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04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0C513E" w:rsidRDefault="00DF1A70" w:rsidP="00DF1A70">
      <w:pPr>
        <w:tabs>
          <w:tab w:val="left" w:pos="1073"/>
        </w:tabs>
        <w:rPr>
          <w:rFonts w:ascii="Calibri" w:hAnsi="Calibri" w:cs="Calibri" w:hint="eastAsia"/>
          <w:b/>
        </w:rPr>
      </w:pPr>
      <w:r w:rsidRPr="000C513E">
        <w:rPr>
          <w:rFonts w:ascii="Calibri" w:eastAsia="Calibri" w:hAnsi="Calibri" w:cs="Calibri"/>
          <w:b/>
        </w:rPr>
        <w:t xml:space="preserve">01 </w:t>
      </w:r>
      <w:r w:rsidRPr="000C513E">
        <w:rPr>
          <w:rFonts w:ascii="宋体" w:eastAsia="宋体" w:hAnsi="宋体" w:cs="宋体"/>
          <w:b/>
        </w:rPr>
        <w:t>引出方法</w:t>
      </w:r>
    </w:p>
    <w:p w:rsidR="00DF1A70" w:rsidRPr="000C513E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0C513E">
        <w:rPr>
          <w:rFonts w:ascii="Calibri" w:eastAsia="Calibri" w:hAnsi="Calibri" w:cs="Calibri"/>
          <w:b/>
        </w:rPr>
        <w:t>02</w:t>
      </w:r>
      <w:r w:rsidRPr="000C513E">
        <w:rPr>
          <w:rFonts w:ascii="宋体" w:eastAsia="宋体" w:hAnsi="宋体" w:cs="宋体"/>
          <w:b/>
        </w:rPr>
        <w:t>方法定义和基本调用操作</w:t>
      </w:r>
    </w:p>
    <w:p w:rsidR="00DF1A70" w:rsidRPr="009328B4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</w:p>
    <w:p w:rsidR="00DF1A70" w:rsidRPr="009328B4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9328B4">
        <w:rPr>
          <w:rFonts w:ascii="Calibri" w:eastAsia="Calibri" w:hAnsi="Calibri" w:cs="Calibri"/>
          <w:b/>
        </w:rPr>
        <w:t>03</w:t>
      </w:r>
      <w:r w:rsidRPr="009328B4">
        <w:rPr>
          <w:rFonts w:ascii="宋体" w:eastAsia="宋体" w:hAnsi="宋体" w:cs="宋体"/>
          <w:b/>
        </w:rPr>
        <w:t>方法中的专业术语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9328B4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898" w:dyaOrig="4877">
          <v:rect id="rectole0000000081" o:spid="_x0000_i1025" style="width:423.65pt;height:303.9pt" o:ole="" o:preferrelative="t" stroked="f">
            <v:imagedata r:id="rId6" o:title=""/>
          </v:rect>
          <o:OLEObject Type="Embed" ProgID="StaticMetafile" ShapeID="rectole0000000081" DrawAspect="Content" ObjectID="_1550950916" r:id="rId7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9328B4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9328B4">
        <w:rPr>
          <w:rFonts w:ascii="Calibri" w:eastAsia="Calibri" w:hAnsi="Calibri" w:cs="Calibri"/>
          <w:b/>
        </w:rPr>
        <w:t>04</w:t>
      </w:r>
      <w:r w:rsidRPr="009328B4">
        <w:rPr>
          <w:rFonts w:ascii="宋体" w:eastAsia="宋体" w:hAnsi="宋体" w:cs="宋体"/>
          <w:b/>
        </w:rPr>
        <w:t>如何设计方法</w:t>
      </w:r>
    </w:p>
    <w:p w:rsidR="00DF1A70" w:rsidRDefault="009328B4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246" w:dyaOrig="3560">
          <v:rect id="rectole0000000082" o:spid="_x0000_i1026" style="width:430.35pt;height:222.7pt" o:ole="" o:preferrelative="t" stroked="f">
            <v:imagedata r:id="rId8" o:title=""/>
          </v:rect>
          <o:OLEObject Type="Embed" ProgID="StaticMetafile" ShapeID="rectole0000000082" DrawAspect="Content" ObjectID="_1550950917" r:id="rId9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153033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153033">
        <w:rPr>
          <w:rFonts w:ascii="Calibri" w:eastAsia="Calibri" w:hAnsi="Calibri" w:cs="Calibri"/>
          <w:b/>
        </w:rPr>
        <w:t>05</w:t>
      </w:r>
      <w:r w:rsidRPr="00153033">
        <w:rPr>
          <w:rFonts w:ascii="宋体" w:eastAsia="宋体" w:hAnsi="宋体" w:cs="宋体"/>
          <w:b/>
        </w:rPr>
        <w:t>方法的执行流程</w:t>
      </w:r>
    </w:p>
    <w:p w:rsidR="00DF1A70" w:rsidRPr="00153033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153033">
        <w:rPr>
          <w:rFonts w:ascii="Calibri" w:eastAsia="Calibri" w:hAnsi="Calibri" w:cs="Calibri"/>
          <w:b/>
        </w:rPr>
        <w:t>06</w:t>
      </w:r>
      <w:r w:rsidRPr="00153033">
        <w:rPr>
          <w:rFonts w:ascii="宋体" w:eastAsia="宋体" w:hAnsi="宋体" w:cs="宋体"/>
          <w:b/>
        </w:rPr>
        <w:t>方法重载设计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153033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294" w:dyaOrig="1942">
          <v:rect id="rectole0000000083" o:spid="_x0000_i1027" style="width:432.85pt;height:125.6pt" o:ole="" o:preferrelative="t" stroked="f">
            <v:imagedata r:id="rId10" o:title=""/>
          </v:rect>
          <o:OLEObject Type="Embed" ProgID="StaticMetafile" ShapeID="rectole0000000083" DrawAspect="Content" ObjectID="_1550950918" r:id="rId11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CC01FA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01FA">
        <w:rPr>
          <w:rFonts w:ascii="Calibri" w:eastAsia="Calibri" w:hAnsi="Calibri" w:cs="Calibri"/>
          <w:b/>
        </w:rPr>
        <w:t>08</w:t>
      </w:r>
      <w:r w:rsidRPr="00CC01FA">
        <w:rPr>
          <w:rFonts w:ascii="宋体" w:eastAsia="宋体" w:hAnsi="宋体" w:cs="宋体"/>
          <w:b/>
        </w:rPr>
        <w:t>方法重载在</w:t>
      </w:r>
      <w:r w:rsidRPr="00CC01FA">
        <w:rPr>
          <w:rFonts w:ascii="Calibri" w:eastAsia="Calibri" w:hAnsi="Calibri" w:cs="Calibri"/>
          <w:b/>
        </w:rPr>
        <w:t>jdk</w:t>
      </w:r>
      <w:r w:rsidRPr="00CC01FA">
        <w:rPr>
          <w:rFonts w:ascii="宋体" w:eastAsia="宋体" w:hAnsi="宋体" w:cs="宋体"/>
          <w:b/>
        </w:rPr>
        <w:t>中的使用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CC01FA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777" w:dyaOrig="3951">
          <v:rect id="rectole0000000084" o:spid="_x0000_i1028" style="width:444.55pt;height:282.15pt" o:ole="" o:preferrelative="t" stroked="f">
            <v:imagedata r:id="rId12" o:title=""/>
          </v:rect>
          <o:OLEObject Type="Embed" ProgID="StaticMetafile" ShapeID="rectole0000000084" DrawAspect="Content" ObjectID="_1550950919" r:id="rId13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宋体" w:eastAsia="宋体" w:hAnsi="宋体" w:cs="宋体" w:hint="eastAsia"/>
          <w:b/>
        </w:rPr>
      </w:pPr>
      <w:r w:rsidRPr="00CC01FA">
        <w:rPr>
          <w:rFonts w:ascii="Calibri" w:eastAsia="Calibri" w:hAnsi="Calibri" w:cs="Calibri"/>
          <w:b/>
        </w:rPr>
        <w:t xml:space="preserve">09 </w:t>
      </w:r>
      <w:r w:rsidRPr="00CC01FA">
        <w:rPr>
          <w:rFonts w:ascii="宋体" w:eastAsia="宋体" w:hAnsi="宋体" w:cs="宋体"/>
          <w:b/>
        </w:rPr>
        <w:t>方法的递归操作</w:t>
      </w:r>
    </w:p>
    <w:p w:rsidR="005E6CDB" w:rsidRPr="0047112F" w:rsidRDefault="005E6CDB" w:rsidP="00DF1A70">
      <w:pPr>
        <w:tabs>
          <w:tab w:val="left" w:pos="1073"/>
        </w:tabs>
        <w:rPr>
          <w:rFonts w:ascii="宋体" w:eastAsia="宋体" w:hAnsi="宋体" w:cs="宋体" w:hint="eastAsia"/>
        </w:rPr>
      </w:pPr>
      <w:r w:rsidRPr="0047112F">
        <w:rPr>
          <w:rFonts w:ascii="宋体" w:eastAsia="宋体" w:hAnsi="宋体" w:cs="宋体" w:hint="eastAsia"/>
          <w:highlight w:val="yellow"/>
        </w:rPr>
        <w:t>方法在执行的时候会调用自身，但是有退出条件</w:t>
      </w:r>
    </w:p>
    <w:p w:rsidR="005E6CDB" w:rsidRDefault="005E6CDB" w:rsidP="00DF1A70">
      <w:pPr>
        <w:tabs>
          <w:tab w:val="left" w:pos="1073"/>
        </w:tabs>
        <w:rPr>
          <w:rFonts w:ascii="宋体" w:eastAsia="宋体" w:hAnsi="宋体" w:cs="宋体" w:hint="eastAsia"/>
          <w:b/>
        </w:rPr>
      </w:pPr>
    </w:p>
    <w:p w:rsidR="005E6CDB" w:rsidRPr="00CC01FA" w:rsidRDefault="005E6CDB" w:rsidP="00DF1A70">
      <w:pPr>
        <w:tabs>
          <w:tab w:val="left" w:pos="1073"/>
        </w:tabs>
        <w:rPr>
          <w:rFonts w:ascii="Calibri" w:hAnsi="Calibri" w:cs="Calibri" w:hint="eastAsia"/>
          <w:b/>
        </w:rPr>
      </w:pPr>
    </w:p>
    <w:p w:rsidR="00DF1A70" w:rsidRPr="00CC01FA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01FA">
        <w:rPr>
          <w:rFonts w:ascii="Calibri" w:eastAsia="Calibri" w:hAnsi="Calibri" w:cs="Calibri"/>
          <w:b/>
        </w:rPr>
        <w:t>10jvm</w:t>
      </w:r>
      <w:r w:rsidRPr="00CC01FA">
        <w:rPr>
          <w:rFonts w:ascii="宋体" w:eastAsia="宋体" w:hAnsi="宋体" w:cs="宋体"/>
          <w:b/>
        </w:rPr>
        <w:t>内存模型</w:t>
      </w:r>
    </w:p>
    <w:p w:rsidR="00DF1A70" w:rsidRDefault="00A7693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060" w:dyaOrig="5164">
          <v:rect id="rectole0000000085" o:spid="_x0000_i1029" style="width:409.4pt;height:310.6pt" o:ole="" o:preferrelative="t" stroked="f">
            <v:imagedata r:id="rId14" o:title=""/>
          </v:rect>
          <o:OLEObject Type="Embed" ProgID="StaticMetafile" ShapeID="rectole0000000085" DrawAspect="Content" ObjectID="_1550950920" r:id="rId15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A7693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16" w:dyaOrig="2491">
          <v:rect id="rectole0000000086" o:spid="_x0000_i1030" style="width:433.65pt;height:176.65pt" o:ole="" o:preferrelative="t" stroked="f">
            <v:imagedata r:id="rId16" o:title=""/>
          </v:rect>
          <o:OLEObject Type="Embed" ProgID="StaticMetafile" ShapeID="rectole0000000086" DrawAspect="Content" ObjectID="_1550950921" r:id="rId17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A7693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1460">
          <v:rect id="rectole0000000087" o:spid="_x0000_i1031" style="width:422.8pt;height:102.15pt" o:ole="" o:preferrelative="t" stroked="f">
            <v:imagedata r:id="rId18" o:title=""/>
          </v:rect>
          <o:OLEObject Type="Embed" ProgID="StaticMetafile" ShapeID="rectole0000000087" DrawAspect="Content" ObjectID="_1550950922" r:id="rId19"/>
        </w:object>
      </w:r>
      <w:r>
        <w:rPr>
          <w:rFonts w:hint="eastAsia"/>
        </w:rPr>
        <w:t>GC</w:t>
      </w:r>
      <w:r>
        <w:rPr>
          <w:rFonts w:hint="eastAsia"/>
        </w:rPr>
        <w:t>会定时运行释放内存空间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7560CC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560CC">
        <w:rPr>
          <w:rFonts w:ascii="Calibri" w:eastAsia="Calibri" w:hAnsi="Calibri" w:cs="Calibri"/>
          <w:b/>
        </w:rPr>
        <w:lastRenderedPageBreak/>
        <w:t>11</w:t>
      </w:r>
      <w:r w:rsidRPr="007560CC">
        <w:rPr>
          <w:rFonts w:ascii="宋体" w:eastAsia="宋体" w:hAnsi="宋体" w:cs="宋体"/>
          <w:b/>
        </w:rPr>
        <w:t>引出数组和数组定义</w:t>
      </w:r>
    </w:p>
    <w:p w:rsidR="00DF1A70" w:rsidRDefault="007560CC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943">
          <v:rect id="rectole0000000088" o:spid="_x0000_i1032" style="width:420.3pt;height:81.2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88" DrawAspect="Content" ObjectID="_1550950923" r:id="rId21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类型一致</w:t>
      </w:r>
    </w:p>
    <w:p w:rsidR="00DF1A70" w:rsidRDefault="00EB4A0E" w:rsidP="00DF1A70">
      <w:pPr>
        <w:tabs>
          <w:tab w:val="left" w:pos="1073"/>
        </w:tabs>
        <w:rPr>
          <w:rFonts w:hint="eastAsia"/>
        </w:rPr>
      </w:pPr>
      <w:r>
        <w:object w:dxaOrig="7824" w:dyaOrig="2190">
          <v:rect id="rectole0000000089" o:spid="_x0000_i1033" style="width:426.15pt;height:125.6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89" DrawAspect="Content" ObjectID="_1550950924" r:id="rId23"/>
        </w:object>
      </w:r>
    </w:p>
    <w:p w:rsidR="00926585" w:rsidRPr="00E45E8F" w:rsidRDefault="00926585" w:rsidP="00DF1A70">
      <w:pPr>
        <w:tabs>
          <w:tab w:val="left" w:pos="1073"/>
        </w:tabs>
        <w:rPr>
          <w:rFonts w:hint="eastAsia"/>
          <w:color w:val="FF0000"/>
          <w:sz w:val="24"/>
          <w:szCs w:val="24"/>
        </w:rPr>
      </w:pPr>
      <w:r w:rsidRPr="00E45E8F">
        <w:rPr>
          <w:color w:val="FF0000"/>
          <w:sz w:val="24"/>
          <w:szCs w:val="24"/>
          <w:bdr w:val="single" w:sz="4" w:space="0" w:color="auto"/>
        </w:rPr>
        <w:t>数组在使用之前必须初始化</w:t>
      </w:r>
    </w:p>
    <w:p w:rsidR="00926585" w:rsidRDefault="00926585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45E8F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45E8F">
        <w:rPr>
          <w:rFonts w:ascii="Calibri" w:eastAsia="Calibri" w:hAnsi="Calibri" w:cs="Calibri"/>
          <w:b/>
        </w:rPr>
        <w:t>12</w:t>
      </w:r>
      <w:r w:rsidRPr="00E45E8F">
        <w:rPr>
          <w:rFonts w:ascii="宋体" w:eastAsia="宋体" w:hAnsi="宋体" w:cs="宋体"/>
          <w:b/>
        </w:rPr>
        <w:t>数组的静态初始化和内存分析</w:t>
      </w:r>
    </w:p>
    <w:p w:rsidR="00DF1A70" w:rsidRDefault="00CB240F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1322">
          <v:rect id="rectole0000000090" o:spid="_x0000_i1034" style="width:456.3pt;height:106.35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90" DrawAspect="Content" ObjectID="_1550950925" r:id="rId25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7804D1" w:rsidRDefault="00DF1A70" w:rsidP="007804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804D1">
        <w:rPr>
          <w:rFonts w:ascii="宋体" w:eastAsia="宋体" w:hAnsi="宋体" w:cs="宋体"/>
          <w:color w:val="FF0000"/>
        </w:rPr>
        <w:t>数组必须先初始化才能使用，即在内存中分配空间。</w:t>
      </w:r>
    </w:p>
    <w:p w:rsidR="00DF1A70" w:rsidRPr="007804D1" w:rsidRDefault="00DF1A70" w:rsidP="007804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804D1">
        <w:rPr>
          <w:rFonts w:ascii="宋体" w:eastAsia="宋体" w:hAnsi="宋体" w:cs="宋体"/>
          <w:color w:val="FF0000"/>
        </w:rPr>
        <w:t>数组初始化后长度就固定了</w:t>
      </w:r>
    </w:p>
    <w:p w:rsidR="00DF1A70" w:rsidRPr="007804D1" w:rsidRDefault="00DF1A70" w:rsidP="007804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804D1">
        <w:rPr>
          <w:rFonts w:ascii="宋体" w:eastAsia="宋体" w:hAnsi="宋体" w:cs="宋体"/>
          <w:color w:val="FF0000"/>
        </w:rPr>
        <w:t>数组是定长的，元素个数是固定的。</w:t>
      </w:r>
      <w:r w:rsidR="007804D1" w:rsidRPr="007804D1">
        <w:rPr>
          <w:rFonts w:ascii="宋体" w:eastAsia="宋体" w:hAnsi="宋体" w:cs="宋体"/>
          <w:color w:val="FF0000"/>
        </w:rPr>
        <w:t>除非给赋其他长度的数组</w:t>
      </w:r>
      <w:r w:rsidR="007804D1" w:rsidRPr="007804D1">
        <w:rPr>
          <w:rFonts w:ascii="宋体" w:eastAsia="宋体" w:hAnsi="宋体" w:cs="宋体" w:hint="eastAsia"/>
          <w:color w:val="FF0000"/>
        </w:rPr>
        <w:t>。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静态初始化：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Int[] var=new int[]{1,2,3};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或者</w:t>
      </w:r>
      <w:r>
        <w:rPr>
          <w:rFonts w:ascii="Calibri" w:eastAsia="Calibri" w:hAnsi="Calibri" w:cs="Calibri"/>
        </w:rPr>
        <w:t xml:space="preserve"> int[] var={1,2,3}; </w:t>
      </w:r>
      <w:r>
        <w:rPr>
          <w:rFonts w:ascii="宋体" w:eastAsia="宋体" w:hAnsi="宋体" w:cs="宋体"/>
        </w:rPr>
        <w:t>这种写法必须初始化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动态初始化：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Int[] var=new int[3];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Var[0]=1;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Var[1]=2;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Var[2]=3;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E96776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708">
          <v:rect id="rectole0000000091" o:spid="_x0000_i1035" style="width:441.2pt;height:278.8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91" DrawAspect="Content" ObjectID="_1550950926" r:id="rId27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 xml:space="preserve">13 </w:t>
      </w:r>
      <w:r w:rsidRPr="00E96776">
        <w:rPr>
          <w:rFonts w:ascii="宋体" w:eastAsia="宋体" w:hAnsi="宋体" w:cs="宋体"/>
          <w:b/>
        </w:rPr>
        <w:t>数组的动态初始化和内存分析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不同数据类型的初始值：</w:t>
      </w:r>
    </w:p>
    <w:p w:rsidR="00DF1A70" w:rsidRDefault="00ED15C8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91" w:dyaOrig="3193">
          <v:rect id="rectole0000000092" o:spid="_x0000_i1036" style="width:468pt;height:159.9pt" o:ole="" o:preferrelative="t" stroked="f">
            <v:imagedata r:id="rId28" o:title=""/>
          </v:rect>
          <o:OLEObject Type="Embed" ProgID="StaticMetafile" ShapeID="rectole0000000092" DrawAspect="Content" ObjectID="_1550950927" r:id="rId29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ED15C8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55" w:dyaOrig="5816">
          <v:rect id="rectole0000000093" o:spid="_x0000_i1037" style="width:427pt;height:290.5pt" o:ole="" o:preferrelative="t" stroked="f">
            <v:imagedata r:id="rId30" o:title=""/>
          </v:rect>
          <o:OLEObject Type="Embed" ProgID="StaticMetafile" ShapeID="rectole0000000093" DrawAspect="Content" ObjectID="_1550950928" r:id="rId31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 xml:space="preserve">14 </w:t>
      </w:r>
      <w:r w:rsidRPr="00E96776">
        <w:rPr>
          <w:rFonts w:ascii="宋体" w:eastAsia="宋体" w:hAnsi="宋体" w:cs="宋体"/>
          <w:b/>
        </w:rPr>
        <w:t>获取设置遍历数组的元素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15</w:t>
      </w:r>
      <w:r w:rsidRPr="00E96776">
        <w:rPr>
          <w:rFonts w:ascii="宋体" w:eastAsia="宋体" w:hAnsi="宋体" w:cs="宋体"/>
          <w:b/>
        </w:rPr>
        <w:t>操作数组的常见异常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NullPointerException</w:t>
      </w:r>
      <w:r>
        <w:rPr>
          <w:rFonts w:ascii="宋体" w:eastAsia="宋体" w:hAnsi="宋体" w:cs="宋体"/>
        </w:rPr>
        <w:t>：空指针异常，数组未初始化就使用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ArrayIndexOutOfBoundsException</w:t>
      </w:r>
      <w:r>
        <w:rPr>
          <w:rFonts w:ascii="宋体" w:eastAsia="宋体" w:hAnsi="宋体" w:cs="宋体"/>
        </w:rPr>
        <w:t>：数组索引越界异常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16</w:t>
      </w:r>
      <w:r w:rsidRPr="00E96776">
        <w:rPr>
          <w:rFonts w:ascii="宋体" w:eastAsia="宋体" w:hAnsi="宋体" w:cs="宋体"/>
          <w:b/>
        </w:rPr>
        <w:t>获取数组中最大和最小元素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定义方法求</w:t>
      </w:r>
      <w:r>
        <w:rPr>
          <w:rFonts w:ascii="Calibri" w:eastAsia="Calibri" w:hAnsi="Calibri" w:cs="Calibri"/>
        </w:rPr>
        <w:t>max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min</w:t>
      </w: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17</w:t>
      </w:r>
      <w:r w:rsidRPr="00E96776">
        <w:rPr>
          <w:rFonts w:ascii="宋体" w:eastAsia="宋体" w:hAnsi="宋体" w:cs="宋体"/>
          <w:b/>
        </w:rPr>
        <w:t>格式化打印数组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定义一个方法遍历数组打印元素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18</w:t>
      </w:r>
      <w:r w:rsidRPr="00E96776">
        <w:rPr>
          <w:rFonts w:ascii="宋体" w:eastAsia="宋体" w:hAnsi="宋体" w:cs="宋体"/>
          <w:b/>
        </w:rPr>
        <w:t>逆序排列数组元素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19</w:t>
      </w:r>
      <w:r w:rsidRPr="00E96776">
        <w:rPr>
          <w:rFonts w:ascii="宋体" w:eastAsia="宋体" w:hAnsi="宋体" w:cs="宋体"/>
          <w:b/>
        </w:rPr>
        <w:t>元素出现索引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</w:p>
    <w:p w:rsidR="00DF1A70" w:rsidRPr="00E96776" w:rsidRDefault="00DF1A70" w:rsidP="00DF1A70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E96776">
        <w:rPr>
          <w:rFonts w:ascii="Calibri" w:eastAsia="Calibri" w:hAnsi="Calibri" w:cs="Calibri"/>
          <w:b/>
        </w:rPr>
        <w:t>20</w:t>
      </w:r>
      <w:r w:rsidRPr="00E96776">
        <w:rPr>
          <w:rFonts w:ascii="宋体" w:eastAsia="宋体" w:hAnsi="宋体" w:cs="宋体"/>
          <w:b/>
        </w:rPr>
        <w:t>小结</w:t>
      </w:r>
    </w:p>
    <w:p w:rsidR="00DF1A70" w:rsidRDefault="00E96776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985" w:dyaOrig="4981">
          <v:rect id="rectole0000000094" o:spid="_x0000_i1038" style="width:435.35pt;height:292.2pt" o:ole="" o:preferrelative="t" stroked="f">
            <v:imagedata r:id="rId32" o:title=""/>
          </v:rect>
          <o:OLEObject Type="Embed" ProgID="StaticMetafile" ShapeID="rectole0000000094" DrawAspect="Content" ObjectID="_1550950929" r:id="rId33"/>
        </w:objec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栈：变量名存在栈中；基本变量的值直接存在于栈中。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每一个方法有一个栈帧</w:t>
      </w: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</w:p>
    <w:p w:rsidR="00DF1A70" w:rsidRDefault="00DF1A70" w:rsidP="00DF1A70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堆：使用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关键字在堆中分配空间</w:t>
      </w:r>
    </w:p>
    <w:p w:rsidR="00683F13" w:rsidRDefault="00683F13"/>
    <w:sectPr w:rsidR="00683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3F13" w:rsidRDefault="00683F13" w:rsidP="00DF1A70">
      <w:r>
        <w:separator/>
      </w:r>
    </w:p>
  </w:endnote>
  <w:endnote w:type="continuationSeparator" w:id="1">
    <w:p w:rsidR="00683F13" w:rsidRDefault="00683F13" w:rsidP="00DF1A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3F13" w:rsidRDefault="00683F13" w:rsidP="00DF1A70">
      <w:r>
        <w:separator/>
      </w:r>
    </w:p>
  </w:footnote>
  <w:footnote w:type="continuationSeparator" w:id="1">
    <w:p w:rsidR="00683F13" w:rsidRDefault="00683F13" w:rsidP="00DF1A7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1A70"/>
    <w:rsid w:val="00032D24"/>
    <w:rsid w:val="000C513E"/>
    <w:rsid w:val="00153033"/>
    <w:rsid w:val="0047112F"/>
    <w:rsid w:val="00585BE7"/>
    <w:rsid w:val="005E6CDB"/>
    <w:rsid w:val="00683F13"/>
    <w:rsid w:val="007560CC"/>
    <w:rsid w:val="007804D1"/>
    <w:rsid w:val="00926585"/>
    <w:rsid w:val="009328B4"/>
    <w:rsid w:val="009C1B34"/>
    <w:rsid w:val="00A76930"/>
    <w:rsid w:val="00CB240F"/>
    <w:rsid w:val="00CC01FA"/>
    <w:rsid w:val="00DF1A70"/>
    <w:rsid w:val="00E45E8F"/>
    <w:rsid w:val="00E96776"/>
    <w:rsid w:val="00EB4A0E"/>
    <w:rsid w:val="00ED15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A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A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1A7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1A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1A7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19</cp:revision>
  <dcterms:created xsi:type="dcterms:W3CDTF">2017-03-13T12:41:00Z</dcterms:created>
  <dcterms:modified xsi:type="dcterms:W3CDTF">2017-03-13T13:47:00Z</dcterms:modified>
</cp:coreProperties>
</file>