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D9246B" w:rsidRPr="00F36207" w:rsidRDefault="0020288E" w:rsidP="00826D36">
      <w:pPr>
        <w:jc w:val="left"/>
        <w:rPr>
          <w:bdr w:val="single" w:sz="4" w:space="0" w:color="auto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1.15pt;height:318.55pt" o:ole="" o:preferrelative="t" stroked="f">
            <v:imagedata r:id="rId6" o:title=""/>
          </v:rect>
          <o:OLEObject Type="Embed" ProgID="StaticMetafile" ShapeID="rectole0000000204" DrawAspect="Content" ObjectID="_1569737453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ED6065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2pt;height:111.4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69737454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4.95pt;height:151.4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69737455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6pt;height:67.25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69737456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7.85pt;height:183.4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69737457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7.05pt;height:134.5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69737458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C73BD9">
        <w:rPr>
          <w:bdr w:val="single" w:sz="4" w:space="0" w:color="auto"/>
        </w:rPr>
        <w:object w:dxaOrig="7973" w:dyaOrig="1891">
          <v:rect id="rectole0000000210" o:spid="_x0000_i1031" style="width:398.7pt;height:94.4pt" o:ole="" o:preferrelative="t" stroked="f">
            <v:imagedata r:id="rId18" o:title=""/>
          </v:rect>
          <o:OLEObject Type="Embed" ProgID="StaticMetafile" ShapeID="rectole0000000210" DrawAspect="Content" ObjectID="_1569737459" r:id="rId19"/>
        </w:object>
      </w:r>
    </w:p>
    <w:p w:rsidR="00826D36" w:rsidRDefault="00C4240F" w:rsidP="00826D36">
      <w:pPr>
        <w:jc w:val="left"/>
        <w:rPr>
          <w:rFonts w:ascii="Calibri" w:eastAsia="Calibri" w:hAnsi="Calibri" w:cs="Calibri"/>
        </w:rPr>
      </w:pPr>
      <w:r w:rsidRPr="00F54A74">
        <w:rPr>
          <w:rFonts w:ascii="宋体" w:eastAsia="宋体" w:hAnsi="宋体" w:cs="宋体"/>
          <w:color w:val="FF0000"/>
          <w:highlight w:val="yellow"/>
          <w:bdr w:val="single" w:sz="4" w:space="0" w:color="auto"/>
        </w:rPr>
        <w:t>通过反编译工具，初始化代码</w:t>
      </w:r>
      <w:r w:rsidR="00826D36" w:rsidRPr="00F54A74">
        <w:rPr>
          <w:rFonts w:ascii="宋体" w:eastAsia="宋体" w:hAnsi="宋体" w:cs="宋体"/>
          <w:color w:val="FF0000"/>
          <w:highlight w:val="yellow"/>
          <w:bdr w:val="single" w:sz="4" w:space="0" w:color="auto"/>
        </w:rPr>
        <w:t>块在编译后也是作为构造器的最初语句</w:t>
      </w:r>
      <w:r w:rsidR="00444FE2" w:rsidRPr="00F54A74">
        <w:rPr>
          <w:rFonts w:ascii="宋体" w:eastAsia="宋体" w:hAnsi="宋体" w:cs="宋体" w:hint="eastAsia"/>
          <w:color w:val="FF0000"/>
          <w:highlight w:val="yellow"/>
          <w:bdr w:val="single" w:sz="4" w:space="0" w:color="auto"/>
        </w:rPr>
        <w:t>，</w:t>
      </w:r>
      <w:r w:rsidR="00444FE2" w:rsidRPr="00F54A74">
        <w:rPr>
          <w:rFonts w:ascii="宋体" w:eastAsia="宋体" w:hAnsi="宋体" w:cs="宋体"/>
          <w:color w:val="FF0000"/>
          <w:highlight w:val="yellow"/>
          <w:bdr w:val="single" w:sz="4" w:space="0" w:color="auto"/>
        </w:rPr>
        <w:t>所以一般很少这样写</w:t>
      </w:r>
      <w:r w:rsidR="00444FE2" w:rsidRPr="00F54A74">
        <w:rPr>
          <w:rFonts w:ascii="宋体" w:eastAsia="宋体" w:hAnsi="宋体" w:cs="宋体" w:hint="eastAsia"/>
          <w:color w:val="FF0000"/>
          <w:highlight w:val="yellow"/>
          <w:bdr w:val="single" w:sz="4" w:space="0" w:color="auto"/>
        </w:rPr>
        <w:t>，</w:t>
      </w:r>
      <w:r w:rsidR="00444FE2" w:rsidRPr="00F54A74">
        <w:rPr>
          <w:rFonts w:ascii="宋体" w:eastAsia="宋体" w:hAnsi="宋体" w:cs="宋体"/>
          <w:color w:val="FF0000"/>
          <w:highlight w:val="yellow"/>
          <w:bdr w:val="single" w:sz="4" w:space="0" w:color="auto"/>
        </w:rPr>
        <w:t>而是直接将初始化代码块放在构造器中</w:t>
      </w:r>
      <w:r w:rsidR="00826D36">
        <w:rPr>
          <w:rFonts w:ascii="宋体" w:eastAsia="宋体" w:hAnsi="宋体" w:cs="宋体"/>
        </w:rPr>
        <w:t>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914925">
        <w:rPr>
          <w:bdr w:val="single" w:sz="4" w:space="0" w:color="auto"/>
        </w:rPr>
        <w:object w:dxaOrig="4030" w:dyaOrig="5711">
          <v:rect id="rectole0000000211" o:spid="_x0000_i1032" style="width:201.75pt;height:285.3pt" o:ole="" o:preferrelative="t" stroked="f">
            <v:imagedata r:id="rId20" o:title=""/>
          </v:rect>
          <o:OLEObject Type="Embed" ProgID="StaticMetafile" ShapeID="rectole0000000211" DrawAspect="Content" ObjectID="_1569737460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B317BD">
        <w:rPr>
          <w:rFonts w:ascii="宋体" w:eastAsia="宋体" w:hAnsi="宋体" w:cs="宋体"/>
          <w:color w:val="FF0000"/>
          <w:highlight w:val="yellow"/>
          <w:bdr w:val="single" w:sz="4" w:space="0" w:color="auto"/>
        </w:rPr>
        <w:t>静态代码块</w:t>
      </w:r>
      <w:r>
        <w:rPr>
          <w:rFonts w:ascii="宋体" w:eastAsia="宋体" w:hAnsi="宋体" w:cs="宋体"/>
        </w:rPr>
        <w:t>在主方法之前执行，而且</w:t>
      </w:r>
      <w:r w:rsidRPr="00B317BD">
        <w:rPr>
          <w:rFonts w:ascii="宋体" w:eastAsia="宋体" w:hAnsi="宋体" w:cs="宋体"/>
          <w:color w:val="FF0000"/>
          <w:highlight w:val="yellow"/>
          <w:bdr w:val="single" w:sz="4" w:space="0" w:color="auto"/>
        </w:rPr>
        <w:t>只执行一次</w:t>
      </w:r>
      <w:r>
        <w:rPr>
          <w:rFonts w:ascii="宋体" w:eastAsia="宋体" w:hAnsi="宋体" w:cs="宋体"/>
        </w:rPr>
        <w:t>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调用</w:t>
      </w:r>
      <w:r w:rsidR="00647F80">
        <w:rPr>
          <w:rFonts w:ascii="宋体" w:eastAsia="宋体" w:hAnsi="宋体" w:cs="宋体"/>
        </w:rPr>
        <w:t>main间接调用</w:t>
      </w:r>
      <w:r>
        <w:rPr>
          <w:rFonts w:ascii="宋体" w:eastAsia="宋体" w:hAnsi="宋体" w:cs="宋体"/>
        </w:rPr>
        <w:t>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F15AD1">
        <w:rPr>
          <w:bdr w:val="single" w:sz="4" w:space="0" w:color="auto"/>
        </w:rPr>
        <w:object w:dxaOrig="7876" w:dyaOrig="2568">
          <v:rect id="rectole0000000212" o:spid="_x0000_i1033" style="width:393.3pt;height:128.4pt" o:ole="" o:preferrelative="t" stroked="f">
            <v:imagedata r:id="rId22" o:title=""/>
          </v:rect>
          <o:OLEObject Type="Embed" ProgID="StaticMetafile" ShapeID="rectole0000000212" DrawAspect="Content" ObjectID="_1569737461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A4700" w:rsidRDefault="00826D36" w:rsidP="00826D36">
      <w:pPr>
        <w:jc w:val="left"/>
        <w:rPr>
          <w:rFonts w:ascii="Calibri" w:eastAsia="Calibri" w:hAnsi="Calibri" w:cs="Calibri"/>
          <w:b/>
        </w:rPr>
      </w:pPr>
      <w:r w:rsidRPr="00EA4700">
        <w:rPr>
          <w:rFonts w:ascii="Calibri" w:eastAsia="Calibri" w:hAnsi="Calibri" w:cs="Calibri"/>
          <w:b/>
        </w:rPr>
        <w:t>03</w:t>
      </w:r>
      <w:r w:rsidRPr="00EA4700">
        <w:rPr>
          <w:rFonts w:ascii="宋体" w:eastAsia="宋体" w:hAnsi="宋体" w:cs="宋体"/>
          <w:b/>
        </w:rPr>
        <w:t>代码执行顺序</w:t>
      </w:r>
    </w:p>
    <w:p w:rsidR="00826D36" w:rsidRDefault="00826D36" w:rsidP="005E3468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A4700" w:rsidRDefault="00826D36" w:rsidP="00826D36">
      <w:pPr>
        <w:jc w:val="left"/>
        <w:rPr>
          <w:rFonts w:ascii="Calibri" w:eastAsia="Calibri" w:hAnsi="Calibri" w:cs="Calibri"/>
          <w:b/>
        </w:rPr>
      </w:pPr>
      <w:r w:rsidRPr="00EA4700">
        <w:rPr>
          <w:rFonts w:ascii="Calibri" w:eastAsia="Calibri" w:hAnsi="Calibri" w:cs="Calibri"/>
          <w:b/>
        </w:rPr>
        <w:t>04final</w:t>
      </w:r>
      <w:r w:rsidRPr="00EA4700">
        <w:rPr>
          <w:rFonts w:ascii="宋体" w:eastAsia="宋体" w:hAnsi="宋体" w:cs="宋体"/>
          <w:b/>
        </w:rPr>
        <w:t>类和</w:t>
      </w:r>
      <w:r w:rsidRPr="00EA4700">
        <w:rPr>
          <w:rFonts w:ascii="Calibri" w:eastAsia="Calibri" w:hAnsi="Calibri" w:cs="Calibri"/>
          <w:b/>
        </w:rPr>
        <w:t>final</w:t>
      </w:r>
      <w:r w:rsidRPr="00EA4700">
        <w:rPr>
          <w:rFonts w:ascii="宋体" w:eastAsia="宋体" w:hAnsi="宋体" w:cs="宋体"/>
          <w:b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1.55pt;height:27.85pt" o:ole="" o:preferrelative="t" stroked="f">
            <v:imagedata r:id="rId24" o:title=""/>
          </v:rect>
          <o:OLEObject Type="Embed" ProgID="StaticMetafile" ShapeID="rectole0000000213" DrawAspect="Content" ObjectID="_1569737462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1.55pt;height:53.65pt" o:ole="" o:preferrelative="t" stroked="f">
            <v:imagedata r:id="rId26" o:title=""/>
          </v:rect>
          <o:OLEObject Type="Embed" ProgID="StaticMetafile" ShapeID="rectole0000000214" DrawAspect="Content" ObjectID="_1569737463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</w:t>
      </w:r>
      <w:r w:rsidR="00C9068C">
        <w:rPr>
          <w:rFonts w:ascii="宋体" w:eastAsia="宋体" w:hAnsi="宋体" w:cs="宋体" w:hint="eastAsia"/>
        </w:rPr>
        <w:t>被final修饰的类不能被继承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pt;height:63.85pt" o:ole="" o:preferrelative="t" stroked="f">
            <v:imagedata r:id="rId28" o:title=""/>
          </v:rect>
          <o:OLEObject Type="Embed" ProgID="StaticMetafile" ShapeID="rectole0000000215" DrawAspect="Content" ObjectID="_1569737464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7E2798">
        <w:rPr>
          <w:color w:val="FF0000"/>
          <w:bdr w:val="single" w:sz="4" w:space="0" w:color="auto"/>
        </w:rPr>
        <w:object w:dxaOrig="7420" w:dyaOrig="1851">
          <v:rect id="rectole0000000216" o:spid="_x0000_i1037" style="width:371.55pt;height:92.4pt" o:ole="" o:preferrelative="t" stroked="f">
            <v:imagedata r:id="rId30" o:title=""/>
          </v:rect>
          <o:OLEObject Type="Embed" ProgID="StaticMetafile" ShapeID="rectole0000000216" DrawAspect="Content" ObjectID="_1569737465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修饰的方法：最终方法，该方法不能被子类覆盖</w:t>
      </w:r>
      <w:r w:rsidR="00235AB1">
        <w:rPr>
          <w:rFonts w:ascii="宋体" w:eastAsia="宋体" w:hAnsi="宋体" w:cs="宋体" w:hint="eastAsia"/>
        </w:rPr>
        <w:t>（</w:t>
      </w:r>
      <w:r w:rsidR="00235AB1" w:rsidRPr="00235AB1">
        <w:rPr>
          <w:rFonts w:ascii="宋体" w:eastAsia="宋体" w:hAnsi="宋体" w:cs="宋体" w:hint="eastAsia"/>
          <w:color w:val="FF0000"/>
          <w:highlight w:val="yellow"/>
        </w:rPr>
        <w:t>一般工具类被定义为static和final的</w:t>
      </w:r>
      <w:r w:rsidR="00235AB1">
        <w:rPr>
          <w:rFonts w:ascii="宋体" w:eastAsia="宋体" w:hAnsi="宋体" w:cs="宋体" w:hint="eastAsia"/>
        </w:rPr>
        <w:t>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7E2798">
        <w:rPr>
          <w:bdr w:val="single" w:sz="4" w:space="0" w:color="auto"/>
        </w:rPr>
        <w:object w:dxaOrig="6325" w:dyaOrig="1513">
          <v:rect id="rectole0000000217" o:spid="_x0000_i1038" style="width:317.2pt;height:75.4pt" o:ole="" o:preferrelative="t" stroked="f">
            <v:imagedata r:id="rId32" o:title=""/>
          </v:rect>
          <o:OLEObject Type="Embed" ProgID="StaticMetafile" ShapeID="rectole0000000217" DrawAspect="Content" ObjectID="_1569737466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pt;height:33.95pt" o:ole="" o:preferrelative="t" stroked="f">
            <v:imagedata r:id="rId34" o:title=""/>
          </v:rect>
          <o:OLEObject Type="Embed" ProgID="StaticMetafile" ShapeID="rectole0000000218" DrawAspect="Content" ObjectID="_1569737467" r:id="rId35"/>
        </w:object>
      </w:r>
    </w:p>
    <w:p w:rsidR="00DF20BB" w:rsidRDefault="00DF20BB" w:rsidP="00826D36">
      <w:pPr>
        <w:jc w:val="left"/>
        <w:rPr>
          <w:rFonts w:asciiTheme="minorEastAsia" w:hAnsiTheme="minorEastAsia" w:cs="Calibri"/>
        </w:rPr>
      </w:pPr>
    </w:p>
    <w:p w:rsidR="00826D36" w:rsidRPr="00A11A99" w:rsidRDefault="00826D36" w:rsidP="00826D36">
      <w:pPr>
        <w:jc w:val="left"/>
        <w:rPr>
          <w:rFonts w:ascii="Calibri" w:eastAsia="Calibri" w:hAnsi="Calibri" w:cs="Calibri"/>
          <w:b/>
        </w:rPr>
      </w:pPr>
      <w:r w:rsidRPr="00A11A99">
        <w:rPr>
          <w:rFonts w:ascii="Calibri" w:eastAsia="Calibri" w:hAnsi="Calibri" w:cs="Calibri"/>
          <w:b/>
        </w:rPr>
        <w:t>05final</w:t>
      </w:r>
      <w:r w:rsidRPr="00A11A99">
        <w:rPr>
          <w:rFonts w:ascii="宋体" w:eastAsia="宋体" w:hAnsi="宋体" w:cs="宋体"/>
          <w:b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 w:rsidR="00AB4BD4">
        <w:rPr>
          <w:rFonts w:ascii="宋体" w:eastAsia="宋体" w:hAnsi="宋体" w:cs="宋体"/>
        </w:rPr>
        <w:t>修饰的变量：最终的变量，改变量只能是常量，只能赋值一次不能</w:t>
      </w:r>
      <w:r w:rsidR="00AB4BD4">
        <w:rPr>
          <w:rFonts w:ascii="宋体" w:eastAsia="宋体" w:hAnsi="宋体" w:cs="宋体" w:hint="eastAsia"/>
        </w:rPr>
        <w:t>再</w:t>
      </w:r>
      <w:r>
        <w:rPr>
          <w:rFonts w:ascii="宋体" w:eastAsia="宋体" w:hAnsi="宋体" w:cs="宋体"/>
        </w:rPr>
        <w:t>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pt;height:184.1pt" o:ole="" o:preferrelative="t" stroked="f">
            <v:imagedata r:id="rId36" o:title=""/>
          </v:rect>
          <o:OLEObject Type="Embed" ProgID="StaticMetafile" ShapeID="rectole0000000219" DrawAspect="Content" ObjectID="_1569737468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2.15pt;height:39.4pt" o:ole="" o:preferrelative="t" stroked="f">
            <v:imagedata r:id="rId38" o:title=""/>
          </v:rect>
          <o:OLEObject Type="Embed" ProgID="StaticMetafile" ShapeID="rectole0000000220" DrawAspect="Content" ObjectID="_1569737469" r:id="rId39"/>
        </w:object>
      </w:r>
    </w:p>
    <w:p w:rsidR="00826D36" w:rsidRDefault="00826D36" w:rsidP="00826D36">
      <w:pPr>
        <w:jc w:val="left"/>
        <w:rPr>
          <w:rFonts w:ascii="宋体" w:eastAsia="宋体" w:hAnsi="宋体" w:cs="宋体"/>
          <w:shd w:val="clear" w:color="auto" w:fill="FFFF00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A11A99" w:rsidRPr="00A11A99" w:rsidRDefault="00A11A99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F</w:t>
      </w:r>
      <w:r>
        <w:rPr>
          <w:rFonts w:ascii="宋体" w:eastAsia="宋体" w:hAnsi="宋体" w:cs="宋体" w:hint="eastAsia"/>
          <w:shd w:val="clear" w:color="auto" w:fill="FFFF00"/>
        </w:rPr>
        <w:t xml:space="preserve">inal </w:t>
      </w:r>
      <w:r w:rsidR="00F40A91">
        <w:rPr>
          <w:rFonts w:ascii="宋体" w:eastAsia="宋体" w:hAnsi="宋体" w:cs="宋体" w:hint="eastAsia"/>
          <w:shd w:val="clear" w:color="auto" w:fill="FFFF00"/>
        </w:rPr>
        <w:t>修饰类变量时不需要在定义时初始化但需要在构造器中为</w:t>
      </w:r>
      <w:r>
        <w:rPr>
          <w:rFonts w:ascii="宋体" w:eastAsia="宋体" w:hAnsi="宋体" w:cs="宋体" w:hint="eastAsia"/>
          <w:shd w:val="clear" w:color="auto" w:fill="FFFF00"/>
        </w:rPr>
        <w:t>初始化的常量赋值，而final修饰的局部变量需要在定义时初始化</w:t>
      </w:r>
      <w:r w:rsidR="00263371">
        <w:rPr>
          <w:rFonts w:ascii="宋体" w:eastAsia="宋体" w:hAnsi="宋体" w:cs="宋体" w:hint="eastAsia"/>
          <w:shd w:val="clear" w:color="auto" w:fill="FFFF00"/>
        </w:rPr>
        <w:t>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3pt;height:114.1pt" o:ole="" o:preferrelative="t" stroked="f">
            <v:imagedata r:id="rId40" o:title=""/>
          </v:rect>
          <o:OLEObject Type="Embed" ProgID="StaticMetafile" ShapeID="rectole0000000221" DrawAspect="Content" ObjectID="_1569737470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7pt;height:156.25pt" o:ole="" o:preferrelative="t" stroked="f">
            <v:imagedata r:id="rId42" o:title=""/>
          </v:rect>
          <o:OLEObject Type="Embed" ProgID="StaticMetafile" ShapeID="rectole0000000222" DrawAspect="Content" ObjectID="_1569737471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C17DBF">
        <w:rPr>
          <w:bdr w:val="single" w:sz="4" w:space="0" w:color="auto"/>
        </w:rPr>
        <w:object w:dxaOrig="7367" w:dyaOrig="3299">
          <v:rect id="rectole0000000223" o:spid="_x0000_i1044" style="width:368.15pt;height:164.4pt" o:ole="" o:preferrelative="t" stroked="f">
            <v:imagedata r:id="rId44" o:title=""/>
          </v:rect>
          <o:OLEObject Type="Embed" ProgID="StaticMetafile" ShapeID="rectole0000000223" DrawAspect="Content" ObjectID="_1569737472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C17DBF" w:rsidP="00826D36">
      <w:pPr>
        <w:jc w:val="left"/>
        <w:rPr>
          <w:rFonts w:ascii="Calibri" w:eastAsia="Calibri" w:hAnsi="Calibri" w:cs="Calibri"/>
        </w:rPr>
      </w:pPr>
      <w:r w:rsidRPr="00C17DBF">
        <w:rPr>
          <w:bdr w:val="single" w:sz="4" w:space="0" w:color="auto"/>
        </w:rPr>
        <w:object w:dxaOrig="7973" w:dyaOrig="1178">
          <v:rect id="rectole0000000224" o:spid="_x0000_i1045" style="width:434.7pt;height:84.9pt" o:ole="" o:preferrelative="t" stroked="f">
            <v:imagedata r:id="rId46" o:title=""/>
          </v:rect>
          <o:OLEObject Type="Embed" ProgID="StaticMetafile" ShapeID="rectole0000000224" DrawAspect="Content" ObjectID="_1569737473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06</w:t>
      </w:r>
      <w:r w:rsidRPr="002757DB">
        <w:rPr>
          <w:rFonts w:ascii="宋体" w:eastAsia="宋体" w:hAnsi="宋体" w:cs="宋体"/>
          <w:b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7pt;height:36pt" o:ole="" o:preferrelative="t" stroked="f">
            <v:imagedata r:id="rId48" o:title=""/>
          </v:rect>
          <o:OLEObject Type="Embed" ProgID="StaticMetafile" ShapeID="rectole0000000225" DrawAspect="Content" ObjectID="_1569737474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2.15pt;height:46.2pt" o:ole="" o:preferrelative="t" stroked="f">
            <v:imagedata r:id="rId50" o:title=""/>
          </v:rect>
          <o:OLEObject Type="Embed" ProgID="StaticMetafile" ShapeID="rectole0000000226" DrawAspect="Content" ObjectID="_1569737475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3pt;height:61.15pt" o:ole="" o:preferrelative="t" stroked="f">
            <v:imagedata r:id="rId52" o:title=""/>
          </v:rect>
          <o:OLEObject Type="Embed" ProgID="StaticMetafile" ShapeID="rectole0000000227" DrawAspect="Content" ObjectID="_1569737476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07</w:t>
      </w:r>
      <w:r w:rsidRPr="002757DB">
        <w:rPr>
          <w:rFonts w:ascii="宋体" w:eastAsia="宋体" w:hAnsi="宋体" w:cs="宋体"/>
          <w:b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9pt;height:186.8pt" o:ole="" o:preferrelative="t" stroked="f">
            <v:imagedata r:id="rId54" o:title=""/>
          </v:rect>
          <o:OLEObject Type="Embed" ProgID="StaticMetafile" ShapeID="rectole0000000228" DrawAspect="Content" ObjectID="_1569737477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2.75pt;height:143.3pt" o:ole="" o:preferrelative="t" stroked="f">
            <v:imagedata r:id="rId56" o:title=""/>
          </v:rect>
          <o:OLEObject Type="Embed" ProgID="StaticMetafile" ShapeID="rectole0000000229" DrawAspect="Content" ObjectID="_1569737478" r:id="rId57"/>
        </w:object>
      </w:r>
    </w:p>
    <w:p w:rsidR="00826D36" w:rsidRDefault="00826D36" w:rsidP="00826D3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官方的工具类也是如此设计的</w:t>
      </w:r>
    </w:p>
    <w:p w:rsidR="00453084" w:rsidRDefault="00453084" w:rsidP="00826D36">
      <w:pPr>
        <w:jc w:val="left"/>
        <w:rPr>
          <w:rFonts w:ascii="宋体" w:eastAsia="宋体" w:hAnsi="宋体" w:cs="宋体"/>
        </w:rPr>
      </w:pPr>
    </w:p>
    <w:p w:rsidR="0093381C" w:rsidRDefault="0093381C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F47362" w:rsidRDefault="00F47362" w:rsidP="00826D36">
      <w:pPr>
        <w:jc w:val="left"/>
        <w:rPr>
          <w:rFonts w:asciiTheme="minorEastAsia" w:hAnsiTheme="minorEastAsia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08</w:t>
      </w:r>
      <w:r w:rsidRPr="002757DB">
        <w:rPr>
          <w:rFonts w:ascii="宋体" w:eastAsia="宋体" w:hAnsi="宋体" w:cs="宋体"/>
          <w:b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477176">
        <w:rPr>
          <w:bdr w:val="single" w:sz="4" w:space="0" w:color="auto"/>
        </w:rPr>
        <w:object w:dxaOrig="7973" w:dyaOrig="1408">
          <v:rect id="rectole0000000230" o:spid="_x0000_i1051" style="width:398.7pt;height:69.95pt" o:ole="" o:preferrelative="t" stroked="f">
            <v:imagedata r:id="rId58" o:title=""/>
          </v:rect>
          <o:OLEObject Type="Embed" ProgID="StaticMetafile" ShapeID="rectole0000000230" DrawAspect="Content" ObjectID="_1569737479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09</w:t>
      </w:r>
      <w:r w:rsidRPr="002757DB">
        <w:rPr>
          <w:rFonts w:ascii="宋体" w:eastAsia="宋体" w:hAnsi="宋体" w:cs="宋体"/>
          <w:b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8.75pt;height:106.65pt" o:ole="" o:preferrelative="t" stroked="f">
            <v:imagedata r:id="rId60" o:title=""/>
          </v:rect>
          <o:OLEObject Type="Embed" ProgID="StaticMetafile" ShapeID="rectole0000000231" DrawAspect="Content" ObjectID="_1569737480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15pt;height:161.65pt" o:ole="" o:preferrelative="t" stroked="f">
            <v:imagedata r:id="rId62" o:title=""/>
          </v:rect>
          <o:OLEObject Type="Embed" ProgID="StaticMetafile" ShapeID="rectole0000000232" DrawAspect="Content" ObjectID="_1569737481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2.75pt;height:91.7pt" o:ole="" o:preferrelative="t" stroked="f">
            <v:imagedata r:id="rId64" o:title=""/>
          </v:rect>
          <o:OLEObject Type="Embed" ProgID="StaticMetafile" ShapeID="rectole0000000233" DrawAspect="Content" ObjectID="_1569737482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35pt;height:67.25pt" o:ole="" o:preferrelative="t" stroked="f">
            <v:imagedata r:id="rId66" o:title=""/>
          </v:rect>
          <o:OLEObject Type="Embed" ProgID="StaticMetafile" ShapeID="rectole0000000234" DrawAspect="Content" ObjectID="_1569737483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4pt;height:53.65pt" o:ole="" o:preferrelative="t" stroked="f">
            <v:imagedata r:id="rId68" o:title=""/>
          </v:rect>
          <o:OLEObject Type="Embed" ProgID="StaticMetafile" ShapeID="rectole0000000235" DrawAspect="Content" ObjectID="_1569737484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6pt;height:57.05pt" o:ole="" o:preferrelative="t" stroked="f">
            <v:imagedata r:id="rId70" o:title=""/>
          </v:rect>
          <o:OLEObject Type="Embed" ProgID="StaticMetafile" ShapeID="rectole0000000236" DrawAspect="Content" ObjectID="_1569737485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4pt;height:96.45pt" o:ole="" o:preferrelative="t" stroked="f">
            <v:imagedata r:id="rId72" o:title=""/>
          </v:rect>
          <o:OLEObject Type="Embed" ProgID="StaticMetafile" ShapeID="rectole0000000237" DrawAspect="Content" ObjectID="_1569737486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10B</w:t>
      </w:r>
      <w:r w:rsidRPr="002757DB">
        <w:rPr>
          <w:rFonts w:ascii="宋体" w:eastAsia="宋体" w:hAnsi="宋体" w:cs="宋体"/>
          <w:b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7pt;height:182.7pt" o:ole="" o:preferrelative="t" stroked="f">
            <v:imagedata r:id="rId74" o:title=""/>
          </v:rect>
          <o:OLEObject Type="Embed" ProgID="StaticMetafile" ShapeID="rectole0000000238" DrawAspect="Content" ObjectID="_1569737487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9F44FA">
        <w:rPr>
          <w:bdr w:val="single" w:sz="4" w:space="0" w:color="auto"/>
        </w:rPr>
        <w:object w:dxaOrig="5347" w:dyaOrig="3208">
          <v:rect id="rectole0000000239" o:spid="_x0000_i1060" style="width:267.6pt;height:161pt" o:ole="" o:preferrelative="t" stroked="f">
            <v:imagedata r:id="rId76" o:title=""/>
          </v:rect>
          <o:OLEObject Type="Embed" ProgID="StaticMetafile" ShapeID="rectole0000000239" DrawAspect="Content" ObjectID="_1569737488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273BAE">
        <w:rPr>
          <w:bdr w:val="single" w:sz="4" w:space="0" w:color="auto"/>
        </w:rPr>
        <w:object w:dxaOrig="5073" w:dyaOrig="1277">
          <v:rect id="rectole0000000240" o:spid="_x0000_i1061" style="width:253.35pt;height:63.85pt" o:ole="" o:preferrelative="t" stroked="f">
            <v:imagedata r:id="rId78" o:title=""/>
          </v:rect>
          <o:OLEObject Type="Embed" ProgID="StaticMetafile" ShapeID="rectole0000000240" DrawAspect="Content" ObjectID="_1569737489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273BAE">
        <w:rPr>
          <w:bdr w:val="single" w:sz="4" w:space="0" w:color="auto"/>
        </w:rPr>
        <w:object w:dxaOrig="2347" w:dyaOrig="599">
          <v:rect id="rectole0000000241" o:spid="_x0000_i1062" style="width:116.85pt;height:29.9pt" o:ole="" o:preferrelative="t" stroked="f">
            <v:imagedata r:id="rId80" o:title=""/>
          </v:rect>
          <o:OLEObject Type="Embed" ProgID="StaticMetafile" ShapeID="rectole0000000241" DrawAspect="Content" ObjectID="_1569737490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273BAE">
        <w:rPr>
          <w:bdr w:val="single" w:sz="4" w:space="0" w:color="auto"/>
        </w:rPr>
        <w:object w:dxaOrig="4838" w:dyaOrig="2790">
          <v:rect id="rectole0000000242" o:spid="_x0000_i1063" style="width:241.8pt;height:139.9pt" o:ole="" o:preferrelative="t" stroked="f">
            <v:imagedata r:id="rId82" o:title=""/>
          </v:rect>
          <o:OLEObject Type="Embed" ProgID="StaticMetafile" ShapeID="rectole0000000242" DrawAspect="Content" ObjectID="_1569737491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273BAE">
        <w:rPr>
          <w:bdr w:val="single" w:sz="4" w:space="0" w:color="auto"/>
        </w:rPr>
        <w:object w:dxaOrig="5477" w:dyaOrig="3768">
          <v:rect id="rectole0000000243" o:spid="_x0000_i1064" style="width:273.75pt;height:188.15pt" o:ole="" o:preferrelative="t" stroked="f">
            <v:imagedata r:id="rId84" o:title=""/>
          </v:rect>
          <o:OLEObject Type="Embed" ProgID="StaticMetafile" ShapeID="rectole0000000243" DrawAspect="Content" ObjectID="_1569737492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11</w:t>
      </w:r>
      <w:r w:rsidRPr="002757DB">
        <w:rPr>
          <w:rFonts w:ascii="宋体" w:eastAsia="宋体" w:hAnsi="宋体" w:cs="宋体"/>
          <w:b/>
        </w:rPr>
        <w:t>包装类中的缓存设计</w:t>
      </w:r>
    </w:p>
    <w:p w:rsidR="00826D36" w:rsidRDefault="009F44FA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7pt;height:214.65pt" o:ole="" o:preferrelative="t" stroked="f">
            <v:imagedata r:id="rId86" o:title=""/>
          </v:rect>
          <o:OLEObject Type="Embed" ProgID="StaticMetafile" ShapeID="rectole0000000244" DrawAspect="Content" ObjectID="_1569737493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12integer</w:t>
      </w:r>
      <w:r w:rsidRPr="002757DB">
        <w:rPr>
          <w:rFonts w:ascii="宋体" w:eastAsia="宋体" w:hAnsi="宋体" w:cs="宋体"/>
          <w:b/>
        </w:rPr>
        <w:t>和</w:t>
      </w:r>
      <w:r w:rsidRPr="002757DB">
        <w:rPr>
          <w:rFonts w:ascii="Calibri" w:eastAsia="Calibri" w:hAnsi="Calibri" w:cs="Calibri"/>
          <w:b/>
        </w:rPr>
        <w:t>int</w:t>
      </w:r>
      <w:r w:rsidRPr="002757DB">
        <w:rPr>
          <w:rFonts w:ascii="宋体" w:eastAsia="宋体" w:hAnsi="宋体" w:cs="宋体"/>
          <w:b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9pt;height:152.15pt" o:ole="" o:preferrelative="t" stroked="f">
            <v:imagedata r:id="rId88" o:title=""/>
          </v:rect>
          <o:OLEObject Type="Embed" ProgID="StaticMetafile" ShapeID="rectole0000000245" DrawAspect="Content" ObjectID="_1569737494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</w:t>
      </w:r>
      <w:r w:rsidR="00D5282D">
        <w:rPr>
          <w:rFonts w:ascii="宋体" w:eastAsia="宋体" w:hAnsi="宋体" w:cs="宋体" w:hint="eastAsia"/>
          <w:shd w:val="clear" w:color="auto" w:fill="FFFF00"/>
        </w:rPr>
        <w:t>。</w:t>
      </w:r>
      <w:r w:rsidR="00D5282D">
        <w:rPr>
          <w:rFonts w:ascii="Calibri" w:eastAsia="Calibri" w:hAnsi="Calibri" w:cs="Calibri"/>
        </w:rPr>
        <w:t xml:space="preserve"> 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13</w:t>
      </w:r>
      <w:r w:rsidRPr="002757DB">
        <w:rPr>
          <w:rFonts w:ascii="宋体" w:eastAsia="宋体" w:hAnsi="宋体" w:cs="宋体"/>
          <w:b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2757DB" w:rsidRDefault="00826D36" w:rsidP="00826D36">
      <w:pPr>
        <w:jc w:val="left"/>
        <w:rPr>
          <w:rFonts w:ascii="Calibri" w:eastAsia="Calibri" w:hAnsi="Calibri" w:cs="Calibri"/>
          <w:b/>
        </w:rPr>
      </w:pPr>
      <w:r w:rsidRPr="002757DB">
        <w:rPr>
          <w:rFonts w:ascii="Calibri" w:eastAsia="Calibri" w:hAnsi="Calibri" w:cs="Calibri"/>
          <w:b/>
        </w:rPr>
        <w:t>14</w:t>
      </w:r>
      <w:r w:rsidRPr="002757DB">
        <w:rPr>
          <w:rFonts w:ascii="宋体" w:eastAsia="宋体" w:hAnsi="宋体" w:cs="宋体"/>
          <w:b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591913">
        <w:rPr>
          <w:bdr w:val="single" w:sz="4" w:space="0" w:color="auto"/>
        </w:rPr>
        <w:object w:dxaOrig="6337" w:dyaOrig="3469">
          <v:rect id="rectole0000000246" o:spid="_x0000_i1067" style="width:316.55pt;height:173.2pt" o:ole="" o:preferrelative="t" stroked="f">
            <v:imagedata r:id="rId90" o:title=""/>
          </v:rect>
          <o:OLEObject Type="Embed" ProgID="StaticMetafile" ShapeID="rectole0000000246" DrawAspect="Content" ObjectID="_1569737495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5.95pt;height:17.65pt" o:ole="" o:preferrelative="t" stroked="f">
            <v:imagedata r:id="rId92" o:title=""/>
          </v:rect>
          <o:OLEObject Type="Embed" ProgID="StaticMetafile" ShapeID="rectole0000000247" DrawAspect="Content" ObjectID="_1569737496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7pt;height:14.95pt" o:ole="" o:preferrelative="t" stroked="f">
            <v:imagedata r:id="rId94" o:title=""/>
          </v:rect>
          <o:OLEObject Type="Embed" ProgID="StaticMetafile" ShapeID="rectole0000000248" DrawAspect="Content" ObjectID="_1569737497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85pt;height:69.3pt" o:ole="" o:preferrelative="t" stroked="f">
            <v:imagedata r:id="rId96" o:title=""/>
          </v:rect>
          <o:OLEObject Type="Embed" ProgID="StaticMetafile" ShapeID="rectole0000000249" DrawAspect="Content" ObjectID="_1569737498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7pt;height:121.6pt" o:ole="" o:preferrelative="t" stroked="f">
            <v:imagedata r:id="rId98" o:title=""/>
          </v:rect>
          <o:OLEObject Type="Embed" ProgID="StaticMetafile" ShapeID="rectole0000000250" DrawAspect="Content" ObjectID="_1569737499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7pt;height:211.9pt" o:ole="" o:preferrelative="t" stroked="f">
            <v:imagedata r:id="rId100" o:title=""/>
          </v:rect>
          <o:OLEObject Type="Embed" ProgID="StaticMetafile" ShapeID="rectole0000000251" DrawAspect="Content" ObjectID="_1569737500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9pt;height:101.9pt" o:ole="" o:preferrelative="t" stroked="f">
            <v:imagedata r:id="rId102" o:title=""/>
          </v:rect>
          <o:OLEObject Type="Embed" ProgID="StaticMetafile" ShapeID="rectole0000000252" DrawAspect="Content" ObjectID="_1569737501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85pt;height:218.7pt" o:ole="" o:preferrelative="t" stroked="f">
            <v:imagedata r:id="rId104" o:title=""/>
          </v:rect>
          <o:OLEObject Type="Embed" ProgID="StaticMetafile" ShapeID="rectole0000000253" DrawAspect="Content" ObjectID="_1569737502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7pt;height:230.95pt" o:ole="" o:preferrelative="t" stroked="f">
            <v:imagedata r:id="rId106" o:title=""/>
          </v:rect>
          <o:OLEObject Type="Embed" ProgID="StaticMetafile" ShapeID="rectole0000000254" DrawAspect="Content" ObjectID="_1569737503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05pt;height:201.75pt" o:ole="" o:preferrelative="t" stroked="f">
            <v:imagedata r:id="rId108" o:title=""/>
          </v:rect>
          <o:OLEObject Type="Embed" ProgID="StaticMetafile" ShapeID="rectole0000000255" DrawAspect="Content" ObjectID="_1569737504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640" w:rsidRDefault="00777640" w:rsidP="00826D36">
      <w:r>
        <w:separator/>
      </w:r>
    </w:p>
  </w:endnote>
  <w:endnote w:type="continuationSeparator" w:id="1">
    <w:p w:rsidR="00777640" w:rsidRDefault="00777640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640" w:rsidRDefault="00777640" w:rsidP="00826D36">
      <w:r>
        <w:separator/>
      </w:r>
    </w:p>
  </w:footnote>
  <w:footnote w:type="continuationSeparator" w:id="1">
    <w:p w:rsidR="00777640" w:rsidRDefault="00777640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067E74"/>
    <w:rsid w:val="00183AD1"/>
    <w:rsid w:val="0020288E"/>
    <w:rsid w:val="00235AB1"/>
    <w:rsid w:val="00250DC0"/>
    <w:rsid w:val="0025719C"/>
    <w:rsid w:val="00263371"/>
    <w:rsid w:val="00273BAE"/>
    <w:rsid w:val="002757DB"/>
    <w:rsid w:val="003341E4"/>
    <w:rsid w:val="003F30A5"/>
    <w:rsid w:val="00444FE2"/>
    <w:rsid w:val="00450039"/>
    <w:rsid w:val="00453084"/>
    <w:rsid w:val="004734B7"/>
    <w:rsid w:val="00477176"/>
    <w:rsid w:val="00494C43"/>
    <w:rsid w:val="004A318E"/>
    <w:rsid w:val="004D4897"/>
    <w:rsid w:val="004F24B3"/>
    <w:rsid w:val="00591913"/>
    <w:rsid w:val="005E3468"/>
    <w:rsid w:val="005F6C3C"/>
    <w:rsid w:val="00647F80"/>
    <w:rsid w:val="006E77B1"/>
    <w:rsid w:val="006F14A6"/>
    <w:rsid w:val="007130AD"/>
    <w:rsid w:val="00777640"/>
    <w:rsid w:val="007A777A"/>
    <w:rsid w:val="007E2798"/>
    <w:rsid w:val="00826D36"/>
    <w:rsid w:val="00914925"/>
    <w:rsid w:val="0093381C"/>
    <w:rsid w:val="009E7E40"/>
    <w:rsid w:val="009F44FA"/>
    <w:rsid w:val="00A11A99"/>
    <w:rsid w:val="00AB4BD4"/>
    <w:rsid w:val="00B22E2C"/>
    <w:rsid w:val="00B317BD"/>
    <w:rsid w:val="00C17DBF"/>
    <w:rsid w:val="00C4240F"/>
    <w:rsid w:val="00C73BD9"/>
    <w:rsid w:val="00C9068C"/>
    <w:rsid w:val="00D13C9A"/>
    <w:rsid w:val="00D5282D"/>
    <w:rsid w:val="00D9246B"/>
    <w:rsid w:val="00DF20BB"/>
    <w:rsid w:val="00E10CBC"/>
    <w:rsid w:val="00E972ED"/>
    <w:rsid w:val="00E9796F"/>
    <w:rsid w:val="00EA4700"/>
    <w:rsid w:val="00EB3C72"/>
    <w:rsid w:val="00EB4A4E"/>
    <w:rsid w:val="00EB4B44"/>
    <w:rsid w:val="00ED6065"/>
    <w:rsid w:val="00F040BB"/>
    <w:rsid w:val="00F15AD1"/>
    <w:rsid w:val="00F36207"/>
    <w:rsid w:val="00F40A91"/>
    <w:rsid w:val="00F47362"/>
    <w:rsid w:val="00F54A74"/>
    <w:rsid w:val="00FE4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14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56</cp:revision>
  <dcterms:created xsi:type="dcterms:W3CDTF">2017-03-24T22:13:00Z</dcterms:created>
  <dcterms:modified xsi:type="dcterms:W3CDTF">2017-10-17T01:11:00Z</dcterms:modified>
</cp:coreProperties>
</file>