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D9246B" w:rsidRPr="00F36207" w:rsidRDefault="0020288E" w:rsidP="00826D36">
      <w:pPr>
        <w:jc w:val="left"/>
        <w:rPr>
          <w:bdr w:val="single" w:sz="4" w:space="0" w:color="auto"/>
        </w:rPr>
      </w:pPr>
      <w:r w:rsidRPr="00F36207">
        <w:rPr>
          <w:bdr w:val="single" w:sz="4" w:space="0" w:color="auto"/>
        </w:rPr>
        <w:object w:dxaOrig="4225" w:dyaOrig="5424">
          <v:rect id="rectole0000000204" o:spid="_x0000_i1025" style="width:420.75pt;height:318.7pt" o:ole="" o:preferrelative="t" stroked="f">
            <v:imagedata r:id="rId6" o:title=""/>
          </v:rect>
          <o:OLEObject Type="Embed" ProgID="StaticMetafile" ShapeID="rectole0000000204" DrawAspect="Content" ObjectID="_1559853645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25719C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1pt;height:134.6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59853646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5.05pt;height:151.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59853647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65pt;height:67.6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59853648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8.15pt;height:183.4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59853649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6.95pt;height:134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59853650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891">
          <v:rect id="rectole0000000210" o:spid="_x0000_i1031" style="width:398.8pt;height:94.55pt" o:ole="" o:preferrelative="t" stroked="f">
            <v:imagedata r:id="rId18" o:title=""/>
          </v:rect>
          <o:OLEObject Type="Embed" ProgID="StaticMetafile" ShapeID="rectole0000000210" DrawAspect="Content" ObjectID="_1559853651" r:id="rId1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通过反编译工具，初始化代码么块在编译后也是作为构造器的最初语句。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030" w:dyaOrig="5711">
          <v:rect id="rectole0000000211" o:spid="_x0000_i1032" style="width:201.6pt;height:285.5pt" o:ole="" o:preferrelative="t" stroked="f">
            <v:imagedata r:id="rId20" o:title=""/>
          </v:rect>
          <o:OLEObject Type="Embed" ProgID="StaticMetafile" ShapeID="rectole0000000211" DrawAspect="Content" ObjectID="_1559853652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静态代码块在主方法之前执行，而且只执行一次。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lastRenderedPageBreak/>
        <w:t>调用。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876" w:dyaOrig="2568">
          <v:rect id="rectole0000000212" o:spid="_x0000_i1033" style="width:393.2pt;height:128.35pt" o:ole="" o:preferrelative="t" stroked="f">
            <v:imagedata r:id="rId22" o:title=""/>
          </v:rect>
          <o:OLEObject Type="Embed" ProgID="StaticMetafile" ShapeID="rectole0000000212" DrawAspect="Content" ObjectID="_1559853653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</w:t>
      </w:r>
      <w:r>
        <w:rPr>
          <w:rFonts w:ascii="宋体" w:eastAsia="宋体" w:hAnsi="宋体" w:cs="宋体"/>
        </w:rPr>
        <w:t>代码执行顺序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非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字段的初始化其实都是在构造器中来执行的，即使书写时已经初始化，即：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string cc=”cc”;  </w:t>
      </w:r>
      <w:r>
        <w:rPr>
          <w:rFonts w:ascii="宋体" w:eastAsia="宋体" w:hAnsi="宋体" w:cs="宋体"/>
        </w:rPr>
        <w:t>底层实际也是在构造器中执行的而且优先于构造器中的其他代码。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静态成员在底层是在静态代码块中做初始化的，而非静态成员是在构造器中做的出初始化，无论定义时是否指定值都是如此。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04final</w:t>
      </w:r>
      <w:r>
        <w:rPr>
          <w:rFonts w:ascii="宋体" w:eastAsia="宋体" w:hAnsi="宋体" w:cs="宋体"/>
        </w:rPr>
        <w:t>类和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1.25pt;height:27.55pt" o:ole="" o:preferrelative="t" stroked="f">
            <v:imagedata r:id="rId24" o:title=""/>
          </v:rect>
          <o:OLEObject Type="Embed" ProgID="StaticMetafile" ShapeID="rectole0000000213" DrawAspect="Content" ObjectID="_1559853654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1.25pt;height:53.85pt" o:ole="" o:preferrelative="t" stroked="f">
            <v:imagedata r:id="rId26" o:title=""/>
          </v:rect>
          <o:OLEObject Type="Embed" ProgID="StaticMetafile" ShapeID="rectole0000000214" DrawAspect="Content" ObjectID="_1559853655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修饰的类表示最终类，该类不能在有此类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.1pt;height:63.85pt" o:ole="" o:preferrelative="t" stroked="f">
            <v:imagedata r:id="rId28" o:title=""/>
          </v:rect>
          <o:OLEObject Type="Embed" ProgID="StaticMetafile" ShapeID="rectole0000000215" DrawAspect="Content" ObjectID="_1559853656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851">
          <v:rect id="rectole0000000216" o:spid="_x0000_i1037" style="width:371.25pt;height:92.65pt" o:ole="" o:preferrelative="t" stroked="f">
            <v:imagedata r:id="rId30" o:title=""/>
          </v:rect>
          <o:OLEObject Type="Embed" ProgID="StaticMetafile" ShapeID="rectole0000000216" DrawAspect="Content" ObjectID="_1559853657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Final</w:t>
      </w:r>
      <w:r>
        <w:rPr>
          <w:rFonts w:ascii="宋体" w:eastAsia="宋体" w:hAnsi="宋体" w:cs="宋体"/>
        </w:rPr>
        <w:t>修饰的方法：最终方法，该方法不能被子类覆盖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25" w:dyaOrig="1513">
          <v:rect id="rectole0000000217" o:spid="_x0000_i1038" style="width:316.8pt;height:75.15pt" o:ole="" o:preferrelative="t" stroked="f">
            <v:imagedata r:id="rId32" o:title=""/>
          </v:rect>
          <o:OLEObject Type="Embed" ProgID="StaticMetafile" ShapeID="rectole0000000217" DrawAspect="Content" ObjectID="_1559853658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.4pt;height:33.8pt" o:ole="" o:preferrelative="t" stroked="f">
            <v:imagedata r:id="rId34" o:title=""/>
          </v:rect>
          <o:OLEObject Type="Embed" ProgID="StaticMetafile" ShapeID="rectole0000000218" DrawAspect="Content" ObjectID="_1559853659" r:id="rId35"/>
        </w:object>
      </w:r>
    </w:p>
    <w:p w:rsidR="00826D36" w:rsidRPr="00D9246B" w:rsidRDefault="00D9246B" w:rsidP="00826D36">
      <w:pPr>
        <w:jc w:val="left"/>
        <w:rPr>
          <w:rFonts w:ascii="Calibri" w:hAnsi="Calibri" w:cs="Calibri" w:hint="eastAsia"/>
        </w:rPr>
      </w:pPr>
      <w:r>
        <w:rPr>
          <w:rFonts w:asciiTheme="minorEastAsia" w:hAnsiTheme="minorEastAsia" w:cs="Calibri" w:hint="eastAsia"/>
        </w:rPr>
        <w:t>//==================20170624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05final</w:t>
      </w:r>
      <w:r>
        <w:rPr>
          <w:rFonts w:ascii="宋体" w:eastAsia="宋体" w:hAnsi="宋体" w:cs="宋体"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修饰的变量：最终的变量，改变量只能是常量，只能赋值一次不能子啊赋值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.1pt;height:184.05pt" o:ole="" o:preferrelative="t" stroked="f">
            <v:imagedata r:id="rId36" o:title=""/>
          </v:rect>
          <o:OLEObject Type="Embed" ProgID="StaticMetafile" ShapeID="rectole0000000219" DrawAspect="Content" ObjectID="_1559853660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1.85pt;height:39.45pt" o:ole="" o:preferrelative="t" stroked="f">
            <v:imagedata r:id="rId38" o:title=""/>
          </v:rect>
          <o:OLEObject Type="Embed" ProgID="StaticMetafile" ShapeID="rectole0000000220" DrawAspect="Content" ObjectID="_1559853661" r:id="rId3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35pt;height:113.95pt" o:ole="" o:preferrelative="t" stroked="f">
            <v:imagedata r:id="rId40" o:title=""/>
          </v:rect>
          <o:OLEObject Type="Embed" ProgID="StaticMetafile" ShapeID="rectole0000000221" DrawAspect="Content" ObjectID="_1559853662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8pt;height:155.9pt" o:ole="" o:preferrelative="t" stroked="f">
            <v:imagedata r:id="rId42" o:title=""/>
          </v:rect>
          <o:OLEObject Type="Embed" ProgID="StaticMetafile" ShapeID="rectole0000000222" DrawAspect="Content" ObjectID="_1559853663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367" w:dyaOrig="3299">
          <v:rect id="rectole0000000223" o:spid="_x0000_i1044" style="width:368.15pt;height:164.65pt" o:ole="" o:preferrelative="t" stroked="f">
            <v:imagedata r:id="rId44" o:title=""/>
          </v:rect>
          <o:OLEObject Type="Embed" ProgID="StaticMetafile" ShapeID="rectole0000000223" DrawAspect="Content" ObjectID="_1559853664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178">
          <v:rect id="rectole0000000224" o:spid="_x0000_i1045" style="width:398.8pt;height:58.85pt" o:ole="" o:preferrelative="t" stroked="f">
            <v:imagedata r:id="rId46" o:title=""/>
          </v:rect>
          <o:OLEObject Type="Embed" ProgID="StaticMetafile" ShapeID="rectole0000000224" DrawAspect="Content" ObjectID="_1559853665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</w:t>
      </w:r>
      <w:r>
        <w:rPr>
          <w:rFonts w:ascii="宋体" w:eastAsia="宋体" w:hAnsi="宋体" w:cs="宋体"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8pt;height:36.3pt" o:ole="" o:preferrelative="t" stroked="f">
            <v:imagedata r:id="rId48" o:title=""/>
          </v:rect>
          <o:OLEObject Type="Embed" ProgID="StaticMetafile" ShapeID="rectole0000000225" DrawAspect="Content" ObjectID="_1559853666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1.85pt;height:46.35pt" o:ole="" o:preferrelative="t" stroked="f">
            <v:imagedata r:id="rId50" o:title=""/>
          </v:rect>
          <o:OLEObject Type="Embed" ProgID="StaticMetafile" ShapeID="rectole0000000226" DrawAspect="Content" ObjectID="_1559853667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5pt;height:61.35pt" o:ole="" o:preferrelative="t" stroked="f">
            <v:imagedata r:id="rId52" o:title=""/>
          </v:rect>
          <o:OLEObject Type="Embed" ProgID="StaticMetafile" ShapeID="rectole0000000227" DrawAspect="Content" ObjectID="_1559853668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8.6pt;height:186.55pt" o:ole="" o:preferrelative="t" stroked="f">
            <v:imagedata r:id="rId54" o:title=""/>
          </v:rect>
          <o:OLEObject Type="Embed" ProgID="StaticMetafile" ShapeID="rectole0000000228" DrawAspect="Content" ObjectID="_1559853669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3pt;height:143.35pt" o:ole="" o:preferrelative="t" stroked="f">
            <v:imagedata r:id="rId56" o:title=""/>
          </v:rect>
          <o:OLEObject Type="Embed" ProgID="StaticMetafile" ShapeID="rectole0000000229" DrawAspect="Content" ObjectID="_1559853670" r:id="rId5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官方的工具类也是如此设计的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408">
          <v:rect id="rectole0000000230" o:spid="_x0000_i1051" style="width:398.8pt;height:70.1pt" o:ole="" o:preferrelative="t" stroked="f">
            <v:imagedata r:id="rId58" o:title=""/>
          </v:rect>
          <o:OLEObject Type="Embed" ProgID="StaticMetafile" ShapeID="rectole0000000230" DrawAspect="Content" ObjectID="_1559853671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9pt;height:106.45pt" o:ole="" o:preferrelative="t" stroked="f">
            <v:imagedata r:id="rId60" o:title=""/>
          </v:rect>
          <o:OLEObject Type="Embed" ProgID="StaticMetafile" ShapeID="rectole0000000231" DrawAspect="Content" ObjectID="_1559853672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05pt;height:161.55pt" o:ole="" o:preferrelative="t" stroked="f">
            <v:imagedata r:id="rId62" o:title=""/>
          </v:rect>
          <o:OLEObject Type="Embed" ProgID="StaticMetafile" ShapeID="rectole0000000232" DrawAspect="Content" ObjectID="_1559853673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3pt;height:91.4pt" o:ole="" o:preferrelative="t" stroked="f">
            <v:imagedata r:id="rId64" o:title=""/>
          </v:rect>
          <o:OLEObject Type="Embed" ProgID="StaticMetafile" ShapeID="rectole0000000233" DrawAspect="Content" ObjectID="_1559853674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55pt;height:67pt" o:ole="" o:preferrelative="t" stroked="f">
            <v:imagedata r:id="rId66" o:title=""/>
          </v:rect>
          <o:OLEObject Type="Embed" ProgID="StaticMetafile" ShapeID="rectole0000000234" DrawAspect="Content" ObjectID="_1559853675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05pt;height:53.85pt" o:ole="" o:preferrelative="t" stroked="f">
            <v:imagedata r:id="rId68" o:title=""/>
          </v:rect>
          <o:OLEObject Type="Embed" ProgID="StaticMetafile" ShapeID="rectole0000000235" DrawAspect="Content" ObjectID="_1559853676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35pt;height:56.95pt" o:ole="" o:preferrelative="t" stroked="f">
            <v:imagedata r:id="rId70" o:title=""/>
          </v:rect>
          <o:OLEObject Type="Embed" ProgID="StaticMetafile" ShapeID="rectole0000000236" DrawAspect="Content" ObjectID="_1559853677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45pt;height:96.4pt" o:ole="" o:preferrelative="t" stroked="f">
            <v:imagedata r:id="rId72" o:title=""/>
          </v:rect>
          <o:OLEObject Type="Embed" ProgID="StaticMetafile" ShapeID="rectole0000000237" DrawAspect="Content" ObjectID="_1559853678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10B</w:t>
      </w:r>
      <w:r>
        <w:rPr>
          <w:rFonts w:ascii="宋体" w:eastAsia="宋体" w:hAnsi="宋体" w:cs="宋体"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8pt;height:182.8pt" o:ole="" o:preferrelative="t" stroked="f">
            <v:imagedata r:id="rId74" o:title=""/>
          </v:rect>
          <o:OLEObject Type="Embed" ProgID="StaticMetafile" ShapeID="rectole0000000238" DrawAspect="Content" ObjectID="_1559853679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3208">
          <v:rect id="rectole0000000239" o:spid="_x0000_i1060" style="width:267.35pt;height:160.9pt" o:ole="" o:preferrelative="t" stroked="f">
            <v:imagedata r:id="rId76" o:title=""/>
          </v:rect>
          <o:OLEObject Type="Embed" ProgID="StaticMetafile" ShapeID="rectole0000000239" DrawAspect="Content" ObjectID="_1559853680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277">
          <v:rect id="rectole0000000240" o:spid="_x0000_i1061" style="width:253.55pt;height:63.85pt" o:ole="" o:preferrelative="t" stroked="f">
            <v:imagedata r:id="rId78" o:title=""/>
          </v:rect>
          <o:OLEObject Type="Embed" ProgID="StaticMetafile" ShapeID="rectole0000000240" DrawAspect="Content" ObjectID="_1559853681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347" w:dyaOrig="599">
          <v:rect id="rectole0000000241" o:spid="_x0000_i1062" style="width:117.1pt;height:30.05pt" o:ole="" o:preferrelative="t" stroked="f">
            <v:imagedata r:id="rId80" o:title=""/>
          </v:rect>
          <o:OLEObject Type="Embed" ProgID="StaticMetafile" ShapeID="rectole0000000241" DrawAspect="Content" ObjectID="_1559853682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38" w:dyaOrig="2790">
          <v:rect id="rectole0000000242" o:spid="_x0000_i1063" style="width:241.65pt;height:139.6pt" o:ole="" o:preferrelative="t" stroked="f">
            <v:imagedata r:id="rId82" o:title=""/>
          </v:rect>
          <o:OLEObject Type="Embed" ProgID="StaticMetafile" ShapeID="rectole0000000242" DrawAspect="Content" ObjectID="_1559853683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77" w:dyaOrig="3768">
          <v:rect id="rectole0000000243" o:spid="_x0000_i1064" style="width:273.6pt;height:188.45pt" o:ole="" o:preferrelative="t" stroked="f">
            <v:imagedata r:id="rId84" o:title=""/>
          </v:rect>
          <o:OLEObject Type="Embed" ProgID="StaticMetafile" ShapeID="rectole0000000243" DrawAspect="Content" ObjectID="_1559853684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包装类中的缓存设计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8pt;height:182.2pt" o:ole="" o:preferrelative="t" stroked="f">
            <v:imagedata r:id="rId86" o:title=""/>
          </v:rect>
          <o:OLEObject Type="Embed" ProgID="StaticMetafile" ShapeID="rectole0000000244" DrawAspect="Content" ObjectID="_1559853685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12integer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8.6pt;height:152.15pt" o:ole="" o:preferrelative="t" stroked="f">
            <v:imagedata r:id="rId88" o:title=""/>
          </v:rect>
          <o:OLEObject Type="Embed" ProgID="StaticMetafile" ShapeID="rectole0000000245" DrawAspect="Content" ObjectID="_1559853686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开发中建议使用包装类型，基本数据类型存储在栈中方法的栈帧中，包装类存储在堆中，操作栈较快。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37" w:dyaOrig="3469">
          <v:rect id="rectole0000000246" o:spid="_x0000_i1067" style="width:316.8pt;height:173.45pt" o:ole="" o:preferrelative="t" stroked="f">
            <v:imagedata r:id="rId90" o:title=""/>
          </v:rect>
          <o:OLEObject Type="Embed" ProgID="StaticMetafile" ShapeID="rectole0000000246" DrawAspect="Content" ObjectID="_1559853687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6.1pt;height:17.55pt" o:ole="" o:preferrelative="t" stroked="f">
            <v:imagedata r:id="rId92" o:title=""/>
          </v:rect>
          <o:OLEObject Type="Embed" ProgID="StaticMetafile" ShapeID="rectole0000000247" DrawAspect="Content" ObjectID="_1559853688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8pt;height:15.05pt" o:ole="" o:preferrelative="t" stroked="f">
            <v:imagedata r:id="rId94" o:title=""/>
          </v:rect>
          <o:OLEObject Type="Embed" ProgID="StaticMetafile" ShapeID="rectole0000000248" DrawAspect="Content" ObjectID="_1559853689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85pt;height:69.5pt" o:ole="" o:preferrelative="t" stroked="f">
            <v:imagedata r:id="rId96" o:title=""/>
          </v:rect>
          <o:OLEObject Type="Embed" ProgID="StaticMetafile" ShapeID="rectole0000000249" DrawAspect="Content" ObjectID="_1559853690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8pt;height:121.45pt" o:ole="" o:preferrelative="t" stroked="f">
            <v:imagedata r:id="rId98" o:title=""/>
          </v:rect>
          <o:OLEObject Type="Embed" ProgID="StaticMetafile" ShapeID="rectole0000000250" DrawAspect="Content" ObjectID="_1559853691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8pt;height:211.6pt" o:ole="" o:preferrelative="t" stroked="f">
            <v:imagedata r:id="rId100" o:title=""/>
          </v:rect>
          <o:OLEObject Type="Embed" ProgID="StaticMetafile" ShapeID="rectole0000000251" DrawAspect="Content" ObjectID="_1559853692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8.8pt;height:102.05pt" o:ole="" o:preferrelative="t" stroked="f">
            <v:imagedata r:id="rId102" o:title=""/>
          </v:rect>
          <o:OLEObject Type="Embed" ProgID="StaticMetafile" ShapeID="rectole0000000252" DrawAspect="Content" ObjectID="_1559853693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65pt;height:218.5pt" o:ole="" o:preferrelative="t" stroked="f">
            <v:imagedata r:id="rId104" o:title=""/>
          </v:rect>
          <o:OLEObject Type="Embed" ProgID="StaticMetafile" ShapeID="rectole0000000253" DrawAspect="Content" ObjectID="_1559853694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8pt;height:231.05pt" o:ole="" o:preferrelative="t" stroked="f">
            <v:imagedata r:id="rId106" o:title=""/>
          </v:rect>
          <o:OLEObject Type="Embed" ProgID="StaticMetafile" ShapeID="rectole0000000254" DrawAspect="Content" ObjectID="_1559853695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2pt;height:201.6pt" o:ole="" o:preferrelative="t" stroked="f">
            <v:imagedata r:id="rId108" o:title=""/>
          </v:rect>
          <o:OLEObject Type="Embed" ProgID="StaticMetafile" ShapeID="rectole0000000255" DrawAspect="Content" ObjectID="_1559853696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 w:rsidSect="00EB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777A" w:rsidRDefault="007A777A" w:rsidP="00826D36">
      <w:r>
        <w:separator/>
      </w:r>
    </w:p>
  </w:endnote>
  <w:endnote w:type="continuationSeparator" w:id="1">
    <w:p w:rsidR="007A777A" w:rsidRDefault="007A777A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777A" w:rsidRDefault="007A777A" w:rsidP="00826D36">
      <w:r>
        <w:separator/>
      </w:r>
    </w:p>
  </w:footnote>
  <w:footnote w:type="continuationSeparator" w:id="1">
    <w:p w:rsidR="007A777A" w:rsidRDefault="007A777A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20288E"/>
    <w:rsid w:val="0025719C"/>
    <w:rsid w:val="00494C43"/>
    <w:rsid w:val="004D4897"/>
    <w:rsid w:val="005F6C3C"/>
    <w:rsid w:val="007A777A"/>
    <w:rsid w:val="00826D36"/>
    <w:rsid w:val="00B22E2C"/>
    <w:rsid w:val="00D9246B"/>
    <w:rsid w:val="00EB3C72"/>
    <w:rsid w:val="00EB4B44"/>
    <w:rsid w:val="00F36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404</Words>
  <Characters>2308</Characters>
  <Application>Microsoft Office Word</Application>
  <DocSecurity>0</DocSecurity>
  <Lines>19</Lines>
  <Paragraphs>5</Paragraphs>
  <ScaleCrop>false</ScaleCrop>
  <Company/>
  <LinksUpToDate>false</LinksUpToDate>
  <CharactersWithSpaces>2707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2017-03-24T22:13:00Z</dcterms:created>
  <dcterms:modified xsi:type="dcterms:W3CDTF">2017-06-24T15:53:00Z</dcterms:modified>
</cp:coreProperties>
</file>