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E159D" w:rsidRPr="007560AE" w:rsidRDefault="005E159D" w:rsidP="007560AE">
      <w:pPr>
        <w:pStyle w:val="1"/>
      </w:pPr>
      <w:r>
        <w:t>D</w:t>
      </w:r>
      <w:r>
        <w:rPr>
          <w:rFonts w:hint="eastAsia"/>
        </w:rPr>
        <w:t>ay22</w:t>
      </w:r>
    </w:p>
    <w:p w:rsidR="005E159D" w:rsidRPr="00C12FF9" w:rsidRDefault="005E159D" w:rsidP="00E04634">
      <w:pPr>
        <w:pStyle w:val="2"/>
      </w:pPr>
      <w:r w:rsidRPr="00C12FF9">
        <w:rPr>
          <w:rFonts w:hint="eastAsia"/>
        </w:rPr>
        <w:t>01</w:t>
      </w:r>
      <w:r w:rsidRPr="00C12FF9">
        <w:rPr>
          <w:rFonts w:hint="eastAsia"/>
        </w:rPr>
        <w:t>网络概述和分层模型</w:t>
      </w:r>
    </w:p>
    <w:p w:rsidR="005E159D" w:rsidRDefault="005E159D" w:rsidP="005E159D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5658736" cy="1892201"/>
            <wp:effectExtent l="19050" t="19050" r="18164" b="12799"/>
            <wp:docPr id="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1339" cy="1893071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159D" w:rsidRDefault="005E159D" w:rsidP="005E159D">
      <w:pPr>
        <w:widowControl/>
        <w:jc w:val="left"/>
        <w:rPr>
          <w:rFonts w:asciiTheme="minorEastAsia" w:hAnsiTheme="minorEastAsia" w:cs="Calibri"/>
        </w:rPr>
      </w:pPr>
    </w:p>
    <w:p w:rsidR="005E159D" w:rsidRDefault="005E159D" w:rsidP="005E159D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5775146" cy="999460"/>
            <wp:effectExtent l="19050" t="19050" r="16054" b="10190"/>
            <wp:docPr id="3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7151" cy="999807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159D" w:rsidRDefault="005E159D" w:rsidP="005E159D">
      <w:pPr>
        <w:widowControl/>
        <w:jc w:val="left"/>
        <w:rPr>
          <w:rFonts w:asciiTheme="minorEastAsia" w:hAnsiTheme="minorEastAsia" w:cs="Calibri" w:hint="eastAsia"/>
        </w:rPr>
      </w:pPr>
    </w:p>
    <w:p w:rsidR="00550426" w:rsidRDefault="00550426" w:rsidP="005E159D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</w:rPr>
        <w:t>物 数 网 传 会 表 应</w:t>
      </w:r>
    </w:p>
    <w:p w:rsidR="005E159D" w:rsidRDefault="005E159D" w:rsidP="005E159D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lastRenderedPageBreak/>
        <w:drawing>
          <wp:inline distT="0" distB="0" distL="0" distR="0">
            <wp:extent cx="5254699" cy="3614125"/>
            <wp:effectExtent l="19050" t="19050" r="22151" b="24425"/>
            <wp:docPr id="3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270" cy="3615893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159D" w:rsidRDefault="005E159D" w:rsidP="005E159D">
      <w:pPr>
        <w:widowControl/>
        <w:jc w:val="left"/>
        <w:rPr>
          <w:rFonts w:asciiTheme="minorEastAsia" w:hAnsiTheme="minorEastAsia" w:cs="Calibri"/>
        </w:rPr>
      </w:pPr>
    </w:p>
    <w:p w:rsidR="005E159D" w:rsidRDefault="005E159D" w:rsidP="005E159D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5290204" cy="1020726"/>
            <wp:effectExtent l="19050" t="19050" r="24746" b="27024"/>
            <wp:docPr id="3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7876" cy="1020277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159D" w:rsidRDefault="005E159D" w:rsidP="005E159D">
      <w:pPr>
        <w:widowControl/>
        <w:jc w:val="left"/>
        <w:rPr>
          <w:rFonts w:asciiTheme="minorEastAsia" w:hAnsiTheme="minorEastAsia" w:cs="Calibri"/>
        </w:rPr>
      </w:pPr>
    </w:p>
    <w:p w:rsidR="005E159D" w:rsidRDefault="005E159D" w:rsidP="005E159D">
      <w:pPr>
        <w:widowControl/>
        <w:jc w:val="left"/>
        <w:rPr>
          <w:rFonts w:asciiTheme="minorEastAsia" w:hAnsiTheme="minorEastAsia" w:cs="Calibri"/>
        </w:rPr>
      </w:pPr>
    </w:p>
    <w:p w:rsidR="005E159D" w:rsidRDefault="005E159D" w:rsidP="005E159D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5898205" cy="1190846"/>
            <wp:effectExtent l="19050" t="0" r="7295" b="0"/>
            <wp:docPr id="3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0600" cy="1191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159D" w:rsidRDefault="005E159D" w:rsidP="005E159D">
      <w:pPr>
        <w:widowControl/>
        <w:jc w:val="left"/>
        <w:rPr>
          <w:rFonts w:asciiTheme="minorEastAsia" w:hAnsiTheme="minorEastAsia" w:cs="Calibri"/>
        </w:rPr>
      </w:pPr>
    </w:p>
    <w:p w:rsidR="005E159D" w:rsidRDefault="005E159D" w:rsidP="005E159D">
      <w:pPr>
        <w:widowControl/>
        <w:jc w:val="left"/>
        <w:rPr>
          <w:rFonts w:asciiTheme="minorEastAsia" w:hAnsiTheme="minorEastAsia" w:cs="Calibri"/>
        </w:rPr>
      </w:pPr>
    </w:p>
    <w:p w:rsidR="005E159D" w:rsidRDefault="005E159D" w:rsidP="005E159D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lastRenderedPageBreak/>
        <w:drawing>
          <wp:inline distT="0" distB="0" distL="0" distR="0">
            <wp:extent cx="6161099" cy="3500327"/>
            <wp:effectExtent l="19050" t="19050" r="11101" b="23923"/>
            <wp:docPr id="3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680" cy="3506907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159D" w:rsidRDefault="005E159D" w:rsidP="005E159D">
      <w:pPr>
        <w:widowControl/>
        <w:jc w:val="left"/>
        <w:rPr>
          <w:rFonts w:asciiTheme="minorEastAsia" w:hAnsiTheme="minorEastAsia" w:cs="Calibri"/>
        </w:rPr>
      </w:pPr>
    </w:p>
    <w:p w:rsidR="005E159D" w:rsidRDefault="005E159D" w:rsidP="005E159D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5913918" cy="3455581"/>
            <wp:effectExtent l="19050" t="0" r="0" b="0"/>
            <wp:docPr id="41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9901" cy="34590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159D" w:rsidRDefault="005E159D" w:rsidP="005E159D">
      <w:pPr>
        <w:widowControl/>
        <w:jc w:val="left"/>
        <w:rPr>
          <w:rFonts w:asciiTheme="minorEastAsia" w:hAnsiTheme="minorEastAsia" w:cs="Calibri"/>
        </w:rPr>
      </w:pPr>
    </w:p>
    <w:p w:rsidR="005E159D" w:rsidRDefault="005E159D" w:rsidP="005E159D">
      <w:pPr>
        <w:widowControl/>
        <w:jc w:val="left"/>
        <w:rPr>
          <w:rFonts w:asciiTheme="minorEastAsia" w:hAnsiTheme="minorEastAsia" w:cs="Calibri"/>
        </w:rPr>
      </w:pPr>
    </w:p>
    <w:p w:rsidR="005E159D" w:rsidRDefault="005E159D" w:rsidP="005E159D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lastRenderedPageBreak/>
        <w:drawing>
          <wp:inline distT="0" distB="0" distL="0" distR="0">
            <wp:extent cx="4944110" cy="3263900"/>
            <wp:effectExtent l="19050" t="19050" r="27940" b="12700"/>
            <wp:docPr id="42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4110" cy="32639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159D" w:rsidRDefault="005E159D" w:rsidP="005E159D">
      <w:pPr>
        <w:widowControl/>
        <w:jc w:val="left"/>
        <w:rPr>
          <w:rFonts w:asciiTheme="minorEastAsia" w:hAnsiTheme="minorEastAsia" w:cs="Calibri"/>
        </w:rPr>
      </w:pPr>
    </w:p>
    <w:p w:rsidR="005E159D" w:rsidRDefault="005E159D" w:rsidP="005E159D">
      <w:pPr>
        <w:widowControl/>
        <w:jc w:val="left"/>
        <w:rPr>
          <w:rFonts w:asciiTheme="minorEastAsia" w:hAnsiTheme="minorEastAsia" w:cs="Calibri"/>
        </w:rPr>
      </w:pPr>
    </w:p>
    <w:p w:rsidR="005E159D" w:rsidRPr="00012F32" w:rsidRDefault="005E159D" w:rsidP="005E159D">
      <w:pPr>
        <w:widowControl/>
        <w:jc w:val="left"/>
        <w:rPr>
          <w:rFonts w:asciiTheme="minorEastAsia" w:hAnsiTheme="minorEastAsia" w:cs="Calibri"/>
          <w:b/>
        </w:rPr>
      </w:pPr>
      <w:r w:rsidRPr="00012F32">
        <w:rPr>
          <w:rFonts w:asciiTheme="minorEastAsia" w:hAnsiTheme="minorEastAsia" w:cs="Calibri" w:hint="eastAsia"/>
          <w:b/>
        </w:rPr>
        <w:t>02网络编程概述</w:t>
      </w:r>
    </w:p>
    <w:p w:rsidR="005E159D" w:rsidRDefault="005E159D" w:rsidP="005E159D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5793337" cy="2668772"/>
            <wp:effectExtent l="19050" t="19050" r="16913" b="17278"/>
            <wp:docPr id="44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5007" cy="2669541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159D" w:rsidRDefault="005E159D" w:rsidP="005E159D">
      <w:pPr>
        <w:widowControl/>
        <w:jc w:val="left"/>
        <w:rPr>
          <w:rFonts w:asciiTheme="minorEastAsia" w:hAnsiTheme="minorEastAsia" w:cs="Calibri"/>
        </w:rPr>
      </w:pPr>
    </w:p>
    <w:p w:rsidR="00012F32" w:rsidRPr="00657E36" w:rsidRDefault="00012F32" w:rsidP="005E159D">
      <w:pPr>
        <w:widowControl/>
        <w:jc w:val="left"/>
        <w:rPr>
          <w:rFonts w:asciiTheme="minorEastAsia" w:hAnsiTheme="minorEastAsia" w:cs="Calibri"/>
          <w:color w:val="FF0000"/>
        </w:rPr>
      </w:pPr>
      <w:r w:rsidRPr="00657E36">
        <w:rPr>
          <w:rFonts w:asciiTheme="minorEastAsia" w:hAnsiTheme="minorEastAsia" w:cs="Calibri" w:hint="eastAsia"/>
          <w:color w:val="FF0000"/>
          <w:bdr w:val="single" w:sz="4" w:space="0" w:color="auto"/>
        </w:rPr>
        <w:t>套接字：源I</w:t>
      </w:r>
      <w:r w:rsidR="00E23A79" w:rsidRPr="00657E36">
        <w:rPr>
          <w:rFonts w:asciiTheme="minorEastAsia" w:hAnsiTheme="minorEastAsia" w:cs="Calibri" w:hint="eastAsia"/>
          <w:color w:val="FF0000"/>
          <w:bdr w:val="single" w:sz="4" w:space="0" w:color="auto"/>
        </w:rPr>
        <w:t>P</w:t>
      </w:r>
      <w:r w:rsidRPr="00657E36">
        <w:rPr>
          <w:rFonts w:asciiTheme="minorEastAsia" w:hAnsiTheme="minorEastAsia" w:cs="Calibri" w:hint="eastAsia"/>
          <w:color w:val="FF0000"/>
          <w:bdr w:val="single" w:sz="4" w:space="0" w:color="auto"/>
        </w:rPr>
        <w:t>和端口以及目的IP和端口</w:t>
      </w:r>
      <w:r w:rsidR="00011328">
        <w:rPr>
          <w:rFonts w:asciiTheme="minorEastAsia" w:hAnsiTheme="minorEastAsia" w:cs="Calibri" w:hint="eastAsia"/>
          <w:color w:val="FF0000"/>
          <w:bdr w:val="single" w:sz="4" w:space="0" w:color="auto"/>
        </w:rPr>
        <w:t>的组合</w:t>
      </w:r>
    </w:p>
    <w:p w:rsidR="00012F32" w:rsidRDefault="00012F32" w:rsidP="005E159D">
      <w:pPr>
        <w:widowControl/>
        <w:jc w:val="left"/>
        <w:rPr>
          <w:rFonts w:asciiTheme="minorEastAsia" w:hAnsiTheme="minorEastAsia" w:cs="Calibri"/>
        </w:rPr>
      </w:pPr>
    </w:p>
    <w:p w:rsidR="005E159D" w:rsidRDefault="005E159D" w:rsidP="00657E3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Theme="minorEastAsia" w:hAnsiTheme="minorEastAsia" w:cs="Calibri"/>
          <w:color w:val="FF0000"/>
        </w:rPr>
      </w:pPr>
      <w:r w:rsidRPr="00657E36">
        <w:rPr>
          <w:rFonts w:asciiTheme="minorEastAsia" w:hAnsiTheme="minorEastAsia" w:cs="Calibri" w:hint="eastAsia"/>
          <w:color w:val="FF0000"/>
        </w:rPr>
        <w:t>每一个进程都有端口</w:t>
      </w:r>
      <w:r w:rsidR="00ED7A25">
        <w:rPr>
          <w:rFonts w:asciiTheme="minorEastAsia" w:hAnsiTheme="minorEastAsia" w:cs="Calibri" w:hint="eastAsia"/>
          <w:color w:val="FF0000"/>
        </w:rPr>
        <w:t>；</w:t>
      </w:r>
    </w:p>
    <w:p w:rsidR="00ED7A25" w:rsidRPr="00657E36" w:rsidRDefault="00ED7A25" w:rsidP="00657E3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Theme="minorEastAsia" w:hAnsiTheme="minorEastAsia" w:cs="Calibri"/>
          <w:color w:val="FF0000"/>
        </w:rPr>
      </w:pPr>
      <w:r>
        <w:rPr>
          <w:rFonts w:asciiTheme="minorEastAsia" w:hAnsiTheme="minorEastAsia" w:cs="Calibri" w:hint="eastAsia"/>
          <w:color w:val="FF0000"/>
        </w:rPr>
        <w:t>IP区分/定位主机，端口区分/定位服务</w:t>
      </w:r>
    </w:p>
    <w:p w:rsidR="005E159D" w:rsidRDefault="005E159D" w:rsidP="005E159D">
      <w:pPr>
        <w:widowControl/>
        <w:jc w:val="left"/>
        <w:rPr>
          <w:rFonts w:asciiTheme="minorEastAsia" w:hAnsiTheme="minorEastAsia" w:cs="Calibri"/>
        </w:rPr>
      </w:pPr>
    </w:p>
    <w:p w:rsidR="005E159D" w:rsidRDefault="00657E36" w:rsidP="005E159D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lastRenderedPageBreak/>
        <w:drawing>
          <wp:inline distT="0" distB="0" distL="0" distR="0">
            <wp:extent cx="5506883" cy="3011229"/>
            <wp:effectExtent l="19050" t="19050" r="17617" b="17721"/>
            <wp:docPr id="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2354" cy="3014221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7E36" w:rsidRDefault="00657E36" w:rsidP="005E159D">
      <w:pPr>
        <w:widowControl/>
        <w:jc w:val="left"/>
        <w:rPr>
          <w:rFonts w:asciiTheme="minorEastAsia" w:hAnsiTheme="minorEastAsia" w:cs="Calibri"/>
        </w:rPr>
      </w:pPr>
    </w:p>
    <w:p w:rsidR="00657E36" w:rsidRDefault="00657E36" w:rsidP="005E159D">
      <w:pPr>
        <w:widowControl/>
        <w:jc w:val="left"/>
        <w:rPr>
          <w:rFonts w:asciiTheme="minorEastAsia" w:hAnsiTheme="minorEastAsia" w:cs="Calibri"/>
        </w:rPr>
      </w:pPr>
    </w:p>
    <w:p w:rsidR="005E159D" w:rsidRDefault="005E159D" w:rsidP="005E159D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3939710" cy="1458875"/>
            <wp:effectExtent l="19050" t="19050" r="22690" b="27025"/>
            <wp:docPr id="47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0534" cy="145918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159D" w:rsidRDefault="005E159D" w:rsidP="005E159D">
      <w:pPr>
        <w:widowControl/>
        <w:jc w:val="left"/>
        <w:rPr>
          <w:rFonts w:asciiTheme="minorEastAsia" w:hAnsiTheme="minorEastAsia" w:cs="Calibri"/>
        </w:rPr>
      </w:pPr>
    </w:p>
    <w:p w:rsidR="002952A2" w:rsidRDefault="005E159D" w:rsidP="005E159D">
      <w:pPr>
        <w:widowControl/>
        <w:jc w:val="left"/>
        <w:rPr>
          <w:rFonts w:asciiTheme="minorEastAsia" w:hAnsiTheme="minorEastAsia" w:cs="Calibri"/>
          <w:b/>
          <w:color w:val="FF0000"/>
          <w:bdr w:val="single" w:sz="4" w:space="0" w:color="auto"/>
        </w:rPr>
      </w:pPr>
      <w:r w:rsidRPr="00023ACD">
        <w:rPr>
          <w:rFonts w:asciiTheme="minorEastAsia" w:hAnsiTheme="minorEastAsia" w:cs="Calibri" w:hint="eastAsia"/>
          <w:b/>
          <w:color w:val="FF0000"/>
          <w:bdr w:val="single" w:sz="4" w:space="0" w:color="auto"/>
        </w:rPr>
        <w:t>套接字：ip+端口</w:t>
      </w:r>
      <w:r w:rsidR="002952A2">
        <w:rPr>
          <w:rFonts w:asciiTheme="minorEastAsia" w:hAnsiTheme="minorEastAsia" w:cs="Calibri" w:hint="eastAsia"/>
          <w:b/>
          <w:color w:val="FF0000"/>
          <w:bdr w:val="single" w:sz="4" w:space="0" w:color="auto"/>
        </w:rPr>
        <w:t>；</w:t>
      </w:r>
    </w:p>
    <w:p w:rsidR="005E159D" w:rsidRPr="00023ACD" w:rsidRDefault="002952A2" w:rsidP="005E159D">
      <w:pPr>
        <w:widowControl/>
        <w:jc w:val="left"/>
        <w:rPr>
          <w:rFonts w:asciiTheme="minorEastAsia" w:hAnsiTheme="minorEastAsia" w:cs="Calibri"/>
          <w:b/>
          <w:color w:val="FF0000"/>
        </w:rPr>
      </w:pPr>
      <w:r>
        <w:rPr>
          <w:rFonts w:asciiTheme="minorEastAsia" w:hAnsiTheme="minorEastAsia" w:cs="Calibri" w:hint="eastAsia"/>
          <w:b/>
          <w:color w:val="FF0000"/>
          <w:bdr w:val="single" w:sz="4" w:space="0" w:color="auto"/>
        </w:rPr>
        <w:t>网络编程三要素：ip、端口和协议</w:t>
      </w:r>
      <w:r w:rsidR="00023ACD">
        <w:rPr>
          <w:rFonts w:asciiTheme="minorEastAsia" w:hAnsiTheme="minorEastAsia" w:cs="Calibri" w:hint="eastAsia"/>
          <w:b/>
          <w:color w:val="FF0000"/>
        </w:rPr>
        <w:t xml:space="preserve">    </w:t>
      </w:r>
    </w:p>
    <w:p w:rsidR="005E159D" w:rsidRDefault="005E159D" w:rsidP="005E159D">
      <w:pPr>
        <w:widowControl/>
        <w:jc w:val="left"/>
        <w:rPr>
          <w:rFonts w:asciiTheme="minorEastAsia" w:hAnsiTheme="minorEastAsia" w:cs="Calibri"/>
        </w:rPr>
      </w:pPr>
    </w:p>
    <w:p w:rsidR="005E159D" w:rsidRDefault="005E159D" w:rsidP="005E159D">
      <w:pPr>
        <w:widowControl/>
        <w:jc w:val="left"/>
        <w:rPr>
          <w:rFonts w:asciiTheme="minorEastAsia" w:hAnsiTheme="minorEastAsia" w:cs="Calibri"/>
        </w:rPr>
      </w:pPr>
    </w:p>
    <w:p w:rsidR="005E159D" w:rsidRDefault="005E159D" w:rsidP="005E159D">
      <w:pPr>
        <w:widowControl/>
        <w:jc w:val="left"/>
        <w:rPr>
          <w:rFonts w:asciiTheme="minorEastAsia" w:hAnsiTheme="minorEastAsia" w:cs="Calibri"/>
        </w:rPr>
      </w:pPr>
    </w:p>
    <w:p w:rsidR="005E159D" w:rsidRPr="002952A2" w:rsidRDefault="005E159D" w:rsidP="005E159D">
      <w:pPr>
        <w:widowControl/>
        <w:jc w:val="left"/>
        <w:rPr>
          <w:rFonts w:asciiTheme="minorEastAsia" w:hAnsiTheme="minorEastAsia" w:cs="Calibri"/>
          <w:b/>
        </w:rPr>
      </w:pPr>
      <w:r w:rsidRPr="002952A2">
        <w:rPr>
          <w:rFonts w:asciiTheme="minorEastAsia" w:hAnsiTheme="minorEastAsia" w:cs="Calibri" w:hint="eastAsia"/>
          <w:b/>
        </w:rPr>
        <w:t>03网络三要素ip地址</w:t>
      </w:r>
    </w:p>
    <w:p w:rsidR="005E159D" w:rsidRDefault="005E159D" w:rsidP="005E159D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5273424" cy="1551129"/>
            <wp:effectExtent l="19050" t="19050" r="22476" b="10971"/>
            <wp:docPr id="48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836" cy="156007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159D" w:rsidRDefault="005E159D" w:rsidP="005E159D">
      <w:pPr>
        <w:widowControl/>
        <w:jc w:val="left"/>
        <w:rPr>
          <w:rFonts w:asciiTheme="minorEastAsia" w:hAnsiTheme="minorEastAsia" w:cs="Calibri"/>
        </w:rPr>
      </w:pPr>
    </w:p>
    <w:p w:rsidR="005E159D" w:rsidRDefault="005E159D" w:rsidP="005E159D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lastRenderedPageBreak/>
        <w:drawing>
          <wp:inline distT="0" distB="0" distL="0" distR="0">
            <wp:extent cx="5828908" cy="1926709"/>
            <wp:effectExtent l="19050" t="19050" r="19442" b="16391"/>
            <wp:docPr id="5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1522" cy="1927573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159D" w:rsidRDefault="005E159D" w:rsidP="005E159D">
      <w:pPr>
        <w:widowControl/>
        <w:jc w:val="left"/>
        <w:rPr>
          <w:rFonts w:asciiTheme="minorEastAsia" w:hAnsiTheme="minorEastAsia" w:cs="Calibri"/>
        </w:rPr>
      </w:pPr>
    </w:p>
    <w:p w:rsidR="005E159D" w:rsidRDefault="005E159D" w:rsidP="005E159D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2086197" cy="1404783"/>
            <wp:effectExtent l="19050" t="19050" r="28353" b="23967"/>
            <wp:docPr id="51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3316" cy="1409577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159D" w:rsidRDefault="005E159D" w:rsidP="005E159D">
      <w:pPr>
        <w:widowControl/>
        <w:jc w:val="left"/>
        <w:rPr>
          <w:rFonts w:asciiTheme="minorEastAsia" w:hAnsiTheme="minorEastAsia" w:cs="Calibri"/>
        </w:rPr>
      </w:pPr>
    </w:p>
    <w:p w:rsidR="005E159D" w:rsidRDefault="005E159D" w:rsidP="005E159D">
      <w:pPr>
        <w:widowControl/>
        <w:jc w:val="left"/>
        <w:rPr>
          <w:rFonts w:asciiTheme="minorEastAsia" w:hAnsiTheme="minorEastAsia" w:cs="Calibri"/>
        </w:rPr>
      </w:pPr>
    </w:p>
    <w:p w:rsidR="005E159D" w:rsidRDefault="005E159D" w:rsidP="005E159D">
      <w:pPr>
        <w:widowControl/>
        <w:jc w:val="left"/>
        <w:rPr>
          <w:rFonts w:asciiTheme="minorEastAsia" w:hAnsiTheme="minorEastAsia" w:cs="Calibri"/>
        </w:rPr>
      </w:pPr>
    </w:p>
    <w:p w:rsidR="005E159D" w:rsidRDefault="005E159D" w:rsidP="005E159D">
      <w:pPr>
        <w:widowControl/>
        <w:jc w:val="left"/>
        <w:rPr>
          <w:rFonts w:asciiTheme="minorEastAsia" w:hAnsiTheme="minorEastAsia" w:cs="Calibri"/>
        </w:rPr>
      </w:pPr>
    </w:p>
    <w:p w:rsidR="005E159D" w:rsidRPr="00520370" w:rsidRDefault="005E159D" w:rsidP="005E159D">
      <w:pPr>
        <w:widowControl/>
        <w:jc w:val="left"/>
        <w:rPr>
          <w:rFonts w:asciiTheme="minorEastAsia" w:hAnsiTheme="minorEastAsia" w:cs="Calibri"/>
          <w:b/>
        </w:rPr>
      </w:pPr>
      <w:r w:rsidRPr="00520370">
        <w:rPr>
          <w:rFonts w:asciiTheme="minorEastAsia" w:hAnsiTheme="minorEastAsia" w:cs="Calibri" w:hint="eastAsia"/>
          <w:b/>
        </w:rPr>
        <w:t>04网络三要素-端口</w:t>
      </w:r>
    </w:p>
    <w:p w:rsidR="005E159D" w:rsidRDefault="005E159D" w:rsidP="005E159D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5105630" cy="1788485"/>
            <wp:effectExtent l="19050" t="19050" r="18820" b="21265"/>
            <wp:docPr id="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290" cy="1791519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159D" w:rsidRDefault="005E159D" w:rsidP="005E159D">
      <w:pPr>
        <w:widowControl/>
        <w:jc w:val="left"/>
        <w:rPr>
          <w:rFonts w:asciiTheme="minorEastAsia" w:hAnsiTheme="minorEastAsia" w:cs="Calibri"/>
        </w:rPr>
      </w:pPr>
    </w:p>
    <w:p w:rsidR="005E159D" w:rsidRDefault="005E159D" w:rsidP="005E159D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</w:rPr>
        <w:t>虚拟端口和物理端口，主要讨论虚拟端口</w:t>
      </w:r>
    </w:p>
    <w:p w:rsidR="005E159D" w:rsidRDefault="005E159D" w:rsidP="005E159D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</w:rPr>
        <w:t>端口范围为0-65535</w:t>
      </w:r>
    </w:p>
    <w:p w:rsidR="005E159D" w:rsidRDefault="005E159D" w:rsidP="005E159D">
      <w:pPr>
        <w:widowControl/>
        <w:jc w:val="left"/>
        <w:rPr>
          <w:rFonts w:asciiTheme="minorEastAsia" w:hAnsiTheme="minorEastAsia" w:cs="Calibri"/>
        </w:rPr>
      </w:pPr>
    </w:p>
    <w:p w:rsidR="005E159D" w:rsidRDefault="005E159D" w:rsidP="005E159D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lastRenderedPageBreak/>
        <w:drawing>
          <wp:inline distT="0" distB="0" distL="0" distR="0">
            <wp:extent cx="5269980" cy="2054299"/>
            <wp:effectExtent l="19050" t="19050" r="25920" b="22151"/>
            <wp:docPr id="5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55987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159D" w:rsidRDefault="005E159D" w:rsidP="005E159D">
      <w:pPr>
        <w:widowControl/>
        <w:jc w:val="left"/>
        <w:rPr>
          <w:rFonts w:asciiTheme="minorEastAsia" w:hAnsiTheme="minorEastAsia" w:cs="Calibri"/>
        </w:rPr>
      </w:pPr>
    </w:p>
    <w:p w:rsidR="005E159D" w:rsidRDefault="005E159D" w:rsidP="005E159D">
      <w:pPr>
        <w:widowControl/>
        <w:jc w:val="left"/>
        <w:rPr>
          <w:rFonts w:asciiTheme="minorEastAsia" w:hAnsiTheme="minorEastAsia" w:cs="Calibri"/>
        </w:rPr>
      </w:pPr>
    </w:p>
    <w:p w:rsidR="005E159D" w:rsidRDefault="005E159D" w:rsidP="005E159D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5362917" cy="1033573"/>
            <wp:effectExtent l="19050" t="19050" r="28233" b="14177"/>
            <wp:docPr id="5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r="250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9238" cy="103286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159D" w:rsidRDefault="005E159D" w:rsidP="005E159D">
      <w:pPr>
        <w:widowControl/>
        <w:jc w:val="left"/>
        <w:rPr>
          <w:rFonts w:asciiTheme="minorEastAsia" w:hAnsiTheme="minorEastAsia" w:cs="Calibri"/>
        </w:rPr>
      </w:pPr>
    </w:p>
    <w:p w:rsidR="005E159D" w:rsidRPr="00B649E9" w:rsidRDefault="005E159D" w:rsidP="00B649E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Theme="minorEastAsia" w:hAnsiTheme="minorEastAsia" w:cs="Calibri"/>
          <w:b/>
          <w:color w:val="FF0000"/>
        </w:rPr>
      </w:pPr>
      <w:r w:rsidRPr="00B649E9">
        <w:rPr>
          <w:rFonts w:asciiTheme="minorEastAsia" w:hAnsiTheme="minorEastAsia" w:cs="Calibri" w:hint="eastAsia"/>
          <w:b/>
          <w:color w:val="FF0000"/>
        </w:rPr>
        <w:t>不同的端口代表不同的服务</w:t>
      </w:r>
    </w:p>
    <w:p w:rsidR="005E159D" w:rsidRDefault="005E159D" w:rsidP="005E159D">
      <w:pPr>
        <w:widowControl/>
        <w:jc w:val="left"/>
        <w:rPr>
          <w:rFonts w:asciiTheme="minorEastAsia" w:hAnsiTheme="minorEastAsia" w:cs="Calibri"/>
        </w:rPr>
      </w:pPr>
    </w:p>
    <w:p w:rsidR="005E159D" w:rsidRDefault="005E159D" w:rsidP="005E159D">
      <w:pPr>
        <w:widowControl/>
        <w:jc w:val="left"/>
        <w:rPr>
          <w:rFonts w:asciiTheme="minorEastAsia" w:hAnsiTheme="minorEastAsia" w:cs="Calibri"/>
        </w:rPr>
      </w:pPr>
    </w:p>
    <w:p w:rsidR="005E159D" w:rsidRDefault="005E159D" w:rsidP="005E159D">
      <w:pPr>
        <w:widowControl/>
        <w:jc w:val="left"/>
        <w:rPr>
          <w:rFonts w:asciiTheme="minorEastAsia" w:hAnsiTheme="minorEastAsia" w:cs="Calibri"/>
        </w:rPr>
      </w:pPr>
    </w:p>
    <w:p w:rsidR="005E159D" w:rsidRPr="00B649E9" w:rsidRDefault="005E159D" w:rsidP="005E159D">
      <w:pPr>
        <w:widowControl/>
        <w:jc w:val="left"/>
        <w:rPr>
          <w:rFonts w:asciiTheme="minorEastAsia" w:hAnsiTheme="minorEastAsia" w:cs="Calibri"/>
          <w:b/>
        </w:rPr>
      </w:pPr>
      <w:r w:rsidRPr="00B649E9">
        <w:rPr>
          <w:rFonts w:asciiTheme="minorEastAsia" w:hAnsiTheme="minorEastAsia" w:cs="Calibri" w:hint="eastAsia"/>
          <w:b/>
        </w:rPr>
        <w:t>05网络三要素-协议</w:t>
      </w:r>
    </w:p>
    <w:p w:rsidR="005E159D" w:rsidRDefault="005E159D" w:rsidP="005E159D">
      <w:pPr>
        <w:widowControl/>
        <w:jc w:val="left"/>
        <w:rPr>
          <w:rFonts w:asciiTheme="minorEastAsia" w:hAnsiTheme="minorEastAsia" w:cs="Calibri"/>
        </w:rPr>
      </w:pPr>
    </w:p>
    <w:p w:rsidR="00B649E9" w:rsidRDefault="005E159D" w:rsidP="005E159D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5485269" cy="2647507"/>
            <wp:effectExtent l="19050" t="19050" r="20181" b="19493"/>
            <wp:docPr id="5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9802" cy="264969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49E9" w:rsidRDefault="00B649E9" w:rsidP="005E159D">
      <w:pPr>
        <w:widowControl/>
        <w:jc w:val="left"/>
        <w:rPr>
          <w:rFonts w:asciiTheme="minorEastAsia" w:hAnsiTheme="minorEastAsia" w:cs="Calibri"/>
        </w:rPr>
      </w:pPr>
    </w:p>
    <w:p w:rsidR="005E159D" w:rsidRDefault="005E159D" w:rsidP="005E159D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lastRenderedPageBreak/>
        <w:drawing>
          <wp:inline distT="0" distB="0" distL="0" distR="0">
            <wp:extent cx="5554782" cy="1658679"/>
            <wp:effectExtent l="19050" t="19050" r="26868" b="17721"/>
            <wp:docPr id="5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9406" cy="166006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159D" w:rsidRDefault="005E159D" w:rsidP="005E159D">
      <w:pPr>
        <w:widowControl/>
        <w:jc w:val="left"/>
        <w:rPr>
          <w:rFonts w:asciiTheme="minorEastAsia" w:hAnsiTheme="minorEastAsia" w:cs="Calibri"/>
        </w:rPr>
      </w:pPr>
    </w:p>
    <w:p w:rsidR="005E159D" w:rsidRDefault="005E159D" w:rsidP="005E159D">
      <w:pPr>
        <w:widowControl/>
        <w:jc w:val="left"/>
        <w:rPr>
          <w:rFonts w:asciiTheme="minorEastAsia" w:hAnsiTheme="minorEastAsia" w:cs="Calibri"/>
        </w:rPr>
      </w:pPr>
    </w:p>
    <w:p w:rsidR="005E159D" w:rsidRDefault="005E159D" w:rsidP="005E159D">
      <w:pPr>
        <w:widowControl/>
        <w:jc w:val="left"/>
        <w:rPr>
          <w:rFonts w:asciiTheme="minorEastAsia" w:hAnsiTheme="minorEastAsia" w:cs="Calibri"/>
        </w:rPr>
      </w:pPr>
    </w:p>
    <w:p w:rsidR="005E159D" w:rsidRPr="00B649E9" w:rsidRDefault="005E159D" w:rsidP="005E159D">
      <w:pPr>
        <w:widowControl/>
        <w:jc w:val="left"/>
        <w:rPr>
          <w:rFonts w:asciiTheme="minorEastAsia" w:hAnsiTheme="minorEastAsia" w:cs="Calibri"/>
          <w:b/>
        </w:rPr>
      </w:pPr>
      <w:r w:rsidRPr="00B649E9">
        <w:rPr>
          <w:rFonts w:asciiTheme="minorEastAsia" w:hAnsiTheme="minorEastAsia" w:cs="Calibri" w:hint="eastAsia"/>
          <w:b/>
        </w:rPr>
        <w:t>06url和uri概述</w:t>
      </w:r>
    </w:p>
    <w:p w:rsidR="005E159D" w:rsidRDefault="005E159D" w:rsidP="005E159D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5471838" cy="1626781"/>
            <wp:effectExtent l="19050" t="0" r="0" b="0"/>
            <wp:docPr id="5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0625" cy="16264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159D" w:rsidRDefault="005E159D" w:rsidP="005E159D">
      <w:pPr>
        <w:widowControl/>
        <w:jc w:val="left"/>
        <w:rPr>
          <w:rFonts w:asciiTheme="minorEastAsia" w:hAnsiTheme="minorEastAsia" w:cs="Calibri"/>
        </w:rPr>
      </w:pPr>
    </w:p>
    <w:p w:rsidR="005E159D" w:rsidRDefault="005E159D" w:rsidP="005E159D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4393462" cy="1000271"/>
            <wp:effectExtent l="19050" t="19050" r="26138" b="28429"/>
            <wp:docPr id="6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3705" cy="1000326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159D" w:rsidRDefault="005E159D" w:rsidP="005E159D">
      <w:pPr>
        <w:widowControl/>
        <w:jc w:val="left"/>
        <w:rPr>
          <w:rFonts w:asciiTheme="minorEastAsia" w:hAnsiTheme="minorEastAsia" w:cs="Calibri"/>
        </w:rPr>
      </w:pPr>
    </w:p>
    <w:p w:rsidR="005E159D" w:rsidRDefault="005E159D" w:rsidP="005E159D">
      <w:pPr>
        <w:widowControl/>
        <w:jc w:val="left"/>
        <w:rPr>
          <w:rFonts w:asciiTheme="minorEastAsia" w:hAnsiTheme="minorEastAsia" w:cs="Calibri"/>
        </w:rPr>
      </w:pPr>
    </w:p>
    <w:p w:rsidR="005E159D" w:rsidRDefault="005E159D" w:rsidP="005E159D">
      <w:pPr>
        <w:widowControl/>
        <w:jc w:val="left"/>
        <w:rPr>
          <w:rFonts w:asciiTheme="minorEastAsia" w:hAnsiTheme="minorEastAsia" w:cs="Calibri"/>
        </w:rPr>
      </w:pPr>
    </w:p>
    <w:p w:rsidR="005E159D" w:rsidRPr="00B649E9" w:rsidRDefault="005E159D" w:rsidP="005E159D">
      <w:pPr>
        <w:widowControl/>
        <w:jc w:val="left"/>
        <w:rPr>
          <w:rFonts w:asciiTheme="minorEastAsia" w:hAnsiTheme="minorEastAsia" w:cs="Calibri"/>
          <w:b/>
        </w:rPr>
      </w:pPr>
      <w:r w:rsidRPr="00B649E9">
        <w:rPr>
          <w:rFonts w:asciiTheme="minorEastAsia" w:hAnsiTheme="minorEastAsia" w:cs="Calibri" w:hint="eastAsia"/>
          <w:b/>
        </w:rPr>
        <w:t>07urlconnection概述</w:t>
      </w:r>
    </w:p>
    <w:p w:rsidR="005E159D" w:rsidRPr="00B649E9" w:rsidRDefault="005E159D" w:rsidP="005E159D">
      <w:pPr>
        <w:widowControl/>
        <w:jc w:val="left"/>
        <w:rPr>
          <w:rFonts w:asciiTheme="minorEastAsia" w:hAnsiTheme="minorEastAsia" w:cs="Calibri"/>
          <w:b/>
        </w:rPr>
      </w:pPr>
      <w:r w:rsidRPr="00B649E9">
        <w:rPr>
          <w:rFonts w:asciiTheme="minorEastAsia" w:hAnsiTheme="minorEastAsia" w:cs="Calibri" w:hint="eastAsia"/>
          <w:b/>
        </w:rPr>
        <w:t>08编码和解码</w:t>
      </w:r>
    </w:p>
    <w:p w:rsidR="005E159D" w:rsidRDefault="005E159D" w:rsidP="005E159D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lastRenderedPageBreak/>
        <w:drawing>
          <wp:inline distT="0" distB="0" distL="0" distR="0">
            <wp:extent cx="5564622" cy="2373276"/>
            <wp:effectExtent l="19050" t="19050" r="17028" b="27024"/>
            <wp:docPr id="63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4283" cy="2377396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159D" w:rsidRDefault="005E159D" w:rsidP="005E159D">
      <w:pPr>
        <w:widowControl/>
        <w:jc w:val="left"/>
        <w:rPr>
          <w:rFonts w:asciiTheme="minorEastAsia" w:hAnsiTheme="minorEastAsia" w:cs="Calibri"/>
        </w:rPr>
      </w:pPr>
    </w:p>
    <w:p w:rsidR="005E159D" w:rsidRDefault="005E159D" w:rsidP="005E159D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5682790" cy="2522131"/>
            <wp:effectExtent l="19050" t="19050" r="13160" b="11519"/>
            <wp:docPr id="384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7111" cy="2524049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159D" w:rsidRDefault="005E159D" w:rsidP="005E159D">
      <w:pPr>
        <w:widowControl/>
        <w:jc w:val="left"/>
        <w:rPr>
          <w:rFonts w:asciiTheme="minorEastAsia" w:hAnsiTheme="minorEastAsia" w:cs="Calibri"/>
        </w:rPr>
      </w:pPr>
    </w:p>
    <w:p w:rsidR="005E159D" w:rsidRDefault="005E159D" w:rsidP="005E159D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5567798" cy="2354558"/>
            <wp:effectExtent l="19050" t="19050" r="13852" b="26692"/>
            <wp:docPr id="385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 r="179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7798" cy="2354558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159D" w:rsidRDefault="005E159D" w:rsidP="005E159D">
      <w:pPr>
        <w:widowControl/>
        <w:jc w:val="left"/>
        <w:rPr>
          <w:rFonts w:asciiTheme="minorEastAsia" w:hAnsiTheme="minorEastAsia" w:cs="Calibri"/>
        </w:rPr>
      </w:pPr>
    </w:p>
    <w:p w:rsidR="005E159D" w:rsidRDefault="005E159D" w:rsidP="005E159D">
      <w:pPr>
        <w:widowControl/>
        <w:jc w:val="left"/>
        <w:rPr>
          <w:rFonts w:asciiTheme="minorEastAsia" w:hAnsiTheme="minorEastAsia" w:cs="Calibri"/>
        </w:rPr>
      </w:pPr>
    </w:p>
    <w:p w:rsidR="005E159D" w:rsidRDefault="005E159D" w:rsidP="005E159D">
      <w:pPr>
        <w:widowControl/>
        <w:jc w:val="left"/>
        <w:rPr>
          <w:rFonts w:asciiTheme="minorEastAsia" w:hAnsiTheme="minorEastAsia" w:cs="Calibri"/>
        </w:rPr>
      </w:pPr>
    </w:p>
    <w:p w:rsidR="005E159D" w:rsidRPr="001F63E8" w:rsidRDefault="005E159D" w:rsidP="005E159D">
      <w:pPr>
        <w:widowControl/>
        <w:jc w:val="left"/>
        <w:rPr>
          <w:rFonts w:asciiTheme="minorEastAsia" w:hAnsiTheme="minorEastAsia" w:cs="Calibri"/>
          <w:b/>
        </w:rPr>
      </w:pPr>
      <w:r w:rsidRPr="001F63E8">
        <w:rPr>
          <w:rFonts w:asciiTheme="minorEastAsia" w:hAnsiTheme="minorEastAsia" w:cs="Calibri" w:hint="eastAsia"/>
          <w:b/>
        </w:rPr>
        <w:lastRenderedPageBreak/>
        <w:t>09tcp和udp协议概述</w:t>
      </w:r>
    </w:p>
    <w:p w:rsidR="005E159D" w:rsidRDefault="005E159D" w:rsidP="005E159D">
      <w:pPr>
        <w:widowControl/>
        <w:jc w:val="left"/>
        <w:rPr>
          <w:rFonts w:asciiTheme="minorEastAsia" w:hAnsiTheme="minorEastAsia" w:cs="Calibri"/>
        </w:rPr>
      </w:pPr>
    </w:p>
    <w:p w:rsidR="005E159D" w:rsidRDefault="009E2F2C" w:rsidP="005E159D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5382290" cy="1403498"/>
            <wp:effectExtent l="19050" t="19050" r="27910" b="25252"/>
            <wp:docPr id="2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812" cy="1405981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159D" w:rsidRDefault="005E159D" w:rsidP="005E159D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5456718" cy="2279634"/>
            <wp:effectExtent l="19050" t="19050" r="10632" b="25416"/>
            <wp:docPr id="386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7407" cy="227574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159D" w:rsidRDefault="005E159D" w:rsidP="005E159D">
      <w:pPr>
        <w:widowControl/>
        <w:jc w:val="left"/>
        <w:rPr>
          <w:rFonts w:asciiTheme="minorEastAsia" w:hAnsiTheme="minorEastAsia" w:cs="Calibri"/>
        </w:rPr>
      </w:pPr>
    </w:p>
    <w:p w:rsidR="005E159D" w:rsidRDefault="005E159D" w:rsidP="005E159D">
      <w:pPr>
        <w:widowControl/>
        <w:jc w:val="left"/>
        <w:rPr>
          <w:rFonts w:asciiTheme="minorEastAsia" w:hAnsiTheme="minorEastAsia" w:cs="Calibri"/>
        </w:rPr>
      </w:pPr>
    </w:p>
    <w:p w:rsidR="005E159D" w:rsidRPr="009E2F2C" w:rsidRDefault="005E159D" w:rsidP="005E159D">
      <w:pPr>
        <w:widowControl/>
        <w:jc w:val="left"/>
        <w:rPr>
          <w:rFonts w:asciiTheme="minorEastAsia" w:hAnsiTheme="minorEastAsia" w:cs="Calibri"/>
          <w:b/>
        </w:rPr>
      </w:pPr>
      <w:r w:rsidRPr="009E2F2C">
        <w:rPr>
          <w:rFonts w:asciiTheme="minorEastAsia" w:hAnsiTheme="minorEastAsia" w:cs="Calibri" w:hint="eastAsia"/>
          <w:b/>
        </w:rPr>
        <w:t>10tcp简单程序</w:t>
      </w:r>
    </w:p>
    <w:p w:rsidR="005E159D" w:rsidRPr="009E2F2C" w:rsidRDefault="005E159D" w:rsidP="009E2F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Theme="minorEastAsia" w:hAnsiTheme="minorEastAsia" w:cs="Calibri"/>
          <w:color w:val="FF0000"/>
          <w:highlight w:val="yellow"/>
        </w:rPr>
      </w:pPr>
      <w:r w:rsidRPr="009E2F2C">
        <w:rPr>
          <w:rFonts w:asciiTheme="minorEastAsia" w:hAnsiTheme="minorEastAsia" w:cs="Calibri" w:hint="eastAsia"/>
          <w:color w:val="FF0000"/>
          <w:highlight w:val="yellow"/>
        </w:rPr>
        <w:t>套接字指的就是ip和端口（包括源和目标）</w:t>
      </w:r>
    </w:p>
    <w:p w:rsidR="005E159D" w:rsidRPr="009E2F2C" w:rsidRDefault="005E159D" w:rsidP="009E2F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Theme="minorEastAsia" w:hAnsiTheme="minorEastAsia" w:cs="Calibri"/>
          <w:color w:val="FF0000"/>
        </w:rPr>
      </w:pPr>
      <w:r w:rsidRPr="009E2F2C">
        <w:rPr>
          <w:rFonts w:asciiTheme="minorEastAsia" w:hAnsiTheme="minorEastAsia" w:cs="Calibri" w:hint="eastAsia"/>
          <w:color w:val="FF0000"/>
          <w:highlight w:val="yellow"/>
        </w:rPr>
        <w:t>网络编程就是两个进程之间的通信</w:t>
      </w:r>
    </w:p>
    <w:p w:rsidR="005E159D" w:rsidRDefault="005E159D" w:rsidP="005E159D">
      <w:pPr>
        <w:widowControl/>
        <w:jc w:val="left"/>
        <w:rPr>
          <w:rFonts w:asciiTheme="minorEastAsia" w:hAnsiTheme="minorEastAsia" w:cs="Calibri"/>
        </w:rPr>
      </w:pPr>
    </w:p>
    <w:p w:rsidR="005E159D" w:rsidRDefault="005E159D" w:rsidP="005E159D">
      <w:pPr>
        <w:widowControl/>
        <w:jc w:val="left"/>
        <w:rPr>
          <w:rFonts w:asciiTheme="minorEastAsia" w:hAnsiTheme="minorEastAsia" w:cs="Calibri"/>
        </w:rPr>
      </w:pPr>
    </w:p>
    <w:p w:rsidR="005E159D" w:rsidRDefault="005E159D" w:rsidP="005E159D">
      <w:pPr>
        <w:widowControl/>
        <w:jc w:val="left"/>
        <w:rPr>
          <w:rFonts w:asciiTheme="minorEastAsia" w:hAnsiTheme="minorEastAsia" w:cs="Calibri"/>
        </w:rPr>
      </w:pPr>
    </w:p>
    <w:p w:rsidR="005E159D" w:rsidRDefault="005E159D" w:rsidP="005E159D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lastRenderedPageBreak/>
        <w:drawing>
          <wp:inline distT="0" distB="0" distL="0" distR="0">
            <wp:extent cx="5964086" cy="3223880"/>
            <wp:effectExtent l="19050" t="19050" r="17614" b="14620"/>
            <wp:docPr id="388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909" cy="3227028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159D" w:rsidRDefault="005E159D" w:rsidP="005E159D">
      <w:pPr>
        <w:widowControl/>
        <w:jc w:val="left"/>
        <w:rPr>
          <w:rFonts w:asciiTheme="minorEastAsia" w:hAnsiTheme="minorEastAsia" w:cs="Calibri"/>
        </w:rPr>
      </w:pPr>
    </w:p>
    <w:p w:rsidR="005E159D" w:rsidRPr="00B47630" w:rsidRDefault="005E159D" w:rsidP="005E159D">
      <w:pPr>
        <w:widowControl/>
        <w:jc w:val="left"/>
        <w:rPr>
          <w:rFonts w:asciiTheme="minorEastAsia" w:hAnsiTheme="minorEastAsia" w:cs="Calibri"/>
          <w:b/>
        </w:rPr>
      </w:pPr>
      <w:r w:rsidRPr="00B47630">
        <w:rPr>
          <w:rFonts w:asciiTheme="minorEastAsia" w:hAnsiTheme="minorEastAsia" w:cs="Calibri" w:hint="eastAsia"/>
          <w:b/>
        </w:rPr>
        <w:t>11tcp简单模拟tomcat服务器</w:t>
      </w:r>
    </w:p>
    <w:p w:rsidR="005E159D" w:rsidRPr="00B47630" w:rsidRDefault="005E159D" w:rsidP="005E159D">
      <w:pPr>
        <w:widowControl/>
        <w:jc w:val="left"/>
        <w:rPr>
          <w:rFonts w:asciiTheme="minorEastAsia" w:hAnsiTheme="minorEastAsia" w:cs="Calibri"/>
          <w:b/>
        </w:rPr>
      </w:pPr>
      <w:r w:rsidRPr="00B47630">
        <w:rPr>
          <w:rFonts w:asciiTheme="minorEastAsia" w:hAnsiTheme="minorEastAsia" w:cs="Calibri" w:hint="eastAsia"/>
          <w:b/>
        </w:rPr>
        <w:t>12udp简单程序</w:t>
      </w:r>
    </w:p>
    <w:p w:rsidR="005E159D" w:rsidRDefault="005E159D" w:rsidP="005E159D">
      <w:pPr>
        <w:widowControl/>
        <w:jc w:val="left"/>
        <w:rPr>
          <w:rFonts w:asciiTheme="minorEastAsia" w:hAnsiTheme="minorEastAsia" w:cs="Calibri"/>
        </w:rPr>
      </w:pPr>
    </w:p>
    <w:p w:rsidR="005E159D" w:rsidRPr="00B47630" w:rsidRDefault="005E159D" w:rsidP="00E0463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outlineLvl w:val="0"/>
        <w:rPr>
          <w:rFonts w:asciiTheme="minorEastAsia" w:hAnsiTheme="minorEastAsia" w:cs="Calibri"/>
          <w:color w:val="FF0000"/>
        </w:rPr>
      </w:pPr>
      <w:r w:rsidRPr="00B47630">
        <w:rPr>
          <w:rFonts w:asciiTheme="minorEastAsia" w:hAnsiTheme="minorEastAsia" w:cs="Calibri"/>
          <w:color w:val="FF0000"/>
        </w:rPr>
        <w:t>T</w:t>
      </w:r>
      <w:r w:rsidRPr="00B47630">
        <w:rPr>
          <w:rFonts w:asciiTheme="minorEastAsia" w:hAnsiTheme="minorEastAsia" w:cs="Calibri" w:hint="eastAsia"/>
          <w:color w:val="FF0000"/>
        </w:rPr>
        <w:t>cp</w:t>
      </w:r>
      <w:r w:rsidRPr="00B47630">
        <w:rPr>
          <w:rFonts w:asciiTheme="minorEastAsia" w:hAnsiTheme="minorEastAsia" w:cs="Calibri"/>
          <w:color w:val="FF0000"/>
        </w:rPr>
        <w:t>—</w:t>
      </w:r>
      <w:r w:rsidRPr="00B47630">
        <w:rPr>
          <w:rFonts w:asciiTheme="minorEastAsia" w:hAnsiTheme="minorEastAsia" w:cs="Calibri" w:hint="eastAsia"/>
          <w:color w:val="FF0000"/>
        </w:rPr>
        <w:t>流模式</w:t>
      </w:r>
    </w:p>
    <w:p w:rsidR="005E159D" w:rsidRPr="00B47630" w:rsidRDefault="005E159D" w:rsidP="00B4763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Theme="minorEastAsia" w:hAnsiTheme="minorEastAsia" w:cs="Calibri"/>
          <w:color w:val="FF0000"/>
        </w:rPr>
      </w:pPr>
      <w:r w:rsidRPr="00B47630">
        <w:rPr>
          <w:rFonts w:asciiTheme="minorEastAsia" w:hAnsiTheme="minorEastAsia" w:cs="Calibri"/>
          <w:color w:val="FF0000"/>
        </w:rPr>
        <w:t>U</w:t>
      </w:r>
      <w:r w:rsidRPr="00B47630">
        <w:rPr>
          <w:rFonts w:asciiTheme="minorEastAsia" w:hAnsiTheme="minorEastAsia" w:cs="Calibri" w:hint="eastAsia"/>
          <w:color w:val="FF0000"/>
        </w:rPr>
        <w:t>dp-数据报包，底层还是流</w:t>
      </w:r>
    </w:p>
    <w:p w:rsidR="005E159D" w:rsidRDefault="005E159D" w:rsidP="005E159D">
      <w:pPr>
        <w:widowControl/>
        <w:jc w:val="left"/>
        <w:rPr>
          <w:rFonts w:asciiTheme="minorEastAsia" w:hAnsiTheme="minorEastAsia" w:cs="Calibri"/>
        </w:rPr>
      </w:pPr>
    </w:p>
    <w:p w:rsidR="005E159D" w:rsidRDefault="005E159D" w:rsidP="005E159D">
      <w:pPr>
        <w:widowControl/>
        <w:jc w:val="left"/>
        <w:rPr>
          <w:rFonts w:asciiTheme="minorEastAsia" w:hAnsiTheme="minorEastAsia" w:cs="Calibri"/>
        </w:rPr>
      </w:pPr>
    </w:p>
    <w:p w:rsidR="005E159D" w:rsidRDefault="005E159D" w:rsidP="005E159D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6200361" cy="3614498"/>
            <wp:effectExtent l="19050" t="19050" r="9939" b="24052"/>
            <wp:docPr id="391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5081" cy="3634738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159D" w:rsidRDefault="005E159D" w:rsidP="005E159D">
      <w:pPr>
        <w:widowControl/>
        <w:jc w:val="left"/>
        <w:rPr>
          <w:rFonts w:asciiTheme="minorEastAsia" w:hAnsiTheme="minorEastAsia" w:cs="Calibri"/>
        </w:rPr>
      </w:pPr>
    </w:p>
    <w:p w:rsidR="005E159D" w:rsidRDefault="005E159D" w:rsidP="005E159D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5673016" cy="1029143"/>
            <wp:effectExtent l="19050" t="0" r="3884" b="0"/>
            <wp:docPr id="392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0322" cy="10286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159D" w:rsidRDefault="005E159D" w:rsidP="005E159D">
      <w:pPr>
        <w:widowControl/>
        <w:jc w:val="left"/>
        <w:rPr>
          <w:rFonts w:asciiTheme="minorEastAsia" w:hAnsiTheme="minorEastAsia" w:cs="Calibri"/>
        </w:rPr>
      </w:pPr>
    </w:p>
    <w:p w:rsidR="005E159D" w:rsidRPr="00B47630" w:rsidRDefault="005E159D" w:rsidP="005E159D">
      <w:pPr>
        <w:widowControl/>
        <w:jc w:val="left"/>
        <w:rPr>
          <w:rFonts w:asciiTheme="minorEastAsia" w:hAnsiTheme="minorEastAsia" w:cs="Calibri"/>
          <w:b/>
        </w:rPr>
      </w:pPr>
      <w:r w:rsidRPr="00B47630">
        <w:rPr>
          <w:rFonts w:asciiTheme="minorEastAsia" w:hAnsiTheme="minorEastAsia" w:cs="Calibri" w:hint="eastAsia"/>
          <w:b/>
        </w:rPr>
        <w:t>13今日小结</w:t>
      </w:r>
    </w:p>
    <w:p w:rsidR="00B47630" w:rsidRDefault="00B47630"/>
    <w:sectPr w:rsidR="00B47630" w:rsidSect="00C22B7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A5D01" w:rsidRDefault="00DA5D01" w:rsidP="005E159D">
      <w:r>
        <w:separator/>
      </w:r>
    </w:p>
  </w:endnote>
  <w:endnote w:type="continuationSeparator" w:id="1">
    <w:p w:rsidR="00DA5D01" w:rsidRDefault="00DA5D01" w:rsidP="005E159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A5D01" w:rsidRDefault="00DA5D01" w:rsidP="005E159D">
      <w:r>
        <w:separator/>
      </w:r>
    </w:p>
  </w:footnote>
  <w:footnote w:type="continuationSeparator" w:id="1">
    <w:p w:rsidR="00DA5D01" w:rsidRDefault="00DA5D01" w:rsidP="005E159D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12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5E159D"/>
    <w:rsid w:val="00011328"/>
    <w:rsid w:val="00012F32"/>
    <w:rsid w:val="00023ACD"/>
    <w:rsid w:val="0007320F"/>
    <w:rsid w:val="00110C31"/>
    <w:rsid w:val="00151E38"/>
    <w:rsid w:val="001F63E8"/>
    <w:rsid w:val="00217765"/>
    <w:rsid w:val="002952A2"/>
    <w:rsid w:val="003A163D"/>
    <w:rsid w:val="004B56FB"/>
    <w:rsid w:val="00520370"/>
    <w:rsid w:val="00550426"/>
    <w:rsid w:val="005A518D"/>
    <w:rsid w:val="005E159D"/>
    <w:rsid w:val="006030B3"/>
    <w:rsid w:val="00657E36"/>
    <w:rsid w:val="007560AE"/>
    <w:rsid w:val="008A5246"/>
    <w:rsid w:val="008C5425"/>
    <w:rsid w:val="008D4F49"/>
    <w:rsid w:val="009D1E57"/>
    <w:rsid w:val="009E2F2C"/>
    <w:rsid w:val="00AC5B6F"/>
    <w:rsid w:val="00B47630"/>
    <w:rsid w:val="00B649E9"/>
    <w:rsid w:val="00C12FF9"/>
    <w:rsid w:val="00C22B75"/>
    <w:rsid w:val="00CF4BCF"/>
    <w:rsid w:val="00DA5D01"/>
    <w:rsid w:val="00DB34FF"/>
    <w:rsid w:val="00E04634"/>
    <w:rsid w:val="00E23A79"/>
    <w:rsid w:val="00ED7A2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E159D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E0463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E0463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5E159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5E159D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5E159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5E159D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6030B3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6030B3"/>
    <w:rPr>
      <w:sz w:val="18"/>
      <w:szCs w:val="18"/>
    </w:rPr>
  </w:style>
  <w:style w:type="paragraph" w:styleId="a6">
    <w:name w:val="Document Map"/>
    <w:basedOn w:val="a"/>
    <w:link w:val="Char2"/>
    <w:uiPriority w:val="99"/>
    <w:semiHidden/>
    <w:unhideWhenUsed/>
    <w:rsid w:val="00E04634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6"/>
    <w:uiPriority w:val="99"/>
    <w:semiHidden/>
    <w:rsid w:val="00E04634"/>
    <w:rPr>
      <w:rFonts w:ascii="宋体" w:eastAsia="宋体"/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E04634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E04634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</TotalTime>
  <Pages>12</Pages>
  <Words>72</Words>
  <Characters>412</Characters>
  <Application>Microsoft Office Word</Application>
  <DocSecurity>0</DocSecurity>
  <Lines>3</Lines>
  <Paragraphs>1</Paragraphs>
  <ScaleCrop>false</ScaleCrop>
  <Company/>
  <LinksUpToDate>false</LinksUpToDate>
  <CharactersWithSpaces>483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30</cp:revision>
  <dcterms:created xsi:type="dcterms:W3CDTF">2017-03-29T13:48:00Z</dcterms:created>
  <dcterms:modified xsi:type="dcterms:W3CDTF">2017-07-09T23:17:00Z</dcterms:modified>
</cp:coreProperties>
</file>