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10" w:history="1">
        <w:r>
          <w:rPr>
            <w:rStyle w:val="a6"/>
          </w:rPr>
          <w:t>include</w:t>
        </w:r>
      </w:hyperlink>
      <w:r>
        <w:rPr>
          <w:rStyle w:val="function"/>
        </w:rPr>
        <w:t xml:space="preserve"> </w:t>
      </w:r>
      <w:r>
        <w:t>或者</w:t>
      </w:r>
      <w:r>
        <w:t xml:space="preserve"> </w:t>
      </w:r>
      <w:hyperlink r:id="rId11"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2"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3"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4"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5"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6"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7"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8"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9"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lastRenderedPageBreak/>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 xml:space="preserve">    }</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lastRenderedPageBreak/>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lastRenderedPageBreak/>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lastRenderedPageBreak/>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lastRenderedPageBreak/>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pPr>
        <w:rPr>
          <w:rFonts w:hint="eastAsia"/>
        </w:rPr>
      </w:pPr>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pPr>
        <w:rPr>
          <w:rFonts w:hint="eastAsia"/>
        </w:rPr>
      </w:pPr>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rPr>
          <w:rFonts w:hint="eastAsia"/>
        </w:rPr>
      </w:pPr>
      <w:r>
        <w:t>var_dump(namespace\MYCONST);</w:t>
      </w:r>
    </w:p>
    <w:p w:rsidR="00C01695" w:rsidRDefault="00C01695" w:rsidP="000F2C0C">
      <w:pPr>
        <w:rPr>
          <w:rFonts w:hint="eastAsia"/>
        </w:rPr>
      </w:pPr>
    </w:p>
    <w:p w:rsidR="008C6C49" w:rsidRDefault="002511D3" w:rsidP="000F2C0C">
      <w:pPr>
        <w:rPr>
          <w:rFonts w:hint="eastAsia"/>
        </w:rPr>
      </w:pPr>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rFonts w:hint="eastAsia"/>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rPr>
          <w:rFonts w:hint="eastAsia"/>
        </w:rP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Pr>
        <w:rPr>
          <w:rFonts w:hint="eastAsia"/>
        </w:rPr>
      </w:pPr>
    </w:p>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Pr>
        <w:rPr>
          <w:rFonts w:hint="eastAsia"/>
        </w:rPr>
      </w:pPr>
    </w:p>
    <w:p w:rsidR="00E53388" w:rsidRDefault="002C07DF" w:rsidP="000F2C0C">
      <w:pPr>
        <w:rPr>
          <w:rFonts w:hint="eastAsia"/>
        </w:rPr>
      </w:pPr>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Pr>
        <w:rPr>
          <w:rFonts w:hint="eastAsia"/>
        </w:rPr>
      </w:pPr>
    </w:p>
    <w:p w:rsidR="002C07DF" w:rsidRPr="00753217" w:rsidRDefault="009D443B" w:rsidP="000F2C0C">
      <w:pPr>
        <w:rPr>
          <w:rFonts w:hint="eastAsia"/>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pPr>
        <w:rPr>
          <w:rFonts w:hint="eastAsia"/>
        </w:rPr>
      </w:pPr>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rPr>
          <w:rFonts w:hint="eastAsia"/>
        </w:rPr>
      </w:pPr>
      <w:r>
        <w:t>const ACONST=12;</w:t>
      </w:r>
    </w:p>
    <w:p w:rsidR="00D149C9" w:rsidRDefault="00D149C9" w:rsidP="000F2C0C">
      <w:pPr>
        <w:rPr>
          <w:rFonts w:hint="eastAsia"/>
        </w:rPr>
      </w:pPr>
    </w:p>
    <w:p w:rsidR="00D149C9" w:rsidRDefault="002A30E6" w:rsidP="000F2C0C">
      <w:pPr>
        <w:rPr>
          <w:rFonts w:hint="eastAsia"/>
        </w:rPr>
      </w:pPr>
      <w:r>
        <w:rPr>
          <w:rFonts w:hint="eastAsia"/>
        </w:rPr>
        <w:t>命名空间中不能用关键词如：</w:t>
      </w:r>
      <w:r>
        <w:rPr>
          <w:rFonts w:hint="eastAsia"/>
        </w:rPr>
        <w:t>function abstract</w:t>
      </w:r>
      <w:r>
        <w:rPr>
          <w:rFonts w:hint="eastAsia"/>
        </w:rPr>
        <w:t>等</w:t>
      </w:r>
    </w:p>
    <w:p w:rsidR="002A30E6" w:rsidRDefault="002A30E6" w:rsidP="000F2C0C">
      <w:pPr>
        <w:rPr>
          <w:rFonts w:hint="eastAsia"/>
        </w:rPr>
      </w:pPr>
    </w:p>
    <w:p w:rsidR="002A30E6" w:rsidRDefault="006E36B6" w:rsidP="000F2C0C">
      <w:pPr>
        <w:rPr>
          <w:rFonts w:hint="eastAsia"/>
        </w:rPr>
      </w:pPr>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t>}</w:t>
      </w:r>
    </w:p>
    <w:p w:rsidR="00235A7B" w:rsidRDefault="00235A7B" w:rsidP="000F2C0C">
      <w:pPr>
        <w:rPr>
          <w:rFonts w:hint="eastAsia"/>
        </w:rPr>
      </w:pPr>
    </w:p>
    <w:p w:rsidR="00235A7B" w:rsidRPr="00D149C9" w:rsidRDefault="00235A7B" w:rsidP="000F2C0C">
      <w:pPr>
        <w:rPr>
          <w:rFonts w:hint="eastAsia"/>
        </w:rPr>
      </w:pPr>
    </w:p>
    <w:p w:rsidR="00E53388" w:rsidRPr="00E53388" w:rsidRDefault="00E53388" w:rsidP="000F2C0C"/>
    <w:p w:rsidR="006A67D1" w:rsidRPr="00585A57" w:rsidRDefault="00067FEE" w:rsidP="000F2C0C">
      <w:pPr>
        <w:rPr>
          <w:rFonts w:hint="eastAsia"/>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067FEE" w:rsidP="000F2C0C">
      <w:hyperlink r:id="rId20" w:anchor="language.types.mixed" w:history="1">
        <w:r w:rsidRPr="00585A57">
          <w:rPr>
            <w:rStyle w:val="a6"/>
            <w:rFonts w:ascii="Courier New" w:hAnsi="Courier New"/>
            <w:color w:val="336699"/>
            <w:spacing w:val="-15"/>
            <w:highlight w:val="yellow"/>
          </w:rPr>
          <w:t>mixed</w:t>
        </w:r>
      </w:hyperlink>
      <w:r w:rsidRPr="00585A57">
        <w:rPr>
          <w:rStyle w:val="apple-converted-space"/>
          <w:rFonts w:ascii="Courier New" w:hAnsi="Courier New"/>
          <w:color w:val="737373"/>
          <w:spacing w:val="-15"/>
          <w:highlight w:val="yellow"/>
          <w:shd w:val="clear" w:color="auto" w:fill="FFFFFF"/>
        </w:rPr>
        <w:t> </w:t>
      </w:r>
      <w:r w:rsidRPr="00585A57">
        <w:rPr>
          <w:rStyle w:val="aa"/>
          <w:rFonts w:ascii="Courier New" w:hAnsi="Courier New"/>
          <w:b w:val="0"/>
          <w:bCs w:val="0"/>
          <w:color w:val="336699"/>
          <w:spacing w:val="-15"/>
          <w:highlight w:val="yellow"/>
        </w:rPr>
        <w:t>constant</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r w:rsidRPr="00585A57">
        <w:rPr>
          <w:rStyle w:val="apple-converted-space"/>
          <w:rFonts w:ascii="Courier New" w:hAnsi="Courier New"/>
          <w:color w:val="737373"/>
          <w:spacing w:val="-15"/>
          <w:highlight w:val="yellow"/>
          <w:shd w:val="clear" w:color="auto" w:fill="FFFFFF"/>
        </w:rPr>
        <w:t> </w:t>
      </w:r>
      <w:r w:rsidRPr="00585A57">
        <w:rPr>
          <w:rStyle w:val="type"/>
          <w:rFonts w:ascii="Courier New" w:hAnsi="Courier New"/>
          <w:color w:val="669933"/>
          <w:spacing w:val="-15"/>
          <w:highlight w:val="yellow"/>
        </w:rPr>
        <w:t>string</w:t>
      </w:r>
      <w:r w:rsidRPr="00585A57">
        <w:rPr>
          <w:rStyle w:val="apple-converted-space"/>
          <w:rFonts w:ascii="Courier New" w:hAnsi="Courier New"/>
          <w:color w:val="737373"/>
          <w:spacing w:val="-15"/>
          <w:highlight w:val="yellow"/>
        </w:rPr>
        <w:t> </w:t>
      </w:r>
      <w:r w:rsidRPr="00585A57">
        <w:rPr>
          <w:rStyle w:val="HTML0"/>
          <w:rFonts w:ascii="Courier New" w:hAnsi="Courier New"/>
          <w:color w:val="336699"/>
          <w:spacing w:val="-15"/>
          <w:highlight w:val="yellow"/>
        </w:rPr>
        <w:t>$name</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rPr>
          <w:rFonts w:hint="eastAsia"/>
        </w:rPr>
      </w:pPr>
      <w:r>
        <w:t>定义子命名空间</w:t>
      </w:r>
    </w:p>
    <w:p w:rsidR="003B1727" w:rsidRDefault="0017269F" w:rsidP="000F2C0C">
      <w:pPr>
        <w:rPr>
          <w:rFonts w:hint="eastAsia"/>
        </w:rPr>
      </w:pPr>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rPr>
          <w:rFonts w:hint="eastAsia"/>
        </w:rPr>
      </w:pPr>
      <w:r>
        <w:t>在同一个文件中定义多个命名空间</w:t>
      </w:r>
    </w:p>
    <w:p w:rsidR="00916D64" w:rsidRDefault="00DF0844" w:rsidP="000F2C0C">
      <w:pPr>
        <w:rPr>
          <w:rFonts w:hint="eastAsia"/>
        </w:rPr>
      </w:pPr>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lastRenderedPageBreak/>
        <w:t>var_dump(\pa\MYCONST); //pa</w:t>
      </w:r>
    </w:p>
    <w:p w:rsidR="00DF0844" w:rsidRDefault="00CD231A" w:rsidP="00015F8B">
      <w:pPr>
        <w:pBdr>
          <w:top w:val="single" w:sz="4" w:space="1" w:color="auto"/>
          <w:left w:val="single" w:sz="4" w:space="4" w:color="auto"/>
          <w:bottom w:val="single" w:sz="4" w:space="1" w:color="auto"/>
          <w:right w:val="single" w:sz="4" w:space="4" w:color="auto"/>
        </w:pBdr>
        <w:rPr>
          <w:rFonts w:hint="eastAsia"/>
        </w:rPr>
      </w:pPr>
      <w:r>
        <w:t>var_dump(\pb\MYCONST); //pb</w:t>
      </w:r>
    </w:p>
    <w:p w:rsidR="00DF0844" w:rsidRDefault="00DF0844" w:rsidP="000F2C0C">
      <w:pPr>
        <w:rPr>
          <w:rFonts w:hint="eastAsia"/>
        </w:rPr>
      </w:pPr>
    </w:p>
    <w:p w:rsidR="00916D64" w:rsidRDefault="005A4031" w:rsidP="000F2C0C">
      <w:pPr>
        <w:rPr>
          <w:rFonts w:hint="eastAsia"/>
        </w:rPr>
      </w:pPr>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rPr>
          <w:rFonts w:hint="eastAsia"/>
        </w:rP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t>var_dump(\pb\MYCONST); //pb</w:t>
      </w:r>
    </w:p>
    <w:p w:rsidR="00DC334C" w:rsidRDefault="00DC334C" w:rsidP="00B94926">
      <w:pPr>
        <w:pBdr>
          <w:top w:val="single" w:sz="4" w:space="1" w:color="auto"/>
          <w:left w:val="single" w:sz="4" w:space="4" w:color="auto"/>
          <w:bottom w:val="single" w:sz="4" w:space="1" w:color="auto"/>
          <w:right w:val="single" w:sz="4" w:space="4" w:color="auto"/>
        </w:pBdr>
        <w:rPr>
          <w:rFonts w:hint="eastAsia"/>
        </w:rPr>
      </w:pPr>
      <w:r>
        <w:rPr>
          <w:rFonts w:hint="eastAsia"/>
        </w:rPr>
        <w:t>}</w:t>
      </w:r>
    </w:p>
    <w:p w:rsidR="00015F8B" w:rsidRDefault="00015F8B" w:rsidP="000F2C0C">
      <w:pPr>
        <w:rPr>
          <w:rFonts w:hint="eastAsia"/>
        </w:rPr>
      </w:pPr>
    </w:p>
    <w:p w:rsidR="00F1530D" w:rsidRDefault="00F1530D" w:rsidP="000F2C0C">
      <w:pPr>
        <w:rPr>
          <w:rFonts w:hint="eastAsia"/>
        </w:rPr>
      </w:pPr>
    </w:p>
    <w:p w:rsidR="00F67DCC" w:rsidRDefault="00F67DCC" w:rsidP="0056257E">
      <w:pPr>
        <w:pStyle w:val="3"/>
        <w:rPr>
          <w:rFonts w:hint="eastAsia"/>
        </w:rPr>
      </w:pPr>
      <w:r>
        <w:rPr>
          <w:rFonts w:hint="eastAsia"/>
        </w:rPr>
        <w:t>使用命名空间</w:t>
      </w:r>
    </w:p>
    <w:p w:rsidR="00F67DCC" w:rsidRDefault="0054181F" w:rsidP="000F2C0C">
      <w:pPr>
        <w:rPr>
          <w:rFonts w:hint="eastAsia"/>
        </w:rPr>
      </w:pPr>
      <w:r>
        <w:rPr>
          <w:rFonts w:hint="eastAsia"/>
        </w:rPr>
        <w:t>类似文件系统中文件的引入，命名空间的引入有三种方式：</w:t>
      </w:r>
    </w:p>
    <w:p w:rsidR="0054181F" w:rsidRDefault="00C60534" w:rsidP="00C60534">
      <w:pPr>
        <w:pStyle w:val="a7"/>
        <w:numPr>
          <w:ilvl w:val="0"/>
          <w:numId w:val="4"/>
        </w:numPr>
        <w:ind w:firstLineChars="0"/>
        <w:rPr>
          <w:rFonts w:hint="eastAsia"/>
        </w:rPr>
      </w:pPr>
      <w:r>
        <w:rPr>
          <w:rFonts w:hint="eastAsia"/>
        </w:rPr>
        <w:t>非限定名称，或不包含前缀的类名称</w:t>
      </w:r>
    </w:p>
    <w:p w:rsidR="00C60534" w:rsidRDefault="007D0A31" w:rsidP="00C60534">
      <w:pPr>
        <w:rPr>
          <w:rFonts w:hint="eastAsia"/>
        </w:rPr>
      </w:pPr>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echo constant("FOO");    #</w:t>
      </w:r>
      <w:r>
        <w:rPr>
          <w:rFonts w:hint="eastAsia"/>
        </w:rPr>
        <w:t>这样获取常量值的方式必须带有命名空间，否则被认为是全局</w:t>
      </w:r>
    </w:p>
    <w:p w:rsidR="00825597" w:rsidRDefault="00825597" w:rsidP="00C60534">
      <w:pPr>
        <w:rPr>
          <w:rFonts w:hint="eastAsia"/>
        </w:rPr>
      </w:pPr>
    </w:p>
    <w:p w:rsidR="00F67DCC" w:rsidRDefault="00AD4490" w:rsidP="000F2C0C">
      <w:pPr>
        <w:rPr>
          <w:rFonts w:hint="eastAsia"/>
        </w:rPr>
      </w:pPr>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namespace mypro;</w:t>
      </w:r>
    </w:p>
    <w:p w:rsidR="00787EA3" w:rsidRDefault="00787EA3" w:rsidP="00B174D9">
      <w:pPr>
        <w:pBdr>
          <w:top w:val="single" w:sz="4" w:space="1" w:color="auto"/>
          <w:left w:val="single" w:sz="4" w:space="4" w:color="auto"/>
          <w:bottom w:val="single" w:sz="4" w:space="1" w:color="auto"/>
          <w:right w:val="single" w:sz="4" w:space="4" w:color="auto"/>
        </w:pBdr>
      </w:pPr>
      <w:r>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rPr>
          <w:rFonts w:hint="eastAsia"/>
        </w:rPr>
      </w:pPr>
      <w:r>
        <w:t>echo FOO;</w:t>
      </w:r>
    </w:p>
    <w:p w:rsidR="00CD7306" w:rsidRDefault="00CD7306" w:rsidP="000F2C0C">
      <w:pPr>
        <w:rPr>
          <w:rFonts w:hint="eastAsia"/>
        </w:rPr>
      </w:pPr>
    </w:p>
    <w:p w:rsidR="00F67DCC" w:rsidRDefault="00F67DCC" w:rsidP="000F2C0C">
      <w:pPr>
        <w:rPr>
          <w:rFonts w:hint="eastAsia"/>
        </w:rPr>
      </w:pPr>
    </w:p>
    <w:p w:rsidR="00B174D9" w:rsidRDefault="00213C9E" w:rsidP="000F2C0C">
      <w:pPr>
        <w:rPr>
          <w:rFonts w:hint="eastAsia"/>
        </w:rPr>
      </w:pPr>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rPr>
          <w:rFonts w:hint="eastAsia"/>
        </w:rP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rPr>
          <w:rFonts w:hint="eastAsia"/>
        </w:rPr>
      </w:pPr>
    </w:p>
    <w:p w:rsidR="00E338BC" w:rsidRDefault="00E338BC" w:rsidP="000F2C0C">
      <w:pPr>
        <w:rPr>
          <w:rFonts w:hint="eastAsia"/>
        </w:rPr>
      </w:pPr>
    </w:p>
    <w:p w:rsidR="00E338BC" w:rsidRDefault="00E338BC" w:rsidP="000F2C0C">
      <w:pPr>
        <w:rPr>
          <w:rFonts w:hint="eastAsia"/>
        </w:rPr>
      </w:pPr>
    </w:p>
    <w:p w:rsidR="00E338BC" w:rsidRDefault="00B050D7" w:rsidP="000F2C0C">
      <w:pPr>
        <w:rPr>
          <w:rFonts w:hint="eastAsia"/>
        </w:rPr>
      </w:pPr>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Pr>
        <w:rPr>
          <w:rFonts w:hint="eastAsia"/>
        </w:rPr>
      </w:pPr>
    </w:p>
    <w:p w:rsidR="00E338BC" w:rsidRDefault="00E338BC" w:rsidP="000F2C0C">
      <w:pPr>
        <w:rPr>
          <w:rFonts w:hint="eastAsia"/>
        </w:rPr>
      </w:pPr>
    </w:p>
    <w:p w:rsidR="006B6C70" w:rsidRDefault="006B6C70" w:rsidP="000F2C0C">
      <w:pPr>
        <w:rPr>
          <w:rFonts w:hint="eastAsia"/>
        </w:rPr>
      </w:pPr>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Pr>
        <w:rPr>
          <w:rFonts w:hint="eastAsia"/>
        </w:rPr>
      </w:pPr>
    </w:p>
    <w:p w:rsidR="00143D28" w:rsidRDefault="00143D28" w:rsidP="000F2C0C">
      <w:pPr>
        <w:rPr>
          <w:rFonts w:hint="eastAsia"/>
        </w:rPr>
      </w:pPr>
    </w:p>
    <w:p w:rsidR="00143D28" w:rsidRDefault="00143D28" w:rsidP="000F2C0C">
      <w:pPr>
        <w:rPr>
          <w:rFonts w:hint="eastAsia"/>
        </w:rPr>
      </w:pPr>
      <w:r w:rsidRPr="00514EC2">
        <w:rPr>
          <w:rFonts w:hint="eastAsia"/>
          <w:highlight w:val="yellow"/>
        </w:rPr>
        <w:t>访问任意全局类、函数或常量都可以使用完全限定名称（即带全局命名空间的格式）</w:t>
      </w:r>
    </w:p>
    <w:p w:rsidR="00143D28" w:rsidRDefault="00143D28" w:rsidP="000F2C0C">
      <w:pPr>
        <w:rPr>
          <w:rFonts w:hint="eastAsia"/>
        </w:rPr>
      </w:pPr>
    </w:p>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rPr>
          <w:rFonts w:hint="eastAsia"/>
        </w:rP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rPr>
          <w:rFonts w:hint="eastAsia"/>
        </w:rPr>
      </w:pPr>
      <w:r>
        <w:t>?&gt;</w:t>
      </w:r>
    </w:p>
    <w:p w:rsidR="00143D28" w:rsidRPr="00143D28" w:rsidRDefault="00143D28" w:rsidP="000F2C0C"/>
    <w:p w:rsidR="00ED6002" w:rsidRDefault="00ED6002" w:rsidP="000F2C0C">
      <w:pPr>
        <w:rPr>
          <w:rFonts w:hint="eastAsia"/>
        </w:rPr>
      </w:pPr>
    </w:p>
    <w:p w:rsidR="0062491D" w:rsidRPr="00300241" w:rsidRDefault="00446552" w:rsidP="000F2C0C">
      <w:pPr>
        <w:rPr>
          <w:rFonts w:hint="eastAsia"/>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pPr>
        <w:rPr>
          <w:rFonts w:hint="eastAsia"/>
        </w:rPr>
      </w:pPr>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rPr>
          <w:rFonts w:hint="eastAsia"/>
        </w:rPr>
      </w:pPr>
      <w:r>
        <w:t>}</w:t>
      </w:r>
    </w:p>
    <w:p w:rsidR="0062491D" w:rsidRDefault="0062491D" w:rsidP="000F2C0C">
      <w:pPr>
        <w:rPr>
          <w:rFonts w:hint="eastAsia"/>
        </w:rPr>
      </w:pPr>
    </w:p>
    <w:p w:rsidR="002A20C2" w:rsidRDefault="002A20C2" w:rsidP="000F2C0C">
      <w:pPr>
        <w:rPr>
          <w:rFonts w:hint="eastAsia"/>
        </w:rPr>
      </w:pPr>
    </w:p>
    <w:p w:rsidR="002A20C2" w:rsidRDefault="002A20C2" w:rsidP="000F2C0C">
      <w:pPr>
        <w:rPr>
          <w:rFonts w:hint="eastAsia"/>
        </w:rPr>
      </w:pPr>
    </w:p>
    <w:p w:rsidR="002A20C2" w:rsidRPr="002A20C2" w:rsidRDefault="002A20C2" w:rsidP="000F2C0C"/>
    <w:p w:rsidR="002B614C" w:rsidRDefault="002B614C" w:rsidP="00DF2A97">
      <w:pPr>
        <w:pStyle w:val="3"/>
        <w:rPr>
          <w:rFonts w:hint="eastAsia"/>
        </w:rPr>
      </w:pPr>
      <w:r>
        <w:rPr>
          <w:rFonts w:hint="eastAsia"/>
        </w:rPr>
        <w:t>命名空间和动态语言的特征</w:t>
      </w:r>
    </w:p>
    <w:p w:rsidR="002B614C" w:rsidRDefault="002B614C" w:rsidP="000F2C0C">
      <w:pPr>
        <w:rPr>
          <w:rFonts w:hint="eastAsia"/>
        </w:rPr>
      </w:pPr>
    </w:p>
    <w:p w:rsidR="002B614C" w:rsidRDefault="0097585B" w:rsidP="000F2C0C">
      <w:pPr>
        <w:rPr>
          <w:rFonts w:hint="eastAsia"/>
        </w:rPr>
      </w:pPr>
      <w:r w:rsidRPr="0066237C">
        <w:rPr>
          <w:rFonts w:hint="eastAsia"/>
          <w:highlight w:val="yellow"/>
        </w:rPr>
        <w:t>在动态访问类、函数或者常量时，必须在名称前加上限定前缀，全局反斜杠可要可不要。</w:t>
      </w:r>
    </w:p>
    <w:p w:rsidR="0097585B" w:rsidRDefault="0066237C" w:rsidP="000F2C0C">
      <w:pPr>
        <w:rPr>
          <w:rFonts w:hint="eastAsia"/>
        </w:rPr>
      </w:pPr>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rFonts w:hint="eastAsia"/>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rPr>
          <w:rFonts w:hint="eastAsia"/>
        </w:rP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rPr>
          <w:rFonts w:hint="eastAsia"/>
        </w:rPr>
      </w:pPr>
      <w:r>
        <w:t>}</w:t>
      </w:r>
    </w:p>
    <w:p w:rsidR="00B52295" w:rsidRPr="009D3F3C" w:rsidRDefault="00B52295" w:rsidP="000F2C0C"/>
    <w:p w:rsidR="00F830CE" w:rsidRDefault="00F830CE" w:rsidP="000F2C0C">
      <w:pPr>
        <w:rPr>
          <w:rFonts w:hint="eastAsia"/>
        </w:rPr>
      </w:pPr>
    </w:p>
    <w:p w:rsidR="002C2175" w:rsidRDefault="002C2175" w:rsidP="000F2C0C">
      <w:pPr>
        <w:rPr>
          <w:rFonts w:hint="eastAsia"/>
        </w:rPr>
      </w:pPr>
    </w:p>
    <w:p w:rsidR="002C2175" w:rsidRDefault="002C2175" w:rsidP="000F2C0C">
      <w:pPr>
        <w:rPr>
          <w:rFonts w:hint="eastAsia"/>
        </w:rPr>
      </w:pPr>
    </w:p>
    <w:p w:rsidR="002C2175" w:rsidRDefault="002C2175" w:rsidP="000F2C0C">
      <w:pPr>
        <w:rPr>
          <w:rFonts w:hint="eastAsia"/>
        </w:rPr>
      </w:pPr>
    </w:p>
    <w:p w:rsidR="002C2175" w:rsidRDefault="002C2175" w:rsidP="00B34522">
      <w:pPr>
        <w:pStyle w:val="3"/>
        <w:rPr>
          <w:rFonts w:hint="eastAsia"/>
        </w:rPr>
      </w:pPr>
      <w:r>
        <w:rPr>
          <w:rFonts w:hint="eastAsia"/>
        </w:rPr>
        <w:t>namespace</w:t>
      </w:r>
      <w:r>
        <w:rPr>
          <w:rFonts w:hint="eastAsia"/>
        </w:rPr>
        <w:t>关键字和</w:t>
      </w:r>
      <w:r>
        <w:rPr>
          <w:rFonts w:hint="eastAsia"/>
        </w:rPr>
        <w:t>__NAMESPACE__</w:t>
      </w:r>
      <w:r>
        <w:rPr>
          <w:rFonts w:hint="eastAsia"/>
        </w:rPr>
        <w:t>常量</w:t>
      </w:r>
    </w:p>
    <w:p w:rsidR="00B05690" w:rsidRDefault="001D167A" w:rsidP="00B05690">
      <w:pPr>
        <w:rPr>
          <w:rFonts w:hint="eastAsia"/>
        </w:rPr>
      </w:pPr>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Pr>
        <w:rPr>
          <w:rFonts w:hint="eastAsia"/>
        </w:rPr>
      </w:pPr>
    </w:p>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rPr>
          <w:rFonts w:hint="eastAsia"/>
        </w:rPr>
      </w:pPr>
      <w:r>
        <w:t>}</w:t>
      </w:r>
    </w:p>
    <w:p w:rsidR="002C2175" w:rsidRDefault="002C2175" w:rsidP="000F2C0C">
      <w:pPr>
        <w:rPr>
          <w:rFonts w:hint="eastAsia"/>
        </w:rPr>
      </w:pPr>
    </w:p>
    <w:p w:rsidR="00BF27F1" w:rsidRDefault="00D4150E" w:rsidP="000F2C0C">
      <w:pPr>
        <w:rPr>
          <w:rFonts w:hint="eastAsia"/>
        </w:rPr>
      </w:pPr>
      <w:r>
        <w:rPr>
          <w:rFonts w:hint="eastAsia"/>
        </w:rPr>
        <w:t>__NAMESPACE__</w:t>
      </w:r>
      <w:r>
        <w:rPr>
          <w:rFonts w:hint="eastAsia"/>
        </w:rPr>
        <w:t>多用来创建类名（带空间）等。</w:t>
      </w:r>
    </w:p>
    <w:p w:rsidR="00D4150E" w:rsidRDefault="00D4150E" w:rsidP="000F2C0C">
      <w:pPr>
        <w:rPr>
          <w:rFonts w:hint="eastAsia"/>
        </w:rPr>
      </w:pPr>
    </w:p>
    <w:p w:rsidR="00D4150E" w:rsidRDefault="007D3998" w:rsidP="000F2C0C">
      <w:pPr>
        <w:rPr>
          <w:rFonts w:hint="eastAsia"/>
        </w:rPr>
      </w:pPr>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Pr>
        <w:rPr>
          <w:rFonts w:hint="eastAsia"/>
        </w:rPr>
      </w:pPr>
    </w:p>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Pr>
        <w:rPr>
          <w:rFonts w:hint="eastAsia"/>
        </w:rPr>
      </w:pPr>
    </w:p>
    <w:p w:rsidR="000A0501" w:rsidRDefault="00E72CB7" w:rsidP="00913805">
      <w:pPr>
        <w:pStyle w:val="3"/>
        <w:rPr>
          <w:rFonts w:hint="eastAsia"/>
        </w:rPr>
      </w:pPr>
      <w:r>
        <w:rPr>
          <w:rFonts w:hint="eastAsia"/>
        </w:rPr>
        <w:t>使用命名空间：别名</w:t>
      </w:r>
      <w:r>
        <w:rPr>
          <w:rFonts w:hint="eastAsia"/>
        </w:rPr>
        <w:t>/</w:t>
      </w:r>
      <w:r>
        <w:rPr>
          <w:rFonts w:hint="eastAsia"/>
        </w:rPr>
        <w:t>导入</w:t>
      </w:r>
    </w:p>
    <w:p w:rsidR="00E72CB7" w:rsidRDefault="00E72CB7" w:rsidP="000A0501">
      <w:pPr>
        <w:rPr>
          <w:rFonts w:hint="eastAsia"/>
        </w:rPr>
      </w:pPr>
    </w:p>
    <w:p w:rsidR="00E72CB7" w:rsidRDefault="00E72CB7" w:rsidP="000A0501">
      <w:pPr>
        <w:rPr>
          <w:rFonts w:hint="eastAsia"/>
        </w:rPr>
      </w:pPr>
    </w:p>
    <w:p w:rsidR="00913805" w:rsidRDefault="00913805" w:rsidP="000A0501">
      <w:pPr>
        <w:rPr>
          <w:rFonts w:hint="eastAsia"/>
        </w:rPr>
      </w:pPr>
      <w:r>
        <w:rPr>
          <w:rFonts w:hint="eastAsia"/>
        </w:rPr>
        <w:t>允许通过别名引用或导入外部的完全限定名称</w:t>
      </w:r>
    </w:p>
    <w:p w:rsidR="00913805" w:rsidRDefault="00737CF3" w:rsidP="000A0501">
      <w:pPr>
        <w:rPr>
          <w:rFonts w:hint="eastAsia"/>
        </w:rPr>
      </w:pPr>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pPr>
        <w:rPr>
          <w:rFonts w:hint="eastAsia"/>
        </w:rPr>
      </w:pPr>
      <w:r>
        <w:rPr>
          <w:rFonts w:hint="eastAsia"/>
        </w:rPr>
        <w:t>PHP</w:t>
      </w:r>
      <w:r>
        <w:rPr>
          <w:rFonts w:hint="eastAsia"/>
        </w:rPr>
        <w:t>不支持直接导入函数或常量。</w:t>
      </w:r>
    </w:p>
    <w:p w:rsidR="0036246D" w:rsidRDefault="0036246D" w:rsidP="000A0501">
      <w:pPr>
        <w:rPr>
          <w:rFonts w:hint="eastAsia"/>
        </w:rPr>
      </w:pPr>
    </w:p>
    <w:p w:rsidR="0036246D" w:rsidRDefault="00B520D2" w:rsidP="000A0501">
      <w:pPr>
        <w:rPr>
          <w:rFonts w:hint="eastAsia"/>
        </w:rPr>
      </w:pPr>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rPr>
          <w:rFonts w:hint="eastAsia"/>
        </w:rP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rPr>
          <w:rFonts w:hint="eastAsia"/>
        </w:rP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rPr>
          <w:rFonts w:hint="eastAsia"/>
        </w:rPr>
      </w:pPr>
      <w:r>
        <w:t xml:space="preserve"> ?&gt;</w:t>
      </w:r>
    </w:p>
    <w:p w:rsidR="00B520D2" w:rsidRDefault="00B520D2" w:rsidP="000A0501">
      <w:pPr>
        <w:rPr>
          <w:rFonts w:hint="eastAsia"/>
        </w:rPr>
      </w:pPr>
    </w:p>
    <w:p w:rsidR="00737CF3" w:rsidRDefault="00737CF3" w:rsidP="000A0501">
      <w:pPr>
        <w:rPr>
          <w:rFonts w:hint="eastAsia"/>
        </w:rPr>
      </w:pPr>
    </w:p>
    <w:p w:rsidR="00913805" w:rsidRDefault="00913805" w:rsidP="000A0501">
      <w:pPr>
        <w:rPr>
          <w:rFonts w:hint="eastAsia"/>
        </w:rPr>
      </w:pPr>
    </w:p>
    <w:p w:rsidR="00913805" w:rsidRDefault="001E4AFB" w:rsidP="000A0501">
      <w:pPr>
        <w:rPr>
          <w:rFonts w:hint="eastAsia"/>
        </w:rPr>
      </w:pPr>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rPr>
          <w:rFonts w:hint="eastAsia"/>
        </w:rPr>
      </w:pPr>
      <w:r>
        <w:t>use a\b\c as cc,a\b;</w:t>
      </w:r>
    </w:p>
    <w:p w:rsidR="001E4AFB" w:rsidRDefault="001E4AFB" w:rsidP="000A0501">
      <w:pPr>
        <w:rPr>
          <w:rFonts w:hint="eastAsia"/>
        </w:rPr>
      </w:pPr>
    </w:p>
    <w:p w:rsidR="000A0501" w:rsidRDefault="008463AA" w:rsidP="000A0501">
      <w:pPr>
        <w:rPr>
          <w:rFonts w:hint="eastAsia"/>
        </w:rPr>
      </w:pPr>
      <w:r>
        <w:rPr>
          <w:rFonts w:hint="eastAsia"/>
        </w:rPr>
        <w:t>导入操作是在编译的时候执行的，但动态类的名称、函数名或者常量则不是。</w:t>
      </w:r>
    </w:p>
    <w:p w:rsidR="008463AA" w:rsidRDefault="00802912" w:rsidP="000A0501">
      <w:pPr>
        <w:rPr>
          <w:rFonts w:hint="eastAsia"/>
        </w:rPr>
      </w:pPr>
      <w:r w:rsidRPr="00FA4A97">
        <w:rPr>
          <w:rFonts w:hint="eastAsia"/>
          <w:highlight w:val="yellow"/>
        </w:rPr>
        <w:t>动态的导入的总是全局的，除非明名称字符串包含命名空间。</w:t>
      </w:r>
    </w:p>
    <w:p w:rsidR="00802912" w:rsidRDefault="00802912" w:rsidP="000A0501">
      <w:pPr>
        <w:rPr>
          <w:rFonts w:hint="eastAsia"/>
        </w:rPr>
      </w:pPr>
    </w:p>
    <w:p w:rsidR="00802912" w:rsidRDefault="00802912" w:rsidP="000A0501">
      <w:pPr>
        <w:rPr>
          <w:rFonts w:hint="eastAsia"/>
        </w:rPr>
      </w:pPr>
    </w:p>
    <w:p w:rsidR="00681BB0" w:rsidRDefault="00681BB0" w:rsidP="000A0501">
      <w:pPr>
        <w:rPr>
          <w:rFonts w:hint="eastAsia"/>
        </w:rPr>
      </w:pPr>
    </w:p>
    <w:p w:rsidR="00681BB0" w:rsidRDefault="00681BB0" w:rsidP="000A0501">
      <w:pPr>
        <w:rPr>
          <w:rFonts w:hint="eastAsia"/>
        </w:rPr>
      </w:pPr>
      <w:r>
        <w:rPr>
          <w:rFonts w:hint="eastAsia"/>
        </w:rPr>
        <w:t>导入类：</w:t>
      </w:r>
    </w:p>
    <w:p w:rsidR="00681BB0" w:rsidRDefault="00681BB0" w:rsidP="00AE206C">
      <w:pPr>
        <w:pBdr>
          <w:top w:val="single" w:sz="4" w:space="1" w:color="auto"/>
          <w:left w:val="single" w:sz="4" w:space="4" w:color="auto"/>
          <w:bottom w:val="single" w:sz="4" w:space="1" w:color="auto"/>
          <w:right w:val="single" w:sz="4" w:space="4" w:color="auto"/>
        </w:pBdr>
      </w:pPr>
      <w:r>
        <w:t>&lt;?php</w:t>
      </w:r>
    </w:p>
    <w:p w:rsidR="00681BB0" w:rsidRDefault="00681BB0" w:rsidP="00AE206C">
      <w:pPr>
        <w:pBdr>
          <w:top w:val="single" w:sz="4" w:space="1" w:color="auto"/>
          <w:left w:val="single" w:sz="4" w:space="4" w:color="auto"/>
          <w:bottom w:val="single" w:sz="4" w:space="1" w:color="auto"/>
          <w:right w:val="single" w:sz="4" w:space="4" w:color="auto"/>
        </w:pBdr>
      </w:pPr>
      <w:r>
        <w:t>namespace a;</w:t>
      </w:r>
    </w:p>
    <w:p w:rsidR="00681BB0" w:rsidRDefault="00681BB0" w:rsidP="00AE206C">
      <w:pPr>
        <w:pBdr>
          <w:top w:val="single" w:sz="4" w:space="1" w:color="auto"/>
          <w:left w:val="single" w:sz="4" w:space="4" w:color="auto"/>
          <w:bottom w:val="single" w:sz="4" w:space="1" w:color="auto"/>
          <w:right w:val="single" w:sz="4" w:space="4" w:color="auto"/>
        </w:pBdr>
      </w:pPr>
      <w:r>
        <w:t>class test{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namespace b;</w:t>
      </w:r>
    </w:p>
    <w:p w:rsidR="00681BB0" w:rsidRDefault="00681BB0" w:rsidP="00AE206C">
      <w:pPr>
        <w:pBdr>
          <w:top w:val="single" w:sz="4" w:space="1" w:color="auto"/>
          <w:left w:val="single" w:sz="4" w:space="4" w:color="auto"/>
          <w:bottom w:val="single" w:sz="4" w:space="1" w:color="auto"/>
          <w:right w:val="single" w:sz="4" w:space="4" w:color="auto"/>
        </w:pBdr>
        <w:rPr>
          <w:rFonts w:hint="eastAsia"/>
        </w:rPr>
      </w:pPr>
      <w:r>
        <w:rPr>
          <w:rFonts w:hint="eastAsia"/>
        </w:rPr>
        <w:lastRenderedPageBreak/>
        <w:t>use \a\test;   //</w:t>
      </w:r>
      <w:r>
        <w:rPr>
          <w:rFonts w:hint="eastAsia"/>
        </w:rPr>
        <w:t>将命名空间</w:t>
      </w:r>
      <w:r>
        <w:rPr>
          <w:rFonts w:hint="eastAsia"/>
        </w:rPr>
        <w:t>a</w:t>
      </w:r>
      <w:r>
        <w:rPr>
          <w:rFonts w:hint="eastAsia"/>
        </w:rPr>
        <w:t>的类</w:t>
      </w:r>
      <w:r>
        <w:rPr>
          <w:rFonts w:hint="eastAsia"/>
        </w:rPr>
        <w:t>test</w:t>
      </w:r>
      <w:r>
        <w:rPr>
          <w:rFonts w:hint="eastAsia"/>
        </w:rPr>
        <w:t>导入进来了</w:t>
      </w:r>
    </w:p>
    <w:p w:rsidR="00681BB0" w:rsidRDefault="00681BB0" w:rsidP="00AE206C">
      <w:pPr>
        <w:pBdr>
          <w:top w:val="single" w:sz="4" w:space="1" w:color="auto"/>
          <w:left w:val="single" w:sz="4" w:space="4" w:color="auto"/>
          <w:bottom w:val="single" w:sz="4" w:space="1" w:color="auto"/>
          <w:right w:val="single" w:sz="4" w:space="4" w:color="auto"/>
        </w:pBdr>
        <w:rPr>
          <w:rFonts w:hint="eastAsia"/>
        </w:rPr>
      </w:pPr>
      <w:r>
        <w:rPr>
          <w:rFonts w:hint="eastAsia"/>
        </w:rPr>
        <w:t>$t=new test;   //</w:t>
      </w:r>
      <w:r>
        <w:rPr>
          <w:rFonts w:hint="eastAsia"/>
        </w:rPr>
        <w:t>实例化了</w:t>
      </w:r>
      <w:r>
        <w:rPr>
          <w:rFonts w:hint="eastAsia"/>
        </w:rPr>
        <w:t>a</w:t>
      </w:r>
      <w:r>
        <w:rPr>
          <w:rFonts w:hint="eastAsia"/>
        </w:rPr>
        <w:t>的</w:t>
      </w:r>
      <w:r>
        <w:rPr>
          <w:rFonts w:hint="eastAsia"/>
        </w:rPr>
        <w:t>test</w:t>
      </w:r>
    </w:p>
    <w:p w:rsidR="00681BB0" w:rsidRDefault="00681BB0" w:rsidP="00AE206C">
      <w:pPr>
        <w:pBdr>
          <w:top w:val="single" w:sz="4" w:space="1" w:color="auto"/>
          <w:left w:val="single" w:sz="4" w:space="4" w:color="auto"/>
          <w:bottom w:val="single" w:sz="4" w:space="1" w:color="auto"/>
          <w:right w:val="single" w:sz="4" w:space="4" w:color="auto"/>
        </w:pBdr>
        <w:rPr>
          <w:rFonts w:hint="eastAsia"/>
        </w:rPr>
      </w:pPr>
      <w:r>
        <w:t>var_dump($t);</w:t>
      </w:r>
    </w:p>
    <w:p w:rsidR="00681BB0" w:rsidRDefault="00681BB0" w:rsidP="000A0501">
      <w:pPr>
        <w:rPr>
          <w:rFonts w:hint="eastAsia"/>
        </w:rPr>
      </w:pPr>
    </w:p>
    <w:p w:rsidR="00681BB0" w:rsidRDefault="00E345CE" w:rsidP="000A0501">
      <w:pPr>
        <w:rPr>
          <w:rFonts w:hint="eastAsia"/>
        </w:rPr>
      </w:pPr>
      <w:r>
        <w:rPr>
          <w:rFonts w:hint="eastAsia"/>
        </w:rPr>
        <w:t>不能在方法或者函数中使用</w:t>
      </w:r>
      <w:r>
        <w:rPr>
          <w:rFonts w:hint="eastAsia"/>
        </w:rPr>
        <w:t>use</w:t>
      </w:r>
      <w:r>
        <w:rPr>
          <w:rFonts w:hint="eastAsia"/>
        </w:rPr>
        <w:t>关键字</w:t>
      </w:r>
    </w:p>
    <w:p w:rsidR="00E345CE" w:rsidRDefault="00E345CE" w:rsidP="000A0501">
      <w:pPr>
        <w:rPr>
          <w:rFonts w:hint="eastAsia"/>
        </w:rPr>
      </w:pPr>
    </w:p>
    <w:p w:rsidR="00E345CE" w:rsidRDefault="0069743F" w:rsidP="000A0501">
      <w:pPr>
        <w:rPr>
          <w:rFonts w:hint="eastAsia"/>
        </w:rPr>
      </w:pPr>
      <w:r>
        <w:rPr>
          <w:rFonts w:hint="eastAsia"/>
        </w:rPr>
        <w:t>如果没有定义任何命名空间，所有的类和函数的定义都是在全局空间。在名称之前加上前缀</w:t>
      </w:r>
      <w:r>
        <w:rPr>
          <w:rFonts w:hint="eastAsia"/>
        </w:rPr>
        <w:t>\</w:t>
      </w:r>
      <w:r>
        <w:rPr>
          <w:rFonts w:hint="eastAsia"/>
        </w:rPr>
        <w:t>表示使用全局空间的名称。</w:t>
      </w:r>
    </w:p>
    <w:p w:rsidR="0069743F" w:rsidRDefault="0069743F" w:rsidP="000A0501">
      <w:pPr>
        <w:rPr>
          <w:rFonts w:hint="eastAsia"/>
        </w:rPr>
      </w:pPr>
    </w:p>
    <w:p w:rsidR="00481603" w:rsidRDefault="00481603" w:rsidP="0049349F">
      <w:pPr>
        <w:pBdr>
          <w:top w:val="single" w:sz="4" w:space="1" w:color="auto"/>
          <w:left w:val="single" w:sz="4" w:space="4" w:color="auto"/>
          <w:bottom w:val="single" w:sz="4" w:space="1" w:color="auto"/>
          <w:right w:val="single" w:sz="4" w:space="4" w:color="auto"/>
        </w:pBdr>
      </w:pPr>
      <w:r>
        <w:t>&lt;?php</w:t>
      </w:r>
    </w:p>
    <w:p w:rsidR="00481603" w:rsidRDefault="00481603" w:rsidP="0049349F">
      <w:pPr>
        <w:pBdr>
          <w:top w:val="single" w:sz="4" w:space="1" w:color="auto"/>
          <w:left w:val="single" w:sz="4" w:space="4" w:color="auto"/>
          <w:bottom w:val="single" w:sz="4" w:space="1" w:color="auto"/>
          <w:right w:val="single" w:sz="4" w:space="4" w:color="auto"/>
        </w:pBdr>
      </w:pPr>
      <w:r>
        <w:t>namespace a{</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var_dump("local");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481603" w:rsidRDefault="00481603" w:rsidP="0049349F">
      <w:pPr>
        <w:pBdr>
          <w:top w:val="single" w:sz="4" w:space="1" w:color="auto"/>
          <w:left w:val="single" w:sz="4" w:space="4" w:color="auto"/>
          <w:bottom w:val="single" w:sz="4" w:space="1" w:color="auto"/>
          <w:right w:val="single" w:sz="4" w:space="4" w:color="auto"/>
        </w:pBdr>
      </w:pPr>
      <w:r>
        <w:t xml:space="preserve">    namespace\cc();</w:t>
      </w:r>
    </w:p>
    <w:p w:rsidR="00481603" w:rsidRDefault="00481603" w:rsidP="0049349F">
      <w:pPr>
        <w:pBdr>
          <w:top w:val="single" w:sz="4" w:space="1" w:color="auto"/>
          <w:left w:val="single" w:sz="4" w:space="4" w:color="auto"/>
          <w:bottom w:val="single" w:sz="4" w:space="1" w:color="auto"/>
          <w:right w:val="single" w:sz="4" w:space="4" w:color="auto"/>
        </w:pBdr>
      </w:pPr>
      <w:r>
        <w:t xml:space="preserve">    \cc();</w:t>
      </w:r>
      <w:r w:rsidR="0049349F">
        <w:rPr>
          <w:rFonts w:hint="eastAsia"/>
        </w:rPr>
        <w:t xml:space="preserve">       #</w:t>
      </w:r>
      <w:r w:rsidR="0049349F">
        <w:rPr>
          <w:rFonts w:hint="eastAsia"/>
        </w:rPr>
        <w:t>使用全局函数</w:t>
      </w:r>
      <w:r w:rsidR="0049349F">
        <w:rPr>
          <w:rFonts w:hint="eastAsia"/>
        </w:rPr>
        <w:t>cc</w:t>
      </w:r>
    </w:p>
    <w:p w:rsidR="00481603" w:rsidRDefault="00481603" w:rsidP="0049349F">
      <w:pPr>
        <w:pBdr>
          <w:top w:val="single" w:sz="4" w:space="1" w:color="auto"/>
          <w:left w:val="single" w:sz="4" w:space="4" w:color="auto"/>
          <w:bottom w:val="single" w:sz="4" w:space="1" w:color="auto"/>
          <w:right w:val="single" w:sz="4" w:space="4" w:color="auto"/>
        </w:pBdr>
      </w:pPr>
      <w:r>
        <w:t>}</w:t>
      </w:r>
    </w:p>
    <w:p w:rsidR="00481603" w:rsidRDefault="00481603" w:rsidP="0049349F">
      <w:pPr>
        <w:pBdr>
          <w:top w:val="single" w:sz="4" w:space="1" w:color="auto"/>
          <w:left w:val="single" w:sz="4" w:space="4" w:color="auto"/>
          <w:bottom w:val="single" w:sz="4" w:space="1" w:color="auto"/>
          <w:right w:val="single" w:sz="4" w:space="4" w:color="auto"/>
        </w:pBdr>
      </w:pPr>
      <w:r>
        <w:t>namespace{</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var_dump("global");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69743F" w:rsidRDefault="00481603" w:rsidP="0049349F">
      <w:pPr>
        <w:pBdr>
          <w:top w:val="single" w:sz="4" w:space="1" w:color="auto"/>
          <w:left w:val="single" w:sz="4" w:space="4" w:color="auto"/>
          <w:bottom w:val="single" w:sz="4" w:space="1" w:color="auto"/>
          <w:right w:val="single" w:sz="4" w:space="4" w:color="auto"/>
        </w:pBdr>
        <w:rPr>
          <w:rFonts w:hint="eastAsia"/>
        </w:rPr>
      </w:pPr>
      <w:r>
        <w:t>}</w:t>
      </w:r>
    </w:p>
    <w:p w:rsidR="00681BB0" w:rsidRDefault="00681BB0" w:rsidP="000A0501">
      <w:pPr>
        <w:rPr>
          <w:rFonts w:hint="eastAsia"/>
        </w:rPr>
      </w:pPr>
    </w:p>
    <w:p w:rsidR="00681BB0" w:rsidRDefault="00681BB0" w:rsidP="000A0501">
      <w:pPr>
        <w:rPr>
          <w:rFonts w:hint="eastAsia"/>
        </w:rPr>
      </w:pPr>
    </w:p>
    <w:p w:rsidR="00681BB0" w:rsidRDefault="00681BB0" w:rsidP="000A0501">
      <w:pPr>
        <w:rPr>
          <w:rFonts w:hint="eastAsia"/>
        </w:rPr>
      </w:pPr>
    </w:p>
    <w:p w:rsidR="00681BB0" w:rsidRDefault="00C33874" w:rsidP="000A0501">
      <w:pPr>
        <w:rPr>
          <w:rFonts w:hint="eastAsia"/>
        </w:rPr>
      </w:pPr>
      <w:r>
        <w:rPr>
          <w:rFonts w:hint="eastAsia"/>
        </w:rPr>
        <w:t>在一个命名空间中，当</w:t>
      </w:r>
      <w:r>
        <w:rPr>
          <w:rFonts w:hint="eastAsia"/>
        </w:rPr>
        <w:t>PHP</w:t>
      </w:r>
      <w:r>
        <w:rPr>
          <w:rFonts w:hint="eastAsia"/>
        </w:rPr>
        <w:t>遇到一个非限定类（就是没有带命名口空间</w:t>
      </w:r>
      <w:r w:rsidR="00B567CC">
        <w:rPr>
          <w:rFonts w:hint="eastAsia"/>
        </w:rPr>
        <w:t>）</w:t>
      </w:r>
      <w:r>
        <w:rPr>
          <w:rFonts w:hint="eastAsia"/>
        </w:rPr>
        <w:t>的类</w:t>
      </w:r>
      <w:r>
        <w:rPr>
          <w:rFonts w:hint="eastAsia"/>
        </w:rPr>
        <w:t xml:space="preserve"> </w:t>
      </w:r>
      <w:r>
        <w:rPr>
          <w:rFonts w:hint="eastAsia"/>
        </w:rPr>
        <w:t>函数</w:t>
      </w:r>
      <w:r>
        <w:rPr>
          <w:rFonts w:hint="eastAsia"/>
        </w:rPr>
        <w:t xml:space="preserve"> </w:t>
      </w:r>
      <w:r>
        <w:rPr>
          <w:rFonts w:hint="eastAsia"/>
        </w:rPr>
        <w:t>或者常量</w:t>
      </w:r>
      <w:r w:rsidR="00B567CC">
        <w:rPr>
          <w:rFonts w:hint="eastAsia"/>
        </w:rPr>
        <w:t>时，它使用一种有限策略来访问相应的变量：</w:t>
      </w:r>
    </w:p>
    <w:p w:rsidR="00B567CC" w:rsidRDefault="006F7B02" w:rsidP="000A0501">
      <w:pPr>
        <w:rPr>
          <w:rFonts w:hint="eastAsia"/>
        </w:rPr>
      </w:pPr>
      <w:r>
        <w:rPr>
          <w:rFonts w:hint="eastAsia"/>
          <w:highlight w:val="yellow"/>
        </w:rPr>
        <w:t>1</w:t>
      </w:r>
      <w:r>
        <w:rPr>
          <w:rFonts w:hint="eastAsia"/>
          <w:highlight w:val="yellow"/>
        </w:rPr>
        <w:t>、</w:t>
      </w:r>
      <w:r w:rsidR="00660945" w:rsidRPr="00CC3C65">
        <w:rPr>
          <w:rFonts w:hint="eastAsia"/>
          <w:highlight w:val="yellow"/>
        </w:rPr>
        <w:t>类名称总是解析到当前命名空间中的名称，如果不存在则报错；因此在访问系统内部或不包含在命名空间中的类名称时，必须使用完全限定名称。</w:t>
      </w:r>
    </w:p>
    <w:p w:rsidR="00681BB0" w:rsidRDefault="00681BB0" w:rsidP="000A0501">
      <w:pPr>
        <w:rPr>
          <w:rFonts w:hint="eastAsia"/>
        </w:rPr>
      </w:pPr>
    </w:p>
    <w:p w:rsidR="004B41FF" w:rsidRDefault="004B41FF" w:rsidP="00CC3C65">
      <w:pPr>
        <w:pBdr>
          <w:top w:val="single" w:sz="4" w:space="1" w:color="auto"/>
          <w:left w:val="single" w:sz="4" w:space="4" w:color="auto"/>
          <w:bottom w:val="single" w:sz="4" w:space="1" w:color="auto"/>
          <w:right w:val="single" w:sz="4" w:space="4" w:color="auto"/>
        </w:pBdr>
      </w:pPr>
      <w:r>
        <w:t>&lt;?php</w:t>
      </w:r>
    </w:p>
    <w:p w:rsidR="004B41FF" w:rsidRDefault="004B41FF" w:rsidP="00CC3C65">
      <w:pPr>
        <w:pBdr>
          <w:top w:val="single" w:sz="4" w:space="1" w:color="auto"/>
          <w:left w:val="single" w:sz="4" w:space="4" w:color="auto"/>
          <w:bottom w:val="single" w:sz="4" w:space="1" w:color="auto"/>
          <w:right w:val="single" w:sz="4" w:space="4" w:color="auto"/>
        </w:pBdr>
      </w:pPr>
      <w:r>
        <w:t>namespace a;</w:t>
      </w:r>
    </w:p>
    <w:p w:rsidR="004B41FF" w:rsidRDefault="004B41FF" w:rsidP="00CC3C65">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这个类总是被解析为当前命名空间</w:t>
      </w:r>
    </w:p>
    <w:p w:rsidR="00681BB0" w:rsidRDefault="004B41FF" w:rsidP="00CC3C65">
      <w:pPr>
        <w:pBdr>
          <w:top w:val="single" w:sz="4" w:space="1" w:color="auto"/>
          <w:left w:val="single" w:sz="4" w:space="4" w:color="auto"/>
          <w:bottom w:val="single" w:sz="4" w:space="1" w:color="auto"/>
          <w:right w:val="single" w:sz="4" w:space="4" w:color="auto"/>
        </w:pBdr>
        <w:rPr>
          <w:rFonts w:hint="eastAsia"/>
        </w:rPr>
      </w:pPr>
      <w:r>
        <w:rPr>
          <w:rFonts w:hint="eastAsia"/>
        </w:rPr>
        <w:t>$aa=new \stdClass; #</w:t>
      </w:r>
      <w:r>
        <w:rPr>
          <w:rFonts w:hint="eastAsia"/>
        </w:rPr>
        <w:t>这样才能使用到全局空间的标准类</w:t>
      </w:r>
    </w:p>
    <w:p w:rsidR="00681BB0" w:rsidRDefault="00681BB0" w:rsidP="000A0501">
      <w:pPr>
        <w:rPr>
          <w:rFonts w:hint="eastAsia"/>
        </w:rPr>
      </w:pPr>
    </w:p>
    <w:p w:rsidR="008463AA" w:rsidRPr="00537164" w:rsidRDefault="003D2A5F" w:rsidP="003D2A5F">
      <w:pPr>
        <w:pStyle w:val="a7"/>
        <w:numPr>
          <w:ilvl w:val="0"/>
          <w:numId w:val="4"/>
        </w:numPr>
        <w:ind w:firstLineChars="0"/>
        <w:rPr>
          <w:rFonts w:hint="eastAsia"/>
          <w:highlight w:val="yellow"/>
        </w:rPr>
      </w:pPr>
      <w:r w:rsidRPr="00537164">
        <w:rPr>
          <w:rFonts w:hint="eastAsia"/>
          <w:highlight w:val="yellow"/>
        </w:rPr>
        <w:t>对于函数或者常量来说，如果当前命名空间中不存在该函数或常量，</w:t>
      </w:r>
      <w:r w:rsidRPr="00537164">
        <w:rPr>
          <w:rFonts w:hint="eastAsia"/>
          <w:highlight w:val="yellow"/>
        </w:rPr>
        <w:t>PHP</w:t>
      </w:r>
      <w:r w:rsidRPr="00537164">
        <w:rPr>
          <w:rFonts w:hint="eastAsia"/>
          <w:highlight w:val="yellow"/>
        </w:rPr>
        <w:t>会退而使用全局空间中的函数或常量。</w:t>
      </w:r>
    </w:p>
    <w:p w:rsidR="003F76D9" w:rsidRPr="00CE08B3" w:rsidRDefault="003F76D9" w:rsidP="004965D2">
      <w:pPr>
        <w:rPr>
          <w:rFonts w:hint="eastAsia"/>
        </w:rPr>
      </w:pPr>
    </w:p>
    <w:p w:rsidR="00CE08B3" w:rsidRDefault="00CE08B3" w:rsidP="00094FB6">
      <w:pPr>
        <w:pBdr>
          <w:top w:val="single" w:sz="4" w:space="1" w:color="auto"/>
          <w:left w:val="single" w:sz="4" w:space="4" w:color="auto"/>
          <w:bottom w:val="single" w:sz="4" w:space="1" w:color="auto"/>
          <w:right w:val="single" w:sz="4" w:space="4" w:color="auto"/>
        </w:pBdr>
      </w:pPr>
      <w:r>
        <w:t>&lt;?php</w:t>
      </w:r>
    </w:p>
    <w:p w:rsidR="00CE08B3" w:rsidRDefault="00CE08B3" w:rsidP="00094FB6">
      <w:pPr>
        <w:pBdr>
          <w:top w:val="single" w:sz="4" w:space="1" w:color="auto"/>
          <w:left w:val="single" w:sz="4" w:space="4" w:color="auto"/>
          <w:bottom w:val="single" w:sz="4" w:space="1" w:color="auto"/>
          <w:right w:val="single" w:sz="4" w:space="4" w:color="auto"/>
        </w:pBdr>
      </w:pPr>
    </w:p>
    <w:p w:rsidR="00CE08B3" w:rsidRDefault="00CE08B3" w:rsidP="00094FB6">
      <w:pPr>
        <w:pBdr>
          <w:top w:val="single" w:sz="4" w:space="1" w:color="auto"/>
          <w:left w:val="single" w:sz="4" w:space="4" w:color="auto"/>
          <w:bottom w:val="single" w:sz="4" w:space="1" w:color="auto"/>
          <w:right w:val="single" w:sz="4" w:space="4" w:color="auto"/>
        </w:pBdr>
      </w:pPr>
      <w:r>
        <w:t>namespace{</w:t>
      </w:r>
    </w:p>
    <w:p w:rsidR="00CE08B3" w:rsidRDefault="00CE08B3" w:rsidP="00094FB6">
      <w:pPr>
        <w:pBdr>
          <w:top w:val="single" w:sz="4" w:space="1" w:color="auto"/>
          <w:left w:val="single" w:sz="4" w:space="4" w:color="auto"/>
          <w:bottom w:val="single" w:sz="4" w:space="1" w:color="auto"/>
          <w:right w:val="single" w:sz="4" w:space="4" w:color="auto"/>
        </w:pBdr>
      </w:pPr>
      <w:r>
        <w:t xml:space="preserve">    const ACONST="GLOBAL_12";</w:t>
      </w:r>
    </w:p>
    <w:p w:rsidR="00CE08B3" w:rsidRDefault="00CE08B3" w:rsidP="00094FB6">
      <w:pPr>
        <w:pBdr>
          <w:top w:val="single" w:sz="4" w:space="1" w:color="auto"/>
          <w:left w:val="single" w:sz="4" w:space="4" w:color="auto"/>
          <w:bottom w:val="single" w:sz="4" w:space="1" w:color="auto"/>
          <w:right w:val="single" w:sz="4" w:space="4" w:color="auto"/>
        </w:pBdr>
      </w:pPr>
      <w:r>
        <w:t>}</w:t>
      </w:r>
    </w:p>
    <w:p w:rsidR="00CE08B3" w:rsidRDefault="00CE08B3" w:rsidP="00094FB6">
      <w:pPr>
        <w:pBdr>
          <w:top w:val="single" w:sz="4" w:space="1" w:color="auto"/>
          <w:left w:val="single" w:sz="4" w:space="4" w:color="auto"/>
          <w:bottom w:val="single" w:sz="4" w:space="1" w:color="auto"/>
          <w:right w:val="single" w:sz="4" w:space="4" w:color="auto"/>
        </w:pBdr>
      </w:pPr>
      <w:r>
        <w:lastRenderedPageBreak/>
        <w:t>namespace a{</w:t>
      </w:r>
    </w:p>
    <w:p w:rsidR="00CE08B3" w:rsidRDefault="00CE08B3" w:rsidP="00094FB6">
      <w:pPr>
        <w:pBdr>
          <w:top w:val="single" w:sz="4" w:space="1" w:color="auto"/>
          <w:left w:val="single" w:sz="4" w:space="4" w:color="auto"/>
          <w:bottom w:val="single" w:sz="4" w:space="1" w:color="auto"/>
          <w:right w:val="single" w:sz="4" w:space="4" w:color="auto"/>
        </w:pBdr>
      </w:pPr>
      <w:r>
        <w:t xml:space="preserve">    // const ACONST=12;</w:t>
      </w:r>
    </w:p>
    <w:p w:rsidR="00CE08B3" w:rsidRDefault="00CE08B3" w:rsidP="00094FB6">
      <w:pPr>
        <w:pBdr>
          <w:top w:val="single" w:sz="4" w:space="1" w:color="auto"/>
          <w:left w:val="single" w:sz="4" w:space="4" w:color="auto"/>
          <w:bottom w:val="single" w:sz="4" w:space="1" w:color="auto"/>
          <w:right w:val="single" w:sz="4" w:space="4" w:color="auto"/>
        </w:pBdr>
      </w:pPr>
      <w:r>
        <w:t xml:space="preserve">    var_dump(ACONST);</w:t>
      </w:r>
      <w:r w:rsidR="00094FB6">
        <w:rPr>
          <w:rFonts w:hint="eastAsia"/>
        </w:rPr>
        <w:t xml:space="preserve">    //</w:t>
      </w:r>
      <w:r w:rsidR="00094FB6">
        <w:rPr>
          <w:rFonts w:hint="eastAsia"/>
        </w:rPr>
        <w:t>本地没有则访问全局</w:t>
      </w:r>
    </w:p>
    <w:p w:rsidR="003F76D9" w:rsidRDefault="00CE08B3" w:rsidP="00094FB6">
      <w:pPr>
        <w:pBdr>
          <w:top w:val="single" w:sz="4" w:space="1" w:color="auto"/>
          <w:left w:val="single" w:sz="4" w:space="4" w:color="auto"/>
          <w:bottom w:val="single" w:sz="4" w:space="1" w:color="auto"/>
          <w:right w:val="single" w:sz="4" w:space="4" w:color="auto"/>
        </w:pBdr>
        <w:rPr>
          <w:rFonts w:hint="eastAsia"/>
        </w:rPr>
      </w:pPr>
      <w:r>
        <w:t>}</w:t>
      </w:r>
    </w:p>
    <w:p w:rsidR="004216FE" w:rsidRDefault="004216FE" w:rsidP="000A0501">
      <w:pPr>
        <w:rPr>
          <w:rFonts w:hint="eastAsia"/>
        </w:rPr>
      </w:pPr>
    </w:p>
    <w:p w:rsidR="004216FE" w:rsidRDefault="004216FE" w:rsidP="000A0501">
      <w:pPr>
        <w:rPr>
          <w:rFonts w:hint="eastAsia"/>
        </w:rPr>
      </w:pPr>
    </w:p>
    <w:p w:rsidR="004965D2" w:rsidRPr="00537164" w:rsidRDefault="004965D2" w:rsidP="004965D2">
      <w:pPr>
        <w:rPr>
          <w:rFonts w:hint="eastAsia"/>
          <w:highlight w:val="yellow"/>
        </w:rPr>
      </w:pPr>
    </w:p>
    <w:p w:rsidR="004965D2" w:rsidRPr="00537164" w:rsidRDefault="004965D2" w:rsidP="004965D2">
      <w:pPr>
        <w:pStyle w:val="a7"/>
        <w:numPr>
          <w:ilvl w:val="0"/>
          <w:numId w:val="4"/>
        </w:numPr>
        <w:ind w:firstLineChars="0"/>
        <w:rPr>
          <w:rFonts w:hint="eastAsia"/>
          <w:highlight w:val="yellow"/>
        </w:rPr>
      </w:pPr>
      <w:r w:rsidRPr="00537164">
        <w:rPr>
          <w:rFonts w:hint="eastAsia"/>
          <w:highlight w:val="yellow"/>
        </w:rPr>
        <w:t>除了类、函数和常量之外，其他都不受命名空间的影响，就像是定义和访问全局空间。</w:t>
      </w:r>
    </w:p>
    <w:p w:rsidR="004216FE" w:rsidRDefault="004216FE" w:rsidP="000A0501">
      <w:pPr>
        <w:rPr>
          <w:rFonts w:hint="eastAsia"/>
        </w:rPr>
      </w:pPr>
    </w:p>
    <w:p w:rsidR="00E40B54" w:rsidRDefault="00E40B54" w:rsidP="000A0501">
      <w:pPr>
        <w:rPr>
          <w:rFonts w:hint="eastAsia"/>
        </w:rPr>
      </w:pPr>
    </w:p>
    <w:p w:rsidR="00E40B54" w:rsidRDefault="00E40B54" w:rsidP="00061C40">
      <w:pPr>
        <w:pStyle w:val="3"/>
        <w:rPr>
          <w:rFonts w:hint="eastAsia"/>
        </w:rPr>
      </w:pPr>
      <w:r>
        <w:rPr>
          <w:rFonts w:hint="eastAsia"/>
        </w:rPr>
        <w:t>名称解析规则</w:t>
      </w:r>
    </w:p>
    <w:p w:rsidR="0008378A" w:rsidRDefault="0008378A" w:rsidP="000A0501">
      <w:r>
        <w:br w:type="page"/>
      </w:r>
    </w:p>
    <w:p w:rsidR="00E40B54" w:rsidRDefault="0008378A" w:rsidP="0008378A">
      <w:pPr>
        <w:pStyle w:val="2"/>
        <w:rPr>
          <w:rFonts w:hint="eastAsia"/>
        </w:rPr>
      </w:pPr>
      <w:r>
        <w:rPr>
          <w:rFonts w:hint="eastAsia"/>
        </w:rPr>
        <w:lastRenderedPageBreak/>
        <w:t>异常处理</w:t>
      </w:r>
    </w:p>
    <w:p w:rsidR="0008378A" w:rsidRDefault="0008378A" w:rsidP="000A0501">
      <w:pPr>
        <w:rPr>
          <w:rFonts w:hint="eastAsia"/>
        </w:rPr>
      </w:pPr>
    </w:p>
    <w:p w:rsidR="0008378A" w:rsidRDefault="0008378A" w:rsidP="000A0501">
      <w:pPr>
        <w:rPr>
          <w:rFonts w:hint="eastAsia"/>
        </w:rPr>
      </w:pPr>
      <w:r>
        <w:rPr>
          <w:rFonts w:hint="eastAsia"/>
        </w:rPr>
        <w:t xml:space="preserve">try </w:t>
      </w:r>
      <w:r>
        <w:t>…</w:t>
      </w:r>
      <w:r>
        <w:rPr>
          <w:rFonts w:hint="eastAsia"/>
        </w:rPr>
        <w:t>catch</w:t>
      </w:r>
      <w:r>
        <w:t>…</w:t>
      </w:r>
      <w:r>
        <w:rPr>
          <w:rFonts w:hint="eastAsia"/>
        </w:rPr>
        <w:t>catch</w:t>
      </w:r>
      <w:r>
        <w:t>…</w:t>
      </w:r>
      <w:r>
        <w:rPr>
          <w:rFonts w:hint="eastAsia"/>
        </w:rPr>
        <w:t>finally</w:t>
      </w:r>
    </w:p>
    <w:p w:rsidR="0008378A" w:rsidRDefault="0008378A" w:rsidP="000A0501">
      <w:pPr>
        <w:rPr>
          <w:rFonts w:hint="eastAsia"/>
        </w:rPr>
      </w:pPr>
    </w:p>
    <w:p w:rsidR="0008378A" w:rsidRDefault="00420133" w:rsidP="000A0501">
      <w:pPr>
        <w:rPr>
          <w:rFonts w:hint="eastAsia"/>
        </w:rPr>
      </w:pPr>
      <w:r>
        <w:rPr>
          <w:rFonts w:hint="eastAsia"/>
        </w:rPr>
        <w:t>Exception</w:t>
      </w:r>
      <w:r>
        <w:rPr>
          <w:rFonts w:hint="eastAsia"/>
        </w:rPr>
        <w:t>类：</w:t>
      </w:r>
    </w:p>
    <w:p w:rsidR="00420133" w:rsidRDefault="00420133" w:rsidP="004F7FC4">
      <w:pPr>
        <w:pBdr>
          <w:top w:val="single" w:sz="4" w:space="1" w:color="auto"/>
          <w:left w:val="single" w:sz="4" w:space="4" w:color="auto"/>
          <w:bottom w:val="single" w:sz="4" w:space="1" w:color="auto"/>
          <w:right w:val="single" w:sz="4" w:space="4" w:color="auto"/>
        </w:pBdr>
      </w:pPr>
      <w:r>
        <w:t>&lt;?php</w:t>
      </w:r>
    </w:p>
    <w:p w:rsidR="00420133" w:rsidRDefault="00420133" w:rsidP="004F7FC4">
      <w:pPr>
        <w:pBdr>
          <w:top w:val="single" w:sz="4" w:space="1" w:color="auto"/>
          <w:left w:val="single" w:sz="4" w:space="4" w:color="auto"/>
          <w:bottom w:val="single" w:sz="4" w:space="1" w:color="auto"/>
          <w:right w:val="single" w:sz="4" w:space="4" w:color="auto"/>
        </w:pBdr>
      </w:pPr>
      <w:r>
        <w:t>$e=new Exception;</w:t>
      </w:r>
    </w:p>
    <w:p w:rsidR="00420133" w:rsidRDefault="00420133" w:rsidP="004F7FC4">
      <w:pPr>
        <w:pBdr>
          <w:top w:val="single" w:sz="4" w:space="1" w:color="auto"/>
          <w:left w:val="single" w:sz="4" w:space="4" w:color="auto"/>
          <w:bottom w:val="single" w:sz="4" w:space="1" w:color="auto"/>
          <w:right w:val="single" w:sz="4" w:space="4" w:color="auto"/>
        </w:pBdr>
        <w:rPr>
          <w:rFonts w:hint="eastAsia"/>
        </w:rPr>
      </w:pPr>
      <w:r>
        <w:t>var_dump($e);</w:t>
      </w:r>
    </w:p>
    <w:p w:rsidR="004F7FC4" w:rsidRDefault="004F7FC4" w:rsidP="004F7FC4">
      <w:pPr>
        <w:pBdr>
          <w:top w:val="single" w:sz="4" w:space="1" w:color="auto"/>
          <w:left w:val="single" w:sz="4" w:space="4" w:color="auto"/>
          <w:bottom w:val="single" w:sz="4" w:space="1" w:color="auto"/>
          <w:right w:val="single" w:sz="4" w:space="4" w:color="auto"/>
        </w:pBdr>
        <w:rPr>
          <w:rFonts w:hint="eastAsia"/>
        </w:rPr>
      </w:pPr>
      <w:r>
        <w:rPr>
          <w:rFonts w:hint="eastAsia"/>
        </w:rPr>
        <w:t>输出：</w:t>
      </w:r>
    </w:p>
    <w:p w:rsidR="004F7FC4" w:rsidRDefault="004F7FC4" w:rsidP="004F7FC4">
      <w:pPr>
        <w:pBdr>
          <w:top w:val="single" w:sz="4" w:space="1" w:color="auto"/>
          <w:left w:val="single" w:sz="4" w:space="4" w:color="auto"/>
          <w:bottom w:val="single" w:sz="4" w:space="1" w:color="auto"/>
          <w:right w:val="single" w:sz="4" w:space="4" w:color="auto"/>
        </w:pBdr>
      </w:pPr>
      <w:r>
        <w:t>class Exception#1 (7)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$message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$string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$code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int(0)</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$file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string(59) "E:\deleting\enhancingProgram\PHP\codes\yuyan_cankao\205.php"</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$line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int(2)</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$trace =&gt;</w:t>
      </w:r>
    </w:p>
    <w:p w:rsidR="004F7FC4" w:rsidRDefault="004F7FC4" w:rsidP="004F7FC4">
      <w:pPr>
        <w:pBdr>
          <w:top w:val="single" w:sz="4" w:space="1" w:color="auto"/>
          <w:left w:val="single" w:sz="4" w:space="4" w:color="auto"/>
          <w:bottom w:val="single" w:sz="4" w:space="1" w:color="auto"/>
          <w:right w:val="single" w:sz="4" w:space="4" w:color="auto"/>
        </w:pBdr>
      </w:pPr>
      <w:r>
        <w:t xml:space="preserve">  array(0) {</w:t>
      </w:r>
    </w:p>
    <w:p w:rsidR="004F7FC4" w:rsidRDefault="004F7FC4" w:rsidP="004F7FC4">
      <w:pPr>
        <w:pBdr>
          <w:top w:val="single" w:sz="4" w:space="1" w:color="auto"/>
          <w:left w:val="single" w:sz="4" w:space="4" w:color="auto"/>
          <w:bottom w:val="single" w:sz="4" w:space="1" w:color="auto"/>
          <w:right w:val="single" w:sz="4" w:space="4" w:color="auto"/>
        </w:pBdr>
      </w:pPr>
      <w:r>
        <w:t xml:space="preserve">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$previous =&gt;</w:t>
      </w:r>
    </w:p>
    <w:p w:rsidR="004F7FC4" w:rsidRDefault="004F7FC4" w:rsidP="004F7FC4">
      <w:pPr>
        <w:pBdr>
          <w:top w:val="single" w:sz="4" w:space="1" w:color="auto"/>
          <w:left w:val="single" w:sz="4" w:space="4" w:color="auto"/>
          <w:bottom w:val="single" w:sz="4" w:space="1" w:color="auto"/>
          <w:right w:val="single" w:sz="4" w:space="4" w:color="auto"/>
        </w:pBdr>
      </w:pPr>
      <w:r>
        <w:t xml:space="preserve">  NULL</w:t>
      </w:r>
    </w:p>
    <w:p w:rsidR="004F7FC4" w:rsidRDefault="004F7FC4" w:rsidP="004F7FC4">
      <w:pPr>
        <w:pBdr>
          <w:top w:val="single" w:sz="4" w:space="1" w:color="auto"/>
          <w:left w:val="single" w:sz="4" w:space="4" w:color="auto"/>
          <w:bottom w:val="single" w:sz="4" w:space="1" w:color="auto"/>
          <w:right w:val="single" w:sz="4" w:space="4" w:color="auto"/>
        </w:pBdr>
        <w:rPr>
          <w:rFonts w:hint="eastAsia"/>
        </w:rPr>
      </w:pPr>
      <w:r>
        <w:t>}</w:t>
      </w:r>
    </w:p>
    <w:p w:rsidR="00E40B54" w:rsidRPr="004965D2" w:rsidRDefault="00E40B54" w:rsidP="000A0501">
      <w:pPr>
        <w:rPr>
          <w:rFonts w:hint="eastAsia"/>
        </w:rPr>
      </w:pPr>
    </w:p>
    <w:p w:rsidR="00C441D1" w:rsidRDefault="00C441D1" w:rsidP="000A0501">
      <w:r>
        <w:br w:type="page"/>
      </w:r>
    </w:p>
    <w:p w:rsidR="004216FE" w:rsidRDefault="00C441D1" w:rsidP="00290BC6">
      <w:pPr>
        <w:pStyle w:val="2"/>
        <w:rPr>
          <w:rFonts w:hint="eastAsia"/>
        </w:rPr>
      </w:pPr>
      <w:r>
        <w:lastRenderedPageBreak/>
        <w:t>生成器</w:t>
      </w:r>
    </w:p>
    <w:p w:rsidR="00C441D1" w:rsidRDefault="00290BC6" w:rsidP="000A0501">
      <w:pPr>
        <w:rPr>
          <w:rFonts w:hint="eastAsia"/>
        </w:rPr>
      </w:pPr>
      <w:r>
        <w:t>生成器允许你在</w:t>
      </w:r>
      <w:r>
        <w:t xml:space="preserve"> </w:t>
      </w:r>
      <w:r w:rsidRPr="00BC69CE">
        <w:t>foreach</w:t>
      </w:r>
      <w:r>
        <w:t xml:space="preserve"> </w:t>
      </w:r>
      <w:r>
        <w:t>代码块中写代码来迭代一组数据而不需要在内存中创建一个数组</w:t>
      </w:r>
      <w:r>
        <w:t xml:space="preserve">, </w:t>
      </w:r>
      <w:r>
        <w:t>那会使你的内存达到上限，或者会占据可观的处理时间。相反，你可以写一个</w:t>
      </w:r>
      <w:r w:rsidRPr="00BC69CE">
        <w:rPr>
          <w:highlight w:val="yellow"/>
        </w:rPr>
        <w:t>生成器函数，就像一个普通的自定义</w:t>
      </w:r>
      <w:r w:rsidRPr="00BC69CE">
        <w:rPr>
          <w:highlight w:val="yellow"/>
        </w:rPr>
        <w:t>函数</w:t>
      </w:r>
      <w:r w:rsidRPr="00BC69CE">
        <w:rPr>
          <w:highlight w:val="yellow"/>
        </w:rPr>
        <w:t>一样</w:t>
      </w:r>
      <w:r w:rsidRPr="00BC69CE">
        <w:rPr>
          <w:highlight w:val="yellow"/>
        </w:rPr>
        <w:t xml:space="preserve">, </w:t>
      </w:r>
      <w:r w:rsidRPr="00BC69CE">
        <w:rPr>
          <w:highlight w:val="yellow"/>
        </w:rPr>
        <w:t>和普通函数只</w:t>
      </w:r>
      <w:r w:rsidRPr="00BC69CE">
        <w:rPr>
          <w:highlight w:val="yellow"/>
        </w:rPr>
        <w:t>返回</w:t>
      </w:r>
      <w:r w:rsidRPr="00BC69CE">
        <w:rPr>
          <w:highlight w:val="yellow"/>
        </w:rPr>
        <w:t>一次不同的是</w:t>
      </w:r>
      <w:r w:rsidRPr="00BC69CE">
        <w:rPr>
          <w:highlight w:val="yellow"/>
        </w:rPr>
        <w:t xml:space="preserve">, </w:t>
      </w:r>
      <w:r w:rsidRPr="00BC69CE">
        <w:rPr>
          <w:highlight w:val="yellow"/>
        </w:rPr>
        <w:t>生成器可以根据需要</w:t>
      </w:r>
      <w:r w:rsidRPr="00BC69CE">
        <w:rPr>
          <w:highlight w:val="yellow"/>
        </w:rPr>
        <w:t xml:space="preserve"> </w:t>
      </w:r>
      <w:r w:rsidRPr="00BC69CE">
        <w:rPr>
          <w:highlight w:val="yellow"/>
        </w:rPr>
        <w:t>yield</w:t>
      </w:r>
      <w:r w:rsidRPr="00BC69CE">
        <w:rPr>
          <w:highlight w:val="yellow"/>
        </w:rPr>
        <w:t xml:space="preserve"> </w:t>
      </w:r>
      <w:r w:rsidRPr="00BC69CE">
        <w:rPr>
          <w:highlight w:val="yellow"/>
        </w:rPr>
        <w:t>多次，以便生成需要迭代的值</w:t>
      </w:r>
      <w:r>
        <w:rPr>
          <w:rFonts w:hint="eastAsia"/>
        </w:rPr>
        <w:t>。</w:t>
      </w:r>
    </w:p>
    <w:p w:rsidR="000918E0" w:rsidRDefault="000918E0" w:rsidP="000A0501">
      <w:pPr>
        <w:rPr>
          <w:rFonts w:hint="eastAsia"/>
        </w:rPr>
      </w:pPr>
    </w:p>
    <w:p w:rsidR="000918E0" w:rsidRDefault="000918E0" w:rsidP="000A0501">
      <w:pPr>
        <w:rPr>
          <w:rFonts w:hint="eastAsia"/>
        </w:rPr>
      </w:pPr>
      <w:r>
        <w:rPr>
          <w:rFonts w:hint="eastAsia"/>
        </w:rPr>
        <w:t>将</w:t>
      </w:r>
      <w:r>
        <w:rPr>
          <w:rFonts w:hint="eastAsia"/>
        </w:rPr>
        <w:t>range</w:t>
      </w:r>
      <w:r>
        <w:rPr>
          <w:rFonts w:hint="eastAsia"/>
        </w:rPr>
        <w:t>实现</w:t>
      </w:r>
      <w:r>
        <w:rPr>
          <w:rFonts w:hint="eastAsia"/>
        </w:rPr>
        <w:t>Wie</w:t>
      </w:r>
      <w:r>
        <w:rPr>
          <w:rFonts w:hint="eastAsia"/>
        </w:rPr>
        <w:t>生成器</w:t>
      </w:r>
      <w:r>
        <w:rPr>
          <w:rFonts w:hint="eastAsia"/>
        </w:rPr>
        <w:t>xrange</w:t>
      </w:r>
    </w:p>
    <w:p w:rsidR="000918E0" w:rsidRDefault="00B65ED9" w:rsidP="00FB76BD">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$step </w:t>
      </w:r>
      <w:r>
        <w:rPr>
          <w:rStyle w:val="HTML0"/>
          <w:color w:val="000000"/>
        </w:rPr>
        <w:t xml:space="preserve"> </w:t>
      </w:r>
      <w:r>
        <w:rPr>
          <w:rStyle w:val="HTML0"/>
          <w:color w:val="007700"/>
        </w:rPr>
        <w:t>= </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$start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&lt;=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 else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&gt;=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&gt;=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FF8000"/>
        </w:rPr>
        <w:t>/* Note that both range() and xrange() result in the same</w:t>
      </w:r>
      <w:r>
        <w:rPr>
          <w:color w:val="FF8000"/>
        </w:rPr>
        <w:br/>
      </w:r>
      <w:r>
        <w:rPr>
          <w:rStyle w:val="HTML0"/>
          <w:color w:val="FF8000"/>
        </w:rPr>
        <w:t> * output below. */</w:t>
      </w:r>
      <w:r>
        <w:rPr>
          <w:color w:val="FF8000"/>
        </w:rPr>
        <w:br/>
      </w:r>
      <w:r>
        <w:rPr>
          <w:color w:val="FF8000"/>
        </w:rPr>
        <w:br/>
      </w:r>
      <w:r>
        <w:rPr>
          <w:rStyle w:val="HTML0"/>
          <w:color w:val="007700"/>
        </w:rPr>
        <w:t>echo </w:t>
      </w:r>
      <w:r>
        <w:rPr>
          <w:rStyle w:val="HTML0"/>
          <w:color w:val="000000"/>
        </w:rPr>
        <w:t xml:space="preserve"> </w:t>
      </w:r>
      <w:r>
        <w:rPr>
          <w:rStyle w:val="HTML0"/>
          <w:color w:val="DD0000"/>
        </w:rPr>
        <w:t>'Single digit odd numbers from range():  '</w:t>
      </w:r>
      <w:r>
        <w:rPr>
          <w:rStyle w:val="HTML0"/>
          <w:color w:val="000000"/>
        </w:rPr>
        <w:t xml:space="preserve"> </w:t>
      </w:r>
      <w:r>
        <w:rPr>
          <w:rStyle w:val="HTML0"/>
          <w:color w:val="007700"/>
        </w:rPr>
        <w:t>;</w:t>
      </w:r>
      <w:r>
        <w:rPr>
          <w:color w:val="007700"/>
        </w:rPr>
        <w:br/>
      </w:r>
      <w:r>
        <w:rPr>
          <w:rStyle w:val="HTML0"/>
          <w:color w:val="007700"/>
        </w:rPr>
        <w:t>foreach (</w:t>
      </w:r>
      <w:r>
        <w:rPr>
          <w:rStyle w:val="HTML0"/>
          <w:color w:val="000000"/>
        </w:rPr>
        <w:t xml:space="preserve"> </w:t>
      </w:r>
      <w:r>
        <w:rPr>
          <w:rStyle w:val="HTML0"/>
          <w:color w:val="0000BB"/>
        </w:rPr>
        <w:t>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7700"/>
        </w:rPr>
        <w:t>echo </w:t>
      </w:r>
      <w:r>
        <w:rPr>
          <w:rStyle w:val="HTML0"/>
          <w:color w:val="000000"/>
        </w:rPr>
        <w:t xml:space="preserve"> </w:t>
      </w:r>
      <w:r>
        <w:rPr>
          <w:rStyle w:val="HTML0"/>
          <w:color w:val="DD0000"/>
        </w:rPr>
        <w:t>"\n"</w:t>
      </w:r>
      <w:r>
        <w:rPr>
          <w:rStyle w:val="HTML0"/>
          <w:color w:val="000000"/>
        </w:rPr>
        <w:t xml:space="preserve"> </w:t>
      </w:r>
      <w:r>
        <w:rPr>
          <w:rStyle w:val="HTML0"/>
          <w:color w:val="007700"/>
        </w:rPr>
        <w:t>;</w:t>
      </w:r>
      <w:r>
        <w:rPr>
          <w:color w:val="007700"/>
        </w:rPr>
        <w:br/>
      </w:r>
      <w:r>
        <w:rPr>
          <w:color w:val="007700"/>
        </w:rPr>
        <w:br/>
      </w:r>
      <w:r>
        <w:rPr>
          <w:rStyle w:val="HTML0"/>
          <w:color w:val="007700"/>
        </w:rPr>
        <w:t>echo </w:t>
      </w:r>
      <w:r>
        <w:rPr>
          <w:rStyle w:val="HTML0"/>
          <w:color w:val="000000"/>
        </w:rPr>
        <w:t xml:space="preserve"> </w:t>
      </w:r>
      <w:r>
        <w:rPr>
          <w:rStyle w:val="HTML0"/>
          <w:color w:val="DD0000"/>
        </w:rPr>
        <w:t>'Single digit odd numbers from xrange(): '</w:t>
      </w:r>
      <w:r>
        <w:rPr>
          <w:rStyle w:val="HTML0"/>
          <w:color w:val="000000"/>
        </w:rPr>
        <w:t xml:space="preserve"> </w:t>
      </w:r>
      <w:r>
        <w:rPr>
          <w:rStyle w:val="HTML0"/>
          <w:color w:val="007700"/>
        </w:rPr>
        <w:t>;</w:t>
      </w:r>
      <w:r>
        <w:rPr>
          <w:color w:val="007700"/>
        </w:rPr>
        <w:br/>
      </w:r>
      <w:r>
        <w:rPr>
          <w:rStyle w:val="HTML0"/>
          <w:color w:val="007700"/>
        </w:rPr>
        <w:lastRenderedPageBreak/>
        <w:t>foreach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?&gt;</w:t>
      </w:r>
    </w:p>
    <w:p w:rsidR="000918E0" w:rsidRDefault="000918E0" w:rsidP="000A0501">
      <w:pPr>
        <w:rPr>
          <w:rFonts w:hint="eastAsia"/>
        </w:rPr>
      </w:pPr>
    </w:p>
    <w:p w:rsidR="00FB76BD" w:rsidRDefault="00FB76BD" w:rsidP="000A0501">
      <w:pPr>
        <w:rPr>
          <w:rFonts w:hint="eastAsia"/>
        </w:rPr>
      </w:pPr>
    </w:p>
    <w:p w:rsidR="00FB76BD" w:rsidRDefault="00FB76BD" w:rsidP="000A0501">
      <w:pPr>
        <w:rPr>
          <w:rFonts w:hint="eastAsia"/>
        </w:rPr>
      </w:pPr>
    </w:p>
    <w:p w:rsidR="00FB76BD" w:rsidRPr="000A0501" w:rsidRDefault="00FB76BD" w:rsidP="000A0501">
      <w:bookmarkStart w:id="2" w:name="_GoBack"/>
      <w:bookmarkEnd w:id="2"/>
    </w:p>
    <w:sectPr w:rsidR="00FB76BD" w:rsidRPr="000A0501" w:rsidSect="00440DA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4FA" w:rsidRDefault="00E614FA" w:rsidP="002D410B">
      <w:r>
        <w:separator/>
      </w:r>
    </w:p>
  </w:endnote>
  <w:endnote w:type="continuationSeparator" w:id="0">
    <w:p w:rsidR="00E614FA" w:rsidRDefault="00E614FA"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4FA" w:rsidRDefault="00E614FA" w:rsidP="002D410B">
      <w:r>
        <w:separator/>
      </w:r>
    </w:p>
  </w:footnote>
  <w:footnote w:type="continuationSeparator" w:id="0">
    <w:p w:rsidR="00E614FA" w:rsidRDefault="00E614FA"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3" w:rsidRDefault="002F2623" w:rsidP="000F445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4CDB"/>
    <w:rsid w:val="000059E4"/>
    <w:rsid w:val="00005CE4"/>
    <w:rsid w:val="00006956"/>
    <w:rsid w:val="000073C9"/>
    <w:rsid w:val="00007FF6"/>
    <w:rsid w:val="00011094"/>
    <w:rsid w:val="00011B6E"/>
    <w:rsid w:val="000126F2"/>
    <w:rsid w:val="00015F8B"/>
    <w:rsid w:val="00016596"/>
    <w:rsid w:val="00016ADC"/>
    <w:rsid w:val="00016E2B"/>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1C40"/>
    <w:rsid w:val="000639D5"/>
    <w:rsid w:val="00065C5E"/>
    <w:rsid w:val="00067FEE"/>
    <w:rsid w:val="000727F3"/>
    <w:rsid w:val="0007623A"/>
    <w:rsid w:val="00076F1C"/>
    <w:rsid w:val="00077EAB"/>
    <w:rsid w:val="000805C0"/>
    <w:rsid w:val="0008335F"/>
    <w:rsid w:val="0008378A"/>
    <w:rsid w:val="00085C85"/>
    <w:rsid w:val="00085D27"/>
    <w:rsid w:val="00085EC1"/>
    <w:rsid w:val="000866B4"/>
    <w:rsid w:val="00090799"/>
    <w:rsid w:val="000918E0"/>
    <w:rsid w:val="0009245E"/>
    <w:rsid w:val="00092784"/>
    <w:rsid w:val="00093CF8"/>
    <w:rsid w:val="000940CB"/>
    <w:rsid w:val="00094C02"/>
    <w:rsid w:val="00094D68"/>
    <w:rsid w:val="00094FB6"/>
    <w:rsid w:val="000964B8"/>
    <w:rsid w:val="000A0501"/>
    <w:rsid w:val="000A0E84"/>
    <w:rsid w:val="000A281E"/>
    <w:rsid w:val="000A38B0"/>
    <w:rsid w:val="000A409A"/>
    <w:rsid w:val="000A40EE"/>
    <w:rsid w:val="000A4F04"/>
    <w:rsid w:val="000A6E33"/>
    <w:rsid w:val="000A78E5"/>
    <w:rsid w:val="000A7BAF"/>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203A6"/>
    <w:rsid w:val="00121CA2"/>
    <w:rsid w:val="0012303E"/>
    <w:rsid w:val="001245A4"/>
    <w:rsid w:val="00125195"/>
    <w:rsid w:val="001341F3"/>
    <w:rsid w:val="001428F0"/>
    <w:rsid w:val="00143095"/>
    <w:rsid w:val="00143D28"/>
    <w:rsid w:val="001468C6"/>
    <w:rsid w:val="0014694C"/>
    <w:rsid w:val="0015010A"/>
    <w:rsid w:val="001505F2"/>
    <w:rsid w:val="00151269"/>
    <w:rsid w:val="00151B5B"/>
    <w:rsid w:val="00152CF6"/>
    <w:rsid w:val="001563A6"/>
    <w:rsid w:val="00156D5A"/>
    <w:rsid w:val="001605F2"/>
    <w:rsid w:val="001608EA"/>
    <w:rsid w:val="00161039"/>
    <w:rsid w:val="00161CD2"/>
    <w:rsid w:val="00161FA8"/>
    <w:rsid w:val="00163FF0"/>
    <w:rsid w:val="0016732F"/>
    <w:rsid w:val="0017269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211"/>
    <w:rsid w:val="001B5792"/>
    <w:rsid w:val="001B5CBC"/>
    <w:rsid w:val="001B5D91"/>
    <w:rsid w:val="001B6087"/>
    <w:rsid w:val="001B6241"/>
    <w:rsid w:val="001C1DD8"/>
    <w:rsid w:val="001C1F2D"/>
    <w:rsid w:val="001C461E"/>
    <w:rsid w:val="001C4E09"/>
    <w:rsid w:val="001C5348"/>
    <w:rsid w:val="001C584F"/>
    <w:rsid w:val="001C7DD0"/>
    <w:rsid w:val="001D0066"/>
    <w:rsid w:val="001D0BB9"/>
    <w:rsid w:val="001D0E57"/>
    <w:rsid w:val="001D167A"/>
    <w:rsid w:val="001D2674"/>
    <w:rsid w:val="001D6436"/>
    <w:rsid w:val="001D7E48"/>
    <w:rsid w:val="001E06DA"/>
    <w:rsid w:val="001E0802"/>
    <w:rsid w:val="001E0897"/>
    <w:rsid w:val="001E4AFB"/>
    <w:rsid w:val="001F0A8B"/>
    <w:rsid w:val="001F2C1B"/>
    <w:rsid w:val="001F41EA"/>
    <w:rsid w:val="001F68B9"/>
    <w:rsid w:val="00200F7B"/>
    <w:rsid w:val="00203E66"/>
    <w:rsid w:val="002069EB"/>
    <w:rsid w:val="002133AC"/>
    <w:rsid w:val="00213C9E"/>
    <w:rsid w:val="00214F5B"/>
    <w:rsid w:val="00215AD2"/>
    <w:rsid w:val="00223889"/>
    <w:rsid w:val="00223C6C"/>
    <w:rsid w:val="002249E0"/>
    <w:rsid w:val="00224FDD"/>
    <w:rsid w:val="00231396"/>
    <w:rsid w:val="002317E6"/>
    <w:rsid w:val="00235A7B"/>
    <w:rsid w:val="0023651D"/>
    <w:rsid w:val="00240126"/>
    <w:rsid w:val="00240EBF"/>
    <w:rsid w:val="00242043"/>
    <w:rsid w:val="00243F25"/>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2D4B"/>
    <w:rsid w:val="0028639A"/>
    <w:rsid w:val="00286D1B"/>
    <w:rsid w:val="002875B7"/>
    <w:rsid w:val="00290BC6"/>
    <w:rsid w:val="00296719"/>
    <w:rsid w:val="002A0700"/>
    <w:rsid w:val="002A0E43"/>
    <w:rsid w:val="002A20C2"/>
    <w:rsid w:val="002A2D26"/>
    <w:rsid w:val="002A30E6"/>
    <w:rsid w:val="002A5594"/>
    <w:rsid w:val="002A6F7D"/>
    <w:rsid w:val="002B04EC"/>
    <w:rsid w:val="002B2198"/>
    <w:rsid w:val="002B24B1"/>
    <w:rsid w:val="002B3AF2"/>
    <w:rsid w:val="002B614C"/>
    <w:rsid w:val="002B6EDF"/>
    <w:rsid w:val="002B7B34"/>
    <w:rsid w:val="002C063C"/>
    <w:rsid w:val="002C07DF"/>
    <w:rsid w:val="002C0E98"/>
    <w:rsid w:val="002C14BB"/>
    <w:rsid w:val="002C2175"/>
    <w:rsid w:val="002D3559"/>
    <w:rsid w:val="002D410B"/>
    <w:rsid w:val="002E354F"/>
    <w:rsid w:val="002E3B46"/>
    <w:rsid w:val="002E4387"/>
    <w:rsid w:val="002E678B"/>
    <w:rsid w:val="002F2623"/>
    <w:rsid w:val="002F2FBB"/>
    <w:rsid w:val="002F6B0C"/>
    <w:rsid w:val="002F6EB8"/>
    <w:rsid w:val="002F711B"/>
    <w:rsid w:val="002F75B7"/>
    <w:rsid w:val="002F7C77"/>
    <w:rsid w:val="00300241"/>
    <w:rsid w:val="0030035B"/>
    <w:rsid w:val="00300E15"/>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296C"/>
    <w:rsid w:val="003333DD"/>
    <w:rsid w:val="0033539E"/>
    <w:rsid w:val="0033540B"/>
    <w:rsid w:val="0033576B"/>
    <w:rsid w:val="00336258"/>
    <w:rsid w:val="003368E1"/>
    <w:rsid w:val="003417C3"/>
    <w:rsid w:val="003422FC"/>
    <w:rsid w:val="00342C69"/>
    <w:rsid w:val="00343DE2"/>
    <w:rsid w:val="00343E2F"/>
    <w:rsid w:val="00347612"/>
    <w:rsid w:val="00354250"/>
    <w:rsid w:val="00354354"/>
    <w:rsid w:val="003554B2"/>
    <w:rsid w:val="00355C48"/>
    <w:rsid w:val="00356FB7"/>
    <w:rsid w:val="00360292"/>
    <w:rsid w:val="00361CF6"/>
    <w:rsid w:val="0036246D"/>
    <w:rsid w:val="003624F5"/>
    <w:rsid w:val="00363079"/>
    <w:rsid w:val="00363C78"/>
    <w:rsid w:val="00363E1E"/>
    <w:rsid w:val="00366556"/>
    <w:rsid w:val="00366E08"/>
    <w:rsid w:val="0036709A"/>
    <w:rsid w:val="00367B68"/>
    <w:rsid w:val="003712A8"/>
    <w:rsid w:val="0037400E"/>
    <w:rsid w:val="003756EA"/>
    <w:rsid w:val="00375BB9"/>
    <w:rsid w:val="00377379"/>
    <w:rsid w:val="00380006"/>
    <w:rsid w:val="0038336B"/>
    <w:rsid w:val="00383606"/>
    <w:rsid w:val="00384E10"/>
    <w:rsid w:val="003853A9"/>
    <w:rsid w:val="00385D72"/>
    <w:rsid w:val="003915A6"/>
    <w:rsid w:val="00391B50"/>
    <w:rsid w:val="00392516"/>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C1DB8"/>
    <w:rsid w:val="003C3AE9"/>
    <w:rsid w:val="003C3E11"/>
    <w:rsid w:val="003C4C91"/>
    <w:rsid w:val="003C5A26"/>
    <w:rsid w:val="003C765A"/>
    <w:rsid w:val="003D1DA0"/>
    <w:rsid w:val="003D2A5F"/>
    <w:rsid w:val="003D34A2"/>
    <w:rsid w:val="003D6B3D"/>
    <w:rsid w:val="003D6F28"/>
    <w:rsid w:val="003E1814"/>
    <w:rsid w:val="003E2081"/>
    <w:rsid w:val="003E39A8"/>
    <w:rsid w:val="003E5B19"/>
    <w:rsid w:val="003E69D5"/>
    <w:rsid w:val="003E779C"/>
    <w:rsid w:val="003E7D42"/>
    <w:rsid w:val="003F087B"/>
    <w:rsid w:val="003F1C08"/>
    <w:rsid w:val="003F369F"/>
    <w:rsid w:val="003F76D9"/>
    <w:rsid w:val="00401A44"/>
    <w:rsid w:val="004058B2"/>
    <w:rsid w:val="0040791D"/>
    <w:rsid w:val="00407CE9"/>
    <w:rsid w:val="00407F18"/>
    <w:rsid w:val="004111A5"/>
    <w:rsid w:val="004116DA"/>
    <w:rsid w:val="00411AB9"/>
    <w:rsid w:val="00411B9F"/>
    <w:rsid w:val="00411C1F"/>
    <w:rsid w:val="00413F9B"/>
    <w:rsid w:val="00416098"/>
    <w:rsid w:val="00416506"/>
    <w:rsid w:val="0042009D"/>
    <w:rsid w:val="00420133"/>
    <w:rsid w:val="004206F3"/>
    <w:rsid w:val="004216FE"/>
    <w:rsid w:val="00421F96"/>
    <w:rsid w:val="0042329C"/>
    <w:rsid w:val="00424683"/>
    <w:rsid w:val="004256FB"/>
    <w:rsid w:val="00425ECC"/>
    <w:rsid w:val="00434EEC"/>
    <w:rsid w:val="004375A2"/>
    <w:rsid w:val="00440017"/>
    <w:rsid w:val="00440DA3"/>
    <w:rsid w:val="00446260"/>
    <w:rsid w:val="00446552"/>
    <w:rsid w:val="00450123"/>
    <w:rsid w:val="00450252"/>
    <w:rsid w:val="004537FB"/>
    <w:rsid w:val="004546B3"/>
    <w:rsid w:val="00455E65"/>
    <w:rsid w:val="004567DB"/>
    <w:rsid w:val="00456E60"/>
    <w:rsid w:val="00472F00"/>
    <w:rsid w:val="00472FAC"/>
    <w:rsid w:val="00474A4E"/>
    <w:rsid w:val="00475E30"/>
    <w:rsid w:val="00477393"/>
    <w:rsid w:val="00481053"/>
    <w:rsid w:val="00481603"/>
    <w:rsid w:val="0048302B"/>
    <w:rsid w:val="004851A2"/>
    <w:rsid w:val="00487A14"/>
    <w:rsid w:val="00487C0D"/>
    <w:rsid w:val="00490034"/>
    <w:rsid w:val="0049349F"/>
    <w:rsid w:val="00493AE7"/>
    <w:rsid w:val="00495511"/>
    <w:rsid w:val="004965D2"/>
    <w:rsid w:val="004A0E63"/>
    <w:rsid w:val="004A2CC4"/>
    <w:rsid w:val="004A303A"/>
    <w:rsid w:val="004A3479"/>
    <w:rsid w:val="004A4E1D"/>
    <w:rsid w:val="004A73E6"/>
    <w:rsid w:val="004A7DF7"/>
    <w:rsid w:val="004B000B"/>
    <w:rsid w:val="004B41FF"/>
    <w:rsid w:val="004B4261"/>
    <w:rsid w:val="004C119C"/>
    <w:rsid w:val="004C2F47"/>
    <w:rsid w:val="004C346C"/>
    <w:rsid w:val="004D06E2"/>
    <w:rsid w:val="004D2E29"/>
    <w:rsid w:val="004D33B5"/>
    <w:rsid w:val="004D3F17"/>
    <w:rsid w:val="004E0DC5"/>
    <w:rsid w:val="004E2AEF"/>
    <w:rsid w:val="004E30FB"/>
    <w:rsid w:val="004E3D22"/>
    <w:rsid w:val="004E3D2A"/>
    <w:rsid w:val="004E474D"/>
    <w:rsid w:val="004E62F6"/>
    <w:rsid w:val="004F02B4"/>
    <w:rsid w:val="004F0D82"/>
    <w:rsid w:val="004F6156"/>
    <w:rsid w:val="004F7FC4"/>
    <w:rsid w:val="005003F1"/>
    <w:rsid w:val="00501DB7"/>
    <w:rsid w:val="00501E20"/>
    <w:rsid w:val="0050308B"/>
    <w:rsid w:val="005033EF"/>
    <w:rsid w:val="00504027"/>
    <w:rsid w:val="005042FC"/>
    <w:rsid w:val="005053C7"/>
    <w:rsid w:val="005113F4"/>
    <w:rsid w:val="0051206B"/>
    <w:rsid w:val="00514EC2"/>
    <w:rsid w:val="0051619C"/>
    <w:rsid w:val="00520EBD"/>
    <w:rsid w:val="005217E0"/>
    <w:rsid w:val="00522F15"/>
    <w:rsid w:val="00523C96"/>
    <w:rsid w:val="00524A44"/>
    <w:rsid w:val="00525F0B"/>
    <w:rsid w:val="00527106"/>
    <w:rsid w:val="005278D5"/>
    <w:rsid w:val="005279DB"/>
    <w:rsid w:val="005305F5"/>
    <w:rsid w:val="00530AA3"/>
    <w:rsid w:val="00533777"/>
    <w:rsid w:val="00537164"/>
    <w:rsid w:val="00537A72"/>
    <w:rsid w:val="005415F3"/>
    <w:rsid w:val="0054181F"/>
    <w:rsid w:val="005431A5"/>
    <w:rsid w:val="0054351E"/>
    <w:rsid w:val="00543DF5"/>
    <w:rsid w:val="0054526E"/>
    <w:rsid w:val="00547013"/>
    <w:rsid w:val="00547A06"/>
    <w:rsid w:val="0055010B"/>
    <w:rsid w:val="00551051"/>
    <w:rsid w:val="00551311"/>
    <w:rsid w:val="005538DF"/>
    <w:rsid w:val="00553BF8"/>
    <w:rsid w:val="0055541A"/>
    <w:rsid w:val="005569E4"/>
    <w:rsid w:val="005576B2"/>
    <w:rsid w:val="00557C6F"/>
    <w:rsid w:val="00561058"/>
    <w:rsid w:val="0056257E"/>
    <w:rsid w:val="00563463"/>
    <w:rsid w:val="00566363"/>
    <w:rsid w:val="0056751F"/>
    <w:rsid w:val="00567FF3"/>
    <w:rsid w:val="00572E9F"/>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C0F57"/>
    <w:rsid w:val="005C1013"/>
    <w:rsid w:val="005C1F3F"/>
    <w:rsid w:val="005C2054"/>
    <w:rsid w:val="005C6501"/>
    <w:rsid w:val="005D0D65"/>
    <w:rsid w:val="005D1AA1"/>
    <w:rsid w:val="005D2BA2"/>
    <w:rsid w:val="005E1067"/>
    <w:rsid w:val="005E2FFF"/>
    <w:rsid w:val="005E3AE8"/>
    <w:rsid w:val="005F009E"/>
    <w:rsid w:val="005F0207"/>
    <w:rsid w:val="005F75CC"/>
    <w:rsid w:val="005F7974"/>
    <w:rsid w:val="006002BB"/>
    <w:rsid w:val="006019A5"/>
    <w:rsid w:val="00601C1C"/>
    <w:rsid w:val="00603B07"/>
    <w:rsid w:val="00604BDB"/>
    <w:rsid w:val="006066BC"/>
    <w:rsid w:val="00610751"/>
    <w:rsid w:val="00612120"/>
    <w:rsid w:val="00613111"/>
    <w:rsid w:val="00613383"/>
    <w:rsid w:val="00616453"/>
    <w:rsid w:val="00620C49"/>
    <w:rsid w:val="00624761"/>
    <w:rsid w:val="0062491D"/>
    <w:rsid w:val="00626000"/>
    <w:rsid w:val="0062609B"/>
    <w:rsid w:val="00627FDB"/>
    <w:rsid w:val="0063072C"/>
    <w:rsid w:val="0063138A"/>
    <w:rsid w:val="00634804"/>
    <w:rsid w:val="00635D16"/>
    <w:rsid w:val="00636E06"/>
    <w:rsid w:val="006442D8"/>
    <w:rsid w:val="00645053"/>
    <w:rsid w:val="00653425"/>
    <w:rsid w:val="00653600"/>
    <w:rsid w:val="00654431"/>
    <w:rsid w:val="00656D4B"/>
    <w:rsid w:val="00660945"/>
    <w:rsid w:val="00661A2C"/>
    <w:rsid w:val="00662337"/>
    <w:rsid w:val="0066237C"/>
    <w:rsid w:val="0066486A"/>
    <w:rsid w:val="00665412"/>
    <w:rsid w:val="00667207"/>
    <w:rsid w:val="006675F0"/>
    <w:rsid w:val="006701B6"/>
    <w:rsid w:val="006741CA"/>
    <w:rsid w:val="006749AB"/>
    <w:rsid w:val="00677EB7"/>
    <w:rsid w:val="00681BB0"/>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9743F"/>
    <w:rsid w:val="006A4E7B"/>
    <w:rsid w:val="006A57A2"/>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6B6"/>
    <w:rsid w:val="006E3D66"/>
    <w:rsid w:val="006E5F25"/>
    <w:rsid w:val="006E6262"/>
    <w:rsid w:val="006E668A"/>
    <w:rsid w:val="006F0D6F"/>
    <w:rsid w:val="006F25BC"/>
    <w:rsid w:val="006F2F30"/>
    <w:rsid w:val="006F4199"/>
    <w:rsid w:val="006F4B19"/>
    <w:rsid w:val="006F527C"/>
    <w:rsid w:val="006F544C"/>
    <w:rsid w:val="006F7885"/>
    <w:rsid w:val="006F7B02"/>
    <w:rsid w:val="007000EF"/>
    <w:rsid w:val="0070036B"/>
    <w:rsid w:val="0070043B"/>
    <w:rsid w:val="00705830"/>
    <w:rsid w:val="007068E3"/>
    <w:rsid w:val="00706E2E"/>
    <w:rsid w:val="007075E7"/>
    <w:rsid w:val="00712449"/>
    <w:rsid w:val="00717EB5"/>
    <w:rsid w:val="0072328D"/>
    <w:rsid w:val="007263C1"/>
    <w:rsid w:val="0073218F"/>
    <w:rsid w:val="00736127"/>
    <w:rsid w:val="00737CF3"/>
    <w:rsid w:val="00741D72"/>
    <w:rsid w:val="00741DBF"/>
    <w:rsid w:val="00743E66"/>
    <w:rsid w:val="0074478E"/>
    <w:rsid w:val="007450E5"/>
    <w:rsid w:val="00746DB3"/>
    <w:rsid w:val="00746F80"/>
    <w:rsid w:val="00750218"/>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5BEE"/>
    <w:rsid w:val="0077714B"/>
    <w:rsid w:val="00780193"/>
    <w:rsid w:val="00780C3F"/>
    <w:rsid w:val="00781351"/>
    <w:rsid w:val="007836C6"/>
    <w:rsid w:val="00787EA3"/>
    <w:rsid w:val="0079047E"/>
    <w:rsid w:val="007922A6"/>
    <w:rsid w:val="007922D6"/>
    <w:rsid w:val="0079374D"/>
    <w:rsid w:val="00795DE4"/>
    <w:rsid w:val="007968C1"/>
    <w:rsid w:val="007A0B87"/>
    <w:rsid w:val="007A0D52"/>
    <w:rsid w:val="007A54AF"/>
    <w:rsid w:val="007A6678"/>
    <w:rsid w:val="007A7702"/>
    <w:rsid w:val="007B2454"/>
    <w:rsid w:val="007B313A"/>
    <w:rsid w:val="007B3E44"/>
    <w:rsid w:val="007B4829"/>
    <w:rsid w:val="007B7789"/>
    <w:rsid w:val="007C0972"/>
    <w:rsid w:val="007C0C8D"/>
    <w:rsid w:val="007C0FE8"/>
    <w:rsid w:val="007C35B7"/>
    <w:rsid w:val="007C4718"/>
    <w:rsid w:val="007C6623"/>
    <w:rsid w:val="007D029E"/>
    <w:rsid w:val="007D0A31"/>
    <w:rsid w:val="007D0B56"/>
    <w:rsid w:val="007D3998"/>
    <w:rsid w:val="007D3FF5"/>
    <w:rsid w:val="007D51D3"/>
    <w:rsid w:val="007E0B7E"/>
    <w:rsid w:val="007E138D"/>
    <w:rsid w:val="007E143E"/>
    <w:rsid w:val="007E3FF9"/>
    <w:rsid w:val="007E5662"/>
    <w:rsid w:val="007E6814"/>
    <w:rsid w:val="007F3F93"/>
    <w:rsid w:val="007F6492"/>
    <w:rsid w:val="007F7DE6"/>
    <w:rsid w:val="00801AF6"/>
    <w:rsid w:val="00802912"/>
    <w:rsid w:val="0080327F"/>
    <w:rsid w:val="00805611"/>
    <w:rsid w:val="0080680B"/>
    <w:rsid w:val="00806AC4"/>
    <w:rsid w:val="00806DE6"/>
    <w:rsid w:val="00811D6F"/>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3621"/>
    <w:rsid w:val="008642CE"/>
    <w:rsid w:val="00866F98"/>
    <w:rsid w:val="00867E97"/>
    <w:rsid w:val="00870903"/>
    <w:rsid w:val="0087093E"/>
    <w:rsid w:val="00870BA8"/>
    <w:rsid w:val="00874E0F"/>
    <w:rsid w:val="0087735B"/>
    <w:rsid w:val="00882310"/>
    <w:rsid w:val="008846C8"/>
    <w:rsid w:val="00887333"/>
    <w:rsid w:val="00890550"/>
    <w:rsid w:val="00893A84"/>
    <w:rsid w:val="00896688"/>
    <w:rsid w:val="00896F86"/>
    <w:rsid w:val="008A1C08"/>
    <w:rsid w:val="008A2BE1"/>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6C49"/>
    <w:rsid w:val="008C7BC7"/>
    <w:rsid w:val="008D07A9"/>
    <w:rsid w:val="008D1E1C"/>
    <w:rsid w:val="008D2337"/>
    <w:rsid w:val="008D4A6B"/>
    <w:rsid w:val="008D51E8"/>
    <w:rsid w:val="008D7FF4"/>
    <w:rsid w:val="008E3E88"/>
    <w:rsid w:val="008E414E"/>
    <w:rsid w:val="008F1D8E"/>
    <w:rsid w:val="008F2DA0"/>
    <w:rsid w:val="008F4039"/>
    <w:rsid w:val="008F68FC"/>
    <w:rsid w:val="00900223"/>
    <w:rsid w:val="0090139E"/>
    <w:rsid w:val="00902337"/>
    <w:rsid w:val="009023A6"/>
    <w:rsid w:val="00903739"/>
    <w:rsid w:val="0090422D"/>
    <w:rsid w:val="00904E83"/>
    <w:rsid w:val="00910313"/>
    <w:rsid w:val="00911E10"/>
    <w:rsid w:val="00912FB3"/>
    <w:rsid w:val="00913805"/>
    <w:rsid w:val="00914211"/>
    <w:rsid w:val="0091547C"/>
    <w:rsid w:val="00915BC7"/>
    <w:rsid w:val="00916D64"/>
    <w:rsid w:val="00917ECF"/>
    <w:rsid w:val="00920709"/>
    <w:rsid w:val="00922B68"/>
    <w:rsid w:val="00925909"/>
    <w:rsid w:val="00930546"/>
    <w:rsid w:val="009317F4"/>
    <w:rsid w:val="00934DBF"/>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5B"/>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40A8"/>
    <w:rsid w:val="009A4EA8"/>
    <w:rsid w:val="009A6515"/>
    <w:rsid w:val="009B0489"/>
    <w:rsid w:val="009B1405"/>
    <w:rsid w:val="009B2665"/>
    <w:rsid w:val="009B3FA4"/>
    <w:rsid w:val="009B420F"/>
    <w:rsid w:val="009B4E5F"/>
    <w:rsid w:val="009B69A0"/>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7A8F"/>
    <w:rsid w:val="009F0B4B"/>
    <w:rsid w:val="009F3C8A"/>
    <w:rsid w:val="009F3E50"/>
    <w:rsid w:val="009F5679"/>
    <w:rsid w:val="009F57AD"/>
    <w:rsid w:val="009F5FB0"/>
    <w:rsid w:val="009F6A88"/>
    <w:rsid w:val="00A0202C"/>
    <w:rsid w:val="00A02A23"/>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3048A"/>
    <w:rsid w:val="00A344B4"/>
    <w:rsid w:val="00A34CB6"/>
    <w:rsid w:val="00A41D3C"/>
    <w:rsid w:val="00A427E0"/>
    <w:rsid w:val="00A42CCE"/>
    <w:rsid w:val="00A435D6"/>
    <w:rsid w:val="00A43FC6"/>
    <w:rsid w:val="00A45153"/>
    <w:rsid w:val="00A452CA"/>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840B0"/>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16BE"/>
    <w:rsid w:val="00AC2E71"/>
    <w:rsid w:val="00AC6E4A"/>
    <w:rsid w:val="00AC722D"/>
    <w:rsid w:val="00AD163A"/>
    <w:rsid w:val="00AD4490"/>
    <w:rsid w:val="00AD55B1"/>
    <w:rsid w:val="00AE206C"/>
    <w:rsid w:val="00AE432C"/>
    <w:rsid w:val="00AE72BE"/>
    <w:rsid w:val="00AE7CB9"/>
    <w:rsid w:val="00AF3814"/>
    <w:rsid w:val="00AF3F2A"/>
    <w:rsid w:val="00AF474C"/>
    <w:rsid w:val="00AF4774"/>
    <w:rsid w:val="00AF4897"/>
    <w:rsid w:val="00AF5EF9"/>
    <w:rsid w:val="00AF60F9"/>
    <w:rsid w:val="00AF66D2"/>
    <w:rsid w:val="00AF6705"/>
    <w:rsid w:val="00AF745A"/>
    <w:rsid w:val="00AF781B"/>
    <w:rsid w:val="00B00D66"/>
    <w:rsid w:val="00B01C4A"/>
    <w:rsid w:val="00B04F63"/>
    <w:rsid w:val="00B050D7"/>
    <w:rsid w:val="00B05690"/>
    <w:rsid w:val="00B07933"/>
    <w:rsid w:val="00B130DC"/>
    <w:rsid w:val="00B14106"/>
    <w:rsid w:val="00B16C3B"/>
    <w:rsid w:val="00B174D9"/>
    <w:rsid w:val="00B22A56"/>
    <w:rsid w:val="00B22C73"/>
    <w:rsid w:val="00B234A9"/>
    <w:rsid w:val="00B238CF"/>
    <w:rsid w:val="00B25344"/>
    <w:rsid w:val="00B271C7"/>
    <w:rsid w:val="00B271E7"/>
    <w:rsid w:val="00B27F00"/>
    <w:rsid w:val="00B303C8"/>
    <w:rsid w:val="00B30BFF"/>
    <w:rsid w:val="00B33B8F"/>
    <w:rsid w:val="00B34239"/>
    <w:rsid w:val="00B34522"/>
    <w:rsid w:val="00B34577"/>
    <w:rsid w:val="00B34C87"/>
    <w:rsid w:val="00B42AB4"/>
    <w:rsid w:val="00B4380F"/>
    <w:rsid w:val="00B44809"/>
    <w:rsid w:val="00B45A54"/>
    <w:rsid w:val="00B46367"/>
    <w:rsid w:val="00B5098D"/>
    <w:rsid w:val="00B520D2"/>
    <w:rsid w:val="00B52295"/>
    <w:rsid w:val="00B529D9"/>
    <w:rsid w:val="00B53D10"/>
    <w:rsid w:val="00B53F1C"/>
    <w:rsid w:val="00B554C9"/>
    <w:rsid w:val="00B5588E"/>
    <w:rsid w:val="00B567CC"/>
    <w:rsid w:val="00B56827"/>
    <w:rsid w:val="00B571EA"/>
    <w:rsid w:val="00B62146"/>
    <w:rsid w:val="00B65ED9"/>
    <w:rsid w:val="00B661CB"/>
    <w:rsid w:val="00B662E6"/>
    <w:rsid w:val="00B7426C"/>
    <w:rsid w:val="00B74E59"/>
    <w:rsid w:val="00B80BD4"/>
    <w:rsid w:val="00B828D2"/>
    <w:rsid w:val="00B84400"/>
    <w:rsid w:val="00B8460C"/>
    <w:rsid w:val="00B87D95"/>
    <w:rsid w:val="00B90AF2"/>
    <w:rsid w:val="00B933E3"/>
    <w:rsid w:val="00B93680"/>
    <w:rsid w:val="00B94926"/>
    <w:rsid w:val="00B95348"/>
    <w:rsid w:val="00B957B3"/>
    <w:rsid w:val="00B9646E"/>
    <w:rsid w:val="00BA2B1B"/>
    <w:rsid w:val="00BA2D0F"/>
    <w:rsid w:val="00BA3D5C"/>
    <w:rsid w:val="00BA3F4C"/>
    <w:rsid w:val="00BA4068"/>
    <w:rsid w:val="00BA4F18"/>
    <w:rsid w:val="00BA703E"/>
    <w:rsid w:val="00BB1EF0"/>
    <w:rsid w:val="00BB328E"/>
    <w:rsid w:val="00BB599F"/>
    <w:rsid w:val="00BB6A66"/>
    <w:rsid w:val="00BB7C94"/>
    <w:rsid w:val="00BC4008"/>
    <w:rsid w:val="00BC4345"/>
    <w:rsid w:val="00BC48FF"/>
    <w:rsid w:val="00BC64AA"/>
    <w:rsid w:val="00BC69CE"/>
    <w:rsid w:val="00BC69E9"/>
    <w:rsid w:val="00BD1457"/>
    <w:rsid w:val="00BD32ED"/>
    <w:rsid w:val="00BD3929"/>
    <w:rsid w:val="00BD3CCA"/>
    <w:rsid w:val="00BD5F2E"/>
    <w:rsid w:val="00BD7C2C"/>
    <w:rsid w:val="00BE061C"/>
    <w:rsid w:val="00BE0D12"/>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1695"/>
    <w:rsid w:val="00C01B06"/>
    <w:rsid w:val="00C01F64"/>
    <w:rsid w:val="00C02B17"/>
    <w:rsid w:val="00C03B4C"/>
    <w:rsid w:val="00C043B3"/>
    <w:rsid w:val="00C05698"/>
    <w:rsid w:val="00C10377"/>
    <w:rsid w:val="00C10E55"/>
    <w:rsid w:val="00C12886"/>
    <w:rsid w:val="00C17F37"/>
    <w:rsid w:val="00C21E82"/>
    <w:rsid w:val="00C22AAD"/>
    <w:rsid w:val="00C22FAC"/>
    <w:rsid w:val="00C24539"/>
    <w:rsid w:val="00C24E00"/>
    <w:rsid w:val="00C33874"/>
    <w:rsid w:val="00C33CA1"/>
    <w:rsid w:val="00C34FE3"/>
    <w:rsid w:val="00C35508"/>
    <w:rsid w:val="00C35D79"/>
    <w:rsid w:val="00C41556"/>
    <w:rsid w:val="00C41C8A"/>
    <w:rsid w:val="00C436D2"/>
    <w:rsid w:val="00C441D1"/>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1001"/>
    <w:rsid w:val="00C91176"/>
    <w:rsid w:val="00C92272"/>
    <w:rsid w:val="00C9325B"/>
    <w:rsid w:val="00C94B82"/>
    <w:rsid w:val="00C94BA0"/>
    <w:rsid w:val="00CA1A7C"/>
    <w:rsid w:val="00CA59F8"/>
    <w:rsid w:val="00CA741B"/>
    <w:rsid w:val="00CB0B26"/>
    <w:rsid w:val="00CB13D7"/>
    <w:rsid w:val="00CB18E8"/>
    <w:rsid w:val="00CB1CE2"/>
    <w:rsid w:val="00CB46E7"/>
    <w:rsid w:val="00CB562B"/>
    <w:rsid w:val="00CB632D"/>
    <w:rsid w:val="00CC15EE"/>
    <w:rsid w:val="00CC21D4"/>
    <w:rsid w:val="00CC3C65"/>
    <w:rsid w:val="00CD01FC"/>
    <w:rsid w:val="00CD02AB"/>
    <w:rsid w:val="00CD1A72"/>
    <w:rsid w:val="00CD2160"/>
    <w:rsid w:val="00CD231A"/>
    <w:rsid w:val="00CD25D2"/>
    <w:rsid w:val="00CD35D6"/>
    <w:rsid w:val="00CD531A"/>
    <w:rsid w:val="00CD7306"/>
    <w:rsid w:val="00CD7FA5"/>
    <w:rsid w:val="00CE08B3"/>
    <w:rsid w:val="00CE09E9"/>
    <w:rsid w:val="00CE11C6"/>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7B46"/>
    <w:rsid w:val="00D2275D"/>
    <w:rsid w:val="00D236E1"/>
    <w:rsid w:val="00D24217"/>
    <w:rsid w:val="00D2515B"/>
    <w:rsid w:val="00D25E81"/>
    <w:rsid w:val="00D25E8A"/>
    <w:rsid w:val="00D2708A"/>
    <w:rsid w:val="00D27584"/>
    <w:rsid w:val="00D30EE7"/>
    <w:rsid w:val="00D31D43"/>
    <w:rsid w:val="00D3237B"/>
    <w:rsid w:val="00D32B17"/>
    <w:rsid w:val="00D32E8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7037"/>
    <w:rsid w:val="00D7459C"/>
    <w:rsid w:val="00D76D81"/>
    <w:rsid w:val="00D77D52"/>
    <w:rsid w:val="00D81E49"/>
    <w:rsid w:val="00D85CDA"/>
    <w:rsid w:val="00D85F57"/>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C22"/>
    <w:rsid w:val="00DF5973"/>
    <w:rsid w:val="00DF6C0A"/>
    <w:rsid w:val="00DF7430"/>
    <w:rsid w:val="00DF7FDF"/>
    <w:rsid w:val="00E0107B"/>
    <w:rsid w:val="00E01B9C"/>
    <w:rsid w:val="00E03B27"/>
    <w:rsid w:val="00E03E71"/>
    <w:rsid w:val="00E04CE9"/>
    <w:rsid w:val="00E06E6B"/>
    <w:rsid w:val="00E155D9"/>
    <w:rsid w:val="00E16337"/>
    <w:rsid w:val="00E22E7A"/>
    <w:rsid w:val="00E232EB"/>
    <w:rsid w:val="00E23BF7"/>
    <w:rsid w:val="00E27C45"/>
    <w:rsid w:val="00E30CF5"/>
    <w:rsid w:val="00E338BC"/>
    <w:rsid w:val="00E345CE"/>
    <w:rsid w:val="00E3475D"/>
    <w:rsid w:val="00E34F38"/>
    <w:rsid w:val="00E366C9"/>
    <w:rsid w:val="00E37C16"/>
    <w:rsid w:val="00E40B54"/>
    <w:rsid w:val="00E44CD6"/>
    <w:rsid w:val="00E4750E"/>
    <w:rsid w:val="00E50407"/>
    <w:rsid w:val="00E520A4"/>
    <w:rsid w:val="00E522FE"/>
    <w:rsid w:val="00E525DA"/>
    <w:rsid w:val="00E53388"/>
    <w:rsid w:val="00E552C7"/>
    <w:rsid w:val="00E55451"/>
    <w:rsid w:val="00E5788B"/>
    <w:rsid w:val="00E57AD7"/>
    <w:rsid w:val="00E614FA"/>
    <w:rsid w:val="00E62509"/>
    <w:rsid w:val="00E6298C"/>
    <w:rsid w:val="00E633B2"/>
    <w:rsid w:val="00E65CC5"/>
    <w:rsid w:val="00E726C0"/>
    <w:rsid w:val="00E72CB7"/>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8FA"/>
    <w:rsid w:val="00E96987"/>
    <w:rsid w:val="00EA04B4"/>
    <w:rsid w:val="00EA3A56"/>
    <w:rsid w:val="00EA484F"/>
    <w:rsid w:val="00EA49E9"/>
    <w:rsid w:val="00EA6272"/>
    <w:rsid w:val="00EB0BB8"/>
    <w:rsid w:val="00EB2037"/>
    <w:rsid w:val="00EB31D3"/>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530D"/>
    <w:rsid w:val="00F224E3"/>
    <w:rsid w:val="00F227C5"/>
    <w:rsid w:val="00F2326B"/>
    <w:rsid w:val="00F23FA4"/>
    <w:rsid w:val="00F25A00"/>
    <w:rsid w:val="00F25BAE"/>
    <w:rsid w:val="00F2606E"/>
    <w:rsid w:val="00F27379"/>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258C"/>
    <w:rsid w:val="00FB3457"/>
    <w:rsid w:val="00FB4B68"/>
    <w:rsid w:val="00FB76BD"/>
    <w:rsid w:val="00FB7C9E"/>
    <w:rsid w:val="00FC106D"/>
    <w:rsid w:val="00FC69B0"/>
    <w:rsid w:val="00FC7942"/>
    <w:rsid w:val="00FD00B4"/>
    <w:rsid w:val="00FD0455"/>
    <w:rsid w:val="00FD1258"/>
    <w:rsid w:val="00FD2778"/>
    <w:rsid w:val="00FD3CD7"/>
    <w:rsid w:val="00FD3F0C"/>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deleting\enhancingProgram\PHP\php_manual_zh_review.chm::/res/language.types.boolean.html" TargetMode="External"/><Relationship Id="rId18" Type="http://schemas.openxmlformats.org/officeDocument/2006/relationships/hyperlink" Target="mk:@MSITStore:E:\deleting\enhancingProgram\PHP\php_manual_zh_review.chm::/res/language.types.null.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k:@MSITStore:E:\deleting\enhancingProgram\PHP\php_manual_zh_review.chm::/res/language.types.integer.html" TargetMode="External"/><Relationship Id="rId17" Type="http://schemas.openxmlformats.org/officeDocument/2006/relationships/hyperlink" Target="mk:@MSITStore:E:\deleting\enhancingProgram\PHP\php_manual_zh_review.chm::/res/language.types.object.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array.html" TargetMode="External"/><Relationship Id="rId20" Type="http://schemas.openxmlformats.org/officeDocument/2006/relationships/hyperlink" Target="http://php.net/manual/en/language.pseudo-type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F:\Html\mannual_files_all\enhancingProgram\PHP\php_manual_zh_review.chm::/res/function.require.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k:@MSITStore:E:\deleting\enhancingProgram\PHP\php_manual_zh_review.chm::/res/language.types.string.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k:@MSITStore:F:\Html\mannual_files_all\enhancingProgram\PHP\php_manual_zh_review.chm::/res/function.include.html" TargetMode="External"/><Relationship Id="rId19" Type="http://schemas.openxmlformats.org/officeDocument/2006/relationships/hyperlink" Target="mk:@MSITStore:E:\deleting\enhancingProgram\PHP\php_manual_zh_review.chm::/res/function.defin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deleting\enhancingProgram\PHP\php_manual_zh_review.chm::/res/language.types.float.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202CE-475F-46A9-A7F3-755BA1FC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89</Pages>
  <Words>8655</Words>
  <Characters>49339</Characters>
  <Application>Microsoft Office Word</Application>
  <DocSecurity>0</DocSecurity>
  <Lines>411</Lines>
  <Paragraphs>115</Paragraphs>
  <ScaleCrop>false</ScaleCrop>
  <Company>China</Company>
  <LinksUpToDate>false</LinksUpToDate>
  <CharactersWithSpaces>57879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1172</cp:revision>
  <dcterms:created xsi:type="dcterms:W3CDTF">2017-01-03T13:37:00Z</dcterms:created>
  <dcterms:modified xsi:type="dcterms:W3CDTF">2017-01-16T08:09:00Z</dcterms:modified>
</cp:coreProperties>
</file>