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CB2A03">
      <w:r>
        <w:rPr>
          <w:rFonts w:hint="eastAsia"/>
        </w:rPr>
        <w:t>参考：</w:t>
      </w:r>
      <w:hyperlink r:id="rId4" w:history="1">
        <w:r w:rsidRPr="00731CD4">
          <w:rPr>
            <w:rStyle w:val="a3"/>
          </w:rPr>
          <w:t>http://blog.csdn.net/qq_27416209/article/details/53883590</w:t>
        </w:r>
      </w:hyperlink>
    </w:p>
    <w:p w:rsidR="00CB2A03" w:rsidRDefault="00CB2A03"/>
    <w:p w:rsidR="00AA7B93" w:rsidRPr="00AA7B93" w:rsidRDefault="00AA7B93" w:rsidP="00AA7B9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A7B9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AA7B93" w:rsidRPr="00AA7B93" w:rsidRDefault="00AA7B93" w:rsidP="00AA7B9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AA7B9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composer基本用法</w:t>
        </w:r>
      </w:hyperlink>
    </w:p>
    <w:p w:rsidR="00AA7B93" w:rsidRPr="00AA7B93" w:rsidRDefault="00AA7B93" w:rsidP="00AA7B9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2016-12-26 09:38 263</w:t>
      </w:r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AA7B93" w:rsidRPr="00AA7B93" w:rsidRDefault="00AA7B93" w:rsidP="00AA7B9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B93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90A9B" id="矩形 2" o:spid="_x0000_s1026" alt="http://static.blog.csdn.net/images/category_icon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+A5g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wGYXAAQqm3d16IOn+51Zp85zJBtlLhhVE58DJ5kab/un+&#10;ifUl5JLXNehJWoszBWD2GnANv1qbDcLx4XMSJIvJYhJ7cTRaeHEwn3vXy1nsjZbheDi/mM9m8/CL&#10;9RvGacXznAnrZs/NMD72Yzcjf6TUbkp6Vh3YqWXNcwtnQ9KqXM1qhTYEZmPpPldysByf+edhuHpB&#10;Lg9SCqM4eBYl3nI0GXvxMh56yTiYeEGYPEtGQZzE8+V5SjdcsH9PCXUZTobR0HXpJOgHuQXue5wb&#10;SRtuYPvUvMnw5PCIpJaBC5G71hrC6/5+Ugob/rEU0O59ox1fLUV79q9kvgW6Kgl0AubBnoRLJdUn&#10;jDrYORnWH9dEMYzqFwIon4RxbJeUE+LhOAJBnVpWpxYiKEBl2GDUX2emX2zrVvGyAk+hK4yQ1zAm&#10;BXcUtiPUR7UbLtgrLpPdDrSL61R2r46bevob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Fm5z4DmAgAA8Q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AA7B9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7B9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A7B93" w:rsidRPr="00AA7B93" w:rsidRDefault="00AA7B93" w:rsidP="00AA7B9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AA7B93">
        <w:rPr>
          <w:rFonts w:ascii="Arial" w:eastAsia="宋体" w:hAnsi="Arial" w:cs="Arial"/>
          <w:color w:val="DF3434"/>
          <w:kern w:val="0"/>
          <w:szCs w:val="21"/>
        </w:rPr>
        <w:t>php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17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 </w:t>
      </w:r>
      <w:r w:rsidRPr="00AA7B93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F5995" id="矩形 1" o:spid="_x0000_s1026" alt="http://static.blog.csdn.net/images/arrow_triangle%20_down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4P7A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QO8w4qSFFv36+v3nj28I5IKqHGq164kmmuWjVSOqUa4KPuJUu6wlFVUukVL0t1oywquG&#10;Pgu820L0fPS+q0yF+07F4Oimu5amRqq7EvkHhbhY1PCeXqoO+jREsFMZvJqSAlL1DYR7gmEEBWho&#10;1b8SBcRM1lrY+m9K2RofUFm0sW2+37eZbjTKQXnmzSY+kCEH0/ZuPJB493MnlX5BRYvMJcESorPg&#10;5O5K6eHp7onxxUXGmgb0JG74iQIwBw24hl+NzQRhifE58qLlbDkLnTCYLJ3QS1PnMluEziTzp+P0&#10;LF0sUv+L8euHcc2KgnLjZkdSPzw0Zjssf+TWdlwGeu1pqkTDCgNnQlKyWi0aie4IDElmP1tysBye&#10;uadh2HpBLg9S8oPQex5ETjaZTZ0wC8dONPVmjudHz6OJF0Zhmp2mdMU4/feUUJ/gaByMbZeOgn6Q&#10;m2e/x7mRuGUa1lDD2gTP9o9IbBi45IVtrSasGe5HpTDhH0oB7d412vLVUHRg/0oU90BXKYBOwDxY&#10;mHCphfyEUQ/LJ8Hq45pIilHzkgPlIz8MzbayQjieBiDIY8vq2EJ4DlAJ1hgN14UeNty6k6yqwZNv&#10;C8PFJYxJySyFzQgNUW2HCxaMzWS7DM0GO5btq8PKnv8G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Dm8Xg/sAgAA+gU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A7B93" w:rsidRPr="00AA7B93" w:rsidRDefault="00AA7B93" w:rsidP="00AA7B93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A7B93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9" w:tooltip="系统根据文章中H1到H6标签自动生成文章目录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(?)</w:t>
        </w:r>
      </w:hyperlink>
      <w:hyperlink r:id="rId10" w:tooltip="展开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[+]</w:t>
        </w:r>
      </w:hyperlink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tgtFrame="_blank" w:tooltip="Java 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Maven, </w:t>
      </w:r>
      <w:hyperlink r:id="rId12" w:tgtFrame="_blank" w:tooltip="Node.js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Node.js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npm, ROR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gem, </w:t>
      </w:r>
      <w:hyperlink r:id="rId13" w:tgtFrame="_blank" w:tooltip="Python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Python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pip.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这些语言的程序员在开心地使用包管理工具加速开发效率时，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们还在复制粘贴的黑暗中。</w:t>
      </w:r>
      <w:hyperlink r:id="rId14" w:tgtFrame="_blank" w:tooltip="PHP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PHP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之前，包管理的历史不堪回首。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在相当长的一段时间内，如果应用依赖于第三方库，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需要拷贝这些库的源代码，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或者通过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PEAR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PECL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安装。如果第三方库又依赖于更多的第三方库，那么很快就会进入依赖的黑洞。直到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出现，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们看到了属于</w:t>
      </w:r>
      <w:hyperlink r:id="rId15" w:tgtFrame="_blank" w:tooltip="PHP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php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的包管理的曙光。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注：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更新很慢，很难成功的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下面将以创建一个电商网站为例，介绍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的使用方法。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AA7B9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配置文件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在我们开始一个项目的时候，首先会给项目取一个名字，我们暂且叫丝绸之路吧，代号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silk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。首先要写一个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的配置文件</w:t>
      </w:r>
      <w:r w:rsidR="00C974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C97455">
        <w:rPr>
          <w:rFonts w:ascii="Arial" w:eastAsia="宋体" w:hAnsi="Arial" w:cs="Arial" w:hint="eastAsia"/>
          <w:color w:val="000000"/>
          <w:kern w:val="0"/>
          <w:szCs w:val="21"/>
        </w:rPr>
        <w:t>me:</w:t>
      </w:r>
      <w:bookmarkStart w:id="1" w:name="_GoBack"/>
      <w:bookmarkEnd w:id="1"/>
      <w:r w:rsidR="00C97455">
        <w:rPr>
          <w:rFonts w:ascii="Arial" w:eastAsia="宋体" w:hAnsi="Arial" w:cs="Arial" w:hint="eastAsia"/>
          <w:color w:val="000000"/>
          <w:kern w:val="0"/>
          <w:szCs w:val="21"/>
        </w:rPr>
        <w:t>com</w:t>
      </w:r>
      <w:r w:rsidR="00C97455">
        <w:rPr>
          <w:rFonts w:ascii="Arial" w:eastAsia="宋体" w:hAnsi="Arial" w:cs="Arial"/>
          <w:color w:val="000000"/>
          <w:kern w:val="0"/>
          <w:szCs w:val="21"/>
        </w:rPr>
        <w:t>poser.json</w:t>
      </w:r>
      <w:r w:rsidR="00C974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，来描述项目，为此，在项目的根目录下，建立文件名为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的配置文件。内容如下：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</w:t>
      </w: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"name"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"meta/silk"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"description"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"another e-commerce website"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"keywords"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        [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"silk"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"online shop"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"good"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"homepage"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"http://www.xxx.com 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"time"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"2014-12-30"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"license"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"MIT"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"authors"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[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"name"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"Elvis Lim"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"email"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"elvis@xxx.com"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"homepage"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"http://www.xxx.com"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"role"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"Engineer"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如果您熟悉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格式，那么上面这段内容不言而喻。事实上，这些键值对都是可选的。也就是说，可以都不写。但是如果要把项目打包成公共包发布，那么这些还是需要写上的，给你的包取个名字总不为过。让我们来过一下这些键值对的意义吧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"name":             "meta/silk",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name,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表示包的名称。如果你经常在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上混，那这个值的表达方式一定非常熟悉啦。解释下，通常包名包含两部分，并且以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分隔。斜杆前面部分，代表包的所有者。目前大部分的包作者都喜欢用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的用户名作为这部分的值。斜杆后面部分代表包的名称。尽量保持简单和有意义些，便于记忆和传播。大部分情况下，很多人会用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的代码库名称来命名，当然，这种情况下，代码要存在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比较有意义。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"description":      "another e-commerce website",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应用简介，这部分尽量简洁介绍下项目，别长篇大论。如果确实有很多话要说，那么可以写在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README.md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"keywords":         ["silk", "online shop", "good"],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关键词的值是一个字符串数组，在发布成公用库的是时候，作为元数据信息，有利于包的搜索和发现。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"homepage":         "http://www.xxx.com 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主页，可以放你想放的任何页面地址。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"license": "MIT",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如果你决定将包公开发布，那么记得选择一个合适的许可证。这样别的程序员在引用包的时候，通过查看许可证，确保没有法律上的问题。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"authors":[{}]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作者字段可以包含一个对象数组，也就是说可以提供多个作者信息。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目前为止，都是关于包本身的信息描述。作为一个电商网站，能够发送电子邮件、导出订单到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Excel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表是基本需求，这个时候自然想到了使用现有的库来实现这些功能。要获取这些库，最简单的方式是，搜索下这些库，找到下载地址，下载个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包，然后解压到相应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目录下，根据文档引入相应的文件。使用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，可以更加自动和优雅地完成这个过程，这就是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的依赖管理。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AA7B9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依赖管理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文件里增加一个新的字段：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。这个字段的值是一个对象，同样以键值对的形式构成。以上述提到的两个依赖位置，写成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管理的方式如下：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“require”: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"swiftmailer/swiftmailer": 5.3.*[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@dev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](https://my.oschina.net/Thinker277),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"phpoffice/phpexcel": "dev-master"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swiftmailer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为例，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swiftmailer/swiftmailer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代表的是包名称，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</w:t>
      </w:r>
      <w:hyperlink r:id="rId16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@dev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是版本信息。合起来的意思就是说，我们将要开发的应用，依赖于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swiftmailer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版本。其中：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5.3.*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表示，可以使用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5.3.1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版本，也可以使用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5.3.2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在获取的时候，将寻找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版本下最新的版本。版本号支持一些更加宽泛的约束，比如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&gt;=1.0, &gt;=1.0, &lt;2.0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，更加具体的信息可以查看：</w:t>
      </w:r>
      <w:hyperlink r:id="rId17" w:anchor="The-require-Key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http://docs.phpcomposer.com/01-basic-usage.md#The-require-Key</w:t>
        </w:r>
      </w:hyperlink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@dev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表示可以获取开发版本。通常，开发版本意味非稳定版本，很可能存在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。稳定性标签可以作用于特定的依赖项，也可以作用于全局。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作用特定依赖项：默认情况下，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只会获取稳定版本，如果这个例子我们不加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@dev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约束，而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5.3.*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版本都是开发版本，那么在获取的时候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就会报错，指出改版本不符合要求。如果确定这个开发版本没有问题，那么就可以通过加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@dev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获取这个开发版本。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全局稳定性设置：通过设置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minimum-stability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的值，来告诉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当前开发的项目的依赖要求的包的全局稳定性级别，它的值包括：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alpha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beta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RC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stable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stable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是默认值。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至此，两个依赖添加完毕，我们可以运行下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包更新命令，看看效果啦。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shell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composer install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成功运行完毕，会在根目录下发现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vendor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文件夹，里面包含了刚刚我们列出来的两个包文件代码。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2"/>
      <w:bookmarkEnd w:id="3"/>
      <w:r w:rsidRPr="00AA7B9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require-dev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有时候，我们会发现，有些包依赖只会在开发过程中使用，正式发布的程序不需要这些包，这个时候，就需要用到另外一个键，即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require-dev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。例如，我们想用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codeception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进行单元</w:t>
      </w:r>
      <w:hyperlink r:id="rId18" w:tgtFrame="_blank" w:tooltip="软件测试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，那么就可以通过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require-dev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引入这个开发环境下的依赖包：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“require-dev”: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"codeception/codeception": "2.0.0 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加了这个依赖后，再运行下命令看看效果。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shell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composer install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End w:id="4"/>
      <w:r w:rsidRPr="00AA7B9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自动加载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自此，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已经帮我们把需要的库文件下载下来啦，接下去想到的就是如何引用这些库文件。最简单的方式就是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include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，但这就不够高大上了啊，需要花时间去库文件里查看需要引入哪些文件，费事而且容易出错。好在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可以帮我们解决这个问题。那就是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在运行完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install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命令后，怎么调用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PHPExcel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库呢？很简单，只要引入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vendor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文件就可以了。可以在根目录下，建一个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index.php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文件，加入一下内容：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include “vendor/autoload.php”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$excel = new PHPExcel();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var_dump($excel);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用浏览器访问一下这个页面，就会发现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PHPExcel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对象已经被成功创建啦，是不是很方便？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其实到目前为止，我们并没用在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文件里加入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字段，那么什么时候需要加入呢？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那就是当我们想让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帮我们自动加载我们自己定义的类的时候。例如，我们自己写了个订单管理类，取名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，放在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文件里。内容如下：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class OrderManager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public function test()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echo "hello";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那么如何让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帮我们自动加载这个类呢？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里加入下面的内容：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“autoload”:{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"files":["lib/OrderManager.php"]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files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键对应的值是一个数组，数组元素是文件的路径，路径是相对于应用的根目录。加上上述内容后，运行命令：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composer dump-autoload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重建自动加载的信息，完成之后，就可以在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index.php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里调用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类啦。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通过文件引入的方法虽然直观，但是很费劲，每个文件都得引入一次，实在不是好的解决办法。有没有更好的办法呢？尝试将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的值改成：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"classmap":["lib"]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再此运行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，尝试调用，依然能够成功创建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类。其实，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classmap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通过建立类到文件的对应关系，当程序需要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类时，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的自动加载类通过查找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类所在的文件，然后再将改文件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include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进来。因此，这又导致了一个问题，那就是每加一个新类，就需要运行一次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来创建类到文件到对应关系，比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files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方法虽然好一点，但是还是很不够舒爽啊！于是，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出场了。先了解下什么是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FIG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组织制定的一组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相关规范，简称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，其中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自动加载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PSR-1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基本代码规范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PSR-2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代码样式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PSR-3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日志接口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PSR-4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自动加载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目前就这五个规范，乍一看，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是重复了，实际上，在功能上确实有所重复。区别在于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的规范比较干净，去除了兼容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 5.3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以前版本的内容，有一点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升级版的感觉。当然，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也不是要完全替代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，而是在必要的时候补充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PSR-0——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当然，如果你愿意，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也可以替代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可以和包括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在内的其他自动加载机制共同使用。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规范的具体内容见：</w:t>
      </w:r>
      <w:hyperlink r:id="rId19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https://github.com/hfcorriez/fig-standards/blob/zh_CN/%E6%8E%A5%E5%8F%97/PSR-0.md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 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规范的具体内容见：</w:t>
      </w:r>
      <w:hyperlink r:id="rId20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https://github.com/hfcorriez/fig-standards/blob/zh_CN/%E6%8E%A5%E5%8F%97/PSR-4-autoloader.md</w:t>
        </w:r>
      </w:hyperlink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简而言之，就是希望通过一组约定的目录，文件名，类名定义方式，来实现快速通过类查找到文件，然后包含进来，实现自动加载。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最大的区别是对下划线（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underscore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）的定义不同。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中，在类名中使用下划线没有任何特殊含义。而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则规定类名中的下划线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_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会被转化成目录分隔符。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不管是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还是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，都要求有个命名空间，所以我们需要对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类进行一些小的修改，加上命名空间：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namespace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SilkLib;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class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OrderManager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public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test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()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echo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"hello"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同时，文件夹的结构也要修改成：应用根目录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\lib\SilkLib\OrderManager.php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然后修改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里的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"psr-0":{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"SilkLib":"lib/"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这里需要注意的是，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SlikLib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是命名空间，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是目录名，他们的组合告诉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，文件搜索是在：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lib/SilkLib/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目录下，而不是在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SilkLib/lib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目录下，这一点要特别注意，有点绕，容易弄错。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如果我们把命名空间改成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Slik\lib,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相应的目录结构要改成：应用根目录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\lib\Silk\lib\OrderManager.php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部分的写法相应的也要改成：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"psr-0":{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"Silk\\lib":"lib/"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注意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Silk\lib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是双斜杆。好了，那我们试试再加一个类，然后不用运行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命令，看看新类是否能加载上。在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目录下，新增一个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ShipManager.php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文件，内容如下：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namespace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Silk\lib;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class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ShipManager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public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test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()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echo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'hello ship class'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尝试在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index.php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文件中调用：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$orderMgr = new Silk\lib\OrderManager();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$orderMgr-&gt;test();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$shipMgr = new Silk\lib\ShipManager();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$shipMgr-&gt;test();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运行成功，说明使用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规范进行自动加载，比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classmap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更加方便。下面试试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方式，整理下目录结构，改成：应用根目录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\lib\OrderManager.php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，修改命名空间为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Silk,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部分为：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"psr-4":{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"Silk":"lib"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尝试调用，发现报错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Fatal error: Uncaught exception 'InvalidArgumentException' with message 'A non-empty PSR-4 prefix must end with a namespace separator.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提示要加上分隔符，那就加上吧：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"psr-4":{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"Silk\\":"lib"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再次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，运行测试，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OK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通过！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掌握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部分，其实就算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入门啦，在详细的内容，可以通过查看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文档来了解。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Happy Coding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！</w:t>
      </w:r>
    </w:p>
    <w:p w:rsidR="00AA7B93" w:rsidRDefault="00AA7B93">
      <w:pPr>
        <w:rPr>
          <w:rFonts w:hint="eastAsia"/>
        </w:rPr>
      </w:pPr>
    </w:p>
    <w:sectPr w:rsidR="00AA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0"/>
    <w:rsid w:val="005465F9"/>
    <w:rsid w:val="005C1B8C"/>
    <w:rsid w:val="00606E11"/>
    <w:rsid w:val="006D2900"/>
    <w:rsid w:val="00AA7B93"/>
    <w:rsid w:val="00C97455"/>
    <w:rsid w:val="00CB2A03"/>
    <w:rsid w:val="00F3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18E9"/>
  <w15:chartTrackingRefBased/>
  <w15:docId w15:val="{29042DCE-BF52-405D-9777-EF66F336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7B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7B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B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7B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AA7B93"/>
  </w:style>
  <w:style w:type="character" w:styleId="a3">
    <w:name w:val="Hyperlink"/>
    <w:basedOn w:val="a0"/>
    <w:uiPriority w:val="99"/>
    <w:unhideWhenUsed/>
    <w:rsid w:val="00AA7B93"/>
    <w:rPr>
      <w:color w:val="0000FF"/>
      <w:u w:val="single"/>
    </w:rPr>
  </w:style>
  <w:style w:type="character" w:customStyle="1" w:styleId="linkpostdate">
    <w:name w:val="link_postdate"/>
    <w:basedOn w:val="a0"/>
    <w:rsid w:val="00AA7B93"/>
  </w:style>
  <w:style w:type="character" w:customStyle="1" w:styleId="linkview">
    <w:name w:val="link_view"/>
    <w:basedOn w:val="a0"/>
    <w:rsid w:val="00AA7B93"/>
  </w:style>
  <w:style w:type="character" w:customStyle="1" w:styleId="linkcomments">
    <w:name w:val="link_comments"/>
    <w:basedOn w:val="a0"/>
    <w:rsid w:val="00AA7B93"/>
  </w:style>
  <w:style w:type="character" w:customStyle="1" w:styleId="linkcollect">
    <w:name w:val="link_collect"/>
    <w:basedOn w:val="a0"/>
    <w:rsid w:val="00AA7B93"/>
  </w:style>
  <w:style w:type="character" w:customStyle="1" w:styleId="linkreport">
    <w:name w:val="link_report"/>
    <w:basedOn w:val="a0"/>
    <w:rsid w:val="00AA7B93"/>
  </w:style>
  <w:style w:type="character" w:styleId="a4">
    <w:name w:val="Emphasis"/>
    <w:basedOn w:val="a0"/>
    <w:uiPriority w:val="20"/>
    <w:qFormat/>
    <w:rsid w:val="00AA7B93"/>
    <w:rPr>
      <w:i/>
      <w:iCs/>
    </w:rPr>
  </w:style>
  <w:style w:type="paragraph" w:styleId="a5">
    <w:name w:val="Normal (Web)"/>
    <w:basedOn w:val="a"/>
    <w:uiPriority w:val="99"/>
    <w:semiHidden/>
    <w:unhideWhenUsed/>
    <w:rsid w:val="00AA7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7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B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7B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A7B93"/>
  </w:style>
  <w:style w:type="character" w:customStyle="1" w:styleId="hljs-string">
    <w:name w:val="hljs-string"/>
    <w:basedOn w:val="a0"/>
    <w:rsid w:val="00AA7B93"/>
  </w:style>
  <w:style w:type="character" w:customStyle="1" w:styleId="xml">
    <w:name w:val="xml"/>
    <w:basedOn w:val="a0"/>
    <w:rsid w:val="00AA7B93"/>
  </w:style>
  <w:style w:type="character" w:customStyle="1" w:styleId="hljs-template-variable">
    <w:name w:val="hljs-template-variable"/>
    <w:basedOn w:val="a0"/>
    <w:rsid w:val="00AA7B93"/>
  </w:style>
  <w:style w:type="character" w:customStyle="1" w:styleId="hljs-link">
    <w:name w:val="hljs-link"/>
    <w:basedOn w:val="a0"/>
    <w:rsid w:val="00AA7B93"/>
  </w:style>
  <w:style w:type="character" w:customStyle="1" w:styleId="hljs-keyword">
    <w:name w:val="hljs-keyword"/>
    <w:basedOn w:val="a0"/>
    <w:rsid w:val="00AA7B93"/>
  </w:style>
  <w:style w:type="character" w:customStyle="1" w:styleId="hljs-title">
    <w:name w:val="hljs-title"/>
    <w:basedOn w:val="a0"/>
    <w:rsid w:val="00AA7B93"/>
  </w:style>
  <w:style w:type="character" w:customStyle="1" w:styleId="hljs-class">
    <w:name w:val="hljs-class"/>
    <w:basedOn w:val="a0"/>
    <w:rsid w:val="00AA7B93"/>
  </w:style>
  <w:style w:type="character" w:customStyle="1" w:styleId="hljs-function">
    <w:name w:val="hljs-function"/>
    <w:basedOn w:val="a0"/>
    <w:rsid w:val="00AA7B93"/>
  </w:style>
  <w:style w:type="character" w:customStyle="1" w:styleId="hljs-params">
    <w:name w:val="hljs-params"/>
    <w:basedOn w:val="a0"/>
    <w:rsid w:val="00AA7B93"/>
  </w:style>
  <w:style w:type="character" w:styleId="a6">
    <w:name w:val="Unresolved Mention"/>
    <w:basedOn w:val="a0"/>
    <w:uiPriority w:val="99"/>
    <w:semiHidden/>
    <w:unhideWhenUsed/>
    <w:rsid w:val="00CB2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6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9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22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31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21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137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89526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_27416209/article/details/53883590" TargetMode="External"/><Relationship Id="rId13" Type="http://schemas.openxmlformats.org/officeDocument/2006/relationships/hyperlink" Target="http://lib.csdn.net/base/python" TargetMode="External"/><Relationship Id="rId18" Type="http://schemas.openxmlformats.org/officeDocument/2006/relationships/hyperlink" Target="http://lib.csdn.net/base/softwaretes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lib.csdn.net/base/nodejs" TargetMode="External"/><Relationship Id="rId17" Type="http://schemas.openxmlformats.org/officeDocument/2006/relationships/hyperlink" Target="http://docs.phpcomposer.com/01-basic-usag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y.oschina.net/Thinker277" TargetMode="External"/><Relationship Id="rId20" Type="http://schemas.openxmlformats.org/officeDocument/2006/relationships/hyperlink" Target="https://github.com/hfcorriez/fig-standards/blob/zh_CN/%E6%8E%A5%E5%8F%97/PSR-4-autoloader.md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qq_27416209/article/details/53883590" TargetMode="External"/><Relationship Id="rId11" Type="http://schemas.openxmlformats.org/officeDocument/2006/relationships/hyperlink" Target="http://lib.csdn.net/base/java" TargetMode="External"/><Relationship Id="rId5" Type="http://schemas.openxmlformats.org/officeDocument/2006/relationships/hyperlink" Target="http://blog.csdn.net/qq_27416209/article/details/53883590" TargetMode="External"/><Relationship Id="rId15" Type="http://schemas.openxmlformats.org/officeDocument/2006/relationships/hyperlink" Target="http://lib.csdn.net/base/php" TargetMode="External"/><Relationship Id="rId10" Type="http://schemas.openxmlformats.org/officeDocument/2006/relationships/hyperlink" Target="http://blog.csdn.net/qq_27416209/article/details/53883590" TargetMode="External"/><Relationship Id="rId19" Type="http://schemas.openxmlformats.org/officeDocument/2006/relationships/hyperlink" Target="https://github.com/hfcorriez/fig-standards/blob/zh_CN/%E6%8E%A5%E5%8F%97/PSR-0.md" TargetMode="External"/><Relationship Id="rId4" Type="http://schemas.openxmlformats.org/officeDocument/2006/relationships/hyperlink" Target="http://blog.csdn.net/qq_27416209/article/details/53883590" TargetMode="External"/><Relationship Id="rId9" Type="http://schemas.openxmlformats.org/officeDocument/2006/relationships/hyperlink" Target="http://blog.csdn.net/qq_27416209/article/details/53883590" TargetMode="External"/><Relationship Id="rId14" Type="http://schemas.openxmlformats.org/officeDocument/2006/relationships/hyperlink" Target="http://lib.csdn.net/base/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1218</Words>
  <Characters>6946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</cp:revision>
  <dcterms:created xsi:type="dcterms:W3CDTF">2017-08-14T06:11:00Z</dcterms:created>
  <dcterms:modified xsi:type="dcterms:W3CDTF">2017-08-14T06:14:00Z</dcterms:modified>
</cp:coreProperties>
</file>