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CF6467" w:rsidRPr="00CF6467" w:rsidRDefault="001C1305" w:rsidP="00CF6467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" w:history="1">
        <w:r w:rsidR="00CF6467" w:rsidRPr="00CF6467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HBase Java API</w:t>
        </w:r>
        <w:r w:rsidR="00CF6467" w:rsidRPr="00CF6467">
          <w:rPr>
            <w:rFonts w:ascii="Verdana" w:eastAsia="宋体" w:hAnsi="Verdana" w:cs="宋体"/>
            <w:b/>
            <w:bCs/>
            <w:color w:val="000080"/>
            <w:kern w:val="0"/>
            <w:sz w:val="20"/>
            <w:u w:val="single"/>
          </w:rPr>
          <w:t>类介绍</w:t>
        </w:r>
      </w:hyperlink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几个相关类与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数据模型之间的对应关系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"/>
        <w:gridCol w:w="2680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java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HBase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数据模型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HBaseAdmin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数据库（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DataBase)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HBaseConfiguration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表（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Table)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HTableDescriptor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列族（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Column Family)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列修饰符（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Column Qualifier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）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Scanner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HBaseConfiguration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org.apache.hadoop.hbase.HBaseConfiguration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作用：对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进行配置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"/>
        <w:gridCol w:w="3358"/>
        <w:gridCol w:w="4338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addResource(Path file)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通过给定的路径所指的文件来添加资源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clear()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清空所有已设置的属性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get(String 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获取属性名对应的值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getBoolean(String name, boolean defaultValue)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获取为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boolean</w:t>
            </w:r>
            <w:r w:rsidR="00933092">
              <w:rPr>
                <w:rFonts w:ascii="Verdana" w:eastAsia="宋体" w:hAnsi="Verdana" w:cs="宋体"/>
                <w:kern w:val="0"/>
                <w:sz w:val="18"/>
                <w:szCs w:val="18"/>
              </w:rPr>
              <w:t>类型的属性值，如果其属性值类型不</w:t>
            </w:r>
            <w:r w:rsidR="00A665C0">
              <w:rPr>
                <w:rFonts w:ascii="Verdana" w:eastAsia="宋体" w:hAnsi="Verdana" w:cs="宋体"/>
                <w:kern w:val="0"/>
                <w:sz w:val="18"/>
                <w:szCs w:val="18"/>
              </w:rPr>
              <w:t>为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boolean,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则返回默认属性值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set(String name, String 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通过属性名来设置值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setBoolean(String name, boolean 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设置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boolean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类型的属性值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用法示例：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HBaseConfiguration hconfig = new HBaseConfiguration();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hconfig.set("hbase.zookeeper.property.clientPort","2181");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该方法设置了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"hbase.zookeeper.property.clientPort"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的端口号为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2181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。一般情况下，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HBaseConfiguration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会使用构造函数进行初始化，然后在使用其他方法。</w:t>
      </w:r>
    </w:p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二、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HBaseAdmin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org.apache.hadoop.hbase.client.HBaseAdmin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作用：提供了一个接口来管理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数据库的表信息。它提供的方法包括：创建表，删除表，列出表项，使表有效或无效，以及添加或删除表列族成员等。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9"/>
        <w:gridCol w:w="4475"/>
        <w:gridCol w:w="2052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 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addColumn(String tableName, HColumnDescriptor column)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向一个已经存在的表添加咧</w:t>
            </w:r>
          </w:p>
        </w:tc>
      </w:tr>
      <w:tr w:rsidR="00CF6467" w:rsidRPr="00CF6467" w:rsidTr="00CF6467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checkHBaseAvailable(HBaseConfiguration conf)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静态函数，查看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HBase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是否处于运行状态</w:t>
            </w:r>
          </w:p>
        </w:tc>
      </w:tr>
      <w:tr w:rsidR="00CF6467" w:rsidRPr="00CF6467" w:rsidTr="00CF6467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createTable(HTableDescriptor desc)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创建一个表，同步操作</w:t>
            </w:r>
          </w:p>
        </w:tc>
      </w:tr>
      <w:tr w:rsidR="00CF6467" w:rsidRPr="00CF6467" w:rsidTr="00CF6467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deleteTable(byte[] tableName)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删除一个已经存在的表</w:t>
            </w:r>
          </w:p>
        </w:tc>
      </w:tr>
      <w:tr w:rsidR="00CF6467" w:rsidRPr="00CF6467" w:rsidTr="00CF6467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enableTable(byte[] tableName)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使表处于有效状态</w:t>
            </w:r>
          </w:p>
        </w:tc>
      </w:tr>
      <w:tr w:rsidR="00CF6467" w:rsidRPr="00CF6467" w:rsidTr="00CF6467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disableTable(byte[] tableName)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使表处于无效状态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HTableDescriptor[]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listTables()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列出所有用户控件表项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modifyTable(byte[] tableName, HTableDescriptor htd)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修改表的模式，是异步的操作，可能需要花费一定的时间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tableExists(String tableName)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检查表是否存在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用法示例：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HBaseAdmin admin = new HBaseAdmin(config);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admin.disableTable("tablename")</w:t>
      </w:r>
    </w:p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三、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HTableDescriptor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org.apache.hadoop.hbase.HTableDescriptor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作用：包含了表的名字极其对应表的列族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  <w:gridCol w:w="3181"/>
        <w:gridCol w:w="1170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addFamily(HColumnDescriptor)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添加一个列族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HColumnDescriptor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removeFamily(byte[] column)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移除一个列族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getName()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获取表的名字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getValue(byte[] key)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获取属性的值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setValue(String key, String 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设置属性的值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用法示例：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HTableDescriptor htd = new HTableDescriptor(table);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htd.addFamily(new HcolumnDescriptor("family"));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在上述例子中，通过一个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HColumnDescriptor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实例，为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HTableDescriptor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添加了一个列族：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family</w:t>
      </w:r>
    </w:p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四、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HColumnDescriptor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org.apache.hadoop.hbase.HColumnDescriptor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维护着关于列族的信息，例如版本号，压缩设置等。它通常在创建表或者为表添加列族的时候使用。列族被创建后不能直接修改，只能通过删除然后重新创建的方式。列族被删除的时候，列族里面的数据也会同时被删除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"/>
        <w:gridCol w:w="3181"/>
        <w:gridCol w:w="1710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getName()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获取列族的名字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getValue(byte[] key)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获取对应的属性的值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setValue(String key, String 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设置对应属性的值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用法示例：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HTableDescriptor htd = new HTableDescriptor(tablename);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HColumnDescriptor col = new HColumnDescriptor("content:");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htd.addFamily(col);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此例添加了一个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content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的列族</w:t>
      </w:r>
    </w:p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五、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HTable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org.apache.hadoop.hbase.client.HTable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作用：可以用来和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HBase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表直接通信。此方法对于更新操作来说是非线程安全的。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2"/>
        <w:gridCol w:w="4240"/>
        <w:gridCol w:w="2514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checkAdnPut(byte[] row, byte[] family, byte[] qualifier, byte[] value, Put put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自动的检查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row/family/qualifier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是否与给定的值匹配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释放所有的资源或挂起内部缓冲区中的更新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exists(Get get)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检查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实例所指定的值是否存在于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HTable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的列中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get(Get get)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获取指定行的某些单元格所对应的值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byte[][]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getEndKeys()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获取当前一打开的表每个区域的结束键值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ResultScanner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getScanner(byte[] family)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获取当前给定列族的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scanner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HTableDescriptor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getTableDescriptor()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获取当前表的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HTableDescriptor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getTableName()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获取表名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static 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isTableEnabled(HBaseConfiguration conf, String tableName)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检查表是否有效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put(Put put)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向表中添加值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用法示例：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HTable table = new HTable(conf, Bytes.toBytes(tablename));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ResultScanner scanner =  table.getScanner(family);</w:t>
      </w:r>
    </w:p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六、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Put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org.apache.hadoop.hbase.client.Put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作用：用来对单个行</w:t>
      </w:r>
      <w:r w:rsidRPr="009C62F3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执行添加操作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2"/>
        <w:gridCol w:w="4290"/>
        <w:gridCol w:w="3224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add(byte[] family, byte[] qualifier, byte[] 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将指定的列和对应的值添加到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实例中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add(byte[] family, byte[] qualifier, long ts, byte[] value)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将指定的列和对应的值及时间戳添加到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实例中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getRow()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实例的行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RowLock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getRowLock()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实例的行锁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getTimeStamp()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实例的时间戳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isEmpty()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检查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familyMap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是否为空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setTimeStamp(long timeStamp)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设置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Put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实例的时间戳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用法示例：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HTable table = new HTable(conf,Bytes.toBytes(tablename));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Put p = new Put(brow);//为指定行创建一个Put操作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p.add(family,qualifier,value);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table.put(p);</w:t>
      </w:r>
    </w:p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七、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Get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org.apache.hadoop.hbase.client.Get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作用：用来</w:t>
      </w:r>
      <w:r w:rsidRPr="009C62F3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获取单个行的相关信息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4396"/>
        <w:gridCol w:w="3370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addColumn(byte[] family, byte[] qualifier)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获取指定列族和列修饰符对应的列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addFamily(byte[] family)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通过指定的列族获取其对应列的所有列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setTimeRange(long minStamp,long maxStamp)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获取指定取件的列的版本号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setFilter(Filter filter)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当执行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操作时设置服务器端的过滤器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用法示例：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t>HTable table = new HTable(conf, Bytes.toBytes(tablename));</w:t>
      </w:r>
    </w:p>
    <w:p w:rsidR="00CF6467" w:rsidRPr="00CF6467" w:rsidRDefault="00CF6467" w:rsidP="00CF646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646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Get g = new Get(Bytes.toBytes(row));</w:t>
      </w:r>
    </w:p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八、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Result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org.apache.hadoop.hbase.client.Result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作用：存储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Get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Scan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操作后获取表的单行值。使用此类提供的方法可以直接获取值或者各种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结构（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key-value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对）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1"/>
        <w:gridCol w:w="3428"/>
        <w:gridCol w:w="2137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containsColumn(byte[] family, byte[] qualifier)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检查指定的列是否存在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NavigableMap&lt;byte[],byte[]&gt;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getFamilyMap(byte[] family)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获取对应列族所包含的修饰符与值的键值对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getValue(byte[] family, byte[] qualifier)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获取对应列的最新值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九、</w:t>
      </w:r>
      <w:r w:rsidRPr="00CF646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ResultScanner</w:t>
      </w:r>
    </w:p>
    <w:p w:rsidR="00CF6467" w:rsidRPr="00CF6467" w:rsidRDefault="00CF6467" w:rsidP="00CF646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关系：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Interface</w:t>
      </w:r>
    </w:p>
    <w:p w:rsidR="00CF6467" w:rsidRPr="00CF6467" w:rsidRDefault="00CF6467" w:rsidP="00CF646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作用：客户端获取值的接口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"/>
        <w:gridCol w:w="707"/>
        <w:gridCol w:w="3048"/>
      </w:tblGrid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描述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close()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关闭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scanner</w:t>
            </w: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并释放分配给它的资源</w:t>
            </w:r>
          </w:p>
        </w:tc>
      </w:tr>
      <w:tr w:rsidR="00CF6467" w:rsidRPr="00CF6467" w:rsidTr="00CF64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next()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F6467" w:rsidRPr="00CF6467" w:rsidRDefault="00CF6467" w:rsidP="00CF6467">
            <w:pPr>
              <w:widowControl/>
              <w:spacing w:after="24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F6467">
              <w:rPr>
                <w:rFonts w:ascii="Verdana" w:eastAsia="宋体" w:hAnsi="Verdana" w:cs="宋体"/>
                <w:kern w:val="0"/>
                <w:sz w:val="18"/>
                <w:szCs w:val="18"/>
              </w:rPr>
              <w:t>获取下一行的值</w:t>
            </w:r>
          </w:p>
        </w:tc>
      </w:tr>
    </w:tbl>
    <w:p w:rsidR="00CF6467" w:rsidRPr="00CF6467" w:rsidRDefault="00CF6467" w:rsidP="00CF646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转自</w:t>
      </w:r>
      <w:r w:rsidRPr="00CF646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7" w:history="1">
        <w:r w:rsidRPr="00CF6467">
          <w:rPr>
            <w:rFonts w:ascii="Verdana" w:eastAsia="宋体" w:hAnsi="Verdana" w:cs="宋体"/>
            <w:color w:val="000080"/>
            <w:kern w:val="0"/>
            <w:sz w:val="20"/>
            <w:u w:val="single"/>
          </w:rPr>
          <w:t>http://www.cnblogs.com/NicholasLee/archive/2012/09/13/2683432.html</w:t>
        </w:r>
      </w:hyperlink>
    </w:p>
    <w:p w:rsidR="00565F62" w:rsidRPr="00CF6467" w:rsidRDefault="00565F62"/>
    <w:sectPr w:rsidR="00565F62" w:rsidRPr="00CF6467" w:rsidSect="001C1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DF9" w:rsidRDefault="00527DF9" w:rsidP="00CF6467">
      <w:r>
        <w:separator/>
      </w:r>
    </w:p>
  </w:endnote>
  <w:endnote w:type="continuationSeparator" w:id="1">
    <w:p w:rsidR="00527DF9" w:rsidRDefault="00527DF9" w:rsidP="00CF6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DF9" w:rsidRDefault="00527DF9" w:rsidP="00CF6467">
      <w:r>
        <w:separator/>
      </w:r>
    </w:p>
  </w:footnote>
  <w:footnote w:type="continuationSeparator" w:id="1">
    <w:p w:rsidR="00527DF9" w:rsidRDefault="00527DF9" w:rsidP="00CF64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3206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467"/>
    <w:rsid w:val="001C1305"/>
    <w:rsid w:val="002B27AB"/>
    <w:rsid w:val="00527DF9"/>
    <w:rsid w:val="00565F62"/>
    <w:rsid w:val="00933092"/>
    <w:rsid w:val="009C62F3"/>
    <w:rsid w:val="00A665C0"/>
    <w:rsid w:val="00CF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6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30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F64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4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4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646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F646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F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6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646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CF64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F646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6016431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8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08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294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51192156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55007348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20567873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8182354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2025226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45262758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356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NicholasLee/archive/2012/09/13/268343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Html\mannual_files_all\hbase_study\peixun_notes\hbase%E7%AC%94%E8%AE%B0\HBase%20Java%20API&#31867;&#20171;&#32461;%20-%20ggjucheng%20-%20&#21338;&#23458;&#22253;_files\HBase%20Java%20API&#31867;&#20171;&#32461;%20-%20ggjucheng%20-%20&#21338;&#23458;&#22253;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2017-11-19T12:33:00Z</dcterms:created>
  <dcterms:modified xsi:type="dcterms:W3CDTF">2017-11-19T12:46:00Z</dcterms:modified>
</cp:coreProperties>
</file>