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93" w:rsidRDefault="00B67293" w:rsidP="00B67293">
      <w:pPr>
        <w:rPr>
          <w:rFonts w:hint="eastAsia"/>
        </w:rPr>
      </w:pPr>
      <w:r>
        <w:rPr>
          <w:rFonts w:hint="eastAsia"/>
        </w:rPr>
        <w:t>第</w:t>
      </w:r>
      <w:r>
        <w:rPr>
          <w:rFonts w:hint="eastAsia"/>
        </w:rPr>
        <w:t>11</w:t>
      </w:r>
      <w:r>
        <w:rPr>
          <w:rFonts w:hint="eastAsia"/>
        </w:rPr>
        <w:t>章</w:t>
      </w:r>
      <w:r>
        <w:rPr>
          <w:rFonts w:hint="eastAsia"/>
        </w:rPr>
        <w:t xml:space="preserve"> </w:t>
      </w:r>
      <w:r>
        <w:rPr>
          <w:rFonts w:hint="eastAsia"/>
        </w:rPr>
        <w:t>晚期（运行期）优化</w:t>
      </w:r>
    </w:p>
    <w:p w:rsidR="00B67293" w:rsidRDefault="00B67293" w:rsidP="00B67293">
      <w:pPr>
        <w:rPr>
          <w:rFonts w:hint="eastAsia"/>
        </w:rPr>
      </w:pPr>
    </w:p>
    <w:p w:rsidR="00B67293" w:rsidRDefault="00B67293" w:rsidP="00B67293">
      <w:pPr>
        <w:rPr>
          <w:rFonts w:hint="eastAsia"/>
        </w:rPr>
      </w:pPr>
      <w:r>
        <w:rPr>
          <w:rFonts w:hint="eastAsia"/>
        </w:rPr>
        <w:t>当虚拟机发现某个方法或代码块的运行特别频繁时，就会把这些代码认定为热点代码，为了提高热点低吗的执行效率，在运行时虚拟机就会把这些代码编译成与本地平台相关的机器码，并进行各种层次的优化，完成这个任务的编译器称为即时编译器。</w:t>
      </w:r>
    </w:p>
    <w:p w:rsidR="00B67293" w:rsidRDefault="00B67293" w:rsidP="00B67293">
      <w:pPr>
        <w:rPr>
          <w:rFonts w:hint="eastAsia"/>
        </w:rPr>
      </w:pPr>
    </w:p>
    <w:p w:rsidR="00B67293" w:rsidRDefault="00B67293" w:rsidP="00B67293">
      <w:pPr>
        <w:rPr>
          <w:rFonts w:hint="eastAsia"/>
        </w:rPr>
      </w:pPr>
      <w:r>
        <w:rPr>
          <w:rFonts w:hint="eastAsia"/>
        </w:rPr>
        <w:t>解释器与编译器</w:t>
      </w:r>
    </w:p>
    <w:p w:rsidR="00B67293" w:rsidRDefault="00B67293" w:rsidP="00B67293">
      <w:pPr>
        <w:rPr>
          <w:rFonts w:hint="eastAsia"/>
        </w:rPr>
      </w:pPr>
      <w:r>
        <w:rPr>
          <w:rFonts w:hint="eastAsia"/>
        </w:rPr>
        <w:t>许多主流的商用虚拟机如</w:t>
      </w:r>
      <w:r>
        <w:rPr>
          <w:rFonts w:hint="eastAsia"/>
        </w:rPr>
        <w:t>HotSpot</w:t>
      </w:r>
      <w:r>
        <w:rPr>
          <w:rFonts w:hint="eastAsia"/>
        </w:rPr>
        <w:t>和</w:t>
      </w:r>
      <w:r>
        <w:rPr>
          <w:rFonts w:hint="eastAsia"/>
        </w:rPr>
        <w:t>J9</w:t>
      </w:r>
      <w:r>
        <w:rPr>
          <w:rFonts w:hint="eastAsia"/>
        </w:rPr>
        <w:t>都同时包含解释器与编译器。</w:t>
      </w:r>
    </w:p>
    <w:p w:rsidR="00B67293" w:rsidRDefault="00B67293" w:rsidP="00B67293">
      <w:pPr>
        <w:rPr>
          <w:rFonts w:hint="eastAsia"/>
        </w:rPr>
      </w:pPr>
      <w:r>
        <w:rPr>
          <w:rFonts w:hint="eastAsia"/>
        </w:rPr>
        <w:t>解释器和编译器各有优势：当程序需要迅速启动和执行时，解释器可以首先发挥作用，省去编译时间，立即执行。在程序运行后，随着时间的推移，编译器逐渐返回作用，把越来越多的代码编译成本地代码之后，可以获得更高的执行效率。</w:t>
      </w:r>
    </w:p>
    <w:p w:rsidR="00B67293" w:rsidRDefault="00B67293" w:rsidP="00B67293">
      <w:pPr>
        <w:rPr>
          <w:rFonts w:hint="eastAsia"/>
        </w:rPr>
      </w:pPr>
    </w:p>
    <w:p w:rsidR="00B67293" w:rsidRDefault="00B67293" w:rsidP="00B67293">
      <w:pPr>
        <w:rPr>
          <w:rFonts w:hint="eastAsia"/>
        </w:rPr>
      </w:pPr>
      <w:r>
        <w:rPr>
          <w:rFonts w:hint="eastAsia"/>
        </w:rPr>
        <w:t>解释执行节约内存，编译执行提升效率。</w:t>
      </w:r>
    </w:p>
    <w:p w:rsidR="00B67293" w:rsidRDefault="00B67293" w:rsidP="00B67293">
      <w:pPr>
        <w:rPr>
          <w:rFonts w:hint="eastAsia"/>
        </w:rPr>
      </w:pPr>
    </w:p>
    <w:p w:rsidR="00B67293" w:rsidRDefault="00B67293" w:rsidP="00B67293">
      <w:pPr>
        <w:rPr>
          <w:rFonts w:hint="eastAsia"/>
        </w:rPr>
      </w:pPr>
      <w:r>
        <w:rPr>
          <w:rFonts w:hint="eastAsia"/>
        </w:rPr>
        <w:t>HotSpot</w:t>
      </w:r>
      <w:r>
        <w:rPr>
          <w:rFonts w:hint="eastAsia"/>
        </w:rPr>
        <w:t>虚拟机中内置了两个即时编译器：分别成为</w:t>
      </w:r>
      <w:r>
        <w:rPr>
          <w:rFonts w:hint="eastAsia"/>
        </w:rPr>
        <w:t>Client Complier</w:t>
      </w:r>
      <w:r>
        <w:rPr>
          <w:rFonts w:hint="eastAsia"/>
        </w:rPr>
        <w:t>和</w:t>
      </w:r>
      <w:r>
        <w:rPr>
          <w:rFonts w:hint="eastAsia"/>
        </w:rPr>
        <w:t>Server Complier</w:t>
      </w:r>
      <w:r>
        <w:rPr>
          <w:rFonts w:hint="eastAsia"/>
        </w:rPr>
        <w:t>，简称为</w:t>
      </w:r>
      <w:r>
        <w:rPr>
          <w:rFonts w:hint="eastAsia"/>
        </w:rPr>
        <w:t>C1</w:t>
      </w:r>
      <w:r>
        <w:rPr>
          <w:rFonts w:hint="eastAsia"/>
        </w:rPr>
        <w:t>和</w:t>
      </w:r>
      <w:r>
        <w:rPr>
          <w:rFonts w:hint="eastAsia"/>
        </w:rPr>
        <w:t>C2</w:t>
      </w:r>
      <w:r>
        <w:rPr>
          <w:rFonts w:hint="eastAsia"/>
        </w:rPr>
        <w:t>编译器。程序使用哪个编译器，取决于虚拟机的运行模式。</w:t>
      </w:r>
    </w:p>
    <w:p w:rsidR="00B67293" w:rsidRDefault="00B67293" w:rsidP="00B67293">
      <w:pPr>
        <w:rPr>
          <w:rFonts w:hint="eastAsia"/>
        </w:rPr>
      </w:pPr>
      <w:r>
        <w:rPr>
          <w:rFonts w:hint="eastAsia"/>
        </w:rPr>
        <w:t>当然可以使用</w:t>
      </w:r>
      <w:r>
        <w:rPr>
          <w:rFonts w:hint="eastAsia"/>
        </w:rPr>
        <w:t>-client</w:t>
      </w:r>
      <w:r>
        <w:rPr>
          <w:rFonts w:hint="eastAsia"/>
        </w:rPr>
        <w:t>或</w:t>
      </w:r>
      <w:r>
        <w:rPr>
          <w:rFonts w:hint="eastAsia"/>
        </w:rPr>
        <w:t>-server</w:t>
      </w:r>
      <w:r>
        <w:rPr>
          <w:rFonts w:hint="eastAsia"/>
        </w:rPr>
        <w:t>参数强制指定虚拟机运行在</w:t>
      </w:r>
      <w:r>
        <w:rPr>
          <w:rFonts w:hint="eastAsia"/>
        </w:rPr>
        <w:t>client</w:t>
      </w:r>
      <w:r>
        <w:rPr>
          <w:rFonts w:hint="eastAsia"/>
        </w:rPr>
        <w:t>模式或</w:t>
      </w:r>
      <w:r>
        <w:rPr>
          <w:rFonts w:hint="eastAsia"/>
        </w:rPr>
        <w:t>server</w:t>
      </w:r>
      <w:r>
        <w:rPr>
          <w:rFonts w:hint="eastAsia"/>
        </w:rPr>
        <w:t>模式。</w:t>
      </w:r>
    </w:p>
    <w:p w:rsidR="00B67293" w:rsidRDefault="00B67293" w:rsidP="00B67293">
      <w:pPr>
        <w:rPr>
          <w:rFonts w:hint="eastAsia"/>
        </w:rPr>
      </w:pPr>
    </w:p>
    <w:p w:rsidR="00B67293" w:rsidRDefault="00B67293" w:rsidP="00B67293">
      <w:pPr>
        <w:rPr>
          <w:rFonts w:hint="eastAsia"/>
        </w:rPr>
      </w:pPr>
      <w:r>
        <w:rPr>
          <w:rFonts w:hint="eastAsia"/>
        </w:rPr>
        <w:t>混合模式：解释器和编译器下载搭配使用的方式。</w:t>
      </w:r>
    </w:p>
    <w:p w:rsidR="00B67293" w:rsidRDefault="00B67293" w:rsidP="00B67293">
      <w:pPr>
        <w:rPr>
          <w:rFonts w:hint="eastAsia"/>
        </w:rPr>
      </w:pPr>
      <w:r>
        <w:rPr>
          <w:rFonts w:hint="eastAsia"/>
        </w:rPr>
        <w:t>当然可以使用参数</w:t>
      </w:r>
      <w:r>
        <w:rPr>
          <w:rFonts w:hint="eastAsia"/>
        </w:rPr>
        <w:t>-Xint</w:t>
      </w:r>
      <w:r>
        <w:rPr>
          <w:rFonts w:hint="eastAsia"/>
        </w:rPr>
        <w:t>强制虚拟机运行于解释模式，这时编译器完全不介入工作，全部代码都使用解释方式执行。</w:t>
      </w:r>
    </w:p>
    <w:p w:rsidR="00B67293" w:rsidRDefault="00B67293" w:rsidP="00B67293">
      <w:pPr>
        <w:rPr>
          <w:rFonts w:hint="eastAsia"/>
        </w:rPr>
      </w:pPr>
      <w:r>
        <w:rPr>
          <w:rFonts w:hint="eastAsia"/>
        </w:rPr>
        <w:t>可以使用参数</w:t>
      </w:r>
      <w:r>
        <w:rPr>
          <w:rFonts w:hint="eastAsia"/>
        </w:rPr>
        <w:t>-Xcomp</w:t>
      </w:r>
      <w:r>
        <w:rPr>
          <w:rFonts w:hint="eastAsia"/>
        </w:rPr>
        <w:t>强制虚拟机运行于编译模式，这时将优先采用比阿尼亚方式执行程序，但是解释器仍然要在编译无法进行的情况下介入执行过程。</w:t>
      </w:r>
    </w:p>
    <w:p w:rsidR="00B67293" w:rsidRDefault="00B67293" w:rsidP="00B67293">
      <w:pPr>
        <w:rPr>
          <w:rFonts w:hint="eastAsia"/>
        </w:rPr>
      </w:pPr>
    </w:p>
    <w:p w:rsidR="00B67293" w:rsidRDefault="00B67293" w:rsidP="00B67293">
      <w:pPr>
        <w:rPr>
          <w:rFonts w:hint="eastAsia"/>
        </w:rPr>
      </w:pPr>
      <w:r>
        <w:rPr>
          <w:rFonts w:hint="eastAsia"/>
        </w:rPr>
        <w:t>虚拟机的</w:t>
      </w:r>
      <w:r>
        <w:rPr>
          <w:rFonts w:hint="eastAsia"/>
        </w:rPr>
        <w:t>-version</w:t>
      </w:r>
      <w:r>
        <w:rPr>
          <w:rFonts w:hint="eastAsia"/>
        </w:rPr>
        <w:t>命令可以输出显示模式：</w:t>
      </w:r>
    </w:p>
    <w:p w:rsidR="00B67293" w:rsidRDefault="00B67293" w:rsidP="00B67293">
      <w:pPr>
        <w:rPr>
          <w:rFonts w:hint="eastAsia"/>
        </w:rPr>
      </w:pPr>
      <w:r>
        <w:rPr>
          <w:rFonts w:hint="eastAsia"/>
        </w:rPr>
        <w:t>F:\Html\mannual_files_all\jvm_study\</w:t>
      </w:r>
      <w:r>
        <w:rPr>
          <w:rFonts w:hint="eastAsia"/>
        </w:rPr>
        <w:t>笔记</w:t>
      </w:r>
      <w:r>
        <w:rPr>
          <w:rFonts w:hint="eastAsia"/>
        </w:rPr>
        <w:t>&gt;java -version</w:t>
      </w:r>
    </w:p>
    <w:p w:rsidR="00B67293" w:rsidRDefault="00B67293" w:rsidP="00B67293">
      <w:r>
        <w:t>java version "1.8.0_102"</w:t>
      </w:r>
    </w:p>
    <w:p w:rsidR="00B67293" w:rsidRDefault="00B67293" w:rsidP="00B67293">
      <w:r>
        <w:t>Java(TM) SE Runtime Environment (build 1.8.0_102-b14)</w:t>
      </w:r>
    </w:p>
    <w:p w:rsidR="00B67293" w:rsidRDefault="00B67293" w:rsidP="00B67293">
      <w:pPr>
        <w:rPr>
          <w:rFonts w:hint="eastAsia"/>
        </w:rPr>
      </w:pPr>
      <w:r>
        <w:t xml:space="preserve">Java HotSpot(TM) 64-Bit Server VM (build 25.102-b14, </w:t>
      </w:r>
      <w:r w:rsidRPr="0008159E">
        <w:rPr>
          <w:highlight w:val="yellow"/>
        </w:rPr>
        <w:t>mixed mode</w:t>
      </w:r>
      <w:r>
        <w:t>)</w:t>
      </w:r>
    </w:p>
    <w:p w:rsidR="00B67293" w:rsidRDefault="00B67293" w:rsidP="00B67293">
      <w:pPr>
        <w:rPr>
          <w:rFonts w:hint="eastAsia"/>
        </w:rPr>
      </w:pPr>
    </w:p>
    <w:p w:rsidR="00B67293" w:rsidRDefault="00B67293" w:rsidP="00B67293">
      <w:pPr>
        <w:rPr>
          <w:rFonts w:hint="eastAsia"/>
        </w:rPr>
      </w:pPr>
      <w:r>
        <w:rPr>
          <w:rFonts w:hint="eastAsia"/>
        </w:rPr>
        <w:t>F:\Html\mannual_files_all\jvm_study\</w:t>
      </w:r>
      <w:r>
        <w:rPr>
          <w:rFonts w:hint="eastAsia"/>
        </w:rPr>
        <w:t>笔记</w:t>
      </w:r>
      <w:r>
        <w:rPr>
          <w:rFonts w:hint="eastAsia"/>
        </w:rPr>
        <w:t>&gt;java -Xint -version</w:t>
      </w:r>
    </w:p>
    <w:p w:rsidR="00B67293" w:rsidRDefault="00B67293" w:rsidP="00B67293">
      <w:r>
        <w:t>java version "1.8.0_102"</w:t>
      </w:r>
    </w:p>
    <w:p w:rsidR="00B67293" w:rsidRDefault="00B67293" w:rsidP="00B67293">
      <w:r>
        <w:t>Java(TM) SE Runtime Environment (build 1.8.0_102-b14)</w:t>
      </w:r>
    </w:p>
    <w:p w:rsidR="00B67293" w:rsidRDefault="00B67293" w:rsidP="00B67293">
      <w:pPr>
        <w:rPr>
          <w:rFonts w:hint="eastAsia"/>
        </w:rPr>
      </w:pPr>
      <w:r>
        <w:t xml:space="preserve">Java HotSpot(TM) 64-Bit Server VM (build 25.102-b14, </w:t>
      </w:r>
      <w:r w:rsidRPr="00C87FEA">
        <w:rPr>
          <w:highlight w:val="yellow"/>
        </w:rPr>
        <w:t>interpreted mode</w:t>
      </w:r>
      <w:r>
        <w:t>)</w:t>
      </w:r>
    </w:p>
    <w:p w:rsidR="00B67293" w:rsidRPr="00D41409" w:rsidRDefault="00B67293" w:rsidP="00B67293">
      <w:pPr>
        <w:rPr>
          <w:rFonts w:hint="eastAsia"/>
        </w:rPr>
      </w:pPr>
    </w:p>
    <w:p w:rsidR="00B67293" w:rsidRDefault="00B67293" w:rsidP="00B67293">
      <w:pPr>
        <w:rPr>
          <w:rFonts w:hint="eastAsia"/>
        </w:rPr>
      </w:pPr>
      <w:r>
        <w:rPr>
          <w:rFonts w:hint="eastAsia"/>
        </w:rPr>
        <w:t>F:\Html\mannual_files_all\jvm_study\</w:t>
      </w:r>
      <w:r>
        <w:rPr>
          <w:rFonts w:hint="eastAsia"/>
        </w:rPr>
        <w:t>笔记</w:t>
      </w:r>
      <w:r>
        <w:rPr>
          <w:rFonts w:hint="eastAsia"/>
        </w:rPr>
        <w:t>&gt;java -Xcomp -version</w:t>
      </w:r>
    </w:p>
    <w:p w:rsidR="00B67293" w:rsidRDefault="00B67293" w:rsidP="00B67293">
      <w:r>
        <w:t>java version "1.8.0_102"</w:t>
      </w:r>
    </w:p>
    <w:p w:rsidR="00B67293" w:rsidRDefault="00B67293" w:rsidP="00B67293">
      <w:r>
        <w:t>Java(TM) SE Runtime Environment (build 1.8.0_102-b14)</w:t>
      </w:r>
    </w:p>
    <w:p w:rsidR="00B67293" w:rsidRPr="00040D6C" w:rsidRDefault="00B67293" w:rsidP="00B67293">
      <w:pPr>
        <w:rPr>
          <w:rFonts w:hint="eastAsia"/>
        </w:rPr>
      </w:pPr>
      <w:r>
        <w:t xml:space="preserve">Java HotSpot(TM) 64-Bit Server VM (build 25.102-b14, </w:t>
      </w:r>
      <w:r w:rsidRPr="00C87FEA">
        <w:rPr>
          <w:highlight w:val="yellow"/>
        </w:rPr>
        <w:t>compiled mode</w:t>
      </w:r>
      <w:r>
        <w:t>)</w:t>
      </w:r>
    </w:p>
    <w:p w:rsidR="00B67293" w:rsidRDefault="00B67293" w:rsidP="00B67293">
      <w:pPr>
        <w:rPr>
          <w:rFonts w:hint="eastAsia"/>
        </w:rPr>
      </w:pPr>
    </w:p>
    <w:p w:rsidR="00B67293" w:rsidRDefault="00B67293" w:rsidP="00B67293">
      <w:pPr>
        <w:rPr>
          <w:rFonts w:hint="eastAsia"/>
        </w:rPr>
      </w:pPr>
    </w:p>
    <w:p w:rsidR="00B67293" w:rsidRDefault="00B67293" w:rsidP="00B67293">
      <w:pPr>
        <w:rPr>
          <w:rFonts w:hint="eastAsia"/>
        </w:rPr>
      </w:pPr>
      <w:r>
        <w:rPr>
          <w:rFonts w:hint="eastAsia"/>
        </w:rPr>
        <w:t>即时编译器编译本地代码需要占用程序运行时间，要编译出优化程度更高的代码所花费的时间可能更长，而且想要编译出优化程度更高的代码，解释器可能还要替编译器收集性能监控信息，这对解释执行的速度也有影响。为了在程序启动响应速度与运行效率之间达到最佳平</w:t>
      </w:r>
      <w:r>
        <w:rPr>
          <w:rFonts w:hint="eastAsia"/>
        </w:rPr>
        <w:lastRenderedPageBreak/>
        <w:t>衡，</w:t>
      </w:r>
      <w:r>
        <w:rPr>
          <w:rFonts w:hint="eastAsia"/>
        </w:rPr>
        <w:t>HotSpot</w:t>
      </w:r>
      <w:r>
        <w:rPr>
          <w:rFonts w:hint="eastAsia"/>
        </w:rPr>
        <w:t>虚拟机还会逐渐启用</w:t>
      </w:r>
      <w:r w:rsidRPr="00EC6B51">
        <w:rPr>
          <w:rFonts w:hint="eastAsia"/>
          <w:highlight w:val="yellow"/>
        </w:rPr>
        <w:t>分层编译</w:t>
      </w:r>
      <w:r>
        <w:rPr>
          <w:rFonts w:hint="eastAsia"/>
        </w:rPr>
        <w:t>的策略。</w:t>
      </w:r>
    </w:p>
    <w:p w:rsidR="00B67293" w:rsidRPr="00AF6CD1" w:rsidRDefault="00B67293" w:rsidP="00B67293">
      <w:pPr>
        <w:rPr>
          <w:rFonts w:hint="eastAsia"/>
        </w:rPr>
      </w:pPr>
    </w:p>
    <w:p w:rsidR="00B67293" w:rsidRDefault="00B67293" w:rsidP="00B67293">
      <w:pPr>
        <w:rPr>
          <w:rFonts w:hint="eastAsia"/>
        </w:rPr>
      </w:pPr>
      <w:r>
        <w:rPr>
          <w:rFonts w:hint="eastAsia"/>
        </w:rPr>
        <w:t>分层编译分为：</w:t>
      </w:r>
    </w:p>
    <w:p w:rsidR="00B67293" w:rsidRDefault="00B67293" w:rsidP="00B67293">
      <w:pPr>
        <w:rPr>
          <w:rFonts w:hint="eastAsia"/>
        </w:rPr>
      </w:pPr>
      <w:r>
        <w:rPr>
          <w:rFonts w:hint="eastAsia"/>
        </w:rPr>
        <w:t>第</w:t>
      </w:r>
      <w:r>
        <w:rPr>
          <w:rFonts w:hint="eastAsia"/>
        </w:rPr>
        <w:t>0</w:t>
      </w:r>
      <w:r>
        <w:rPr>
          <w:rFonts w:hint="eastAsia"/>
        </w:rPr>
        <w:t>层：程序解释执行，解释器不开启性能监控功能，可触发第</w:t>
      </w:r>
      <w:r>
        <w:rPr>
          <w:rFonts w:hint="eastAsia"/>
        </w:rPr>
        <w:t>1</w:t>
      </w:r>
      <w:r>
        <w:rPr>
          <w:rFonts w:hint="eastAsia"/>
        </w:rPr>
        <w:t>层编译</w:t>
      </w:r>
    </w:p>
    <w:p w:rsidR="00B67293" w:rsidRDefault="00B67293" w:rsidP="00B67293">
      <w:pPr>
        <w:rPr>
          <w:rFonts w:hint="eastAsia"/>
        </w:rPr>
      </w:pPr>
      <w:r>
        <w:rPr>
          <w:rFonts w:hint="eastAsia"/>
        </w:rPr>
        <w:t>第</w:t>
      </w:r>
      <w:r>
        <w:rPr>
          <w:rFonts w:hint="eastAsia"/>
        </w:rPr>
        <w:t>1</w:t>
      </w:r>
      <w:r>
        <w:rPr>
          <w:rFonts w:hint="eastAsia"/>
        </w:rPr>
        <w:t>层：也称为</w:t>
      </w:r>
      <w:r>
        <w:rPr>
          <w:rFonts w:hint="eastAsia"/>
        </w:rPr>
        <w:t>C1</w:t>
      </w:r>
      <w:r>
        <w:rPr>
          <w:rFonts w:hint="eastAsia"/>
        </w:rPr>
        <w:t>编译，将字节码编译为本地代码，进行简单、可靠的优化，如有必要将加入性能监控的逻辑</w:t>
      </w:r>
    </w:p>
    <w:p w:rsidR="00B67293" w:rsidRDefault="00B67293" w:rsidP="00B67293">
      <w:pPr>
        <w:rPr>
          <w:rFonts w:hint="eastAsia"/>
        </w:rPr>
      </w:pPr>
      <w:r>
        <w:rPr>
          <w:rFonts w:hint="eastAsia"/>
        </w:rPr>
        <w:t>第</w:t>
      </w:r>
      <w:r>
        <w:rPr>
          <w:rFonts w:hint="eastAsia"/>
        </w:rPr>
        <w:t>2</w:t>
      </w:r>
      <w:r>
        <w:rPr>
          <w:rFonts w:hint="eastAsia"/>
        </w:rPr>
        <w:t>层（或</w:t>
      </w:r>
      <w:r>
        <w:rPr>
          <w:rFonts w:hint="eastAsia"/>
        </w:rPr>
        <w:t>2</w:t>
      </w:r>
      <w:r>
        <w:rPr>
          <w:rFonts w:hint="eastAsia"/>
        </w:rPr>
        <w:t>层以上）：也称为</w:t>
      </w:r>
      <w:r>
        <w:rPr>
          <w:rFonts w:hint="eastAsia"/>
        </w:rPr>
        <w:t>C2</w:t>
      </w:r>
      <w:r>
        <w:rPr>
          <w:rFonts w:hint="eastAsia"/>
        </w:rPr>
        <w:t>编译，也是将字节码编译为本地代码，但是会启用一些编译耗时较长的优化，甚至会根据性能监控信息进行一些不可靠的激进优化。</w:t>
      </w:r>
    </w:p>
    <w:p w:rsidR="00B67293" w:rsidRDefault="00B67293" w:rsidP="00B67293">
      <w:pPr>
        <w:rPr>
          <w:rFonts w:hint="eastAsia"/>
        </w:rPr>
      </w:pPr>
    </w:p>
    <w:p w:rsidR="00B67293" w:rsidRDefault="00B67293" w:rsidP="00B67293">
      <w:pPr>
        <w:rPr>
          <w:rFonts w:hint="eastAsia"/>
        </w:rPr>
      </w:pPr>
      <w:r>
        <w:rPr>
          <w:rFonts w:hint="eastAsia"/>
        </w:rPr>
        <w:t>分层编译后，</w:t>
      </w:r>
      <w:r>
        <w:rPr>
          <w:rFonts w:hint="eastAsia"/>
        </w:rPr>
        <w:t>C1</w:t>
      </w:r>
      <w:r>
        <w:rPr>
          <w:rFonts w:hint="eastAsia"/>
        </w:rPr>
        <w:t>和</w:t>
      </w:r>
      <w:r>
        <w:rPr>
          <w:rFonts w:hint="eastAsia"/>
        </w:rPr>
        <w:t>C2</w:t>
      </w:r>
      <w:r>
        <w:rPr>
          <w:rFonts w:hint="eastAsia"/>
        </w:rPr>
        <w:t>将会同时工作，许多代码可能会被多次编译，用</w:t>
      </w:r>
      <w:r>
        <w:rPr>
          <w:rFonts w:hint="eastAsia"/>
        </w:rPr>
        <w:t>C1</w:t>
      </w:r>
      <w:r>
        <w:rPr>
          <w:rFonts w:hint="eastAsia"/>
        </w:rPr>
        <w:t>获取更高的编译速度，用</w:t>
      </w:r>
      <w:r>
        <w:rPr>
          <w:rFonts w:hint="eastAsia"/>
        </w:rPr>
        <w:t>C2</w:t>
      </w:r>
      <w:r>
        <w:rPr>
          <w:rFonts w:hint="eastAsia"/>
        </w:rPr>
        <w:t>获取更好的编译质量，在解释执行的时候也无须在承担收集性能监控信息的任务。</w:t>
      </w:r>
    </w:p>
    <w:p w:rsidR="00B67293" w:rsidRDefault="00B67293" w:rsidP="00B67293">
      <w:pPr>
        <w:rPr>
          <w:rFonts w:hint="eastAsia"/>
        </w:rPr>
      </w:pPr>
    </w:p>
    <w:p w:rsidR="00B67293" w:rsidRDefault="00B67293" w:rsidP="00B67293">
      <w:pPr>
        <w:rPr>
          <w:rFonts w:hint="eastAsia"/>
        </w:rPr>
      </w:pPr>
      <w:r>
        <w:rPr>
          <w:rFonts w:hint="eastAsia"/>
        </w:rPr>
        <w:t>在运行过程中会被即时编译器编译的热点代码有两类：</w:t>
      </w:r>
    </w:p>
    <w:p w:rsidR="00B67293" w:rsidRDefault="00B67293" w:rsidP="00B67293">
      <w:pPr>
        <w:pStyle w:val="a5"/>
        <w:numPr>
          <w:ilvl w:val="0"/>
          <w:numId w:val="1"/>
        </w:numPr>
        <w:ind w:firstLineChars="0"/>
        <w:rPr>
          <w:rFonts w:hint="eastAsia"/>
        </w:rPr>
      </w:pPr>
      <w:r>
        <w:rPr>
          <w:rFonts w:hint="eastAsia"/>
        </w:rPr>
        <w:t>被多次调用的方法</w:t>
      </w:r>
    </w:p>
    <w:p w:rsidR="00B67293" w:rsidRDefault="00B67293" w:rsidP="00B67293">
      <w:pPr>
        <w:pStyle w:val="a5"/>
        <w:ind w:left="360" w:firstLineChars="0" w:firstLine="0"/>
        <w:rPr>
          <w:rFonts w:hint="eastAsia"/>
        </w:rPr>
      </w:pPr>
      <w:r>
        <w:rPr>
          <w:rFonts w:hint="eastAsia"/>
        </w:rPr>
        <w:t>由方法调用触发</w:t>
      </w:r>
      <w:r>
        <w:rPr>
          <w:rFonts w:hint="eastAsia"/>
        </w:rPr>
        <w:t>JIT</w:t>
      </w:r>
      <w:r>
        <w:rPr>
          <w:rFonts w:hint="eastAsia"/>
        </w:rPr>
        <w:t>编译，会以整个方法作为编译对象</w:t>
      </w:r>
    </w:p>
    <w:p w:rsidR="00B67293" w:rsidRDefault="00B67293" w:rsidP="00B67293">
      <w:pPr>
        <w:pStyle w:val="a5"/>
        <w:numPr>
          <w:ilvl w:val="0"/>
          <w:numId w:val="1"/>
        </w:numPr>
        <w:ind w:firstLineChars="0"/>
        <w:rPr>
          <w:rFonts w:hint="eastAsia"/>
        </w:rPr>
      </w:pPr>
      <w:r>
        <w:rPr>
          <w:rFonts w:hint="eastAsia"/>
        </w:rPr>
        <w:t>被多次执行的循环体</w:t>
      </w:r>
    </w:p>
    <w:p w:rsidR="00B67293" w:rsidRDefault="00B67293" w:rsidP="00B67293">
      <w:pPr>
        <w:pStyle w:val="a5"/>
        <w:ind w:left="360" w:firstLineChars="0" w:firstLine="0"/>
        <w:rPr>
          <w:rFonts w:hint="eastAsia"/>
        </w:rPr>
      </w:pPr>
      <w:r>
        <w:rPr>
          <w:rFonts w:hint="eastAsia"/>
        </w:rPr>
        <w:t>由循环体触发</w:t>
      </w:r>
      <w:r>
        <w:rPr>
          <w:rFonts w:hint="eastAsia"/>
        </w:rPr>
        <w:t>JIT</w:t>
      </w:r>
      <w:r>
        <w:rPr>
          <w:rFonts w:hint="eastAsia"/>
        </w:rPr>
        <w:t>编译，但编译器依然会以整个方法而不是单独的循环体作为编译对象，也被称为</w:t>
      </w:r>
      <w:r w:rsidRPr="00D476DD">
        <w:rPr>
          <w:rFonts w:hint="eastAsia"/>
          <w:highlight w:val="yellow"/>
        </w:rPr>
        <w:t>栈上替换</w:t>
      </w:r>
      <w:r>
        <w:rPr>
          <w:rFonts w:hint="eastAsia"/>
          <w:highlight w:val="yellow"/>
        </w:rPr>
        <w:t>，简称</w:t>
      </w:r>
      <w:r>
        <w:rPr>
          <w:rFonts w:hint="eastAsia"/>
        </w:rPr>
        <w:t>OSR</w:t>
      </w:r>
      <w:r>
        <w:rPr>
          <w:rFonts w:hint="eastAsia"/>
          <w:highlight w:val="yellow"/>
        </w:rPr>
        <w:t>编译，即方法栈帧还在栈上，方法就被替换了</w:t>
      </w:r>
      <w:r>
        <w:rPr>
          <w:rFonts w:hint="eastAsia"/>
        </w:rPr>
        <w:t>。</w:t>
      </w:r>
    </w:p>
    <w:p w:rsidR="00B67293" w:rsidRDefault="00B67293" w:rsidP="00B67293">
      <w:pPr>
        <w:rPr>
          <w:rFonts w:hint="eastAsia"/>
        </w:rPr>
      </w:pPr>
    </w:p>
    <w:p w:rsidR="00B67293" w:rsidRDefault="00B67293" w:rsidP="00B67293">
      <w:pPr>
        <w:rPr>
          <w:rFonts w:hint="eastAsia"/>
        </w:rPr>
      </w:pPr>
    </w:p>
    <w:p w:rsidR="00B67293" w:rsidRDefault="00B67293" w:rsidP="00B67293">
      <w:pPr>
        <w:rPr>
          <w:rFonts w:hint="eastAsia"/>
        </w:rPr>
      </w:pPr>
      <w:r>
        <w:rPr>
          <w:rFonts w:hint="eastAsia"/>
        </w:rPr>
        <w:t>热点探测：判断一段代码是不是热点代码，是不是需要触发即使编译。目前主要的热点探测方式有两种：</w:t>
      </w:r>
    </w:p>
    <w:p w:rsidR="00B67293" w:rsidRDefault="00B67293" w:rsidP="00B67293">
      <w:pPr>
        <w:pStyle w:val="a5"/>
        <w:numPr>
          <w:ilvl w:val="0"/>
          <w:numId w:val="2"/>
        </w:numPr>
        <w:ind w:firstLineChars="0"/>
        <w:rPr>
          <w:rFonts w:hint="eastAsia"/>
        </w:rPr>
      </w:pPr>
      <w:r>
        <w:rPr>
          <w:rFonts w:hint="eastAsia"/>
        </w:rPr>
        <w:t>基于采样点的热点探测</w:t>
      </w:r>
    </w:p>
    <w:p w:rsidR="00B67293" w:rsidRDefault="00B67293" w:rsidP="00B67293">
      <w:pPr>
        <w:pStyle w:val="a5"/>
        <w:numPr>
          <w:ilvl w:val="0"/>
          <w:numId w:val="2"/>
        </w:numPr>
        <w:ind w:firstLineChars="0"/>
        <w:rPr>
          <w:rFonts w:hint="eastAsia"/>
        </w:rPr>
      </w:pPr>
      <w:r>
        <w:rPr>
          <w:rFonts w:hint="eastAsia"/>
        </w:rPr>
        <w:t>基于计数器的热点探测：</w:t>
      </w:r>
      <w:r>
        <w:rPr>
          <w:rFonts w:hint="eastAsia"/>
        </w:rPr>
        <w:t>HotSpot</w:t>
      </w:r>
      <w:r>
        <w:rPr>
          <w:rFonts w:hint="eastAsia"/>
        </w:rPr>
        <w:t>采用的就是这种</w:t>
      </w:r>
    </w:p>
    <w:p w:rsidR="00B67293" w:rsidRDefault="00B67293" w:rsidP="00B67293">
      <w:pPr>
        <w:rPr>
          <w:rFonts w:hint="eastAsia"/>
        </w:rPr>
      </w:pPr>
    </w:p>
    <w:p w:rsidR="00B67293" w:rsidRDefault="00B67293" w:rsidP="00B67293">
      <w:pPr>
        <w:rPr>
          <w:rFonts w:hint="eastAsia"/>
        </w:rPr>
      </w:pPr>
      <w:r>
        <w:rPr>
          <w:rFonts w:hint="eastAsia"/>
        </w:rPr>
        <w:t>HotSpot</w:t>
      </w:r>
      <w:r>
        <w:rPr>
          <w:rFonts w:hint="eastAsia"/>
        </w:rPr>
        <w:t>为每个方法准备了两个计数器：</w:t>
      </w:r>
    </w:p>
    <w:p w:rsidR="00B67293" w:rsidRDefault="00B67293" w:rsidP="00B67293">
      <w:pPr>
        <w:pStyle w:val="a5"/>
        <w:numPr>
          <w:ilvl w:val="0"/>
          <w:numId w:val="3"/>
        </w:numPr>
        <w:ind w:firstLineChars="0"/>
        <w:rPr>
          <w:rFonts w:hint="eastAsia"/>
        </w:rPr>
      </w:pPr>
      <w:r>
        <w:rPr>
          <w:rFonts w:hint="eastAsia"/>
        </w:rPr>
        <w:t>方法调用计数器</w:t>
      </w:r>
    </w:p>
    <w:p w:rsidR="00B67293" w:rsidRDefault="00B67293" w:rsidP="00B67293">
      <w:pPr>
        <w:pStyle w:val="a5"/>
        <w:numPr>
          <w:ilvl w:val="0"/>
          <w:numId w:val="3"/>
        </w:numPr>
        <w:ind w:firstLineChars="0"/>
        <w:rPr>
          <w:rFonts w:hint="eastAsia"/>
        </w:rPr>
      </w:pPr>
      <w:r>
        <w:rPr>
          <w:rFonts w:hint="eastAsia"/>
        </w:rPr>
        <w:t>回边计数器</w:t>
      </w:r>
    </w:p>
    <w:p w:rsidR="00B67293" w:rsidRDefault="00B67293" w:rsidP="00B67293">
      <w:pPr>
        <w:rPr>
          <w:rFonts w:hint="eastAsia"/>
        </w:rPr>
      </w:pPr>
      <w:r>
        <w:rPr>
          <w:rFonts w:hint="eastAsia"/>
        </w:rPr>
        <w:t>在确定虚拟机运行参数的前提下，这两个计数器都有一个确定的阈值，当计数器超过阈值溢出了，就会触发</w:t>
      </w:r>
      <w:r>
        <w:rPr>
          <w:rFonts w:hint="eastAsia"/>
        </w:rPr>
        <w:t>JIT</w:t>
      </w:r>
      <w:r>
        <w:rPr>
          <w:rFonts w:hint="eastAsia"/>
        </w:rPr>
        <w:t>编译。</w:t>
      </w:r>
    </w:p>
    <w:p w:rsidR="00B67293" w:rsidRDefault="00B67293" w:rsidP="00B67293">
      <w:pPr>
        <w:rPr>
          <w:rFonts w:hint="eastAsia"/>
        </w:rPr>
      </w:pPr>
    </w:p>
    <w:p w:rsidR="00B67293" w:rsidRDefault="00B67293" w:rsidP="00B67293">
      <w:pPr>
        <w:rPr>
          <w:rFonts w:hint="eastAsia"/>
        </w:rPr>
      </w:pPr>
      <w:r>
        <w:rPr>
          <w:rFonts w:hint="eastAsia"/>
        </w:rPr>
        <w:t>方法调动计数器：顾名思义，这个计数器就是用来统计方法被调用的次数，它得默认阈值在</w:t>
      </w:r>
      <w:r>
        <w:rPr>
          <w:rFonts w:hint="eastAsia"/>
        </w:rPr>
        <w:t>Client</w:t>
      </w:r>
      <w:r>
        <w:rPr>
          <w:rFonts w:hint="eastAsia"/>
        </w:rPr>
        <w:t>模式下是</w:t>
      </w:r>
      <w:r>
        <w:rPr>
          <w:rFonts w:hint="eastAsia"/>
        </w:rPr>
        <w:t>1500</w:t>
      </w:r>
      <w:r>
        <w:rPr>
          <w:rFonts w:hint="eastAsia"/>
        </w:rPr>
        <w:t>次，在</w:t>
      </w:r>
      <w:r>
        <w:rPr>
          <w:rFonts w:hint="eastAsia"/>
        </w:rPr>
        <w:t>Server</w:t>
      </w:r>
      <w:r>
        <w:rPr>
          <w:rFonts w:hint="eastAsia"/>
        </w:rPr>
        <w:t>模式下是</w:t>
      </w:r>
      <w:r>
        <w:rPr>
          <w:rFonts w:hint="eastAsia"/>
        </w:rPr>
        <w:t>10000</w:t>
      </w:r>
      <w:r>
        <w:rPr>
          <w:rFonts w:hint="eastAsia"/>
        </w:rPr>
        <w:t>次。</w:t>
      </w:r>
    </w:p>
    <w:p w:rsidR="00B67293" w:rsidRDefault="00B67293" w:rsidP="00B67293">
      <w:pPr>
        <w:rPr>
          <w:rFonts w:hint="eastAsia"/>
        </w:rPr>
      </w:pPr>
      <w:r>
        <w:rPr>
          <w:rFonts w:hint="eastAsia"/>
        </w:rPr>
        <w:t>这个阈值可以通过虚拟机参数</w:t>
      </w:r>
      <w:r>
        <w:rPr>
          <w:rFonts w:hint="eastAsia"/>
        </w:rPr>
        <w:t>-XX</w:t>
      </w:r>
      <w:r>
        <w:rPr>
          <w:rFonts w:hint="eastAsia"/>
        </w:rPr>
        <w:t>：</w:t>
      </w:r>
      <w:r>
        <w:rPr>
          <w:rFonts w:hint="eastAsia"/>
        </w:rPr>
        <w:t>CompileThreshold</w:t>
      </w:r>
      <w:r>
        <w:rPr>
          <w:rFonts w:hint="eastAsia"/>
        </w:rPr>
        <w:t>来人为设定</w:t>
      </w:r>
    </w:p>
    <w:p w:rsidR="00B67293" w:rsidRDefault="00B67293" w:rsidP="00B67293">
      <w:pPr>
        <w:rPr>
          <w:rFonts w:hint="eastAsia"/>
        </w:rPr>
      </w:pPr>
    </w:p>
    <w:p w:rsidR="00B67293" w:rsidRDefault="00B67293" w:rsidP="00B67293">
      <w:pPr>
        <w:rPr>
          <w:rFonts w:hint="eastAsia"/>
        </w:rPr>
      </w:pPr>
      <w:r>
        <w:rPr>
          <w:rFonts w:hint="eastAsia"/>
        </w:rPr>
        <w:t>调用计数器热度衰减：方法掉调用计数器统计的并不是方法被调用的绝对次数，而是一个相对的执行频率，即一段时间之内方法被调用的次数。当超过一定的时间限度，如果方法调用次数仍然不足以让它提交给即时编译器编译，那这个方法的调用计数器就会被减少一半。这段时间称为此方法统计的半衰周期。</w:t>
      </w:r>
    </w:p>
    <w:p w:rsidR="00B67293" w:rsidRDefault="00B67293" w:rsidP="00B67293">
      <w:pPr>
        <w:rPr>
          <w:rFonts w:hint="eastAsia"/>
        </w:rPr>
      </w:pPr>
      <w:r>
        <w:rPr>
          <w:rFonts w:hint="eastAsia"/>
        </w:rPr>
        <w:t>可以通过虚拟机参数</w:t>
      </w:r>
      <w:r>
        <w:rPr>
          <w:rFonts w:hint="eastAsia"/>
        </w:rPr>
        <w:t>-XX:-UseCounterDecay</w:t>
      </w:r>
      <w:r>
        <w:rPr>
          <w:rFonts w:hint="eastAsia"/>
        </w:rPr>
        <w:t>来关闭热度衰减，这时方法计数器统计的即为方法被调用的绝对次数。</w:t>
      </w:r>
    </w:p>
    <w:p w:rsidR="00B67293" w:rsidRDefault="00B67293" w:rsidP="00B67293">
      <w:pPr>
        <w:rPr>
          <w:rFonts w:hint="eastAsia"/>
        </w:rPr>
      </w:pPr>
      <w:r>
        <w:rPr>
          <w:rFonts w:hint="eastAsia"/>
        </w:rPr>
        <w:t>可以使用虚拟机参数</w:t>
      </w:r>
      <w:r>
        <w:rPr>
          <w:rFonts w:hint="eastAsia"/>
        </w:rPr>
        <w:t>-XX:CounterHalfLifeTime</w:t>
      </w:r>
      <w:r>
        <w:rPr>
          <w:rFonts w:hint="eastAsia"/>
        </w:rPr>
        <w:t>参数设置半衰周期的时间，单位是秒</w:t>
      </w:r>
    </w:p>
    <w:p w:rsidR="00B67293" w:rsidRDefault="00B67293" w:rsidP="00B67293">
      <w:pPr>
        <w:rPr>
          <w:rFonts w:hint="eastAsia"/>
        </w:rPr>
      </w:pPr>
    </w:p>
    <w:p w:rsidR="00B67293" w:rsidRDefault="00B67293" w:rsidP="00B67293">
      <w:pPr>
        <w:rPr>
          <w:rFonts w:hint="eastAsia"/>
        </w:rPr>
      </w:pPr>
      <w:r>
        <w:rPr>
          <w:rFonts w:hint="eastAsia"/>
        </w:rPr>
        <w:lastRenderedPageBreak/>
        <w:t>回边计数器：统计一个方法中循环体代码执行的次数。</w:t>
      </w:r>
    </w:p>
    <w:p w:rsidR="00B67293" w:rsidRDefault="00B67293" w:rsidP="00B67293">
      <w:pPr>
        <w:rPr>
          <w:rFonts w:hint="eastAsia"/>
        </w:rPr>
      </w:pPr>
      <w:r>
        <w:rPr>
          <w:rFonts w:hint="eastAsia"/>
        </w:rPr>
        <w:t>调整回边计数器，可以通过虚拟机参数</w:t>
      </w:r>
      <w:r>
        <w:rPr>
          <w:rFonts w:hint="eastAsia"/>
        </w:rPr>
        <w:t>-XX</w:t>
      </w:r>
      <w:r>
        <w:rPr>
          <w:rFonts w:hint="eastAsia"/>
        </w:rPr>
        <w:t>：</w:t>
      </w:r>
      <w:r>
        <w:rPr>
          <w:rFonts w:hint="eastAsia"/>
        </w:rPr>
        <w:t>OnStackReplacePercentage</w:t>
      </w:r>
      <w:r>
        <w:rPr>
          <w:rFonts w:hint="eastAsia"/>
        </w:rPr>
        <w:t>来间接调整回边计数器的阈值。</w:t>
      </w:r>
    </w:p>
    <w:p w:rsidR="00B67293" w:rsidRDefault="00B67293" w:rsidP="00B67293">
      <w:pPr>
        <w:rPr>
          <w:rFonts w:hint="eastAsia"/>
        </w:rPr>
      </w:pPr>
    </w:p>
    <w:p w:rsidR="00B67293" w:rsidRDefault="00B67293" w:rsidP="00B67293">
      <w:pPr>
        <w:rPr>
          <w:rFonts w:hint="eastAsia"/>
        </w:rPr>
      </w:pPr>
      <w:r>
        <w:rPr>
          <w:rFonts w:hint="eastAsia"/>
        </w:rPr>
        <w:t>回边计数器阈值计算公式：</w:t>
      </w:r>
    </w:p>
    <w:p w:rsidR="00B67293" w:rsidRDefault="00B67293" w:rsidP="00B67293">
      <w:pPr>
        <w:pStyle w:val="a5"/>
        <w:numPr>
          <w:ilvl w:val="0"/>
          <w:numId w:val="4"/>
        </w:numPr>
        <w:ind w:firstLineChars="0"/>
        <w:rPr>
          <w:rFonts w:hint="eastAsia"/>
        </w:rPr>
      </w:pPr>
      <w:r>
        <w:rPr>
          <w:rFonts w:hint="eastAsia"/>
        </w:rPr>
        <w:t>在</w:t>
      </w:r>
      <w:r>
        <w:rPr>
          <w:rFonts w:hint="eastAsia"/>
        </w:rPr>
        <w:t>C1</w:t>
      </w:r>
      <w:r>
        <w:rPr>
          <w:rFonts w:hint="eastAsia"/>
        </w:rPr>
        <w:t>模式下</w:t>
      </w:r>
    </w:p>
    <w:p w:rsidR="00B67293" w:rsidRDefault="00B67293" w:rsidP="00B67293">
      <w:pPr>
        <w:pStyle w:val="a5"/>
        <w:ind w:left="360" w:firstLineChars="0" w:firstLine="0"/>
        <w:rPr>
          <w:rFonts w:hint="eastAsia"/>
        </w:rPr>
      </w:pPr>
      <w:r>
        <w:rPr>
          <w:rFonts w:hint="eastAsia"/>
        </w:rPr>
        <w:t>为方法调用计数器阈值</w:t>
      </w:r>
      <w:r>
        <w:rPr>
          <w:rFonts w:hint="eastAsia"/>
        </w:rPr>
        <w:t>*OSR</w:t>
      </w:r>
      <w:r>
        <w:rPr>
          <w:rFonts w:hint="eastAsia"/>
        </w:rPr>
        <w:t>比率</w:t>
      </w:r>
      <w:r>
        <w:rPr>
          <w:rFonts w:hint="eastAsia"/>
        </w:rPr>
        <w:t>/100</w:t>
      </w:r>
    </w:p>
    <w:p w:rsidR="00B67293" w:rsidRDefault="00B67293" w:rsidP="00B67293">
      <w:pPr>
        <w:pStyle w:val="a5"/>
        <w:ind w:left="360" w:firstLineChars="0" w:firstLine="0"/>
        <w:rPr>
          <w:rFonts w:hint="eastAsia"/>
        </w:rPr>
      </w:pPr>
      <w:r>
        <w:rPr>
          <w:rFonts w:hint="eastAsia"/>
        </w:rPr>
        <w:t>OnStackReplacePercentage(OSR</w:t>
      </w:r>
      <w:r>
        <w:rPr>
          <w:rFonts w:hint="eastAsia"/>
        </w:rPr>
        <w:t>比率</w:t>
      </w:r>
      <w:r>
        <w:rPr>
          <w:rFonts w:hint="eastAsia"/>
        </w:rPr>
        <w:t>)</w:t>
      </w:r>
      <w:r>
        <w:rPr>
          <w:rFonts w:hint="eastAsia"/>
        </w:rPr>
        <w:t>默认值为</w:t>
      </w:r>
      <w:r>
        <w:rPr>
          <w:rFonts w:hint="eastAsia"/>
        </w:rPr>
        <w:t>933</w:t>
      </w:r>
      <w:r>
        <w:rPr>
          <w:rFonts w:hint="eastAsia"/>
        </w:rPr>
        <w:t>，如果都取默认值那么回边计数器的默认值为</w:t>
      </w:r>
      <w:r>
        <w:rPr>
          <w:rFonts w:hint="eastAsia"/>
        </w:rPr>
        <w:t>13995</w:t>
      </w:r>
    </w:p>
    <w:p w:rsidR="00B67293" w:rsidRDefault="00B67293" w:rsidP="00B67293">
      <w:pPr>
        <w:pStyle w:val="a5"/>
        <w:numPr>
          <w:ilvl w:val="0"/>
          <w:numId w:val="4"/>
        </w:numPr>
        <w:ind w:firstLineChars="0"/>
        <w:rPr>
          <w:rFonts w:hint="eastAsia"/>
        </w:rPr>
      </w:pPr>
      <w:r>
        <w:rPr>
          <w:rFonts w:hint="eastAsia"/>
        </w:rPr>
        <w:t>在</w:t>
      </w:r>
      <w:r>
        <w:rPr>
          <w:rFonts w:hint="eastAsia"/>
        </w:rPr>
        <w:t>C2</w:t>
      </w:r>
      <w:r>
        <w:rPr>
          <w:rFonts w:hint="eastAsia"/>
        </w:rPr>
        <w:t>模式下：</w:t>
      </w:r>
    </w:p>
    <w:p w:rsidR="00B67293" w:rsidRDefault="00B67293" w:rsidP="00B67293">
      <w:pPr>
        <w:pStyle w:val="a5"/>
        <w:ind w:left="360" w:firstLineChars="0" w:firstLine="0"/>
        <w:rPr>
          <w:rFonts w:hint="eastAsia"/>
        </w:rPr>
      </w:pPr>
      <w:r>
        <w:rPr>
          <w:rFonts w:hint="eastAsia"/>
        </w:rPr>
        <w:t>为方法调用计数器阈值</w:t>
      </w:r>
      <w:r>
        <w:rPr>
          <w:rFonts w:hint="eastAsia"/>
        </w:rPr>
        <w:t>*OSR</w:t>
      </w:r>
      <w:r>
        <w:rPr>
          <w:rFonts w:hint="eastAsia"/>
        </w:rPr>
        <w:t>比率</w:t>
      </w:r>
      <w:r>
        <w:rPr>
          <w:rFonts w:hint="eastAsia"/>
        </w:rPr>
        <w:t>-</w:t>
      </w:r>
      <w:r>
        <w:rPr>
          <w:rFonts w:hint="eastAsia"/>
        </w:rPr>
        <w:t>解释器监控比率</w:t>
      </w:r>
      <w:r>
        <w:rPr>
          <w:rFonts w:hint="eastAsia"/>
        </w:rPr>
        <w:t>/100</w:t>
      </w:r>
    </w:p>
    <w:p w:rsidR="00B67293" w:rsidRDefault="00B67293" w:rsidP="00B67293">
      <w:pPr>
        <w:pStyle w:val="a5"/>
        <w:ind w:left="360" w:firstLineChars="0" w:firstLine="0"/>
        <w:rPr>
          <w:rFonts w:hint="eastAsia"/>
        </w:rPr>
      </w:pPr>
      <w:r>
        <w:rPr>
          <w:rFonts w:hint="eastAsia"/>
        </w:rPr>
        <w:t>OnStackReplacePercentage(OSR</w:t>
      </w:r>
      <w:r>
        <w:rPr>
          <w:rFonts w:hint="eastAsia"/>
        </w:rPr>
        <w:t>比率</w:t>
      </w:r>
      <w:r>
        <w:rPr>
          <w:rFonts w:hint="eastAsia"/>
        </w:rPr>
        <w:t>)</w:t>
      </w:r>
      <w:r>
        <w:rPr>
          <w:rFonts w:hint="eastAsia"/>
        </w:rPr>
        <w:t>默认值为</w:t>
      </w:r>
      <w:r>
        <w:rPr>
          <w:rFonts w:hint="eastAsia"/>
        </w:rPr>
        <w:t>140</w:t>
      </w:r>
      <w:r>
        <w:rPr>
          <w:rFonts w:hint="eastAsia"/>
        </w:rPr>
        <w:t>，</w:t>
      </w:r>
      <w:r>
        <w:rPr>
          <w:rFonts w:hint="eastAsia"/>
        </w:rPr>
        <w:t>InterpreterProfilePercentage</w:t>
      </w:r>
      <w:r>
        <w:rPr>
          <w:rFonts w:hint="eastAsia"/>
        </w:rPr>
        <w:t>默认值为</w:t>
      </w:r>
      <w:r>
        <w:rPr>
          <w:rFonts w:hint="eastAsia"/>
        </w:rPr>
        <w:t>33</w:t>
      </w:r>
      <w:r>
        <w:rPr>
          <w:rFonts w:hint="eastAsia"/>
        </w:rPr>
        <w:t>，如果斗气默认值那么回边计数器的默认值为</w:t>
      </w:r>
      <w:r>
        <w:rPr>
          <w:rFonts w:hint="eastAsia"/>
        </w:rPr>
        <w:t>10700.</w:t>
      </w:r>
    </w:p>
    <w:p w:rsidR="00B67293" w:rsidRDefault="00B67293" w:rsidP="00B67293">
      <w:pPr>
        <w:rPr>
          <w:rFonts w:hint="eastAsia"/>
        </w:rPr>
      </w:pPr>
    </w:p>
    <w:p w:rsidR="00B67293" w:rsidRDefault="00B67293" w:rsidP="00B67293">
      <w:pPr>
        <w:rPr>
          <w:rFonts w:hint="eastAsia"/>
        </w:rPr>
      </w:pPr>
      <w:r>
        <w:rPr>
          <w:rFonts w:hint="eastAsia"/>
        </w:rPr>
        <w:t>不同于方法计数器，回边计数器统计的就是方法循环执行的绝对次数。</w:t>
      </w:r>
    </w:p>
    <w:p w:rsidR="00B67293" w:rsidRPr="008D71D8" w:rsidRDefault="00B67293" w:rsidP="00B67293">
      <w:pPr>
        <w:rPr>
          <w:rFonts w:hint="eastAsia"/>
        </w:rPr>
      </w:pPr>
    </w:p>
    <w:p w:rsidR="00B67293" w:rsidRDefault="00B67293" w:rsidP="00B67293">
      <w:pPr>
        <w:rPr>
          <w:rFonts w:hint="eastAsia"/>
        </w:rPr>
      </w:pPr>
      <w:r>
        <w:rPr>
          <w:rFonts w:hint="eastAsia"/>
        </w:rPr>
        <w:t>无论是那种方式触发的</w:t>
      </w:r>
      <w:r>
        <w:rPr>
          <w:rFonts w:hint="eastAsia"/>
        </w:rPr>
        <w:t>JIT</w:t>
      </w:r>
      <w:r>
        <w:rPr>
          <w:rFonts w:hint="eastAsia"/>
        </w:rPr>
        <w:t>编译请求，当编译器还未完成编译之前，都仍然按照解释方式执行，而编译动作则在后台的编译线程中进行。</w:t>
      </w:r>
    </w:p>
    <w:p w:rsidR="00B67293" w:rsidRDefault="00B67293" w:rsidP="00B67293">
      <w:pPr>
        <w:rPr>
          <w:rFonts w:hint="eastAsia"/>
        </w:rPr>
      </w:pPr>
      <w:r>
        <w:rPr>
          <w:rFonts w:hint="eastAsia"/>
        </w:rPr>
        <w:t>可以通过虚拟机参数</w:t>
      </w:r>
      <w:r>
        <w:rPr>
          <w:rFonts w:hint="eastAsia"/>
        </w:rPr>
        <w:t>-XX</w:t>
      </w:r>
      <w:r>
        <w:rPr>
          <w:rFonts w:hint="eastAsia"/>
        </w:rPr>
        <w:t>：</w:t>
      </w:r>
      <w:r>
        <w:rPr>
          <w:rFonts w:hint="eastAsia"/>
        </w:rPr>
        <w:t>-BackgroundCompilation</w:t>
      </w:r>
      <w:r>
        <w:rPr>
          <w:rFonts w:hint="eastAsia"/>
        </w:rPr>
        <w:t>来禁止后台编译。这时如果达到了阈值，提交编译请求后执行线程就会阻塞，知道编译完成。</w:t>
      </w:r>
    </w:p>
    <w:p w:rsidR="00B67293" w:rsidRDefault="00B67293" w:rsidP="00B67293">
      <w:pPr>
        <w:rPr>
          <w:rFonts w:hint="eastAsia"/>
        </w:rPr>
      </w:pPr>
    </w:p>
    <w:p w:rsidR="00B67293" w:rsidRDefault="00B67293" w:rsidP="00B67293">
      <w:pPr>
        <w:rPr>
          <w:rFonts w:hint="eastAsia"/>
        </w:rPr>
      </w:pPr>
    </w:p>
    <w:p w:rsidR="00B67293" w:rsidRDefault="00B67293" w:rsidP="00B67293">
      <w:pPr>
        <w:rPr>
          <w:rFonts w:hint="eastAsia"/>
        </w:rPr>
      </w:pPr>
      <w:r>
        <w:rPr>
          <w:rFonts w:hint="eastAsia"/>
        </w:rPr>
        <w:t>查看及分析即时编译结果</w:t>
      </w:r>
    </w:p>
    <w:p w:rsidR="00B67293" w:rsidRDefault="00B67293" w:rsidP="00B67293">
      <w:pPr>
        <w:rPr>
          <w:rFonts w:hint="eastAsia"/>
        </w:rPr>
      </w:pPr>
      <w:r>
        <w:rPr>
          <w:rFonts w:hint="eastAsia"/>
        </w:rPr>
        <w:t>虚拟机通过解释执行代码还是编译执行代码，执行结果没有影响，速度上会有很大差别。</w:t>
      </w:r>
    </w:p>
    <w:p w:rsidR="00B67293" w:rsidRDefault="00B67293" w:rsidP="00B67293">
      <w:pPr>
        <w:rPr>
          <w:rFonts w:hint="eastAsia"/>
        </w:rPr>
      </w:pPr>
    </w:p>
    <w:p w:rsidR="00B67293" w:rsidRDefault="00B67293" w:rsidP="00B67293">
      <w:pPr>
        <w:rPr>
          <w:rFonts w:hint="eastAsia"/>
        </w:rPr>
      </w:pPr>
      <w:r>
        <w:rPr>
          <w:rFonts w:hint="eastAsia"/>
        </w:rPr>
        <w:t>使用虚拟机参数</w:t>
      </w:r>
      <w:r>
        <w:rPr>
          <w:rFonts w:hint="eastAsia"/>
        </w:rPr>
        <w:t>-XX</w:t>
      </w:r>
      <w:r>
        <w:rPr>
          <w:rFonts w:hint="eastAsia"/>
        </w:rPr>
        <w:t>：</w:t>
      </w:r>
      <w:r>
        <w:rPr>
          <w:rFonts w:hint="eastAsia"/>
        </w:rPr>
        <w:t>+PrintCompilation</w:t>
      </w:r>
      <w:r>
        <w:rPr>
          <w:rFonts w:hint="eastAsia"/>
        </w:rPr>
        <w:t>要求虚拟机在即时编译时将被编译成本地代码的方法名称打印出来。</w:t>
      </w:r>
    </w:p>
    <w:p w:rsidR="00B67293" w:rsidRDefault="00B67293" w:rsidP="00B67293">
      <w:pPr>
        <w:rPr>
          <w:rFonts w:hint="eastAsia"/>
        </w:rPr>
      </w:pPr>
    </w:p>
    <w:p w:rsidR="00B67293" w:rsidRPr="00185BB5" w:rsidRDefault="00B67293" w:rsidP="00B672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185BB5">
        <w:rPr>
          <w:rFonts w:ascii="宋体" w:eastAsia="宋体" w:hAnsi="宋体" w:cs="宋体" w:hint="eastAsia"/>
          <w:color w:val="CC7832"/>
          <w:kern w:val="0"/>
          <w:sz w:val="30"/>
          <w:szCs w:val="30"/>
        </w:rPr>
        <w:t xml:space="preserve">public class </w:t>
      </w:r>
      <w:r w:rsidRPr="00185BB5">
        <w:rPr>
          <w:rFonts w:ascii="宋体" w:eastAsia="宋体" w:hAnsi="宋体" w:cs="宋体" w:hint="eastAsia"/>
          <w:color w:val="A9B7C6"/>
          <w:kern w:val="0"/>
          <w:sz w:val="30"/>
          <w:szCs w:val="30"/>
        </w:rPr>
        <w:t>JITDemo {</w:t>
      </w:r>
      <w:r w:rsidRPr="00185BB5">
        <w:rPr>
          <w:rFonts w:ascii="宋体" w:eastAsia="宋体" w:hAnsi="宋体" w:cs="宋体" w:hint="eastAsia"/>
          <w:color w:val="A9B7C6"/>
          <w:kern w:val="0"/>
          <w:sz w:val="30"/>
          <w:szCs w:val="30"/>
        </w:rPr>
        <w:br/>
        <w:t xml:space="preserve">    </w:t>
      </w:r>
      <w:r w:rsidRPr="00185BB5">
        <w:rPr>
          <w:rFonts w:ascii="宋体" w:eastAsia="宋体" w:hAnsi="宋体" w:cs="宋体" w:hint="eastAsia"/>
          <w:color w:val="CC7832"/>
          <w:kern w:val="0"/>
          <w:sz w:val="30"/>
          <w:szCs w:val="30"/>
        </w:rPr>
        <w:t xml:space="preserve">public static final int </w:t>
      </w:r>
      <w:r w:rsidRPr="00185BB5">
        <w:rPr>
          <w:rFonts w:ascii="宋体" w:eastAsia="宋体" w:hAnsi="宋体" w:cs="宋体" w:hint="eastAsia"/>
          <w:i/>
          <w:iCs/>
          <w:color w:val="9876AA"/>
          <w:kern w:val="0"/>
          <w:sz w:val="30"/>
          <w:szCs w:val="30"/>
        </w:rPr>
        <w:t>NUM</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6897BB"/>
          <w:kern w:val="0"/>
          <w:sz w:val="30"/>
          <w:szCs w:val="30"/>
        </w:rPr>
        <w:t>15000</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CC7832"/>
          <w:kern w:val="0"/>
          <w:sz w:val="30"/>
          <w:szCs w:val="30"/>
        </w:rPr>
        <w:br/>
        <w:t xml:space="preserve">    public static int </w:t>
      </w:r>
      <w:r w:rsidRPr="00185BB5">
        <w:rPr>
          <w:rFonts w:ascii="宋体" w:eastAsia="宋体" w:hAnsi="宋体" w:cs="宋体" w:hint="eastAsia"/>
          <w:color w:val="FFC66D"/>
          <w:kern w:val="0"/>
          <w:sz w:val="30"/>
          <w:szCs w:val="30"/>
        </w:rPr>
        <w:t>doubleValue</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CC7832"/>
          <w:kern w:val="0"/>
          <w:sz w:val="30"/>
          <w:szCs w:val="30"/>
        </w:rPr>
        <w:t xml:space="preserve">int </w:t>
      </w:r>
      <w:r w:rsidRPr="00185BB5">
        <w:rPr>
          <w:rFonts w:ascii="宋体" w:eastAsia="宋体" w:hAnsi="宋体" w:cs="宋体" w:hint="eastAsia"/>
          <w:color w:val="A9B7C6"/>
          <w:kern w:val="0"/>
          <w:sz w:val="30"/>
          <w:szCs w:val="30"/>
        </w:rPr>
        <w:t>i){</w:t>
      </w:r>
      <w:r w:rsidRPr="00185BB5">
        <w:rPr>
          <w:rFonts w:ascii="宋体" w:eastAsia="宋体" w:hAnsi="宋体" w:cs="宋体" w:hint="eastAsia"/>
          <w:color w:val="A9B7C6"/>
          <w:kern w:val="0"/>
          <w:sz w:val="30"/>
          <w:szCs w:val="30"/>
        </w:rPr>
        <w:br/>
        <w:t xml:space="preserve">        </w:t>
      </w:r>
      <w:r w:rsidRPr="00185BB5">
        <w:rPr>
          <w:rFonts w:ascii="宋体" w:eastAsia="宋体" w:hAnsi="宋体" w:cs="宋体" w:hint="eastAsia"/>
          <w:color w:val="CC7832"/>
          <w:kern w:val="0"/>
          <w:sz w:val="30"/>
          <w:szCs w:val="30"/>
        </w:rPr>
        <w:t>for</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CC7832"/>
          <w:kern w:val="0"/>
          <w:sz w:val="30"/>
          <w:szCs w:val="30"/>
        </w:rPr>
        <w:t xml:space="preserve">int </w:t>
      </w:r>
      <w:r w:rsidRPr="00185BB5">
        <w:rPr>
          <w:rFonts w:ascii="宋体" w:eastAsia="宋体" w:hAnsi="宋体" w:cs="宋体" w:hint="eastAsia"/>
          <w:color w:val="A9B7C6"/>
          <w:kern w:val="0"/>
          <w:sz w:val="30"/>
          <w:szCs w:val="30"/>
        </w:rPr>
        <w:t>j=</w:t>
      </w:r>
      <w:r w:rsidRPr="00185BB5">
        <w:rPr>
          <w:rFonts w:ascii="宋体" w:eastAsia="宋体" w:hAnsi="宋体" w:cs="宋体" w:hint="eastAsia"/>
          <w:color w:val="6897BB"/>
          <w:kern w:val="0"/>
          <w:sz w:val="30"/>
          <w:szCs w:val="30"/>
        </w:rPr>
        <w:t>0</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A9B7C6"/>
          <w:kern w:val="0"/>
          <w:sz w:val="30"/>
          <w:szCs w:val="30"/>
        </w:rPr>
        <w:t>j&lt;</w:t>
      </w:r>
      <w:r w:rsidRPr="00185BB5">
        <w:rPr>
          <w:rFonts w:ascii="宋体" w:eastAsia="宋体" w:hAnsi="宋体" w:cs="宋体" w:hint="eastAsia"/>
          <w:color w:val="6897BB"/>
          <w:kern w:val="0"/>
          <w:sz w:val="30"/>
          <w:szCs w:val="30"/>
        </w:rPr>
        <w:t>100000</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A9B7C6"/>
          <w:kern w:val="0"/>
          <w:sz w:val="30"/>
          <w:szCs w:val="30"/>
        </w:rPr>
        <w:t>j++)</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CC7832"/>
          <w:kern w:val="0"/>
          <w:sz w:val="30"/>
          <w:szCs w:val="30"/>
        </w:rPr>
        <w:br/>
        <w:t xml:space="preserve">        return </w:t>
      </w:r>
      <w:r w:rsidRPr="00185BB5">
        <w:rPr>
          <w:rFonts w:ascii="宋体" w:eastAsia="宋体" w:hAnsi="宋体" w:cs="宋体" w:hint="eastAsia"/>
          <w:color w:val="A9B7C6"/>
          <w:kern w:val="0"/>
          <w:sz w:val="30"/>
          <w:szCs w:val="30"/>
        </w:rPr>
        <w:t>i*</w:t>
      </w:r>
      <w:r w:rsidRPr="00185BB5">
        <w:rPr>
          <w:rFonts w:ascii="宋体" w:eastAsia="宋体" w:hAnsi="宋体" w:cs="宋体" w:hint="eastAsia"/>
          <w:color w:val="6897BB"/>
          <w:kern w:val="0"/>
          <w:sz w:val="30"/>
          <w:szCs w:val="30"/>
        </w:rPr>
        <w:t>2</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CC7832"/>
          <w:kern w:val="0"/>
          <w:sz w:val="30"/>
          <w:szCs w:val="30"/>
        </w:rPr>
        <w:br/>
        <w:t xml:space="preserve">    </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A9B7C6"/>
          <w:kern w:val="0"/>
          <w:sz w:val="30"/>
          <w:szCs w:val="30"/>
        </w:rPr>
        <w:br/>
      </w:r>
      <w:r w:rsidRPr="00185BB5">
        <w:rPr>
          <w:rFonts w:ascii="宋体" w:eastAsia="宋体" w:hAnsi="宋体" w:cs="宋体" w:hint="eastAsia"/>
          <w:color w:val="A9B7C6"/>
          <w:kern w:val="0"/>
          <w:sz w:val="30"/>
          <w:szCs w:val="30"/>
        </w:rPr>
        <w:br/>
        <w:t xml:space="preserve">    </w:t>
      </w:r>
      <w:r w:rsidRPr="00185BB5">
        <w:rPr>
          <w:rFonts w:ascii="宋体" w:eastAsia="宋体" w:hAnsi="宋体" w:cs="宋体" w:hint="eastAsia"/>
          <w:color w:val="CC7832"/>
          <w:kern w:val="0"/>
          <w:sz w:val="30"/>
          <w:szCs w:val="30"/>
        </w:rPr>
        <w:t xml:space="preserve">public static long </w:t>
      </w:r>
      <w:r w:rsidRPr="00185BB5">
        <w:rPr>
          <w:rFonts w:ascii="宋体" w:eastAsia="宋体" w:hAnsi="宋体" w:cs="宋体" w:hint="eastAsia"/>
          <w:color w:val="FFC66D"/>
          <w:kern w:val="0"/>
          <w:sz w:val="30"/>
          <w:szCs w:val="30"/>
        </w:rPr>
        <w:t>calcSum</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A9B7C6"/>
          <w:kern w:val="0"/>
          <w:sz w:val="30"/>
          <w:szCs w:val="30"/>
        </w:rPr>
        <w:br/>
      </w:r>
      <w:r w:rsidRPr="00185BB5">
        <w:rPr>
          <w:rFonts w:ascii="宋体" w:eastAsia="宋体" w:hAnsi="宋体" w:cs="宋体" w:hint="eastAsia"/>
          <w:color w:val="A9B7C6"/>
          <w:kern w:val="0"/>
          <w:sz w:val="30"/>
          <w:szCs w:val="30"/>
        </w:rPr>
        <w:lastRenderedPageBreak/>
        <w:t xml:space="preserve">        </w:t>
      </w:r>
      <w:r w:rsidRPr="00185BB5">
        <w:rPr>
          <w:rFonts w:ascii="宋体" w:eastAsia="宋体" w:hAnsi="宋体" w:cs="宋体" w:hint="eastAsia"/>
          <w:color w:val="CC7832"/>
          <w:kern w:val="0"/>
          <w:sz w:val="30"/>
          <w:szCs w:val="30"/>
        </w:rPr>
        <w:t xml:space="preserve">long </w:t>
      </w:r>
      <w:r w:rsidRPr="00185BB5">
        <w:rPr>
          <w:rFonts w:ascii="宋体" w:eastAsia="宋体" w:hAnsi="宋体" w:cs="宋体" w:hint="eastAsia"/>
          <w:color w:val="A9B7C6"/>
          <w:kern w:val="0"/>
          <w:sz w:val="30"/>
          <w:szCs w:val="30"/>
        </w:rPr>
        <w:t>sum=</w:t>
      </w:r>
      <w:r w:rsidRPr="00185BB5">
        <w:rPr>
          <w:rFonts w:ascii="宋体" w:eastAsia="宋体" w:hAnsi="宋体" w:cs="宋体" w:hint="eastAsia"/>
          <w:color w:val="6897BB"/>
          <w:kern w:val="0"/>
          <w:sz w:val="30"/>
          <w:szCs w:val="30"/>
        </w:rPr>
        <w:t>0</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CC7832"/>
          <w:kern w:val="0"/>
          <w:sz w:val="30"/>
          <w:szCs w:val="30"/>
        </w:rPr>
        <w:br/>
        <w:t xml:space="preserve">        for</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CC7832"/>
          <w:kern w:val="0"/>
          <w:sz w:val="30"/>
          <w:szCs w:val="30"/>
        </w:rPr>
        <w:t xml:space="preserve">int </w:t>
      </w:r>
      <w:r w:rsidRPr="00185BB5">
        <w:rPr>
          <w:rFonts w:ascii="宋体" w:eastAsia="宋体" w:hAnsi="宋体" w:cs="宋体" w:hint="eastAsia"/>
          <w:color w:val="A9B7C6"/>
          <w:kern w:val="0"/>
          <w:sz w:val="30"/>
          <w:szCs w:val="30"/>
        </w:rPr>
        <w:t>i=</w:t>
      </w:r>
      <w:r w:rsidRPr="00185BB5">
        <w:rPr>
          <w:rFonts w:ascii="宋体" w:eastAsia="宋体" w:hAnsi="宋体" w:cs="宋体" w:hint="eastAsia"/>
          <w:color w:val="6897BB"/>
          <w:kern w:val="0"/>
          <w:sz w:val="30"/>
          <w:szCs w:val="30"/>
        </w:rPr>
        <w:t>1</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A9B7C6"/>
          <w:kern w:val="0"/>
          <w:sz w:val="30"/>
          <w:szCs w:val="30"/>
        </w:rPr>
        <w:t>i&lt;=</w:t>
      </w:r>
      <w:r w:rsidRPr="00185BB5">
        <w:rPr>
          <w:rFonts w:ascii="宋体" w:eastAsia="宋体" w:hAnsi="宋体" w:cs="宋体" w:hint="eastAsia"/>
          <w:color w:val="6897BB"/>
          <w:kern w:val="0"/>
          <w:sz w:val="30"/>
          <w:szCs w:val="30"/>
        </w:rPr>
        <w:t>100</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A9B7C6"/>
          <w:kern w:val="0"/>
          <w:sz w:val="30"/>
          <w:szCs w:val="30"/>
        </w:rPr>
        <w:t>i++){</w:t>
      </w:r>
      <w:r w:rsidRPr="00185BB5">
        <w:rPr>
          <w:rFonts w:ascii="宋体" w:eastAsia="宋体" w:hAnsi="宋体" w:cs="宋体" w:hint="eastAsia"/>
          <w:color w:val="A9B7C6"/>
          <w:kern w:val="0"/>
          <w:sz w:val="30"/>
          <w:szCs w:val="30"/>
        </w:rPr>
        <w:br/>
        <w:t xml:space="preserve">            sum+=</w:t>
      </w:r>
      <w:r w:rsidRPr="00185BB5">
        <w:rPr>
          <w:rFonts w:ascii="宋体" w:eastAsia="宋体" w:hAnsi="宋体" w:cs="宋体" w:hint="eastAsia"/>
          <w:i/>
          <w:iCs/>
          <w:color w:val="A9B7C6"/>
          <w:kern w:val="0"/>
          <w:sz w:val="30"/>
          <w:szCs w:val="30"/>
        </w:rPr>
        <w:t>doubleValue</w:t>
      </w:r>
      <w:r w:rsidRPr="00185BB5">
        <w:rPr>
          <w:rFonts w:ascii="宋体" w:eastAsia="宋体" w:hAnsi="宋体" w:cs="宋体" w:hint="eastAsia"/>
          <w:color w:val="A9B7C6"/>
          <w:kern w:val="0"/>
          <w:sz w:val="30"/>
          <w:szCs w:val="30"/>
        </w:rPr>
        <w:t>(i)</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CC7832"/>
          <w:kern w:val="0"/>
          <w:sz w:val="30"/>
          <w:szCs w:val="30"/>
        </w:rPr>
        <w:br/>
        <w:t xml:space="preserve">        </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A9B7C6"/>
          <w:kern w:val="0"/>
          <w:sz w:val="30"/>
          <w:szCs w:val="30"/>
        </w:rPr>
        <w:br/>
      </w:r>
      <w:r w:rsidRPr="00185BB5">
        <w:rPr>
          <w:rFonts w:ascii="宋体" w:eastAsia="宋体" w:hAnsi="宋体" w:cs="宋体" w:hint="eastAsia"/>
          <w:color w:val="A9B7C6"/>
          <w:kern w:val="0"/>
          <w:sz w:val="30"/>
          <w:szCs w:val="30"/>
        </w:rPr>
        <w:br/>
        <w:t xml:space="preserve">        </w:t>
      </w:r>
      <w:r w:rsidRPr="00185BB5">
        <w:rPr>
          <w:rFonts w:ascii="宋体" w:eastAsia="宋体" w:hAnsi="宋体" w:cs="宋体" w:hint="eastAsia"/>
          <w:color w:val="CC7832"/>
          <w:kern w:val="0"/>
          <w:sz w:val="30"/>
          <w:szCs w:val="30"/>
        </w:rPr>
        <w:t xml:space="preserve">return </w:t>
      </w:r>
      <w:r w:rsidRPr="00185BB5">
        <w:rPr>
          <w:rFonts w:ascii="宋体" w:eastAsia="宋体" w:hAnsi="宋体" w:cs="宋体" w:hint="eastAsia"/>
          <w:color w:val="A9B7C6"/>
          <w:kern w:val="0"/>
          <w:sz w:val="30"/>
          <w:szCs w:val="30"/>
        </w:rPr>
        <w:t>sum</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CC7832"/>
          <w:kern w:val="0"/>
          <w:sz w:val="30"/>
          <w:szCs w:val="30"/>
        </w:rPr>
        <w:br/>
        <w:t xml:space="preserve">    </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A9B7C6"/>
          <w:kern w:val="0"/>
          <w:sz w:val="30"/>
          <w:szCs w:val="30"/>
        </w:rPr>
        <w:br/>
      </w:r>
      <w:r w:rsidRPr="00185BB5">
        <w:rPr>
          <w:rFonts w:ascii="宋体" w:eastAsia="宋体" w:hAnsi="宋体" w:cs="宋体" w:hint="eastAsia"/>
          <w:color w:val="A9B7C6"/>
          <w:kern w:val="0"/>
          <w:sz w:val="30"/>
          <w:szCs w:val="30"/>
        </w:rPr>
        <w:br/>
        <w:t xml:space="preserve">    </w:t>
      </w:r>
      <w:r w:rsidRPr="00185BB5">
        <w:rPr>
          <w:rFonts w:ascii="宋体" w:eastAsia="宋体" w:hAnsi="宋体" w:cs="宋体" w:hint="eastAsia"/>
          <w:color w:val="CC7832"/>
          <w:kern w:val="0"/>
          <w:sz w:val="30"/>
          <w:szCs w:val="30"/>
        </w:rPr>
        <w:t xml:space="preserve">public static void </w:t>
      </w:r>
      <w:r w:rsidRPr="00185BB5">
        <w:rPr>
          <w:rFonts w:ascii="宋体" w:eastAsia="宋体" w:hAnsi="宋体" w:cs="宋体" w:hint="eastAsia"/>
          <w:color w:val="FFC66D"/>
          <w:kern w:val="0"/>
          <w:sz w:val="30"/>
          <w:szCs w:val="30"/>
        </w:rPr>
        <w:t>main</w:t>
      </w:r>
      <w:r w:rsidRPr="00185BB5">
        <w:rPr>
          <w:rFonts w:ascii="宋体" w:eastAsia="宋体" w:hAnsi="宋体" w:cs="宋体" w:hint="eastAsia"/>
          <w:color w:val="A9B7C6"/>
          <w:kern w:val="0"/>
          <w:sz w:val="30"/>
          <w:szCs w:val="30"/>
        </w:rPr>
        <w:t>(String[] args) {</w:t>
      </w:r>
      <w:r w:rsidRPr="00185BB5">
        <w:rPr>
          <w:rFonts w:ascii="宋体" w:eastAsia="宋体" w:hAnsi="宋体" w:cs="宋体" w:hint="eastAsia"/>
          <w:color w:val="A9B7C6"/>
          <w:kern w:val="0"/>
          <w:sz w:val="30"/>
          <w:szCs w:val="30"/>
        </w:rPr>
        <w:br/>
        <w:t xml:space="preserve">        </w:t>
      </w:r>
      <w:r w:rsidRPr="00185BB5">
        <w:rPr>
          <w:rFonts w:ascii="宋体" w:eastAsia="宋体" w:hAnsi="宋体" w:cs="宋体" w:hint="eastAsia"/>
          <w:color w:val="CC7832"/>
          <w:kern w:val="0"/>
          <w:sz w:val="30"/>
          <w:szCs w:val="30"/>
        </w:rPr>
        <w:t>for</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CC7832"/>
          <w:kern w:val="0"/>
          <w:sz w:val="30"/>
          <w:szCs w:val="30"/>
        </w:rPr>
        <w:t xml:space="preserve">int </w:t>
      </w:r>
      <w:r w:rsidRPr="00185BB5">
        <w:rPr>
          <w:rFonts w:ascii="宋体" w:eastAsia="宋体" w:hAnsi="宋体" w:cs="宋体" w:hint="eastAsia"/>
          <w:color w:val="A9B7C6"/>
          <w:kern w:val="0"/>
          <w:sz w:val="30"/>
          <w:szCs w:val="30"/>
        </w:rPr>
        <w:t>i=</w:t>
      </w:r>
      <w:r w:rsidRPr="00185BB5">
        <w:rPr>
          <w:rFonts w:ascii="宋体" w:eastAsia="宋体" w:hAnsi="宋体" w:cs="宋体" w:hint="eastAsia"/>
          <w:color w:val="6897BB"/>
          <w:kern w:val="0"/>
          <w:sz w:val="30"/>
          <w:szCs w:val="30"/>
        </w:rPr>
        <w:t>0</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A9B7C6"/>
          <w:kern w:val="0"/>
          <w:sz w:val="30"/>
          <w:szCs w:val="30"/>
        </w:rPr>
        <w:t>i&lt;</w:t>
      </w:r>
      <w:r w:rsidRPr="00185BB5">
        <w:rPr>
          <w:rFonts w:ascii="宋体" w:eastAsia="宋体" w:hAnsi="宋体" w:cs="宋体" w:hint="eastAsia"/>
          <w:i/>
          <w:iCs/>
          <w:color w:val="9876AA"/>
          <w:kern w:val="0"/>
          <w:sz w:val="30"/>
          <w:szCs w:val="30"/>
        </w:rPr>
        <w:t>NUM</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A9B7C6"/>
          <w:kern w:val="0"/>
          <w:sz w:val="30"/>
          <w:szCs w:val="30"/>
        </w:rPr>
        <w:t>i++){</w:t>
      </w:r>
      <w:r w:rsidRPr="00185BB5">
        <w:rPr>
          <w:rFonts w:ascii="宋体" w:eastAsia="宋体" w:hAnsi="宋体" w:cs="宋体" w:hint="eastAsia"/>
          <w:color w:val="A9B7C6"/>
          <w:kern w:val="0"/>
          <w:sz w:val="30"/>
          <w:szCs w:val="30"/>
        </w:rPr>
        <w:br/>
        <w:t xml:space="preserve">            </w:t>
      </w:r>
      <w:r w:rsidRPr="00185BB5">
        <w:rPr>
          <w:rFonts w:ascii="宋体" w:eastAsia="宋体" w:hAnsi="宋体" w:cs="宋体" w:hint="eastAsia"/>
          <w:i/>
          <w:iCs/>
          <w:color w:val="A9B7C6"/>
          <w:kern w:val="0"/>
          <w:sz w:val="30"/>
          <w:szCs w:val="30"/>
        </w:rPr>
        <w:t>calcSum</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CC7832"/>
          <w:kern w:val="0"/>
          <w:sz w:val="30"/>
          <w:szCs w:val="30"/>
        </w:rPr>
        <w:t>;</w:t>
      </w:r>
      <w:r w:rsidRPr="00185BB5">
        <w:rPr>
          <w:rFonts w:ascii="宋体" w:eastAsia="宋体" w:hAnsi="宋体" w:cs="宋体" w:hint="eastAsia"/>
          <w:color w:val="CC7832"/>
          <w:kern w:val="0"/>
          <w:sz w:val="30"/>
          <w:szCs w:val="30"/>
        </w:rPr>
        <w:br/>
        <w:t xml:space="preserve">        </w:t>
      </w:r>
      <w:r w:rsidRPr="00185BB5">
        <w:rPr>
          <w:rFonts w:ascii="宋体" w:eastAsia="宋体" w:hAnsi="宋体" w:cs="宋体" w:hint="eastAsia"/>
          <w:color w:val="A9B7C6"/>
          <w:kern w:val="0"/>
          <w:sz w:val="30"/>
          <w:szCs w:val="30"/>
        </w:rPr>
        <w:t>}</w:t>
      </w:r>
      <w:r w:rsidRPr="00185BB5">
        <w:rPr>
          <w:rFonts w:ascii="宋体" w:eastAsia="宋体" w:hAnsi="宋体" w:cs="宋体" w:hint="eastAsia"/>
          <w:color w:val="A9B7C6"/>
          <w:kern w:val="0"/>
          <w:sz w:val="30"/>
          <w:szCs w:val="30"/>
        </w:rPr>
        <w:br/>
        <w:t xml:space="preserve">    }</w:t>
      </w:r>
      <w:r w:rsidRPr="00185BB5">
        <w:rPr>
          <w:rFonts w:ascii="宋体" w:eastAsia="宋体" w:hAnsi="宋体" w:cs="宋体" w:hint="eastAsia"/>
          <w:color w:val="A9B7C6"/>
          <w:kern w:val="0"/>
          <w:sz w:val="30"/>
          <w:szCs w:val="30"/>
        </w:rPr>
        <w:br/>
        <w:t>}</w:t>
      </w:r>
    </w:p>
    <w:p w:rsidR="00B67293" w:rsidRPr="00185BB5" w:rsidRDefault="00B67293" w:rsidP="00B67293">
      <w:pPr>
        <w:rPr>
          <w:rFonts w:hint="eastAsia"/>
        </w:rPr>
      </w:pPr>
    </w:p>
    <w:p w:rsidR="00B67293" w:rsidRDefault="00B67293" w:rsidP="00B67293">
      <w:pPr>
        <w:rPr>
          <w:rFonts w:hint="eastAsia"/>
        </w:rPr>
      </w:pPr>
      <w:r>
        <w:rPr>
          <w:rFonts w:hint="eastAsia"/>
        </w:rPr>
        <w:t>查看输出：</w:t>
      </w:r>
    </w:p>
    <w:p w:rsidR="00B67293" w:rsidRDefault="00B67293" w:rsidP="00B67293">
      <w:pPr>
        <w:rPr>
          <w:rFonts w:hint="eastAsia"/>
        </w:rPr>
      </w:pPr>
      <w:r>
        <w:t>…</w:t>
      </w:r>
    </w:p>
    <w:p w:rsidR="00B67293" w:rsidRDefault="00B67293" w:rsidP="00B67293">
      <w:r>
        <w:t xml:space="preserve">    239   33 </w:t>
      </w:r>
      <w:r w:rsidRPr="00E477A9">
        <w:rPr>
          <w:highlight w:val="yellow"/>
        </w:rPr>
        <w:t>%     3       com.test.jvm_study.JITDemo::doubleValue @ 2 (18 bytes)</w:t>
      </w:r>
    </w:p>
    <w:p w:rsidR="00B67293" w:rsidRDefault="00B67293" w:rsidP="00B67293">
      <w:r>
        <w:t xml:space="preserve">    240   34       3       com.test.jvm_study.JITDemo::doubleValue (18 bytes)</w:t>
      </w:r>
    </w:p>
    <w:p w:rsidR="00B67293" w:rsidRDefault="00B67293" w:rsidP="00B67293">
      <w:r>
        <w:t xml:space="preserve">    240   35 </w:t>
      </w:r>
      <w:r w:rsidRPr="00E477A9">
        <w:rPr>
          <w:highlight w:val="yellow"/>
        </w:rPr>
        <w:t>%     4       com.test.jvm_study.JITDemo::doubleValue @ 2 (18 bytes)</w:t>
      </w:r>
    </w:p>
    <w:p w:rsidR="00B67293" w:rsidRDefault="00B67293" w:rsidP="00B67293">
      <w:r>
        <w:t xml:space="preserve">    241   36       1       java.lang.Object::&lt;init&gt; (1 bytes)</w:t>
      </w:r>
    </w:p>
    <w:p w:rsidR="00B67293" w:rsidRDefault="00B67293" w:rsidP="00B67293">
      <w:pPr>
        <w:ind w:firstLine="420"/>
        <w:rPr>
          <w:rFonts w:hint="eastAsia"/>
        </w:rPr>
      </w:pPr>
      <w:r>
        <w:t>241   33 %     3       com.test.jvm_study.JITDemo::doubleValue @ -2 (18 bytes)   made not entrant</w:t>
      </w:r>
    </w:p>
    <w:p w:rsidR="00B67293" w:rsidRDefault="00B67293" w:rsidP="00B67293">
      <w:pPr>
        <w:ind w:firstLine="420"/>
        <w:rPr>
          <w:rFonts w:hint="eastAsia"/>
        </w:rPr>
      </w:pPr>
      <w:r>
        <w:t>…</w:t>
      </w:r>
    </w:p>
    <w:p w:rsidR="00B67293" w:rsidRDefault="00B67293" w:rsidP="00B67293">
      <w:pPr>
        <w:ind w:firstLine="420"/>
        <w:rPr>
          <w:rFonts w:hint="eastAsia"/>
        </w:rPr>
      </w:pPr>
      <w:r w:rsidRPr="00E477A9">
        <w:t>243   39 %     4       com.test.jvm_study.JITDemo::calcSum @ 4 (26 bytes)</w:t>
      </w:r>
    </w:p>
    <w:p w:rsidR="00B67293" w:rsidRDefault="00B67293" w:rsidP="00B67293">
      <w:pPr>
        <w:rPr>
          <w:rFonts w:hint="eastAsia"/>
        </w:rPr>
      </w:pPr>
    </w:p>
    <w:p w:rsidR="00B67293" w:rsidRDefault="00B67293" w:rsidP="00B67293">
      <w:pPr>
        <w:rPr>
          <w:rFonts w:hint="eastAsia"/>
        </w:rPr>
      </w:pPr>
      <w:r>
        <w:rPr>
          <w:rFonts w:hint="eastAsia"/>
        </w:rPr>
        <w:t>还可以加上参数</w:t>
      </w:r>
      <w:r>
        <w:rPr>
          <w:rFonts w:hint="eastAsia"/>
        </w:rPr>
        <w:t>-XX:+PrintInlining</w:t>
      </w:r>
      <w:r>
        <w:rPr>
          <w:rFonts w:hint="eastAsia"/>
        </w:rPr>
        <w:t>要求虚拟机输出方法的内联信息</w:t>
      </w:r>
    </w:p>
    <w:p w:rsidR="00B67293" w:rsidRDefault="00B67293" w:rsidP="00B67293">
      <w:pPr>
        <w:rPr>
          <w:rFonts w:hint="eastAsia"/>
        </w:rPr>
      </w:pPr>
    </w:p>
    <w:p w:rsidR="00B67293" w:rsidRDefault="00B67293" w:rsidP="00B67293">
      <w:pPr>
        <w:rPr>
          <w:rFonts w:hint="eastAsia"/>
        </w:rPr>
      </w:pPr>
    </w:p>
    <w:p w:rsidR="00B67293" w:rsidRDefault="00B67293" w:rsidP="00B67293">
      <w:pPr>
        <w:rPr>
          <w:rFonts w:hint="eastAsia"/>
        </w:rPr>
      </w:pPr>
      <w:r>
        <w:rPr>
          <w:rFonts w:hint="eastAsia"/>
        </w:rPr>
        <w:t>虚拟机提供了一组通用的反汇编接口，可以接入各种平台下的反汇编适配器来使用。</w:t>
      </w:r>
    </w:p>
    <w:p w:rsidR="00B67293" w:rsidRDefault="00B67293" w:rsidP="00B67293">
      <w:pPr>
        <w:rPr>
          <w:rFonts w:hint="eastAsia"/>
        </w:rPr>
      </w:pPr>
      <w:r>
        <w:rPr>
          <w:rFonts w:hint="eastAsia"/>
        </w:rPr>
        <w:lastRenderedPageBreak/>
        <w:t>可以通过虚拟机参数</w:t>
      </w:r>
      <w:r>
        <w:rPr>
          <w:rFonts w:hint="eastAsia"/>
        </w:rPr>
        <w:t>-XX:+PrintAssembly</w:t>
      </w:r>
      <w:r>
        <w:rPr>
          <w:rFonts w:hint="eastAsia"/>
        </w:rPr>
        <w:t>要求虚拟机打印编译方法的反汇编代码</w:t>
      </w:r>
    </w:p>
    <w:p w:rsidR="00B67293" w:rsidRDefault="00B67293" w:rsidP="00B67293">
      <w:pPr>
        <w:rPr>
          <w:rFonts w:hint="eastAsia"/>
        </w:rPr>
      </w:pPr>
      <w:r w:rsidRPr="00401B02">
        <w:t>-XX:+PrintCompilation -XX:+UnlockDiagnosticVMOptions -XX:+PrintInlining -XX:+PrintAssembly -XX:+UnlockDiagnosticVMOptions</w:t>
      </w:r>
    </w:p>
    <w:p w:rsidR="00B67293" w:rsidRDefault="00B67293" w:rsidP="00B67293">
      <w:pPr>
        <w:rPr>
          <w:rFonts w:hint="eastAsia"/>
        </w:rPr>
      </w:pPr>
    </w:p>
    <w:p w:rsidR="00B67293" w:rsidRDefault="00B67293" w:rsidP="00B67293">
      <w:pPr>
        <w:rPr>
          <w:rFonts w:hint="eastAsia"/>
        </w:rPr>
      </w:pPr>
      <w:r>
        <w:rPr>
          <w:rFonts w:hint="eastAsia"/>
        </w:rPr>
        <w:t>编译优化技术：</w:t>
      </w:r>
    </w:p>
    <w:p w:rsidR="00B67293" w:rsidRDefault="00B67293" w:rsidP="00B67293">
      <w:pPr>
        <w:rPr>
          <w:rFonts w:hint="eastAsia"/>
        </w:rPr>
      </w:pPr>
      <w:r>
        <w:rPr>
          <w:rFonts w:hint="eastAsia"/>
        </w:rPr>
        <w:t>编译方式执行代码比解释方式更快，虚拟机设计团队几乎把第代码的所有优化措施都集中在了即时编译器之中。一般来说即时编译器产生的本地代码（机器码）会比</w:t>
      </w:r>
      <w:r>
        <w:rPr>
          <w:rFonts w:hint="eastAsia"/>
        </w:rPr>
        <w:t>javac</w:t>
      </w:r>
      <w:r>
        <w:rPr>
          <w:rFonts w:hint="eastAsia"/>
        </w:rPr>
        <w:t>产生的字节码更加优秀。</w:t>
      </w:r>
    </w:p>
    <w:p w:rsidR="00A47F2B" w:rsidRPr="00B67293" w:rsidRDefault="00A47F2B"/>
    <w:sectPr w:rsidR="00A47F2B" w:rsidRPr="00B672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F2B" w:rsidRDefault="00A47F2B" w:rsidP="00B67293">
      <w:r>
        <w:separator/>
      </w:r>
    </w:p>
  </w:endnote>
  <w:endnote w:type="continuationSeparator" w:id="1">
    <w:p w:rsidR="00A47F2B" w:rsidRDefault="00A47F2B" w:rsidP="00B672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F2B" w:rsidRDefault="00A47F2B" w:rsidP="00B67293">
      <w:r>
        <w:separator/>
      </w:r>
    </w:p>
  </w:footnote>
  <w:footnote w:type="continuationSeparator" w:id="1">
    <w:p w:rsidR="00A47F2B" w:rsidRDefault="00A47F2B" w:rsidP="00B672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C3D7B"/>
    <w:multiLevelType w:val="hybridMultilevel"/>
    <w:tmpl w:val="9864AB1A"/>
    <w:lvl w:ilvl="0" w:tplc="D33E7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A10E32"/>
    <w:multiLevelType w:val="hybridMultilevel"/>
    <w:tmpl w:val="9BA80832"/>
    <w:lvl w:ilvl="0" w:tplc="8C064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FC366A"/>
    <w:multiLevelType w:val="hybridMultilevel"/>
    <w:tmpl w:val="C7E664B2"/>
    <w:lvl w:ilvl="0" w:tplc="88709F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CD6009"/>
    <w:multiLevelType w:val="hybridMultilevel"/>
    <w:tmpl w:val="854EAAA6"/>
    <w:lvl w:ilvl="0" w:tplc="703635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7293"/>
    <w:rsid w:val="00A47F2B"/>
    <w:rsid w:val="00B672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2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7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7293"/>
    <w:rPr>
      <w:sz w:val="18"/>
      <w:szCs w:val="18"/>
    </w:rPr>
  </w:style>
  <w:style w:type="paragraph" w:styleId="a4">
    <w:name w:val="footer"/>
    <w:basedOn w:val="a"/>
    <w:link w:val="Char0"/>
    <w:uiPriority w:val="99"/>
    <w:semiHidden/>
    <w:unhideWhenUsed/>
    <w:rsid w:val="00B672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7293"/>
    <w:rPr>
      <w:sz w:val="18"/>
      <w:szCs w:val="18"/>
    </w:rPr>
  </w:style>
  <w:style w:type="paragraph" w:styleId="a5">
    <w:name w:val="List Paragraph"/>
    <w:basedOn w:val="a"/>
    <w:uiPriority w:val="34"/>
    <w:qFormat/>
    <w:rsid w:val="00B6729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2017-10-25T19:23:00Z</dcterms:created>
  <dcterms:modified xsi:type="dcterms:W3CDTF">2017-10-25T19:23:00Z</dcterms:modified>
</cp:coreProperties>
</file>