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218" w:rsidRDefault="00C84218" w:rsidP="00C84218">
      <w:pPr>
        <w:widowControl/>
        <w:shd w:val="clear" w:color="auto" w:fill="FEFEF2"/>
        <w:jc w:val="left"/>
        <w:outlineLvl w:val="0"/>
        <w:rPr>
          <w:rFonts w:ascii="Verdana" w:eastAsia="宋体" w:hAnsi="Verdana" w:cs="宋体" w:hint="eastAsia"/>
          <w:b/>
          <w:bCs/>
          <w:color w:val="000000"/>
          <w:kern w:val="36"/>
          <w:sz w:val="18"/>
          <w:szCs w:val="18"/>
        </w:rPr>
      </w:pPr>
      <w:hyperlink r:id="rId6" w:history="1">
        <w:r w:rsidRPr="00C84218">
          <w:rPr>
            <w:rFonts w:ascii="Verdana" w:eastAsia="宋体" w:hAnsi="Verdana" w:cs="宋体"/>
            <w:b/>
            <w:bCs/>
            <w:color w:val="075DB3"/>
            <w:kern w:val="36"/>
            <w:sz w:val="18"/>
            <w:szCs w:val="18"/>
            <w:u w:val="single"/>
          </w:rPr>
          <w:t>消息队列</w:t>
        </w:r>
        <w:r w:rsidRPr="00C84218">
          <w:rPr>
            <w:rFonts w:ascii="Verdana" w:eastAsia="宋体" w:hAnsi="Verdana" w:cs="宋体"/>
            <w:b/>
            <w:bCs/>
            <w:color w:val="075DB3"/>
            <w:kern w:val="36"/>
            <w:sz w:val="18"/>
            <w:szCs w:val="18"/>
            <w:u w:val="single"/>
          </w:rPr>
          <w:t>-</w:t>
        </w:r>
        <w:r w:rsidRPr="00C84218">
          <w:rPr>
            <w:rFonts w:ascii="Verdana" w:eastAsia="宋体" w:hAnsi="Verdana" w:cs="宋体"/>
            <w:b/>
            <w:bCs/>
            <w:color w:val="075DB3"/>
            <w:kern w:val="36"/>
            <w:sz w:val="18"/>
            <w:szCs w:val="18"/>
            <w:u w:val="single"/>
          </w:rPr>
          <w:t>推</w:t>
        </w:r>
        <w:r w:rsidRPr="00C84218">
          <w:rPr>
            <w:rFonts w:ascii="Verdana" w:eastAsia="宋体" w:hAnsi="Verdana" w:cs="宋体"/>
            <w:b/>
            <w:bCs/>
            <w:color w:val="075DB3"/>
            <w:kern w:val="36"/>
            <w:sz w:val="18"/>
            <w:szCs w:val="18"/>
            <w:u w:val="single"/>
          </w:rPr>
          <w:t>/</w:t>
        </w:r>
        <w:r w:rsidRPr="00C84218">
          <w:rPr>
            <w:rFonts w:ascii="Verdana" w:eastAsia="宋体" w:hAnsi="Verdana" w:cs="宋体"/>
            <w:b/>
            <w:bCs/>
            <w:color w:val="075DB3"/>
            <w:kern w:val="36"/>
            <w:sz w:val="18"/>
            <w:szCs w:val="18"/>
            <w:u w:val="single"/>
          </w:rPr>
          <w:t>拉模式学习</w:t>
        </w:r>
        <w:r w:rsidRPr="00C84218">
          <w:rPr>
            <w:rFonts w:ascii="Verdana" w:eastAsia="宋体" w:hAnsi="Verdana" w:cs="宋体"/>
            <w:b/>
            <w:bCs/>
            <w:color w:val="075DB3"/>
            <w:kern w:val="36"/>
            <w:sz w:val="18"/>
            <w:szCs w:val="18"/>
            <w:u w:val="single"/>
          </w:rPr>
          <w:t xml:space="preserve"> &amp; ActiveMQ</w:t>
        </w:r>
        <w:r w:rsidRPr="00C84218">
          <w:rPr>
            <w:rFonts w:ascii="Verdana" w:eastAsia="宋体" w:hAnsi="Verdana" w:cs="宋体"/>
            <w:b/>
            <w:bCs/>
            <w:color w:val="075DB3"/>
            <w:kern w:val="36"/>
            <w:sz w:val="18"/>
            <w:szCs w:val="18"/>
            <w:u w:val="single"/>
          </w:rPr>
          <w:t>及</w:t>
        </w:r>
        <w:r w:rsidRPr="00C84218">
          <w:rPr>
            <w:rFonts w:ascii="Verdana" w:eastAsia="宋体" w:hAnsi="Verdana" w:cs="宋体"/>
            <w:b/>
            <w:bCs/>
            <w:color w:val="075DB3"/>
            <w:kern w:val="36"/>
            <w:sz w:val="18"/>
            <w:szCs w:val="18"/>
            <w:u w:val="single"/>
          </w:rPr>
          <w:t>JMS</w:t>
        </w:r>
        <w:r w:rsidRPr="00C84218">
          <w:rPr>
            <w:rFonts w:ascii="Verdana" w:eastAsia="宋体" w:hAnsi="Verdana" w:cs="宋体"/>
            <w:b/>
            <w:bCs/>
            <w:color w:val="075DB3"/>
            <w:kern w:val="36"/>
            <w:sz w:val="18"/>
            <w:szCs w:val="18"/>
            <w:u w:val="single"/>
          </w:rPr>
          <w:t>学习</w:t>
        </w:r>
      </w:hyperlink>
    </w:p>
    <w:p w:rsidR="00C84218" w:rsidRDefault="00C84218" w:rsidP="00C84218">
      <w:pPr>
        <w:widowControl/>
        <w:shd w:val="clear" w:color="auto" w:fill="FEFEF2"/>
        <w:jc w:val="left"/>
        <w:outlineLvl w:val="0"/>
        <w:rPr>
          <w:rFonts w:ascii="Verdana" w:eastAsia="宋体" w:hAnsi="Verdana" w:cs="宋体" w:hint="eastAsia"/>
          <w:b/>
          <w:bCs/>
          <w:color w:val="000000"/>
          <w:kern w:val="36"/>
          <w:sz w:val="18"/>
          <w:szCs w:val="18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18"/>
          <w:szCs w:val="18"/>
        </w:rPr>
        <w:t>参考：</w:t>
      </w:r>
      <w:hyperlink r:id="rId7" w:history="1">
        <w:r w:rsidRPr="006D6CAC">
          <w:rPr>
            <w:rStyle w:val="a5"/>
            <w:rFonts w:ascii="Verdana" w:eastAsia="宋体" w:hAnsi="Verdana" w:cs="宋体"/>
            <w:b/>
            <w:bCs/>
            <w:kern w:val="36"/>
            <w:sz w:val="18"/>
            <w:szCs w:val="18"/>
          </w:rPr>
          <w:t>https://www.cnblogs.com/charlesblc/p/6045238.html</w:t>
        </w:r>
      </w:hyperlink>
    </w:p>
    <w:p w:rsidR="00C84218" w:rsidRPr="00C84218" w:rsidRDefault="00C84218" w:rsidP="00C84218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8"/>
          <w:szCs w:val="18"/>
        </w:rPr>
      </w:pP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消息中间件的主要功能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是消息的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路由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(Routing)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和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缓存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(Buffering)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。在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AMQP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中提供类似功能的两种域模型：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Exchange 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Message queue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AMQP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的更多内容可以看这里：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hyperlink r:id="rId8" w:tgtFrame="_blank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http://www.cnblogs.com/charlesblc/p/6058799.html</w: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一种分类是推和拉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还有一种分类是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Queue 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Pub/Sub 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先看的这一篇：</w:t>
      </w:r>
      <w:hyperlink r:id="rId9" w:tgtFrame="_blank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http://blog.csdn.net/heyutao007/article/details/50131089</w: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先讲了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JMS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和遵守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JMS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的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ActiveMQ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Java Message Service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JMS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，指的是面向消息中间件（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MOM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），用于在两个应用程序之间，或分布式系统中发送消息，进行异步通信。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AMQP的原始用途只是为金融界提供一个可以彼此协作的消息协议，而现在的目标则是为通用消息队列架构提供通用构建工具。因此，面向消息的中间件（MOM）系统，例如发布/订阅队列，没有作为基本元素实现。反而通过发送简化的AMQ实体，用户被赋予了构建例如这些实体的能力。这些实体也是规范的一部分，形成了在线路层协议顶端的一个层级：AMQP模型。这个模型统一了消息模式，诸如之前提到的发布/订阅，队列，事务以及流数据，并且添加了额外的特性，例如更易于扩展，基于内容的路由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JMS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中定义了两种消息模型：点对点（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point to point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queue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）和发布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/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订阅（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publish/subscribe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topic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主要区别就是是否能重复消费。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点对点：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Queue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，不可重复消费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消息生产者生产消息发送到queue中，然后消息消费者从queue中取出并且消费消息。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消息被消费以后，queue中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不再有存储，所以消息消费者不可能消费到已经被消费的消息。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Queue支持存在多个消费者，但是对一个消息而言，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只会有一个消费者可以消费。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br/>
        <w:t>注：Kafka不遵守JMS协议，所以Kafka实际应用中，很可能会需要ack，然后多个消费者能够会同时消费。。需要具体看。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发布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/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订阅：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Topic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，可以重复消费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消息生产者（发布）将消息发布到topic中，同时有多个消息消费者（订阅）消费该消息。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和点对点方式不同，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发布到topic的消息会被所有订阅者消费。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pict>
          <v:shape id="_x0000_i1026" type="#_x0000_t75" alt="" style="width:23.8pt;height:23.8pt"/>
        </w:pic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支持订阅组的发布订阅模式：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发布订阅模式下，当发布者消息量很大时，显然单个订阅者的处理能力是不足的。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实际上现实场景中是多个订阅者节点组成一个订阅组负载均衡消费topic消息即分组订阅，这样订阅者很容易实现消费能力线性扩展。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pict>
          <v:shape id="_x0000_i1027" type="#_x0000_t75" alt="" style="width:23.8pt;height:23.8pt"/>
        </w:pic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注：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queue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和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topic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在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ActiveMQ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里面的实现和对比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，可以参考：《</w:t>
      </w:r>
      <w:hyperlink r:id="rId10" w:tgtFrame="_blank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ActiveMQ</w:t>
        </w:r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的</w:t>
        </w:r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queue</w:t>
        </w:r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以及</w:t>
        </w:r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topic</w:t>
        </w:r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两种消息处理机制分析</w:t>
        </w:r>
      </w:hyperlink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》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有完整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queue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topic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对比的代码可以看这里：</w:t>
      </w:r>
      <w:hyperlink r:id="rId11" w:tgtFrame="_blank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http://blog.csdn.net/zmx729618/article/details/51082844</w:t>
        </w:r>
      </w:hyperlink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可以看出区别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 xml:space="preserve"> topic 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是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 xml:space="preserve"> session.createTopic("FirstTopic"); 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而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queue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是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 xml:space="preserve"> createQueue.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5"/>
          <w:szCs w:val="35"/>
        </w:rPr>
      </w:pPr>
      <w:r w:rsidRPr="00C84218">
        <w:rPr>
          <w:rFonts w:ascii="Verdana" w:eastAsia="宋体" w:hAnsi="Verdana" w:cs="宋体"/>
          <w:b/>
          <w:bCs/>
          <w:color w:val="000000"/>
          <w:kern w:val="36"/>
          <w:sz w:val="35"/>
          <w:szCs w:val="35"/>
        </w:rPr>
        <w:t>流行模型比较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传统企业型消息队列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ActiveMQ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遵循了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JMS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规范，实现了点对点和发布订阅模型，但其他流行的消息队列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RabbitMQ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Kafka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并没有遵循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JMS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规范。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3.1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、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RabbitMQ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RabbitMQ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实现了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AMQP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协议，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AMQP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协议定义了消息路由规则和方式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（更多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AMQP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内容，看这里：</w:t>
      </w:r>
      <w:hyperlink r:id="rId12" w:tgtFrame="_blank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http://www.cnblogs.com/charlesblc/p/6058799.html</w:t>
        </w:r>
      </w:hyperlink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）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生产端通过路由规则发送消息到不同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queue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，消费端根据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queue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名称消费消息。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RabbitMQ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既支持内存队列也支持持久化队列，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消费端为推模型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消费状态和订阅关系由服务端负责维护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消息消费完后立即删除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，不保留历史消息。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（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1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）点对点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生产端发送一条消息通过路由投递到Queue，只有一个消费者能消费到。 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pict>
          <v:shape id="_x0000_i1028" type="#_x0000_t75" alt="" style="width:23.8pt;height:23.8pt"/>
        </w:pic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（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2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）多订阅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当RabbitMQ需要支持多订阅时，发布者发送的消息通过路由同时写到多个Queue，不同订阅组消费不同的Queue。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所以支持多订阅时，消息会多个拷贝。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pict>
          <v:shape id="_x0000_i1029" type="#_x0000_t75" alt="" style="width:23.8pt;height:23.8pt"/>
        </w:pic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3.2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、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Kafka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Kafka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只支持消息持久化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，消费端为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拉模型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消费状态和订阅关系由客户端端负责维护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，消息消费完后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不会立即删除，会保留历史消息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因此支持多订阅时，消息只会存储一份就可以了。但是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可能产生重复消费的情况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（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1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）点对点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&amp;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多订阅（因为不删消息，所以这两种就不区分了）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发布者生产一条消息到topic中，不同订阅组消费此消息。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pict>
          <v:shape id="_x0000_i1030" type="#_x0000_t75" alt="" style="width:23.8pt;height:23.8pt"/>
        </w:pic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上面是三种最流行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MQ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的比较（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ActiveMQ, RabbitMQ, Kafka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，没有涉及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C++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的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zeorq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FF0000"/>
          <w:kern w:val="0"/>
          <w:sz w:val="16"/>
          <w:szCs w:val="16"/>
          <w:shd w:val="clear" w:color="auto" w:fill="FFFF00"/>
        </w:rPr>
        <w:t>下面这篇文章针对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  <w:shd w:val="clear" w:color="auto" w:fill="FFFF00"/>
        </w:rPr>
        <w:t>ActiveMQ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  <w:shd w:val="clear" w:color="auto" w:fill="FFFF00"/>
        </w:rPr>
        <w:t>的推拉模型进行介绍。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13" w:tgtFrame="_blank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http://www.cnblogs.com/hapjin/p/5683648.html</w: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对于消费者而言有两种方式从消息中间件获取消息：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①Push方式：由消息中间件主动地将消息推送给消费者；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②Pull方式：由消费者主动向消息中间件拉取消息。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看一段官网对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Push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方式的解释：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 be able to achieve high performance it </w:t>
      </w:r>
      <w:r w:rsidRPr="00C84218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important to stream messages to consumers </w:t>
      </w:r>
      <w:r w:rsidRPr="00C84218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fast </w:t>
      </w:r>
      <w:r w:rsidRPr="00C84218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possible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 that the consumer always has a buffer of messages, </w:t>
      </w:r>
      <w:r w:rsidRPr="00C8421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RAM, ready to process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rather than have them explicitly 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pull messages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84218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server which 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adds significant latency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 message.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比较：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采用Push方式，可以尽可能快地将消息发送给消费者(stream messages to consumers </w:t>
      </w:r>
      <w:r w:rsidRPr="00C84218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fast </w:t>
      </w:r>
      <w:r w:rsidRPr="00C84218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possible)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而采用Pull方式，会增加消息的延迟，即消息到达消费者的时间有点长(adds significant latency per message)。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但是，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Push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方式会有一个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坏处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如果消费者的处理消息的能力很弱(一条消息需要很长的时间处理)，而消息中间件不断地向消费者Push消息，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消费者的缓冲区可能会溢出。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ActiveMQ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是怎么解决这个问题的呢？那就是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hyperlink r:id="rId14" w:tgtFrame="_blank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 </w:t>
        </w:r>
        <w:r w:rsidRPr="00C84218">
          <w:rPr>
            <w:rFonts w:ascii="Verdana" w:eastAsia="宋体" w:hAnsi="Verdana" w:cs="宋体"/>
            <w:b/>
            <w:bCs/>
            <w:color w:val="075DB3"/>
            <w:kern w:val="0"/>
            <w:sz w:val="16"/>
            <w:u w:val="single"/>
          </w:rPr>
          <w:t>prefetch limit</w:t>
        </w:r>
      </w:hyperlink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prefetch limit 规定了一次可以向消费者Push(推送)多少条消息。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Once the prefetch limit is reached, no more messages are dispatched to the consumer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until the consumer starts sending back acknowledgements of messages (to indicate that the message has been processed)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当推送消息的数量到达了perfetch limit规定的数值时，消费者还没有向消息中间件返回ACK，消息中间件将不再继续向消费者推送消息。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prefetch limit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设置的大小根据场景而定：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15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31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那prefetch limit的值设置为多少合适？视具体的应用场景而定。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If you have very few messages and each message takes a very long time to process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might want to set the prefetch value to 1 so that a consumer is given one message at a time. 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如果消息的数量很少(生产者生产消息的速率不快)，但是每条消息 消费者需要很长的时间处理，那么prefetch limit设置为1比较合适。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这样，消费者每次只会收到一条消息，当它处理完这条消息之后，向消息中间件发送ACK，此时消息中间件再向消费者推送下一条消息。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16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32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 xml:space="preserve">prefetch limit 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设置成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0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意味着什么？意味着变成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 xml:space="preserve"> 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拉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pull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模式。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Specifying a prefetch limit of zero means the consumer will poll for more messages, one at a time,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instead of the message being pushed to the consumer.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意味着此时，消费者去轮询消息中间件获取消息。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不再是Push方式了，而是Pull方式了。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即消费者主动去消息中间件拉取消息。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prefetch Limit&gt;0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即为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prefetch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=0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为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Pull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，看起来没有不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prefetch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的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push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push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都要设置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prefetch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另外，对于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prefetch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模式（，那么消费需要进行响应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ACK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。因为服务器需要知道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consumer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消费的情况。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perfetch limit是“消息预取”的值，这是针对消息中间件如何向消费者发消息 而设置的。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与之相关的还有针对 消费者以何种方式向消息中间件返回确认ACK(响应)：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比如消费者是每次消费一条消息之后就向消息中间件确认呢？还是采用“延迟确认”---即采用批量确认的方式(消费了若干条消息之后，统一再发ACK)。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这就是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hyperlink r:id="rId17" w:tgtFrame="_blank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Optimized Acknowledge</w:t>
        </w:r>
      </w:hyperlink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18" w:tgtFrame="_blank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引用</w:t>
        </w:r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 xml:space="preserve"> </w:t>
        </w:r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一段话</w:t>
        </w:r>
      </w:hyperlink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如果prefetchACK为true，那么prefetch必须大于0；当prefetchACK为false时，你可以指定prefetch为0以及任意大小的正数。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不过，当prefetch=0是，表示consumer将使用PULL(拉取)的方式从broker端获取消息，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broker端将不会主动push消息给client端，直到client端发送PullCommand时；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当prefetch&gt;0时，就开启了broker push模式，此后只要当client端消费且ACK了一定的消息之后，会立即push给client端多条消息。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在程序中如何采用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Push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方式或者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Pull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方式呢？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从是否阻塞来看，消费者有两种方式获取消息。同步方式和异步方式。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同步方式使用的是ActiveMQMessageConsumer的receive()方法。而异步方式则是采用消费者实现MessageListener接口，监听消息。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同步方式：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19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33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使用同步方式receive()方法获取消息时，prefetch limit即可以设置为0，也可以设置为大于0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prefetch limit为零 意味着：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“receive()方法将会首先发送一个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PULL指令并阻塞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，直到broker端返回消息为止，这也意味着消息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只能逐个获取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(类似于Request</w:t>
      </w:r>
      <w:r w:rsidRPr="00C8421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84218">
        <w:rPr>
          <w:rFonts w:ascii="宋体" w:eastAsia="宋体" w:hAnsi="宋体" w:cs="宋体"/>
          <w:color w:val="800000"/>
          <w:kern w:val="0"/>
          <w:sz w:val="24"/>
          <w:szCs w:val="24"/>
        </w:rPr>
        <w:t>-</w:t>
      </w:r>
      <w:r w:rsidRPr="00C8421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Response)”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prefetch limit 大于零 意味着：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“broker端将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会批量push给client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一定数量的消息(</w:t>
      </w:r>
      <w:r w:rsidRPr="00C8421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84218">
        <w:rPr>
          <w:rFonts w:ascii="宋体" w:eastAsia="宋体" w:hAnsi="宋体" w:cs="宋体"/>
          <w:color w:val="800000"/>
          <w:kern w:val="0"/>
          <w:sz w:val="24"/>
          <w:szCs w:val="24"/>
        </w:rPr>
        <w:t>= prefetch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)，client端会把这些消息(unconsumed Message)放入到本地的队列中，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只要此队列有消息，那么receive方法将会立即返回（并消费），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当一定量的消息ACK之后，broker端会继续批量push消息给client端。”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20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34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异步方式：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当使用MessageListener异步获取消息时，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prefetch limit必须大于零了。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因为，prefetch limit 等于零 意味着消息中间件不会主动给消费者Push消息，而此时消费者又用MessageListener被动获取消息(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不会主动去轮询消息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)。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这二者是矛盾的。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此外，还有一个要注意的地方，即消费者采用同步获取消息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(receive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方法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 xml:space="preserve">) 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与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 xml:space="preserve"> 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异步获取消息的方法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 xml:space="preserve">(MessageListener) 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，对消息的确认时机是不同的。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这里提到了这篇文章：</w:t>
      </w:r>
      <w:hyperlink r:id="rId21" w:tgtFrame="_blank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http://shift-alt-ctrl.iteye.com/blog/2020182</w:t>
        </w:r>
      </w:hyperlink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文章名《</w:t>
      </w:r>
      <w:hyperlink r:id="rId22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ActiveMQ</w:t>
        </w:r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消息传送机制以及</w:t>
        </w:r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ACK</w:t>
        </w:r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机制详解</w:t>
        </w:r>
      </w:hyperlink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》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FF0000"/>
          <w:kern w:val="0"/>
          <w:sz w:val="16"/>
        </w:rPr>
        <w:lastRenderedPageBreak/>
        <w:t>ActiveMQ</w:t>
      </w:r>
      <w:r w:rsidRPr="00C84218">
        <w:rPr>
          <w:rFonts w:ascii="Verdana" w:eastAsia="宋体" w:hAnsi="Verdana" w:cs="宋体"/>
          <w:b/>
          <w:bCs/>
          <w:color w:val="FF0000"/>
          <w:kern w:val="0"/>
          <w:sz w:val="16"/>
        </w:rPr>
        <w:t>消息传送机制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23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35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Producer客户端使用来发送消息的， Consumer客户端用来消费消息；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它们的协同中心就是ActiveMQ broker,broker也是让producer和consumer调用过程解耦的工具，最终实现了异步RPC/数据交换的功能。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随着ActiveMQ的不断发展，支持了越来越多的特性，也解决开发者在各种场景下使用ActiveMQ的需求。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比如producer支持异步调用；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使用flow control机制让broker协同consumer的消费速率；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consumer端可以使用prefetchACK来最大化消息消费的速率；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提供"重发策略"等来提高消息的安全性等。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24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36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一条消息的生命周期如下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: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pict>
          <v:shape id="_x0000_i1037" type="#_x0000_t75" alt="" style="width:23.8pt;height:23.8pt"/>
        </w:pic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一条消息从producer端发出之后，一旦被broker正确保存，那么它将会被consumer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消费，然后ACK，broker端才会删除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不过当消息过期或者存储设备溢出时，也会终结它。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pict>
          <v:shape id="_x0000_i1038" type="#_x0000_t75" alt="" style="width:23.8pt;height:23.8pt"/>
        </w:pic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上面的图里面写的很清晰。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上半部分是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producer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的流程，下半部分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consumer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的流程分为两块，同步的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consumer.receive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和异步的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MessageListener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。从图中可以看出异步的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MessageLister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也是一条一条处理的，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由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delivered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队列控制的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这张图片中简单的描述了:1)producer端如何发送消息 2) consumer端如何消费消息 3) broker端如何调度。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如果用文字来描述图示中的概念，恐怕一言难尽。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图示中，提及到prefetchAck，以及消息同步、异步发送的基本逻辑；这对你了解下文中的ACK机制将有很大的帮助。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Prefetch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和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optimizeACK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 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我们需要在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brokerUrl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指定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optimizeACK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选项，在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destinationUri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中指定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prefetchSize(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预获取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)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选项。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25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39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其中brokerUrl参数选项是全局的，即当前factory下所有的connection/session/consumer都会默认使用这些值；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而destinationUri中的选项，只会在使用此destination的consumer实例中有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效；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如果同时指定，brokerUrl中的参数选项值将会被覆盖。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optimizeAck表示是否开启“优化ACK”，只有在为true的情况下，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prefetchSize(下文中将会简写成prefetch)以及optimizeAcknowledgeTimeout参数才会有意义。（prefetch依赖于optimizeAck？看起来是笔误）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此处需要注意"optimizeAcknowledgeTimeout"选项只能在brokerUrl中配置。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prefetch值建议在destinationUri中指定，因为在brokerUrl中指定比较繁琐；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在brokerUrl中，queuePrefetchSize和topicPrefetchSize都需要单独设定：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"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&amp;jms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.prefetchPolicy.queuePrefetch=12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&amp;jms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.prefetchPolicy.topicPrefetch=12"等来逐个指定。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1) 在brokerUrl中增加如下查询字符串：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brokerUrl = "tcp://localhost:61616?" + 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"jms.optimizeAcknowledge=true" + 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"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&amp;jms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.optimizeAcknowledgeTimeOut=30000" + 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"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&amp;jms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.redeliveryPolicy.maximumRedeliveries=6";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ActiveMQConnectionFactory factory = new ActiveMQConnectionFactory(brokerUrl);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2) 在destinationUri中，增加如下查询字符串：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queueName = "test-queue?customer.prefetchSize=100";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Session session = connection.createSession(false, Session.AUTO_ACKNOWLEDGE);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Destination queue = session.createQueue(queueName); 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26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40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关于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prefetchAck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、同步、异步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api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（上面讲过了，温习一下）：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27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41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如果prefetchACK为true，那么prefetch必须大于0；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当prefetchACK为false时，你可以指定prefetch为0以及任意大小的正数。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不过，当prefetch=0是，表示consumer将使用PULL(拉取)的方式从broker端获取消息，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broker端将不会主动push消息给client端，直到client端发送PullCommand时；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当prefetch&gt;0时，就开启了broker push模式，此后只要当client端消费且ACK了一定的消息之后，会立即push给client端多条消息。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当consumer端使用receive()方法同步获取消息时，prefetch可以为0和任意正值；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当prefetch=0时，那么receive()方法将会首先发送一个PULL指令并阻塞，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直到broker端返回消息为止，这也意味着消息只能逐个获取(类似于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Request&lt;-&gt;Response)，这也是Activemq中PULL消息模式；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当prefetch &gt; 0时，broker端将会批量push给client 一定数量的消息(&lt;= prefetch),client端会把这些消息(unconsumedMessage)放入到本地的队列中，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只要此队列有消息，那么receive方法将会立即返回，当一定量的消息ACK之后，broker端会继续批量push消息给client端。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当consumer端使用MessageListener异步获取消息时，这就需要开发设定的prefetch值必须 &gt;=1,即至少为1；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在异步消费消息模式中，设定prefetch=0,是相悖的，也将获得一个Exception。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28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42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重发选项：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我们还可以brokerUrl中配置“redelivery”策略，比如当一条消息处理异常时，broker端可以重发的最大次数；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和下文中提到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REDELIVERED_ACK_TYPE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互相协同。当消息需要broker端重发时，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consumer会首先在本地的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“deliveredMessage队列”(Consumer已经接收但还未确认的消息队列)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删除它，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然后向broker发送“REDELIVERED_ACK_TYPE”类型的确认指令，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broker将会把指令中指定的消息重新添加到pendingQueue(亟待发送给consumer的消息队列)中，直到合适的时机，再次push给client。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consumer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消费快慢，决定了架构和设计如何处理：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按照良好的设计准则，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当consumer消费速度很慢时，我们通常会部署多个consumer客户端，并使用较小的prefetch，同时关闭optimizeACK，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可以让消息在多个consumer间“负载均衡”(即均匀的发送给每个consumer)；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如果较大的prefetchSize，将会导致broker一次性push给client大量的消息，但是这些消息需要很久才能ACK(消息积压)，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而且在client故障时，还会导致这些消息的重发。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其他情景：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如果consumer端消费速度很快，但是producer端生成消息的速率较慢，而且我们还部署了多个consumer，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这种场景下，建议开启optimizeACK，但是需要设置的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prefetchSize不能过大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这样可以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保证每个consumer都能有"活干"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，否则将会出现一个consumer非常忙碌，但是其他consumer几乎收不到消息。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如果消息很重要，特别是不愿意接收到”redelivery“的消息，那么我们需要将optimizeACK=false，prefetchSize=1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错误处理与重发：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既然optimizeACK是”延迟“确认，那么就引入一种潜在的风险：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在消息被消费之后还没有来得及确认时，client端发生故障，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那么这些消息就有可能会被重新发送给其他consumer，那么这种风险就需要client端能够容忍“重复”消息。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从上面的图可以看出，没有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ACK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的情况下，队列是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blocking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的。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无论如何设定此值，client持有的消息条数最大为：prefetch + “DELIVERED_ACK_TYPE消息条数”(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DELIVERED_ACK_TYPE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参见下文)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optimizeACK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其他注意：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29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43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即使当optimizeACK为true，也只会当session的ACK模式为AUTO_ACKNOWLEDGE时才会生效，即在其他类型的ACK模式时consumer端仍然不会“延迟确认”，即: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consumer.optimizeAck = connection.optimizeACK &amp;&amp; session.isAutoAcknowledge()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当consumer.optimizeACK有效时，如果客户端已经消费但尚未确认的消息(deliveredMessage)达到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prefetch * 0.65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，consumer端将会自动进行ACK；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同时如果离上一次ACK的时间间隔，已经超过"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optimizeAcknowledgeTimout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"毫秒，也会导致自动进行ACK。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此外简单的补充一下，批量确认消息时，只需要在ACK指令中指明“firstMessageId”和“lastMessageId”即可，即消息区间，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那么broker端就知道此consumer(根据consumerId识别)需要确认哪些消息。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30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44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FF0000"/>
          <w:kern w:val="0"/>
          <w:sz w:val="16"/>
        </w:rPr>
        <w:t>ACK</w:t>
      </w:r>
      <w:r w:rsidRPr="00C84218">
        <w:rPr>
          <w:rFonts w:ascii="Verdana" w:eastAsia="宋体" w:hAnsi="Verdana" w:cs="宋体"/>
          <w:b/>
          <w:bCs/>
          <w:color w:val="FF0000"/>
          <w:kern w:val="0"/>
          <w:sz w:val="16"/>
        </w:rPr>
        <w:t>模式与类型介绍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JMS API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中约定了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Client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端可以使用四种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ACK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模式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31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45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在javax.jms.Session接口中: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AUTO_ACKNOWLEDGE = 1    自动确认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CLIENT_ACKNOWLEDGE = 2    客户端手动确认 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DUPS_OK_ACKNOWLEDGE = 3    自动批量确认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SESSION_TRANSACTED = 0    事务提交并确认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此外AcitveMQ补充了一个自定义的ACK模式: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INDIVIDUAL_ACKNOWLEDGE = 4    单条消息确认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32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46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对于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broker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而言，只有接收到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ACK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指令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,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才会认为消息被正确的接收或者处理成功了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,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通过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ACK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，可以在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consumer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（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/producer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）与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Broker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之间建立一种简单的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“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担保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”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机制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. 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33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47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Client端指定了ACK模式,但是在Client与broker在交换ACK指令的时候,还需要告知ACK_TYPE,ACK_TYPE表示此确认指令的类型，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不同的ACK_TYPE将传递着消息的状态，broker可以根据不同的ACK_TYPE对消息进行不同的操作。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比如Consumer消费消息时出现异常,就需要向broker发送ACK指令,ACK_TYPE为"REDELIVERED_ACK_TYPE",那么broker就会重新发送此消息。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在JMS API中并没有定义ACT_TYPE,因为它通常是一种内部机制,并不会面向开发者。ActiveMQ中定义了如下几种ACK_TYPE(参看MessageAck类):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DELIVERED_ACK_TYPE = 0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消息"已接收"，但尚未处理结束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STANDARD_ACK_TYPE = 2   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"标准"类型,通常表示为消息"处理成功"，broker端可以删除消息了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POSION_ACK_TYPE = 1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消息"错误",通常表示"抛弃"此消息，比如消息重发多次后，都无法正确处理时，消息将会被删除或者DLQ(死信队列)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REDELIVERED_ACK_TYPE = 3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消息需"重发"，比如consumer处理消息时抛出了异常，broker稍后会重新发送此消息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INDIVIDUAL_ACK_TYPE = 4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表示只确认"单条消息",无论在任何ACK_MODE下  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UNMATCHED_ACK_TYPE = 5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在Topic中，如果一条消息在转发给“订阅者”时，发现此消息不符合Selector过滤条件，那么此消息将 不会转发给订阅者，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消息将会被存储引擎删除(相当于在Broker上确认了消息)。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34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48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ACK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的基本流程见下图：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pict>
          <v:shape id="_x0000_i1049" type="#_x0000_t75" alt="" style="width:23.8pt;height:23.8pt"/>
        </w:pic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Consumer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消费消息的风格有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2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种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: 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同步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/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异步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. 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使用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consumer.receive()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就是同步，使用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messageListener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就是异步。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在同一个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consumer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中，我们不能同时使用这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2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种风格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，比如在使用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listener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的情况下，当调用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receive()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方法将会获得一个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Exception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两种风格下，消息确认时机有所不同。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35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50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"同步"伪代码：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//receive伪代码---过程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Message message = sessionMessageQueue.dequeue();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if(message != null){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ack(message);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return message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同步调用时，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在消息从receive方法返回之前，就已经调用了ACK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；因此如果Client端没有处理成功，此消息将丢失(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可能重发，与ACK模式有关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)。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"异步"伪代码：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//基于listener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Session session = connection.getSession(consumerId);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sessionQueueBuffer.enqueue(message);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Runnable runnable = new Ruannale(){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run(){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Consumer consumer = session.getConsumer(consumerId);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Message md = sessionQueueBuffer.dequeue();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try{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consumer.messageListener.onMessage(md);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ack(md);//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}catch(Exception e){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redelivery();//sometime，not all the time;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//session中将采取线程池的方式，分发异步消息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//因此同一个session中多个consumer可以并行消费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threadPool.execute(runnable);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基于异步调用时，消息的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确认是在onMessage方法返回之后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，如果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onMessage方法异常，会导致消息不能被ACK，会触发重发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36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51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FF0000"/>
          <w:kern w:val="0"/>
          <w:sz w:val="16"/>
        </w:rPr>
        <w:t>ACK</w:t>
      </w:r>
      <w:r w:rsidRPr="00C84218">
        <w:rPr>
          <w:rFonts w:ascii="Verdana" w:eastAsia="宋体" w:hAnsi="Verdana" w:cs="宋体"/>
          <w:b/>
          <w:bCs/>
          <w:color w:val="FF0000"/>
          <w:kern w:val="0"/>
          <w:sz w:val="16"/>
        </w:rPr>
        <w:t>模式详解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AUTO_ACKNOWLEDGE :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37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52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自动确认,这就意味着消息的确认时机将有consumer择机确认.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"择机确认"似乎充满了不确定性,这也意味着,开发者必须明确知道"择机确认"的具体时机,否则将有可能导致消息的丢失,或者消息的重复接收.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那么在ActiveMQ中,AUTO_ACKNOWLEDGE是如何运作的呢?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1) 对于consumer而言，optimizeAcknowledge属性只会在AUTO_ACK模式下有效。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2) 其中DUPS_ACKNOWLEGE也是一种潜在的AUTO_ACK,只是确认消息的条数和时间上有所不同。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3) 在“同步”(receive)方法返回message之前,会检测optimizeACK选项是否开启，如果没有开启，此单条消息将立即确认，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所以在这种情况下，message返回之后，如果开发者在处理message过程中出现异常，会导致此消息也不会redelivery,即"潜在的消息丢失"；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如果开启了optimizeACK，则会在unAck数量达到prefetch * 0.65时确认，当然我们可以指定prefetchSize = 1来实现逐条消息确认。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4) 在"异步"(messageListener)方式中,将会首先调用listener.onMessage(message),此后再ACK,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如果onMessage方法异常,将导致client端补充发送一个ACK_TYPE为REDELIVERED_ACK_TYPE确认指令；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如果onMessage方法正常,消息将会正常确认(STANDARD_ACK_TYPE)。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此外需要注意，消息的重发次数是有限制的，每条消息中都会包含“redeliveryCounter”计数器，用来表示此消息已经被重发的次数，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如果重发次数达到阀值，将会导致发送一个ACK_TYPE为POSION_ACK_TYPE确认指令,这就导致broker端认为此消息无法消费,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此消息将会被删除或者迁移到"dead letter"通道中。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因此当我们使用messageListener方式消费消息时，通常建议在onMessage方法中使用try-catch,这样可以在处理消息出错时记录一些信息，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而不是让consumer不断去重发消息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如果你没有使用try-catch,就有可能会因为异常而导致消息重复接收的问题,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需要注意你的onMessage方法中逻辑是否能够兼容对重复消息的判断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38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53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pict>
          <v:shape id="_x0000_i1054" type="#_x0000_t75" alt="" style="width:23.8pt;height:23.8pt"/>
        </w:pic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CLIENT_ACKNOWLEDGE :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客户端手动确认，这就意味着AcitveMQ将不会“自作主张”的为你ACK任何消息，开发者需要自己择机确认。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无论是“同步”/“异步”，ActiveMQ都不会发送STANDARD_ACK_TYPE，直到message.acknowledge()调用。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如果在client端未确认的消息个数达到prefetchSize * 0.5时，会补充发送一个ACK_TYPE为DELIVERED_ACK_TYPE的确认指令，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这会触发broker端可以继续push消息到client端。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注意防止不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ack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hang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住：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如果client端因为某种原因导致acknowledge方法未被执行，将导致大量消息不能被确认，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broker端将不会push消息，事实上client端将处于“假死”状态，而无法继续消费消息。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我们要求client端在消费1.5*prefetchSize个消息之前，必须acknowledge()一次；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通常我们总是每消费一个消息调用一次，这是一种良好的设计。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broker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依据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ack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速率进行负载平衡：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39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55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在CLIET_ACK模式下，消息在交付给listener之前，都会首先创建一个DELIVERED_ACK_TYPE的ACK指令，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直到client端未确认的消息达到"prefetchSize * 0.5"时才会发送此ACK指令，如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果在此之前，开发者调用了acknowledge()方法，会导致消息直接被确认(STANDARD_ACK_TYPE)。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broker端通常会认为“DELIVERED_ACK_TYPE”确认指令是一种“slow consumer”信号，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如果consumer不能及时的对消息进行acknowledge而导致broker端阻塞，那么此consumer将会被标记为“slow”，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此后queue中的消息将会转发给其他Consumer。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40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56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DUPS_OK_ACKNOWLEDGE :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"消息可重复"确认，意思是此模式下，可能会出现重复消息，并不是一条消息需要发送多次ACK才行。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它是一种潜在的"AUTO_ACK"确认机制，为批量确认而生，而且具有“延迟”确认的特点。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对于开发者而言，这种模式下的代码结构和AUTO_ACKNOWLEDGE一样，不需要像CLIENT_ACKNOWLEDGE那样调用acknowledge()方法来确认消息。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发生作用的时机：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41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57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1) 在ActiveMQ中，如果在Destination是Queue通道，我们真的可以认为DUPS_OK_ACK就是“AUTO_ACK + optimizeACK + (prefetch &gt; 0)”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这种情况，在确认时机上几乎完全一致；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此外在此模式下，如果prefetchSize =1 或者没有开启optimizeACK，也会导致消息逐条确认，从而失去批量确认的特性。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2) 如果Destination为Topic，DUPS_OK_ACKNOWLEDGE才会产生JMS规范中诠释的意义，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即无论optimizeACK是否开启，都会在消费的消息个数&gt;=prefetch * 0.5时，批量确认(STANDARD_ACK_TYPE),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在此过程中，不会发送DELIVERED_ACK_TYPE的确认指令,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这是DUPS和AUTO_ACK的最大的区别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这也意味着，当consumer故障重启后，那些尚未ACK的消息会重新发送过来。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42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58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SESSION_TRANSACTED :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当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session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使用事务时，就是使用此模式。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43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59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在事务开启之后，和session.commit()之前，所有消费的消息，要么全部正常确认，要么全部redelivery。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这种严谨性，通常在基于GROUP(消息分组)或者其他场景下特别适合。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在SESSION_TRANSACTED模式下，optimizeACK并不能发挥任何效果,因为在此模式下，optimizeACK会被强制设定为false，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不过prefetch仍然可以决定DELIVERED_ACK_TYPE的发送时机。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因为Session非线程安全，那么当前session下所有的consumer都会共享同一个transactionContext；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同时建议，一个事务类型的Session中只有一个Consumer，以避免rollback()或者commit()方法被多个consumer调用而造成的消息混乱。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44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60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确认过程，以及确认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ACK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的发送时机：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事务的确认过程中，首先把本地的deliveredMessage队列中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尚未确认的消息全部确认(STANDARD_ACK_TYPE)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此后向broker发送transaction提交指令并等待broker反馈，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如果broker端事务操作成功，那么将会把本地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deliveredMessage队列清空，新的事务开始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如果broker端事务操作失败(此时broker已经rollback)，那么对于session而言，将执行inner-rollback，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这个rollback所做的事情，就是将当前事务中的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消息清空并要求broker重发(REDELIVERED_ACK_TYPE)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,同时commit方法将抛出异常。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lastRenderedPageBreak/>
        <w:t>INDIVIDUAL_ACKNOWLEDGE :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很少使用，它的确认时机和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CLIENT_ACKNOWLEDGE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几乎一样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当消息消费成功之后，需要调用message.acknowledege来确认此消息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(单条)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而CLIENT_ACKNOWLEDGE模式先message.acknowledge()方法将导致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整个session中所有消息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被确认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(批量确认)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C84218" w:rsidRPr="00C84218" w:rsidRDefault="00C84218"/>
    <w:sectPr w:rsidR="00C84218" w:rsidRPr="00C84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7D8" w:rsidRDefault="005237D8" w:rsidP="00C84218">
      <w:r>
        <w:separator/>
      </w:r>
    </w:p>
  </w:endnote>
  <w:endnote w:type="continuationSeparator" w:id="1">
    <w:p w:rsidR="005237D8" w:rsidRDefault="005237D8" w:rsidP="00C842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7D8" w:rsidRDefault="005237D8" w:rsidP="00C84218">
      <w:r>
        <w:separator/>
      </w:r>
    </w:p>
  </w:footnote>
  <w:footnote w:type="continuationSeparator" w:id="1">
    <w:p w:rsidR="005237D8" w:rsidRDefault="005237D8" w:rsidP="00C842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4218"/>
    <w:rsid w:val="005237D8"/>
    <w:rsid w:val="00C84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42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842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4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42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4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42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42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84218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C8421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842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842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4218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84218"/>
    <w:rPr>
      <w:b/>
      <w:bCs/>
    </w:rPr>
  </w:style>
  <w:style w:type="character" w:customStyle="1" w:styleId="cnblogscodecopy">
    <w:name w:val="cnblogs_code_copy"/>
    <w:basedOn w:val="a0"/>
    <w:rsid w:val="00C842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7987">
          <w:marLeft w:val="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3578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6554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2131584722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873419428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28990293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632127577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196847770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804740865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373916198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705790898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415399812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642736542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619754283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43476056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2131821909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40742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96722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054423667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657488151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834225796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237546845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561257452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20132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21759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491560332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711613398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7148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72626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766923541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366681685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960570532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88446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86346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955059774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73809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728672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148784663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217930326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2923454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508984465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851991467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980189368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0654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307465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660961929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19962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3079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969893791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84575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92227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510486316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809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2867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673923134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70062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05917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0375943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2088724907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653829629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81292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021469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571573913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497577979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574936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075166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705374383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36026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439951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259096364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charlesblc/p/6058799.html" TargetMode="External"/><Relationship Id="rId13" Type="http://schemas.openxmlformats.org/officeDocument/2006/relationships/hyperlink" Target="http://www.cnblogs.com/hapjin/p/5683648.html" TargetMode="External"/><Relationship Id="rId18" Type="http://schemas.openxmlformats.org/officeDocument/2006/relationships/hyperlink" Target="http://shift-alt-ctrl.iteye.com/blog/2020182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hift-alt-ctrl.iteye.com/blog/2020182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7" Type="http://schemas.openxmlformats.org/officeDocument/2006/relationships/hyperlink" Target="https://www.cnblogs.com/charlesblc/p/6045238.html" TargetMode="External"/><Relationship Id="rId12" Type="http://schemas.openxmlformats.org/officeDocument/2006/relationships/hyperlink" Target="http://www.cnblogs.com/charlesblc/p/6058799.html" TargetMode="External"/><Relationship Id="rId17" Type="http://schemas.openxmlformats.org/officeDocument/2006/relationships/hyperlink" Target="http://activemq.apache.org/performance-tuning.html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charlesblc/p/6045238.html" TargetMode="External"/><Relationship Id="rId11" Type="http://schemas.openxmlformats.org/officeDocument/2006/relationships/hyperlink" Target="http://blog.csdn.net/zmx729618/article/details/51082844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10" Type="http://schemas.openxmlformats.org/officeDocument/2006/relationships/hyperlink" Target="http://blog.csdn.net/studyforir/article/details/48340619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heyutao007/article/details/50131089" TargetMode="External"/><Relationship Id="rId14" Type="http://schemas.openxmlformats.org/officeDocument/2006/relationships/hyperlink" Target="http://activemq.apache.org/what-is-the-prefetch-limit-for.html" TargetMode="External"/><Relationship Id="rId22" Type="http://schemas.openxmlformats.org/officeDocument/2006/relationships/hyperlink" Target="http://shift-alt-ctrl.iteye.com/blog/2020182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3093</Words>
  <Characters>17635</Characters>
  <Application>Microsoft Office Word</Application>
  <DocSecurity>0</DocSecurity>
  <Lines>146</Lines>
  <Paragraphs>41</Paragraphs>
  <ScaleCrop>false</ScaleCrop>
  <Company/>
  <LinksUpToDate>false</LinksUpToDate>
  <CharactersWithSpaces>20687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2017-11-21T01:44:00Z</dcterms:created>
  <dcterms:modified xsi:type="dcterms:W3CDTF">2017-11-21T01:44:00Z</dcterms:modified>
</cp:coreProperties>
</file>