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963C9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1146658</wp:posOffset>
                </wp:positionH>
                <wp:positionV relativeFrom="paragraph">
                  <wp:posOffset>146304</wp:posOffset>
                </wp:positionV>
                <wp:extent cx="629107" cy="146304"/>
                <wp:effectExtent l="0" t="0" r="76200" b="82550"/>
                <wp:wrapNone/>
                <wp:docPr id="8" name="直接箭头连接符 8"/>
                <wp:cNvGraphicFramePr/>
                <a:graphic xmlns:a="http://schemas.openxmlformats.org/drawingml/2006/main">
                  <a:graphicData uri="http://schemas.microsoft.com/office/word/2010/wordprocessingShape">
                    <wps:wsp>
                      <wps:cNvCnPr/>
                      <wps:spPr>
                        <a:xfrm>
                          <a:off x="0" y="0"/>
                          <a:ext cx="629107" cy="14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mc:Fallback>
        </mc:AlternateConten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F75DDC" w:rsidP="00347DE5">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1285646</wp:posOffset>
                </wp:positionH>
                <wp:positionV relativeFrom="paragraph">
                  <wp:posOffset>172517</wp:posOffset>
                </wp:positionV>
                <wp:extent cx="124359" cy="109728"/>
                <wp:effectExtent l="0" t="0" r="47625" b="62230"/>
                <wp:wrapNone/>
                <wp:docPr id="9" name="直接箭头连接符 9"/>
                <wp:cNvGraphicFramePr/>
                <a:graphic xmlns:a="http://schemas.openxmlformats.org/drawingml/2006/main">
                  <a:graphicData uri="http://schemas.microsoft.com/office/word/2010/wordprocessingShape">
                    <wps:wsp>
                      <wps:cNvCnPr/>
                      <wps:spPr>
                        <a:xfrm>
                          <a:off x="0" y="0"/>
                          <a:ext cx="124359" cy="10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1.25pt;margin-top:13.6pt;width:9.8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mc:Fallback>
        </mc:AlternateContent>
      </w:r>
      <w:r>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DD2066">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363931</wp:posOffset>
                </wp:positionH>
                <wp:positionV relativeFrom="paragraph">
                  <wp:posOffset>365759</wp:posOffset>
                </wp:positionV>
                <wp:extent cx="2560320" cy="1068019"/>
                <wp:effectExtent l="0" t="0" r="49530" b="75565"/>
                <wp:wrapNone/>
                <wp:docPr id="10" name="直接箭头连接符 10"/>
                <wp:cNvGraphicFramePr/>
                <a:graphic xmlns:a="http://schemas.openxmlformats.org/drawingml/2006/main">
                  <a:graphicData uri="http://schemas.microsoft.com/office/word/2010/wordprocessingShape">
                    <wps:wsp>
                      <wps:cNvCnPr/>
                      <wps:spPr>
                        <a:xfrm>
                          <a:off x="0" y="0"/>
                          <a:ext cx="2560320" cy="10680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8.65pt;margin-top:28.8pt;width:201.6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mc:Fallback>
        </mc:AlternateConten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Default="00FA584C">
      <w:pPr>
        <w:rPr>
          <w:rFonts w:hint="eastAsia"/>
        </w:rPr>
      </w:pPr>
      <w:r>
        <w:rPr>
          <w:rFonts w:hint="eastAsia"/>
        </w:rPr>
        <w:t>5.4</w:t>
      </w:r>
    </w:p>
    <w:p w:rsidR="00FA584C" w:rsidRDefault="00FA584C">
      <w:pPr>
        <w:rPr>
          <w:rFonts w:hint="eastAsia"/>
        </w:rPr>
      </w:pPr>
      <w:r>
        <w:rPr>
          <w:rFonts w:hint="eastAsia"/>
        </w:rPr>
        <w:t>集合名和索引名加起来不能超过</w:t>
      </w:r>
      <w:r>
        <w:rPr>
          <w:rFonts w:hint="eastAsia"/>
        </w:rPr>
        <w:t>127</w:t>
      </w:r>
      <w:r>
        <w:rPr>
          <w:rFonts w:hint="eastAsia"/>
        </w:rPr>
        <w:t>字节。</w:t>
      </w:r>
    </w:p>
    <w:p w:rsidR="00E455D5" w:rsidRDefault="00E455D5">
      <w:pPr>
        <w:rPr>
          <w:rFonts w:hint="eastAsia"/>
        </w:rPr>
      </w:pPr>
    </w:p>
    <w:p w:rsidR="00E455D5" w:rsidRDefault="0094159B">
      <w:pPr>
        <w:rPr>
          <w:rFonts w:hint="eastAsia"/>
        </w:rPr>
      </w:pPr>
      <w:r>
        <w:rPr>
          <w:rFonts w:hint="eastAsia"/>
        </w:rPr>
        <w:t>修改索引：</w:t>
      </w:r>
    </w:p>
    <w:p w:rsidR="006E7F5F" w:rsidRDefault="006E7F5F" w:rsidP="006E7F5F">
      <w:r>
        <w:t>&gt; db.blog.ensureIndex({title:1},{backgroud:true})</w:t>
      </w:r>
      <w:r w:rsidR="00840420">
        <w:rPr>
          <w:rFonts w:hint="eastAsia"/>
        </w:rPr>
        <w:t xml:space="preserve">    //backgroud</w:t>
      </w:r>
      <w:r w:rsidR="00840420">
        <w:rPr>
          <w:rFonts w:hint="eastAsia"/>
        </w:rPr>
        <w:t>选项可以使得创建索引的工</w:t>
      </w:r>
      <w:r w:rsidR="00840420">
        <w:rPr>
          <w:rFonts w:hint="eastAsia"/>
        </w:rPr>
        <w:lastRenderedPageBreak/>
        <w:t>作在后台运行，而且</w:t>
      </w:r>
      <w:r w:rsidR="00840420" w:rsidRPr="00C22E44">
        <w:rPr>
          <w:rFonts w:hint="eastAsia"/>
          <w:highlight w:val="yellow"/>
        </w:rPr>
        <w:t>不阻塞期间的请求</w:t>
      </w:r>
      <w:r w:rsidR="00840420">
        <w:rPr>
          <w:rFonts w:hint="eastAsia"/>
        </w:rPr>
        <w:t>。</w:t>
      </w:r>
    </w:p>
    <w:p w:rsidR="006E7F5F" w:rsidRDefault="006E7F5F" w:rsidP="006E7F5F">
      <w:r>
        <w:t>{</w:t>
      </w:r>
    </w:p>
    <w:p w:rsidR="006E7F5F" w:rsidRDefault="006E7F5F" w:rsidP="006E7F5F">
      <w:r>
        <w:t xml:space="preserve">        "createdCollectionAutomatically" : false,</w:t>
      </w:r>
    </w:p>
    <w:p w:rsidR="006E7F5F" w:rsidRDefault="006E7F5F" w:rsidP="006E7F5F">
      <w:r>
        <w:t xml:space="preserve">        "numIndexesBefore" : 1,</w:t>
      </w:r>
    </w:p>
    <w:p w:rsidR="006E7F5F" w:rsidRDefault="006E7F5F" w:rsidP="006E7F5F">
      <w:r>
        <w:t xml:space="preserve">        "numIndexesAfter" : 2,</w:t>
      </w:r>
    </w:p>
    <w:p w:rsidR="006E7F5F" w:rsidRDefault="006E7F5F" w:rsidP="006E7F5F">
      <w:r>
        <w:t xml:space="preserve">        "ok" : 1</w:t>
      </w:r>
    </w:p>
    <w:p w:rsidR="0094159B" w:rsidRDefault="006E7F5F" w:rsidP="006E7F5F">
      <w:pPr>
        <w:rPr>
          <w:rFonts w:hint="eastAsia"/>
        </w:rPr>
      </w:pPr>
      <w:r>
        <w:t>}</w:t>
      </w:r>
    </w:p>
    <w:p w:rsidR="00C22E44" w:rsidRDefault="00C22E44" w:rsidP="006E7F5F">
      <w:pPr>
        <w:rPr>
          <w:rFonts w:hint="eastAsia"/>
        </w:rPr>
      </w:pPr>
    </w:p>
    <w:p w:rsidR="005A1E0F" w:rsidRDefault="005A1E0F" w:rsidP="006E7F5F">
      <w:pPr>
        <w:rPr>
          <w:rFonts w:hint="eastAsia"/>
        </w:rPr>
      </w:pPr>
    </w:p>
    <w:p w:rsidR="00C22E44" w:rsidRDefault="00C11B31" w:rsidP="006E7F5F">
      <w:pPr>
        <w:rPr>
          <w:rFonts w:hint="eastAsia"/>
        </w:rPr>
      </w:pPr>
      <w:r w:rsidRPr="008C7606">
        <w:rPr>
          <w:rFonts w:hint="eastAsia"/>
          <w:highlight w:val="yellow"/>
        </w:rPr>
        <w:t>如果阻塞建立索引的话，会使得索引建立的非常快，但是也意味着在此期间的所有请求都不能应答。</w:t>
      </w:r>
      <w:r w:rsidR="00080740">
        <w:rPr>
          <w:rFonts w:hint="eastAsia"/>
          <w:highlight w:val="yellow"/>
        </w:rPr>
        <w:t>后台创建索引也会增加负载，好在不会让服务器停机。</w:t>
      </w:r>
    </w:p>
    <w:p w:rsidR="008C7606" w:rsidRDefault="008C7606" w:rsidP="006E7F5F">
      <w:pPr>
        <w:rPr>
          <w:rFonts w:hint="eastAsia"/>
        </w:rPr>
      </w:pPr>
    </w:p>
    <w:p w:rsidR="008C7606" w:rsidRDefault="00672400" w:rsidP="006E7F5F">
      <w:pPr>
        <w:rPr>
          <w:rFonts w:hint="eastAsia"/>
        </w:rPr>
      </w:pPr>
      <w:r>
        <w:rPr>
          <w:rFonts w:hint="eastAsia"/>
        </w:rPr>
        <w:t>为已有的文档创建索引比先创建索引在插入所有文档要稍快一点。</w:t>
      </w:r>
    </w:p>
    <w:p w:rsidR="00C22E44" w:rsidRDefault="00C22E44" w:rsidP="006E7F5F"/>
    <w:p w:rsidR="0070688C" w:rsidRDefault="006A4895">
      <w:r>
        <w:rPr>
          <w:rFonts w:hint="eastAsia"/>
        </w:rPr>
        <w:t>删除指定名字的索引：</w:t>
      </w:r>
    </w:p>
    <w:p w:rsidR="0070688C" w:rsidRDefault="006A4895">
      <w:r>
        <w:rPr>
          <w:rFonts w:hint="eastAsia"/>
        </w:rPr>
        <w:t>&gt; db.runCommand({"dropIndexes":"foo","index":"url_1"})</w:t>
      </w:r>
      <w:r w:rsidR="001111E0">
        <w:rPr>
          <w:rFonts w:hint="eastAsia"/>
        </w:rPr>
        <w:t xml:space="preserve">  //</w:t>
      </w:r>
      <w:r w:rsidR="001111E0">
        <w:rPr>
          <w:rFonts w:hint="eastAsia"/>
        </w:rPr>
        <w:t>参数包括集合名和索引名</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pPr>
        <w:rPr>
          <w:rFonts w:hint="eastAsia"/>
        </w:rPr>
      </w:pPr>
      <w:r>
        <w:rPr>
          <w:rFonts w:hint="eastAsia"/>
        </w:rPr>
        <w:t>}</w:t>
      </w:r>
    </w:p>
    <w:p w:rsidR="00570566" w:rsidRDefault="00570566"/>
    <w:p w:rsidR="00590702" w:rsidRDefault="00590702" w:rsidP="00590702">
      <w:r>
        <w:t>&gt; db.blog.dropIndex("title_1")</w:t>
      </w:r>
      <w:r w:rsidR="002E44B5">
        <w:rPr>
          <w:rFonts w:hint="eastAsia"/>
        </w:rPr>
        <w:t xml:space="preserve">    //</w:t>
      </w:r>
      <w:r w:rsidR="002E44B5">
        <w:rPr>
          <w:rFonts w:hint="eastAsia"/>
        </w:rPr>
        <w:t>这也是删除索引的一种方式</w:t>
      </w:r>
    </w:p>
    <w:p w:rsidR="0070688C" w:rsidRDefault="00590702" w:rsidP="00590702">
      <w:r>
        <w:t>{ "nIndexesWas" : 2, "ok" : 1 }</w:t>
      </w:r>
    </w:p>
    <w:p w:rsidR="0070688C" w:rsidRDefault="0070688C">
      <w:pPr>
        <w:rPr>
          <w:rFonts w:hint="eastAsia"/>
        </w:rPr>
      </w:pPr>
    </w:p>
    <w:p w:rsidR="009E3B53" w:rsidRDefault="009E3B53">
      <w:pPr>
        <w:rPr>
          <w:rFonts w:hint="eastAsia"/>
        </w:rPr>
      </w:pPr>
    </w:p>
    <w:p w:rsidR="00410DD3" w:rsidRDefault="00B56AFB">
      <w:pPr>
        <w:rPr>
          <w:rFonts w:hint="eastAsia"/>
        </w:rPr>
      </w:pPr>
      <w:r w:rsidRPr="00463E7F">
        <w:rPr>
          <w:rFonts w:hint="eastAsia"/>
          <w:highlight w:val="yellow"/>
        </w:rPr>
        <w:t>另一种删除索引的方式就是删除集合，删除集合的所有文档并不会删除索引。</w:t>
      </w:r>
    </w:p>
    <w:p w:rsidR="00410DD3" w:rsidRDefault="00410DD3">
      <w:pPr>
        <w:rPr>
          <w:rFonts w:hint="eastAsia"/>
        </w:rPr>
      </w:pPr>
    </w:p>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Pr>
        <w:rPr>
          <w:rFonts w:hint="eastAsia"/>
        </w:rPr>
      </w:pPr>
    </w:p>
    <w:p w:rsidR="00DA0F71" w:rsidRDefault="00DA0F71">
      <w:pPr>
        <w:rPr>
          <w:rFonts w:hint="eastAsia"/>
        </w:rPr>
      </w:pPr>
    </w:p>
    <w:p w:rsidR="006B7D4F" w:rsidRDefault="006B7D4F">
      <w:pPr>
        <w:rPr>
          <w:rFonts w:hint="eastAsia"/>
        </w:rPr>
      </w:pPr>
      <w:r>
        <w:rPr>
          <w:rFonts w:hint="eastAsia"/>
        </w:rPr>
        <w:t>默认的地理空间索引的值的范围在</w:t>
      </w:r>
      <w:r>
        <w:rPr>
          <w:rFonts w:hint="eastAsia"/>
        </w:rPr>
        <w:t>-180~180</w:t>
      </w:r>
      <w:r>
        <w:rPr>
          <w:rFonts w:hint="eastAsia"/>
        </w:rPr>
        <w:t>之间，可以在创建索引的时候指定：</w:t>
      </w:r>
    </w:p>
    <w:p w:rsidR="006B7D4F" w:rsidRDefault="006B7D4F" w:rsidP="006B7D4F">
      <w:r>
        <w:t>&gt; db.map.ensureIndex({gps:"2d"</w:t>
      </w:r>
      <w:r w:rsidRPr="001B56A0">
        <w:rPr>
          <w:highlight w:val="yellow"/>
        </w:rPr>
        <w:t>},{min:0,max:1000})</w:t>
      </w:r>
      <w:r w:rsidR="001B56A0">
        <w:rPr>
          <w:rFonts w:hint="eastAsia"/>
        </w:rPr>
        <w:t xml:space="preserve">  //</w:t>
      </w:r>
      <w:r w:rsidR="001B56A0">
        <w:rPr>
          <w:rFonts w:hint="eastAsia"/>
          <w:highlight w:val="yellow"/>
        </w:rPr>
        <w:t>第二个参数用来指定索引值的范围</w:t>
      </w:r>
    </w:p>
    <w:p w:rsidR="006B7D4F" w:rsidRDefault="006B7D4F" w:rsidP="006B7D4F">
      <w:r>
        <w:t>{</w:t>
      </w:r>
    </w:p>
    <w:p w:rsidR="006B7D4F" w:rsidRDefault="006B7D4F" w:rsidP="006B7D4F">
      <w:r>
        <w:t xml:space="preserve">        "createdCollectionAutomatically" : false,</w:t>
      </w:r>
    </w:p>
    <w:p w:rsidR="006B7D4F" w:rsidRDefault="006B7D4F" w:rsidP="006B7D4F">
      <w:r>
        <w:t xml:space="preserve">        "numIndexesBefore" : 1,</w:t>
      </w:r>
    </w:p>
    <w:p w:rsidR="006B7D4F" w:rsidRDefault="006B7D4F" w:rsidP="006B7D4F">
      <w:r>
        <w:t xml:space="preserve">        "numIndexesAfter" : 2,</w:t>
      </w:r>
    </w:p>
    <w:p w:rsidR="006B7D4F" w:rsidRDefault="006B7D4F" w:rsidP="006B7D4F">
      <w:r>
        <w:t xml:space="preserve">        "ok" : 1</w:t>
      </w:r>
    </w:p>
    <w:p w:rsidR="006B7D4F" w:rsidRDefault="006B7D4F" w:rsidP="006B7D4F">
      <w:pPr>
        <w:rPr>
          <w:rFonts w:hint="eastAsia"/>
        </w:rPr>
      </w:pPr>
      <w:r>
        <w:t>}</w:t>
      </w:r>
    </w:p>
    <w:p w:rsidR="001B56A0" w:rsidRDefault="001B56A0" w:rsidP="006B7D4F">
      <w:pPr>
        <w:rPr>
          <w:rFonts w:hint="eastAsia"/>
        </w:rPr>
      </w:pPr>
    </w:p>
    <w:p w:rsidR="006B7D4F" w:rsidRDefault="006B7D4F">
      <w:pPr>
        <w:rPr>
          <w:rFonts w:hint="eastAsia"/>
        </w:rPr>
      </w:pPr>
    </w:p>
    <w:p w:rsidR="002D6E44" w:rsidRDefault="002D6E44"/>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Pr>
        <w:rPr>
          <w:rFonts w:hint="eastAsia"/>
        </w:rPr>
      </w:pPr>
    </w:p>
    <w:p w:rsidR="001F189A" w:rsidRDefault="001F189A">
      <w:pPr>
        <w:rPr>
          <w:rFonts w:hint="eastAsia"/>
        </w:rPr>
      </w:pPr>
    </w:p>
    <w:p w:rsidR="001F189A" w:rsidRDefault="001F189A"/>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w:t>
      </w:r>
      <w:r w:rsidRPr="003168CA">
        <w:rPr>
          <w:rFonts w:hint="eastAsia"/>
          <w:color w:val="FF0000"/>
        </w:rPr>
        <w:t>所有文档</w:t>
      </w:r>
      <w:r w:rsidR="003168CA">
        <w:rPr>
          <w:rFonts w:hint="eastAsia"/>
          <w:color w:val="FF0000"/>
        </w:rPr>
        <w:t>，所以最好使用</w:t>
      </w:r>
      <w:r w:rsidR="003168CA">
        <w:rPr>
          <w:rFonts w:hint="eastAsia"/>
          <w:color w:val="FF0000"/>
        </w:rPr>
        <w:t>limit</w:t>
      </w:r>
      <w:r w:rsidR="003168CA">
        <w:rPr>
          <w:rFonts w:hint="eastAsia"/>
          <w:color w:val="FF0000"/>
        </w:rPr>
        <w:t>命令</w:t>
      </w:r>
    </w:p>
    <w:p w:rsidR="0070688C" w:rsidRDefault="0070688C">
      <w:pPr>
        <w:rPr>
          <w:rFonts w:hint="eastAsia"/>
        </w:rPr>
      </w:pPr>
    </w:p>
    <w:p w:rsidR="001A3F8B" w:rsidRDefault="001A3F8B">
      <w:pPr>
        <w:rPr>
          <w:rFonts w:hint="eastAsia"/>
        </w:rPr>
      </w:pPr>
    </w:p>
    <w:p w:rsidR="001A3F8B" w:rsidRDefault="001A3F8B"/>
    <w:p w:rsidR="0070688C" w:rsidRDefault="006A4895">
      <w:pPr>
        <w:numPr>
          <w:ilvl w:val="0"/>
          <w:numId w:val="13"/>
        </w:numPr>
        <w:rPr>
          <w:rFonts w:hint="eastAsia"/>
        </w:rPr>
      </w:pPr>
      <w:r>
        <w:rPr>
          <w:rFonts w:hint="eastAsia"/>
        </w:rPr>
        <w:t>也可以使用</w:t>
      </w:r>
      <w:r>
        <w:rPr>
          <w:rFonts w:hint="eastAsia"/>
        </w:rPr>
        <w:t>geoNear</w:t>
      </w:r>
      <w:r>
        <w:rPr>
          <w:rFonts w:hint="eastAsia"/>
        </w:rPr>
        <w:t>来完成相同的操作</w:t>
      </w:r>
      <w:r w:rsidR="00504108">
        <w:rPr>
          <w:rFonts w:hint="eastAsia"/>
        </w:rPr>
        <w:t>，普通查询和使用命令查询返回的形式不同</w:t>
      </w:r>
      <w:r w:rsidR="00C35017">
        <w:rPr>
          <w:rFonts w:hint="eastAsia"/>
        </w:rPr>
        <w:t>，</w:t>
      </w:r>
      <w:r w:rsidR="00C35017" w:rsidRPr="00D629C9">
        <w:rPr>
          <w:rFonts w:hint="eastAsia"/>
          <w:highlight w:val="yellow"/>
        </w:rPr>
        <w:t>而且命令查询还会返回每个文档到查询点的距离</w:t>
      </w:r>
      <w:r w:rsidR="00C35017">
        <w:rPr>
          <w:rFonts w:hint="eastAsia"/>
        </w:rPr>
        <w:t>。</w:t>
      </w:r>
    </w:p>
    <w:p w:rsidR="00D629C9" w:rsidRDefault="00D629C9">
      <w:pPr>
        <w:numPr>
          <w:ilvl w:val="0"/>
          <w:numId w:val="13"/>
        </w:numPr>
      </w:pP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r w:rsidR="00E4628A">
        <w:rPr>
          <w:rFonts w:hint="eastAsia"/>
        </w:rPr>
        <w:t xml:space="preserve">     //</w:t>
      </w:r>
      <w:r w:rsidR="00E4628A">
        <w:rPr>
          <w:rFonts w:hint="eastAsia"/>
          <w:highlight w:val="yellow"/>
        </w:rPr>
        <w:t>为文档到查询点的距离</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lastRenderedPageBreak/>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lastRenderedPageBreak/>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lastRenderedPageBreak/>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Pr="00713B07" w:rsidRDefault="006A4895">
      <w:r>
        <w:rPr>
          <w:rFonts w:hint="eastAsia"/>
        </w:rPr>
        <w:t>不论文档多大，都会很快返回总的文档数量</w:t>
      </w:r>
      <w:r w:rsidR="00713B07">
        <w:rPr>
          <w:rFonts w:hint="eastAsia"/>
        </w:rPr>
        <w:t>，</w:t>
      </w:r>
      <w:r w:rsidR="00713B07" w:rsidRPr="00B0312E">
        <w:rPr>
          <w:rFonts w:hint="eastAsia"/>
          <w:highlight w:val="yellow"/>
        </w:rPr>
        <w:t>那可能是</w:t>
      </w:r>
      <w:r w:rsidR="00713B07" w:rsidRPr="00B0312E">
        <w:rPr>
          <w:rFonts w:hint="eastAsia"/>
          <w:highlight w:val="yellow"/>
        </w:rPr>
        <w:t>mongodb</w:t>
      </w:r>
      <w:r w:rsidR="00713B07" w:rsidRPr="00B0312E">
        <w:rPr>
          <w:rFonts w:hint="eastAsia"/>
          <w:highlight w:val="yellow"/>
        </w:rPr>
        <w:t>数据库里面维护了这样的一个字段。</w:t>
      </w:r>
    </w:p>
    <w:p w:rsidR="0070688C" w:rsidRDefault="0070688C"/>
    <w:p w:rsidR="0070688C" w:rsidRDefault="006A4895">
      <w:r>
        <w:rPr>
          <w:rFonts w:hint="eastAsia"/>
        </w:rPr>
        <w:t>也可以传递参数，限定条件</w:t>
      </w:r>
    </w:p>
    <w:p w:rsidR="0070688C" w:rsidRPr="00B76077" w:rsidRDefault="006A4895">
      <w:r>
        <w:rPr>
          <w:rFonts w:hint="eastAsia"/>
        </w:rPr>
        <w:t>&gt; db.map.</w:t>
      </w:r>
      <w:r>
        <w:rPr>
          <w:rFonts w:hint="eastAsia"/>
          <w:highlight w:val="yellow"/>
        </w:rPr>
        <w:t>count({"gps.x":{$lt:30},"gps.y":{$gt:20}})</w:t>
      </w:r>
      <w:r w:rsidR="00B76077">
        <w:rPr>
          <w:rFonts w:hint="eastAsia"/>
        </w:rPr>
        <w:t xml:space="preserve">      //</w:t>
      </w:r>
      <w:r w:rsidR="00B76077">
        <w:rPr>
          <w:rFonts w:hint="eastAsia"/>
          <w:highlight w:val="yellow"/>
        </w:rPr>
        <w:t>查询内嵌文档的时候</w:t>
      </w:r>
      <w:r w:rsidR="00B76077" w:rsidRPr="00A91793">
        <w:rPr>
          <w:rFonts w:hint="eastAsia"/>
          <w:color w:val="FF0000"/>
          <w:highlight w:val="yellow"/>
        </w:rPr>
        <w:t>需要双引号</w:t>
      </w:r>
    </w:p>
    <w:p w:rsidR="0070688C" w:rsidRDefault="006A4895">
      <w:r>
        <w:rPr>
          <w:rFonts w:hint="eastAsia"/>
        </w:rPr>
        <w:t>8</w:t>
      </w:r>
    </w:p>
    <w:p w:rsidR="0070688C" w:rsidRDefault="0070688C">
      <w:pPr>
        <w:rPr>
          <w:rFonts w:hint="eastAsia"/>
        </w:rPr>
      </w:pPr>
    </w:p>
    <w:p w:rsidR="003448DD" w:rsidRDefault="003448DD"/>
    <w:p w:rsidR="0070688C" w:rsidRDefault="006A4895">
      <w:r>
        <w:rPr>
          <w:rFonts w:hint="eastAsia"/>
        </w:rPr>
        <w:t>6.2 distinct</w:t>
      </w:r>
    </w:p>
    <w:p w:rsidR="0070688C" w:rsidRDefault="00FD1282">
      <w:r>
        <w:rPr>
          <w:rFonts w:hint="eastAsia"/>
        </w:rPr>
        <w:t>用来找出给定键的所有不同的值，使用时必须</w:t>
      </w:r>
      <w:r w:rsidR="006A4895">
        <w:rPr>
          <w:rFonts w:hint="eastAsia"/>
        </w:rPr>
        <w:t>指定集合和键</w:t>
      </w:r>
      <w:r w:rsidR="003503AE">
        <w:rPr>
          <w:rFonts w:hint="eastAsia"/>
        </w:rPr>
        <w:t>，如果为该键建立了索引的话就会非常的快</w:t>
      </w:r>
      <w:r w:rsidR="00AF4391">
        <w:rPr>
          <w:rFonts w:hint="eastAsia"/>
        </w:rPr>
        <w:t>，</w:t>
      </w:r>
      <w:r w:rsidR="00AF4391" w:rsidRPr="00222AFF">
        <w:rPr>
          <w:rFonts w:hint="eastAsia"/>
          <w:highlight w:val="yellow"/>
        </w:rPr>
        <w:t>而且结果还是按照一定顺序排列的</w:t>
      </w:r>
      <w:r w:rsidR="003503AE">
        <w:rPr>
          <w:rFonts w:hint="eastAsia"/>
        </w:rPr>
        <w:t>。</w:t>
      </w:r>
    </w:p>
    <w:p w:rsidR="0070688C" w:rsidRPr="00222AFF"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lastRenderedPageBreak/>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w:t>
      </w:r>
      <w:r w:rsidR="00D224C4">
        <w:rPr>
          <w:rFonts w:hint="eastAsia"/>
        </w:rPr>
        <w:t>然后</w:t>
      </w:r>
      <w:r>
        <w:rPr>
          <w:rFonts w:hint="eastAsia"/>
        </w:rPr>
        <w:t>可以通过聚合每一组内的文档，产生一个结果文档。</w:t>
      </w:r>
    </w:p>
    <w:p w:rsidR="0070688C" w:rsidRPr="00042F9D" w:rsidRDefault="0070688C"/>
    <w:p w:rsidR="0070688C" w:rsidRDefault="006A4895">
      <w:r>
        <w:rPr>
          <w:noProof/>
        </w:rPr>
        <w:lastRenderedPageBreak/>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96357D" w:rsidRDefault="0096357D">
      <w:pPr>
        <w:rPr>
          <w:rFonts w:hint="eastAsia"/>
        </w:rPr>
      </w:pPr>
      <w:r>
        <w:rPr>
          <w:rFonts w:hint="eastAsia"/>
        </w:rPr>
        <w:t>也可以这样执行命令：</w:t>
      </w:r>
    </w:p>
    <w:p w:rsidR="0096357D" w:rsidRDefault="0096357D">
      <w:pPr>
        <w:rPr>
          <w:rFonts w:hint="eastAsia"/>
        </w:rPr>
      </w:pPr>
      <w:r>
        <w:rPr>
          <w:rFonts w:hint="eastAsia"/>
        </w:rPr>
        <w:t>db.map.group(</w:t>
      </w:r>
      <w:r w:rsidR="002C2295">
        <w:rPr>
          <w:rFonts w:hint="eastAsia"/>
        </w:rPr>
        <w:t>{</w:t>
      </w:r>
      <w:r w:rsidR="00B5267A">
        <w:rPr>
          <w:rFonts w:hint="eastAsia"/>
        </w:rPr>
        <w:t>/</w:t>
      </w:r>
      <w:r w:rsidR="00B5267A">
        <w:t>…</w:t>
      </w:r>
      <w:r w:rsidR="00B5267A">
        <w:rPr>
          <w:rFonts w:hint="eastAsia"/>
        </w:rPr>
        <w:t>/</w:t>
      </w:r>
      <w:r w:rsidR="002C2295">
        <w:rPr>
          <w:rFonts w:hint="eastAsia"/>
        </w:rPr>
        <w:t>}</w:t>
      </w:r>
      <w:r>
        <w:rPr>
          <w:rFonts w:hint="eastAsia"/>
        </w:rPr>
        <w:t>)</w:t>
      </w:r>
      <w:r w:rsidR="00B5267A">
        <w:rPr>
          <w:rFonts w:hint="eastAsia"/>
        </w:rPr>
        <w:t xml:space="preserve">   //</w:t>
      </w:r>
      <w:r w:rsidR="00B5267A" w:rsidRPr="00F67054">
        <w:rPr>
          <w:rFonts w:hint="eastAsia"/>
          <w:highlight w:val="yellow"/>
        </w:rPr>
        <w:t>里面是类似</w:t>
      </w:r>
      <w:r w:rsidR="00B5267A" w:rsidRPr="00F67054">
        <w:rPr>
          <w:rFonts w:hint="eastAsia"/>
          <w:highlight w:val="yellow"/>
        </w:rPr>
        <w:t>runCommand</w:t>
      </w:r>
      <w:r w:rsidR="00B5267A" w:rsidRPr="00F67054">
        <w:rPr>
          <w:rFonts w:hint="eastAsia"/>
          <w:highlight w:val="yellow"/>
        </w:rPr>
        <w:t>时的参数</w:t>
      </w:r>
    </w:p>
    <w:p w:rsidR="0096357D" w:rsidRDefault="0096357D">
      <w:pPr>
        <w:rPr>
          <w:rFonts w:hint="eastAsia"/>
        </w:rPr>
      </w:pPr>
    </w:p>
    <w:p w:rsidR="00126247" w:rsidRDefault="00126247">
      <w:pPr>
        <w:rPr>
          <w:rFonts w:hint="eastAsia"/>
        </w:rPr>
      </w:pPr>
    </w:p>
    <w:p w:rsidR="00126247" w:rsidRDefault="00126247"/>
    <w:p w:rsidR="00042F9D" w:rsidRDefault="00042F9D">
      <w:pPr>
        <w:rPr>
          <w:rFonts w:hint="eastAsia"/>
        </w:rPr>
      </w:pPr>
      <w:r>
        <w:rPr>
          <w:rFonts w:hint="eastAsia"/>
        </w:rPr>
        <w:t xml:space="preserve">6.3.1 </w:t>
      </w:r>
      <w:r>
        <w:rPr>
          <w:rFonts w:hint="eastAsia"/>
        </w:rPr>
        <w:t>使用完成器</w:t>
      </w:r>
      <w:r w:rsidR="00BB2C63">
        <w:rPr>
          <w:rFonts w:hint="eastAsia"/>
        </w:rPr>
        <w:t>-finalizer</w:t>
      </w:r>
    </w:p>
    <w:p w:rsidR="00042F9D" w:rsidRDefault="00460918">
      <w:pPr>
        <w:rPr>
          <w:rFonts w:hint="eastAsia"/>
        </w:rPr>
      </w:pPr>
      <w:r>
        <w:rPr>
          <w:rFonts w:hint="eastAsia"/>
        </w:rPr>
        <w:t>完成器可以把累加器文档变成任意形态，甚至变换成非文档（如数字和字符串）</w:t>
      </w:r>
    </w:p>
    <w:p w:rsidR="00042F9D" w:rsidRDefault="00042F9D"/>
    <w:p w:rsidR="0070688C" w:rsidRDefault="003E44B4">
      <w:r w:rsidRPr="00CE1A09">
        <w:rPr>
          <w:highlight w:val="yellow"/>
        </w:rPr>
        <w:t>f</w:t>
      </w:r>
      <w:r w:rsidRPr="00CE1A09">
        <w:rPr>
          <w:rFonts w:hint="eastAsia"/>
          <w:highlight w:val="yellow"/>
        </w:rPr>
        <w:t>inalize</w:t>
      </w:r>
      <w:r w:rsidRPr="00CE1A09">
        <w:rPr>
          <w:rFonts w:hint="eastAsia"/>
          <w:highlight w:val="yellow"/>
        </w:rPr>
        <w:t>附带一个函数，在每组结果传递到客户端之前被调用一次</w:t>
      </w:r>
      <w:r w:rsidR="00C61330" w:rsidRPr="00CE1A09">
        <w:rPr>
          <w:rFonts w:hint="eastAsia"/>
          <w:highlight w:val="yellow"/>
        </w:rPr>
        <w:t>，可以对结果进一步精简</w:t>
      </w:r>
      <w:r>
        <w:rPr>
          <w:rFonts w:hint="eastAsia"/>
        </w:rPr>
        <w:t>。</w:t>
      </w:r>
    </w:p>
    <w:p w:rsidR="0070688C" w:rsidRDefault="0070688C">
      <w:pPr>
        <w:rPr>
          <w:rFonts w:hint="eastAsia"/>
        </w:rPr>
      </w:pPr>
    </w:p>
    <w:p w:rsidR="00916997" w:rsidRDefault="00916997">
      <w:pPr>
        <w:rPr>
          <w:rFonts w:hint="eastAsia"/>
        </w:rPr>
      </w:pPr>
    </w:p>
    <w:p w:rsidR="00916997" w:rsidRDefault="00F71BD5">
      <w:pPr>
        <w:rPr>
          <w:rFonts w:hint="eastAsia"/>
        </w:rPr>
      </w:pPr>
      <w:r>
        <w:rPr>
          <w:rFonts w:hint="eastAsia"/>
        </w:rPr>
        <w:t>finalize</w:t>
      </w:r>
      <w:r>
        <w:rPr>
          <w:rFonts w:hint="eastAsia"/>
        </w:rPr>
        <w:t>能修改传递的参数也能够返回新值。</w:t>
      </w:r>
    </w:p>
    <w:p w:rsidR="00916997" w:rsidRDefault="00916997">
      <w:pPr>
        <w:rPr>
          <w:rFonts w:hint="eastAsia"/>
        </w:rPr>
      </w:pPr>
    </w:p>
    <w:p w:rsidR="00916997" w:rsidRDefault="00916997">
      <w:pPr>
        <w:rPr>
          <w:rFonts w:hint="eastAsia"/>
        </w:rPr>
      </w:pPr>
    </w:p>
    <w:p w:rsidR="00916997" w:rsidRDefault="004F3D88">
      <w:pPr>
        <w:rPr>
          <w:rFonts w:hint="eastAsia"/>
        </w:rPr>
      </w:pPr>
      <w:r>
        <w:rPr>
          <w:rFonts w:hint="eastAsia"/>
        </w:rPr>
        <w:t xml:space="preserve">6.3.2 </w:t>
      </w:r>
      <w:r>
        <w:rPr>
          <w:rFonts w:hint="eastAsia"/>
        </w:rPr>
        <w:t>将函数作为键使用</w:t>
      </w:r>
    </w:p>
    <w:p w:rsidR="00A33055" w:rsidRDefault="00A33055">
      <w:pPr>
        <w:rPr>
          <w:rFonts w:hint="eastAsia"/>
        </w:rPr>
      </w:pPr>
      <w:r w:rsidRPr="00677E98">
        <w:rPr>
          <w:rFonts w:hint="eastAsia"/>
          <w:highlight w:val="yellow"/>
        </w:rPr>
        <w:t>定义分组函数就要用到</w:t>
      </w:r>
      <w:r w:rsidRPr="00677E98">
        <w:rPr>
          <w:rFonts w:hint="eastAsia"/>
          <w:highlight w:val="yellow"/>
        </w:rPr>
        <w:t>$keyf</w:t>
      </w:r>
      <w:r w:rsidRPr="00677E98">
        <w:rPr>
          <w:rFonts w:hint="eastAsia"/>
          <w:highlight w:val="yellow"/>
        </w:rPr>
        <w:t>键：</w:t>
      </w:r>
    </w:p>
    <w:p w:rsidR="00A33055" w:rsidRDefault="00A33055">
      <w:pPr>
        <w:rPr>
          <w:rFonts w:hint="eastAsia"/>
        </w:rPr>
      </w:pPr>
      <w:r>
        <w:rPr>
          <w:rFonts w:hint="eastAsia"/>
        </w:rPr>
        <w:t>&gt;db.posts.group(</w:t>
      </w:r>
    </w:p>
    <w:p w:rsidR="00A33055" w:rsidRDefault="00A33055">
      <w:pPr>
        <w:rPr>
          <w:rFonts w:hint="eastAsia"/>
        </w:rPr>
      </w:pPr>
      <w:r>
        <w:t>“</w:t>
      </w:r>
      <w:r>
        <w:rPr>
          <w:rFonts w:hint="eastAsia"/>
        </w:rPr>
        <w:t>ns</w:t>
      </w:r>
      <w:r>
        <w:t>”</w:t>
      </w:r>
      <w:r>
        <w:rPr>
          <w:rFonts w:hint="eastAsia"/>
        </w:rPr>
        <w:t>:</w:t>
      </w:r>
      <w:r>
        <w:t>”</w:t>
      </w:r>
      <w:r>
        <w:rPr>
          <w:rFonts w:hint="eastAsia"/>
        </w:rPr>
        <w:t>posts</w:t>
      </w:r>
      <w:r>
        <w:t>”</w:t>
      </w:r>
      <w:r>
        <w:rPr>
          <w:rFonts w:hint="eastAsia"/>
        </w:rPr>
        <w:t>,</w:t>
      </w:r>
    </w:p>
    <w:p w:rsidR="00A33055" w:rsidRPr="009E08C6" w:rsidRDefault="00A33055">
      <w:pPr>
        <w:rPr>
          <w:rFonts w:hint="eastAsia"/>
        </w:rPr>
      </w:pPr>
      <w:r>
        <w:t>“</w:t>
      </w:r>
      <w:r>
        <w:rPr>
          <w:rFonts w:hint="eastAsia"/>
        </w:rPr>
        <w:t>$keyf</w:t>
      </w:r>
      <w:r>
        <w:t>”</w:t>
      </w:r>
      <w:r>
        <w:rPr>
          <w:rFonts w:hint="eastAsia"/>
        </w:rPr>
        <w:t>:function(x){return x.category.toLowerCase();</w:t>
      </w:r>
      <w:r w:rsidR="00C42AE2">
        <w:rPr>
          <w:rFonts w:hint="eastAsia"/>
        </w:rPr>
        <w:t xml:space="preserve"> </w:t>
      </w:r>
      <w:r>
        <w:rPr>
          <w:rFonts w:hint="eastAsia"/>
        </w:rPr>
        <w:t>}</w:t>
      </w:r>
      <w:r w:rsidR="00C42AE2">
        <w:rPr>
          <w:rFonts w:hint="eastAsia"/>
        </w:rPr>
        <w:t>,</w:t>
      </w:r>
      <w:r w:rsidR="009E08C6">
        <w:rPr>
          <w:rFonts w:hint="eastAsia"/>
        </w:rPr>
        <w:t xml:space="preserve">    //</w:t>
      </w:r>
      <w:r w:rsidR="009E08C6">
        <w:rPr>
          <w:rFonts w:hint="eastAsia"/>
        </w:rPr>
        <w:t>这样</w:t>
      </w:r>
      <w:r w:rsidR="009E08C6">
        <w:rPr>
          <w:rFonts w:hint="eastAsia"/>
        </w:rPr>
        <w:t>categroy</w:t>
      </w:r>
      <w:r w:rsidR="009E08C6">
        <w:rPr>
          <w:rFonts w:hint="eastAsia"/>
        </w:rPr>
        <w:t>无论大小写都不被作为分组的依据</w:t>
      </w:r>
    </w:p>
    <w:p w:rsidR="00C42AE2" w:rsidRDefault="00C42AE2">
      <w:pPr>
        <w:rPr>
          <w:rFonts w:hint="eastAsia"/>
        </w:rPr>
      </w:pPr>
      <w:r>
        <w:t>…</w:t>
      </w:r>
    </w:p>
    <w:p w:rsidR="00A33055" w:rsidRDefault="00A33055">
      <w:pPr>
        <w:rPr>
          <w:rFonts w:hint="eastAsia"/>
        </w:rPr>
      </w:pPr>
      <w:r>
        <w:rPr>
          <w:rFonts w:hint="eastAsia"/>
        </w:rPr>
        <w:t>)</w:t>
      </w:r>
    </w:p>
    <w:p w:rsidR="00A33055" w:rsidRDefault="00A33055">
      <w:pPr>
        <w:rPr>
          <w:rFonts w:hint="eastAsia"/>
        </w:rPr>
      </w:pPr>
    </w:p>
    <w:p w:rsidR="00916997" w:rsidRDefault="00916997">
      <w:pPr>
        <w:rPr>
          <w:rFonts w:hint="eastAsia"/>
        </w:rPr>
      </w:pPr>
    </w:p>
    <w:p w:rsidR="00916997" w:rsidRDefault="00916997">
      <w:r>
        <w:br w:type="page"/>
      </w:r>
    </w:p>
    <w:p w:rsidR="0070688C" w:rsidRDefault="006A4895">
      <w:r>
        <w:rPr>
          <w:rFonts w:hint="eastAsia"/>
        </w:rPr>
        <w:lastRenderedPageBreak/>
        <w:t>6.4 mapreduce</w:t>
      </w:r>
    </w:p>
    <w:p w:rsidR="0070688C" w:rsidRDefault="0070688C"/>
    <w:p w:rsidR="0070688C" w:rsidRDefault="00773BF6">
      <w:r>
        <w:t>map</w:t>
      </w:r>
      <w:r w:rsidR="00163862">
        <w:rPr>
          <w:rFonts w:hint="eastAsia"/>
        </w:rPr>
        <w:t>(</w:t>
      </w:r>
      <w:r w:rsidR="00163862">
        <w:rPr>
          <w:rFonts w:hint="eastAsia"/>
        </w:rPr>
        <w:t>映射</w:t>
      </w:r>
      <w:r w:rsidR="00163862">
        <w:rPr>
          <w:rFonts w:hint="eastAsia"/>
        </w:rPr>
        <w:t>)</w:t>
      </w:r>
      <w:r>
        <w:t>—</w:t>
      </w:r>
      <w:r>
        <w:rPr>
          <w:rFonts w:hint="eastAsia"/>
        </w:rPr>
        <w:t>shuffle</w:t>
      </w:r>
      <w:r w:rsidR="00163862">
        <w:rPr>
          <w:rFonts w:hint="eastAsia"/>
        </w:rPr>
        <w:t>(</w:t>
      </w:r>
      <w:r w:rsidR="00163862">
        <w:rPr>
          <w:rFonts w:hint="eastAsia"/>
        </w:rPr>
        <w:t>洗牌</w:t>
      </w:r>
      <w:r w:rsidR="00163862">
        <w:rPr>
          <w:rFonts w:hint="eastAsia"/>
        </w:rPr>
        <w:t>)</w:t>
      </w:r>
      <w:r w:rsidR="00163862">
        <w:t>—</w:t>
      </w:r>
      <w:r>
        <w:rPr>
          <w:rFonts w:hint="eastAsia"/>
        </w:rPr>
        <w:t>reduce</w:t>
      </w:r>
      <w:r w:rsidR="00163862">
        <w:rPr>
          <w:rFonts w:hint="eastAsia"/>
        </w:rPr>
        <w:t>(</w:t>
      </w:r>
      <w:r w:rsidR="00163862">
        <w:rPr>
          <w:rFonts w:hint="eastAsia"/>
        </w:rPr>
        <w:t>化简</w:t>
      </w:r>
      <w:r w:rsidR="00163862">
        <w:rPr>
          <w:rFonts w:hint="eastAsia"/>
        </w:rPr>
        <w:t>)</w:t>
      </w:r>
    </w:p>
    <w:p w:rsidR="00677E98" w:rsidRDefault="00677E98">
      <w:pPr>
        <w:rPr>
          <w:rFonts w:hint="eastAsia"/>
        </w:rPr>
      </w:pPr>
    </w:p>
    <w:p w:rsidR="00677E98" w:rsidRDefault="00677E98">
      <w:pPr>
        <w:rPr>
          <w:rFonts w:hint="eastAsia"/>
        </w:rPr>
      </w:pPr>
    </w:p>
    <w:p w:rsidR="00677E98" w:rsidRDefault="008102CA">
      <w:pPr>
        <w:rPr>
          <w:rFonts w:hint="eastAsia"/>
        </w:rPr>
      </w:pPr>
      <w:r>
        <w:rPr>
          <w:rFonts w:hint="eastAsia"/>
        </w:rPr>
        <w:t>使用</w:t>
      </w:r>
      <w:r>
        <w:rPr>
          <w:rFonts w:hint="eastAsia"/>
        </w:rPr>
        <w:t>mapreduce</w:t>
      </w:r>
      <w:r>
        <w:rPr>
          <w:rFonts w:hint="eastAsia"/>
        </w:rPr>
        <w:t>的代价就是速度。</w:t>
      </w:r>
    </w:p>
    <w:p w:rsidR="00C17B9B" w:rsidRDefault="00C17B9B">
      <w:pPr>
        <w:rPr>
          <w:rFonts w:hint="eastAsia"/>
        </w:rPr>
      </w:pPr>
      <w:r>
        <w:rPr>
          <w:rFonts w:hint="eastAsia"/>
        </w:rPr>
        <w:t>要作为后台任务来运行</w:t>
      </w:r>
      <w:r>
        <w:rPr>
          <w:rFonts w:hint="eastAsia"/>
        </w:rPr>
        <w:t>mapreduce</w:t>
      </w:r>
    </w:p>
    <w:p w:rsidR="00C17B9B" w:rsidRDefault="00C17B9B">
      <w:pPr>
        <w:rPr>
          <w:rFonts w:hint="eastAsia"/>
        </w:rPr>
      </w:pPr>
      <w:r>
        <w:rPr>
          <w:rFonts w:hint="eastAsia"/>
        </w:rPr>
        <w:t>mapreduce</w:t>
      </w:r>
      <w:r>
        <w:rPr>
          <w:rFonts w:hint="eastAsia"/>
        </w:rPr>
        <w:t>的运行会创建一个保存结果的集合</w:t>
      </w:r>
      <w:r w:rsidR="00E92F96">
        <w:rPr>
          <w:rFonts w:hint="eastAsia"/>
        </w:rPr>
        <w:t>，可以对这个集合进行实时的查询。</w:t>
      </w:r>
    </w:p>
    <w:p w:rsidR="00E61C67" w:rsidRDefault="00E61C67">
      <w:pPr>
        <w:rPr>
          <w:rFonts w:hint="eastAsia"/>
        </w:rPr>
      </w:pPr>
    </w:p>
    <w:p w:rsidR="00E61C67" w:rsidRDefault="00E61C67">
      <w:pPr>
        <w:rPr>
          <w:rFonts w:hint="eastAsia"/>
        </w:rPr>
      </w:pPr>
    </w:p>
    <w:p w:rsidR="00E61C67" w:rsidRDefault="00E61C67">
      <w:pPr>
        <w:rPr>
          <w:rFonts w:hint="eastAsia"/>
        </w:rPr>
      </w:pPr>
    </w:p>
    <w:p w:rsidR="00E61C67" w:rsidRDefault="00E61C67">
      <w:pPr>
        <w:rPr>
          <w:rFonts w:hint="eastAsia"/>
        </w:rPr>
      </w:pPr>
    </w:p>
    <w:p w:rsidR="00677E98" w:rsidRDefault="00C04409">
      <w:pPr>
        <w:rPr>
          <w:rFonts w:hint="eastAsia"/>
        </w:rPr>
      </w:pPr>
      <w:r>
        <w:rPr>
          <w:rFonts w:hint="eastAsia"/>
        </w:rPr>
        <w:t xml:space="preserve">6.4.1 </w:t>
      </w:r>
      <w:r>
        <w:rPr>
          <w:rFonts w:hint="eastAsia"/>
        </w:rPr>
        <w:t>例</w:t>
      </w:r>
      <w:r>
        <w:rPr>
          <w:rFonts w:hint="eastAsia"/>
        </w:rPr>
        <w:t xml:space="preserve">1 </w:t>
      </w:r>
      <w:r>
        <w:rPr>
          <w:rFonts w:hint="eastAsia"/>
        </w:rPr>
        <w:t>找出集合中的所有键</w:t>
      </w:r>
    </w:p>
    <w:p w:rsidR="00C04409" w:rsidRDefault="00897EF6">
      <w:pPr>
        <w:rPr>
          <w:rFonts w:hint="eastAsia"/>
        </w:rPr>
      </w:pPr>
      <w:r>
        <w:rPr>
          <w:rFonts w:hint="eastAsia"/>
        </w:rPr>
        <w:t>map</w:t>
      </w:r>
      <w:r>
        <w:rPr>
          <w:rFonts w:hint="eastAsia"/>
        </w:rPr>
        <w:t>函数使用</w:t>
      </w:r>
      <w:r>
        <w:rPr>
          <w:rFonts w:hint="eastAsia"/>
        </w:rPr>
        <w:t>emit</w:t>
      </w:r>
      <w:r>
        <w:rPr>
          <w:rFonts w:hint="eastAsia"/>
        </w:rPr>
        <w:t>函数返回要处理的值。</w:t>
      </w:r>
      <w:bookmarkStart w:id="2" w:name="_GoBack"/>
      <w:bookmarkEnd w:id="2"/>
    </w:p>
    <w:p w:rsidR="00C04409" w:rsidRDefault="00C04409">
      <w:pPr>
        <w:rPr>
          <w:rFonts w:hint="eastAsia"/>
        </w:rPr>
      </w:pPr>
    </w:p>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29" w:rsidRDefault="00E20929" w:rsidP="004C777A">
      <w:r>
        <w:separator/>
      </w:r>
    </w:p>
  </w:endnote>
  <w:endnote w:type="continuationSeparator" w:id="0">
    <w:p w:rsidR="00E20929" w:rsidRDefault="00E20929"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29" w:rsidRDefault="00E20929" w:rsidP="004C777A">
      <w:r>
        <w:separator/>
      </w:r>
    </w:p>
  </w:footnote>
  <w:footnote w:type="continuationSeparator" w:id="0">
    <w:p w:rsidR="00E20929" w:rsidRDefault="00E20929"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25A12"/>
    <w:rsid w:val="00041368"/>
    <w:rsid w:val="00042F9D"/>
    <w:rsid w:val="000556B4"/>
    <w:rsid w:val="00067806"/>
    <w:rsid w:val="00072060"/>
    <w:rsid w:val="0007372E"/>
    <w:rsid w:val="00080740"/>
    <w:rsid w:val="00084779"/>
    <w:rsid w:val="000A52E8"/>
    <w:rsid w:val="000B43FF"/>
    <w:rsid w:val="000B53AF"/>
    <w:rsid w:val="000C0C0E"/>
    <w:rsid w:val="000C2CD2"/>
    <w:rsid w:val="000D0F98"/>
    <w:rsid w:val="000D366B"/>
    <w:rsid w:val="000D37EB"/>
    <w:rsid w:val="000D3A46"/>
    <w:rsid w:val="000D6591"/>
    <w:rsid w:val="000D6C30"/>
    <w:rsid w:val="000D7B89"/>
    <w:rsid w:val="000F1F82"/>
    <w:rsid w:val="000F6346"/>
    <w:rsid w:val="001002F6"/>
    <w:rsid w:val="001011BC"/>
    <w:rsid w:val="00104B7A"/>
    <w:rsid w:val="001111E0"/>
    <w:rsid w:val="001127BC"/>
    <w:rsid w:val="00121740"/>
    <w:rsid w:val="001233CF"/>
    <w:rsid w:val="00123F55"/>
    <w:rsid w:val="00126247"/>
    <w:rsid w:val="00133C89"/>
    <w:rsid w:val="00134169"/>
    <w:rsid w:val="00134E63"/>
    <w:rsid w:val="00154FD6"/>
    <w:rsid w:val="00156492"/>
    <w:rsid w:val="00163862"/>
    <w:rsid w:val="001734C9"/>
    <w:rsid w:val="001819A9"/>
    <w:rsid w:val="00183D0F"/>
    <w:rsid w:val="00185DDD"/>
    <w:rsid w:val="00186AAD"/>
    <w:rsid w:val="00191245"/>
    <w:rsid w:val="00194037"/>
    <w:rsid w:val="001A165D"/>
    <w:rsid w:val="001A3F8B"/>
    <w:rsid w:val="001B01CA"/>
    <w:rsid w:val="001B28CF"/>
    <w:rsid w:val="001B2C6C"/>
    <w:rsid w:val="001B2D15"/>
    <w:rsid w:val="001B394E"/>
    <w:rsid w:val="001B4B95"/>
    <w:rsid w:val="001B56A0"/>
    <w:rsid w:val="001C02CC"/>
    <w:rsid w:val="001C2A24"/>
    <w:rsid w:val="001C54B4"/>
    <w:rsid w:val="001C639C"/>
    <w:rsid w:val="001E263A"/>
    <w:rsid w:val="001E5E7C"/>
    <w:rsid w:val="001F189A"/>
    <w:rsid w:val="002031EC"/>
    <w:rsid w:val="00222AFF"/>
    <w:rsid w:val="00223D74"/>
    <w:rsid w:val="00226DD7"/>
    <w:rsid w:val="00233BE5"/>
    <w:rsid w:val="00235CCD"/>
    <w:rsid w:val="002662B1"/>
    <w:rsid w:val="002665C2"/>
    <w:rsid w:val="00271047"/>
    <w:rsid w:val="0028157B"/>
    <w:rsid w:val="002825CD"/>
    <w:rsid w:val="002A2DBD"/>
    <w:rsid w:val="002A6394"/>
    <w:rsid w:val="002A7F4F"/>
    <w:rsid w:val="002B2054"/>
    <w:rsid w:val="002B3A78"/>
    <w:rsid w:val="002C2295"/>
    <w:rsid w:val="002C2E6D"/>
    <w:rsid w:val="002C7308"/>
    <w:rsid w:val="002D1BAF"/>
    <w:rsid w:val="002D4954"/>
    <w:rsid w:val="002D4DD2"/>
    <w:rsid w:val="002D6E44"/>
    <w:rsid w:val="002E44B5"/>
    <w:rsid w:val="002E4BDA"/>
    <w:rsid w:val="003161BE"/>
    <w:rsid w:val="003168CA"/>
    <w:rsid w:val="00317E05"/>
    <w:rsid w:val="00325B1E"/>
    <w:rsid w:val="0032607D"/>
    <w:rsid w:val="0033269D"/>
    <w:rsid w:val="00336618"/>
    <w:rsid w:val="003448DD"/>
    <w:rsid w:val="00347DE5"/>
    <w:rsid w:val="003503AE"/>
    <w:rsid w:val="00352876"/>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E44B4"/>
    <w:rsid w:val="003F447F"/>
    <w:rsid w:val="00410DD3"/>
    <w:rsid w:val="00410E5F"/>
    <w:rsid w:val="0041663E"/>
    <w:rsid w:val="00432F9B"/>
    <w:rsid w:val="00446787"/>
    <w:rsid w:val="00446B6D"/>
    <w:rsid w:val="00450B7A"/>
    <w:rsid w:val="00450F18"/>
    <w:rsid w:val="00457592"/>
    <w:rsid w:val="00460918"/>
    <w:rsid w:val="00463E7F"/>
    <w:rsid w:val="004671CA"/>
    <w:rsid w:val="00477AF0"/>
    <w:rsid w:val="0049088F"/>
    <w:rsid w:val="0049118A"/>
    <w:rsid w:val="004A36DD"/>
    <w:rsid w:val="004A4A60"/>
    <w:rsid w:val="004A6F1C"/>
    <w:rsid w:val="004B743F"/>
    <w:rsid w:val="004C3042"/>
    <w:rsid w:val="004C5474"/>
    <w:rsid w:val="004C6911"/>
    <w:rsid w:val="004C777A"/>
    <w:rsid w:val="004E27F9"/>
    <w:rsid w:val="004F3D88"/>
    <w:rsid w:val="00502F45"/>
    <w:rsid w:val="00503DC9"/>
    <w:rsid w:val="00504108"/>
    <w:rsid w:val="005100EA"/>
    <w:rsid w:val="005138D2"/>
    <w:rsid w:val="005330BB"/>
    <w:rsid w:val="00542055"/>
    <w:rsid w:val="005433F7"/>
    <w:rsid w:val="00546C33"/>
    <w:rsid w:val="005475A3"/>
    <w:rsid w:val="00552040"/>
    <w:rsid w:val="00560106"/>
    <w:rsid w:val="00560396"/>
    <w:rsid w:val="005610A3"/>
    <w:rsid w:val="00570566"/>
    <w:rsid w:val="00572792"/>
    <w:rsid w:val="005863F5"/>
    <w:rsid w:val="00590702"/>
    <w:rsid w:val="005A1E0F"/>
    <w:rsid w:val="005C113F"/>
    <w:rsid w:val="005C4603"/>
    <w:rsid w:val="005D0BBA"/>
    <w:rsid w:val="005D1C28"/>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6D2C"/>
    <w:rsid w:val="00672400"/>
    <w:rsid w:val="00677E98"/>
    <w:rsid w:val="006822B8"/>
    <w:rsid w:val="00682606"/>
    <w:rsid w:val="006A19A5"/>
    <w:rsid w:val="006A22CC"/>
    <w:rsid w:val="006A4895"/>
    <w:rsid w:val="006A5BD6"/>
    <w:rsid w:val="006B01FA"/>
    <w:rsid w:val="006B7D4F"/>
    <w:rsid w:val="006C1BDE"/>
    <w:rsid w:val="006C3318"/>
    <w:rsid w:val="006E0A74"/>
    <w:rsid w:val="006E7F5F"/>
    <w:rsid w:val="006F1DBF"/>
    <w:rsid w:val="006F48D5"/>
    <w:rsid w:val="00700B37"/>
    <w:rsid w:val="0070688C"/>
    <w:rsid w:val="00713B07"/>
    <w:rsid w:val="00715701"/>
    <w:rsid w:val="00732751"/>
    <w:rsid w:val="00741657"/>
    <w:rsid w:val="00743A35"/>
    <w:rsid w:val="00756229"/>
    <w:rsid w:val="00756B51"/>
    <w:rsid w:val="0076258D"/>
    <w:rsid w:val="00763B87"/>
    <w:rsid w:val="00763E91"/>
    <w:rsid w:val="0076526D"/>
    <w:rsid w:val="007710D0"/>
    <w:rsid w:val="007722EA"/>
    <w:rsid w:val="00773BF6"/>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F0532"/>
    <w:rsid w:val="0080337C"/>
    <w:rsid w:val="00803D2A"/>
    <w:rsid w:val="008102CA"/>
    <w:rsid w:val="0081542F"/>
    <w:rsid w:val="008162EC"/>
    <w:rsid w:val="00816904"/>
    <w:rsid w:val="0083067E"/>
    <w:rsid w:val="00840315"/>
    <w:rsid w:val="00840420"/>
    <w:rsid w:val="00853718"/>
    <w:rsid w:val="00861384"/>
    <w:rsid w:val="008705C8"/>
    <w:rsid w:val="0089128A"/>
    <w:rsid w:val="00895B81"/>
    <w:rsid w:val="008967A3"/>
    <w:rsid w:val="00897EF6"/>
    <w:rsid w:val="008A20A7"/>
    <w:rsid w:val="008B3301"/>
    <w:rsid w:val="008C7606"/>
    <w:rsid w:val="008D7EF4"/>
    <w:rsid w:val="008E37D3"/>
    <w:rsid w:val="008F300B"/>
    <w:rsid w:val="0090459A"/>
    <w:rsid w:val="00910FE0"/>
    <w:rsid w:val="0091168C"/>
    <w:rsid w:val="00911843"/>
    <w:rsid w:val="00916997"/>
    <w:rsid w:val="00925C02"/>
    <w:rsid w:val="009265CF"/>
    <w:rsid w:val="00931FA7"/>
    <w:rsid w:val="0094159B"/>
    <w:rsid w:val="00945423"/>
    <w:rsid w:val="00957C8F"/>
    <w:rsid w:val="0096185C"/>
    <w:rsid w:val="0096279D"/>
    <w:rsid w:val="0096357D"/>
    <w:rsid w:val="00963C9F"/>
    <w:rsid w:val="00977C60"/>
    <w:rsid w:val="009A5C23"/>
    <w:rsid w:val="009B6B39"/>
    <w:rsid w:val="009C4672"/>
    <w:rsid w:val="009C478F"/>
    <w:rsid w:val="009D231F"/>
    <w:rsid w:val="009E08C6"/>
    <w:rsid w:val="009E1C8A"/>
    <w:rsid w:val="009E2084"/>
    <w:rsid w:val="009E3B53"/>
    <w:rsid w:val="009F4FC0"/>
    <w:rsid w:val="00A02E7C"/>
    <w:rsid w:val="00A07CF1"/>
    <w:rsid w:val="00A10D40"/>
    <w:rsid w:val="00A205E3"/>
    <w:rsid w:val="00A33055"/>
    <w:rsid w:val="00A33E46"/>
    <w:rsid w:val="00A42326"/>
    <w:rsid w:val="00A46B9F"/>
    <w:rsid w:val="00A60EBB"/>
    <w:rsid w:val="00A61E97"/>
    <w:rsid w:val="00A6325B"/>
    <w:rsid w:val="00A84145"/>
    <w:rsid w:val="00A84756"/>
    <w:rsid w:val="00A85749"/>
    <w:rsid w:val="00A863E9"/>
    <w:rsid w:val="00A91781"/>
    <w:rsid w:val="00A91793"/>
    <w:rsid w:val="00A97D7E"/>
    <w:rsid w:val="00AA14AC"/>
    <w:rsid w:val="00AA19D6"/>
    <w:rsid w:val="00AA2DD9"/>
    <w:rsid w:val="00AB0BDB"/>
    <w:rsid w:val="00AB1607"/>
    <w:rsid w:val="00AB78A4"/>
    <w:rsid w:val="00AC0D50"/>
    <w:rsid w:val="00AF2B0F"/>
    <w:rsid w:val="00AF3DB3"/>
    <w:rsid w:val="00AF4388"/>
    <w:rsid w:val="00AF4391"/>
    <w:rsid w:val="00AF6304"/>
    <w:rsid w:val="00B02D5C"/>
    <w:rsid w:val="00B0312E"/>
    <w:rsid w:val="00B12F4D"/>
    <w:rsid w:val="00B311C7"/>
    <w:rsid w:val="00B32018"/>
    <w:rsid w:val="00B341BD"/>
    <w:rsid w:val="00B347AD"/>
    <w:rsid w:val="00B40589"/>
    <w:rsid w:val="00B51AFA"/>
    <w:rsid w:val="00B51CF7"/>
    <w:rsid w:val="00B5267A"/>
    <w:rsid w:val="00B56AFB"/>
    <w:rsid w:val="00B67F89"/>
    <w:rsid w:val="00B76077"/>
    <w:rsid w:val="00B776FD"/>
    <w:rsid w:val="00B865F8"/>
    <w:rsid w:val="00B93C18"/>
    <w:rsid w:val="00BA1E64"/>
    <w:rsid w:val="00BA3D36"/>
    <w:rsid w:val="00BA7593"/>
    <w:rsid w:val="00BA7D9F"/>
    <w:rsid w:val="00BB2C63"/>
    <w:rsid w:val="00BE5ED6"/>
    <w:rsid w:val="00BF5B87"/>
    <w:rsid w:val="00BF5F1F"/>
    <w:rsid w:val="00C037E5"/>
    <w:rsid w:val="00C03D44"/>
    <w:rsid w:val="00C04409"/>
    <w:rsid w:val="00C11B31"/>
    <w:rsid w:val="00C17B9B"/>
    <w:rsid w:val="00C22E44"/>
    <w:rsid w:val="00C30450"/>
    <w:rsid w:val="00C35017"/>
    <w:rsid w:val="00C41997"/>
    <w:rsid w:val="00C42AE2"/>
    <w:rsid w:val="00C4689F"/>
    <w:rsid w:val="00C61330"/>
    <w:rsid w:val="00C6136E"/>
    <w:rsid w:val="00C62F0E"/>
    <w:rsid w:val="00C67AC8"/>
    <w:rsid w:val="00C84123"/>
    <w:rsid w:val="00C90270"/>
    <w:rsid w:val="00CA1AE2"/>
    <w:rsid w:val="00CB20D2"/>
    <w:rsid w:val="00CB3BEF"/>
    <w:rsid w:val="00CC278F"/>
    <w:rsid w:val="00CD5F0F"/>
    <w:rsid w:val="00CE1A09"/>
    <w:rsid w:val="00CE6BFB"/>
    <w:rsid w:val="00D224C4"/>
    <w:rsid w:val="00D24A0A"/>
    <w:rsid w:val="00D269B2"/>
    <w:rsid w:val="00D33BDD"/>
    <w:rsid w:val="00D4119C"/>
    <w:rsid w:val="00D44E2D"/>
    <w:rsid w:val="00D528AC"/>
    <w:rsid w:val="00D60038"/>
    <w:rsid w:val="00D6227F"/>
    <w:rsid w:val="00D629C9"/>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A0F71"/>
    <w:rsid w:val="00DB10CA"/>
    <w:rsid w:val="00DB13E7"/>
    <w:rsid w:val="00DB605C"/>
    <w:rsid w:val="00DC7DEE"/>
    <w:rsid w:val="00DD2066"/>
    <w:rsid w:val="00DD5544"/>
    <w:rsid w:val="00DF01D5"/>
    <w:rsid w:val="00E0000C"/>
    <w:rsid w:val="00E130C3"/>
    <w:rsid w:val="00E20929"/>
    <w:rsid w:val="00E25700"/>
    <w:rsid w:val="00E27D2A"/>
    <w:rsid w:val="00E455D5"/>
    <w:rsid w:val="00E4628A"/>
    <w:rsid w:val="00E55279"/>
    <w:rsid w:val="00E606A2"/>
    <w:rsid w:val="00E61C67"/>
    <w:rsid w:val="00E63645"/>
    <w:rsid w:val="00E7009B"/>
    <w:rsid w:val="00E77B00"/>
    <w:rsid w:val="00E836F3"/>
    <w:rsid w:val="00E84994"/>
    <w:rsid w:val="00E92F96"/>
    <w:rsid w:val="00E93A4E"/>
    <w:rsid w:val="00EA0158"/>
    <w:rsid w:val="00EA1985"/>
    <w:rsid w:val="00EA3A63"/>
    <w:rsid w:val="00EB051F"/>
    <w:rsid w:val="00EB76AA"/>
    <w:rsid w:val="00EC19B5"/>
    <w:rsid w:val="00EC578B"/>
    <w:rsid w:val="00EE5C5B"/>
    <w:rsid w:val="00F02F53"/>
    <w:rsid w:val="00F0313B"/>
    <w:rsid w:val="00F054E4"/>
    <w:rsid w:val="00F17FD6"/>
    <w:rsid w:val="00F20AF9"/>
    <w:rsid w:val="00F22019"/>
    <w:rsid w:val="00F23B2C"/>
    <w:rsid w:val="00F3264C"/>
    <w:rsid w:val="00F33A41"/>
    <w:rsid w:val="00F370D8"/>
    <w:rsid w:val="00F41AB3"/>
    <w:rsid w:val="00F4744B"/>
    <w:rsid w:val="00F57BDF"/>
    <w:rsid w:val="00F63226"/>
    <w:rsid w:val="00F666DB"/>
    <w:rsid w:val="00F67054"/>
    <w:rsid w:val="00F710C5"/>
    <w:rsid w:val="00F71BD5"/>
    <w:rsid w:val="00F730F9"/>
    <w:rsid w:val="00F75DDC"/>
    <w:rsid w:val="00F87209"/>
    <w:rsid w:val="00F909E3"/>
    <w:rsid w:val="00F930AA"/>
    <w:rsid w:val="00FA584C"/>
    <w:rsid w:val="00FA729B"/>
    <w:rsid w:val="00FB180D"/>
    <w:rsid w:val="00FC6E36"/>
    <w:rsid w:val="00FD1282"/>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69</Pages>
  <Words>11168</Words>
  <Characters>63658</Characters>
  <Application>Microsoft Office Word</Application>
  <DocSecurity>0</DocSecurity>
  <Lines>530</Lines>
  <Paragraphs>149</Paragraphs>
  <ScaleCrop>false</ScaleCrop>
  <Company/>
  <LinksUpToDate>false</LinksUpToDate>
  <CharactersWithSpaces>74677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DaiYan</cp:lastModifiedBy>
  <cp:revision>503</cp:revision>
  <dcterms:created xsi:type="dcterms:W3CDTF">2014-10-29T12:08:00Z</dcterms:created>
  <dcterms:modified xsi:type="dcterms:W3CDTF">2017-01-24T08:53:00Z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