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D26F5B" w:rsidRPr="00D26F5B" w:rsidRDefault="00D26F5B" w:rsidP="00D26F5B">
      <w:pPr>
        <w:widowControl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38"/>
          <w:szCs w:val="38"/>
        </w:rPr>
      </w:pPr>
      <w:r w:rsidRPr="00D26F5B">
        <w:rPr>
          <w:rFonts w:ascii="Open Sans" w:eastAsia="宋体" w:hAnsi="Open Sans" w:cs="Open Sans"/>
          <w:b/>
          <w:bCs/>
          <w:color w:val="64854C"/>
          <w:kern w:val="36"/>
          <w:sz w:val="38"/>
        </w:rPr>
        <w:t>Node.js</w:t>
      </w:r>
      <w:r w:rsidRPr="00D26F5B">
        <w:rPr>
          <w:rFonts w:ascii="Open Sans" w:eastAsia="宋体" w:hAnsi="Open Sans" w:cs="Open Sans"/>
          <w:b/>
          <w:bCs/>
          <w:color w:val="000000"/>
          <w:kern w:val="36"/>
          <w:sz w:val="38"/>
        </w:rPr>
        <w:t> </w:t>
      </w:r>
      <w:r w:rsidRPr="00D26F5B">
        <w:rPr>
          <w:rFonts w:ascii="Open Sans" w:eastAsia="宋体" w:hAnsi="Open Sans" w:cs="Open Sans"/>
          <w:b/>
          <w:bCs/>
          <w:color w:val="000000"/>
          <w:kern w:val="36"/>
          <w:sz w:val="38"/>
          <w:szCs w:val="38"/>
        </w:rPr>
        <w:t>教程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>
        <w:rPr>
          <w:rFonts w:ascii="Open Sans" w:eastAsia="宋体" w:hAnsi="Open Sans" w:cs="Open San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914525" cy="1285875"/>
            <wp:effectExtent l="19050" t="0" r="9525" b="0"/>
            <wp:docPr id="1" name="图片 1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>简单的说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 xml:space="preserve"> Node.js 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就是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运行在服务端的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 xml:space="preserve"> JavaScript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 xml:space="preserve">Node.js 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基于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 xml:space="preserve">Chrome JavaScript 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运行时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建立的一个平台。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事件驱动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I/O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服务端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JavaScript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环境，基于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Google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的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V8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引擎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V8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引擎执行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的速度非常快，性能非常好。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谁适合阅读本教程？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如果你是一个前端程序员，你不懂得像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等动态编程语言，然后你想创建自己的服务，那么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是一个非常好的选择。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是运行在服务端的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，如果你熟悉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，那么你将会很容易的学会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当然，如果你是后端程序员，想部署一些高性能的服务，那么学习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也是一个非常好的选择。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学习本教程前你需要了解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在继续本教程之前，你应该了解一些基本的计算机编程术语。如果你学习过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Javascript,PHP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等编程语言，将有助于你更快的了解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使用的版本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我们可以使用以下命令来查看当前的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E15F8D">
        <w:rPr>
          <w:rFonts w:ascii="Courier New" w:eastAsia="宋体" w:hAnsi="Courier New" w:cs="Courier New"/>
          <w:color w:val="000000"/>
          <w:kern w:val="0"/>
          <w:sz w:val="18"/>
        </w:rPr>
        <w:t xml:space="preserve">$ node </w:t>
      </w:r>
      <w:r w:rsidRPr="00E15F8D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E15F8D">
        <w:rPr>
          <w:rFonts w:ascii="Courier New" w:eastAsia="宋体" w:hAnsi="Courier New" w:cs="Courier New"/>
          <w:color w:val="000000"/>
          <w:kern w:val="0"/>
          <w:sz w:val="18"/>
        </w:rPr>
        <w:t>v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v4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6666"/>
          <w:kern w:val="0"/>
          <w:sz w:val="18"/>
        </w:rPr>
        <w:t>4.3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不同版本间可能是有差异的。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lastRenderedPageBreak/>
        <w:t>第一个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Node.js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程序：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Hello World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！</w:t>
      </w:r>
    </w:p>
    <w:p w:rsidR="00D26F5B" w:rsidRPr="00D26F5B" w:rsidRDefault="00D26F5B" w:rsidP="00D26F5B">
      <w:pPr>
        <w:widowControl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  <w:t>脚本模式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以下是我们的第一个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程序：</w:t>
      </w:r>
    </w:p>
    <w:p w:rsidR="00D26F5B" w:rsidRPr="00D26F5B" w:rsidRDefault="00D26F5B" w:rsidP="00D26F5B">
      <w:pPr>
        <w:widowControl/>
        <w:spacing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617F10"/>
          <w:kern w:val="0"/>
          <w:sz w:val="22"/>
        </w:rPr>
      </w:pPr>
      <w:r w:rsidRPr="00D26F5B">
        <w:rPr>
          <w:rFonts w:ascii="Open Sans" w:eastAsia="宋体" w:hAnsi="Open Sans" w:cs="Open Sans"/>
          <w:b/>
          <w:bCs/>
          <w:color w:val="617F10"/>
          <w:kern w:val="0"/>
          <w:sz w:val="22"/>
        </w:rPr>
        <w:t>实例</w:t>
      </w:r>
    </w:p>
    <w:p w:rsidR="00D26F5B" w:rsidRPr="00D26F5B" w:rsidRDefault="00D26F5B" w:rsidP="00D26F5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6F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console.log("Hello World");</w:t>
      </w:r>
    </w:p>
    <w:p w:rsidR="00D26F5B" w:rsidRPr="00D26F5B" w:rsidRDefault="00D26F5B" w:rsidP="00D26F5B">
      <w:pPr>
        <w:widowControl/>
        <w:shd w:val="clear" w:color="auto" w:fill="E5EECC"/>
        <w:jc w:val="left"/>
        <w:rPr>
          <w:rFonts w:ascii="Open Sans" w:eastAsia="宋体" w:hAnsi="Open Sans" w:cs="Open Sans"/>
          <w:color w:val="000000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000000"/>
          <w:kern w:val="0"/>
          <w:sz w:val="18"/>
          <w:szCs w:val="18"/>
        </w:rPr>
        <w:br/>
      </w:r>
      <w:hyperlink r:id="rId9" w:tgtFrame="_blank" w:history="1">
        <w:r w:rsidRPr="00D26F5B">
          <w:rPr>
            <w:rFonts w:ascii="Open Sans" w:eastAsia="宋体" w:hAnsi="Open Sans" w:cs="Open Sans"/>
            <w:b/>
            <w:bCs/>
            <w:color w:val="FFFFFF"/>
            <w:kern w:val="0"/>
            <w:sz w:val="18"/>
          </w:rPr>
          <w:t>运行实例</w:t>
        </w:r>
        <w:r w:rsidRPr="00D26F5B">
          <w:rPr>
            <w:rFonts w:ascii="Open Sans" w:eastAsia="宋体" w:hAnsi="Open Sans" w:cs="Open Sans"/>
            <w:b/>
            <w:bCs/>
            <w:color w:val="FFFFFF"/>
            <w:kern w:val="0"/>
            <w:sz w:val="18"/>
          </w:rPr>
          <w:t xml:space="preserve"> »</w:t>
        </w:r>
      </w:hyperlink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保存该文件，文件名为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helloworld.js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并通过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node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命令来执行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node helloworld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程序执行后，正常的话，就会在终端输出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 World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6F5B" w:rsidRPr="00D26F5B" w:rsidRDefault="00D26F5B" w:rsidP="00D26F5B">
      <w:pPr>
        <w:widowControl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  <w:t>交互模式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打开终端，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键入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node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进入命令交互模式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可以输入一条代码语句后立即执行并显示结果，例如：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$ node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&gt;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 xml:space="preserve"> console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26F5B">
        <w:rPr>
          <w:rFonts w:ascii="Courier New" w:eastAsia="宋体" w:hAnsi="Courier New" w:cs="Courier New"/>
          <w:color w:val="008800"/>
          <w:kern w:val="0"/>
          <w:sz w:val="18"/>
        </w:rPr>
        <w:t>'Hello World!'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26F5B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D26F5B" w:rsidRPr="00D26F5B" w:rsidRDefault="00B11BE3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11BE3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</w:p>
    <w:p w:rsidR="00F2244A" w:rsidRDefault="00F2244A">
      <w:pPr>
        <w:widowControl/>
        <w:jc w:val="left"/>
        <w:rPr>
          <w:rFonts w:ascii="Open Sans" w:eastAsia="宋体" w:hAnsi="Open Sans" w:cs="Open Sans"/>
          <w:color w:val="CCCCCC"/>
          <w:kern w:val="0"/>
          <w:sz w:val="18"/>
          <w:szCs w:val="18"/>
        </w:rPr>
      </w:pPr>
      <w:r>
        <w:rPr>
          <w:rFonts w:ascii="Open Sans" w:eastAsia="宋体" w:hAnsi="Open Sans" w:cs="Open Sans"/>
          <w:color w:val="CCCCCC"/>
          <w:kern w:val="0"/>
          <w:sz w:val="18"/>
          <w:szCs w:val="18"/>
        </w:rPr>
        <w:br w:type="page"/>
      </w:r>
    </w:p>
    <w:p w:rsidR="00F2244A" w:rsidRPr="00F2244A" w:rsidRDefault="00F2244A" w:rsidP="00F2244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F2244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F2244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安装配置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本章节我们将向大家介绍在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本安装教程以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v4.4.3 LTS(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长期支持版本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安装包及源码下载地址为：</w:t>
      </w:r>
      <w:hyperlink r:id="rId10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https://nodejs.org/en/download/</w:t>
        </w:r>
      </w:hyperlink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76975" cy="3971925"/>
            <wp:effectExtent l="19050" t="0" r="9525" b="0"/>
            <wp:docPr id="15" name="图片 15" descr="nodejs_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js_downloa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你可以根据不同平台系统选择你需要的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历史版本下载地址：</w:t>
      </w:r>
      <w:hyperlink r:id="rId12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注意：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2.6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2.7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，不建议安装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 3.0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以上版本。</w:t>
      </w:r>
    </w:p>
    <w:p w:rsidR="00F2244A" w:rsidRPr="00F2244A" w:rsidRDefault="00B11BE3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Window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上安装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Node.js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你可以采用以下两种方式来安装。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Windows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安装包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(.msi)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3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https://nodejs.org/dist/v4.4.3/node-v4.4.3-x86.msi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4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https://nodejs.org/dist/v4.4.3/node-v4.4.3-x64.msi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本文实例以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v0.10.26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版本为例，其他版本类似，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安装步骤：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双击下载后的安装包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v0.10.26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，如下所示：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7" name="图片 17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点击以上的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Run(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18" name="图片 18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勾选接受协议选项，点击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10000"/>
            <wp:effectExtent l="19050" t="0" r="9525" b="0"/>
            <wp:docPr id="19" name="图片 19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: 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默认安装目录为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"C:\Program Files\nodejs\" ,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你可以修改目录，并点击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20" name="图片 20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点击树形图标来选择你需要的安装模式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,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然后点击下一步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19650" cy="3800475"/>
            <wp:effectExtent l="19050" t="0" r="0" b="0"/>
            <wp:docPr id="21" name="图片 21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: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Install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（安装）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。你也可以点击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Back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（返回）来修改先前的配置。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然后并点击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22" name="图片 22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00475"/>
            <wp:effectExtent l="19050" t="0" r="9525" b="0"/>
            <wp:docPr id="23" name="图片 23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Finish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（完成）按钮退出安装向导。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24" name="图片 24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PATH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环境变量是否配置了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，点击开始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》运行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》输入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"cmd" =&gt;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"path"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，输出如下结果：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PATH=C:\oraclexe\app\oracle\product\10.2.0\server\bin;C:\Windows\system32;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C:\Windows;C:\Windows\System32\Wbem;C:\Windows\System32\WindowsPowerShell\v1.0\;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c:\python32\python;C:\MinGW\bin;C:\Program Files\GTK2-Runtime\lib;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C:\Program Files\MySQL\MySQL Server 5.5\bin;C:\Program Files\nodejs\;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C:\Users\rg\AppData\Roaming\npm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我们可以看到环境变量中已经包含了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C:\Program Files\nodejs\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检查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25" name="图片 25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Windows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二进制文件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(.exe)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24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http://nodejs.org/dist/v0.10.26/node.exe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25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http://nodejs.org/dist/v0.10.26/x64/node.exe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安装步骤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双击下载的安装包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71925" cy="2962275"/>
            <wp:effectExtent l="19050" t="0" r="9525" b="0"/>
            <wp:docPr id="26" name="图片 26" descr="install-node-exe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tall-node-exe-on-windows-step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（运行）按钮将出现命令行窗口：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152900" cy="1943100"/>
            <wp:effectExtent l="19050" t="0" r="0" b="0"/>
            <wp:docPr id="27" name="图片 27" descr="install-node-exe-on-windows-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l-node-exe-on-windows-step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版本测试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所在的目录，如下所示：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314575" cy="590550"/>
            <wp:effectExtent l="19050" t="0" r="9525" b="0"/>
            <wp:docPr id="28" name="图片 28" descr="node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ode-version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如果你获得以上输出结果，说明你已经成功安装了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2244A" w:rsidRPr="00F2244A" w:rsidRDefault="00B11BE3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Ubuntu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上安装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Node.js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源码安装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以下部分我们将介绍在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 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下安装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系统，如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等类似如下安装步骤。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上获取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git clone https://github.com/nodejs/node.git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Cloning into 'node'...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修改目录权限：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chmod -R 755 node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./configure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创建编译文件，并按照：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cd node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sudo ./configure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make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make install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 node --version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v0.10.25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Ubuntu apt-get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命令安装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sudo apt-get install nodejs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sudo apt-get install npm</w:t>
      </w:r>
    </w:p>
    <w:p w:rsidR="00F2244A" w:rsidRPr="00F2244A" w:rsidRDefault="00B11BE3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CentOS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下安装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、下载源码，你需要在</w:t>
      </w:r>
      <w:hyperlink r:id="rId29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https://nodejs.org/en/download/</w:t>
        </w:r>
      </w:hyperlink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下载最新的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版本，本文以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v0.10.24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/usr/local/src/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wget http://nodejs.org/dist/v0.10.24/node-v0.10.24.tar.gz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、解压源码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tar zxvf node-v0.10.24.tar.gz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编译安装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node-v0.10.24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./configure --prefix=/usr/local/node/0.10.24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 install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NODE_HOME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，进入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编辑环境变量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vim /etc/profile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环境变量，在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</w:rPr>
        <w:t>export PATH USER LOGNAME MAIL HOSTNAME HISTSIZE HISTCONTROL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一行的上面添加如下内容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#set for nodejs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NODE_HOME=/usr/local/node/0.10.24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PATH=$NODE_HOME/bin:$PATH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:wq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保存并退出，编译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/etc/profile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使配置生效</w:t>
      </w:r>
    </w:p>
    <w:p w:rsidR="00F2244A" w:rsidRPr="00F2244A" w:rsidRDefault="00F2244A" w:rsidP="00285AAA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source /etc/profile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验证是否安装配置成功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 -v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表示配置成功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模块安装路径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/usr/local/node/0.10.24/lib/node_modules/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注：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官网提供了编译好的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二进制包，你也可以下载下来直接应用。</w:t>
      </w:r>
    </w:p>
    <w:p w:rsidR="00285AAA" w:rsidRDefault="00285AAA">
      <w:pPr>
        <w:widowControl/>
        <w:jc w:val="left"/>
      </w:pPr>
      <w:r>
        <w:br w:type="page"/>
      </w:r>
    </w:p>
    <w:p w:rsidR="00285AAA" w:rsidRPr="00285AAA" w:rsidRDefault="00285AAA" w:rsidP="00285AA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285AA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285AA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创建第一个应用</w:t>
      </w:r>
    </w:p>
    <w:p w:rsidR="00285AAA" w:rsidRPr="00285AAA" w:rsidRDefault="00B11BE3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17.75pt;margin-top:21.45pt;width:151.5pt;height:19.5pt;flip:y;z-index:251659264" o:connectortype="straight">
            <v:stroke endarrow="block"/>
          </v:shape>
        </w:pic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0" type="#_x0000_t32" style="position:absolute;margin-left:37.5pt;margin-top:17.7pt;width:167.25pt;height:23.25pt;flip:y;z-index:251658240" o:connectortype="straight">
            <v:stroke endarrow="block"/>
          </v:shape>
        </w:pic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如果我们使用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来编写后端的代码时，需要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Apache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Nginx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HTTP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服务器，并配上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mod_php5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模块和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php-cgi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从这个角度看，整个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请求并提供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的需求根本不需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PHP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来处理。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不过对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来说，概念完全不一样了。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使用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Node.js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时，我们不仅仅在实现一个应用，同时还实现了整个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HTTP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服务器。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事实上，我们的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应用以及对应的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服务器基本上是一样的。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在我们创建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"Hello, World!"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应用前，让我们先了解下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应用是由哪几部分组成的：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引入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 xml:space="preserve"> required 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模块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指令来载入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创建服务器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服务器可以监听客户端的请求，类似于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Apache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Nginx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等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接收请求与响应请求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服务器很容易创建，客户端可以使用浏览器或终端发送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请求，服务器接收请求后返回响应数据。</w:t>
      </w:r>
    </w:p>
    <w:p w:rsidR="00285AAA" w:rsidRPr="00285AAA" w:rsidRDefault="00B11BE3" w:rsidP="00285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285AAA" w:rsidRPr="00285AAA" w:rsidRDefault="00285AAA" w:rsidP="00285A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 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</w:t>
      </w:r>
    </w:p>
    <w:p w:rsidR="00285AAA" w:rsidRPr="00285AAA" w:rsidRDefault="00285AAA" w:rsidP="00285AA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步骤一、引入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required 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模块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require</w:t>
      </w:r>
      <w:r w:rsidRPr="00D70688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>指令来载入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>模块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，并将实例化的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赋值给变量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，实例如下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"http"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步骤二、创建服务器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http.createServer()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方法创建服务器，并使用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方法绑定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8888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函数通过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request, response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参数来接收和响应数据。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实例如下，在你项目的根目录下创建一个叫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server.js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的文件，并写入以下代码：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'http'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http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createServer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request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发送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头部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HTTP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状态值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: 200 : OK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内容类型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: text/plain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  <w:t>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writeHead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6666"/>
          <w:kern w:val="0"/>
          <w:sz w:val="18"/>
        </w:rPr>
        <w:t>200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{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'Content-Type'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'text/plain'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发送响应数据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"Hello World"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  <w:t>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end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'Hello World\n'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}).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listen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6666"/>
          <w:kern w:val="0"/>
          <w:sz w:val="18"/>
        </w:rPr>
        <w:t>8888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终端打印如下信息</w:t>
      </w:r>
      <w:r w:rsidR="00802FA0">
        <w:rPr>
          <w:rFonts w:ascii="Courier New" w:eastAsia="宋体" w:hAnsi="Courier New" w:cs="Courier New" w:hint="eastAsia"/>
          <w:color w:val="880000"/>
          <w:kern w:val="0"/>
          <w:sz w:val="18"/>
        </w:rPr>
        <w:t>，</w:t>
      </w:r>
      <w:r w:rsidR="00802FA0" w:rsidRPr="00BC7997">
        <w:rPr>
          <w:rFonts w:ascii="Courier New" w:eastAsia="宋体" w:hAnsi="Courier New" w:cs="Courier New"/>
          <w:color w:val="FF0000"/>
          <w:kern w:val="0"/>
          <w:sz w:val="18"/>
          <w:highlight w:val="yellow"/>
        </w:rPr>
        <w:t>因为是异步所以这句会执行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'Server running at http://127.0.0.1:8888/'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以上代码我们完成了一个可以工作的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node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命令执行以上的代码：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node server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660066"/>
          <w:kern w:val="0"/>
          <w:sz w:val="18"/>
        </w:rPr>
        <w:t>Server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running at http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//127.0.0.1:8888/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533775" cy="561975"/>
            <wp:effectExtent l="19050" t="0" r="9525" b="0"/>
            <wp:docPr id="48" name="图片 48" descr="cmd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mdru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接下来，打开浏览器访问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http://127.0.0.1:8888/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，你会看到一个写着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 World"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的网页。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38625" cy="1066800"/>
            <wp:effectExtent l="19050" t="0" r="9525" b="0"/>
            <wp:docPr id="49" name="图片 49" descr="nodejs-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odejs-helloworl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分析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Node.js 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的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HTTP 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服务器：</w:t>
      </w:r>
    </w:p>
    <w:p w:rsidR="00285AAA" w:rsidRPr="00285AAA" w:rsidRDefault="00285AAA" w:rsidP="00285AAA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</w:pP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第一行请求（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require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）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Node.js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自带的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模块，并且把它赋值给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变量。</w:t>
      </w:r>
    </w:p>
    <w:p w:rsidR="00285AAA" w:rsidRPr="00285AAA" w:rsidRDefault="00285AAA" w:rsidP="00285AAA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接下来我们调用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模块提供的函数：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createServer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。这个函数会返回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一个对象，这个对象有一个叫做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listen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的方法，这个方法有一个数值参数，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指定这个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服务器监听的端口号</w:t>
      </w:r>
      <w:r w:rsidRPr="00285AAA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285AAA" w:rsidRPr="00285AAA" w:rsidRDefault="00B11BE3" w:rsidP="00285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836935" w:rsidRDefault="0083693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br w:type="page"/>
      </w:r>
    </w:p>
    <w:p w:rsidR="00836935" w:rsidRPr="00836935" w:rsidRDefault="00836935" w:rsidP="00836935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83693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NPM </w:t>
      </w:r>
      <w:r w:rsidRPr="0083693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使用介绍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一起安装的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包管理工具，能解决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允许用户从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服务器下载别人编写的第三方包到本地使用。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允许用户从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允许用户将自己编写的包或命令行程序上传到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服务器供别人使用。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"npm -v"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36935" w:rsidRPr="00836935" w:rsidRDefault="00836935" w:rsidP="0089644D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-v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2.3.0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npm install npm -g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/usr/local/bin/npm -&gt; /usr/local/lib/node_modules/npm/bin/npm-cli.js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npm@2.14.2 /usr/local/lib/node_modules/npm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npm install npm -g</w:t>
      </w:r>
    </w:p>
    <w:p w:rsidR="00836935" w:rsidRPr="00836935" w:rsidRDefault="00836935" w:rsidP="00836935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83693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使用淘宝镜像的命令：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cnpm install npm -g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命令安装模块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模块语法格式如下：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&lt;Module Name&gt;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express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工程目录下的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node_modules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目录中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，因此在代码中只需要通过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single" w:sz="4" w:space="0" w:color="auto"/>
        </w:rPr>
        <w:t>require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('express')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express = require('express');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全局安装与本地安装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的包安装分为本地安装（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local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）、全局安装（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global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）两种，从敲的命令行来看，差别只是有没有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install express    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本地安装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install express -g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全局安装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err! Error: connect ECONNREFUSED 127.0.0.1:8087 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config set proxy null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本地安装</w:t>
      </w:r>
    </w:p>
    <w:p w:rsidR="00836935" w:rsidRPr="00836935" w:rsidRDefault="00836935" w:rsidP="00836935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1.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将安装包放在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./node_modules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下（运行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命令时所在的目录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），如果没有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node_modules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目录，会在当前执行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命令的目录下生成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node_modules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目录。</w:t>
      </w:r>
    </w:p>
    <w:p w:rsidR="00836935" w:rsidRPr="00836935" w:rsidRDefault="00836935" w:rsidP="00836935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lastRenderedPageBreak/>
        <w:t xml:space="preserve">2.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可以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通过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require()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来引入本地安装的包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全局安装</w:t>
      </w:r>
    </w:p>
    <w:p w:rsidR="00836935" w:rsidRPr="00836935" w:rsidRDefault="00836935" w:rsidP="0083693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1.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将安装包放在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/usr/local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下或者你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的安装目录。</w:t>
      </w:r>
    </w:p>
    <w:p w:rsidR="00836935" w:rsidRPr="00836935" w:rsidRDefault="00836935" w:rsidP="0083693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2.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可以直接在命令行里使用。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</w:rPr>
        <w:t>npm link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express -g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安装过程输出如下内容，第一行输出了模块的版本号及安装位置。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express@4.13.3 node_modules/express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escape-html@1.0.2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range-parser@1.0.2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merge-descriptors@1.0.0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array-flatten@1.1.1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cookie@0.1.3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utils-merge@1.0.0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parseurl@1.3.0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cookie-signature@1.0.6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methods@1.1.1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fresh@0.3.0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vary@1.0.1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path-to-regexp@0.1.7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content-type@1.0.1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etag@1.7.0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├── serve-static@1.10.0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content-disposition@0.5.0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depd@1.0.1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qs@4.0.0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finalhandler@0.4.0 (unpipe@1.0.0)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on-finished@2.3.0 (ee-first@1.1.1)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proxy-addr@1.0.8 (forwarded@0.1.0, ipaddr.js@1.0.1)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debug@2.2.0 (ms@0.7.1)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type-is@1.6.8 (media-typer@0.3.0, mime-types@2.1.6)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accepts@1.2.12 (negotiator@0.5.3, mime-types@2.1.6)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└── send@0.13.0 (destroy@1.0.3, statuses@1.2.1, ms@0.7.1, mime@1.3.4, http-errors@1.3.1)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查看安装信息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查看所有全局安装的模块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7C46A6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list -g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├─┬ cnpm@4.3.2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auto-correct@1.0.0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bagpipe@0.3.5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colors@1.1.2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├─┬ commander@2.9.0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│ └── graceful-readlink@1.0.1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├─┬ cross-spawn@0.2.9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│ └── lru-cache@2.7.3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……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查看某个模块的版本号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，可以使用命令如下：</w:t>
      </w:r>
    </w:p>
    <w:p w:rsidR="00836935" w:rsidRPr="00836935" w:rsidRDefault="00836935" w:rsidP="0010542B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list grunt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projectName@projectVersion /path/to/project/folder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└── grunt@0.4.1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package.json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位于模块的目录下，用于定义包的属性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。接下来让我们来看下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node_modules/express/package.json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"name": "express",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"description": "Fast, unopinionated, minimalist web framework",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"version": "4.13.3",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"author":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"name": "TJ Holowaychuk",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"email": "tj@vision-media.ca"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"contributors":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"Aaron Heckmann",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"aaron.heckmann+github@gmail.com"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"Ciaran Jessup",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"ciaranj@gmail.com"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"Douglas Christopher 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"Guillermo Rauch",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"rauchg@gmail.com"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"Jonathan Ong",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"me@jongleberry.com"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"Roman Shtylman",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"shtylman+expressjs@gmail.com"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"Young Jae Sim",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"hanul@hanul.me"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"license": "MIT",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"repository":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"type": "git",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"url": "git+https://github.com/strongloop/express.git"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"homepage": "http://expressjs.com/",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"keywords":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"express",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"framework",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"sinatra",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"web",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"rest",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"restful",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"router",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"app",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"api"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"dependencies":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"accepts": "~1.2.12",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"array-flatten": "1.1.1",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"content-disposition": "0.5.0",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"content-type": "~1.0.1",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"cookie": "0.1.3",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"cookie-signature": "1.0.6",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"debug": "~2.2.0",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"depd": "~1.0.1",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"escape-html": "1.0.2",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"etag": "~1.7.0",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"finalhandler": "0.4.0",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"fresh": "0.3.0",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"merge-descriptors":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"methods": "~1.1.1",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"on-finished": "~2.3.0",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"parseurl": "~1.3.0",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"path-to-regexp": "0.1.7",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"proxy-addr": "~1.0.8",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"qs": "4.0.0",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"range-parser": "~1.0.2",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"send": "0.13.0",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"serve-static": "~1.10.0",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"type-is": "~1.6.6",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"utils-merge":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"vary": "~1.0.1"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"devDependencies":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"after": "0.8.1",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"ejs": "2.3.3",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"istanbul": "0.3.17",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"marked": "0.3.5",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"mocha": "2.2.5",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"should": "7.0.2",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"supertest": "1.0.1",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"body-parser": "~1.13.3",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"connect-redis": "~2.4.1",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"cookie-parser": "~1.3.5",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"cookie-session": "~1.2.0",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"express-session": "~1.11.3",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"jade": "~1.11.0",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"method-override": "~2.3.5",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"morgan": "~1.6.1",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"multiparty": "~4.1.2",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"vhost": "~3.0.1"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"engines":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"node": "&gt;= 0.10.0"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"files":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"LICENSE",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"History.md",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"Readme.md",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"index.js",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"lib/"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"scripts":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"test": "mocha --require test/support/env --reporter spec --bail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"test-ci": "istanbul cover node_modules/mocha/bin/_mocha --report lcovonly -- --require test/support/env --reporter spec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"test-cov": "istanbul cover node_modules/mocha/bin/_mocha -- --require test/support/env --reporter dot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"test-tap": "mocha --require test/support/env --reporter tap --check-leaks test/ test/acceptance/"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"gitHead": "ef7ad681b245fba023843ce94f6bcb8e275bbb8e",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"bugs":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"url": "https://github.com/strongloop/express/issues"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"_id": "express@4.13.3",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"_shasum": "ddb2f1fb4502bf33598d2b032b037960ca6c80a3",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"_from": "express@*",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"_npmVersion": "1.4.28",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"_npmUser":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"name": "dougwilson",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"maintainers":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"tjholowaychuk",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"tj@vision-media.ca"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"jongleberry",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"jonathanrichardong@gmail.com"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"name": "dougwilson",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"rfeng",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"enjoyjava@gmail.com"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"aredridel",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"aredridel@dinhe.net"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"strongloop",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"callback@strongloop.com"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"defunctzombie",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"shtylman@gmail.com"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"dist":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"shasum": "ddb2f1fb4502bf33598d2b032b037960ca6c80a3",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"tarball": "http://registry.npmjs.org/express/-/express-4.13.3.tgz"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"directories": {},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"_resolved": "https://registry.npmjs.org/express/-/express-4.13.3.tgz",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"readme": "ERROR: No README data found!"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Package.json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属性说明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包的官网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contributors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会自动将依赖包安装在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node_module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目录下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main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字段是一个模块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，它是一个指向你程序的主要项目。就是说，如果你包的名字叫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，然后用户安装它，然后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require("express")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卸载模块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  <w:bdr w:val="single" w:sz="4" w:space="0" w:color="auto"/>
        </w:rPr>
        <w:t>npm uninstall express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/node_modules/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ls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更新模块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bdr w:val="single" w:sz="4" w:space="0" w:color="auto"/>
        </w:rPr>
        <w:t>更新模块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A84489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lastRenderedPageBreak/>
        <w:t>$ npm update express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搜索模块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bdr w:val="single" w:sz="4" w:space="0" w:color="auto"/>
        </w:rPr>
        <w:t>搜索模块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A84489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search express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创建模块，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文件是必不可少的。我们可以使用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生成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文件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，生成的文件包含了基本的结果。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init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 utility will walk you through creating a package.json file.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 only covers the most common items, and tries to guess sensible defaults.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See `npm help json` for definitive documentation on these fields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and exactly what they do.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 `npm install &lt;pkg&gt; --save` afterwards to install a package and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save it as a dependency in the package.json file.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Press ^C at any time to quit.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name: (node_modules) runoob             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模块名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version: (1.0.0)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description: Node.js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测试模块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(www.runoob.com)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描述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entry point: (index.js)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test command: make test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git repository: https://github.com/runoob/runoob.git  # Github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keywords: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author: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license: (ISC)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About to write to ……/node_modules/package.json: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生成地址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"name": "runoob",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"version":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"description": "Node.js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测试模块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(www.runoob.com)",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……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 this ok? (yes) yes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以下命令在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资源库中注册用户（使用邮箱注册）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adduser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Username: mcmohd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Password: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Email: (this IS public) mcmohd@gmail.com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发布模块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1D35A7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publish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如果你以上的步骤都操作正确，你就可以跟其他模块一样使用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版本号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语义版本号分为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X.Y.Z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三位，分别代表主版本号、次版本号和补丁版本号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。当代码变更时，版本号按以下原则更新。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如果只是修复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bug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Z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如果是新增了功能，但是向下兼容，需要更新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Y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如果有大变动，向下不兼容，需要更新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X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"argv": "0.0.x"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hyperlink r:id="rId32" w:anchor="dependencies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官方文档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常用命令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除了本章介绍的部分外，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还提供了很多功能，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除了可以在</w:t>
      </w:r>
      <w:hyperlink r:id="rId33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npmjs.org/doc/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npm help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可查看所有命令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publish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 &lt;command&gt;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 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package.json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 xml:space="preserve">npm install . </w:t>
      </w:r>
      <w:r w:rsidRPr="007E7BAB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-g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可先在本地安装当前命令行程序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，可用于发布前的本地测试。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update &lt;package&gt;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当前目录下</w:t>
      </w:r>
      <w:r w:rsidRPr="006A2C25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node_modules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子目录里边的对应模块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更新至最新版本。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 xml:space="preserve">npm update &lt;package&gt; </w:t>
      </w:r>
      <w:r w:rsidRPr="006A2C25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-g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可以把全局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安装的对应命令行程序更新至最新版。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cache clear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本地缓存，用于对付使用相同版本号发布新版本代码的人。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unpublish &lt;package&gt;@&lt;version&gt;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836935" w:rsidRPr="00836935" w:rsidRDefault="00B11BE3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使用淘宝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镜像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的官方镜像是非常慢的，这里推荐使用淘宝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你可以使用淘宝定制的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(gzip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-g cnpm --registry=https://registry.npm.taobao.org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这样就可以使用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cnpm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命令来安装模块了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cnpm install [name]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更多信息可以查阅：</w:t>
      </w:r>
      <w:hyperlink r:id="rId34" w:tgtFrame="_blank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http://npm.taobao.org/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16F7F" w:rsidRDefault="00716F7F">
      <w:pPr>
        <w:widowControl/>
        <w:jc w:val="left"/>
      </w:pPr>
      <w:r>
        <w:br w:type="page"/>
      </w:r>
    </w:p>
    <w:p w:rsidR="004E52C4" w:rsidRPr="004E52C4" w:rsidRDefault="004E52C4" w:rsidP="004E52C4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REPL(</w:t>
      </w: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交互式解释器</w:t>
      </w: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)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REPL(Read Eval Print Loop: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交互式解释器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表示一个电脑的环境，类似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系统的终端或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shell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，我们可以在终端中输入命令，并接收系统的响应。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自带了交互式解释器，可以执行以下任务：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读取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读取用户输入，解析输入了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数据结构并存储在内存中。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执行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执行输入的数据结构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打印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循环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循环操作以上步骤直到用户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两次按下</w:t>
      </w:r>
      <w:r w:rsidRPr="00801819">
        <w:rPr>
          <w:rFonts w:ascii="Helvetica" w:eastAsia="宋体" w:hAnsi="Helvetica" w:cs="Helvetica"/>
          <w:color w:val="FF0000"/>
          <w:kern w:val="0"/>
          <w:sz w:val="20"/>
          <w:bdr w:val="single" w:sz="4" w:space="0" w:color="auto"/>
        </w:rPr>
        <w:t> </w:t>
      </w:r>
      <w:r w:rsidRPr="004E52C4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single" w:sz="4" w:space="0" w:color="auto"/>
        </w:rPr>
        <w:t>ctrl-c</w:t>
      </w:r>
      <w:r w:rsidRPr="00801819">
        <w:rPr>
          <w:rFonts w:ascii="Helvetica" w:eastAsia="宋体" w:hAnsi="Helvetica" w:cs="Helvetica"/>
          <w:color w:val="FF0000"/>
          <w:kern w:val="0"/>
          <w:sz w:val="20"/>
          <w:bdr w:val="single" w:sz="4" w:space="0" w:color="auto"/>
        </w:rPr>
        <w:t> 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按钮退出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的交互式解释器可以很好的调试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开始学习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我们可以输入以下命令来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启动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 xml:space="preserve"> 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的终端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这时我们就可以在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&gt;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后输入简单的表达式，并按下回车键来计算结果。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简单的表达式运算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的命令行窗口中执行简单的数学运算：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5 / 2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3 * 6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18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4 - 1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 ( 2 * 3 ) - 4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使用变量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你可以将数据存储在变量中，并在你需要的时候使用它。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变量声明需要使用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关键字，如果没有使用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关键字变量会直接打印出来。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关键字的变量可以使用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console.log()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来输出变量。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y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console.log("Hello World")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Hello World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console.log("www.runoob.com")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多行表达式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支持输入多行表达式，这就有点类似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。接下来让我们来执行一个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do-while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x = 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do {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x++;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console.log("x: " + x);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} while ( x &lt; 5 );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1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2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...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三个点的符号是系统自动生成的，你回车换行后即可。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会自动检测是否为连续的表达式。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下划线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(_)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变量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下划线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(_)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获取</w:t>
      </w:r>
      <w:r w:rsidR="002A2798" w:rsidRPr="00F72E0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最后一次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表达式的运算结果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（类似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python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）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x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y = 20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&gt; var sum = _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console.log(sum)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B11BE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4E52C4" w:rsidRPr="004E52C4" w:rsidRDefault="004E52C4" w:rsidP="004E52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REPL 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退出当前终端。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ctrl + c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按下两次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d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REPL.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向上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向下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查看输入的历史命令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tab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列出当前命令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.help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列出使用命令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.break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.clear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.save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保存当前的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会话到指定文件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.load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载入</w:t>
      </w:r>
      <w:r w:rsidR="00717A0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到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会话的文件内容。</w:t>
      </w:r>
    </w:p>
    <w:p w:rsidR="004E52C4" w:rsidRPr="004E52C4" w:rsidRDefault="00B11BE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4E52C4" w:rsidRPr="004E52C4" w:rsidRDefault="004E52C4" w:rsidP="004E52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停止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REPL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前面我们已经提到按下两次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键就能退出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REPL: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(^C again to quit)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08568C" w:rsidRDefault="00085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AD7A98" w:rsidRPr="00AD7A98" w:rsidRDefault="00AD7A98" w:rsidP="00AD7A98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AD7A9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AD7A9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回调函数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Node.js 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异步编程的直接体现就是回调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异步编程依托于回调来实现，但不能说使用了回调后程序就异步化了。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回调函数在完成任务后就会被调用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使用了大量的回调函数，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都支持回调函数。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例如，我们可以一边读取文件，一边执行其他命令，在文件读取完成后，我们将文件内容作为回调函数的参数返回。这样在执行代码时就没有阻塞或等待文件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I/O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操作。这就大大提高了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的性能，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可以处理大量的并发请求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D7A98" w:rsidRPr="00AD7A98" w:rsidRDefault="00B11BE3" w:rsidP="00AD7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AD7A98" w:rsidRPr="00AD7A98" w:rsidRDefault="00AD7A98" w:rsidP="00AD7A9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AD7A9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阻塞代码实例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fs = require("fs");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data = fs.readFileSync('input.txt');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console.log(data.toString());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console.log("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!");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以上代码执行结果如下：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 main.js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</w:t>
      </w:r>
    </w:p>
    <w:p w:rsidR="00AD7A98" w:rsidRPr="00AD7A98" w:rsidRDefault="00B11BE3" w:rsidP="00AD7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.75pt" o:hralign="center" o:hrstd="t" o:hrnoshade="t" o:hr="t" fillcolor="#d4d4d4" stroked="f"/>
        </w:pict>
      </w:r>
    </w:p>
    <w:p w:rsidR="00AD7A98" w:rsidRPr="00AD7A98" w:rsidRDefault="00AD7A98" w:rsidP="00AD7A9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AD7A9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非阻塞代码实例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创建一个文件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fs = require("fs");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fs.readFile('input.txt', function (err, data) {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(err) return console.error(err);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console.log(data.toString());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console.log("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!");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以上代码执行结果如下：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 main.js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以上两个实例我们了解了阻塞与非阻塞调用的不同。第一个实例在文件读取完后才执行完程序。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第二个实例我们不需要等待文件读取完，这样就可以在读取文件时同时执行接下来的代码，大大提高了程序的性能。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阻塞是按顺序执行的，而非阻塞是不需要按顺序的，所以如果需要处理回调函数的参数，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highlight w:val="yellow"/>
          <w:bdr w:val="single" w:sz="4" w:space="0" w:color="auto"/>
        </w:rPr>
        <w:t>我们就需要写在回调函数内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Default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1406A" w:rsidRPr="0031406A" w:rsidRDefault="0031406A" w:rsidP="0031406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31406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31406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事件循环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单进程单线程应用程序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通过事件和回调支持并发，所以性能非常高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每一个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API 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都是异步的，并作为一个独立线程运行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，使用异步函数调用，并处理并发。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基本上所有的事件机制都是用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设计模式中观察者模式实现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Node.js 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单线程类似进入一个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while(true)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的事件循环，直到没有事件观察者退出，每个异步事件都生成一个事件观察者，如果有事件发生就调用该回调函数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31406A" w:rsidRPr="0031406A" w:rsidRDefault="00B11BE3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d4d4d4" stroked="f"/>
        </w:pict>
      </w:r>
    </w:p>
    <w:p w:rsidR="0031406A" w:rsidRPr="0031406A" w:rsidRDefault="0031406A" w:rsidP="003140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事件驱动程序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事件驱动模型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 server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接收到请求，就把它关闭然后进行处理，然后去服务下一个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当这个请求完成，它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被放回</w:t>
      </w:r>
      <w:r w:rsidRPr="0031406A">
        <w:rPr>
          <w:rFonts w:ascii="Helvetica" w:eastAsia="宋体" w:hAnsi="Helvetica" w:cs="Helvetica"/>
          <w:b/>
          <w:color w:val="FF0000"/>
          <w:kern w:val="0"/>
          <w:sz w:val="20"/>
          <w:szCs w:val="20"/>
          <w:highlight w:val="yellow"/>
          <w:bdr w:val="single" w:sz="4" w:space="0" w:color="auto"/>
        </w:rPr>
        <w:t>处理队列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，当到达队列开头，这个结果被返回给用户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这个模型非常高效可扩展性非常强，因为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webserver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一直接受请求而不等待任何读写操作。（这也被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称之为非阻塞式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IO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或者事件驱动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IO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在事件驱动模型中，会生成一个</w:t>
      </w:r>
      <w:r w:rsidRPr="0031406A">
        <w:rPr>
          <w:rFonts w:ascii="Open Sans" w:eastAsia="宋体" w:hAnsi="Open Sans" w:cs="Open Sans"/>
          <w:color w:val="FF0000"/>
          <w:kern w:val="0"/>
          <w:sz w:val="18"/>
          <w:szCs w:val="18"/>
          <w:bdr w:val="single" w:sz="4" w:space="0" w:color="auto"/>
          <w:shd w:val="clear" w:color="auto" w:fill="FFFFFF"/>
        </w:rPr>
        <w:t>主循环来监听事件，当检测到事件时触发回调函数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。</w:t>
      </w:r>
    </w:p>
    <w:p w:rsidR="0031406A" w:rsidRPr="0031406A" w:rsidRDefault="0031406A" w:rsidP="00A67293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5765" cy="2024036"/>
            <wp:effectExtent l="19050" t="0" r="1485" b="0"/>
            <wp:docPr id="92" name="图片 92" descr="http://www.runoob.com/wp-content/uploads/2015/09/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unoob.com/wp-content/uploads/2015/09/event_loop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82" cy="202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整个事件驱动的流程就是这么实现的，非常简洁。有点类似于观察者模式，事件相当于一个主题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(Subject)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，而所有注册到这个事件上的处理函数相当于观察者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(Observer)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有多个内置的事件，我们可以通过引入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模块，并通过实例化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EventEmitter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类来绑定和监听事件，如下实例：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引入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模块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'events'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lastRenderedPageBreak/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对象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以下程序绑定事件处理程序：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绑定事件及事件的处理程序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'eventName'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eventHandler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我们可以通过程序触发事件：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触发事件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'eventName'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创建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 xml:space="preserve"> main.js 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文件，代码如下所示：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引入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模块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'events'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对象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创建事件处理程序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connectHandler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connected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连接成功。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data_received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'data_received'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绑定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connection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'connection'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connectHandler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使用匿名函数绑定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data_received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'data_received'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数据接收成功。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connection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'connection'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程序执行完毕。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接下来让我们执行以上代码：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>$ node main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连接成功。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数据接收成功。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程序执行完毕。</w:t>
      </w:r>
    </w:p>
    <w:p w:rsidR="0031406A" w:rsidRPr="0031406A" w:rsidRDefault="00B11BE3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d4d4d4" stroked="f"/>
        </w:pict>
      </w:r>
    </w:p>
    <w:p w:rsidR="0031406A" w:rsidRPr="0031406A" w:rsidRDefault="0031406A" w:rsidP="003140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Node </w:t>
      </w: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应用程序是如何工作的？</w:t>
      </w:r>
    </w:p>
    <w:p w:rsidR="0031406A" w:rsidRPr="0031406A" w:rsidRDefault="00B11BE3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3" type="#_x0000_t32" style="position:absolute;margin-left:154.05pt;margin-top:26.9pt;width:135.1pt;height:146.35pt;flip:y;z-index:251661312" o:connectortype="straight">
            <v:stroke endarrow="block"/>
          </v:shape>
        </w:pic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2" type="#_x0000_t32" style="position:absolute;margin-left:54.95pt;margin-top:47.5pt;width:2in;height:125.75pt;flip:x y;z-index:251660288" o:connectortype="straight">
            <v:stroke endarrow="block"/>
          </v:shape>
        </w:pic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应用程序中，执行异步操作的函数将回调函数作为最后一个参数，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回调函数接收错误对象作为第一个参数</w: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接下来让我们来重新看下前面的实例，创建一个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,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菜鸟教程官网地址：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www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com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文件，代码如下：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fs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"fs"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fs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readFile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'input.txt'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data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stack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  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return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data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toString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程序执行完毕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以上程序中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fs.readFile()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是异步函数用于读取文件。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如果在读取文件过程中发生错误，错误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对象就会输出错误信息。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如果没发生错误，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readFile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跳过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对象的输出，文件内容就通过回调函数输出。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执行以上代码，执行结果如下：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菜鸟教程官网地址：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www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com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接下来我们删除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文件，执行结果如下所示：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Error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ENOENT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open 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'input.txt'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因为文件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不存在，所以输出了错误信息。</w:t>
      </w:r>
    </w:p>
    <w:p w:rsidR="00D2476C" w:rsidRDefault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2476C" w:rsidRPr="00D2476C" w:rsidRDefault="00D2476C" w:rsidP="00D2476C">
      <w:pPr>
        <w:widowControl/>
        <w:shd w:val="clear" w:color="auto" w:fill="FFFFFF"/>
        <w:spacing w:after="94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D2476C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EventEmitter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Node.js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所有的异步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I/O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操作在完成时都会发送一个事件到事件队列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Node.js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里面的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许多对象都会分发事件：一个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net.Server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对象会在每次有新连接时分发一个事件，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一个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fs.readStream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对象会在文件被打开的时候发出一个事件。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所有这些产生事件的对象都是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events.EventEmitter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的实例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B11BE3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EventEmitter 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类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events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模块只提供了一个对象：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events.EventEmitter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的核心就是事件触发与事件监听器功能的封装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（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emit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和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on</w:t>
      </w:r>
      <w:r w:rsidR="009F3582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）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你可以通过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require("events");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来访问该模块。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引入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模块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创建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对象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对象如果在实例化时发生错误，会触发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当添加新的监听器时，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newListener 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事件会触发，当监听器被移除时，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removeListener </w:t>
      </w:r>
      <w:r w:rsidRPr="00334474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事件被触发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下面我们用一个简单的例子说明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的用法：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//event.js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文件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'some_event'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'some_event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事件触发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setTimeout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'some_event'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1000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执行结果如下：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运行这段代码，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1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秒后控制台输出了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 xml:space="preserve">'some_event 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事件触发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'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。其原理是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对象注册了事件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some_event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的一个监听器</w:t>
      </w:r>
      <w:r w:rsidR="00C47B78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（</w:t>
      </w:r>
      <w:r w:rsidR="00C47B78" w:rsidRPr="00C47B78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通过</w:t>
      </w:r>
      <w:r w:rsidR="00C47B78" w:rsidRPr="00C47B78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on</w:t>
      </w:r>
      <w:r w:rsidR="00C47B78" w:rsidRPr="00C47B78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方法</w:t>
      </w:r>
      <w:r w:rsidR="00C47B78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）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，然后我们通过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setTimeout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1000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毫秒以后向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对象发送事件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some_event</w:t>
      </w:r>
      <w:r w:rsidR="00945273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（</w:t>
      </w:r>
      <w:r w:rsidR="00945273" w:rsidRPr="00945273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通过</w:t>
      </w:r>
      <w:r w:rsidR="00945273" w:rsidRPr="00945273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emit</w:t>
      </w:r>
      <w:r w:rsidR="00945273" w:rsidRPr="00945273">
        <w:rPr>
          <w:rFonts w:ascii="Helvetica" w:eastAsia="宋体" w:hAnsi="Helvetica" w:cs="Helvetica" w:hint="eastAsia"/>
          <w:color w:val="FF0000"/>
          <w:kern w:val="0"/>
          <w:sz w:val="12"/>
          <w:szCs w:val="12"/>
          <w:bdr w:val="single" w:sz="4" w:space="0" w:color="auto"/>
        </w:rPr>
        <w:t>方法</w:t>
      </w:r>
      <w:r w:rsidR="00945273">
        <w:rPr>
          <w:rFonts w:ascii="Helvetica" w:eastAsia="宋体" w:hAnsi="Helvetica" w:cs="Helvetica" w:hint="eastAsia"/>
          <w:color w:val="333333"/>
          <w:kern w:val="0"/>
          <w:sz w:val="12"/>
          <w:szCs w:val="12"/>
        </w:rPr>
        <w:t>）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，此时会调用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some_event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的监听器。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$ node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some_event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事件触发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的每个事件由一个事件名和</w:t>
      </w:r>
      <w:r w:rsidRPr="0036765E">
        <w:rPr>
          <w:rFonts w:ascii="Helvetica" w:eastAsia="宋体" w:hAnsi="Helvetica" w:cs="Helvetica"/>
          <w:b/>
          <w:i/>
          <w:color w:val="FF0000"/>
          <w:kern w:val="0"/>
          <w:sz w:val="12"/>
          <w:szCs w:val="12"/>
          <w:bdr w:val="single" w:sz="4" w:space="0" w:color="auto"/>
        </w:rPr>
        <w:t>若干个参数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组成，事件名是一个字符串，通常表达一定的语义。对于每个事件，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支持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9D0EB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若干个事件监听器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lastRenderedPageBreak/>
        <w:t>当事件触发时，注册到这个事件的事件监听器被</w:t>
      </w:r>
      <w:r w:rsidRPr="006A414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依次调用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，事件参数作为回调函数参数传递。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让我们以下面的例子解释这个过程：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//event.js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文件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'listener1'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'listener2'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'arg1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'arg2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执行以上代码，运行的结果如下：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$ node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listener1 arg1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listener2 arg1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以上例子中，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为事件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注册了两个事件监听器，然后触发了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运行结果中可以看到两个事件监听器回调函数被先后调用。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这就是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EventEmitter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最简单的用法。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提供了多个属性，如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on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和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emit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on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函数用于绑定事件函数，</w:t>
      </w:r>
      <w:r w:rsidRPr="00AD4AD9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  <w:bdr w:val="single" w:sz="4" w:space="0" w:color="auto"/>
        </w:rPr>
        <w:t>emit</w:t>
      </w:r>
      <w:r w:rsidRPr="00AD4AD9">
        <w:rPr>
          <w:rFonts w:ascii="Helvetica" w:eastAsia="宋体" w:hAnsi="Helvetica" w:cs="Helvetica"/>
          <w:color w:val="FF0000"/>
          <w:kern w:val="0"/>
          <w:sz w:val="12"/>
          <w:bdr w:val="single" w:sz="4" w:space="0" w:color="auto"/>
        </w:rPr>
        <w:t> </w:t>
      </w:r>
      <w:r w:rsidRPr="00AD4AD9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属性用于触发一个事件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。接下来我们来具体看下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的属性介绍。</w:t>
      </w:r>
    </w:p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7"/>
        <w:gridCol w:w="6560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addListener(event,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为指定事件添加一个监听器到</w:t>
            </w:r>
            <w:r w:rsidRPr="008E550B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监听器数组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的尾部。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on(event,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为指定事件注册一个监听器，接受一个字符串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event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和一个回调函数。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'someone connected!'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once(event,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</w:t>
            </w:r>
            <w:r w:rsidRPr="000907D2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注册一个单次监听器，即</w:t>
            </w:r>
            <w:r w:rsidRPr="000907D2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</w:t>
            </w:r>
            <w:r w:rsidRPr="000907D2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监听器最多只会触发一次，触发后立刻解除该监听器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once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lastRenderedPageBreak/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'Ah, we have our first user!'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removeListener(event, listener)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移除指定事件的某个监听器，监听器必须是该事件已经注册过的监听器。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它接受两个参数，第一个是事件名称，第二个是回调函数</w:t>
            </w:r>
            <w:r w:rsidR="00543459">
              <w:rPr>
                <w:rFonts w:ascii="Helvetica" w:eastAsia="宋体" w:hAnsi="Helvetica" w:cs="Helvetica" w:hint="eastAsia"/>
                <w:color w:val="FF0000"/>
                <w:kern w:val="0"/>
                <w:sz w:val="12"/>
                <w:szCs w:val="12"/>
              </w:rPr>
              <w:t>（函数名字符串或者函数变量）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var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=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'someone connected!'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880000"/>
                <w:kern w:val="0"/>
                <w:sz w:val="11"/>
              </w:rPr>
              <w:t>// ...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removeListener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removeAllListeners([event])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移除所有事件的所有监听器，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如果指定事件，则移除指定事件的所有监听器。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setMaxListeners(n)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默认情况下，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EventEmitters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如果你添加的监听器超过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10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个就会输出警告信息。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setMaxListeners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函数用于提高监听器的默认限制的数量。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listeners(event)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返回指定事件的监听器数组。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emit(event, [arg1], [arg2], [...])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按参数的顺序执行每个监听器，如果事件有注册监听返回</w:t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true</w:t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，否则返回</w:t>
            </w:r>
            <w:r w:rsidRPr="00E935F9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false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类方法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4"/>
        <w:gridCol w:w="6303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listenerCount(emitter, event)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</w:t>
            </w:r>
            <w:r w:rsidR="00836205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由指定</w:t>
            </w:r>
            <w:r w:rsidR="00836205">
              <w:rPr>
                <w:rFonts w:ascii="Open Sans" w:eastAsia="宋体" w:hAnsi="Open Sans" w:cs="Open Sans" w:hint="eastAsia"/>
                <w:color w:val="333333"/>
                <w:kern w:val="0"/>
                <w:sz w:val="12"/>
                <w:szCs w:val="12"/>
              </w:rPr>
              <w:t>EventEmitter</w:t>
            </w:r>
            <w:r w:rsidR="00836205">
              <w:rPr>
                <w:rFonts w:ascii="Open Sans" w:eastAsia="宋体" w:hAnsi="Open Sans" w:cs="Open Sans" w:hint="eastAsia"/>
                <w:color w:val="333333"/>
                <w:kern w:val="0"/>
                <w:sz w:val="12"/>
                <w:szCs w:val="12"/>
              </w:rPr>
              <w:t>对象创建的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指定事件的监听器数量。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事件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6"/>
        <w:gridCol w:w="6521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事件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newListener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lastRenderedPageBreak/>
              <w:t>event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字符串，事件名称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listener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处理事件函数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334474">
              <w:rPr>
                <w:rFonts w:ascii="Helvetica" w:eastAsia="宋体" w:hAnsi="Helvetica" w:cs="Helvetica"/>
                <w:color w:val="FF0000"/>
                <w:kern w:val="0"/>
                <w:sz w:val="12"/>
                <w:szCs w:val="12"/>
                <w:bdr w:val="single" w:sz="4" w:space="0" w:color="auto"/>
              </w:rPr>
              <w:t>该事件在添加新监听器时被触发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removeListener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event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字符串，事件名称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listener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处理事件函数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从指定监听器数组中删除一个监听器。需要注意的是，此操作将会改变处于被删监听器之后的那些监听器的索引。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以下实例通过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connection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（连接）事件演示了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类的应用。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创建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main.js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文件，代码如下：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#1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  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执行。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#2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 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执行。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绑定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事件，处理函数为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listener1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addListener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绑定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事件，处理函数为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listener2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listenerCount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+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个监听器监听连接事件。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处理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移除监绑定的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函数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removeListener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lastRenderedPageBreak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"listener1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不再受监听。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触发连接事件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listenerCount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+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个监听器监听连接事件。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程序执行完毕。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以上代码，执行结果如下所示：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$ node main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个监听器监听连接事件。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不再受监听。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个监听器监听连接事件。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程序执行完毕。</w:t>
      </w:r>
    </w:p>
    <w:p w:rsidR="00D2476C" w:rsidRPr="00D2476C" w:rsidRDefault="00B11BE3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error 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事件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定义了一个特殊的事件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，它包含了错误的语义，我们在遇到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异常的时候通常会</w:t>
      </w:r>
      <w:r w:rsidRPr="0002782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触发</w:t>
      </w:r>
      <w:r w:rsidRPr="0002782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error </w:t>
      </w:r>
      <w:r w:rsidRPr="0002782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当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被触发时，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规定如果没有响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应的监听器，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Node.js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会把它当作异常，退出程序并输出错误信息。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我们一般要为会触发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事件的对象设置监听器，避免遇到错误后整个程序崩溃。例如：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'error'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运行时会显示以下错误：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node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201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throw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process.nextTick error, or 'error' event on first tick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^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Error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Uncaught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unspecified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'error'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emit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50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15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Object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.&lt;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anonymous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&gt;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/home/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byvoid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/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error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5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_compile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441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26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Object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459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load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348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_load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308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Array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0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479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lastRenderedPageBreak/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_tickCallback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node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192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B11BE3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BE3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继承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EventEmitter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大多数时候我们不会直接使用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EventEmitter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，而是在对象中继承它。包括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fs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、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net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、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http 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在内的，只要是支持事件响应的核心模块都是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EventEmitter </w:t>
      </w:r>
      <w:r w:rsidRPr="00AA4A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的子类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为什么要这样做呢？原因有两点：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首先，具有某个实体功能的对象实现事件符合语义，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事件的监听和发射应该是一个对象的方法。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其次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JavaScript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的对象机制是基于原型的，支持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部分多重继承，继承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不会打乱对象原有的继承关系。</w:t>
      </w:r>
    </w:p>
    <w:p w:rsidR="00DF6D66" w:rsidRDefault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F6D66" w:rsidRPr="00DF6D66" w:rsidRDefault="00DF6D66" w:rsidP="00DF6D66">
      <w:pPr>
        <w:widowControl/>
        <w:shd w:val="clear" w:color="auto" w:fill="FFFFFF"/>
        <w:spacing w:after="94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DF6D6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Buffer(</w:t>
      </w:r>
      <w:r w:rsidRPr="00DF6D6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缓冲区</w:t>
      </w:r>
      <w:r w:rsidRPr="00DF6D66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)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color w:val="FF0000"/>
          <w:bdr w:val="single" w:sz="4" w:space="0" w:color="auto"/>
        </w:rPr>
        <w:t xml:space="preserve">JavaScript </w:t>
      </w:r>
      <w:r w:rsidRPr="00DF6D66">
        <w:rPr>
          <w:color w:val="FF0000"/>
          <w:bdr w:val="single" w:sz="4" w:space="0" w:color="auto"/>
        </w:rPr>
        <w:t>语言自身只有字符串数据类型，没有二进制数据类型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但在处理像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TCP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流或文件流时，必须使用到二进制数据。因此在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中，定义了一个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类，该类用来创建一个专门存放二进制数据的缓存区。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中，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类是随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内核一起发布的核心库。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库为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带来了一种存储原始数据的方法，可以让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处理二进制数据，每当需要在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中处理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I/O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操作中移动的数据时，就有可能使用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库。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原始数据存储在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类的实例中。一个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类似于一个整数数组，但它对应于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V8 </w:t>
      </w:r>
      <w:r w:rsidRPr="00693D6A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堆内存之外的一块原始内存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Buffer 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类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类可以通过多种方式来创建。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1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创建长度为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10 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字节的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实例：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Buffer(10);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2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通过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给定的数组创建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CB1C6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实例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Buffer([10, 20, 30, 40, 50]);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3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通过一个字符串来创建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实例：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Buffer("www.runoob.com", "utf-8");</w:t>
      </w:r>
    </w:p>
    <w:p w:rsidR="00DF6D66" w:rsidRPr="00753B4D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</w:pP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utf-8 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是默认的编码方式，此外它同样支持以下编码：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"ascii", "utf8", "utf16le", "ucs2", "base64" 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和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"hex"</w:t>
      </w:r>
      <w:r w:rsidRPr="00753B4D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写入缓冲区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写入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缓冲区的语法如下所示：</w:t>
      </w:r>
    </w:p>
    <w:p w:rsidR="00DF6D66" w:rsidRPr="00753B4D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11"/>
          <w:szCs w:val="11"/>
          <w:bdr w:val="single" w:sz="4" w:space="0" w:color="auto"/>
        </w:rPr>
      </w:pPr>
      <w:r w:rsidRPr="00753B4D">
        <w:rPr>
          <w:rFonts w:ascii="Courier New" w:eastAsia="宋体" w:hAnsi="Courier New" w:cs="Courier New"/>
          <w:b/>
          <w:color w:val="FF0000"/>
          <w:kern w:val="0"/>
          <w:sz w:val="11"/>
          <w:szCs w:val="11"/>
          <w:bdr w:val="single" w:sz="4" w:space="0" w:color="auto"/>
        </w:rPr>
        <w:lastRenderedPageBreak/>
        <w:t>buf.write(string[, offset[, length]][, encoding])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string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写入缓冲区的字符串。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4040C8">
        <w:rPr>
          <w:rFonts w:ascii="Helvetica" w:eastAsia="宋体" w:hAnsi="Helvetica" w:cs="Helvetica"/>
          <w:b/>
          <w:bCs/>
          <w:color w:val="FF0000"/>
          <w:kern w:val="0"/>
          <w:sz w:val="12"/>
          <w:szCs w:val="12"/>
        </w:rPr>
        <w:t>offset</w:t>
      </w:r>
      <w:r w:rsidRPr="004040C8">
        <w:rPr>
          <w:rFonts w:ascii="Helvetica" w:eastAsia="宋体" w:hAnsi="Helvetica" w:cs="Helvetica"/>
          <w:color w:val="FF0000"/>
          <w:kern w:val="0"/>
          <w:sz w:val="12"/>
        </w:rPr>
        <w:t> 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</w:rPr>
        <w:t xml:space="preserve">- 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</w:rPr>
        <w:t>缓冲区开始写入的索引值，默认为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</w:rPr>
        <w:t xml:space="preserve"> 0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length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写入的字节数，默认为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buffer.length</w:t>
      </w:r>
    </w:p>
    <w:p w:rsidR="00DF6D66" w:rsidRPr="00DF6D66" w:rsidRDefault="00DF6D66" w:rsidP="00DF6D66">
      <w:pPr>
        <w:widowControl/>
        <w:numPr>
          <w:ilvl w:val="0"/>
          <w:numId w:val="13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encoding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使用的编码。默认为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'utf8'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返回实际写入的大小。如果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空间不足，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4040C8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则只会写入部分字符串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 = new Buffer(256);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len = buf.write("www.runoob.com");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写入字节数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: "+  len);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$node main.js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写入字节数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: 14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从缓冲区读取数据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读取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缓冲区数据的语法如下所示：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buf.toString([encoding[, start[, end]]])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4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lastRenderedPageBreak/>
        <w:t>encoding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使用的编码。默认为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'utf8'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4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指定开始读取的索引位置，默认为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0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4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end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结束位置，默认为缓冲区的末尾。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解码缓冲区数据并使用指定的编码</w:t>
      </w:r>
      <w:r w:rsidRPr="007F6EA2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返回字符串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 = new Buffer(26);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for (var i = 0 ; i &lt; 26 ; i++) 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buf[i] = i + 97;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buf.toString('ascii'));      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abcdefghijklmnopqrstuvwxyz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buf.toString('ascii',0,5));  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buf.toString('utf8',0,5));   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console.log( buf.toString(undefined,0,5)); 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使用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'utf8'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编码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,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并输出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abcde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$ node main.js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abcdefghijklmnopqrstuvwxyz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abcde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将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Buffer 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转换为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JSON </w:t>
      </w: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对象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将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转换为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JSON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对象的函数语法格式如下：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buf.toJSON()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JSON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 = new Buffer('www.runoob.com');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json = buf.toJSON();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console.log(json);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[ 119, 119, 119, 46, 114, 117, 110, 111, 111, 98, 46, 99, 111, 109 ]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缓冲区合并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缓冲区合并的语法如下所示：</w:t>
      </w:r>
    </w:p>
    <w:p w:rsidR="00DF6D66" w:rsidRPr="00816B4E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816B4E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Buffer.concat(list[, totalLength])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5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list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816B4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用于合并的</w:t>
      </w:r>
      <w:r w:rsidRPr="00816B4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Buffer </w:t>
      </w:r>
      <w:r w:rsidRPr="00816B4E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对象数组列表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F6D66" w:rsidRPr="00DF6D66" w:rsidRDefault="00DF6D66" w:rsidP="00DF6D66">
      <w:pPr>
        <w:widowControl/>
        <w:numPr>
          <w:ilvl w:val="0"/>
          <w:numId w:val="15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totalLength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指定合并后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Buffer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对象的总长度。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返回一个多个成员合并的新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菜鸟教程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new Buffer('www.runoob.com');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buffer3 = Buffer.concat([buffer1,buffer2]);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lastRenderedPageBreak/>
        <w:t xml:space="preserve">console.log("buffer3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内容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: " + buffer3.toString());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buffer3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内容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: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菜鸟教程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www.runoob.com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缓冲区比较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比较的函数语法如下所示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该方法在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v0.12.2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版本引入：</w:t>
      </w:r>
    </w:p>
    <w:p w:rsidR="00DF6D66" w:rsidRPr="007D1CA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7D1CA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buf.compare(otherBuffer);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otherBuffer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与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buf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对象比较的另外一个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返回一个数字，表示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buf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otherBuffer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之前，之后或相同。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Buffer('ABC');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new Buffer('ABCD');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result = buffer1.compare(buffer2);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if(result &lt; 0) 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 console.log(buffer1 + "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" + buffer2 + 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之前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}else if(result == 0){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 console.log(buffer1 + "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与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" + buffer2 + 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相同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}else {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  console.log(buffer1 + "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 " + buffer2 + "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之后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");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}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lastRenderedPageBreak/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在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ABCD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之前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拷贝缓冲区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缓冲区拷贝语法如下所示：</w:t>
      </w:r>
    </w:p>
    <w:p w:rsidR="00DF6D66" w:rsidRPr="004045B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4045B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buf.copy(targetBuffer[, targetStart[, sourceStart[, sourceEnd]]])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targetBuffer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要拷贝的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对象。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targetStart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0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sourceStart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0</w:t>
      </w:r>
    </w:p>
    <w:p w:rsidR="00DF6D66" w:rsidRPr="00DF6D66" w:rsidRDefault="00DF6D66" w:rsidP="00DF6D66">
      <w:pPr>
        <w:widowControl/>
        <w:numPr>
          <w:ilvl w:val="0"/>
          <w:numId w:val="17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sourceEnd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buffer.length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没有返回值。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Buffer('ABC');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拷贝一个缓冲区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new Buffer(3);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buffer1.copy(buffer2);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console.log("buffer2 content: " + buffer2.toString());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buffer2 content: ABC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lastRenderedPageBreak/>
        <w:t>缓冲区裁剪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缓冲区裁剪语法如下所示：</w:t>
      </w:r>
    </w:p>
    <w:p w:rsidR="00DF6D66" w:rsidRPr="004045B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4045B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buf.slice([start[, end]])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参数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参数描述如下：</w:t>
      </w:r>
    </w:p>
    <w:p w:rsidR="00DF6D66" w:rsidRPr="00DF6D66" w:rsidRDefault="00DF6D66" w:rsidP="00DF6D66">
      <w:pPr>
        <w:widowControl/>
        <w:numPr>
          <w:ilvl w:val="0"/>
          <w:numId w:val="1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start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0</w:t>
      </w:r>
    </w:p>
    <w:p w:rsidR="00DF6D66" w:rsidRPr="00DF6D66" w:rsidRDefault="00DF6D66" w:rsidP="00DF6D66">
      <w:pPr>
        <w:widowControl/>
        <w:numPr>
          <w:ilvl w:val="0"/>
          <w:numId w:val="1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end</w:t>
      </w:r>
      <w:r w:rsidRPr="00DF6D66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-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数字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可选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,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默认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: buffer.length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返回一个新的缓冲区，它和旧缓冲区指向同一块内存，但是从索引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start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到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end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的位置剪切。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buffer1 = new Buffer('runoob');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//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剪切缓冲区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buffer2 = buffer1.slice(0,2);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console.log("buffer2 content: " + buffer2.toString());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buffer2 content: ru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缓冲区长度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语法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缓冲区长度计算语法如下所示：</w:t>
      </w:r>
    </w:p>
    <w:p w:rsidR="00DF6D66" w:rsidRPr="004045B3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</w:pPr>
      <w:r w:rsidRPr="004045B3">
        <w:rPr>
          <w:rFonts w:ascii="Courier New" w:eastAsia="宋体" w:hAnsi="Courier New" w:cs="Courier New"/>
          <w:color w:val="FF0000"/>
          <w:kern w:val="0"/>
          <w:sz w:val="11"/>
          <w:szCs w:val="11"/>
          <w:bdr w:val="single" w:sz="4" w:space="0" w:color="auto"/>
        </w:rPr>
        <w:t>buf.length;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返回值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返回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对象所占据的内存长度。</w:t>
      </w:r>
    </w:p>
    <w:p w:rsidR="00DF6D66" w:rsidRPr="00DF6D66" w:rsidRDefault="00DF6D66" w:rsidP="00DF6D66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实例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var buffer = new Buffer('www.runoob.com');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 xml:space="preserve">//  </w:t>
      </w: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缓冲区长度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console.log("buffer length: " + buffer.length);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执行以上代码，输出结果为：</w:t>
      </w:r>
    </w:p>
    <w:p w:rsidR="00DF6D66" w:rsidRPr="00DF6D66" w:rsidRDefault="00DF6D66" w:rsidP="00DF6D66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F6D66">
        <w:rPr>
          <w:rFonts w:ascii="Courier New" w:eastAsia="宋体" w:hAnsi="Courier New" w:cs="Courier New"/>
          <w:color w:val="333333"/>
          <w:kern w:val="0"/>
          <w:sz w:val="11"/>
          <w:szCs w:val="11"/>
        </w:rPr>
        <w:t>buffer length: 14</w:t>
      </w:r>
    </w:p>
    <w:p w:rsidR="00DF6D66" w:rsidRPr="00DF6D66" w:rsidRDefault="00DF6D66" w:rsidP="00DF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D66"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.45pt" o:hralign="center" o:hrstd="t" o:hrnoshade="t" o:hr="t" fillcolor="#d4d4d4" stroked="f"/>
        </w:pict>
      </w:r>
    </w:p>
    <w:p w:rsidR="00DF6D66" w:rsidRPr="00DF6D66" w:rsidRDefault="00DF6D66" w:rsidP="00DF6D66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F6D6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方法参考手册</w:t>
      </w:r>
    </w:p>
    <w:p w:rsidR="00DF6D66" w:rsidRPr="00DF6D66" w:rsidRDefault="00DF6D66" w:rsidP="00DF6D6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以下列出了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Node.js Buffer </w:t>
      </w:r>
      <w:r w:rsidRPr="00DF6D66">
        <w:rPr>
          <w:rFonts w:ascii="Helvetica" w:eastAsia="宋体" w:hAnsi="Helvetica" w:cs="Helvetica"/>
          <w:color w:val="333333"/>
          <w:kern w:val="0"/>
          <w:sz w:val="12"/>
          <w:szCs w:val="12"/>
        </w:rPr>
        <w:t>模块常用的方法（注意有些方法在旧版本是没有的）：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3"/>
        <w:gridCol w:w="6574"/>
      </w:tblGrid>
      <w:tr w:rsidR="00DF6D66" w:rsidRPr="00DF6D66" w:rsidTr="00DF6D66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F6D66" w:rsidRPr="00DF6D66" w:rsidRDefault="00DF6D66" w:rsidP="00DF6D66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F6D66" w:rsidRPr="00DF6D66" w:rsidRDefault="00DF6D66" w:rsidP="00DF6D66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F6D6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 Buffer(size)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</w:rPr>
              <w:t> 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分配一个新的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size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大小单位为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位字节的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注意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, size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必须小于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kMaxLength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，否则，将会抛出异常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RangeError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 Buffer(buffer)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</w:rPr>
              <w:t> 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拷贝参数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的数据到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实例。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 Buffer(str[, encoding])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分配一个新的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，其中包含着传入的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字符串。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编码方式默认为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'utf8'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buf.length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返回这个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bytes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数。注意这未必是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里面内容的大小。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对象所分配的内存数，它不会随着这个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对象内容的改变而改变。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buf.write(string[, offset[, length]][, encoding])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编码方式，将参数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数据写入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偏移量默认值是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0,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编码方式默认是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utf8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长度是将要写入的字符串的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bytes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大小。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number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类型，表示写入了多少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位字节流。如果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没有足够的空间来放整个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string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，它将只会只写入部分字符串。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 - offset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这个方法不会出现写入部分字符。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buf.writeUIntLE(value,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lastRenderedPageBreak/>
              <w:t>将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value 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写入到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 xml:space="preserve"> buffer </w:t>
            </w:r>
            <w:r w:rsidRPr="004045B3">
              <w:rPr>
                <w:rFonts w:ascii="Open Sans" w:eastAsia="宋体" w:hAnsi="Open Sans" w:cs="Open Sans"/>
                <w:color w:val="FF0000"/>
                <w:kern w:val="0"/>
                <w:sz w:val="12"/>
                <w:szCs w:val="12"/>
                <w:bdr w:val="single" w:sz="4" w:space="0" w:color="auto"/>
              </w:rPr>
              <w:t>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位无符号整数，小端对齐，例如：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</w:p>
          <w:p w:rsidR="00DF6D66" w:rsidRPr="00DF6D66" w:rsidRDefault="00DF6D66" w:rsidP="00DF6D66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40" w:after="140"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F6D66"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  <w:t>var b = new Buffer(6);</w:t>
            </w:r>
          </w:p>
          <w:p w:rsidR="00DF6D66" w:rsidRPr="00DF6D66" w:rsidRDefault="00DF6D66" w:rsidP="00DF6D66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40" w:after="140"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F6D66"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  <w:t>b.writeUIntBE(0x1234567890ab, 0, 6);</w:t>
            </w:r>
          </w:p>
          <w:p w:rsidR="00DF6D66" w:rsidRPr="00DF6D66" w:rsidRDefault="00DF6D66" w:rsidP="00DF6D66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40" w:after="140"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F6D66"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  <w:t>// &lt;Buffer 12 34 56 78 90 ab&gt;</w:t>
            </w:r>
          </w:p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buf.writeUIntBE(value,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位无符号整数，大端对齐。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buf.writeIntLE(value,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位有符号整数，小端对齐。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buf.writeIntBE(value, 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里，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它由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byteLength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决定，最高支持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48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位有符号整数，大端对齐。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时，不再验证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的有效性。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buf.readUIntLE(offset,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位以下的无符号数字，小端对齐。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buf.readUIntBE(offset,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位以下的无符号数字，大端对齐。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buf.readIntLE(offset,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位以下的有符号数字，小端对齐。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buf.readIntBE(offset, byteLength[,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支持读取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48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位以下的有符号数字，大端对齐。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值为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时，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不再验证是否超过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的长度，默认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buf.toString([encoding[, start[, end]]])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encoding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参数（默认是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'utf8'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）返回一个解码过的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string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类型。还会根据传入的参数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start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作为取值范围。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buf.toJSON()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实例转换为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JSON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A03EFE">
              <w:rPr>
                <w:rFonts w:ascii="Open Sans" w:eastAsia="宋体" w:hAnsi="Open Sans" w:cs="Open Sans"/>
                <w:b/>
                <w:bCs/>
                <w:color w:val="FF0000"/>
                <w:kern w:val="0"/>
                <w:sz w:val="12"/>
                <w:szCs w:val="12"/>
                <w:bdr w:val="single" w:sz="4" w:space="0" w:color="auto"/>
              </w:rPr>
              <w:t>buf[index]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获取或设置指定的字节。返回值代表一个字节，所以返回值的合法范围是十六进制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0x00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0xFF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或者十进制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0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至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255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7965FF">
              <w:rPr>
                <w:rFonts w:ascii="Open Sans" w:eastAsia="宋体" w:hAnsi="Open Sans" w:cs="Open Sans"/>
                <w:b/>
                <w:bCs/>
                <w:color w:val="FF0000"/>
                <w:kern w:val="0"/>
                <w:sz w:val="12"/>
                <w:szCs w:val="12"/>
                <w:bdr w:val="single" w:sz="4" w:space="0" w:color="auto"/>
              </w:rPr>
              <w:t>buf.equals(otherBuffer)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比较两个缓冲区是否相等，如果是返回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，否则返回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buf.compare(otherBuffer)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比较两个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对象，返回一个数字，表示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在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otherBuffer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之前，之后或相同。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buf.copy(targetBuffer[, targetStart[, sourceStart[, sourceEnd]]])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拷贝，源和目标可以相同。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targetStart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目标开始偏移和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sourceStart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源开始偏移默认都是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sourceEnd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源结束位置偏移默认是源的长度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buf.slice([start[, end]])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剪切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对象，根据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start(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0 )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 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偏移和裁剪了索引。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负的索引是从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尾部开始计算的。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buf.readUInt8(offset[,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如果这样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buf.readUInt16LE(offset[,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buf.readUInt16BE(offset[,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buf.readUInt32LE(offset[,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buf.readUInt32BE(offset[,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buf.readInt8(offset[,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根据指定的偏移量，读取一个有符号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buf.readInt16LE(offset[,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buf.readInt16BE(offset[,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根据指定的偏移量，使用特殊的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buf.readInt32LE(offset[,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buf.readInt32BE(offset[,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buf.readFloatLE(offset[,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位双浮点数，小端对齐。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buf.readFloatBE(offset[,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位双浮点数，大端对齐。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buf.readDoubleLE(offset[,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位双精度数，小端对齐。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buf.readDoubleBE(offset[,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根据指定的偏移量，使用指定的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字节序格式读取一个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位双精度数，大端对齐。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buf.writeUInt8(value,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8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buf.writeUInt16LE(value,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buf.writeUInt16BE(value,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位整数，大端对齐。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buf.writeUInt32LE(value,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(LITTLE-ENDIAN: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小字节序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必须是一个合法的无符号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位整数，小端对齐。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offset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buf.writeUInt32BE(value,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(Big-Endian: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大字节序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必须是一个合法的有符号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offset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buf.writeInt8(value,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&lt;="" td=""&gt;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buf.writeInt16LE(value,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buf.writeInt16BE(value,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16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buf.writeInt32LE(value,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buf.writeInt32BE(value,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必须是一个合法的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signed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位整数。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buf.writeFloatLE(value,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。注意：当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不是一个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位浮点数类型的值时，结果将是不确定的。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46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buf.writeFloatBE(value,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。注意：当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不是一个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32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位浮点数类型的值时，结果将是不确定的。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buf.writeDoubleLE(value,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必须是一个有效的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double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类型的值。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buf.writeDoubleBE(value, offset[, noAssert])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根据传入的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偏移量和指定的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endian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格式将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写入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。注意：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必须是一个有效的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64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位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double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类型的值。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若参数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noAssert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将不会验证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偏移量参数。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这意味着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可能过大，或者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可能会超出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的末尾从而造成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value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被丢弃。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除非你对这个参数非常有把握，否则尽量不要使用。默认是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DF6D66" w:rsidRPr="00DF6D66" w:rsidTr="00DF6D66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F6D66" w:rsidRPr="00DF6D66" w:rsidRDefault="00DF6D66" w:rsidP="00DF6D66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F6D66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buf.fill(value[, offset][, end])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使用指定的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value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来填充这个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。如果没有指定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offset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0)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并且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end (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默认是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buffer.length) 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，将会填充整个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buffer</w:t>
            </w:r>
            <w:r w:rsidRPr="00DF6D66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</w:tbl>
    <w:p w:rsidR="007965FF" w:rsidRDefault="007965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9D19F3" w:rsidRPr="00DF6D66" w:rsidRDefault="009D19F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D19F3" w:rsidRPr="00DF6D66" w:rsidSect="00B1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E8" w:rsidRDefault="002329E8" w:rsidP="00D26F5B">
      <w:r>
        <w:separator/>
      </w:r>
    </w:p>
  </w:endnote>
  <w:endnote w:type="continuationSeparator" w:id="1">
    <w:p w:rsidR="002329E8" w:rsidRDefault="002329E8" w:rsidP="00D26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E8" w:rsidRDefault="002329E8" w:rsidP="00D26F5B">
      <w:r>
        <w:separator/>
      </w:r>
    </w:p>
  </w:footnote>
  <w:footnote w:type="continuationSeparator" w:id="1">
    <w:p w:rsidR="002329E8" w:rsidRDefault="002329E8" w:rsidP="00D26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CF4"/>
    <w:multiLevelType w:val="multilevel"/>
    <w:tmpl w:val="CF7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E1025"/>
    <w:multiLevelType w:val="multilevel"/>
    <w:tmpl w:val="11E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575FA"/>
    <w:multiLevelType w:val="multilevel"/>
    <w:tmpl w:val="929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079FB"/>
    <w:multiLevelType w:val="multilevel"/>
    <w:tmpl w:val="AAC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15E46"/>
    <w:multiLevelType w:val="multilevel"/>
    <w:tmpl w:val="C2A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E5654"/>
    <w:multiLevelType w:val="multilevel"/>
    <w:tmpl w:val="5856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C0D71"/>
    <w:multiLevelType w:val="multilevel"/>
    <w:tmpl w:val="C23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82568A"/>
    <w:multiLevelType w:val="multilevel"/>
    <w:tmpl w:val="621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44AFD"/>
    <w:multiLevelType w:val="multilevel"/>
    <w:tmpl w:val="1148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D62462"/>
    <w:multiLevelType w:val="multilevel"/>
    <w:tmpl w:val="F43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75A6D"/>
    <w:multiLevelType w:val="multilevel"/>
    <w:tmpl w:val="AC3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46E6B"/>
    <w:multiLevelType w:val="multilevel"/>
    <w:tmpl w:val="A99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702352"/>
    <w:multiLevelType w:val="multilevel"/>
    <w:tmpl w:val="842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FA7B67"/>
    <w:multiLevelType w:val="multilevel"/>
    <w:tmpl w:val="068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628E1"/>
    <w:multiLevelType w:val="multilevel"/>
    <w:tmpl w:val="E83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E3FD9"/>
    <w:multiLevelType w:val="multilevel"/>
    <w:tmpl w:val="6DC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2539E"/>
    <w:multiLevelType w:val="multilevel"/>
    <w:tmpl w:val="44B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5807DD"/>
    <w:multiLevelType w:val="multilevel"/>
    <w:tmpl w:val="CAE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5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16"/>
  </w:num>
  <w:num w:numId="17">
    <w:abstractNumId w:val="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F5B"/>
    <w:rsid w:val="0002782E"/>
    <w:rsid w:val="0007080C"/>
    <w:rsid w:val="0008568C"/>
    <w:rsid w:val="000907D2"/>
    <w:rsid w:val="000A61E4"/>
    <w:rsid w:val="0010542B"/>
    <w:rsid w:val="0011252A"/>
    <w:rsid w:val="001205E8"/>
    <w:rsid w:val="001277D9"/>
    <w:rsid w:val="00187359"/>
    <w:rsid w:val="001D35A7"/>
    <w:rsid w:val="002329E8"/>
    <w:rsid w:val="00282835"/>
    <w:rsid w:val="00285AAA"/>
    <w:rsid w:val="002A2798"/>
    <w:rsid w:val="002A69A6"/>
    <w:rsid w:val="0031406A"/>
    <w:rsid w:val="0032693A"/>
    <w:rsid w:val="00334474"/>
    <w:rsid w:val="0036765E"/>
    <w:rsid w:val="003875A4"/>
    <w:rsid w:val="003B49DB"/>
    <w:rsid w:val="004040C8"/>
    <w:rsid w:val="004045B3"/>
    <w:rsid w:val="00445B8D"/>
    <w:rsid w:val="004E52C4"/>
    <w:rsid w:val="00543459"/>
    <w:rsid w:val="005A02A6"/>
    <w:rsid w:val="005C13E7"/>
    <w:rsid w:val="005C5E38"/>
    <w:rsid w:val="00624BC8"/>
    <w:rsid w:val="00693D6A"/>
    <w:rsid w:val="006A0A50"/>
    <w:rsid w:val="006A2C25"/>
    <w:rsid w:val="006A4142"/>
    <w:rsid w:val="006E486A"/>
    <w:rsid w:val="0071476B"/>
    <w:rsid w:val="00716F7F"/>
    <w:rsid w:val="00717A09"/>
    <w:rsid w:val="00740A2F"/>
    <w:rsid w:val="00753B4D"/>
    <w:rsid w:val="007965FF"/>
    <w:rsid w:val="00796850"/>
    <w:rsid w:val="007C46A6"/>
    <w:rsid w:val="007D1CA3"/>
    <w:rsid w:val="007E7BAB"/>
    <w:rsid w:val="007F6EA2"/>
    <w:rsid w:val="00801819"/>
    <w:rsid w:val="00802FA0"/>
    <w:rsid w:val="00816B4E"/>
    <w:rsid w:val="00836205"/>
    <w:rsid w:val="00836935"/>
    <w:rsid w:val="00856812"/>
    <w:rsid w:val="0089644D"/>
    <w:rsid w:val="008A0148"/>
    <w:rsid w:val="008C73C5"/>
    <w:rsid w:val="008E550B"/>
    <w:rsid w:val="00945273"/>
    <w:rsid w:val="009D0EBA"/>
    <w:rsid w:val="009D19F3"/>
    <w:rsid w:val="009F3582"/>
    <w:rsid w:val="00A03EFE"/>
    <w:rsid w:val="00A67293"/>
    <w:rsid w:val="00A84489"/>
    <w:rsid w:val="00AA2AE2"/>
    <w:rsid w:val="00AA4AA2"/>
    <w:rsid w:val="00AB2348"/>
    <w:rsid w:val="00AC5661"/>
    <w:rsid w:val="00AD4AD9"/>
    <w:rsid w:val="00AD7A98"/>
    <w:rsid w:val="00B11BE3"/>
    <w:rsid w:val="00B63693"/>
    <w:rsid w:val="00BC135A"/>
    <w:rsid w:val="00BC7997"/>
    <w:rsid w:val="00BD0FFB"/>
    <w:rsid w:val="00BE2E1A"/>
    <w:rsid w:val="00BE7DF7"/>
    <w:rsid w:val="00C16B7C"/>
    <w:rsid w:val="00C47B78"/>
    <w:rsid w:val="00C93AE1"/>
    <w:rsid w:val="00CB1C62"/>
    <w:rsid w:val="00D070F1"/>
    <w:rsid w:val="00D2476C"/>
    <w:rsid w:val="00D26F5B"/>
    <w:rsid w:val="00D70688"/>
    <w:rsid w:val="00D8281E"/>
    <w:rsid w:val="00DB3D1F"/>
    <w:rsid w:val="00DB66AA"/>
    <w:rsid w:val="00DC0FE0"/>
    <w:rsid w:val="00DC3B15"/>
    <w:rsid w:val="00DF6D66"/>
    <w:rsid w:val="00E04742"/>
    <w:rsid w:val="00E12005"/>
    <w:rsid w:val="00E15F8D"/>
    <w:rsid w:val="00E73012"/>
    <w:rsid w:val="00E935F9"/>
    <w:rsid w:val="00EE54AE"/>
    <w:rsid w:val="00F2244A"/>
    <w:rsid w:val="00F55FE3"/>
    <w:rsid w:val="00F65298"/>
    <w:rsid w:val="00F72E0A"/>
    <w:rsid w:val="00F9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4]"/>
    </o:shapedefaults>
    <o:shapelayout v:ext="edit">
      <o:idmap v:ext="edit" data="2"/>
      <o:rules v:ext="edit">
        <o:r id="V:Rule5" type="connector" idref="#_x0000_s2050"/>
        <o:r id="V:Rule6" type="connector" idref="#_x0000_s2052"/>
        <o:r id="V:Rule7" type="connector" idref="#_x0000_s2051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E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F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6F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F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F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F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6F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F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D26F5B"/>
  </w:style>
  <w:style w:type="character" w:customStyle="1" w:styleId="apple-converted-space">
    <w:name w:val="apple-converted-space"/>
    <w:basedOn w:val="a0"/>
    <w:rsid w:val="00D26F5B"/>
  </w:style>
  <w:style w:type="paragraph" w:styleId="a5">
    <w:name w:val="Normal (Web)"/>
    <w:basedOn w:val="a"/>
    <w:uiPriority w:val="99"/>
    <w:unhideWhenUsed/>
    <w:rsid w:val="00D26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6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F5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26F5B"/>
  </w:style>
  <w:style w:type="character" w:customStyle="1" w:styleId="pun">
    <w:name w:val="pun"/>
    <w:basedOn w:val="a0"/>
    <w:rsid w:val="00D26F5B"/>
  </w:style>
  <w:style w:type="character" w:customStyle="1" w:styleId="lit">
    <w:name w:val="lit"/>
    <w:basedOn w:val="a0"/>
    <w:rsid w:val="00D26F5B"/>
  </w:style>
  <w:style w:type="character" w:styleId="a6">
    <w:name w:val="Hyperlink"/>
    <w:basedOn w:val="a0"/>
    <w:uiPriority w:val="99"/>
    <w:semiHidden/>
    <w:unhideWhenUsed/>
    <w:rsid w:val="00D26F5B"/>
    <w:rPr>
      <w:color w:val="0000FF"/>
      <w:u w:val="single"/>
    </w:rPr>
  </w:style>
  <w:style w:type="character" w:customStyle="1" w:styleId="str">
    <w:name w:val="str"/>
    <w:basedOn w:val="a0"/>
    <w:rsid w:val="00D26F5B"/>
  </w:style>
  <w:style w:type="character" w:customStyle="1" w:styleId="typ">
    <w:name w:val="typ"/>
    <w:basedOn w:val="a0"/>
    <w:rsid w:val="00D26F5B"/>
  </w:style>
  <w:style w:type="paragraph" w:styleId="a7">
    <w:name w:val="Balloon Text"/>
    <w:basedOn w:val="a"/>
    <w:link w:val="Char1"/>
    <w:uiPriority w:val="99"/>
    <w:semiHidden/>
    <w:unhideWhenUsed/>
    <w:rsid w:val="00D26F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F5B"/>
    <w:rPr>
      <w:sz w:val="18"/>
      <w:szCs w:val="18"/>
    </w:rPr>
  </w:style>
  <w:style w:type="character" w:styleId="a8">
    <w:name w:val="Strong"/>
    <w:basedOn w:val="a0"/>
    <w:uiPriority w:val="22"/>
    <w:qFormat/>
    <w:rsid w:val="00F2244A"/>
    <w:rPr>
      <w:b/>
      <w:bCs/>
    </w:rPr>
  </w:style>
  <w:style w:type="character" w:customStyle="1" w:styleId="kwd">
    <w:name w:val="kwd"/>
    <w:basedOn w:val="a0"/>
    <w:rsid w:val="00285AAA"/>
  </w:style>
  <w:style w:type="character" w:customStyle="1" w:styleId="com">
    <w:name w:val="com"/>
    <w:basedOn w:val="a0"/>
    <w:rsid w:val="00285AAA"/>
  </w:style>
  <w:style w:type="character" w:styleId="HTML0">
    <w:name w:val="HTML Code"/>
    <w:basedOn w:val="a0"/>
    <w:uiPriority w:val="99"/>
    <w:semiHidden/>
    <w:unhideWhenUsed/>
    <w:rsid w:val="008369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59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46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37735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  <w:div w:id="401759471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23" w:color="auto"/>
            <w:bottom w:val="single" w:sz="6" w:space="8" w:color="EFEFEF"/>
            <w:right w:val="none" w:sz="0" w:space="23" w:color="auto"/>
          </w:divBdr>
          <w:divsChild>
            <w:div w:id="1281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odejs.org/dist/v4.4.3/node-v4.4.3-x86.msi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npm.taobao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dist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nodejs.org/dist/v0.10.26/x64/node.exe" TargetMode="External"/><Relationship Id="rId33" Type="http://schemas.openxmlformats.org/officeDocument/2006/relationships/hyperlink" Target="https://npmjs.org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nodejs.org/en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nodejs.org/dist/v0.10.26/node.exe" TargetMode="External"/><Relationship Id="rId32" Type="http://schemas.openxmlformats.org/officeDocument/2006/relationships/hyperlink" Target="https://npmjs.org/doc/files/package.js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://www.runoob.com/try/shownodejs.php?filename=helloworld" TargetMode="External"/><Relationship Id="rId14" Type="http://schemas.openxmlformats.org/officeDocument/2006/relationships/hyperlink" Target="https://nodejs.org/dist/v4.4.3/node-v4.4.3-x64.ms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jpeg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2E5C0-40E9-4B69-B00D-012F0006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5575</Words>
  <Characters>31781</Characters>
  <Application>Microsoft Office Word</Application>
  <DocSecurity>0</DocSecurity>
  <Lines>264</Lines>
  <Paragraphs>74</Paragraphs>
  <ScaleCrop>false</ScaleCrop>
  <Company/>
  <LinksUpToDate>false</LinksUpToDate>
  <CharactersWithSpaces>37282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2017-05-28T00:52:00Z</dcterms:created>
  <dcterms:modified xsi:type="dcterms:W3CDTF">2017-05-28T14:48:00Z</dcterms:modified>
</cp:coreProperties>
</file>