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00000" w:rsidRDefault="00670342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4C2DDD">
          <w:rPr>
            <w:rStyle w:val="a5"/>
          </w:rPr>
          <w:t>http://cuiqingcai.com/977.html</w:t>
        </w:r>
      </w:hyperlink>
    </w:p>
    <w:p w:rsidR="00670342" w:rsidRDefault="00670342">
      <w:pPr>
        <w:rPr>
          <w:rFonts w:hint="eastAsia"/>
        </w:rPr>
      </w:pPr>
    </w:p>
    <w:p w:rsidR="00670342" w:rsidRDefault="00670342">
      <w:pPr>
        <w:rPr>
          <w:rFonts w:hint="eastAsia"/>
        </w:rPr>
      </w:pPr>
    </w:p>
    <w:p w:rsidR="00670342" w:rsidRPr="00670342" w:rsidRDefault="00670342" w:rsidP="00670342">
      <w:pPr>
        <w:widowControl/>
        <w:spacing w:before="75" w:after="75" w:line="525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Pr="00670342">
          <w:rPr>
            <w:rFonts w:ascii="宋体" w:eastAsia="宋体" w:hAnsi="宋体" w:cs="宋体"/>
            <w:color w:val="444444"/>
            <w:kern w:val="36"/>
            <w:sz w:val="48"/>
            <w:szCs w:val="48"/>
            <w:u w:val="single"/>
          </w:rPr>
          <w:t>Python爬虫入门七之正则表达式</w:t>
        </w:r>
      </w:hyperlink>
    </w:p>
    <w:p w:rsidR="00670342" w:rsidRPr="00670342" w:rsidRDefault="00670342" w:rsidP="00670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670342">
          <w:rPr>
            <w:rFonts w:ascii="宋体" w:eastAsia="宋体" w:hAnsi="宋体" w:cs="宋体"/>
            <w:color w:val="00A67C"/>
            <w:kern w:val="0"/>
            <w:sz w:val="24"/>
            <w:szCs w:val="24"/>
          </w:rPr>
          <w:t> </w:t>
        </w:r>
        <w:r w:rsidRPr="00670342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</w:t>
        </w:r>
      </w:hyperlink>
      <w:r w:rsidRPr="0067034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70342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9" w:history="1">
        <w:r w:rsidRPr="00670342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崔庆才</w:t>
        </w:r>
      </w:hyperlink>
      <w:r w:rsidRPr="00670342">
        <w:rPr>
          <w:rFonts w:ascii="宋体" w:eastAsia="宋体" w:hAnsi="宋体" w:cs="宋体"/>
          <w:kern w:val="0"/>
          <w:sz w:val="24"/>
          <w:szCs w:val="24"/>
        </w:rPr>
        <w:t>  3年前 (2015-02-15) </w:t>
      </w:r>
      <w:r w:rsidRPr="00670342">
        <w:rPr>
          <w:rFonts w:ascii="宋体" w:eastAsia="宋体" w:hAnsi="宋体" w:cs="宋体"/>
          <w:color w:val="999999"/>
          <w:kern w:val="0"/>
          <w:sz w:val="24"/>
          <w:szCs w:val="24"/>
        </w:rPr>
        <w:t> 187985浏览</w:t>
      </w:r>
      <w:r w:rsidRPr="00670342">
        <w:rPr>
          <w:rFonts w:ascii="宋体" w:eastAsia="宋体" w:hAnsi="宋体" w:cs="宋体"/>
          <w:kern w:val="0"/>
          <w:sz w:val="24"/>
          <w:szCs w:val="24"/>
        </w:rPr>
        <w:t> </w:t>
      </w:r>
      <w:r w:rsidRPr="00670342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10" w:anchor="comments" w:history="1">
        <w:r w:rsidRPr="00670342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44评论</w:t>
        </w:r>
      </w:hyperlink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在前面我们已经搞定了怎样获取页面的内容，不过还差一步，这么多杂乱的代码夹杂文字我们怎样把它提取出来整理呢？下面就开始介绍一个十分强大的工具，正则表达式！</w:t>
      </w:r>
    </w:p>
    <w:p w:rsidR="00670342" w:rsidRPr="00670342" w:rsidRDefault="00670342" w:rsidP="00670342">
      <w:pPr>
        <w:widowControl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0342">
        <w:rPr>
          <w:rFonts w:ascii="宋体" w:eastAsia="宋体" w:hAnsi="宋体" w:cs="宋体"/>
          <w:b/>
          <w:bCs/>
          <w:kern w:val="0"/>
          <w:sz w:val="27"/>
          <w:szCs w:val="27"/>
        </w:rPr>
        <w:t>1.了解正则表达式</w:t>
      </w:r>
    </w:p>
    <w:p w:rsidR="00670342" w:rsidRPr="00670342" w:rsidRDefault="00670342" w:rsidP="00670342">
      <w:pPr>
        <w:widowControl/>
        <w:shd w:val="clear" w:color="auto" w:fill="FAFCF9"/>
        <w:jc w:val="left"/>
        <w:rPr>
          <w:rFonts w:ascii="宋体" w:eastAsia="宋体" w:hAnsi="宋体" w:cs="宋体"/>
          <w:kern w:val="0"/>
          <w:szCs w:val="21"/>
        </w:rPr>
      </w:pPr>
      <w:r w:rsidRPr="00670342">
        <w:rPr>
          <w:rFonts w:ascii="宋体" w:eastAsia="宋体" w:hAnsi="宋体" w:cs="宋体"/>
          <w:kern w:val="0"/>
          <w:szCs w:val="21"/>
        </w:rPr>
        <w:t>正则表达式是对字符串操作的一种逻辑公式，就是用事先定义好的一些特定字符、及这些特定字符的组合，组成一个“规则字符串”，这个“规则字符串”用来表达对字符串的一种过滤逻辑。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正则表达式是用来匹配字符串非常强大的工具，在其他编程语言中同样有正则表达式的概念，Python同样不例外，利用了正则表达式，我们想要从返回的页面内容提取出我们想要的内容就易如反掌了。</w:t>
      </w:r>
    </w:p>
    <w:p w:rsidR="00670342" w:rsidRPr="00670342" w:rsidRDefault="00670342" w:rsidP="00670342">
      <w:pPr>
        <w:widowControl/>
        <w:shd w:val="clear" w:color="auto" w:fill="FAFCF9"/>
        <w:jc w:val="left"/>
        <w:rPr>
          <w:rFonts w:ascii="宋体" w:eastAsia="宋体" w:hAnsi="宋体" w:cs="宋体"/>
          <w:kern w:val="0"/>
          <w:szCs w:val="21"/>
        </w:rPr>
      </w:pPr>
      <w:r w:rsidRPr="00670342">
        <w:rPr>
          <w:rFonts w:ascii="宋体" w:eastAsia="宋体" w:hAnsi="宋体" w:cs="宋体"/>
          <w:kern w:val="0"/>
          <w:szCs w:val="21"/>
        </w:rPr>
        <w:t>正则表达式的大致匹配过程是：</w:t>
      </w:r>
      <w:r w:rsidRPr="00670342">
        <w:rPr>
          <w:rFonts w:ascii="宋体" w:eastAsia="宋体" w:hAnsi="宋体" w:cs="宋体"/>
          <w:kern w:val="0"/>
          <w:szCs w:val="21"/>
        </w:rPr>
        <w:br/>
        <w:t>1.依次拿出表达式和文本中的字符比较，</w:t>
      </w:r>
      <w:r w:rsidRPr="00670342">
        <w:rPr>
          <w:rFonts w:ascii="宋体" w:eastAsia="宋体" w:hAnsi="宋体" w:cs="宋体"/>
          <w:kern w:val="0"/>
          <w:szCs w:val="21"/>
        </w:rPr>
        <w:br/>
        <w:t>2.如果每一个字符都能匹配，则匹配成功；一旦有匹配不成功的字符则匹配失败。</w:t>
      </w:r>
      <w:r w:rsidRPr="00670342">
        <w:rPr>
          <w:rFonts w:ascii="宋体" w:eastAsia="宋体" w:hAnsi="宋体" w:cs="宋体"/>
          <w:kern w:val="0"/>
          <w:szCs w:val="21"/>
        </w:rPr>
        <w:br/>
        <w:t>3.如果表达式中有量词或边界，这个过程会稍微有一些不同。</w:t>
      </w:r>
    </w:p>
    <w:p w:rsidR="00670342" w:rsidRPr="00670342" w:rsidRDefault="00670342" w:rsidP="00670342">
      <w:pPr>
        <w:widowControl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0342">
        <w:rPr>
          <w:rFonts w:ascii="宋体" w:eastAsia="宋体" w:hAnsi="宋体" w:cs="宋体"/>
          <w:b/>
          <w:bCs/>
          <w:kern w:val="0"/>
          <w:sz w:val="27"/>
          <w:szCs w:val="27"/>
        </w:rPr>
        <w:t>2.正则表达式的语法规则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下面是Python中正则表达式的一些匹配规则，图片资料来自CSDN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A67C"/>
          <w:kern w:val="0"/>
          <w:sz w:val="24"/>
          <w:szCs w:val="24"/>
        </w:rPr>
        <w:lastRenderedPageBreak/>
        <w:drawing>
          <wp:inline distT="0" distB="0" distL="0" distR="0">
            <wp:extent cx="5605574" cy="9245545"/>
            <wp:effectExtent l="19050" t="0" r="0" b="0"/>
            <wp:docPr id="1" name="图片 1" descr="20130515113723855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0515113723855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08" cy="925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42" w:rsidRPr="00670342" w:rsidRDefault="00670342" w:rsidP="00670342">
      <w:pPr>
        <w:widowControl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034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3.正则表达式相关注解</w:t>
      </w:r>
    </w:p>
    <w:p w:rsidR="00670342" w:rsidRPr="00670342" w:rsidRDefault="00670342" w:rsidP="00670342">
      <w:pPr>
        <w:widowControl/>
        <w:spacing w:before="75" w:after="150" w:line="525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0342">
        <w:rPr>
          <w:rFonts w:ascii="宋体" w:eastAsia="宋体" w:hAnsi="宋体" w:cs="宋体"/>
          <w:b/>
          <w:bCs/>
          <w:kern w:val="0"/>
          <w:sz w:val="24"/>
          <w:szCs w:val="24"/>
        </w:rPr>
        <w:t>（1）数量词的贪婪模式与非贪婪模式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正则表达式通常用于在文本中查找匹配的字符串。</w:t>
      </w:r>
      <w:r w:rsidRPr="00670342">
        <w:rPr>
          <w:rFonts w:ascii="宋体" w:eastAsia="宋体" w:hAnsi="宋体" w:cs="宋体"/>
          <w:kern w:val="0"/>
          <w:sz w:val="24"/>
          <w:szCs w:val="24"/>
          <w:highlight w:val="yellow"/>
        </w:rPr>
        <w:t>Python里数量词默认是贪婪的</w:t>
      </w:r>
      <w:r w:rsidRPr="00670342">
        <w:rPr>
          <w:rFonts w:ascii="宋体" w:eastAsia="宋体" w:hAnsi="宋体" w:cs="宋体"/>
          <w:kern w:val="0"/>
          <w:sz w:val="24"/>
          <w:szCs w:val="24"/>
        </w:rPr>
        <w:t>（在少数语言里也可能是默认非贪婪），总是尝试匹配尽可能多的字符；非贪婪的则相反，总是尝试匹配尽可能少的字符。例如：正则表达式”ab*”如果用于查找”abbbc”，将找到”abbb”。而如果使用非贪婪的数量词”ab*?”，将找到”a”。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注：我们一般使用非贪婪模式来提取。</w:t>
      </w:r>
    </w:p>
    <w:p w:rsidR="00670342" w:rsidRPr="00670342" w:rsidRDefault="00670342" w:rsidP="00670342">
      <w:pPr>
        <w:widowControl/>
        <w:spacing w:before="75" w:after="150" w:line="525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0342">
        <w:rPr>
          <w:rFonts w:ascii="宋体" w:eastAsia="宋体" w:hAnsi="宋体" w:cs="宋体"/>
          <w:b/>
          <w:bCs/>
          <w:kern w:val="0"/>
          <w:sz w:val="24"/>
          <w:szCs w:val="24"/>
        </w:rPr>
        <w:t>（2）反斜杠问题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与大多数编程语言相同，正则表达式里使用”\”作为转义字符，这就可能造成反斜杠困扰。假如你需要匹配文本中的字符”\”，那么使用编程语言表示的正则表达式里将需要4个反斜杠”\\\\”：前两个和后两个分别用于在编程语言里转义成反斜杠，转换成两个反斜杠后再在正则表达式里转义成一个反斜杠。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Python里的</w:t>
      </w:r>
      <w:r w:rsidRPr="00670342">
        <w:rPr>
          <w:rFonts w:ascii="宋体" w:eastAsia="宋体" w:hAnsi="宋体" w:cs="宋体"/>
          <w:kern w:val="0"/>
          <w:sz w:val="24"/>
          <w:szCs w:val="24"/>
          <w:highlight w:val="yellow"/>
        </w:rPr>
        <w:t>原生字符串</w:t>
      </w:r>
      <w:r w:rsidRPr="00670342">
        <w:rPr>
          <w:rFonts w:ascii="宋体" w:eastAsia="宋体" w:hAnsi="宋体" w:cs="宋体"/>
          <w:kern w:val="0"/>
          <w:sz w:val="24"/>
          <w:szCs w:val="24"/>
        </w:rPr>
        <w:t>很好地解决了这个问题，这个例子中的正则表达式可以使用</w:t>
      </w:r>
      <w:r w:rsidRPr="00670342">
        <w:rPr>
          <w:rFonts w:ascii="宋体" w:eastAsia="宋体" w:hAnsi="宋体" w:cs="宋体"/>
          <w:kern w:val="0"/>
          <w:sz w:val="24"/>
          <w:szCs w:val="24"/>
          <w:highlight w:val="yellow"/>
        </w:rPr>
        <w:t>r”\\”表示</w:t>
      </w:r>
      <w:r w:rsidRPr="00670342">
        <w:rPr>
          <w:rFonts w:ascii="宋体" w:eastAsia="宋体" w:hAnsi="宋体" w:cs="宋体"/>
          <w:kern w:val="0"/>
          <w:sz w:val="24"/>
          <w:szCs w:val="24"/>
        </w:rPr>
        <w:t>。同样，</w:t>
      </w:r>
      <w:r w:rsidRPr="00670342">
        <w:rPr>
          <w:rFonts w:ascii="宋体" w:eastAsia="宋体" w:hAnsi="宋体" w:cs="宋体"/>
          <w:kern w:val="0"/>
          <w:sz w:val="24"/>
          <w:szCs w:val="24"/>
          <w:highlight w:val="yellow"/>
        </w:rPr>
        <w:t>匹配一个数字的”\\d”可以写成r”\d”</w:t>
      </w:r>
      <w:r w:rsidRPr="00670342">
        <w:rPr>
          <w:rFonts w:ascii="宋体" w:eastAsia="宋体" w:hAnsi="宋体" w:cs="宋体"/>
          <w:kern w:val="0"/>
          <w:sz w:val="24"/>
          <w:szCs w:val="24"/>
        </w:rPr>
        <w:t>。有了原生字符串，妈妈也不用担心是不是漏写了反斜杠，写出来的表达式也更直观勒。</w:t>
      </w:r>
    </w:p>
    <w:p w:rsidR="00670342" w:rsidRPr="00670342" w:rsidRDefault="00670342" w:rsidP="00670342">
      <w:pPr>
        <w:widowControl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0342">
        <w:rPr>
          <w:rFonts w:ascii="宋体" w:eastAsia="宋体" w:hAnsi="宋体" w:cs="宋体"/>
          <w:b/>
          <w:bCs/>
          <w:kern w:val="0"/>
          <w:sz w:val="27"/>
          <w:szCs w:val="27"/>
        </w:rPr>
        <w:t>4.Python Re模块</w:t>
      </w:r>
    </w:p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Python 自带了re模块，它提供了对正则表达式的支持。主要用到的方法列举如下</w:t>
      </w:r>
    </w:p>
    <w:p w:rsidR="00081BAF" w:rsidRPr="00670342" w:rsidRDefault="00081BAF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1"/>
      </w:tblGrid>
      <w:tr w:rsidR="00A17FD3" w:rsidRPr="00670342" w:rsidTr="00A17FD3">
        <w:trPr>
          <w:tblCellSpacing w:w="15" w:type="dxa"/>
        </w:trPr>
        <w:tc>
          <w:tcPr>
            <w:tcW w:w="8081" w:type="dxa"/>
            <w:vAlign w:val="center"/>
            <w:hideMark/>
          </w:tcPr>
          <w:p w:rsidR="00A17FD3" w:rsidRPr="00670342" w:rsidRDefault="00A17FD3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返回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pattern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对象</w:t>
            </w:r>
          </w:p>
          <w:p w:rsidR="00A17FD3" w:rsidRPr="00670342" w:rsidRDefault="00A17FD3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re.compile(string[,flag])  </w:t>
            </w:r>
          </w:p>
          <w:p w:rsidR="00A17FD3" w:rsidRPr="00670342" w:rsidRDefault="00A17FD3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以下为匹配所用函数</w:t>
            </w:r>
          </w:p>
          <w:p w:rsidR="00A17FD3" w:rsidRPr="00670342" w:rsidRDefault="00A17FD3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re.match(pattern, string[, flags])</w:t>
            </w:r>
          </w:p>
          <w:p w:rsidR="00A17FD3" w:rsidRPr="00670342" w:rsidRDefault="00A17FD3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re.search(pattern, string[, flags])</w:t>
            </w:r>
          </w:p>
          <w:p w:rsidR="00A17FD3" w:rsidRPr="00670342" w:rsidRDefault="00A17FD3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re.split(pattern, string[, maxsplit])</w:t>
            </w:r>
          </w:p>
          <w:p w:rsidR="00A17FD3" w:rsidRPr="00670342" w:rsidRDefault="00A17FD3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re.findall(pattern, string[, flags])</w:t>
            </w:r>
          </w:p>
          <w:p w:rsidR="00A17FD3" w:rsidRPr="00670342" w:rsidRDefault="00A17FD3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re.finditer(pattern, string[, flags])</w:t>
            </w:r>
          </w:p>
          <w:p w:rsidR="00A17FD3" w:rsidRPr="00670342" w:rsidRDefault="00A17FD3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re.sub(pattern, repl, string[, count])</w:t>
            </w:r>
          </w:p>
          <w:p w:rsidR="00A17FD3" w:rsidRPr="00670342" w:rsidRDefault="00A17FD3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re.subn(pattern, repl, string[, count])</w:t>
            </w:r>
          </w:p>
        </w:tc>
      </w:tr>
    </w:tbl>
    <w:p w:rsidR="00A17FD3" w:rsidRDefault="00A17FD3" w:rsidP="00670342">
      <w:pPr>
        <w:widowControl/>
        <w:spacing w:after="2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在介绍这几个方法之前，我们先来介绍一下pattern的概念，pattern可以理解为一个匹配模式，那么我们怎么获得这个匹配模式呢？很简单，我们需要利用re.compile方法就可以。例如</w:t>
      </w:r>
    </w:p>
    <w:p w:rsidR="00A17FD3" w:rsidRPr="00670342" w:rsidRDefault="00A17FD3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670342" w:rsidRPr="00670342" w:rsidTr="006703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jc w:val="left"/>
              <w:divId w:val="1031035667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pattern = re.compile(r'hello')</w:t>
            </w:r>
          </w:p>
        </w:tc>
      </w:tr>
    </w:tbl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在参数中我们传入了原生字符串对象，通过compile方法编译生成一个pattern对象，然后我们利用这个对象来进行进一步的匹配。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另外大家可能注意到了另一个参数 flags，在这里解释一下这个参数的含义：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  <w:highlight w:val="yellow"/>
        </w:rPr>
        <w:t>参数flag是匹配模式，取值可以使用按位或运算符’|’表示同时生效，比如re.I | re.M</w:t>
      </w:r>
      <w:r w:rsidRPr="0067034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202D5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可选值有：</w:t>
      </w:r>
    </w:p>
    <w:p w:rsidR="00670342" w:rsidRPr="00670342" w:rsidRDefault="00B202D5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034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670342" w:rsidRPr="00670342" w:rsidTr="006703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•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re.I(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全拼：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IGNORECASE):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忽略大小写（括号内是完整写法，下同）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•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re.M(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全拼：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MULTILINE):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多行模式，改变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'^'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和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'$'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的行为（参见上图）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•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re.S(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全拼：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DOTALL):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点任意匹配模式，改变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'.'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的行为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•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re.L(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全拼：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LOCALE):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使预定字符类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\w \W \b \B \s \S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取决于当前区域设定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•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re.U(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全拼：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UNICODE):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使预定字符类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\w \W \b \B \s \S \d \D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取决于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unicode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定义的字符属性</w:t>
            </w:r>
          </w:p>
          <w:p w:rsid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•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re.X(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全拼：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VERBOSE):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详细模式。这个模式下正则表达式可以是多行，忽略空白字符，并可以加入注释。</w:t>
            </w:r>
          </w:p>
          <w:p w:rsidR="00C57CF7" w:rsidRPr="00670342" w:rsidRDefault="00C57CF7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在刚才所说的另外几个方法例如 re.match 里我们就需要用到这个pattern了，下面我们一一介绍。</w:t>
      </w:r>
    </w:p>
    <w:p w:rsidR="00670342" w:rsidRPr="00670342" w:rsidRDefault="00670342" w:rsidP="00670342">
      <w:pPr>
        <w:widowControl/>
        <w:shd w:val="clear" w:color="auto" w:fill="FAFCF9"/>
        <w:jc w:val="left"/>
        <w:rPr>
          <w:rFonts w:ascii="宋体" w:eastAsia="宋体" w:hAnsi="宋体" w:cs="宋体"/>
          <w:kern w:val="0"/>
          <w:szCs w:val="21"/>
        </w:rPr>
      </w:pPr>
      <w:r w:rsidRPr="00670342">
        <w:rPr>
          <w:rFonts w:ascii="宋体" w:eastAsia="宋体" w:hAnsi="宋体" w:cs="宋体"/>
          <w:kern w:val="0"/>
          <w:szCs w:val="21"/>
        </w:rPr>
        <w:t>注：以下七个方法中的flags同样是代表匹配模式的意思，</w:t>
      </w:r>
      <w:r w:rsidRPr="00670342">
        <w:rPr>
          <w:rFonts w:ascii="宋体" w:eastAsia="宋体" w:hAnsi="宋体" w:cs="宋体"/>
          <w:kern w:val="0"/>
          <w:szCs w:val="21"/>
          <w:highlight w:val="yellow"/>
        </w:rPr>
        <w:t>如果在pattern生成时已经指明了flags，那么在下面的方法中就不需要传入这个参数了</w:t>
      </w:r>
      <w:r w:rsidRPr="00670342">
        <w:rPr>
          <w:rFonts w:ascii="宋体" w:eastAsia="宋体" w:hAnsi="宋体" w:cs="宋体"/>
          <w:kern w:val="0"/>
          <w:szCs w:val="21"/>
        </w:rPr>
        <w:t>。</w:t>
      </w:r>
    </w:p>
    <w:p w:rsidR="00670342" w:rsidRPr="00670342" w:rsidRDefault="00670342" w:rsidP="00670342">
      <w:pPr>
        <w:widowControl/>
        <w:spacing w:before="75" w:after="150" w:line="525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0342">
        <w:rPr>
          <w:rFonts w:ascii="宋体" w:eastAsia="宋体" w:hAnsi="宋体" w:cs="宋体"/>
          <w:b/>
          <w:bCs/>
          <w:kern w:val="0"/>
          <w:sz w:val="24"/>
          <w:szCs w:val="24"/>
        </w:rPr>
        <w:t>（1）re.match(pattern, string[, flags])</w:t>
      </w:r>
    </w:p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这个方法将会从string（我们要匹配的字符串）的开头开始，尝试匹配pattern，一直向后匹配，如果遇到无法匹配的字符，立即返回None，如果匹配未结束已经到达string的末尾，也会返回None。两个结果均表示匹配失败，否则匹配pattern成功，同时匹配终止，不再对string向后匹配。下面我们通过一个例子理解一下</w:t>
      </w:r>
    </w:p>
    <w:p w:rsidR="00C57CF7" w:rsidRPr="00670342" w:rsidRDefault="00C57CF7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1"/>
      </w:tblGrid>
      <w:tr w:rsidR="00A960D4" w:rsidRPr="00670342" w:rsidTr="00A960D4">
        <w:trPr>
          <w:tblCellSpacing w:w="15" w:type="dxa"/>
        </w:trPr>
        <w:tc>
          <w:tcPr>
            <w:tcW w:w="8081" w:type="dxa"/>
            <w:vAlign w:val="center"/>
            <w:hideMark/>
          </w:tcPr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__author__ = 'CQC'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-*- coding: utf-8 -*-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导入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模块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import re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将正则表达式编译成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Pattern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对象，注意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hello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前面的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的意思是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“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原生字符串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”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pattern = re.compile(r'hello')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使用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re.match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匹配文本，获得匹配结果，无法匹配时将返回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None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result1 = re.match(pattern,'hello')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>result2 = re.match(pattern,'helloo CQC!')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result3 = re.match(pattern,'helo CQC!')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result4 = re.match(pattern,'hello CQC!')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A960D4">
              <w:rPr>
                <w:rFonts w:ascii="inherit" w:eastAsia="宋体" w:hAnsi="inherit" w:cs="宋体"/>
                <w:color w:val="000000"/>
                <w:kern w:val="0"/>
                <w:sz w:val="18"/>
              </w:rPr>
              <w:t>#</w:t>
            </w:r>
            <w:r w:rsidRPr="00A960D4">
              <w:rPr>
                <w:rFonts w:ascii="inherit" w:eastAsia="宋体" w:hAnsi="inherit" w:cs="宋体"/>
                <w:color w:val="000000"/>
                <w:kern w:val="0"/>
                <w:sz w:val="18"/>
              </w:rPr>
              <w:t>如果</w:t>
            </w:r>
            <w:r w:rsidRPr="00A960D4">
              <w:rPr>
                <w:rFonts w:ascii="inherit" w:eastAsia="宋体" w:hAnsi="inherit" w:cs="宋体"/>
                <w:color w:val="000000"/>
                <w:kern w:val="0"/>
                <w:sz w:val="18"/>
              </w:rPr>
              <w:t>1</w:t>
            </w:r>
            <w:r w:rsidRPr="00A960D4">
              <w:rPr>
                <w:rFonts w:ascii="inherit" w:eastAsia="宋体" w:hAnsi="inherit" w:cs="宋体"/>
                <w:color w:val="000000"/>
                <w:kern w:val="0"/>
                <w:sz w:val="18"/>
              </w:rPr>
              <w:t>匹配成功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A960D4">
              <w:rPr>
                <w:rFonts w:ascii="inherit" w:eastAsia="宋体" w:hAnsi="inherit" w:cs="宋体"/>
                <w:color w:val="000000"/>
                <w:kern w:val="0"/>
                <w:sz w:val="18"/>
              </w:rPr>
              <w:t>if result1: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A960D4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    # </w:t>
            </w:r>
            <w:r w:rsidRPr="00A960D4">
              <w:rPr>
                <w:rFonts w:ascii="inherit" w:eastAsia="宋体" w:hAnsi="inherit" w:cs="宋体"/>
                <w:color w:val="000000"/>
                <w:kern w:val="0"/>
                <w:sz w:val="18"/>
              </w:rPr>
              <w:t>使用</w:t>
            </w:r>
            <w:r w:rsidRPr="00A960D4">
              <w:rPr>
                <w:rFonts w:ascii="inherit" w:eastAsia="宋体" w:hAnsi="inherit" w:cs="宋体"/>
                <w:color w:val="000000"/>
                <w:kern w:val="0"/>
                <w:sz w:val="18"/>
              </w:rPr>
              <w:t>Match</w:t>
            </w:r>
            <w:r w:rsidRPr="00A960D4">
              <w:rPr>
                <w:rFonts w:ascii="inherit" w:eastAsia="宋体" w:hAnsi="inherit" w:cs="宋体"/>
                <w:color w:val="000000"/>
                <w:kern w:val="0"/>
                <w:sz w:val="18"/>
              </w:rPr>
              <w:t>获得分组信息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A960D4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print result1.group()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else: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print '1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匹配失败！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'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如果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2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匹配成功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if result2: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    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使用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Match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获得分组信息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print result2.group()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else: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print '2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匹配失败！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'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如果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3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匹配成功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if result3: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    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使用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Match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获得分组信息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print result3.group()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else: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print '3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匹配失败！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'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如果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4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匹配成功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if result4: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    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使用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Match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获得分组信息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print result4.group()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else:</w:t>
            </w:r>
          </w:p>
          <w:p w:rsidR="00A960D4" w:rsidRPr="00670342" w:rsidRDefault="00A960D4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print '4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匹配失败！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'</w:t>
            </w:r>
          </w:p>
        </w:tc>
      </w:tr>
    </w:tbl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lastRenderedPageBreak/>
        <w:t>运行结果</w:t>
      </w:r>
    </w:p>
    <w:p w:rsidR="00F03A5A" w:rsidRPr="00670342" w:rsidRDefault="00F03A5A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670342" w:rsidRPr="00670342" w:rsidTr="006703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hello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hello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3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匹配失败！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hello</w:t>
            </w:r>
          </w:p>
        </w:tc>
      </w:tr>
    </w:tbl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匹配分析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1.第一个匹配，pattern正则表达式为’hello’，我们匹配的目标字符串string也为hello，从头至尾完全匹配，匹配成功。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lastRenderedPageBreak/>
        <w:t>2.第二个匹配，string为helloo CQC，从string头开始匹配pattern完全可以匹配，pattern匹配结束，同时匹配终止，后面的o CQC不再匹配，返回匹配成功的信息。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3.第三个匹配，string为helo CQC，从string头开始匹配pattern，发现到 ‘o’ 时无法完成匹配，匹配终止，返回None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4.第四个匹配，同第二个匹配原理，即使遇到了空格符也不会受影响。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我们还看到最后打印出了result.group()，这个是什么意思呢？下面我们说一下关于match对象的的属性和方法</w:t>
      </w:r>
      <w:r w:rsidRPr="00670342">
        <w:rPr>
          <w:rFonts w:ascii="宋体" w:eastAsia="宋体" w:hAnsi="宋体" w:cs="宋体"/>
          <w:kern w:val="0"/>
          <w:sz w:val="24"/>
          <w:szCs w:val="24"/>
        </w:rPr>
        <w:br/>
        <w:t>Match对象是一次匹配的结果，包含了很多关于此次匹配的信息，可以使用Match提供的可读属性或方法来获取这些信息。</w:t>
      </w:r>
    </w:p>
    <w:p w:rsidR="00670342" w:rsidRDefault="00670342" w:rsidP="00670342">
      <w:pPr>
        <w:widowControl/>
        <w:shd w:val="clear" w:color="auto" w:fill="FAFCF9"/>
        <w:spacing w:after="75"/>
        <w:jc w:val="left"/>
        <w:rPr>
          <w:rFonts w:ascii="宋体" w:eastAsia="宋体" w:hAnsi="宋体" w:cs="宋体" w:hint="eastAsia"/>
          <w:kern w:val="0"/>
          <w:szCs w:val="21"/>
        </w:rPr>
      </w:pPr>
      <w:r w:rsidRPr="00670342">
        <w:rPr>
          <w:rFonts w:ascii="宋体" w:eastAsia="宋体" w:hAnsi="宋体" w:cs="宋体"/>
          <w:kern w:val="0"/>
          <w:szCs w:val="21"/>
        </w:rPr>
        <w:t>属性：</w:t>
      </w:r>
      <w:r w:rsidRPr="00670342">
        <w:rPr>
          <w:rFonts w:ascii="宋体" w:eastAsia="宋体" w:hAnsi="宋体" w:cs="宋体"/>
          <w:kern w:val="0"/>
          <w:szCs w:val="21"/>
        </w:rPr>
        <w:br/>
        <w:t>1.string: 匹配时使用的文本。</w:t>
      </w:r>
      <w:r w:rsidRPr="00670342">
        <w:rPr>
          <w:rFonts w:ascii="宋体" w:eastAsia="宋体" w:hAnsi="宋体" w:cs="宋体"/>
          <w:kern w:val="0"/>
          <w:szCs w:val="21"/>
        </w:rPr>
        <w:br/>
        <w:t>2.re: 匹配时使用的Pattern对象。</w:t>
      </w:r>
      <w:r w:rsidRPr="00670342">
        <w:rPr>
          <w:rFonts w:ascii="宋体" w:eastAsia="宋体" w:hAnsi="宋体" w:cs="宋体"/>
          <w:kern w:val="0"/>
          <w:szCs w:val="21"/>
        </w:rPr>
        <w:br/>
        <w:t>3.pos: 文本中正则表达式开始搜索的索引。</w:t>
      </w:r>
      <w:r w:rsidRPr="00670342">
        <w:rPr>
          <w:rFonts w:ascii="宋体" w:eastAsia="宋体" w:hAnsi="宋体" w:cs="宋体"/>
          <w:kern w:val="0"/>
          <w:szCs w:val="21"/>
          <w:highlight w:val="yellow"/>
        </w:rPr>
        <w:t>值与Pattern.match()和Pattern.sea</w:t>
      </w:r>
      <w:r w:rsidR="00310451">
        <w:rPr>
          <w:rFonts w:ascii="宋体" w:eastAsia="宋体" w:hAnsi="宋体" w:cs="宋体"/>
          <w:kern w:val="0"/>
          <w:szCs w:val="21"/>
          <w:highlight w:val="yellow"/>
        </w:rPr>
        <w:t>r</w:t>
      </w:r>
      <w:r w:rsidRPr="00670342">
        <w:rPr>
          <w:rFonts w:ascii="宋体" w:eastAsia="宋体" w:hAnsi="宋体" w:cs="宋体"/>
          <w:kern w:val="0"/>
          <w:szCs w:val="21"/>
          <w:highlight w:val="yellow"/>
        </w:rPr>
        <w:t>ch()方法的同名参数相同。</w:t>
      </w:r>
      <w:r w:rsidRPr="00670342">
        <w:rPr>
          <w:rFonts w:ascii="宋体" w:eastAsia="宋体" w:hAnsi="宋体" w:cs="宋体"/>
          <w:kern w:val="0"/>
          <w:szCs w:val="21"/>
        </w:rPr>
        <w:br/>
        <w:t>4.endpos: 文本中正则表达式结束搜索的索引。值与Pattern.match()和Pattern.seach()方法的同名参数相同。</w:t>
      </w:r>
      <w:r w:rsidRPr="00670342">
        <w:rPr>
          <w:rFonts w:ascii="宋体" w:eastAsia="宋体" w:hAnsi="宋体" w:cs="宋体"/>
          <w:kern w:val="0"/>
          <w:szCs w:val="21"/>
        </w:rPr>
        <w:br/>
        <w:t>5.lastindex: 最后一个被捕获的分组</w:t>
      </w:r>
      <w:r w:rsidR="009B3078">
        <w:rPr>
          <w:rFonts w:ascii="宋体" w:eastAsia="宋体" w:hAnsi="宋体" w:cs="宋体" w:hint="eastAsia"/>
          <w:kern w:val="0"/>
          <w:szCs w:val="21"/>
        </w:rPr>
        <w:t>（</w:t>
      </w:r>
      <w:r w:rsidR="009B3078" w:rsidRPr="005D6F5F">
        <w:rPr>
          <w:rFonts w:ascii="宋体" w:eastAsia="宋体" w:hAnsi="宋体" w:cs="宋体" w:hint="eastAsia"/>
          <w:kern w:val="0"/>
          <w:szCs w:val="21"/>
          <w:highlight w:val="yellow"/>
        </w:rPr>
        <w:t>指的是正则表达式中存在括号分好的组</w:t>
      </w:r>
      <w:r w:rsidR="009B3078">
        <w:rPr>
          <w:rFonts w:ascii="宋体" w:eastAsia="宋体" w:hAnsi="宋体" w:cs="宋体" w:hint="eastAsia"/>
          <w:kern w:val="0"/>
          <w:szCs w:val="21"/>
        </w:rPr>
        <w:t>）</w:t>
      </w:r>
      <w:r w:rsidRPr="00670342">
        <w:rPr>
          <w:rFonts w:ascii="宋体" w:eastAsia="宋体" w:hAnsi="宋体" w:cs="宋体"/>
          <w:kern w:val="0"/>
          <w:szCs w:val="21"/>
        </w:rPr>
        <w:t>在文本中的索引。</w:t>
      </w:r>
      <w:r w:rsidRPr="00670342">
        <w:rPr>
          <w:rFonts w:ascii="宋体" w:eastAsia="宋体" w:hAnsi="宋体" w:cs="宋体"/>
          <w:kern w:val="0"/>
          <w:szCs w:val="21"/>
          <w:highlight w:val="yellow"/>
        </w:rPr>
        <w:t>如果没有被捕获的分组，将为None。</w:t>
      </w:r>
      <w:r w:rsidRPr="00670342">
        <w:rPr>
          <w:rFonts w:ascii="宋体" w:eastAsia="宋体" w:hAnsi="宋体" w:cs="宋体"/>
          <w:kern w:val="0"/>
          <w:szCs w:val="21"/>
        </w:rPr>
        <w:br/>
        <w:t>6.lastgroup: 最后一个被捕获的分组的别名</w:t>
      </w:r>
      <w:r w:rsidR="000E0FF6">
        <w:rPr>
          <w:rFonts w:ascii="宋体" w:eastAsia="宋体" w:hAnsi="宋体" w:cs="宋体" w:hint="eastAsia"/>
          <w:kern w:val="0"/>
          <w:szCs w:val="21"/>
        </w:rPr>
        <w:t>（分组命名(?&lt;name&gt;abc)）</w:t>
      </w:r>
      <w:r w:rsidRPr="00670342">
        <w:rPr>
          <w:rFonts w:ascii="宋体" w:eastAsia="宋体" w:hAnsi="宋体" w:cs="宋体"/>
          <w:kern w:val="0"/>
          <w:szCs w:val="21"/>
        </w:rPr>
        <w:t>。</w:t>
      </w:r>
      <w:r w:rsidRPr="00670342">
        <w:rPr>
          <w:rFonts w:ascii="宋体" w:eastAsia="宋体" w:hAnsi="宋体" w:cs="宋体"/>
          <w:kern w:val="0"/>
          <w:szCs w:val="21"/>
          <w:highlight w:val="yellow"/>
        </w:rPr>
        <w:t>如果这个分组没有别名或者没有被捕获的分组，将为None</w:t>
      </w:r>
      <w:r w:rsidRPr="00670342">
        <w:rPr>
          <w:rFonts w:ascii="宋体" w:eastAsia="宋体" w:hAnsi="宋体" w:cs="宋体"/>
          <w:kern w:val="0"/>
          <w:szCs w:val="21"/>
        </w:rPr>
        <w:t>。</w:t>
      </w:r>
    </w:p>
    <w:p w:rsidR="00BF730A" w:rsidRPr="00670342" w:rsidRDefault="00BF730A" w:rsidP="00670342">
      <w:pPr>
        <w:widowControl/>
        <w:shd w:val="clear" w:color="auto" w:fill="FAFCF9"/>
        <w:spacing w:after="75"/>
        <w:jc w:val="left"/>
        <w:rPr>
          <w:rFonts w:ascii="宋体" w:eastAsia="宋体" w:hAnsi="宋体" w:cs="宋体"/>
          <w:kern w:val="0"/>
          <w:szCs w:val="21"/>
        </w:rPr>
      </w:pPr>
    </w:p>
    <w:p w:rsidR="00B325FA" w:rsidRDefault="00670342" w:rsidP="00670342">
      <w:pPr>
        <w:widowControl/>
        <w:shd w:val="clear" w:color="auto" w:fill="FAFCF9"/>
        <w:spacing w:before="90"/>
        <w:jc w:val="left"/>
        <w:rPr>
          <w:rFonts w:ascii="宋体" w:eastAsia="宋体" w:hAnsi="宋体" w:cs="宋体" w:hint="eastAsia"/>
          <w:kern w:val="0"/>
          <w:szCs w:val="21"/>
        </w:rPr>
      </w:pPr>
      <w:r w:rsidRPr="00670342">
        <w:rPr>
          <w:rFonts w:ascii="宋体" w:eastAsia="宋体" w:hAnsi="宋体" w:cs="宋体"/>
          <w:kern w:val="0"/>
          <w:szCs w:val="21"/>
        </w:rPr>
        <w:t>方法：</w:t>
      </w:r>
      <w:r w:rsidRPr="00670342">
        <w:rPr>
          <w:rFonts w:ascii="宋体" w:eastAsia="宋体" w:hAnsi="宋体" w:cs="宋体"/>
          <w:kern w:val="0"/>
          <w:szCs w:val="21"/>
        </w:rPr>
        <w:br/>
        <w:t>1.group([group1, …]):</w:t>
      </w:r>
      <w:r w:rsidRPr="00670342">
        <w:rPr>
          <w:rFonts w:ascii="宋体" w:eastAsia="宋体" w:hAnsi="宋体" w:cs="宋体"/>
          <w:kern w:val="0"/>
          <w:szCs w:val="21"/>
        </w:rPr>
        <w:br/>
        <w:t>获得一个或多个分组截获的字符串；指定多个参数时将</w:t>
      </w:r>
      <w:r w:rsidRPr="00670342">
        <w:rPr>
          <w:rFonts w:ascii="宋体" w:eastAsia="宋体" w:hAnsi="宋体" w:cs="宋体"/>
          <w:kern w:val="0"/>
          <w:szCs w:val="21"/>
          <w:highlight w:val="yellow"/>
        </w:rPr>
        <w:t>以元组形式返回</w:t>
      </w:r>
      <w:r w:rsidRPr="00670342">
        <w:rPr>
          <w:rFonts w:ascii="宋体" w:eastAsia="宋体" w:hAnsi="宋体" w:cs="宋体"/>
          <w:kern w:val="0"/>
          <w:szCs w:val="21"/>
        </w:rPr>
        <w:t>。group1可以使用编号也可以使用别名；编号0代表整个匹配的子串；不填写参数时，返回group(0)；</w:t>
      </w:r>
      <w:r w:rsidRPr="00670342">
        <w:rPr>
          <w:rFonts w:ascii="宋体" w:eastAsia="宋体" w:hAnsi="宋体" w:cs="宋体"/>
          <w:kern w:val="0"/>
          <w:szCs w:val="21"/>
          <w:highlight w:val="yellow"/>
        </w:rPr>
        <w:t>没有截获字符串的组返回None；截获了多次的组返回最后一次截获的子串</w:t>
      </w:r>
      <w:r w:rsidRPr="00670342">
        <w:rPr>
          <w:rFonts w:ascii="宋体" w:eastAsia="宋体" w:hAnsi="宋体" w:cs="宋体"/>
          <w:kern w:val="0"/>
          <w:szCs w:val="21"/>
        </w:rPr>
        <w:t>。</w:t>
      </w:r>
      <w:r w:rsidRPr="00670342">
        <w:rPr>
          <w:rFonts w:ascii="宋体" w:eastAsia="宋体" w:hAnsi="宋体" w:cs="宋体"/>
          <w:kern w:val="0"/>
          <w:szCs w:val="21"/>
        </w:rPr>
        <w:br/>
        <w:t>2.groups([default]):</w:t>
      </w:r>
      <w:r w:rsidRPr="00670342">
        <w:rPr>
          <w:rFonts w:ascii="宋体" w:eastAsia="宋体" w:hAnsi="宋体" w:cs="宋体"/>
          <w:kern w:val="0"/>
          <w:szCs w:val="21"/>
        </w:rPr>
        <w:br/>
        <w:t>以元组形式返回全部分组截获的字符串。相当于调用group(1,2,…last)。default表示没有截获字符串的组以这个值替代，默认为None。</w:t>
      </w:r>
    </w:p>
    <w:p w:rsidR="00B325FA" w:rsidRDefault="00670342" w:rsidP="00670342">
      <w:pPr>
        <w:widowControl/>
        <w:shd w:val="clear" w:color="auto" w:fill="FAFCF9"/>
        <w:spacing w:before="90"/>
        <w:jc w:val="left"/>
        <w:rPr>
          <w:rFonts w:ascii="宋体" w:eastAsia="宋体" w:hAnsi="宋体" w:cs="宋体" w:hint="eastAsia"/>
          <w:kern w:val="0"/>
          <w:szCs w:val="21"/>
        </w:rPr>
      </w:pPr>
      <w:r w:rsidRPr="00670342">
        <w:rPr>
          <w:rFonts w:ascii="宋体" w:eastAsia="宋体" w:hAnsi="宋体" w:cs="宋体"/>
          <w:kern w:val="0"/>
          <w:szCs w:val="21"/>
        </w:rPr>
        <w:br/>
        <w:t>3.groupdict([default]):</w:t>
      </w:r>
      <w:r w:rsidRPr="00670342">
        <w:rPr>
          <w:rFonts w:ascii="宋体" w:eastAsia="宋体" w:hAnsi="宋体" w:cs="宋体"/>
          <w:kern w:val="0"/>
          <w:szCs w:val="21"/>
        </w:rPr>
        <w:br/>
      </w:r>
      <w:r w:rsidRPr="00670342">
        <w:rPr>
          <w:rFonts w:ascii="宋体" w:eastAsia="宋体" w:hAnsi="宋体" w:cs="宋体"/>
          <w:kern w:val="0"/>
          <w:szCs w:val="21"/>
          <w:highlight w:val="yellow"/>
        </w:rPr>
        <w:t>返回以有别名的组的别名为键、以该组截获的子串为值的字典，没有别名的组不包含在内</w:t>
      </w:r>
      <w:r w:rsidRPr="00670342">
        <w:rPr>
          <w:rFonts w:ascii="宋体" w:eastAsia="宋体" w:hAnsi="宋体" w:cs="宋体"/>
          <w:kern w:val="0"/>
          <w:szCs w:val="21"/>
        </w:rPr>
        <w:t>。default含义同上。</w:t>
      </w:r>
    </w:p>
    <w:p w:rsidR="00670342" w:rsidRPr="00670342" w:rsidRDefault="00670342" w:rsidP="00670342">
      <w:pPr>
        <w:widowControl/>
        <w:shd w:val="clear" w:color="auto" w:fill="FAFCF9"/>
        <w:spacing w:before="90"/>
        <w:jc w:val="left"/>
        <w:rPr>
          <w:rFonts w:ascii="宋体" w:eastAsia="宋体" w:hAnsi="宋体" w:cs="宋体"/>
          <w:kern w:val="0"/>
          <w:szCs w:val="21"/>
        </w:rPr>
      </w:pPr>
      <w:r w:rsidRPr="00670342">
        <w:rPr>
          <w:rFonts w:ascii="宋体" w:eastAsia="宋体" w:hAnsi="宋体" w:cs="宋体"/>
          <w:kern w:val="0"/>
          <w:szCs w:val="21"/>
        </w:rPr>
        <w:br/>
        <w:t>4.start([group]):</w:t>
      </w:r>
      <w:r w:rsidRPr="00670342">
        <w:rPr>
          <w:rFonts w:ascii="宋体" w:eastAsia="宋体" w:hAnsi="宋体" w:cs="宋体"/>
          <w:kern w:val="0"/>
          <w:szCs w:val="21"/>
        </w:rPr>
        <w:br/>
        <w:t>返回指定的组截获的子串在string中的起始索引（子串第一个字符的索引）。group默认值为0。</w:t>
      </w:r>
      <w:r w:rsidRPr="00670342">
        <w:rPr>
          <w:rFonts w:ascii="宋体" w:eastAsia="宋体" w:hAnsi="宋体" w:cs="宋体"/>
          <w:kern w:val="0"/>
          <w:szCs w:val="21"/>
        </w:rPr>
        <w:br/>
        <w:t>5.end([group]):</w:t>
      </w:r>
      <w:r w:rsidRPr="00670342">
        <w:rPr>
          <w:rFonts w:ascii="宋体" w:eastAsia="宋体" w:hAnsi="宋体" w:cs="宋体"/>
          <w:kern w:val="0"/>
          <w:szCs w:val="21"/>
        </w:rPr>
        <w:br/>
        <w:t>返回指定的组截获的子串在string中的结束索引（子串最后一个字符的索引+1）。group</w:t>
      </w:r>
      <w:r w:rsidRPr="00670342">
        <w:rPr>
          <w:rFonts w:ascii="宋体" w:eastAsia="宋体" w:hAnsi="宋体" w:cs="宋体"/>
          <w:kern w:val="0"/>
          <w:szCs w:val="21"/>
        </w:rPr>
        <w:lastRenderedPageBreak/>
        <w:t>默认值为0。</w:t>
      </w:r>
      <w:r w:rsidRPr="00670342">
        <w:rPr>
          <w:rFonts w:ascii="宋体" w:eastAsia="宋体" w:hAnsi="宋体" w:cs="宋体"/>
          <w:kern w:val="0"/>
          <w:szCs w:val="21"/>
        </w:rPr>
        <w:br/>
        <w:t>6.span([group]):</w:t>
      </w:r>
      <w:r w:rsidRPr="00670342">
        <w:rPr>
          <w:rFonts w:ascii="宋体" w:eastAsia="宋体" w:hAnsi="宋体" w:cs="宋体"/>
          <w:kern w:val="0"/>
          <w:szCs w:val="21"/>
        </w:rPr>
        <w:br/>
        <w:t>返回(start(group), end(group))。</w:t>
      </w:r>
      <w:r w:rsidRPr="00670342">
        <w:rPr>
          <w:rFonts w:ascii="宋体" w:eastAsia="宋体" w:hAnsi="宋体" w:cs="宋体"/>
          <w:kern w:val="0"/>
          <w:szCs w:val="21"/>
        </w:rPr>
        <w:br/>
        <w:t>7.expand(template):</w:t>
      </w:r>
      <w:r w:rsidRPr="00670342">
        <w:rPr>
          <w:rFonts w:ascii="宋体" w:eastAsia="宋体" w:hAnsi="宋体" w:cs="宋体"/>
          <w:kern w:val="0"/>
          <w:szCs w:val="21"/>
        </w:rPr>
        <w:br/>
        <w:t>将匹配到的分组代入template中然后返回。template中可以使用\id或\g、\g引用分组，但不能使用编号0。\id与\g是等价的；但\10将被认为是第10个分组，如果你想表达\1之后是字符’0’，只能使用\g0。</w:t>
      </w:r>
    </w:p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下面我们用一个例子来体会一下</w:t>
      </w:r>
    </w:p>
    <w:p w:rsidR="002728EE" w:rsidRPr="00670342" w:rsidRDefault="002728EE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670342" w:rsidRPr="00670342" w:rsidTr="006703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16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17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18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19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20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25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26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27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28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29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30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35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lastRenderedPageBreak/>
              <w:t>36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># -*- coding: utf-8 -*-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一个简单的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match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实例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import re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匹配如下内容：单词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+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空格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+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单词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+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任意字符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m = re.match(r'(\w+) (\w+)(?P&lt;sign&gt;.*)', 'hello world!')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"m.string:", m.string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"m.re:", m.re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"m.pos:", m.pos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"m.endpos:", m.endpos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"m.lastindex:", m.lastindex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"m.lastgroup:", m.lastgroup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"m.group():", m.group()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"m.group(1,2):", m.group(1, 2)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"m.groups():", m.groups()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"m.groupdict():", m.groupdict()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"m.start(2):", m.start(2)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"m.end(2):", m.end(2)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"m.span(2):", m.span(2)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r"m.expand(r'\g \g\g'):", m.expand(r'\2 \1\3')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### output ###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m.string: hello world!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m.re: 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m.pos: 0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m.endpos: 12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m.lastindex: 3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m.lastgroup: sign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m.group(1,2): ('hello', 'world')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m.groups(): ('hello', 'world', '!')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m.groupdict(): {'sign': '!'}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m.start(2): 6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m.end(2): 11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m.span(2): (6, 11)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># m.expand(r'\2 \1\3'): world hello!</w:t>
            </w:r>
          </w:p>
        </w:tc>
      </w:tr>
    </w:tbl>
    <w:p w:rsidR="00670342" w:rsidRPr="00670342" w:rsidRDefault="00670342" w:rsidP="00670342">
      <w:pPr>
        <w:widowControl/>
        <w:spacing w:before="75" w:after="150" w:line="525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034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（2）re.search(pattern, string[, flags])</w:t>
      </w:r>
    </w:p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search方法与match方法极其类似，区别在于match()函数只检测re是不是在string的开始位置匹配，</w:t>
      </w:r>
      <w:r w:rsidRPr="00670342">
        <w:rPr>
          <w:rFonts w:ascii="宋体" w:eastAsia="宋体" w:hAnsi="宋体" w:cs="宋体"/>
          <w:kern w:val="0"/>
          <w:sz w:val="24"/>
          <w:szCs w:val="24"/>
          <w:highlight w:val="yellow"/>
        </w:rPr>
        <w:t>search()会扫描整个string查找匹配，match（）只有在0位置匹配成功的话才有返回，如果不是开始位置匹配成功的话，match()就返回None</w:t>
      </w:r>
      <w:r w:rsidRPr="00670342">
        <w:rPr>
          <w:rFonts w:ascii="宋体" w:eastAsia="宋体" w:hAnsi="宋体" w:cs="宋体"/>
          <w:kern w:val="0"/>
          <w:sz w:val="24"/>
          <w:szCs w:val="24"/>
        </w:rPr>
        <w:t>。同样，search</w:t>
      </w:r>
      <w:r w:rsidR="002728EE">
        <w:rPr>
          <w:rFonts w:ascii="宋体" w:eastAsia="宋体" w:hAnsi="宋体" w:cs="宋体"/>
          <w:kern w:val="0"/>
          <w:sz w:val="24"/>
          <w:szCs w:val="24"/>
        </w:rPr>
        <w:t>方法的返回对象同</w:t>
      </w:r>
      <w:r w:rsidRPr="00670342">
        <w:rPr>
          <w:rFonts w:ascii="宋体" w:eastAsia="宋体" w:hAnsi="宋体" w:cs="宋体"/>
          <w:kern w:val="0"/>
          <w:sz w:val="24"/>
          <w:szCs w:val="24"/>
        </w:rPr>
        <w:t>match()返回对象的方法和属性。我们用一个例子感受一下</w:t>
      </w:r>
    </w:p>
    <w:p w:rsidR="002728EE" w:rsidRPr="00670342" w:rsidRDefault="002728EE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1"/>
      </w:tblGrid>
      <w:tr w:rsidR="002728EE" w:rsidRPr="00670342" w:rsidTr="002728EE">
        <w:trPr>
          <w:tblCellSpacing w:w="15" w:type="dxa"/>
        </w:trPr>
        <w:tc>
          <w:tcPr>
            <w:tcW w:w="8081" w:type="dxa"/>
            <w:vAlign w:val="center"/>
            <w:hideMark/>
          </w:tcPr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导入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re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模块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import re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将正则表达式编译成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Pattern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对象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pattern = re.compile(r'world')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使用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search()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查找匹配的子串，不存在能匹配的子串时将返回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None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这个例子中使用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match()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无法成功匹配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728EE">
              <w:rPr>
                <w:rFonts w:ascii="inherit" w:eastAsia="宋体" w:hAnsi="inherit" w:cs="宋体"/>
                <w:color w:val="000000"/>
                <w:kern w:val="0"/>
                <w:sz w:val="18"/>
              </w:rPr>
              <w:t>match = re.search(pattern,'hello world!')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728EE">
              <w:rPr>
                <w:rFonts w:ascii="inherit" w:eastAsia="宋体" w:hAnsi="inherit" w:cs="宋体"/>
                <w:color w:val="000000"/>
                <w:kern w:val="0"/>
                <w:sz w:val="18"/>
              </w:rPr>
              <w:t>if match: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728EE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    # </w:t>
            </w:r>
            <w:r w:rsidRPr="002728EE">
              <w:rPr>
                <w:rFonts w:ascii="inherit" w:eastAsia="宋体" w:hAnsi="inherit" w:cs="宋体"/>
                <w:color w:val="000000"/>
                <w:kern w:val="0"/>
                <w:sz w:val="18"/>
              </w:rPr>
              <w:t>使用</w:t>
            </w:r>
            <w:r w:rsidRPr="002728EE">
              <w:rPr>
                <w:rFonts w:ascii="inherit" w:eastAsia="宋体" w:hAnsi="inherit" w:cs="宋体"/>
                <w:color w:val="000000"/>
                <w:kern w:val="0"/>
                <w:sz w:val="18"/>
              </w:rPr>
              <w:t>Match</w:t>
            </w:r>
            <w:r w:rsidRPr="002728EE">
              <w:rPr>
                <w:rFonts w:ascii="inherit" w:eastAsia="宋体" w:hAnsi="inherit" w:cs="宋体"/>
                <w:color w:val="000000"/>
                <w:kern w:val="0"/>
                <w:sz w:val="18"/>
              </w:rPr>
              <w:t>获得分组信息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2728EE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print match.group()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###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输出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###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world</w:t>
            </w:r>
          </w:p>
        </w:tc>
      </w:tr>
    </w:tbl>
    <w:p w:rsidR="00670342" w:rsidRPr="00670342" w:rsidRDefault="00670342" w:rsidP="00670342">
      <w:pPr>
        <w:widowControl/>
        <w:spacing w:before="75" w:after="150" w:line="525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0342">
        <w:rPr>
          <w:rFonts w:ascii="宋体" w:eastAsia="宋体" w:hAnsi="宋体" w:cs="宋体"/>
          <w:b/>
          <w:bCs/>
          <w:kern w:val="0"/>
          <w:sz w:val="24"/>
          <w:szCs w:val="24"/>
        </w:rPr>
        <w:t> （3）re.split(pattern, string[, maxsplit])</w:t>
      </w:r>
    </w:p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按照能够匹配的子串将string分割后返回列表。maxsplit用于指定最大分割次数，不指定将全部分割。我们通过下面的例子感受一下。</w:t>
      </w:r>
    </w:p>
    <w:p w:rsidR="002728EE" w:rsidRPr="00670342" w:rsidRDefault="002728EE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670342" w:rsidRPr="00670342" w:rsidTr="006703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import re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pattern = re.compile(r'\d+')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re.split(pattern,'one1two2three3four4')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###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输出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###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['one', 'two', 'three', 'four', '']</w:t>
            </w:r>
          </w:p>
        </w:tc>
      </w:tr>
    </w:tbl>
    <w:p w:rsidR="00670342" w:rsidRPr="00670342" w:rsidRDefault="00670342" w:rsidP="00670342">
      <w:pPr>
        <w:widowControl/>
        <w:spacing w:before="75" w:after="150" w:line="525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0342">
        <w:rPr>
          <w:rFonts w:ascii="宋体" w:eastAsia="宋体" w:hAnsi="宋体" w:cs="宋体"/>
          <w:b/>
          <w:bCs/>
          <w:kern w:val="0"/>
          <w:sz w:val="24"/>
          <w:szCs w:val="24"/>
        </w:rPr>
        <w:t>（4）re.findall(pattern, string[, flags])</w:t>
      </w:r>
    </w:p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搜索string，以列表形式返回全部能匹配的子串。我们通过这个例子来感受一下</w:t>
      </w:r>
    </w:p>
    <w:p w:rsidR="002728EE" w:rsidRPr="00670342" w:rsidRDefault="002728EE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670342" w:rsidRPr="00670342" w:rsidTr="006703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lastRenderedPageBreak/>
              <w:t>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>import re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pattern = re.compile(r'\d+')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lastRenderedPageBreak/>
              <w:t>print re.findall(pattern,'one1two2three3four4')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###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输出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###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['1', '2', '3', '4']</w:t>
            </w:r>
          </w:p>
        </w:tc>
      </w:tr>
    </w:tbl>
    <w:p w:rsidR="00670342" w:rsidRPr="00670342" w:rsidRDefault="00670342" w:rsidP="00670342">
      <w:pPr>
        <w:widowControl/>
        <w:spacing w:before="75" w:after="150" w:line="525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034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（5）re.finditer(pattern, string[, flags])</w:t>
      </w:r>
    </w:p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搜索string，</w:t>
      </w:r>
      <w:r w:rsidRPr="00670342">
        <w:rPr>
          <w:rFonts w:ascii="宋体" w:eastAsia="宋体" w:hAnsi="宋体" w:cs="宋体"/>
          <w:kern w:val="0"/>
          <w:sz w:val="24"/>
          <w:szCs w:val="24"/>
          <w:highlight w:val="yellow"/>
        </w:rPr>
        <w:t>返回一个顺序访问每一个匹配结果（Match对象）的迭代</w:t>
      </w:r>
      <w:r w:rsidRPr="00670342">
        <w:rPr>
          <w:rFonts w:ascii="宋体" w:eastAsia="宋体" w:hAnsi="宋体" w:cs="宋体"/>
          <w:kern w:val="0"/>
          <w:sz w:val="24"/>
          <w:szCs w:val="24"/>
        </w:rPr>
        <w:t>器。我们通过下面的例子来感受一下</w:t>
      </w:r>
    </w:p>
    <w:p w:rsidR="002728EE" w:rsidRPr="00670342" w:rsidRDefault="002728EE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670342" w:rsidRPr="00670342" w:rsidTr="006703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import re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pattern = re.compile(r'\d+')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for m in re.finditer(pattern,'one1two2three3four4'):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print m.group(),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### 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输出</w:t>
            </w: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###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1 2 3 4</w:t>
            </w:r>
          </w:p>
        </w:tc>
      </w:tr>
    </w:tbl>
    <w:p w:rsidR="00670342" w:rsidRPr="00670342" w:rsidRDefault="00670342" w:rsidP="00670342">
      <w:pPr>
        <w:widowControl/>
        <w:spacing w:before="75" w:after="150" w:line="525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0342">
        <w:rPr>
          <w:rFonts w:ascii="宋体" w:eastAsia="宋体" w:hAnsi="宋体" w:cs="宋体"/>
          <w:b/>
          <w:bCs/>
          <w:kern w:val="0"/>
          <w:sz w:val="24"/>
          <w:szCs w:val="24"/>
        </w:rPr>
        <w:t>（6）re.sub(pattern, repl, string[, count])</w:t>
      </w:r>
    </w:p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使用repl替换string中每一个匹配的子串后返回替换后的字符串。</w:t>
      </w:r>
      <w:r w:rsidRPr="00670342">
        <w:rPr>
          <w:rFonts w:ascii="宋体" w:eastAsia="宋体" w:hAnsi="宋体" w:cs="宋体"/>
          <w:kern w:val="0"/>
          <w:sz w:val="24"/>
          <w:szCs w:val="24"/>
        </w:rPr>
        <w:br/>
        <w:t>当repl是一个字符串时，可以使用\id或\g、\g引用分组，但不能使用编号0。</w:t>
      </w:r>
      <w:r w:rsidRPr="00670342">
        <w:rPr>
          <w:rFonts w:ascii="宋体" w:eastAsia="宋体" w:hAnsi="宋体" w:cs="宋体"/>
          <w:kern w:val="0"/>
          <w:sz w:val="24"/>
          <w:szCs w:val="24"/>
        </w:rPr>
        <w:br/>
        <w:t>当repl是一个方法时，这个方法应当只接受一个参数（Match对象），并返回一个字符串用于替换（返回的字符串中不能再引用分组）。</w:t>
      </w:r>
      <w:r w:rsidRPr="00670342">
        <w:rPr>
          <w:rFonts w:ascii="宋体" w:eastAsia="宋体" w:hAnsi="宋体" w:cs="宋体"/>
          <w:kern w:val="0"/>
          <w:sz w:val="24"/>
          <w:szCs w:val="24"/>
        </w:rPr>
        <w:br/>
        <w:t>count用于指定最多替换次数，不指定时全部替换。</w:t>
      </w:r>
    </w:p>
    <w:p w:rsidR="002728EE" w:rsidRPr="00670342" w:rsidRDefault="002728EE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670342" w:rsidRPr="00670342" w:rsidTr="006703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import re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pattern = re.compile(r'(\w+) (\w+)')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s = 'i say, hello world!'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re.sub(pattern,r'\2 \1', s)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def func(m):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return m.group(1).title() + ' ' + m.group(2).title()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re.sub(pattern,func, s)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### output ###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say i, world hello!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I Say, Hello World!</w:t>
            </w:r>
          </w:p>
        </w:tc>
      </w:tr>
    </w:tbl>
    <w:p w:rsidR="00670342" w:rsidRPr="00670342" w:rsidRDefault="00670342" w:rsidP="00670342">
      <w:pPr>
        <w:widowControl/>
        <w:spacing w:before="75" w:after="150" w:line="525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0342">
        <w:rPr>
          <w:rFonts w:ascii="宋体" w:eastAsia="宋体" w:hAnsi="宋体" w:cs="宋体"/>
          <w:b/>
          <w:bCs/>
          <w:kern w:val="0"/>
          <w:sz w:val="24"/>
          <w:szCs w:val="24"/>
        </w:rPr>
        <w:t>（7）re.subn(pattern, repl, string[, count])</w:t>
      </w:r>
    </w:p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lastRenderedPageBreak/>
        <w:t>返回 (sub(repl, string[, count]), 替换次数)。</w:t>
      </w:r>
    </w:p>
    <w:p w:rsidR="002728EE" w:rsidRPr="00670342" w:rsidRDefault="002728EE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670342" w:rsidRPr="00670342" w:rsidTr="006703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import re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pattern = re.compile(r'(\w+) (\w+)')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s = 'i say, hello world!'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re.subn(pattern,r'\2 \1', s)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def func(m):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    return m.group(1).title() + ' ' + m.group(2).title()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print re.subn(pattern,func, s)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### output ###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('say i, world hello!', 2)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># ('I Say, Hello World!', 2)</w:t>
            </w:r>
          </w:p>
        </w:tc>
      </w:tr>
    </w:tbl>
    <w:p w:rsidR="00670342" w:rsidRPr="00670342" w:rsidRDefault="00670342" w:rsidP="00670342">
      <w:pPr>
        <w:widowControl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0342">
        <w:rPr>
          <w:rFonts w:ascii="宋体" w:eastAsia="宋体" w:hAnsi="宋体" w:cs="宋体"/>
          <w:b/>
          <w:bCs/>
          <w:kern w:val="0"/>
          <w:sz w:val="27"/>
          <w:szCs w:val="27"/>
        </w:rPr>
        <w:t>5.Python Re模块的另一种使用方式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在上面我们介绍了7个工具方法，例如match，search等等，不过调用方式都是 re.match，re.search的方式，其实还有另外一种调用方式，</w:t>
      </w:r>
      <w:r w:rsidRPr="00670342">
        <w:rPr>
          <w:rFonts w:ascii="宋体" w:eastAsia="宋体" w:hAnsi="宋体" w:cs="宋体"/>
          <w:kern w:val="0"/>
          <w:sz w:val="24"/>
          <w:szCs w:val="24"/>
          <w:highlight w:val="yellow"/>
        </w:rPr>
        <w:t>可以通过pattern.match，pattern.search调用，这样调用便不用将pattern作为第一个参数传入了</w:t>
      </w:r>
      <w:r w:rsidRPr="0067034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70342" w:rsidRDefault="00670342" w:rsidP="00670342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函数API列表</w:t>
      </w:r>
    </w:p>
    <w:p w:rsidR="002728EE" w:rsidRPr="00670342" w:rsidRDefault="002728EE" w:rsidP="0067034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670342" w:rsidRPr="00670342" w:rsidTr="006703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670342" w:rsidRPr="00670342" w:rsidRDefault="00670342" w:rsidP="00670342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match(string[, pos[, endpos]]) | re.match(pattern, string[, flags])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search(string[, pos[, endpos]]) | re.search(pattern, string[, flags])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split(string[, maxsplit]) | re.split(pattern, string[, maxsplit])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findall(string[, pos[, endpos]]) | re.findall(pattern, string[, flags])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finditer(string[, pos[, endpos]]) | re.finditer(pattern, string[, flags])</w:t>
            </w:r>
          </w:p>
          <w:p w:rsidR="00670342" w:rsidRP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sub(repl, string[, count]) | re.sub(pattern, repl, string[, count])</w:t>
            </w:r>
          </w:p>
          <w:p w:rsidR="00670342" w:rsidRDefault="00670342" w:rsidP="00670342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</w:rPr>
            </w:pPr>
            <w:r w:rsidRPr="00670342">
              <w:rPr>
                <w:rFonts w:ascii="inherit" w:eastAsia="宋体" w:hAnsi="inherit" w:cs="宋体"/>
                <w:color w:val="000000"/>
                <w:kern w:val="0"/>
                <w:sz w:val="18"/>
              </w:rPr>
              <w:t xml:space="preserve"> subn(repl, string[, count]) |re.sub(pattern, repl, string[, count])</w:t>
            </w:r>
          </w:p>
          <w:p w:rsidR="002728EE" w:rsidRPr="00670342" w:rsidRDefault="002728EE" w:rsidP="00670342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具体的调用方法不必详说了，原理都类似，只是参数的变化不同。小伙伴们尝试一下吧~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小伙伴们加油，即使这一节看得云里雾里的也没关系，接下来我们会通过一些实战例子来帮助大家熟练掌握正则表达式的。</w:t>
      </w:r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参考文章：此文章部分内容出自 </w:t>
      </w:r>
      <w:hyperlink r:id="rId13" w:tooltip="" w:history="1">
        <w:r w:rsidRPr="00670342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CNBlogs</w:t>
        </w:r>
      </w:hyperlink>
    </w:p>
    <w:p w:rsidR="00670342" w:rsidRPr="00670342" w:rsidRDefault="00670342" w:rsidP="00670342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342">
        <w:rPr>
          <w:rFonts w:ascii="宋体" w:eastAsia="宋体" w:hAnsi="宋体" w:cs="宋体"/>
          <w:kern w:val="0"/>
          <w:sz w:val="24"/>
          <w:szCs w:val="24"/>
        </w:rPr>
        <w:t>转载请注明：</w:t>
      </w:r>
      <w:hyperlink r:id="rId14" w:tooltip="" w:history="1">
        <w:r w:rsidRPr="00670342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静觅</w:t>
        </w:r>
      </w:hyperlink>
      <w:r w:rsidRPr="00670342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15" w:tooltip="" w:history="1">
        <w:r w:rsidRPr="00670342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Python爬虫入门七之正则表达式</w:t>
        </w:r>
      </w:hyperlink>
    </w:p>
    <w:p w:rsidR="00670342" w:rsidRPr="00670342" w:rsidRDefault="00670342"/>
    <w:sectPr w:rsidR="00670342" w:rsidRPr="00670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342" w:rsidRDefault="00670342" w:rsidP="00670342">
      <w:r>
        <w:separator/>
      </w:r>
    </w:p>
  </w:endnote>
  <w:endnote w:type="continuationSeparator" w:id="1">
    <w:p w:rsidR="00670342" w:rsidRDefault="00670342" w:rsidP="00670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342" w:rsidRDefault="00670342" w:rsidP="00670342">
      <w:r>
        <w:separator/>
      </w:r>
    </w:p>
  </w:footnote>
  <w:footnote w:type="continuationSeparator" w:id="1">
    <w:p w:rsidR="00670342" w:rsidRDefault="00670342" w:rsidP="006703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342"/>
    <w:rsid w:val="00081BAF"/>
    <w:rsid w:val="000E0FF6"/>
    <w:rsid w:val="002728EE"/>
    <w:rsid w:val="00310451"/>
    <w:rsid w:val="003109F6"/>
    <w:rsid w:val="00321931"/>
    <w:rsid w:val="004733A1"/>
    <w:rsid w:val="00494865"/>
    <w:rsid w:val="004E0A91"/>
    <w:rsid w:val="005D6F5F"/>
    <w:rsid w:val="0063067B"/>
    <w:rsid w:val="00670342"/>
    <w:rsid w:val="008F509E"/>
    <w:rsid w:val="00971C13"/>
    <w:rsid w:val="009B3078"/>
    <w:rsid w:val="00A17FD3"/>
    <w:rsid w:val="00A960D4"/>
    <w:rsid w:val="00B202D5"/>
    <w:rsid w:val="00B325FA"/>
    <w:rsid w:val="00B7708C"/>
    <w:rsid w:val="00BF730A"/>
    <w:rsid w:val="00C57CF7"/>
    <w:rsid w:val="00C70717"/>
    <w:rsid w:val="00F03A5A"/>
    <w:rsid w:val="00F21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03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03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703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3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3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03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03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7034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67034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70342"/>
    <w:rPr>
      <w:color w:val="800080"/>
      <w:u w:val="single"/>
    </w:rPr>
  </w:style>
  <w:style w:type="character" w:customStyle="1" w:styleId="muted">
    <w:name w:val="muted"/>
    <w:basedOn w:val="a0"/>
    <w:rsid w:val="00670342"/>
  </w:style>
  <w:style w:type="character" w:customStyle="1" w:styleId="apple-converted-space">
    <w:name w:val="apple-converted-space"/>
    <w:basedOn w:val="a0"/>
    <w:rsid w:val="00670342"/>
  </w:style>
  <w:style w:type="paragraph" w:styleId="a7">
    <w:name w:val="Normal (Web)"/>
    <w:basedOn w:val="a"/>
    <w:uiPriority w:val="99"/>
    <w:semiHidden/>
    <w:unhideWhenUsed/>
    <w:rsid w:val="00670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p">
    <w:name w:val="crayon-p"/>
    <w:basedOn w:val="a0"/>
    <w:rsid w:val="00670342"/>
  </w:style>
  <w:style w:type="character" w:customStyle="1" w:styleId="crayon-v">
    <w:name w:val="crayon-v"/>
    <w:basedOn w:val="a0"/>
    <w:rsid w:val="00670342"/>
  </w:style>
  <w:style w:type="character" w:customStyle="1" w:styleId="crayon-sy">
    <w:name w:val="crayon-sy"/>
    <w:basedOn w:val="a0"/>
    <w:rsid w:val="00670342"/>
  </w:style>
  <w:style w:type="character" w:customStyle="1" w:styleId="crayon-e">
    <w:name w:val="crayon-e"/>
    <w:basedOn w:val="a0"/>
    <w:rsid w:val="00670342"/>
  </w:style>
  <w:style w:type="character" w:customStyle="1" w:styleId="crayon-t">
    <w:name w:val="crayon-t"/>
    <w:basedOn w:val="a0"/>
    <w:rsid w:val="00670342"/>
  </w:style>
  <w:style w:type="character" w:customStyle="1" w:styleId="crayon-h">
    <w:name w:val="crayon-h"/>
    <w:basedOn w:val="a0"/>
    <w:rsid w:val="00670342"/>
  </w:style>
  <w:style w:type="character" w:customStyle="1" w:styleId="crayon-o">
    <w:name w:val="crayon-o"/>
    <w:basedOn w:val="a0"/>
    <w:rsid w:val="00670342"/>
  </w:style>
  <w:style w:type="character" w:customStyle="1" w:styleId="crayon-i">
    <w:name w:val="crayon-i"/>
    <w:basedOn w:val="a0"/>
    <w:rsid w:val="00670342"/>
  </w:style>
  <w:style w:type="character" w:customStyle="1" w:styleId="crayon-s">
    <w:name w:val="crayon-s"/>
    <w:basedOn w:val="a0"/>
    <w:rsid w:val="00670342"/>
  </w:style>
  <w:style w:type="character" w:customStyle="1" w:styleId="crayon-st">
    <w:name w:val="crayon-st"/>
    <w:basedOn w:val="a0"/>
    <w:rsid w:val="00670342"/>
  </w:style>
  <w:style w:type="character" w:customStyle="1" w:styleId="crayon-cn">
    <w:name w:val="crayon-cn"/>
    <w:basedOn w:val="a0"/>
    <w:rsid w:val="00670342"/>
  </w:style>
  <w:style w:type="paragraph" w:styleId="a8">
    <w:name w:val="Balloon Text"/>
    <w:basedOn w:val="a"/>
    <w:link w:val="Char1"/>
    <w:uiPriority w:val="99"/>
    <w:semiHidden/>
    <w:unhideWhenUsed/>
    <w:rsid w:val="008F509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F50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044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703752338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15193507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28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9661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10198206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84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28564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13276374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48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27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5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04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0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178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511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qingcai.com/category/technique/python" TargetMode="External"/><Relationship Id="rId13" Type="http://schemas.openxmlformats.org/officeDocument/2006/relationships/hyperlink" Target="http://www.cnblogs.com/huxi/archive/2010/07/04/177107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uiqingcai.com/977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uiqingcai.com/977.html" TargetMode="External"/><Relationship Id="rId11" Type="http://schemas.openxmlformats.org/officeDocument/2006/relationships/hyperlink" Target="http://qiniu.cuiqingcai.com/wp-content/uploads/2015/02/20130515113723855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uiqingcai.com/977.html" TargetMode="External"/><Relationship Id="rId10" Type="http://schemas.openxmlformats.org/officeDocument/2006/relationships/hyperlink" Target="http://cuiqingcai.com/977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uiqingcai.com/author/cqcre" TargetMode="External"/><Relationship Id="rId14" Type="http://schemas.openxmlformats.org/officeDocument/2006/relationships/hyperlink" Target="http://cuiqingcai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1316</Words>
  <Characters>7503</Characters>
  <Application>Microsoft Office Word</Application>
  <DocSecurity>0</DocSecurity>
  <Lines>62</Lines>
  <Paragraphs>17</Paragraphs>
  <ScaleCrop>false</ScaleCrop>
  <Company/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2017-08-15T14:57:00Z</dcterms:created>
  <dcterms:modified xsi:type="dcterms:W3CDTF">2017-08-15T15:46:00Z</dcterms:modified>
</cp:coreProperties>
</file>