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9F9" w:rsidRPr="009529EF" w:rsidRDefault="00A629F9" w:rsidP="00A629F9">
      <w:pPr>
        <w:widowControl/>
        <w:spacing w:before="84" w:after="84" w:line="586" w:lineRule="atLeast"/>
        <w:jc w:val="left"/>
        <w:outlineLvl w:val="0"/>
        <w:rPr>
          <w:rFonts w:ascii="宋体" w:eastAsia="宋体" w:hAnsi="宋体" w:cs="宋体" w:hint="eastAsia"/>
          <w:b/>
          <w:bCs/>
          <w:kern w:val="36"/>
          <w:szCs w:val="21"/>
        </w:rPr>
      </w:pPr>
      <w:r w:rsidRPr="009529EF">
        <w:rPr>
          <w:rFonts w:ascii="宋体" w:eastAsia="宋体" w:hAnsi="宋体" w:cs="宋体" w:hint="eastAsia"/>
          <w:b/>
          <w:bCs/>
          <w:kern w:val="36"/>
          <w:szCs w:val="21"/>
        </w:rPr>
        <w:t>参考：</w:t>
      </w:r>
      <w:hyperlink r:id="rId6" w:history="1">
        <w:r w:rsidR="009529EF" w:rsidRPr="009529EF">
          <w:rPr>
            <w:rStyle w:val="a5"/>
            <w:rFonts w:ascii="宋体" w:eastAsia="宋体" w:hAnsi="宋体" w:cs="宋体"/>
            <w:b/>
            <w:bCs/>
            <w:kern w:val="36"/>
            <w:szCs w:val="21"/>
          </w:rPr>
          <w:t>http://cuiqingcai.com/942.html</w:t>
        </w:r>
      </w:hyperlink>
    </w:p>
    <w:p w:rsidR="009529EF" w:rsidRDefault="009529EF" w:rsidP="00A629F9">
      <w:pPr>
        <w:widowControl/>
        <w:spacing w:before="84" w:after="84" w:line="586" w:lineRule="atLeast"/>
        <w:jc w:val="left"/>
        <w:outlineLvl w:val="0"/>
        <w:rPr>
          <w:rFonts w:ascii="宋体" w:eastAsia="宋体" w:hAnsi="宋体" w:cs="宋体" w:hint="eastAsia"/>
          <w:b/>
          <w:bCs/>
          <w:kern w:val="36"/>
          <w:sz w:val="48"/>
          <w:szCs w:val="48"/>
        </w:rPr>
      </w:pPr>
    </w:p>
    <w:p w:rsidR="00A629F9" w:rsidRDefault="00A629F9" w:rsidP="00A629F9">
      <w:pPr>
        <w:widowControl/>
        <w:spacing w:before="84" w:after="84" w:line="586" w:lineRule="atLeast"/>
        <w:jc w:val="left"/>
        <w:outlineLvl w:val="0"/>
        <w:rPr>
          <w:rFonts w:ascii="宋体" w:eastAsia="宋体" w:hAnsi="宋体" w:cs="宋体" w:hint="eastAsia"/>
          <w:b/>
          <w:bCs/>
          <w:kern w:val="36"/>
          <w:sz w:val="48"/>
          <w:szCs w:val="48"/>
        </w:rPr>
      </w:pPr>
    </w:p>
    <w:p w:rsidR="00A629F9" w:rsidRPr="00A629F9" w:rsidRDefault="00A629F9" w:rsidP="00A629F9">
      <w:pPr>
        <w:widowControl/>
        <w:spacing w:before="84" w:after="84" w:line="586" w:lineRule="atLeast"/>
        <w:jc w:val="left"/>
        <w:outlineLvl w:val="0"/>
        <w:rPr>
          <w:rFonts w:ascii="宋体" w:eastAsia="宋体" w:hAnsi="宋体" w:cs="宋体"/>
          <w:b/>
          <w:bCs/>
          <w:kern w:val="36"/>
          <w:sz w:val="48"/>
          <w:szCs w:val="48"/>
        </w:rPr>
      </w:pPr>
      <w:hyperlink r:id="rId7" w:history="1">
        <w:r w:rsidRPr="00A629F9">
          <w:rPr>
            <w:rFonts w:ascii="宋体" w:eastAsia="宋体" w:hAnsi="宋体" w:cs="宋体"/>
            <w:color w:val="444444"/>
            <w:kern w:val="36"/>
            <w:sz w:val="40"/>
            <w:u w:val="single"/>
          </w:rPr>
          <w:t>Python爬虫入门二之爬虫基础了解</w:t>
        </w:r>
      </w:hyperlink>
    </w:p>
    <w:p w:rsidR="00A629F9" w:rsidRPr="00A629F9" w:rsidRDefault="00A629F9" w:rsidP="00A629F9">
      <w:pPr>
        <w:widowControl/>
        <w:jc w:val="left"/>
        <w:rPr>
          <w:rFonts w:ascii="宋体" w:eastAsia="宋体" w:hAnsi="宋体" w:cs="宋体"/>
          <w:kern w:val="0"/>
          <w:sz w:val="24"/>
          <w:szCs w:val="24"/>
        </w:rPr>
      </w:pPr>
      <w:hyperlink r:id="rId8" w:history="1">
        <w:r w:rsidRPr="00A629F9">
          <w:rPr>
            <w:rFonts w:ascii="宋体" w:eastAsia="宋体" w:hAnsi="宋体" w:cs="宋体"/>
            <w:color w:val="00A67C"/>
            <w:kern w:val="0"/>
            <w:sz w:val="24"/>
            <w:szCs w:val="24"/>
          </w:rPr>
          <w:t> </w:t>
        </w:r>
        <w:r w:rsidRPr="00A629F9">
          <w:rPr>
            <w:rFonts w:ascii="宋体" w:eastAsia="宋体" w:hAnsi="宋体" w:cs="宋体"/>
            <w:color w:val="00A67C"/>
            <w:kern w:val="0"/>
            <w:sz w:val="24"/>
            <w:szCs w:val="24"/>
            <w:u w:val="single"/>
          </w:rPr>
          <w:t>Python</w:t>
        </w:r>
      </w:hyperlink>
      <w:r w:rsidRPr="00A629F9">
        <w:rPr>
          <w:rFonts w:ascii="宋体" w:eastAsia="宋体" w:hAnsi="宋体" w:cs="宋体"/>
          <w:kern w:val="0"/>
          <w:sz w:val="24"/>
          <w:szCs w:val="24"/>
        </w:rPr>
        <w:t xml:space="preserve"> </w:t>
      </w:r>
      <w:r w:rsidRPr="00A629F9">
        <w:rPr>
          <w:rFonts w:ascii="宋体" w:eastAsia="宋体" w:hAnsi="宋体" w:cs="宋体"/>
          <w:color w:val="999999"/>
          <w:kern w:val="0"/>
          <w:sz w:val="24"/>
          <w:szCs w:val="24"/>
        </w:rPr>
        <w:t> </w:t>
      </w:r>
      <w:hyperlink r:id="rId9" w:history="1">
        <w:r w:rsidRPr="00A629F9">
          <w:rPr>
            <w:rFonts w:ascii="宋体" w:eastAsia="宋体" w:hAnsi="宋体" w:cs="宋体"/>
            <w:color w:val="00A67C"/>
            <w:kern w:val="0"/>
            <w:sz w:val="24"/>
            <w:szCs w:val="24"/>
            <w:u w:val="single"/>
          </w:rPr>
          <w:t>崔庆才</w:t>
        </w:r>
      </w:hyperlink>
      <w:r w:rsidRPr="00A629F9">
        <w:rPr>
          <w:rFonts w:ascii="宋体" w:eastAsia="宋体" w:hAnsi="宋体" w:cs="宋体"/>
          <w:kern w:val="0"/>
          <w:sz w:val="24"/>
          <w:szCs w:val="24"/>
        </w:rPr>
        <w:t>  3年前 (2015-02-12) </w:t>
      </w:r>
      <w:r w:rsidRPr="00A629F9">
        <w:rPr>
          <w:rFonts w:ascii="宋体" w:eastAsia="宋体" w:hAnsi="宋体" w:cs="宋体"/>
          <w:color w:val="999999"/>
          <w:kern w:val="0"/>
          <w:sz w:val="24"/>
          <w:szCs w:val="24"/>
        </w:rPr>
        <w:t> 217726浏览</w:t>
      </w:r>
      <w:r w:rsidRPr="00A629F9">
        <w:rPr>
          <w:rFonts w:ascii="宋体" w:eastAsia="宋体" w:hAnsi="宋体" w:cs="宋体"/>
          <w:kern w:val="0"/>
          <w:sz w:val="24"/>
          <w:szCs w:val="24"/>
        </w:rPr>
        <w:t> </w:t>
      </w:r>
      <w:r w:rsidRPr="00A629F9">
        <w:rPr>
          <w:rFonts w:ascii="宋体" w:eastAsia="宋体" w:hAnsi="宋体" w:cs="宋体"/>
          <w:color w:val="999999"/>
          <w:kern w:val="0"/>
          <w:sz w:val="24"/>
          <w:szCs w:val="24"/>
        </w:rPr>
        <w:t> </w:t>
      </w:r>
      <w:hyperlink r:id="rId10" w:anchor="comments" w:history="1">
        <w:r w:rsidRPr="00A629F9">
          <w:rPr>
            <w:rFonts w:ascii="宋体" w:eastAsia="宋体" w:hAnsi="宋体" w:cs="宋体"/>
            <w:color w:val="00A67C"/>
            <w:kern w:val="0"/>
            <w:sz w:val="24"/>
            <w:szCs w:val="24"/>
            <w:u w:val="single"/>
          </w:rPr>
          <w:t>10评论</w:t>
        </w:r>
      </w:hyperlink>
    </w:p>
    <w:p w:rsidR="00A629F9" w:rsidRPr="00A629F9" w:rsidRDefault="00A629F9" w:rsidP="00A629F9">
      <w:pPr>
        <w:widowControl/>
        <w:pBdr>
          <w:left w:val="single" w:sz="24" w:space="8" w:color="00A67C"/>
        </w:pBdr>
        <w:shd w:val="clear" w:color="auto" w:fill="FBFBFB"/>
        <w:spacing w:before="335" w:after="335" w:line="301" w:lineRule="atLeast"/>
        <w:ind w:left="-402" w:right="-335"/>
        <w:jc w:val="left"/>
        <w:outlineLvl w:val="1"/>
        <w:rPr>
          <w:rFonts w:ascii="宋体" w:eastAsia="宋体" w:hAnsi="宋体" w:cs="宋体"/>
          <w:b/>
          <w:bCs/>
          <w:kern w:val="0"/>
          <w:sz w:val="30"/>
          <w:szCs w:val="30"/>
        </w:rPr>
      </w:pPr>
      <w:r w:rsidRPr="00A629F9">
        <w:rPr>
          <w:rFonts w:ascii="宋体" w:eastAsia="宋体" w:hAnsi="宋体" w:cs="宋体"/>
          <w:b/>
          <w:bCs/>
          <w:kern w:val="0"/>
          <w:sz w:val="30"/>
          <w:szCs w:val="30"/>
        </w:rPr>
        <w:t>1.什么是爬虫</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爬虫，即网络爬虫，大家可以理解为在网络上爬行的一直蜘蛛，互联网就比作一张大网，而爬虫便是在这张网上爬来爬去的蜘蛛咯，如果它遇到资源，那么它就会抓取下来。想抓取什么？这个由你来控制它咯。</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比如它在抓取一个网页，在这个网中他发现了一条道路，其实就是指向网页的超链接，那么它</w:t>
      </w:r>
      <w:r w:rsidR="00142734">
        <w:rPr>
          <w:rFonts w:ascii="宋体" w:eastAsia="宋体" w:hAnsi="宋体" w:cs="宋体"/>
          <w:kern w:val="0"/>
          <w:sz w:val="24"/>
          <w:szCs w:val="24"/>
        </w:rPr>
        <w:t>就可以爬到另一张网上来获取数据。这样，整个连在一起的大网对这</w:t>
      </w:r>
      <w:r w:rsidRPr="00A629F9">
        <w:rPr>
          <w:rFonts w:ascii="宋体" w:eastAsia="宋体" w:hAnsi="宋体" w:cs="宋体"/>
          <w:kern w:val="0"/>
          <w:sz w:val="24"/>
          <w:szCs w:val="24"/>
        </w:rPr>
        <w:t>蜘蛛来说触手可及，分分钟爬下来不是事儿。</w:t>
      </w:r>
    </w:p>
    <w:p w:rsidR="00A629F9" w:rsidRPr="00A629F9" w:rsidRDefault="00A629F9" w:rsidP="00A629F9">
      <w:pPr>
        <w:widowControl/>
        <w:pBdr>
          <w:left w:val="single" w:sz="24" w:space="8" w:color="00A67C"/>
        </w:pBdr>
        <w:shd w:val="clear" w:color="auto" w:fill="FBFBFB"/>
        <w:spacing w:before="335" w:after="335" w:line="301" w:lineRule="atLeast"/>
        <w:ind w:left="-402" w:right="-335"/>
        <w:jc w:val="left"/>
        <w:outlineLvl w:val="1"/>
        <w:rPr>
          <w:rFonts w:ascii="宋体" w:eastAsia="宋体" w:hAnsi="宋体" w:cs="宋体"/>
          <w:b/>
          <w:bCs/>
          <w:kern w:val="0"/>
          <w:sz w:val="30"/>
          <w:szCs w:val="30"/>
        </w:rPr>
      </w:pPr>
      <w:r w:rsidRPr="00A629F9">
        <w:rPr>
          <w:rFonts w:ascii="宋体" w:eastAsia="宋体" w:hAnsi="宋体" w:cs="宋体"/>
          <w:b/>
          <w:bCs/>
          <w:kern w:val="0"/>
          <w:sz w:val="30"/>
          <w:szCs w:val="30"/>
        </w:rPr>
        <w:t>2.浏览网页的过程</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在用户浏览网页的过程中，我们可能会看到许多好看的图片，比如 </w:t>
      </w:r>
      <w:hyperlink r:id="rId11" w:tooltip="" w:history="1">
        <w:r w:rsidRPr="00A629F9">
          <w:rPr>
            <w:rFonts w:ascii="宋体" w:eastAsia="宋体" w:hAnsi="宋体" w:cs="宋体"/>
            <w:color w:val="00A67C"/>
            <w:kern w:val="0"/>
            <w:sz w:val="24"/>
            <w:szCs w:val="24"/>
            <w:u w:val="single"/>
          </w:rPr>
          <w:t>http://image.baidu.com/</w:t>
        </w:r>
      </w:hyperlink>
      <w:r w:rsidRPr="00A629F9">
        <w:rPr>
          <w:rFonts w:ascii="宋体" w:eastAsia="宋体" w:hAnsi="宋体" w:cs="宋体"/>
          <w:kern w:val="0"/>
          <w:sz w:val="24"/>
          <w:szCs w:val="24"/>
        </w:rPr>
        <w:t> ，我们会看到几张的图片以及百度搜索框，这个过程其实就是用户输入网址之后，经过DNS服务器，找到服务器主机，向服务器发出一个请求，服务器经过解析之后，发送给用户的浏览器 HTML、JS、CSS 等文件，浏览器解析出来，用户便可以看到形形色色的图片了。</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因此，用户看到的网页实质是由 HTML 代码构成的，爬虫爬来的便是这些内容，通过分析和过滤这些 HTML 代码，实现对图片、文字等资源的获取。</w:t>
      </w:r>
    </w:p>
    <w:p w:rsidR="00A629F9" w:rsidRPr="00A629F9" w:rsidRDefault="00A629F9" w:rsidP="00A629F9">
      <w:pPr>
        <w:widowControl/>
        <w:pBdr>
          <w:left w:val="single" w:sz="24" w:space="8" w:color="00A67C"/>
        </w:pBdr>
        <w:shd w:val="clear" w:color="auto" w:fill="FBFBFB"/>
        <w:spacing w:before="335" w:after="335" w:line="301" w:lineRule="atLeast"/>
        <w:ind w:left="-402" w:right="-335"/>
        <w:jc w:val="left"/>
        <w:outlineLvl w:val="1"/>
        <w:rPr>
          <w:rFonts w:ascii="宋体" w:eastAsia="宋体" w:hAnsi="宋体" w:cs="宋体"/>
          <w:b/>
          <w:bCs/>
          <w:kern w:val="0"/>
          <w:sz w:val="30"/>
          <w:szCs w:val="30"/>
        </w:rPr>
      </w:pPr>
      <w:r w:rsidRPr="00A629F9">
        <w:rPr>
          <w:rFonts w:ascii="宋体" w:eastAsia="宋体" w:hAnsi="宋体" w:cs="宋体"/>
          <w:b/>
          <w:bCs/>
          <w:kern w:val="0"/>
          <w:sz w:val="30"/>
          <w:szCs w:val="30"/>
        </w:rPr>
        <w:t>3.URL的含义</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URL，即统一资源定位符，也就是我们说的网址，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A629F9" w:rsidRPr="00A629F9" w:rsidRDefault="00A629F9" w:rsidP="00A629F9">
      <w:pPr>
        <w:widowControl/>
        <w:shd w:val="clear" w:color="auto" w:fill="FAFCF9"/>
        <w:jc w:val="left"/>
        <w:rPr>
          <w:rFonts w:ascii="宋体" w:eastAsia="宋体" w:hAnsi="宋体" w:cs="宋体"/>
          <w:kern w:val="0"/>
          <w:sz w:val="23"/>
          <w:szCs w:val="23"/>
        </w:rPr>
      </w:pPr>
      <w:r w:rsidRPr="00A629F9">
        <w:rPr>
          <w:rFonts w:ascii="宋体" w:eastAsia="宋体" w:hAnsi="宋体" w:cs="宋体"/>
          <w:kern w:val="0"/>
          <w:sz w:val="23"/>
          <w:szCs w:val="23"/>
        </w:rPr>
        <w:t>URL的格式由三部分组成：</w:t>
      </w:r>
      <w:r w:rsidRPr="00A629F9">
        <w:rPr>
          <w:rFonts w:ascii="宋体" w:eastAsia="宋体" w:hAnsi="宋体" w:cs="宋体"/>
          <w:kern w:val="0"/>
          <w:sz w:val="23"/>
          <w:szCs w:val="23"/>
        </w:rPr>
        <w:br/>
        <w:t>①第一部分是协议(或称为服务方式)。</w:t>
      </w:r>
      <w:r w:rsidRPr="00A629F9">
        <w:rPr>
          <w:rFonts w:ascii="宋体" w:eastAsia="宋体" w:hAnsi="宋体" w:cs="宋体"/>
          <w:kern w:val="0"/>
          <w:sz w:val="23"/>
          <w:szCs w:val="23"/>
        </w:rPr>
        <w:br/>
      </w:r>
      <w:r w:rsidRPr="00A629F9">
        <w:rPr>
          <w:rFonts w:ascii="宋体" w:eastAsia="宋体" w:hAnsi="宋体" w:cs="宋体"/>
          <w:kern w:val="0"/>
          <w:sz w:val="23"/>
          <w:szCs w:val="23"/>
        </w:rPr>
        <w:lastRenderedPageBreak/>
        <w:t>②第二部分是存有该资源的主机IP地址(有时也包括端口号)。</w:t>
      </w:r>
      <w:r w:rsidRPr="00A629F9">
        <w:rPr>
          <w:rFonts w:ascii="宋体" w:eastAsia="宋体" w:hAnsi="宋体" w:cs="宋体"/>
          <w:kern w:val="0"/>
          <w:sz w:val="23"/>
          <w:szCs w:val="23"/>
        </w:rPr>
        <w:br/>
        <w:t>③第三部分是主机资源的具体地址，如目录和文件名等。</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爬虫爬取数据时必须要有一个目标的URL才可以获取数据，因此，它是爬虫获取数据的基本依据，准确理解它的含义对爬虫学习有很大帮助。</w:t>
      </w:r>
    </w:p>
    <w:p w:rsidR="00A629F9" w:rsidRPr="00A629F9" w:rsidRDefault="00A629F9" w:rsidP="00A629F9">
      <w:pPr>
        <w:widowControl/>
        <w:pBdr>
          <w:left w:val="single" w:sz="24" w:space="8" w:color="00A67C"/>
        </w:pBdr>
        <w:shd w:val="clear" w:color="auto" w:fill="FBFBFB"/>
        <w:spacing w:before="335" w:after="335" w:line="301" w:lineRule="atLeast"/>
        <w:ind w:left="-402" w:right="-335"/>
        <w:jc w:val="left"/>
        <w:outlineLvl w:val="1"/>
        <w:rPr>
          <w:rFonts w:ascii="宋体" w:eastAsia="宋体" w:hAnsi="宋体" w:cs="宋体"/>
          <w:b/>
          <w:bCs/>
          <w:kern w:val="0"/>
          <w:sz w:val="30"/>
          <w:szCs w:val="30"/>
        </w:rPr>
      </w:pPr>
      <w:r w:rsidRPr="00A629F9">
        <w:rPr>
          <w:rFonts w:ascii="宋体" w:eastAsia="宋体" w:hAnsi="宋体" w:cs="宋体"/>
          <w:b/>
          <w:bCs/>
          <w:kern w:val="0"/>
          <w:sz w:val="30"/>
          <w:szCs w:val="30"/>
        </w:rPr>
        <w:t>4. 环境的配置</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学习Python，当然少不了环境的配置，最初我用的是Notepad++，不过发现它的提示功能实在是太弱了，于是，在Windows下我用了PyCharm，在Linux下我用了Eclipse for Python，另外还有几款比较优秀的IDE，大家可以参考这篇文章 </w:t>
      </w:r>
      <w:hyperlink r:id="rId12" w:tooltip="" w:history="1">
        <w:r w:rsidRPr="00A629F9">
          <w:rPr>
            <w:rFonts w:ascii="宋体" w:eastAsia="宋体" w:hAnsi="宋体" w:cs="宋体"/>
            <w:color w:val="00A67C"/>
            <w:kern w:val="0"/>
            <w:sz w:val="24"/>
            <w:szCs w:val="24"/>
            <w:u w:val="single"/>
          </w:rPr>
          <w:t>学习Python推荐的IDE</w:t>
        </w:r>
      </w:hyperlink>
      <w:r w:rsidRPr="00A629F9">
        <w:rPr>
          <w:rFonts w:ascii="宋体" w:eastAsia="宋体" w:hAnsi="宋体" w:cs="宋体"/>
          <w:kern w:val="0"/>
          <w:sz w:val="24"/>
          <w:szCs w:val="24"/>
        </w:rPr>
        <w:t> 。好的开发工具是前进的推进器，希望大家可以找到适合自己的IDE</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下一节，我们就正式步入 Python 爬虫学习的殿堂了，小伙伴准备好了嘛？</w:t>
      </w:r>
    </w:p>
    <w:p w:rsidR="00A629F9" w:rsidRPr="00A629F9" w:rsidRDefault="00A629F9" w:rsidP="00A629F9">
      <w:pPr>
        <w:widowControl/>
        <w:spacing w:after="251"/>
        <w:jc w:val="left"/>
        <w:rPr>
          <w:rFonts w:ascii="宋体" w:eastAsia="宋体" w:hAnsi="宋体" w:cs="宋体"/>
          <w:kern w:val="0"/>
          <w:sz w:val="24"/>
          <w:szCs w:val="24"/>
        </w:rPr>
      </w:pPr>
      <w:r w:rsidRPr="00A629F9">
        <w:rPr>
          <w:rFonts w:ascii="宋体" w:eastAsia="宋体" w:hAnsi="宋体" w:cs="宋体"/>
          <w:kern w:val="0"/>
          <w:sz w:val="24"/>
          <w:szCs w:val="24"/>
        </w:rPr>
        <w:t>转载请注明：</w:t>
      </w:r>
      <w:hyperlink r:id="rId13" w:tooltip="" w:history="1">
        <w:r w:rsidRPr="00A629F9">
          <w:rPr>
            <w:rFonts w:ascii="宋体" w:eastAsia="宋体" w:hAnsi="宋体" w:cs="宋体"/>
            <w:color w:val="00A67C"/>
            <w:kern w:val="0"/>
            <w:sz w:val="24"/>
            <w:szCs w:val="24"/>
            <w:u w:val="single"/>
          </w:rPr>
          <w:t>静觅</w:t>
        </w:r>
      </w:hyperlink>
      <w:r w:rsidRPr="00A629F9">
        <w:rPr>
          <w:rFonts w:ascii="宋体" w:eastAsia="宋体" w:hAnsi="宋体" w:cs="宋体"/>
          <w:kern w:val="0"/>
          <w:sz w:val="24"/>
          <w:szCs w:val="24"/>
        </w:rPr>
        <w:t> » </w:t>
      </w:r>
      <w:hyperlink r:id="rId14" w:tooltip="" w:history="1">
        <w:r w:rsidRPr="00A629F9">
          <w:rPr>
            <w:rFonts w:ascii="宋体" w:eastAsia="宋体" w:hAnsi="宋体" w:cs="宋体"/>
            <w:color w:val="00A67C"/>
            <w:kern w:val="0"/>
            <w:sz w:val="24"/>
            <w:szCs w:val="24"/>
            <w:u w:val="single"/>
          </w:rPr>
          <w:t>Python爬虫入门二之爬虫基础了解</w:t>
        </w:r>
      </w:hyperlink>
    </w:p>
    <w:p w:rsidR="004E399C" w:rsidRPr="00A629F9" w:rsidRDefault="004E399C"/>
    <w:sectPr w:rsidR="004E399C" w:rsidRPr="00A629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99C" w:rsidRDefault="004E399C" w:rsidP="00A629F9">
      <w:r>
        <w:separator/>
      </w:r>
    </w:p>
  </w:endnote>
  <w:endnote w:type="continuationSeparator" w:id="1">
    <w:p w:rsidR="004E399C" w:rsidRDefault="004E399C" w:rsidP="00A629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99C" w:rsidRDefault="004E399C" w:rsidP="00A629F9">
      <w:r>
        <w:separator/>
      </w:r>
    </w:p>
  </w:footnote>
  <w:footnote w:type="continuationSeparator" w:id="1">
    <w:p w:rsidR="004E399C" w:rsidRDefault="004E399C" w:rsidP="00A629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29F9"/>
    <w:rsid w:val="00142734"/>
    <w:rsid w:val="004E399C"/>
    <w:rsid w:val="009529EF"/>
    <w:rsid w:val="00A629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629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629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29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29F9"/>
    <w:rPr>
      <w:sz w:val="18"/>
      <w:szCs w:val="18"/>
    </w:rPr>
  </w:style>
  <w:style w:type="paragraph" w:styleId="a4">
    <w:name w:val="footer"/>
    <w:basedOn w:val="a"/>
    <w:link w:val="Char0"/>
    <w:uiPriority w:val="99"/>
    <w:semiHidden/>
    <w:unhideWhenUsed/>
    <w:rsid w:val="00A629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29F9"/>
    <w:rPr>
      <w:sz w:val="18"/>
      <w:szCs w:val="18"/>
    </w:rPr>
  </w:style>
  <w:style w:type="character" w:customStyle="1" w:styleId="1Char">
    <w:name w:val="标题 1 Char"/>
    <w:basedOn w:val="a0"/>
    <w:link w:val="1"/>
    <w:uiPriority w:val="9"/>
    <w:rsid w:val="00A629F9"/>
    <w:rPr>
      <w:rFonts w:ascii="宋体" w:eastAsia="宋体" w:hAnsi="宋体" w:cs="宋体"/>
      <w:b/>
      <w:bCs/>
      <w:kern w:val="36"/>
      <w:sz w:val="48"/>
      <w:szCs w:val="48"/>
    </w:rPr>
  </w:style>
  <w:style w:type="character" w:customStyle="1" w:styleId="2Char">
    <w:name w:val="标题 2 Char"/>
    <w:basedOn w:val="a0"/>
    <w:link w:val="2"/>
    <w:uiPriority w:val="9"/>
    <w:rsid w:val="00A629F9"/>
    <w:rPr>
      <w:rFonts w:ascii="宋体" w:eastAsia="宋体" w:hAnsi="宋体" w:cs="宋体"/>
      <w:b/>
      <w:bCs/>
      <w:kern w:val="0"/>
      <w:sz w:val="36"/>
      <w:szCs w:val="36"/>
    </w:rPr>
  </w:style>
  <w:style w:type="character" w:styleId="a5">
    <w:name w:val="Hyperlink"/>
    <w:basedOn w:val="a0"/>
    <w:uiPriority w:val="99"/>
    <w:unhideWhenUsed/>
    <w:rsid w:val="00A629F9"/>
    <w:rPr>
      <w:color w:val="0000FF"/>
      <w:u w:val="single"/>
    </w:rPr>
  </w:style>
  <w:style w:type="character" w:customStyle="1" w:styleId="muted">
    <w:name w:val="muted"/>
    <w:basedOn w:val="a0"/>
    <w:rsid w:val="00A629F9"/>
  </w:style>
  <w:style w:type="character" w:customStyle="1" w:styleId="apple-converted-space">
    <w:name w:val="apple-converted-space"/>
    <w:basedOn w:val="a0"/>
    <w:rsid w:val="00A629F9"/>
  </w:style>
  <w:style w:type="paragraph" w:styleId="a6">
    <w:name w:val="Normal (Web)"/>
    <w:basedOn w:val="a"/>
    <w:uiPriority w:val="99"/>
    <w:semiHidden/>
    <w:unhideWhenUsed/>
    <w:rsid w:val="00A629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02614909">
      <w:bodyDiv w:val="1"/>
      <w:marLeft w:val="0"/>
      <w:marRight w:val="0"/>
      <w:marTop w:val="0"/>
      <w:marBottom w:val="0"/>
      <w:divBdr>
        <w:top w:val="none" w:sz="0" w:space="0" w:color="auto"/>
        <w:left w:val="none" w:sz="0" w:space="0" w:color="auto"/>
        <w:bottom w:val="none" w:sz="0" w:space="0" w:color="auto"/>
        <w:right w:val="none" w:sz="0" w:space="0" w:color="auto"/>
      </w:divBdr>
      <w:divsChild>
        <w:div w:id="1513569076">
          <w:marLeft w:val="0"/>
          <w:marRight w:val="0"/>
          <w:marTop w:val="0"/>
          <w:marBottom w:val="0"/>
          <w:divBdr>
            <w:top w:val="none" w:sz="0" w:space="0" w:color="auto"/>
            <w:left w:val="none" w:sz="0" w:space="0" w:color="auto"/>
            <w:bottom w:val="none" w:sz="0" w:space="0" w:color="auto"/>
            <w:right w:val="none" w:sz="0" w:space="0" w:color="auto"/>
          </w:divBdr>
        </w:div>
        <w:div w:id="1271353308">
          <w:blockQuote w:val="1"/>
          <w:marLeft w:val="0"/>
          <w:marRight w:val="0"/>
          <w:marTop w:val="251"/>
          <w:marBottom w:val="251"/>
          <w:divBdr>
            <w:top w:val="single" w:sz="6" w:space="4" w:color="D6E9C6"/>
            <w:left w:val="single" w:sz="18" w:space="13" w:color="D6E9C6"/>
            <w:bottom w:val="single" w:sz="6" w:space="8" w:color="D6E9C6"/>
            <w:right w:val="single" w:sz="6" w:space="13" w:color="D6E9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iqingcai.com/category/technique/python" TargetMode="External"/><Relationship Id="rId13" Type="http://schemas.openxmlformats.org/officeDocument/2006/relationships/hyperlink" Target="http://cuiqingcai.com/" TargetMode="External"/><Relationship Id="rId3" Type="http://schemas.openxmlformats.org/officeDocument/2006/relationships/webSettings" Target="webSettings.xml"/><Relationship Id="rId7" Type="http://schemas.openxmlformats.org/officeDocument/2006/relationships/hyperlink" Target="http://cuiqingcai.com/942.html" TargetMode="External"/><Relationship Id="rId12" Type="http://schemas.openxmlformats.org/officeDocument/2006/relationships/hyperlink" Target="http://www.oschina.net/news/57468/best-python-ide-for-develop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uiqingcai.com/942.html" TargetMode="External"/><Relationship Id="rId11" Type="http://schemas.openxmlformats.org/officeDocument/2006/relationships/hyperlink" Target="http://image.baidu.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cuiqingcai.com/942.html" TargetMode="External"/><Relationship Id="rId4" Type="http://schemas.openxmlformats.org/officeDocument/2006/relationships/footnotes" Target="footnotes.xml"/><Relationship Id="rId9" Type="http://schemas.openxmlformats.org/officeDocument/2006/relationships/hyperlink" Target="http://cuiqingcai.com/author/cqcre" TargetMode="External"/><Relationship Id="rId14" Type="http://schemas.openxmlformats.org/officeDocument/2006/relationships/hyperlink" Target="http://cuiqingcai.com/9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2017-08-15T12:40:00Z</dcterms:created>
  <dcterms:modified xsi:type="dcterms:W3CDTF">2017-08-15T12:43:00Z</dcterms:modified>
</cp:coreProperties>
</file>