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6389" w:rsidP="009B75E2">
      <w:pPr>
        <w:jc w:val="left"/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6476D1">
          <w:rPr>
            <w:rStyle w:val="a7"/>
          </w:rPr>
          <w:t>http://www.lining0806.com/sdkman%E7%9A%84%E4%BB%8B%E7%BB%8D%E3%80%81%E5%AE%89%E8%A3%85%E5%8F%8A%E4%BD%BF%E7%94%A8/</w:t>
        </w:r>
      </w:hyperlink>
    </w:p>
    <w:p w:rsidR="00246389" w:rsidRDefault="00246389">
      <w:pPr>
        <w:rPr>
          <w:rFonts w:hint="eastAsia"/>
        </w:rPr>
      </w:pPr>
    </w:p>
    <w:p w:rsidR="00246389" w:rsidRDefault="00246389">
      <w:pPr>
        <w:rPr>
          <w:rFonts w:hint="eastAsia"/>
        </w:rPr>
      </w:pPr>
    </w:p>
    <w:p w:rsidR="00246389" w:rsidRPr="00246389" w:rsidRDefault="00246389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最近接触了一款新的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sdk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部署工具，</w:t>
      </w:r>
      <w:r w:rsidRPr="00246389">
        <w:rPr>
          <w:rFonts w:ascii="Helvetica" w:eastAsia="宋体" w:hAnsi="Helvetica" w:cs="Helvetica"/>
          <w:b/>
          <w:bCs/>
          <w:color w:val="555555"/>
          <w:kern w:val="0"/>
          <w:sz w:val="19"/>
        </w:rPr>
        <w:t>sdkman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，它的官网地址为</w:t>
      </w:r>
      <w:r w:rsidRPr="00246389">
        <w:rPr>
          <w:rFonts w:ascii="Helvetica" w:eastAsia="宋体" w:hAnsi="Helvetica" w:cs="Helvetica"/>
          <w:color w:val="555555"/>
          <w:kern w:val="0"/>
          <w:sz w:val="19"/>
        </w:rPr>
        <w:t> </w:t>
      </w:r>
      <w:hyperlink r:id="rId8" w:tgtFrame="_blank" w:tooltip="" w:history="1">
        <w:r w:rsidRPr="00246389">
          <w:rPr>
            <w:rFonts w:ascii="Helvetica" w:eastAsia="宋体" w:hAnsi="Helvetica" w:cs="Helvetica"/>
            <w:color w:val="00A67C"/>
            <w:kern w:val="0"/>
            <w:sz w:val="19"/>
            <w:u w:val="single"/>
          </w:rPr>
          <w:t>http://sdkman.io/</w:t>
        </w:r>
      </w:hyperlink>
      <w:r w:rsidRPr="00246389">
        <w:rPr>
          <w:rFonts w:ascii="Helvetica" w:eastAsia="宋体" w:hAnsi="Helvetica" w:cs="Helvetica"/>
          <w:color w:val="555555"/>
          <w:kern w:val="0"/>
          <w:sz w:val="19"/>
        </w:rPr>
        <w:t> 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，分享给大家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~</w:t>
      </w:r>
    </w:p>
    <w:p w:rsidR="00246389" w:rsidRPr="00246389" w:rsidRDefault="00246389" w:rsidP="00246389">
      <w:pPr>
        <w:widowControl/>
        <w:shd w:val="clear" w:color="auto" w:fill="FFFFFF"/>
        <w:spacing w:before="63" w:after="63" w:line="438" w:lineRule="atLeast"/>
        <w:ind w:firstLine="376"/>
        <w:jc w:val="left"/>
        <w:outlineLvl w:val="2"/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</w:pPr>
      <w:r w:rsidRPr="00246389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sdkman</w:t>
      </w:r>
      <w:r w:rsidRPr="00246389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介绍：</w:t>
      </w:r>
    </w:p>
    <w:p w:rsidR="00246389" w:rsidRPr="00246389" w:rsidRDefault="00246389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sdkman(The Software Development Kit Manager)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是类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unix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上的开发工具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sdk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管理工具，可以方便的管理开发工具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sdk(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主要是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jvm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上的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)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的安装、卸载、版本切换等。</w:t>
      </w:r>
    </w:p>
    <w:p w:rsidR="00246389" w:rsidRPr="00246389" w:rsidRDefault="00246389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sdkman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提供命令行客户端工具，用户可以在客户端通过使用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sdk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一系列命令，在服务端方便部署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sdk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环境。它目前支持安装组件如下：</w:t>
      </w:r>
    </w:p>
    <w:p w:rsidR="00246389" w:rsidRPr="00246389" w:rsidRDefault="00DC7DAB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555555"/>
          <w:kern w:val="0"/>
          <w:sz w:val="19"/>
          <w:szCs w:val="19"/>
        </w:rPr>
        <w:drawing>
          <wp:inline distT="0" distB="0" distL="0" distR="0">
            <wp:extent cx="810895" cy="2854325"/>
            <wp:effectExtent l="19050" t="0" r="8255" b="0"/>
            <wp:docPr id="20" name="图片 20" descr="C:\Users\DaiYan\Desktop\1-85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iYan\Desktop\1-85x30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 w:hint="eastAsia"/>
          <w:color w:val="555555"/>
          <w:kern w:val="0"/>
          <w:sz w:val="19"/>
          <w:szCs w:val="19"/>
        </w:rPr>
        <w:t xml:space="preserve"> </w:t>
      </w:r>
    </w:p>
    <w:p w:rsidR="00246389" w:rsidRPr="00246389" w:rsidRDefault="00246389" w:rsidP="00246389">
      <w:pPr>
        <w:widowControl/>
        <w:shd w:val="clear" w:color="auto" w:fill="FFFFFF"/>
        <w:spacing w:before="63" w:after="63" w:line="438" w:lineRule="atLeast"/>
        <w:ind w:firstLine="376"/>
        <w:jc w:val="left"/>
        <w:outlineLvl w:val="2"/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</w:pPr>
      <w:r w:rsidRPr="00246389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sdkman</w:t>
      </w:r>
      <w:r w:rsidRPr="00246389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安装：</w:t>
      </w:r>
    </w:p>
    <w:p w:rsidR="00246389" w:rsidRPr="00246389" w:rsidRDefault="00246389" w:rsidP="00246389">
      <w:pPr>
        <w:widowControl/>
        <w:pBdr>
          <w:top w:val="single" w:sz="4" w:space="5" w:color="EEEEEE"/>
          <w:left w:val="single" w:sz="4" w:space="5" w:color="EEEEEE"/>
          <w:bottom w:val="single" w:sz="4" w:space="5" w:color="EEEEEE"/>
          <w:right w:val="single" w:sz="4" w:space="5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ind w:firstLine="376"/>
        <w:jc w:val="left"/>
        <w:rPr>
          <w:rFonts w:ascii="宋体" w:eastAsia="宋体" w:hAnsi="宋体" w:cs="宋体"/>
          <w:color w:val="444444"/>
          <w:kern w:val="0"/>
          <w:sz w:val="18"/>
        </w:rPr>
      </w:pPr>
    </w:p>
    <w:p w:rsidR="00246389" w:rsidRPr="00246389" w:rsidRDefault="00246389" w:rsidP="00246389">
      <w:pPr>
        <w:widowControl/>
        <w:pBdr>
          <w:top w:val="single" w:sz="4" w:space="5" w:color="EEEEEE"/>
          <w:left w:val="single" w:sz="4" w:space="5" w:color="EEEEEE"/>
          <w:bottom w:val="single" w:sz="4" w:space="5" w:color="EEEEEE"/>
          <w:right w:val="single" w:sz="4" w:space="5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ind w:firstLine="376"/>
        <w:jc w:val="left"/>
        <w:rPr>
          <w:rFonts w:ascii="宋体" w:eastAsia="宋体" w:hAnsi="宋体" w:cs="宋体"/>
          <w:color w:val="444444"/>
          <w:kern w:val="0"/>
          <w:sz w:val="18"/>
        </w:rPr>
      </w:pPr>
      <w:r w:rsidRPr="00246389">
        <w:rPr>
          <w:rFonts w:ascii="宋体" w:eastAsia="宋体" w:hAnsi="宋体" w:cs="宋体"/>
          <w:color w:val="444444"/>
          <w:kern w:val="0"/>
          <w:sz w:val="18"/>
        </w:rPr>
        <w:t>curl -s "https://get.sdkman.io" | bash</w:t>
      </w:r>
    </w:p>
    <w:p w:rsidR="00246389" w:rsidRPr="00246389" w:rsidRDefault="00246389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默认的安装目录为</w:t>
      </w:r>
      <w:r w:rsidRPr="00246389">
        <w:rPr>
          <w:rFonts w:ascii="Helvetica" w:eastAsia="宋体" w:hAnsi="Helvetica" w:cs="Helvetica"/>
          <w:b/>
          <w:bCs/>
          <w:color w:val="555555"/>
          <w:kern w:val="0"/>
          <w:sz w:val="19"/>
        </w:rPr>
        <w:t>~/.sdkman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。</w:t>
      </w:r>
    </w:p>
    <w:p w:rsidR="00246389" w:rsidRPr="00246389" w:rsidRDefault="00DC7DAB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555555"/>
          <w:kern w:val="0"/>
          <w:sz w:val="19"/>
          <w:szCs w:val="19"/>
        </w:rPr>
        <w:lastRenderedPageBreak/>
        <w:drawing>
          <wp:inline distT="0" distB="0" distL="0" distR="0">
            <wp:extent cx="2854325" cy="2035810"/>
            <wp:effectExtent l="19050" t="0" r="3175" b="0"/>
            <wp:docPr id="22" name="图片 22" descr="C:\Users\DaiYan\Desktop\2-300x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aiYan\Desktop\2-300x21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89" w:rsidRPr="00246389" w:rsidRDefault="00246389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如果要切换安装目录，可以之前把</w:t>
      </w:r>
      <w:r w:rsidRPr="00246389">
        <w:rPr>
          <w:rFonts w:ascii="Helvetica" w:eastAsia="宋体" w:hAnsi="Helvetica" w:cs="Helvetica"/>
          <w:b/>
          <w:bCs/>
          <w:color w:val="555555"/>
          <w:kern w:val="0"/>
          <w:sz w:val="19"/>
        </w:rPr>
        <w:t>SDKMAN_DIR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预设一下：</w:t>
      </w:r>
    </w:p>
    <w:p w:rsidR="00246389" w:rsidRPr="00246389" w:rsidRDefault="00246389" w:rsidP="00246389">
      <w:pPr>
        <w:widowControl/>
        <w:pBdr>
          <w:top w:val="single" w:sz="4" w:space="5" w:color="EEEEEE"/>
          <w:left w:val="single" w:sz="4" w:space="5" w:color="EEEEEE"/>
          <w:bottom w:val="single" w:sz="4" w:space="5" w:color="EEEEEE"/>
          <w:right w:val="single" w:sz="4" w:space="5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ind w:firstLine="376"/>
        <w:jc w:val="left"/>
        <w:rPr>
          <w:rFonts w:ascii="宋体" w:eastAsia="宋体" w:hAnsi="宋体" w:cs="宋体"/>
          <w:color w:val="444444"/>
          <w:kern w:val="0"/>
          <w:sz w:val="18"/>
        </w:rPr>
      </w:pPr>
      <w:r w:rsidRPr="00246389">
        <w:rPr>
          <w:rFonts w:ascii="宋体" w:eastAsia="宋体" w:hAnsi="宋体" w:cs="宋体"/>
          <w:color w:val="444444"/>
          <w:kern w:val="0"/>
          <w:sz w:val="18"/>
        </w:rPr>
        <w:t>export SDKMAN_DIR="/usr/local/sdkman"</w:t>
      </w:r>
    </w:p>
    <w:p w:rsidR="00246389" w:rsidRPr="00246389" w:rsidRDefault="00246389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激活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sdkman</w:t>
      </w:r>
      <w:r w:rsidR="00100073">
        <w:rPr>
          <w:rFonts w:ascii="Helvetica" w:eastAsia="宋体" w:hAnsi="Helvetica" w:cs="Helvetica" w:hint="eastAsia"/>
          <w:color w:val="555555"/>
          <w:kern w:val="0"/>
          <w:sz w:val="19"/>
          <w:szCs w:val="19"/>
        </w:rPr>
        <w:t>(</w:t>
      </w:r>
      <w:r w:rsidR="00100073">
        <w:rPr>
          <w:rFonts w:ascii="Helvetica" w:eastAsia="宋体" w:hAnsi="Helvetica" w:cs="Helvetica" w:hint="eastAsia"/>
          <w:color w:val="555555"/>
          <w:kern w:val="0"/>
          <w:sz w:val="19"/>
          <w:szCs w:val="19"/>
        </w:rPr>
        <w:t>在安装后的终端下</w:t>
      </w:r>
      <w:r w:rsidR="00100073">
        <w:rPr>
          <w:rFonts w:ascii="Helvetica" w:eastAsia="宋体" w:hAnsi="Helvetica" w:cs="Helvetica" w:hint="eastAsia"/>
          <w:color w:val="555555"/>
          <w:kern w:val="0"/>
          <w:sz w:val="19"/>
          <w:szCs w:val="19"/>
        </w:rPr>
        <w:t>)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：</w:t>
      </w:r>
    </w:p>
    <w:p w:rsidR="00246389" w:rsidRPr="00246389" w:rsidRDefault="00246389" w:rsidP="00246389">
      <w:pPr>
        <w:widowControl/>
        <w:pBdr>
          <w:top w:val="single" w:sz="4" w:space="5" w:color="EEEEEE"/>
          <w:left w:val="single" w:sz="4" w:space="5" w:color="EEEEEE"/>
          <w:bottom w:val="single" w:sz="4" w:space="5" w:color="EEEEEE"/>
          <w:right w:val="single" w:sz="4" w:space="5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ind w:firstLine="376"/>
        <w:jc w:val="left"/>
        <w:rPr>
          <w:rFonts w:ascii="宋体" w:eastAsia="宋体" w:hAnsi="宋体" w:cs="宋体"/>
          <w:color w:val="444444"/>
          <w:kern w:val="0"/>
          <w:sz w:val="18"/>
        </w:rPr>
      </w:pPr>
      <w:r w:rsidRPr="00246389">
        <w:rPr>
          <w:rFonts w:ascii="宋体" w:eastAsia="宋体" w:hAnsi="宋体" w:cs="宋体"/>
          <w:color w:val="444444"/>
          <w:kern w:val="0"/>
          <w:sz w:val="18"/>
        </w:rPr>
        <w:t>source ~/.sdkman/bin/sdkman-init.sh</w:t>
      </w:r>
    </w:p>
    <w:p w:rsidR="00246389" w:rsidRPr="00246389" w:rsidRDefault="00246389" w:rsidP="00246389">
      <w:pPr>
        <w:widowControl/>
        <w:shd w:val="clear" w:color="auto" w:fill="FFFFFF"/>
        <w:spacing w:before="63" w:after="63" w:line="438" w:lineRule="atLeast"/>
        <w:ind w:firstLine="376"/>
        <w:jc w:val="left"/>
        <w:outlineLvl w:val="2"/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</w:pPr>
      <w:r w:rsidRPr="00246389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sdkman</w:t>
      </w:r>
      <w:r w:rsidRPr="00246389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使用：</w:t>
      </w:r>
    </w:p>
    <w:p w:rsidR="00246389" w:rsidRPr="00246389" w:rsidRDefault="00246389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通过输入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sdk help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命令，查看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sdk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相关命令：</w:t>
      </w:r>
    </w:p>
    <w:p w:rsidR="00246389" w:rsidRPr="00246389" w:rsidRDefault="008B7CDA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555555"/>
          <w:kern w:val="0"/>
          <w:sz w:val="19"/>
          <w:szCs w:val="19"/>
        </w:rPr>
        <w:drawing>
          <wp:inline distT="0" distB="0" distL="0" distR="0">
            <wp:extent cx="2854325" cy="1868805"/>
            <wp:effectExtent l="19050" t="0" r="3175" b="0"/>
            <wp:docPr id="24" name="图片 24" descr="C:\Users\DaiYan\Desktop\3-300x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aiYan\Desktop\3-300x19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89" w:rsidRPr="00246389" w:rsidRDefault="00246389" w:rsidP="00246389">
      <w:pPr>
        <w:widowControl/>
        <w:shd w:val="clear" w:color="auto" w:fill="FFFFFF"/>
        <w:spacing w:before="63" w:after="63" w:line="438" w:lineRule="atLeast"/>
        <w:ind w:firstLine="376"/>
        <w:jc w:val="left"/>
        <w:outlineLvl w:val="3"/>
        <w:rPr>
          <w:rFonts w:ascii="Helvetica" w:eastAsia="宋体" w:hAnsi="Helvetica" w:cs="Helvetica"/>
          <w:b/>
          <w:bCs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b/>
          <w:bCs/>
          <w:color w:val="555555"/>
          <w:kern w:val="0"/>
          <w:sz w:val="19"/>
          <w:szCs w:val="19"/>
        </w:rPr>
        <w:t>命令说明：</w:t>
      </w:r>
    </w:p>
    <w:p w:rsidR="00246389" w:rsidRPr="00246389" w:rsidRDefault="00246389" w:rsidP="0024638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6" w:lineRule="atLeast"/>
        <w:ind w:left="376" w:firstLine="0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List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br/>
        <w:t>sdk list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br/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使用这个命令，可以查看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sdkman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支持安装的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sdk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组件。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br/>
        <w:t>sdk list candidate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br/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查看某个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candidate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版本，也就是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sdkman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提供安装的版本。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br/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lastRenderedPageBreak/>
        <w:t>比如说，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sdk list java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，可以查看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java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的可用版本。</w:t>
      </w:r>
      <w:r w:rsidR="008B7CDA">
        <w:rPr>
          <w:rFonts w:ascii="Helvetica" w:eastAsia="宋体" w:hAnsi="Helvetica" w:cs="Helvetica"/>
          <w:noProof/>
          <w:color w:val="555555"/>
          <w:kern w:val="0"/>
          <w:sz w:val="19"/>
          <w:szCs w:val="19"/>
        </w:rPr>
        <w:drawing>
          <wp:inline distT="0" distB="0" distL="0" distR="0">
            <wp:extent cx="2854325" cy="1765300"/>
            <wp:effectExtent l="19050" t="0" r="3175" b="0"/>
            <wp:docPr id="26" name="图片 26" descr="C:\Users\DaiYan\Desktop\4-300x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aiYan\Desktop\4-300x18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89" w:rsidRPr="00246389" w:rsidRDefault="00246389" w:rsidP="0024638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6" w:lineRule="atLeast"/>
        <w:ind w:left="376" w:firstLine="0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Install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br/>
        <w:t>sdk install candidate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br/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安装某个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candidate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，默认安装最新的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stable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版本。当然，你可以指定版本号，比如说我要安装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7u80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版本的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java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环境，则输入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br/>
        <w:t>sdk install java 7u80</w:t>
      </w:r>
    </w:p>
    <w:p w:rsidR="00246389" w:rsidRPr="00246389" w:rsidRDefault="00246389" w:rsidP="0024638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6" w:lineRule="atLeast"/>
        <w:ind w:left="376" w:firstLine="0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Uninstall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br/>
        <w:t>sdk uninstalll candidate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br/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卸载某个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candidate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，同安装一样，也可以指定某个版本卸载。</w:t>
      </w:r>
    </w:p>
    <w:p w:rsidR="00246389" w:rsidRPr="00246389" w:rsidRDefault="00246389" w:rsidP="0024638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6" w:lineRule="atLeast"/>
        <w:ind w:left="376" w:firstLine="0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Use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br/>
        <w:t>sdk use candidate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br/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在当前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shell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环境使用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candidate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，或者指定某个版本的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candidate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。退出该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shell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则环境失效。如果想一直默认改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candidate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，则使用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default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命令。</w:t>
      </w:r>
    </w:p>
    <w:p w:rsidR="00246389" w:rsidRPr="00246389" w:rsidRDefault="00246389" w:rsidP="0024638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6" w:lineRule="atLeast"/>
        <w:ind w:left="376" w:firstLine="0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Default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br/>
        <w:t>sdk default candidate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br/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默认使用的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candidate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。</w:t>
      </w:r>
    </w:p>
    <w:p w:rsidR="00246389" w:rsidRPr="00246389" w:rsidRDefault="00246389" w:rsidP="0024638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6" w:lineRule="atLeast"/>
        <w:ind w:left="376" w:firstLine="0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Current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br/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列出所有的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candidates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或者某个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candidate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，当前使用的版本。</w:t>
      </w:r>
    </w:p>
    <w:p w:rsidR="00246389" w:rsidRPr="00246389" w:rsidRDefault="00246389" w:rsidP="0024638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6" w:lineRule="atLeast"/>
        <w:ind w:left="376" w:firstLine="0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Outdated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br/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列出过期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candidates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或某个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candidate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。</w:t>
      </w:r>
    </w:p>
    <w:p w:rsidR="00246389" w:rsidRPr="00246389" w:rsidRDefault="00246389" w:rsidP="0024638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6" w:lineRule="atLeast"/>
        <w:ind w:left="376" w:firstLine="0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Upgrade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br/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升级所有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candidates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或某个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candidate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。</w:t>
      </w:r>
    </w:p>
    <w:p w:rsidR="00246389" w:rsidRPr="00246389" w:rsidRDefault="00246389" w:rsidP="0024638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6" w:lineRule="atLeast"/>
        <w:ind w:left="376" w:firstLine="0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Version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br/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查看版本。</w:t>
      </w:r>
    </w:p>
    <w:p w:rsidR="00246389" w:rsidRPr="00246389" w:rsidRDefault="00246389" w:rsidP="0024638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6" w:lineRule="atLeast"/>
        <w:ind w:left="376" w:firstLine="0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Broadcast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br/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查看最新的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sdk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发布消息。</w:t>
      </w:r>
    </w:p>
    <w:p w:rsidR="00246389" w:rsidRPr="00246389" w:rsidRDefault="00246389" w:rsidP="0024638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6" w:lineRule="atLeast"/>
        <w:ind w:left="376" w:firstLine="0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Offline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br/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这里可以通过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 xml:space="preserve"> sdk offline enable 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选择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 xml:space="preserve"> 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脱机模式，反之选择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 xml:space="preserve"> 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联机模式。</w:t>
      </w:r>
    </w:p>
    <w:p w:rsidR="00246389" w:rsidRPr="00246389" w:rsidRDefault="00246389" w:rsidP="0024638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6" w:lineRule="atLeast"/>
        <w:ind w:left="376" w:firstLine="0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lastRenderedPageBreak/>
        <w:t>Selfupdate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br/>
        <w:t>sdkman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自我更新。</w:t>
      </w:r>
    </w:p>
    <w:p w:rsidR="00246389" w:rsidRPr="00246389" w:rsidRDefault="00246389" w:rsidP="0024638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6" w:lineRule="atLeast"/>
        <w:ind w:left="376" w:firstLine="0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Flush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br/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刷新一些信息。</w:t>
      </w:r>
    </w:p>
    <w:p w:rsidR="00246389" w:rsidRPr="00246389" w:rsidRDefault="00246389" w:rsidP="00246389">
      <w:pPr>
        <w:widowControl/>
        <w:shd w:val="clear" w:color="auto" w:fill="FFFFFF"/>
        <w:spacing w:before="63" w:after="63" w:line="438" w:lineRule="atLeast"/>
        <w:ind w:firstLine="376"/>
        <w:jc w:val="left"/>
        <w:outlineLvl w:val="2"/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</w:pPr>
      <w:r w:rsidRPr="00246389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sdkman</w:t>
      </w:r>
      <w:r w:rsidRPr="00246389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使用举例：</w:t>
      </w:r>
    </w:p>
    <w:p w:rsidR="00246389" w:rsidRPr="00246389" w:rsidRDefault="00246389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比如说，我要安装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java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环境和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scala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环境，则只需要按照如下执行：</w:t>
      </w:r>
    </w:p>
    <w:p w:rsidR="00246389" w:rsidRPr="00246389" w:rsidRDefault="00246389" w:rsidP="00246389">
      <w:pPr>
        <w:widowControl/>
        <w:pBdr>
          <w:top w:val="single" w:sz="4" w:space="5" w:color="EEEEEE"/>
          <w:left w:val="single" w:sz="4" w:space="5" w:color="EEEEEE"/>
          <w:bottom w:val="single" w:sz="4" w:space="5" w:color="EEEEEE"/>
          <w:right w:val="single" w:sz="4" w:space="5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ind w:firstLine="376"/>
        <w:jc w:val="left"/>
        <w:rPr>
          <w:rFonts w:ascii="宋体" w:eastAsia="宋体" w:hAnsi="宋体" w:cs="宋体"/>
          <w:color w:val="444444"/>
          <w:kern w:val="0"/>
          <w:sz w:val="18"/>
        </w:rPr>
      </w:pPr>
      <w:r w:rsidRPr="00246389">
        <w:rPr>
          <w:rFonts w:ascii="宋体" w:eastAsia="宋体" w:hAnsi="宋体" w:cs="宋体"/>
          <w:color w:val="444444"/>
          <w:kern w:val="0"/>
          <w:sz w:val="18"/>
        </w:rPr>
        <w:t>sdk install java</w:t>
      </w:r>
    </w:p>
    <w:p w:rsidR="00246389" w:rsidRPr="00246389" w:rsidRDefault="00CB5C51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555555"/>
          <w:kern w:val="0"/>
          <w:sz w:val="19"/>
          <w:szCs w:val="19"/>
        </w:rPr>
        <w:drawing>
          <wp:inline distT="0" distB="0" distL="0" distR="0">
            <wp:extent cx="2854325" cy="1160780"/>
            <wp:effectExtent l="19050" t="0" r="3175" b="0"/>
            <wp:docPr id="28" name="图片 28" descr="C:\Users\DaiYan\Desktop\5-300x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aiYan\Desktop\5-300x12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89" w:rsidRPr="00246389" w:rsidRDefault="00246389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可以看出，默认的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java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环境位于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~/.sdkman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目录下。</w:t>
      </w:r>
    </w:p>
    <w:p w:rsidR="00246389" w:rsidRPr="00246389" w:rsidRDefault="0029532F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555555"/>
          <w:kern w:val="0"/>
          <w:sz w:val="19"/>
          <w:szCs w:val="19"/>
        </w:rPr>
        <w:drawing>
          <wp:inline distT="0" distB="0" distL="0" distR="0">
            <wp:extent cx="2854325" cy="1574165"/>
            <wp:effectExtent l="19050" t="0" r="3175" b="0"/>
            <wp:docPr id="30" name="图片 30" descr="C:\Users\DaiYan\Desktop\7-300x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aiYan\Desktop\7-300x16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89" w:rsidRPr="00246389" w:rsidRDefault="00246389" w:rsidP="00246389">
      <w:pPr>
        <w:widowControl/>
        <w:pBdr>
          <w:top w:val="single" w:sz="4" w:space="5" w:color="EEEEEE"/>
          <w:left w:val="single" w:sz="4" w:space="5" w:color="EEEEEE"/>
          <w:bottom w:val="single" w:sz="4" w:space="5" w:color="EEEEEE"/>
          <w:right w:val="single" w:sz="4" w:space="5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ind w:firstLine="376"/>
        <w:jc w:val="left"/>
        <w:rPr>
          <w:rFonts w:ascii="宋体" w:eastAsia="宋体" w:hAnsi="宋体" w:cs="宋体"/>
          <w:color w:val="444444"/>
          <w:kern w:val="0"/>
          <w:sz w:val="18"/>
        </w:rPr>
      </w:pPr>
    </w:p>
    <w:p w:rsidR="00246389" w:rsidRPr="00246389" w:rsidRDefault="00246389" w:rsidP="00246389">
      <w:pPr>
        <w:widowControl/>
        <w:pBdr>
          <w:top w:val="single" w:sz="4" w:space="5" w:color="EEEEEE"/>
          <w:left w:val="single" w:sz="4" w:space="5" w:color="EEEEEE"/>
          <w:bottom w:val="single" w:sz="4" w:space="5" w:color="EEEEEE"/>
          <w:right w:val="single" w:sz="4" w:space="5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ind w:firstLine="376"/>
        <w:jc w:val="left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246389">
        <w:rPr>
          <w:rFonts w:ascii="宋体" w:eastAsia="宋体" w:hAnsi="宋体" w:cs="宋体"/>
          <w:color w:val="444444"/>
          <w:kern w:val="0"/>
          <w:sz w:val="18"/>
        </w:rPr>
        <w:t xml:space="preserve">sdk install scala </w:t>
      </w:r>
    </w:p>
    <w:p w:rsidR="00246389" w:rsidRPr="00246389" w:rsidRDefault="0029532F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555555"/>
          <w:kern w:val="0"/>
          <w:sz w:val="19"/>
          <w:szCs w:val="19"/>
        </w:rPr>
        <w:drawing>
          <wp:inline distT="0" distB="0" distL="0" distR="0">
            <wp:extent cx="2854325" cy="1574165"/>
            <wp:effectExtent l="19050" t="0" r="3175" b="0"/>
            <wp:docPr id="32" name="图片 32" descr="C:\Users\DaiYan\Desktop\7-300x16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aiYan\Desktop\7-300x165 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89" w:rsidRPr="00246389" w:rsidRDefault="00246389" w:rsidP="00246389">
      <w:pPr>
        <w:widowControl/>
        <w:shd w:val="clear" w:color="auto" w:fill="FFFFFF"/>
        <w:spacing w:before="63" w:after="63" w:line="438" w:lineRule="atLeast"/>
        <w:ind w:firstLine="376"/>
        <w:jc w:val="left"/>
        <w:outlineLvl w:val="2"/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</w:pPr>
      <w:r w:rsidRPr="00246389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sdkman</w:t>
      </w:r>
      <w:r w:rsidRPr="00246389">
        <w:rPr>
          <w:rFonts w:ascii="Helvetica" w:eastAsia="宋体" w:hAnsi="Helvetica" w:cs="Helvetica"/>
          <w:b/>
          <w:bCs/>
          <w:color w:val="555555"/>
          <w:kern w:val="0"/>
          <w:sz w:val="20"/>
          <w:szCs w:val="20"/>
        </w:rPr>
        <w:t>工作原理：</w:t>
      </w:r>
    </w:p>
    <w:p w:rsidR="00246389" w:rsidRPr="00246389" w:rsidRDefault="00246389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sdkman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采用一系列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sh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脚本，来注册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sdk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相关命令。</w:t>
      </w:r>
    </w:p>
    <w:p w:rsidR="00246389" w:rsidRPr="00246389" w:rsidRDefault="00246389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目前支持的组件，可以通过</w:t>
      </w:r>
      <w:r w:rsidRPr="00246389">
        <w:rPr>
          <w:rFonts w:ascii="Helvetica" w:eastAsia="宋体" w:hAnsi="Helvetica" w:cs="Helvetica"/>
          <w:color w:val="555555"/>
          <w:kern w:val="0"/>
          <w:sz w:val="19"/>
        </w:rPr>
        <w:t> </w:t>
      </w:r>
      <w:hyperlink r:id="rId15" w:tooltip="" w:history="1">
        <w:r w:rsidRPr="00246389">
          <w:rPr>
            <w:rFonts w:ascii="Helvetica" w:eastAsia="宋体" w:hAnsi="Helvetica" w:cs="Helvetica"/>
            <w:color w:val="00A67C"/>
            <w:kern w:val="0"/>
            <w:sz w:val="19"/>
            <w:u w:val="single"/>
          </w:rPr>
          <w:t>https://api.sdkman.io/2/candidates/all</w:t>
        </w:r>
      </w:hyperlink>
      <w:r w:rsidRPr="00246389">
        <w:rPr>
          <w:rFonts w:ascii="Helvetica" w:eastAsia="宋体" w:hAnsi="Helvetica" w:cs="Helvetica"/>
          <w:color w:val="555555"/>
          <w:kern w:val="0"/>
          <w:sz w:val="19"/>
        </w:rPr>
        <w:t> 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查看。</w:t>
      </w:r>
    </w:p>
    <w:p w:rsidR="00246389" w:rsidRPr="00246389" w:rsidRDefault="00246389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lastRenderedPageBreak/>
        <w:t>如果系统中通过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sdkman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安装某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candidate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，它的安装主要依赖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sdkman-install.sh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来实现的，依次下载了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candidate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的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zip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压缩包及安装脚本，再通过脚本来执行安装流程，本质上是与正常的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unix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安装流程是一样的。</w:t>
      </w:r>
    </w:p>
    <w:p w:rsidR="00246389" w:rsidRPr="00246389" w:rsidRDefault="00246389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通过提供的两个接口来进行组件与安装脚本的下载与安装：</w:t>
      </w:r>
    </w:p>
    <w:p w:rsidR="00246389" w:rsidRPr="00246389" w:rsidRDefault="00246389" w:rsidP="00246389">
      <w:pPr>
        <w:widowControl/>
        <w:pBdr>
          <w:top w:val="single" w:sz="4" w:space="5" w:color="EEEEEE"/>
          <w:left w:val="single" w:sz="4" w:space="5" w:color="EEEEEE"/>
          <w:bottom w:val="single" w:sz="4" w:space="5" w:color="EEEEEE"/>
          <w:right w:val="single" w:sz="4" w:space="5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ind w:firstLine="376"/>
        <w:jc w:val="left"/>
        <w:rPr>
          <w:rFonts w:ascii="宋体" w:eastAsia="宋体" w:hAnsi="宋体" w:cs="宋体"/>
          <w:color w:val="444444"/>
          <w:kern w:val="0"/>
          <w:sz w:val="18"/>
        </w:rPr>
      </w:pPr>
      <w:r w:rsidRPr="00246389">
        <w:rPr>
          <w:rFonts w:ascii="宋体" w:eastAsia="宋体" w:hAnsi="宋体" w:cs="宋体"/>
          <w:color w:val="444444"/>
          <w:kern w:val="0"/>
          <w:sz w:val="18"/>
        </w:rPr>
        <w:t>https://api.sdkman.io/1/</w:t>
      </w:r>
    </w:p>
    <w:p w:rsidR="00246389" w:rsidRPr="00246389" w:rsidRDefault="00246389" w:rsidP="00246389">
      <w:pPr>
        <w:widowControl/>
        <w:pBdr>
          <w:top w:val="single" w:sz="4" w:space="5" w:color="EEEEEE"/>
          <w:left w:val="single" w:sz="4" w:space="5" w:color="EEEEEE"/>
          <w:bottom w:val="single" w:sz="4" w:space="5" w:color="EEEEEE"/>
          <w:right w:val="single" w:sz="4" w:space="5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ind w:firstLine="376"/>
        <w:jc w:val="left"/>
        <w:rPr>
          <w:rFonts w:ascii="宋体" w:eastAsia="宋体" w:hAnsi="宋体" w:cs="宋体"/>
          <w:color w:val="444444"/>
          <w:kern w:val="0"/>
          <w:sz w:val="18"/>
        </w:rPr>
      </w:pPr>
      <w:r w:rsidRPr="00246389">
        <w:rPr>
          <w:rFonts w:ascii="宋体" w:eastAsia="宋体" w:hAnsi="宋体" w:cs="宋体"/>
          <w:color w:val="444444"/>
          <w:kern w:val="0"/>
          <w:sz w:val="18"/>
        </w:rPr>
        <w:t>https://api.sdkman.io/2/</w:t>
      </w:r>
    </w:p>
    <w:p w:rsidR="00246389" w:rsidRPr="00246389" w:rsidRDefault="00246389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通过制定相关的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candidate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及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version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信息，来拼接下载的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url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，从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sdkman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官方提供的源头下载。比如说，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linux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下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2.12.1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版本的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scala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下载链接为：</w:t>
      </w:r>
      <w:hyperlink r:id="rId16" w:tooltip="" w:history="1">
        <w:r w:rsidRPr="00246389">
          <w:rPr>
            <w:rFonts w:ascii="Helvetica" w:eastAsia="宋体" w:hAnsi="Helvetica" w:cs="Helvetica"/>
            <w:color w:val="00A67C"/>
            <w:kern w:val="0"/>
            <w:sz w:val="19"/>
            <w:u w:val="single"/>
          </w:rPr>
          <w:t>https://api.sdkman.io/2/broker/download/scala/2.12.1/linux</w:t>
        </w:r>
      </w:hyperlink>
    </w:p>
    <w:p w:rsidR="00246389" w:rsidRPr="00246389" w:rsidRDefault="00246389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下载的组件分别至于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archive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及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temp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目录下，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  <w:highlight w:val="yellow"/>
        </w:rPr>
        <w:t>安装的组件在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  <w:highlight w:val="yellow"/>
        </w:rPr>
        <w:t>candidates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  <w:highlight w:val="yellow"/>
        </w:rPr>
        <w:t>目录下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，可以看到默认的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current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为指向某一版本的软链接。</w:t>
      </w:r>
    </w:p>
    <w:p w:rsidR="00246389" w:rsidRPr="00246389" w:rsidRDefault="00AB0DE1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555555"/>
          <w:kern w:val="0"/>
          <w:sz w:val="19"/>
          <w:szCs w:val="19"/>
        </w:rPr>
        <w:drawing>
          <wp:inline distT="0" distB="0" distL="0" distR="0">
            <wp:extent cx="1438910" cy="2854325"/>
            <wp:effectExtent l="19050" t="0" r="8890" b="0"/>
            <wp:docPr id="34" name="图片 34" descr="C:\Users\DaiYan\Desktop\8-151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aiYan\Desktop\8-151x30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89" w:rsidRPr="00246389" w:rsidRDefault="00246389" w:rsidP="00246389">
      <w:pPr>
        <w:widowControl/>
        <w:shd w:val="clear" w:color="auto" w:fill="FFFFFF"/>
        <w:spacing w:after="188"/>
        <w:ind w:firstLine="376"/>
        <w:jc w:val="left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每次启动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shell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环境，都会预先加载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 xml:space="preserve"> .bash_profile .profile .bashrc .zshrc 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等文件中的环境，这样就可以直接使用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~/.sdkman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中的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sdk</w:t>
      </w:r>
      <w:r w:rsidRPr="00246389">
        <w:rPr>
          <w:rFonts w:ascii="Helvetica" w:eastAsia="宋体" w:hAnsi="Helvetica" w:cs="Helvetica"/>
          <w:color w:val="555555"/>
          <w:kern w:val="0"/>
          <w:sz w:val="19"/>
          <w:szCs w:val="19"/>
        </w:rPr>
        <w:t>环境了。</w:t>
      </w:r>
    </w:p>
    <w:p w:rsidR="00246389" w:rsidRPr="00246389" w:rsidRDefault="00246389"/>
    <w:sectPr w:rsidR="00246389" w:rsidRPr="00246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15D" w:rsidRDefault="00A8615D" w:rsidP="00246389">
      <w:r>
        <w:separator/>
      </w:r>
    </w:p>
  </w:endnote>
  <w:endnote w:type="continuationSeparator" w:id="1">
    <w:p w:rsidR="00A8615D" w:rsidRDefault="00A8615D" w:rsidP="002463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15D" w:rsidRDefault="00A8615D" w:rsidP="00246389">
      <w:r>
        <w:separator/>
      </w:r>
    </w:p>
  </w:footnote>
  <w:footnote w:type="continuationSeparator" w:id="1">
    <w:p w:rsidR="00A8615D" w:rsidRDefault="00A8615D" w:rsidP="002463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03256"/>
    <w:multiLevelType w:val="multilevel"/>
    <w:tmpl w:val="D2FC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6389"/>
    <w:rsid w:val="00100073"/>
    <w:rsid w:val="002259B0"/>
    <w:rsid w:val="00246389"/>
    <w:rsid w:val="0029532F"/>
    <w:rsid w:val="00681A45"/>
    <w:rsid w:val="008B7CDA"/>
    <w:rsid w:val="009B75E2"/>
    <w:rsid w:val="00A8615D"/>
    <w:rsid w:val="00AB0DE1"/>
    <w:rsid w:val="00B66A66"/>
    <w:rsid w:val="00CB5C51"/>
    <w:rsid w:val="00DC7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463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4638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6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63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6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638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4638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4638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46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46389"/>
    <w:rPr>
      <w:b/>
      <w:bCs/>
    </w:rPr>
  </w:style>
  <w:style w:type="character" w:customStyle="1" w:styleId="apple-converted-space">
    <w:name w:val="apple-converted-space"/>
    <w:basedOn w:val="a0"/>
    <w:rsid w:val="00246389"/>
  </w:style>
  <w:style w:type="character" w:styleId="a7">
    <w:name w:val="Hyperlink"/>
    <w:basedOn w:val="a0"/>
    <w:uiPriority w:val="99"/>
    <w:unhideWhenUsed/>
    <w:rsid w:val="0024638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463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63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46389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C7DA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C7D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dkman.io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ing0806.com/sdkman%E7%9A%84%E4%BB%8B%E7%BB%8D%E3%80%81%E5%AE%89%E8%A3%85%E5%8F%8A%E4%BD%BF%E7%94%A8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api.sdkman.io/2/broker/download/scala/2.12.1/linu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api.sdkman.io/2/candidates/al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2017-09-26T19:15:00Z</dcterms:created>
  <dcterms:modified xsi:type="dcterms:W3CDTF">2017-09-26T19:22:00Z</dcterms:modified>
</cp:coreProperties>
</file>