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4CE" w:rsidRDefault="00F134CE" w:rsidP="00F134CE">
      <w:pPr>
        <w:pStyle w:val="1"/>
        <w:pBdr>
          <w:top w:val="dotted" w:sz="6" w:space="15" w:color="CCCCCC"/>
        </w:pBdr>
        <w:spacing w:before="0" w:beforeAutospacing="0" w:after="450" w:afterAutospacing="0"/>
        <w:ind w:left="-240"/>
        <w:rPr>
          <w:rFonts w:ascii="Helvetica" w:hAnsi="Helvetica" w:cs="Helvetica"/>
          <w:color w:val="000000"/>
        </w:rPr>
      </w:pPr>
      <w:r>
        <w:rPr>
          <w:rFonts w:ascii="Helvetica" w:hAnsi="Helvetica" w:cs="Helvetica"/>
          <w:color w:val="000000"/>
        </w:rPr>
        <w:t>Part VI. Deploying Spring Boot applications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Boot’s flexible packaging options provide a great deal of choice when it comes to deploying your application. You can easily deploy Spring Boot applications to a variety of cloud platforms, to a container images (such as Docker) or to virtual/real machines.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section covers some of the more common deployment scenarios.</w:t>
      </w:r>
    </w:p>
    <w:p w:rsidR="00F134CE" w:rsidRDefault="00F134CE" w:rsidP="00F134CE">
      <w:pPr>
        <w:pStyle w:val="2"/>
        <w:spacing w:before="0" w:beforeAutospacing="0" w:after="150" w:afterAutospacing="0"/>
        <w:ind w:left="-240"/>
        <w:rPr>
          <w:rFonts w:ascii="Helvetica" w:hAnsi="Helvetica" w:cs="Helvetica"/>
          <w:color w:val="000000"/>
        </w:rPr>
      </w:pPr>
      <w:bookmarkStart w:id="0" w:name="cloud-deployment"/>
      <w:bookmarkEnd w:id="0"/>
      <w:r>
        <w:rPr>
          <w:rFonts w:ascii="Helvetica" w:hAnsi="Helvetica" w:cs="Helvetica"/>
          <w:color w:val="000000"/>
        </w:rPr>
        <w:t>58. Deploying to the cloud</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Boot’s executable jars are ready-made for most popular cloud PaaS (platform-as-a-service) providers. These providers tend to require that you “bring your own container”; they manage application processes (not Java applications specifically), so they need some intermediary layer that adapts </w:t>
      </w:r>
      <w:r>
        <w:rPr>
          <w:rStyle w:val="ab"/>
          <w:rFonts w:ascii="Helvetica" w:hAnsi="Helvetica" w:cs="Helvetica"/>
          <w:color w:val="333333"/>
          <w:sz w:val="27"/>
          <w:szCs w:val="27"/>
        </w:rPr>
        <w:t>your</w:t>
      </w:r>
      <w:r>
        <w:rPr>
          <w:rFonts w:ascii="Helvetica" w:hAnsi="Helvetica" w:cs="Helvetica"/>
          <w:color w:val="333333"/>
          <w:sz w:val="27"/>
          <w:szCs w:val="27"/>
        </w:rPr>
        <w:t> application to the </w:t>
      </w:r>
      <w:r>
        <w:rPr>
          <w:rStyle w:val="ab"/>
          <w:rFonts w:ascii="Helvetica" w:hAnsi="Helvetica" w:cs="Helvetica"/>
          <w:color w:val="333333"/>
          <w:sz w:val="27"/>
          <w:szCs w:val="27"/>
        </w:rPr>
        <w:t>cloud’s</w:t>
      </w:r>
      <w:r>
        <w:rPr>
          <w:rFonts w:ascii="Helvetica" w:hAnsi="Helvetica" w:cs="Helvetica"/>
          <w:color w:val="333333"/>
          <w:sz w:val="27"/>
          <w:szCs w:val="27"/>
        </w:rPr>
        <w:t> notion of a running process.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Two popular cloud providers, Heroku and Cloud Foundry, employ a “buildpack” approach. The buildpack wraps your deployed code in whatever is needed to </w:t>
      </w:r>
      <w:r>
        <w:rPr>
          <w:rStyle w:val="ab"/>
          <w:rFonts w:ascii="Helvetica" w:hAnsi="Helvetica" w:cs="Helvetica"/>
          <w:color w:val="333333"/>
          <w:sz w:val="27"/>
          <w:szCs w:val="27"/>
        </w:rPr>
        <w:t>start</w:t>
      </w:r>
      <w:r>
        <w:rPr>
          <w:rFonts w:ascii="Helvetica" w:hAnsi="Helvetica" w:cs="Helvetica"/>
          <w:color w:val="333333"/>
          <w:sz w:val="27"/>
          <w:szCs w:val="27"/>
        </w:rPr>
        <w:t> your application: it might be a JDK and a call to </w:t>
      </w:r>
      <w:r>
        <w:rPr>
          <w:rStyle w:val="HTML"/>
          <w:rFonts w:ascii="Consolas" w:hAnsi="Consolas"/>
          <w:color w:val="6D180B"/>
          <w:bdr w:val="single" w:sz="6" w:space="1" w:color="CCCCCC" w:frame="1"/>
          <w:shd w:val="clear" w:color="auto" w:fill="F2F2F2"/>
        </w:rPr>
        <w:t>java</w:t>
      </w:r>
      <w:r>
        <w:rPr>
          <w:rFonts w:ascii="Helvetica" w:hAnsi="Helvetica" w:cs="Helvetica"/>
          <w:color w:val="333333"/>
          <w:sz w:val="27"/>
          <w:szCs w:val="27"/>
        </w:rPr>
        <w:t>, it might be an embedded web server, or it might be a full-fledged application server. A buildpack is pluggable, but ideally you should be able to get by with as few customizations to it as possible. This reduces the footprint of functionality that is not under your control. It minimizes divergence between development and production environments.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Ideally, your application, like a Spring Boot executable jar, has everything that it needs to run packaged within it.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this section we’ll look at what it takes to get the </w:t>
      </w:r>
      <w:hyperlink r:id="rId7" w:anchor="getting-started-first-application" w:tooltip="11. Developing your first Spring Boot application" w:history="1">
        <w:r>
          <w:rPr>
            <w:rStyle w:val="a7"/>
            <w:rFonts w:ascii="Helvetica" w:hAnsi="Helvetica" w:cs="Helvetica"/>
            <w:color w:val="4183C4"/>
          </w:rPr>
          <w:t>simple application that we developed</w:t>
        </w:r>
      </w:hyperlink>
      <w:r>
        <w:rPr>
          <w:rFonts w:ascii="Helvetica" w:hAnsi="Helvetica" w:cs="Helvetica"/>
          <w:color w:val="333333"/>
          <w:sz w:val="27"/>
          <w:szCs w:val="27"/>
        </w:rPr>
        <w:t> in the “Getting Started” section up and running in the Cloud.</w:t>
      </w:r>
    </w:p>
    <w:p w:rsidR="00F134CE" w:rsidRDefault="00F134CE" w:rsidP="00F134CE">
      <w:pPr>
        <w:pStyle w:val="2"/>
        <w:spacing w:before="0" w:beforeAutospacing="0" w:after="150" w:afterAutospacing="0"/>
        <w:ind w:left="-240"/>
        <w:rPr>
          <w:rFonts w:ascii="Helvetica" w:hAnsi="Helvetica" w:cs="Helvetica"/>
          <w:color w:val="000000"/>
        </w:rPr>
      </w:pPr>
      <w:bookmarkStart w:id="1" w:name="cloud-deployment-cloud-foundry"/>
      <w:bookmarkEnd w:id="1"/>
      <w:r>
        <w:rPr>
          <w:rFonts w:ascii="Helvetica" w:hAnsi="Helvetica" w:cs="Helvetica"/>
          <w:color w:val="000000"/>
        </w:rPr>
        <w:lastRenderedPageBreak/>
        <w:t>58.1 Cloud Foundry</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Cloud Foundry provides default buildpacks that come into play if no other buildpack is specified. The Cloud Foundry </w:t>
      </w:r>
      <w:hyperlink r:id="rId8" w:tgtFrame="_top" w:history="1">
        <w:r>
          <w:rPr>
            <w:rStyle w:val="a7"/>
            <w:rFonts w:ascii="Helvetica" w:hAnsi="Helvetica" w:cs="Helvetica"/>
            <w:color w:val="4183C4"/>
          </w:rPr>
          <w:t>Java buildpack</w:t>
        </w:r>
      </w:hyperlink>
      <w:r>
        <w:rPr>
          <w:rFonts w:ascii="Helvetica" w:hAnsi="Helvetica" w:cs="Helvetica"/>
          <w:color w:val="333333"/>
          <w:sz w:val="27"/>
          <w:szCs w:val="27"/>
        </w:rPr>
        <w:t> has excellent support for Spring applications, including Spring Boot. You can deploy stand-alone executable jar applications, as well as traditional </w:t>
      </w:r>
      <w:r>
        <w:rPr>
          <w:rStyle w:val="HTML"/>
          <w:rFonts w:ascii="Consolas" w:hAnsi="Consolas"/>
          <w:color w:val="6D180B"/>
          <w:bdr w:val="single" w:sz="6" w:space="1" w:color="CCCCCC" w:frame="1"/>
          <w:shd w:val="clear" w:color="auto" w:fill="F2F2F2"/>
        </w:rPr>
        <w:t>.war</w:t>
      </w:r>
      <w:r>
        <w:rPr>
          <w:rFonts w:ascii="Helvetica" w:hAnsi="Helvetica" w:cs="Helvetica"/>
          <w:color w:val="333333"/>
          <w:sz w:val="27"/>
          <w:szCs w:val="27"/>
        </w:rPr>
        <w:t> packaged applications.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Once you’ve built your application (using, for example, </w:t>
      </w:r>
      <w:r>
        <w:rPr>
          <w:rStyle w:val="HTML"/>
          <w:rFonts w:ascii="Consolas" w:hAnsi="Consolas"/>
          <w:color w:val="6D180B"/>
          <w:bdr w:val="single" w:sz="6" w:space="1" w:color="CCCCCC" w:frame="1"/>
          <w:shd w:val="clear" w:color="auto" w:fill="F2F2F2"/>
        </w:rPr>
        <w:t>mvn clean package</w:t>
      </w:r>
      <w:r>
        <w:rPr>
          <w:rFonts w:ascii="Helvetica" w:hAnsi="Helvetica" w:cs="Helvetica"/>
          <w:color w:val="333333"/>
          <w:sz w:val="27"/>
          <w:szCs w:val="27"/>
        </w:rPr>
        <w:t>) and </w:t>
      </w:r>
      <w:hyperlink r:id="rId9" w:tgtFrame="_top" w:history="1">
        <w:r>
          <w:rPr>
            <w:rStyle w:val="a7"/>
            <w:rFonts w:ascii="Helvetica" w:hAnsi="Helvetica" w:cs="Helvetica"/>
            <w:color w:val="4183C4"/>
          </w:rPr>
          <w:t>installed the </w:t>
        </w:r>
        <w:r>
          <w:rPr>
            <w:rStyle w:val="HTML"/>
            <w:rFonts w:ascii="Consolas" w:hAnsi="Consolas"/>
            <w:color w:val="4183C4"/>
            <w:bdr w:val="single" w:sz="6" w:space="1" w:color="CCCCCC" w:frame="1"/>
            <w:shd w:val="clear" w:color="auto" w:fill="F2F2F2"/>
          </w:rPr>
          <w:t>cf</w:t>
        </w:r>
        <w:r>
          <w:rPr>
            <w:rStyle w:val="a7"/>
            <w:rFonts w:ascii="Helvetica" w:hAnsi="Helvetica" w:cs="Helvetica"/>
            <w:color w:val="4183C4"/>
          </w:rPr>
          <w:t> command line tool</w:t>
        </w:r>
      </w:hyperlink>
      <w:r>
        <w:rPr>
          <w:rFonts w:ascii="Helvetica" w:hAnsi="Helvetica" w:cs="Helvetica"/>
          <w:color w:val="333333"/>
          <w:sz w:val="27"/>
          <w:szCs w:val="27"/>
        </w:rPr>
        <w:t>, simply deploy your application using the </w:t>
      </w:r>
      <w:r>
        <w:rPr>
          <w:rStyle w:val="HTML"/>
          <w:rFonts w:ascii="Consolas" w:hAnsi="Consolas"/>
          <w:color w:val="6D180B"/>
          <w:bdr w:val="single" w:sz="6" w:space="1" w:color="CCCCCC" w:frame="1"/>
          <w:shd w:val="clear" w:color="auto" w:fill="F2F2F2"/>
        </w:rPr>
        <w:t>cf push</w:t>
      </w:r>
      <w:r>
        <w:rPr>
          <w:rFonts w:ascii="Helvetica" w:hAnsi="Helvetica" w:cs="Helvetica"/>
          <w:color w:val="333333"/>
          <w:sz w:val="27"/>
          <w:szCs w:val="27"/>
        </w:rPr>
        <w:t> command as follows, substituting the path to your compiled </w:t>
      </w:r>
      <w:r>
        <w:rPr>
          <w:rStyle w:val="HTML"/>
          <w:rFonts w:ascii="Consolas" w:hAnsi="Consolas"/>
          <w:color w:val="6D180B"/>
          <w:bdr w:val="single" w:sz="6" w:space="1" w:color="CCCCCC" w:frame="1"/>
          <w:shd w:val="clear" w:color="auto" w:fill="F2F2F2"/>
        </w:rPr>
        <w:t>.jar</w:t>
      </w:r>
      <w:r>
        <w:rPr>
          <w:rFonts w:ascii="Helvetica" w:hAnsi="Helvetica" w:cs="Helvetica"/>
          <w:color w:val="333333"/>
          <w:sz w:val="27"/>
          <w:szCs w:val="27"/>
        </w:rPr>
        <w:t>. Be sure to have </w:t>
      </w:r>
      <w:hyperlink r:id="rId10" w:anchor="login" w:tgtFrame="_top" w:history="1">
        <w:r>
          <w:rPr>
            <w:rStyle w:val="a7"/>
            <w:rFonts w:ascii="Helvetica" w:hAnsi="Helvetica" w:cs="Helvetica"/>
            <w:color w:val="4183C4"/>
          </w:rPr>
          <w:t>logged in with your </w:t>
        </w:r>
        <w:r>
          <w:rPr>
            <w:rStyle w:val="HTML"/>
            <w:rFonts w:ascii="Consolas" w:hAnsi="Consolas"/>
            <w:color w:val="4183C4"/>
            <w:bdr w:val="single" w:sz="6" w:space="1" w:color="CCCCCC" w:frame="1"/>
            <w:shd w:val="clear" w:color="auto" w:fill="F2F2F2"/>
          </w:rPr>
          <w:t>cf</w:t>
        </w:r>
        <w:r>
          <w:rPr>
            <w:rStyle w:val="a7"/>
            <w:rFonts w:ascii="Helvetica" w:hAnsi="Helvetica" w:cs="Helvetica"/>
            <w:color w:val="4183C4"/>
          </w:rPr>
          <w:t> command line client</w:t>
        </w:r>
      </w:hyperlink>
      <w:r>
        <w:rPr>
          <w:rFonts w:ascii="Helvetica" w:hAnsi="Helvetica" w:cs="Helvetica"/>
          <w:color w:val="333333"/>
          <w:sz w:val="27"/>
          <w:szCs w:val="27"/>
        </w:rPr>
        <w:t> before pushing an 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cf push acloudyspringtime -p target/demo-0.0.1-SNAPSHOT.jar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the </w:t>
      </w:r>
      <w:hyperlink r:id="rId11" w:anchor="push" w:tgtFrame="_top" w:history="1">
        <w:r>
          <w:rPr>
            <w:rStyle w:val="HTML"/>
            <w:rFonts w:ascii="Consolas" w:hAnsi="Consolas"/>
            <w:color w:val="4183C4"/>
            <w:bdr w:val="single" w:sz="6" w:space="1" w:color="CCCCCC" w:frame="1"/>
            <w:shd w:val="clear" w:color="auto" w:fill="F2F2F2"/>
          </w:rPr>
          <w:t>cf push</w:t>
        </w:r>
        <w:r>
          <w:rPr>
            <w:rStyle w:val="a7"/>
            <w:rFonts w:ascii="Helvetica" w:hAnsi="Helvetica" w:cs="Helvetica"/>
            <w:color w:val="4183C4"/>
          </w:rPr>
          <w:t> documentation</w:t>
        </w:r>
      </w:hyperlink>
      <w:r>
        <w:rPr>
          <w:rFonts w:ascii="Helvetica" w:hAnsi="Helvetica" w:cs="Helvetica"/>
          <w:color w:val="333333"/>
          <w:sz w:val="27"/>
          <w:szCs w:val="27"/>
        </w:rPr>
        <w:t> for more options. If there is a Cloud Foundry </w:t>
      </w:r>
      <w:hyperlink r:id="rId12" w:tgtFrame="_top" w:history="1">
        <w:r>
          <w:rPr>
            <w:rStyle w:val="HTML"/>
            <w:rFonts w:ascii="Consolas" w:hAnsi="Consolas"/>
            <w:color w:val="4183C4"/>
            <w:bdr w:val="single" w:sz="6" w:space="1" w:color="CCCCCC" w:frame="1"/>
            <w:shd w:val="clear" w:color="auto" w:fill="F2F2F2"/>
          </w:rPr>
          <w:t>manifest.yml</w:t>
        </w:r>
      </w:hyperlink>
      <w:r>
        <w:rPr>
          <w:rFonts w:ascii="Helvetica" w:hAnsi="Helvetica" w:cs="Helvetica"/>
          <w:color w:val="333333"/>
          <w:sz w:val="27"/>
          <w:szCs w:val="27"/>
        </w:rPr>
        <w:t> file present in the same directory, it will be consulted.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096A5E0C" wp14:editId="50A6A1B7">
                  <wp:extent cx="228600" cy="228600"/>
                  <wp:effectExtent l="0" t="0" r="0" b="0"/>
                  <wp:docPr id="192" name="图片 1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Here we are substituting </w:t>
            </w:r>
            <w:r>
              <w:rPr>
                <w:rStyle w:val="HTML"/>
                <w:rFonts w:ascii="Consolas" w:hAnsi="Consolas"/>
                <w:color w:val="6D180B"/>
              </w:rPr>
              <w:t>acloudyspringtime</w:t>
            </w:r>
            <w:r>
              <w:rPr>
                <w:color w:val="6F6F6F"/>
              </w:rPr>
              <w:t> for whatever value you give </w:t>
            </w:r>
            <w:r>
              <w:rPr>
                <w:rStyle w:val="HTML"/>
                <w:rFonts w:ascii="Consolas" w:hAnsi="Consolas"/>
                <w:color w:val="6D180B"/>
              </w:rPr>
              <w:t>cf</w:t>
            </w:r>
            <w:r>
              <w:rPr>
                <w:color w:val="6F6F6F"/>
              </w:rPr>
              <w:t> as the name of your application.</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At this point </w:t>
      </w:r>
      <w:r>
        <w:rPr>
          <w:rStyle w:val="HTML"/>
          <w:rFonts w:ascii="Consolas" w:hAnsi="Consolas"/>
          <w:color w:val="6D180B"/>
          <w:bdr w:val="single" w:sz="6" w:space="1" w:color="CCCCCC" w:frame="1"/>
          <w:shd w:val="clear" w:color="auto" w:fill="F2F2F2"/>
        </w:rPr>
        <w:t>cf</w:t>
      </w:r>
      <w:r>
        <w:rPr>
          <w:rFonts w:ascii="Helvetica" w:hAnsi="Helvetica" w:cs="Helvetica"/>
          <w:color w:val="333333"/>
          <w:sz w:val="27"/>
          <w:szCs w:val="27"/>
        </w:rPr>
        <w:t> will start uploading your 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Uploading acloudyspringtime... </w:t>
      </w:r>
      <w:r>
        <w:rPr>
          <w:rStyle w:val="aa"/>
          <w:rFonts w:ascii="Consolas" w:hAnsi="Consolas"/>
          <w:color w:val="000000"/>
          <w:sz w:val="23"/>
          <w:szCs w:val="23"/>
        </w:rPr>
        <w:t>OK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Preparing to start acloudyspringtime... </w:t>
      </w:r>
      <w:r>
        <w:rPr>
          <w:rStyle w:val="aa"/>
          <w:rFonts w:ascii="Consolas" w:hAnsi="Consolas"/>
          <w:color w:val="000000"/>
          <w:sz w:val="23"/>
          <w:szCs w:val="23"/>
        </w:rPr>
        <w:t>OK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-----&gt; Downloaded app package (</w:t>
      </w:r>
      <w:r>
        <w:rPr>
          <w:rStyle w:val="aa"/>
          <w:rFonts w:ascii="Consolas" w:hAnsi="Consolas"/>
          <w:color w:val="000000"/>
          <w:sz w:val="23"/>
          <w:szCs w:val="23"/>
        </w:rPr>
        <w:t>8.9M</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-----&gt; Java Buildpack source: system</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-----&gt; Downloading Open JDK 1.7.0_51 from .../x86_64/openjdk-1.7.0_51.tar.gz (</w:t>
      </w:r>
      <w:r>
        <w:rPr>
          <w:rStyle w:val="aa"/>
          <w:rFonts w:ascii="Consolas" w:hAnsi="Consolas"/>
          <w:color w:val="000000"/>
          <w:sz w:val="23"/>
          <w:szCs w:val="23"/>
        </w:rPr>
        <w:t>1.8s</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Expanding Open JDK to .java-buildpack/open_jdk (</w:t>
      </w:r>
      <w:r>
        <w:rPr>
          <w:rStyle w:val="aa"/>
          <w:rFonts w:ascii="Consolas" w:hAnsi="Consolas"/>
          <w:color w:val="000000"/>
          <w:sz w:val="23"/>
          <w:szCs w:val="23"/>
        </w:rPr>
        <w:t>1.2s</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-----&gt; Downloading Spring Auto Reconfiguration from  0.8.7 .../auto-reconfiguration-0.8.7.jar (</w:t>
      </w:r>
      <w:r>
        <w:rPr>
          <w:rStyle w:val="aa"/>
          <w:rFonts w:ascii="Consolas" w:hAnsi="Consolas"/>
          <w:color w:val="000000"/>
          <w:sz w:val="23"/>
          <w:szCs w:val="23"/>
        </w:rPr>
        <w:t>0.1s</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-----&gt; Uploading droplet (</w:t>
      </w:r>
      <w:r>
        <w:rPr>
          <w:rStyle w:val="aa"/>
          <w:rFonts w:ascii="Consolas" w:hAnsi="Consolas"/>
          <w:color w:val="000000"/>
          <w:sz w:val="23"/>
          <w:szCs w:val="23"/>
        </w:rPr>
        <w:t>44M</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Checking status of app 'acloudyspringtime'...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0 of 1 instances running (1 starting)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0 of 1 instances running (1 down)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0 of 1 instances running (1 starting)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1 of 1 instances running (1 running)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App started</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Congratulations! The application is now live!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It’s easy to then verify the status of the deployed 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cf apps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Getting applications in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OK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name                 requested state   instances   memory   disk   urls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acloudyspringtime    started           1/1         512M     1G     acloudyspringtime.cfapps.io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Once Cloud Foundry acknowledges that your application has been deployed, you should be able to hit the application at the URI given, in this case</w:t>
      </w:r>
      <w:r>
        <w:rPr>
          <w:rStyle w:val="HTML"/>
          <w:rFonts w:ascii="Consolas" w:hAnsi="Consolas"/>
          <w:color w:val="6D180B"/>
          <w:bdr w:val="single" w:sz="6" w:space="1" w:color="CCCCCC" w:frame="1"/>
          <w:shd w:val="clear" w:color="auto" w:fill="F2F2F2"/>
        </w:rPr>
        <w:t>http://acloudyspringtime.cfapps.io/</w:t>
      </w:r>
      <w:r>
        <w:rPr>
          <w:rFonts w:ascii="Helvetica" w:hAnsi="Helvetica" w:cs="Helvetica"/>
          <w:color w:val="333333"/>
          <w:sz w:val="27"/>
          <w:szCs w:val="27"/>
        </w:rPr>
        <w:t>.</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2" w:name="cloud-deployment-cloud-foundry-services"/>
      <w:bookmarkEnd w:id="2"/>
      <w:r>
        <w:rPr>
          <w:rFonts w:ascii="Helvetica" w:hAnsi="Helvetica" w:cs="Helvetica"/>
          <w:color w:val="000000"/>
          <w:sz w:val="30"/>
          <w:szCs w:val="30"/>
        </w:rPr>
        <w:t>58.1.1 Binding to services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metadata about the running application as well as service connection information is exposed to the application as environment variables (for example:</w:t>
      </w:r>
      <w:r>
        <w:rPr>
          <w:rStyle w:val="HTML"/>
          <w:rFonts w:ascii="Consolas" w:hAnsi="Consolas"/>
          <w:color w:val="6D180B"/>
          <w:bdr w:val="single" w:sz="6" w:space="1" w:color="CCCCCC" w:frame="1"/>
          <w:shd w:val="clear" w:color="auto" w:fill="F2F2F2"/>
        </w:rPr>
        <w:t>$VCAP_SERVICES</w:t>
      </w:r>
      <w:r>
        <w:rPr>
          <w:rFonts w:ascii="Helvetica" w:hAnsi="Helvetica" w:cs="Helvetica"/>
          <w:color w:val="333333"/>
          <w:sz w:val="27"/>
          <w:szCs w:val="27"/>
        </w:rPr>
        <w:t xml:space="preserve">). This architecture decision is due to Cloud Foundry’s polyglot (any </w:t>
      </w:r>
      <w:r>
        <w:rPr>
          <w:rFonts w:ascii="Helvetica" w:hAnsi="Helvetica" w:cs="Helvetica"/>
          <w:color w:val="333333"/>
          <w:sz w:val="27"/>
          <w:szCs w:val="27"/>
        </w:rPr>
        <w:lastRenderedPageBreak/>
        <w:t>language and platform can be supported as a buildpack) nature; process-scoped environment variables are language agnostic.</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Environment variables don’t always make for the easiest API so Spring Boot automatically extracts them and flattens the data into properties that can be accessed through Spring’s </w:t>
      </w:r>
      <w:r>
        <w:rPr>
          <w:rStyle w:val="HTML"/>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abstraction: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@Component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class</w:t>
      </w:r>
      <w:r>
        <w:rPr>
          <w:rFonts w:ascii="Consolas" w:hAnsi="Consolas"/>
          <w:color w:val="000000"/>
          <w:sz w:val="23"/>
          <w:szCs w:val="23"/>
        </w:rPr>
        <w:t xml:space="preserve"> MyBean </w:t>
      </w:r>
      <w:r>
        <w:rPr>
          <w:rStyle w:val="hl-keyword"/>
          <w:rFonts w:ascii="Consolas" w:hAnsi="Consolas"/>
          <w:b/>
          <w:bCs/>
          <w:color w:val="7F0055"/>
          <w:sz w:val="23"/>
          <w:szCs w:val="23"/>
        </w:rPr>
        <w:t>implements</w:t>
      </w:r>
      <w:r>
        <w:rPr>
          <w:rFonts w:ascii="Consolas" w:hAnsi="Consolas"/>
          <w:color w:val="000000"/>
          <w:sz w:val="23"/>
          <w:szCs w:val="23"/>
        </w:rPr>
        <w:t xml:space="preserve"> EnvironmentAware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String instanceId;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setEnvironment(Environment environment)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.instanceId = environment.getProperty(</w:t>
      </w:r>
      <w:r>
        <w:rPr>
          <w:rStyle w:val="hl-string"/>
          <w:rFonts w:ascii="Consolas" w:hAnsi="Consolas"/>
          <w:color w:val="2A00FF"/>
          <w:sz w:val="23"/>
          <w:szCs w:val="23"/>
        </w:rPr>
        <w:t>"vcap.application.instance_id"</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All Cloud Foundry properties are prefixed with </w:t>
      </w:r>
      <w:r>
        <w:rPr>
          <w:rStyle w:val="HTML"/>
          <w:rFonts w:ascii="Consolas" w:hAnsi="Consolas"/>
          <w:color w:val="6D180B"/>
          <w:bdr w:val="single" w:sz="6" w:space="1" w:color="CCCCCC" w:frame="1"/>
          <w:shd w:val="clear" w:color="auto" w:fill="F2F2F2"/>
        </w:rPr>
        <w:t>vcap</w:t>
      </w:r>
      <w:r>
        <w:rPr>
          <w:rFonts w:ascii="Helvetica" w:hAnsi="Helvetica" w:cs="Helvetica"/>
          <w:color w:val="333333"/>
          <w:sz w:val="27"/>
          <w:szCs w:val="27"/>
        </w:rPr>
        <w:t>. You can use vcap properties to access application information (such as the public URL of the application) and service information (such as database credentials). See </w:t>
      </w:r>
      <w:r>
        <w:rPr>
          <w:rStyle w:val="HTML"/>
          <w:rFonts w:ascii="Consolas" w:hAnsi="Consolas"/>
          <w:color w:val="6D180B"/>
          <w:bdr w:val="single" w:sz="6" w:space="1" w:color="CCCCCC" w:frame="1"/>
          <w:shd w:val="clear" w:color="auto" w:fill="F2F2F2"/>
        </w:rPr>
        <w:t>CloudFoundryVcapEnvironmentPostProcessor</w:t>
      </w:r>
      <w:r>
        <w:rPr>
          <w:rFonts w:ascii="Helvetica" w:hAnsi="Helvetica" w:cs="Helvetica"/>
          <w:color w:val="333333"/>
          <w:sz w:val="27"/>
          <w:szCs w:val="27"/>
        </w:rPr>
        <w:t> Javadoc for complete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2396BB87" wp14:editId="68A4FFE9">
                  <wp:extent cx="228600" cy="228600"/>
                  <wp:effectExtent l="0" t="0" r="0" b="0"/>
                  <wp:docPr id="191" name="图片 19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The </w:t>
            </w:r>
            <w:hyperlink r:id="rId15" w:tgtFrame="_top" w:history="1">
              <w:r>
                <w:rPr>
                  <w:rStyle w:val="a7"/>
                  <w:color w:val="4183C4"/>
                </w:rPr>
                <w:t>Spring Cloud Connectors</w:t>
              </w:r>
            </w:hyperlink>
            <w:r>
              <w:rPr>
                <w:color w:val="6F6F6F"/>
              </w:rPr>
              <w:t> project is a better fit for tasks such as configuring a DataSource. Spring Boot includes auto-configuration support and a </w:t>
            </w:r>
            <w:r>
              <w:rPr>
                <w:rStyle w:val="HTML"/>
                <w:rFonts w:ascii="Consolas" w:hAnsi="Consolas"/>
                <w:color w:val="6D180B"/>
              </w:rPr>
              <w:t>spring-boot-starter-cloud-connectors</w:t>
            </w:r>
            <w:r>
              <w:rPr>
                <w:color w:val="6F6F6F"/>
              </w:rPr>
              <w:t> starter.</w:t>
            </w:r>
          </w:p>
        </w:tc>
      </w:tr>
    </w:tbl>
    <w:p w:rsidR="00F134CE" w:rsidRDefault="00F134CE" w:rsidP="00F134CE">
      <w:pPr>
        <w:pStyle w:val="2"/>
        <w:spacing w:before="0" w:beforeAutospacing="0" w:after="150" w:afterAutospacing="0"/>
        <w:ind w:left="-240"/>
        <w:rPr>
          <w:rFonts w:ascii="Helvetica" w:hAnsi="Helvetica" w:cs="Helvetica"/>
          <w:color w:val="000000"/>
        </w:rPr>
      </w:pPr>
      <w:bookmarkStart w:id="3" w:name="cloud-deployment-heroku"/>
      <w:bookmarkEnd w:id="3"/>
      <w:r>
        <w:rPr>
          <w:rFonts w:ascii="Helvetica" w:hAnsi="Helvetica" w:cs="Helvetica"/>
          <w:color w:val="000000"/>
        </w:rPr>
        <w:t>58.2 Heroku</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Heroku is another popular PaaS platform. To customize Heroku builds, you provide a </w:t>
      </w:r>
      <w:r>
        <w:rPr>
          <w:rStyle w:val="HTML"/>
          <w:rFonts w:ascii="Consolas" w:hAnsi="Consolas"/>
          <w:color w:val="6D180B"/>
          <w:bdr w:val="single" w:sz="6" w:space="1" w:color="CCCCCC" w:frame="1"/>
          <w:shd w:val="clear" w:color="auto" w:fill="F2F2F2"/>
        </w:rPr>
        <w:t>Procfile</w:t>
      </w:r>
      <w:r>
        <w:rPr>
          <w:rFonts w:ascii="Helvetica" w:hAnsi="Helvetica" w:cs="Helvetica"/>
          <w:color w:val="333333"/>
          <w:sz w:val="27"/>
          <w:szCs w:val="27"/>
        </w:rPr>
        <w:t xml:space="preserve">, which provides the incantation </w:t>
      </w:r>
      <w:r>
        <w:rPr>
          <w:rFonts w:ascii="Helvetica" w:hAnsi="Helvetica" w:cs="Helvetica"/>
          <w:color w:val="333333"/>
          <w:sz w:val="27"/>
          <w:szCs w:val="27"/>
        </w:rPr>
        <w:lastRenderedPageBreak/>
        <w:t>required to deploy an application. Heroku assigns a </w:t>
      </w:r>
      <w:r>
        <w:rPr>
          <w:rStyle w:val="HTML"/>
          <w:rFonts w:ascii="Consolas" w:hAnsi="Consolas"/>
          <w:color w:val="6D180B"/>
          <w:bdr w:val="single" w:sz="6" w:space="1" w:color="CCCCCC" w:frame="1"/>
          <w:shd w:val="clear" w:color="auto" w:fill="F2F2F2"/>
        </w:rPr>
        <w:t>port</w:t>
      </w:r>
      <w:r>
        <w:rPr>
          <w:rFonts w:ascii="Helvetica" w:hAnsi="Helvetica" w:cs="Helvetica"/>
          <w:color w:val="333333"/>
          <w:sz w:val="27"/>
          <w:szCs w:val="27"/>
        </w:rPr>
        <w:t> for the Java application to use and then ensures that routing to the external URI works.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must configure your application to listen on the correct port. Here’s the </w:t>
      </w:r>
      <w:r>
        <w:rPr>
          <w:rStyle w:val="HTML"/>
          <w:rFonts w:ascii="Consolas" w:hAnsi="Consolas"/>
          <w:color w:val="6D180B"/>
          <w:bdr w:val="single" w:sz="6" w:space="1" w:color="CCCCCC" w:frame="1"/>
          <w:shd w:val="clear" w:color="auto" w:fill="F2F2F2"/>
        </w:rPr>
        <w:t>Procfile</w:t>
      </w:r>
      <w:r>
        <w:rPr>
          <w:rFonts w:ascii="Helvetica" w:hAnsi="Helvetica" w:cs="Helvetica"/>
          <w:color w:val="333333"/>
          <w:sz w:val="27"/>
          <w:szCs w:val="27"/>
        </w:rPr>
        <w:t> for our starter REST 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web: java -Dserver.port=$PORT -jar target/demo-0.0.1-SNAPSHOT.jar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makes </w:t>
      </w:r>
      <w:r>
        <w:rPr>
          <w:rStyle w:val="HTML"/>
          <w:rFonts w:ascii="Consolas" w:hAnsi="Consolas"/>
          <w:color w:val="6D180B"/>
          <w:bdr w:val="single" w:sz="6" w:space="1" w:color="CCCCCC" w:frame="1"/>
          <w:shd w:val="clear" w:color="auto" w:fill="F2F2F2"/>
        </w:rPr>
        <w:t>-D</w:t>
      </w:r>
      <w:r>
        <w:rPr>
          <w:rFonts w:ascii="Helvetica" w:hAnsi="Helvetica" w:cs="Helvetica"/>
          <w:color w:val="333333"/>
          <w:sz w:val="27"/>
          <w:szCs w:val="27"/>
        </w:rPr>
        <w:t> arguments available as properties accessible from a Spring </w:t>
      </w:r>
      <w:r>
        <w:rPr>
          <w:rStyle w:val="HTML"/>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instance. The </w:t>
      </w:r>
      <w:r>
        <w:rPr>
          <w:rStyle w:val="HTML"/>
          <w:rFonts w:ascii="Consolas" w:hAnsi="Consolas"/>
          <w:color w:val="6D180B"/>
          <w:bdr w:val="single" w:sz="6" w:space="1" w:color="CCCCCC" w:frame="1"/>
          <w:shd w:val="clear" w:color="auto" w:fill="F2F2F2"/>
        </w:rPr>
        <w:t>server.port</w:t>
      </w:r>
      <w:r>
        <w:rPr>
          <w:rFonts w:ascii="Helvetica" w:hAnsi="Helvetica" w:cs="Helvetica"/>
          <w:color w:val="333333"/>
          <w:sz w:val="27"/>
          <w:szCs w:val="27"/>
        </w:rPr>
        <w:t> configuration property is fed to the embedded Tomcat, Jetty or Undertow instance which then uses it when it starts up. The </w:t>
      </w:r>
      <w:r>
        <w:rPr>
          <w:rStyle w:val="HTML"/>
          <w:rFonts w:ascii="Consolas" w:hAnsi="Consolas"/>
          <w:color w:val="6D180B"/>
          <w:bdr w:val="single" w:sz="6" w:space="1" w:color="CCCCCC" w:frame="1"/>
          <w:shd w:val="clear" w:color="auto" w:fill="F2F2F2"/>
        </w:rPr>
        <w:t>$PORT</w:t>
      </w:r>
      <w:r>
        <w:rPr>
          <w:rFonts w:ascii="Helvetica" w:hAnsi="Helvetica" w:cs="Helvetica"/>
          <w:color w:val="333333"/>
          <w:sz w:val="27"/>
          <w:szCs w:val="27"/>
        </w:rPr>
        <w:t> environment variable is assigned to us by the Heroku PaaS.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Heroku by default will use Java 1.8. This is fine as long as your Maven or Gradle build is set to use the same version (Maven users can use the java.version property). If you want to use JDK 1.7, create a new file adjacent to your </w:t>
      </w:r>
      <w:r>
        <w:rPr>
          <w:rStyle w:val="HTML"/>
          <w:rFonts w:ascii="Consolas" w:hAnsi="Consolas"/>
          <w:color w:val="6D180B"/>
          <w:bdr w:val="single" w:sz="6" w:space="1" w:color="CCCCCC" w:frame="1"/>
          <w:shd w:val="clear" w:color="auto" w:fill="F2F2F2"/>
        </w:rPr>
        <w:t>pom.xml</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Procfile</w:t>
      </w:r>
      <w:r>
        <w:rPr>
          <w:rFonts w:ascii="Helvetica" w:hAnsi="Helvetica" w:cs="Helvetica"/>
          <w:color w:val="333333"/>
          <w:sz w:val="27"/>
          <w:szCs w:val="27"/>
        </w:rPr>
        <w:t>, called </w:t>
      </w:r>
      <w:r>
        <w:rPr>
          <w:rStyle w:val="HTML"/>
          <w:rFonts w:ascii="Consolas" w:hAnsi="Consolas"/>
          <w:color w:val="6D180B"/>
          <w:bdr w:val="single" w:sz="6" w:space="1" w:color="CCCCCC" w:frame="1"/>
          <w:shd w:val="clear" w:color="auto" w:fill="F2F2F2"/>
        </w:rPr>
        <w:t>system.properties</w:t>
      </w:r>
      <w:r>
        <w:rPr>
          <w:rFonts w:ascii="Helvetica" w:hAnsi="Helvetica" w:cs="Helvetica"/>
          <w:color w:val="333333"/>
          <w:sz w:val="27"/>
          <w:szCs w:val="27"/>
        </w:rPr>
        <w:t>. In this file add the following: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java.runtime.version=1.7</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should be everything you need. The most common workflow for Heroku deployments is to </w:t>
      </w:r>
      <w:r>
        <w:rPr>
          <w:rStyle w:val="HTML"/>
          <w:rFonts w:ascii="Consolas" w:hAnsi="Consolas"/>
          <w:color w:val="6D180B"/>
          <w:bdr w:val="single" w:sz="6" w:space="1" w:color="CCCCCC" w:frame="1"/>
          <w:shd w:val="clear" w:color="auto" w:fill="F2F2F2"/>
        </w:rPr>
        <w:t>git push</w:t>
      </w:r>
      <w:r>
        <w:rPr>
          <w:rFonts w:ascii="Helvetica" w:hAnsi="Helvetica" w:cs="Helvetica"/>
          <w:color w:val="333333"/>
          <w:sz w:val="27"/>
          <w:szCs w:val="27"/>
        </w:rPr>
        <w:t> the code to production.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git push heroku master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Initializing repository, </w:t>
      </w:r>
      <w:r>
        <w:rPr>
          <w:rStyle w:val="aa"/>
          <w:rFonts w:ascii="Consolas" w:hAnsi="Consolas"/>
          <w:color w:val="000000"/>
          <w:sz w:val="23"/>
          <w:szCs w:val="23"/>
        </w:rPr>
        <w:t>done</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Counting objects: 95, </w:t>
      </w:r>
      <w:r>
        <w:rPr>
          <w:rStyle w:val="aa"/>
          <w:rFonts w:ascii="Consolas" w:hAnsi="Consolas"/>
          <w:color w:val="000000"/>
          <w:sz w:val="23"/>
          <w:szCs w:val="23"/>
        </w:rPr>
        <w:t>done</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Delta compression using up to 8 threads.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Compressing objects: 100% (78/78), </w:t>
      </w:r>
      <w:r>
        <w:rPr>
          <w:rStyle w:val="aa"/>
          <w:rFonts w:ascii="Consolas" w:hAnsi="Consolas"/>
          <w:color w:val="000000"/>
          <w:sz w:val="23"/>
          <w:szCs w:val="23"/>
        </w:rPr>
        <w:t>done</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Writing objects: 100% (95/95), 8.66 MiB | 606.00 KiB/s, </w:t>
      </w:r>
      <w:r>
        <w:rPr>
          <w:rStyle w:val="aa"/>
          <w:rFonts w:ascii="Consolas" w:hAnsi="Consolas"/>
          <w:color w:val="000000"/>
          <w:sz w:val="23"/>
          <w:szCs w:val="23"/>
        </w:rPr>
        <w:t>done</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Total 95 (delta 31), reused 0 (delta 0)</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-----&gt; Java app detected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-----&gt; Installing OpenJDK 1.8... </w:t>
      </w:r>
      <w:r>
        <w:rPr>
          <w:rStyle w:val="aa"/>
          <w:rFonts w:ascii="Consolas" w:hAnsi="Consolas"/>
          <w:color w:val="000000"/>
          <w:sz w:val="23"/>
          <w:szCs w:val="23"/>
        </w:rPr>
        <w:t>done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-----&gt; Installing Maven 3.3.1... </w:t>
      </w:r>
      <w:r>
        <w:rPr>
          <w:rStyle w:val="aa"/>
          <w:rFonts w:ascii="Consolas" w:hAnsi="Consolas"/>
          <w:color w:val="000000"/>
          <w:sz w:val="23"/>
          <w:szCs w:val="23"/>
        </w:rPr>
        <w:t>done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-----&gt; Installing settings.xml... </w:t>
      </w:r>
      <w:r>
        <w:rPr>
          <w:rStyle w:val="aa"/>
          <w:rFonts w:ascii="Consolas" w:hAnsi="Consolas"/>
          <w:color w:val="000000"/>
          <w:sz w:val="23"/>
          <w:szCs w:val="23"/>
        </w:rPr>
        <w:t>done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-----&gt; Executing: mvn -B -DskipTests=true clean install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[INFO] Scanning for projects...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Downloading: http://repo.spring.io/...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Downloaded: http://repo.spring.io/... (818 B at 1.8 KB/sec)</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Downloaded: http://s3pository.heroku.com/jvm/... (152 KB at 595.3 KB/sec)</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[INFO] Installing /tmp/build_0c35a5d2-a067-4abc-a232-14b1fb7a8229/target/...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[INFO] Installing /tmp/build_0c35a5d2-a067-4abc-a232-14b1fb7a8229/pom.xml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[INFO]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[INFO] </w:t>
      </w:r>
      <w:r>
        <w:rPr>
          <w:rStyle w:val="aa"/>
          <w:rFonts w:ascii="Consolas" w:hAnsi="Consolas"/>
          <w:color w:val="000000"/>
          <w:sz w:val="23"/>
          <w:szCs w:val="23"/>
        </w:rPr>
        <w:t>BUILD SUCCESS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[INFO]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[INFO] Total time: 59.358s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[INFO] Finished at: Fri Mar 07 07:28:25 UTC 2014</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[INFO] Final Memory: 20M/493M</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[INFO]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-----&gt; Discovering process types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Procfile declares types -&gt; </w:t>
      </w:r>
      <w:r>
        <w:rPr>
          <w:rStyle w:val="aa"/>
          <w:rFonts w:ascii="Consolas" w:hAnsi="Consolas"/>
          <w:color w:val="000000"/>
          <w:sz w:val="23"/>
          <w:szCs w:val="23"/>
        </w:rPr>
        <w:t>web</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-----&gt; Compressing... </w:t>
      </w:r>
      <w:r>
        <w:rPr>
          <w:rStyle w:val="aa"/>
          <w:rFonts w:ascii="Consolas" w:hAnsi="Consolas"/>
          <w:color w:val="000000"/>
          <w:sz w:val="23"/>
          <w:szCs w:val="23"/>
        </w:rPr>
        <w:t>done</w:t>
      </w:r>
      <w:r>
        <w:rPr>
          <w:rFonts w:ascii="Consolas" w:hAnsi="Consolas"/>
          <w:color w:val="000000"/>
          <w:sz w:val="23"/>
          <w:szCs w:val="23"/>
        </w:rPr>
        <w:t>, 70.4MB</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-----&gt; Launching... </w:t>
      </w:r>
      <w:r>
        <w:rPr>
          <w:rStyle w:val="aa"/>
          <w:rFonts w:ascii="Consolas" w:hAnsi="Consolas"/>
          <w:color w:val="000000"/>
          <w:sz w:val="23"/>
          <w:szCs w:val="23"/>
        </w:rPr>
        <w:t>done</w:t>
      </w:r>
      <w:r>
        <w:rPr>
          <w:rFonts w:ascii="Consolas" w:hAnsi="Consolas"/>
          <w:color w:val="000000"/>
          <w:sz w:val="23"/>
          <w:szCs w:val="23"/>
        </w:rPr>
        <w:t>, v6</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http://agile-sierra-1405.herokuapp.com/ </w:t>
      </w:r>
      <w:r>
        <w:rPr>
          <w:rStyle w:val="aa"/>
          <w:rFonts w:ascii="Consolas" w:hAnsi="Consolas"/>
          <w:color w:val="000000"/>
          <w:sz w:val="23"/>
          <w:szCs w:val="23"/>
        </w:rPr>
        <w:t>deployed to Heroku</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To git@heroku.com:agile-sierra-1405.git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[new branch]      master -&gt; master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Your application should now be up and running on Heroku.</w:t>
      </w:r>
    </w:p>
    <w:p w:rsidR="00F134CE" w:rsidRDefault="00F134CE" w:rsidP="00F134CE">
      <w:pPr>
        <w:pStyle w:val="2"/>
        <w:spacing w:before="0" w:beforeAutospacing="0" w:after="150" w:afterAutospacing="0"/>
        <w:ind w:left="-240"/>
        <w:rPr>
          <w:rFonts w:ascii="Helvetica" w:hAnsi="Helvetica" w:cs="Helvetica"/>
          <w:color w:val="000000"/>
        </w:rPr>
      </w:pPr>
      <w:bookmarkStart w:id="4" w:name="cloud-deployment-openshift"/>
      <w:bookmarkEnd w:id="4"/>
      <w:r>
        <w:rPr>
          <w:rFonts w:ascii="Helvetica" w:hAnsi="Helvetica" w:cs="Helvetica"/>
          <w:color w:val="000000"/>
        </w:rPr>
        <w:lastRenderedPageBreak/>
        <w:t>58.3 OpenShift</w:t>
      </w:r>
    </w:p>
    <w:p w:rsidR="00F134CE" w:rsidRDefault="00F134CE" w:rsidP="00F134CE">
      <w:pPr>
        <w:pStyle w:val="a9"/>
        <w:spacing w:before="0" w:beforeAutospacing="0" w:after="225" w:afterAutospacing="0"/>
        <w:rPr>
          <w:rFonts w:ascii="Helvetica" w:hAnsi="Helvetica" w:cs="Helvetica"/>
          <w:color w:val="333333"/>
          <w:sz w:val="27"/>
          <w:szCs w:val="27"/>
        </w:rPr>
      </w:pPr>
      <w:hyperlink r:id="rId16" w:tgtFrame="_top" w:history="1">
        <w:r>
          <w:rPr>
            <w:rStyle w:val="a7"/>
            <w:rFonts w:ascii="Helvetica" w:hAnsi="Helvetica" w:cs="Helvetica"/>
            <w:color w:val="4183C4"/>
          </w:rPr>
          <w:t>OpenShift</w:t>
        </w:r>
      </w:hyperlink>
      <w:r>
        <w:rPr>
          <w:rFonts w:ascii="Helvetica" w:hAnsi="Helvetica" w:cs="Helvetica"/>
          <w:color w:val="333333"/>
          <w:sz w:val="27"/>
          <w:szCs w:val="27"/>
        </w:rPr>
        <w:t> is the RedHat public (and enterprise) PaaS solution. Like Heroku, it works by running scripts triggered by git commits, so you can script the launching of a Spring Boot application in pretty much any way you like as long as the Java runtime is available (which is a standard feature you can ask for at OpenShift). To do this you can use the </w:t>
      </w:r>
      <w:hyperlink r:id="rId17" w:tgtFrame="_top" w:history="1">
        <w:r>
          <w:rPr>
            <w:rStyle w:val="a7"/>
            <w:rFonts w:ascii="Helvetica" w:hAnsi="Helvetica" w:cs="Helvetica"/>
            <w:color w:val="4183C4"/>
          </w:rPr>
          <w:t>DIY Cartridge</w:t>
        </w:r>
      </w:hyperlink>
      <w:r>
        <w:rPr>
          <w:rFonts w:ascii="Helvetica" w:hAnsi="Helvetica" w:cs="Helvetica"/>
          <w:color w:val="333333"/>
          <w:sz w:val="27"/>
          <w:szCs w:val="27"/>
        </w:rPr>
        <w:t> and hooks in your repository under </w:t>
      </w:r>
      <w:r>
        <w:rPr>
          <w:rStyle w:val="HTML"/>
          <w:rFonts w:ascii="Consolas" w:hAnsi="Consolas"/>
          <w:color w:val="6D180B"/>
          <w:bdr w:val="single" w:sz="6" w:space="1" w:color="CCCCCC" w:frame="1"/>
          <w:shd w:val="clear" w:color="auto" w:fill="F2F2F2"/>
        </w:rPr>
        <w:t>.openshift/action_hooks</w:t>
      </w:r>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basic model is to:</w:t>
      </w:r>
    </w:p>
    <w:p w:rsidR="00F134CE" w:rsidRDefault="00F134CE" w:rsidP="00F82F34">
      <w:pPr>
        <w:widowControl/>
        <w:numPr>
          <w:ilvl w:val="0"/>
          <w:numId w:val="1"/>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Ensure Java and your build tool are installed remotely, e.g. using a </w:t>
      </w:r>
      <w:r>
        <w:rPr>
          <w:rStyle w:val="HTML"/>
          <w:rFonts w:ascii="Consolas" w:hAnsi="Consolas"/>
          <w:color w:val="6D180B"/>
          <w:bdr w:val="single" w:sz="6" w:space="1" w:color="CCCCCC" w:frame="1"/>
          <w:shd w:val="clear" w:color="auto" w:fill="F2F2F2"/>
        </w:rPr>
        <w:t>pre_build</w:t>
      </w:r>
      <w:r>
        <w:rPr>
          <w:rFonts w:ascii="Helvetica" w:hAnsi="Helvetica" w:cs="Helvetica"/>
          <w:color w:val="333333"/>
          <w:sz w:val="27"/>
          <w:szCs w:val="27"/>
        </w:rPr>
        <w:t> hook (Java and Maven are installed by default, Gradle is not)</w:t>
      </w:r>
    </w:p>
    <w:p w:rsidR="00F134CE" w:rsidRDefault="00F134CE" w:rsidP="00F82F34">
      <w:pPr>
        <w:pStyle w:val="simpara"/>
        <w:numPr>
          <w:ilvl w:val="0"/>
          <w:numId w:val="1"/>
        </w:numPr>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Use a </w:t>
      </w:r>
      <w:r>
        <w:rPr>
          <w:rStyle w:val="HTML"/>
          <w:rFonts w:ascii="Consolas" w:hAnsi="Consolas"/>
          <w:color w:val="6D180B"/>
          <w:bdr w:val="single" w:sz="6" w:space="1" w:color="CCCCCC" w:frame="1"/>
          <w:shd w:val="clear" w:color="auto" w:fill="F2F2F2"/>
        </w:rPr>
        <w:t>build</w:t>
      </w:r>
      <w:r>
        <w:rPr>
          <w:rFonts w:ascii="Helvetica" w:hAnsi="Helvetica" w:cs="Helvetica"/>
          <w:color w:val="333333"/>
          <w:sz w:val="27"/>
          <w:szCs w:val="27"/>
        </w:rPr>
        <w:t> hook to build your jar (using Maven or Gradle), e.g.</w:t>
      </w:r>
    </w:p>
    <w:p w:rsidR="00F134CE" w:rsidRDefault="00F134CE" w:rsidP="00F82F34">
      <w:pPr>
        <w:pStyle w:val="HTML0"/>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s>
        <w:rPr>
          <w:rFonts w:ascii="Consolas" w:hAnsi="Consolas"/>
          <w:color w:val="000000"/>
          <w:sz w:val="23"/>
          <w:szCs w:val="23"/>
        </w:rPr>
      </w:pPr>
      <w:r>
        <w:rPr>
          <w:rFonts w:ascii="Consolas" w:hAnsi="Consolas"/>
          <w:color w:val="000000"/>
          <w:sz w:val="23"/>
          <w:szCs w:val="23"/>
        </w:rPr>
        <w:t>#!/bin/bash</w:t>
      </w:r>
    </w:p>
    <w:p w:rsidR="00F134CE" w:rsidRDefault="00F134CE" w:rsidP="00F82F34">
      <w:pPr>
        <w:pStyle w:val="HTML0"/>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s>
        <w:rPr>
          <w:rFonts w:ascii="Consolas" w:hAnsi="Consolas"/>
          <w:color w:val="000000"/>
          <w:sz w:val="23"/>
          <w:szCs w:val="23"/>
        </w:rPr>
      </w:pPr>
      <w:r>
        <w:rPr>
          <w:rFonts w:ascii="Consolas" w:hAnsi="Consolas"/>
          <w:color w:val="000000"/>
          <w:sz w:val="23"/>
          <w:szCs w:val="23"/>
        </w:rPr>
        <w:t>cd $OPENSHIFT_REPO_DIR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mvn package -s .openshift/settings.xml -DskipTests=true</w:t>
      </w:r>
    </w:p>
    <w:p w:rsidR="00F134CE" w:rsidRDefault="00F134CE" w:rsidP="00F82F34">
      <w:pPr>
        <w:pStyle w:val="simpara"/>
        <w:numPr>
          <w:ilvl w:val="0"/>
          <w:numId w:val="1"/>
        </w:numPr>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Add a </w:t>
      </w:r>
      <w:r>
        <w:rPr>
          <w:rStyle w:val="HTML"/>
          <w:rFonts w:ascii="Consolas" w:hAnsi="Consolas"/>
          <w:color w:val="6D180B"/>
          <w:bdr w:val="single" w:sz="6" w:space="1" w:color="CCCCCC" w:frame="1"/>
          <w:shd w:val="clear" w:color="auto" w:fill="F2F2F2"/>
        </w:rPr>
        <w:t>start</w:t>
      </w:r>
      <w:r>
        <w:rPr>
          <w:rFonts w:ascii="Helvetica" w:hAnsi="Helvetica" w:cs="Helvetica"/>
          <w:color w:val="333333"/>
          <w:sz w:val="27"/>
          <w:szCs w:val="27"/>
        </w:rPr>
        <w:t> hook that calls </w:t>
      </w:r>
      <w:r>
        <w:rPr>
          <w:rStyle w:val="HTML"/>
          <w:rFonts w:ascii="Consolas" w:hAnsi="Consolas"/>
          <w:color w:val="6D180B"/>
          <w:bdr w:val="single" w:sz="6" w:space="1" w:color="CCCCCC" w:frame="1"/>
          <w:shd w:val="clear" w:color="auto" w:fill="F2F2F2"/>
        </w:rPr>
        <w:t>java -jar …​</w:t>
      </w:r>
    </w:p>
    <w:p w:rsidR="00F134CE" w:rsidRDefault="00F134CE" w:rsidP="00F82F34">
      <w:pPr>
        <w:pStyle w:val="HTML0"/>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s>
        <w:rPr>
          <w:rFonts w:ascii="Consolas" w:hAnsi="Consolas"/>
          <w:color w:val="000000"/>
          <w:sz w:val="23"/>
          <w:szCs w:val="23"/>
        </w:rPr>
      </w:pPr>
      <w:r>
        <w:rPr>
          <w:rFonts w:ascii="Consolas" w:hAnsi="Consolas"/>
          <w:color w:val="000000"/>
          <w:sz w:val="23"/>
          <w:szCs w:val="23"/>
        </w:rPr>
        <w:t>#!/bin/bash</w:t>
      </w:r>
    </w:p>
    <w:p w:rsidR="00F134CE" w:rsidRDefault="00F134CE" w:rsidP="00F82F34">
      <w:pPr>
        <w:pStyle w:val="HTML0"/>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s>
        <w:rPr>
          <w:rFonts w:ascii="Consolas" w:hAnsi="Consolas"/>
          <w:color w:val="000000"/>
          <w:sz w:val="23"/>
          <w:szCs w:val="23"/>
        </w:rPr>
      </w:pPr>
      <w:r>
        <w:rPr>
          <w:rFonts w:ascii="Consolas" w:hAnsi="Consolas"/>
          <w:color w:val="000000"/>
          <w:sz w:val="23"/>
          <w:szCs w:val="23"/>
        </w:rPr>
        <w:t>cd $OPENSHIFT_REPO_DIR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nohup java -jar target/*.jar --server.port=${OPENSHIFT_DIY_PORT} --server.address=${OPENSHIFT_DIY_IP} &amp;</w:t>
      </w:r>
    </w:p>
    <w:p w:rsidR="00F134CE" w:rsidRDefault="00F134CE" w:rsidP="00F82F34">
      <w:pPr>
        <w:pStyle w:val="simpara"/>
        <w:numPr>
          <w:ilvl w:val="0"/>
          <w:numId w:val="1"/>
        </w:numPr>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Use a </w:t>
      </w:r>
      <w:r>
        <w:rPr>
          <w:rStyle w:val="HTML"/>
          <w:rFonts w:ascii="Consolas" w:hAnsi="Consolas"/>
          <w:color w:val="6D180B"/>
          <w:bdr w:val="single" w:sz="6" w:space="1" w:color="CCCCCC" w:frame="1"/>
          <w:shd w:val="clear" w:color="auto" w:fill="F2F2F2"/>
        </w:rPr>
        <w:t>stop</w:t>
      </w:r>
      <w:r>
        <w:rPr>
          <w:rFonts w:ascii="Helvetica" w:hAnsi="Helvetica" w:cs="Helvetica"/>
          <w:color w:val="333333"/>
          <w:sz w:val="27"/>
          <w:szCs w:val="27"/>
        </w:rPr>
        <w:t> hook (since the start is supposed to return cleanly), e.g.</w:t>
      </w:r>
    </w:p>
    <w:p w:rsidR="00F134CE" w:rsidRDefault="00F134CE" w:rsidP="00F82F34">
      <w:pPr>
        <w:pStyle w:val="HTML0"/>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s>
        <w:rPr>
          <w:rFonts w:ascii="Consolas" w:hAnsi="Consolas"/>
          <w:color w:val="000000"/>
          <w:sz w:val="23"/>
          <w:szCs w:val="23"/>
        </w:rPr>
      </w:pPr>
      <w:r>
        <w:rPr>
          <w:rFonts w:ascii="Consolas" w:hAnsi="Consolas"/>
          <w:color w:val="000000"/>
          <w:sz w:val="23"/>
          <w:szCs w:val="23"/>
        </w:rPr>
        <w:t>#!/bin/bash</w:t>
      </w:r>
    </w:p>
    <w:p w:rsidR="00F134CE" w:rsidRDefault="00F134CE" w:rsidP="00F82F34">
      <w:pPr>
        <w:pStyle w:val="HTML0"/>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s>
        <w:rPr>
          <w:rFonts w:ascii="Consolas" w:hAnsi="Consolas"/>
          <w:color w:val="000000"/>
          <w:sz w:val="23"/>
          <w:szCs w:val="23"/>
        </w:rPr>
      </w:pPr>
      <w:r>
        <w:rPr>
          <w:rFonts w:ascii="Consolas" w:hAnsi="Consolas"/>
          <w:color w:val="000000"/>
          <w:sz w:val="23"/>
          <w:szCs w:val="23"/>
        </w:rPr>
        <w:t>source $OPENSHIFT_CARTRIDGE_SDK_BASH</w:t>
      </w:r>
    </w:p>
    <w:p w:rsidR="00F134CE" w:rsidRDefault="00F134CE" w:rsidP="00F82F34">
      <w:pPr>
        <w:pStyle w:val="HTML0"/>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s>
        <w:rPr>
          <w:rFonts w:ascii="Consolas" w:hAnsi="Consolas"/>
          <w:color w:val="000000"/>
          <w:sz w:val="23"/>
          <w:szCs w:val="23"/>
        </w:rPr>
      </w:pPr>
      <w:r>
        <w:rPr>
          <w:rFonts w:ascii="Consolas" w:hAnsi="Consolas"/>
          <w:color w:val="000000"/>
          <w:sz w:val="23"/>
          <w:szCs w:val="23"/>
        </w:rPr>
        <w:t>PID=$(ps -ef | grep java.*\.jar | grep -v grep | awk '{ print $2 }')</w:t>
      </w:r>
    </w:p>
    <w:p w:rsidR="00F134CE" w:rsidRDefault="00F134CE" w:rsidP="00F82F34">
      <w:pPr>
        <w:pStyle w:val="HTML0"/>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s>
        <w:rPr>
          <w:rFonts w:ascii="Consolas" w:hAnsi="Consolas"/>
          <w:color w:val="000000"/>
          <w:sz w:val="23"/>
          <w:szCs w:val="23"/>
        </w:rPr>
      </w:pPr>
      <w:r>
        <w:rPr>
          <w:rFonts w:ascii="Consolas" w:hAnsi="Consolas"/>
          <w:color w:val="000000"/>
          <w:sz w:val="23"/>
          <w:szCs w:val="23"/>
        </w:rPr>
        <w:t>if [ -z "$PID" ]</w:t>
      </w:r>
    </w:p>
    <w:p w:rsidR="00F134CE" w:rsidRDefault="00F134CE" w:rsidP="00F82F34">
      <w:pPr>
        <w:pStyle w:val="HTML0"/>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s>
        <w:rPr>
          <w:rFonts w:ascii="Consolas" w:hAnsi="Consolas"/>
          <w:color w:val="000000"/>
          <w:sz w:val="23"/>
          <w:szCs w:val="23"/>
        </w:rPr>
      </w:pPr>
      <w:r>
        <w:rPr>
          <w:rFonts w:ascii="Consolas" w:hAnsi="Consolas"/>
          <w:color w:val="000000"/>
          <w:sz w:val="23"/>
          <w:szCs w:val="23"/>
        </w:rPr>
        <w:t>then</w:t>
      </w:r>
    </w:p>
    <w:p w:rsidR="00F134CE" w:rsidRDefault="00F134CE" w:rsidP="00F82F34">
      <w:pPr>
        <w:pStyle w:val="HTML0"/>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s>
        <w:rPr>
          <w:rFonts w:ascii="Consolas" w:hAnsi="Consolas"/>
          <w:color w:val="000000"/>
          <w:sz w:val="23"/>
          <w:szCs w:val="23"/>
        </w:rPr>
      </w:pPr>
      <w:r>
        <w:rPr>
          <w:rFonts w:ascii="Consolas" w:hAnsi="Consolas"/>
          <w:color w:val="000000"/>
          <w:sz w:val="23"/>
          <w:szCs w:val="23"/>
        </w:rPr>
        <w:t xml:space="preserve">    client_result "Application is already stopped"</w:t>
      </w:r>
    </w:p>
    <w:p w:rsidR="00F134CE" w:rsidRDefault="00F134CE" w:rsidP="00F82F34">
      <w:pPr>
        <w:pStyle w:val="HTML0"/>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s>
        <w:rPr>
          <w:rFonts w:ascii="Consolas" w:hAnsi="Consolas"/>
          <w:color w:val="000000"/>
          <w:sz w:val="23"/>
          <w:szCs w:val="23"/>
        </w:rPr>
      </w:pPr>
      <w:r>
        <w:rPr>
          <w:rFonts w:ascii="Consolas" w:hAnsi="Consolas"/>
          <w:color w:val="000000"/>
          <w:sz w:val="23"/>
          <w:szCs w:val="23"/>
        </w:rPr>
        <w:t>else</w:t>
      </w:r>
    </w:p>
    <w:p w:rsidR="00F134CE" w:rsidRDefault="00F134CE" w:rsidP="00F82F34">
      <w:pPr>
        <w:pStyle w:val="HTML0"/>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s>
        <w:rPr>
          <w:rFonts w:ascii="Consolas" w:hAnsi="Consolas"/>
          <w:color w:val="000000"/>
          <w:sz w:val="23"/>
          <w:szCs w:val="23"/>
        </w:rPr>
      </w:pPr>
      <w:r>
        <w:rPr>
          <w:rFonts w:ascii="Consolas" w:hAnsi="Consolas"/>
          <w:color w:val="000000"/>
          <w:sz w:val="23"/>
          <w:szCs w:val="23"/>
        </w:rPr>
        <w:lastRenderedPageBreak/>
        <w:t xml:space="preserve">    kill $PID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fi</w:t>
      </w:r>
    </w:p>
    <w:p w:rsidR="00F134CE" w:rsidRDefault="00F134CE" w:rsidP="00F82F34">
      <w:pPr>
        <w:pStyle w:val="simpara"/>
        <w:numPr>
          <w:ilvl w:val="0"/>
          <w:numId w:val="1"/>
        </w:numPr>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Embed service bindings from environment variables provided by the platform in your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e.g.</w:t>
      </w:r>
    </w:p>
    <w:p w:rsidR="00F134CE" w:rsidRDefault="00F134CE" w:rsidP="00F82F34">
      <w:pPr>
        <w:pStyle w:val="HTML0"/>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s>
        <w:rPr>
          <w:rFonts w:ascii="Consolas" w:hAnsi="Consolas"/>
          <w:color w:val="000000"/>
          <w:sz w:val="23"/>
          <w:szCs w:val="23"/>
        </w:rPr>
      </w:pPr>
      <w:r>
        <w:rPr>
          <w:rFonts w:ascii="Consolas" w:hAnsi="Consolas"/>
          <w:color w:val="000000"/>
          <w:sz w:val="23"/>
          <w:szCs w:val="23"/>
        </w:rPr>
        <w:t>spring.datasource.url: jdbc:mysql://${OPENSHIFT_MYSQL_DB_HOST}:${OPENSHIFT_MYSQL_DB_PORT}/${OPENSHIFT_APP_NAME}</w:t>
      </w:r>
    </w:p>
    <w:p w:rsidR="00F134CE" w:rsidRDefault="00F134CE" w:rsidP="00F82F34">
      <w:pPr>
        <w:pStyle w:val="HTML0"/>
        <w:numPr>
          <w:ilvl w:val="0"/>
          <w:numId w:val="1"/>
        </w:numPr>
        <w:pBdr>
          <w:top w:val="single" w:sz="6" w:space="5" w:color="CCCCCC"/>
          <w:left w:val="single" w:sz="6" w:space="8" w:color="CCCCCC"/>
          <w:bottom w:val="single" w:sz="6" w:space="5" w:color="CCCCCC"/>
          <w:right w:val="single" w:sz="6" w:space="8" w:color="CCCCCC"/>
        </w:pBdr>
        <w:shd w:val="clear" w:color="auto" w:fill="F8F8F8"/>
        <w:tabs>
          <w:tab w:val="clear" w:pos="720"/>
        </w:tabs>
        <w:rPr>
          <w:rFonts w:ascii="Consolas" w:hAnsi="Consolas"/>
          <w:color w:val="000000"/>
          <w:sz w:val="23"/>
          <w:szCs w:val="23"/>
        </w:rPr>
      </w:pPr>
      <w:r>
        <w:rPr>
          <w:rFonts w:ascii="Consolas" w:hAnsi="Consolas"/>
          <w:color w:val="000000"/>
          <w:sz w:val="23"/>
          <w:szCs w:val="23"/>
        </w:rPr>
        <w:t>spring.datasource.username: ${OPENSHIFT_MYSQL_DB_USERNAME}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spring.datasource.password: ${OPENSHIFT_MYSQL_DB_PASSWORD}</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There’s a blog on </w:t>
      </w:r>
      <w:hyperlink r:id="rId18" w:tgtFrame="_top" w:history="1">
        <w:r>
          <w:rPr>
            <w:rStyle w:val="a7"/>
            <w:rFonts w:ascii="Helvetica" w:hAnsi="Helvetica" w:cs="Helvetica"/>
            <w:color w:val="4183C4"/>
          </w:rPr>
          <w:t>running Gradle in OpenShift</w:t>
        </w:r>
      </w:hyperlink>
      <w:r>
        <w:rPr>
          <w:rFonts w:ascii="Helvetica" w:hAnsi="Helvetica" w:cs="Helvetica"/>
          <w:color w:val="333333"/>
          <w:sz w:val="27"/>
          <w:szCs w:val="27"/>
        </w:rPr>
        <w:t> on their website that will get you started with a gradle build to run the app.</w:t>
      </w:r>
    </w:p>
    <w:p w:rsidR="00F134CE" w:rsidRDefault="00F134CE" w:rsidP="00F134CE">
      <w:pPr>
        <w:pStyle w:val="2"/>
        <w:spacing w:before="0" w:beforeAutospacing="0" w:after="150" w:afterAutospacing="0"/>
        <w:ind w:left="-240"/>
        <w:rPr>
          <w:rFonts w:ascii="Helvetica" w:hAnsi="Helvetica" w:cs="Helvetica"/>
          <w:color w:val="000000"/>
        </w:rPr>
      </w:pPr>
      <w:bookmarkStart w:id="5" w:name="cloud-deployment-aws"/>
      <w:bookmarkEnd w:id="5"/>
      <w:r>
        <w:rPr>
          <w:rFonts w:ascii="Helvetica" w:hAnsi="Helvetica" w:cs="Helvetica"/>
          <w:color w:val="000000"/>
        </w:rPr>
        <w:t>58.4 Amazon Web Services (AWS)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Amazon Web Services offers multiple ways to install Spring Boot based applications, either as traditional web applications (war) or as executable jar files with an embedded web server. Options include :</w:t>
      </w:r>
    </w:p>
    <w:p w:rsidR="00F134CE" w:rsidRDefault="00F134CE" w:rsidP="00F82F34">
      <w:pPr>
        <w:widowControl/>
        <w:numPr>
          <w:ilvl w:val="0"/>
          <w:numId w:val="2"/>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AWS Elastic Beanstalk</w:t>
      </w:r>
    </w:p>
    <w:p w:rsidR="00F134CE" w:rsidRDefault="00F134CE" w:rsidP="00F82F34">
      <w:pPr>
        <w:widowControl/>
        <w:numPr>
          <w:ilvl w:val="0"/>
          <w:numId w:val="2"/>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AWS Code Deploy</w:t>
      </w:r>
    </w:p>
    <w:p w:rsidR="00F134CE" w:rsidRDefault="00F134CE" w:rsidP="00F82F34">
      <w:pPr>
        <w:widowControl/>
        <w:numPr>
          <w:ilvl w:val="0"/>
          <w:numId w:val="2"/>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AWS OPS Works</w:t>
      </w:r>
    </w:p>
    <w:p w:rsidR="00F134CE" w:rsidRDefault="00F134CE" w:rsidP="00F82F34">
      <w:pPr>
        <w:widowControl/>
        <w:numPr>
          <w:ilvl w:val="0"/>
          <w:numId w:val="2"/>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AWS Cloud Formation</w:t>
      </w:r>
    </w:p>
    <w:p w:rsidR="00F134CE" w:rsidRDefault="00F134CE" w:rsidP="00F82F34">
      <w:pPr>
        <w:widowControl/>
        <w:numPr>
          <w:ilvl w:val="0"/>
          <w:numId w:val="2"/>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AWS Container Registry</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Each has different features and pricing model, here we will describe only the simplest option : AWS Elastic Beanstalk.</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6" w:name="_aws_elastic_beanstalk"/>
      <w:bookmarkEnd w:id="6"/>
      <w:r>
        <w:rPr>
          <w:rFonts w:ascii="Helvetica" w:hAnsi="Helvetica" w:cs="Helvetica"/>
          <w:color w:val="000000"/>
          <w:sz w:val="30"/>
          <w:szCs w:val="30"/>
        </w:rPr>
        <w:t>58.4.1 AWS Elastic Beanstalk</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As described in the official </w:t>
      </w:r>
      <w:hyperlink r:id="rId19" w:tgtFrame="_top" w:history="1">
        <w:r>
          <w:rPr>
            <w:rStyle w:val="a7"/>
            <w:rFonts w:ascii="Helvetica" w:hAnsi="Helvetica" w:cs="Helvetica"/>
            <w:color w:val="4183C4"/>
          </w:rPr>
          <w:t>Elastic Beanstalk Java guide</w:t>
        </w:r>
      </w:hyperlink>
      <w:r>
        <w:rPr>
          <w:rFonts w:ascii="Helvetica" w:hAnsi="Helvetica" w:cs="Helvetica"/>
          <w:color w:val="333333"/>
          <w:sz w:val="27"/>
          <w:szCs w:val="27"/>
        </w:rPr>
        <w:t>, there are two main options to deploy a Java application; You can either use the “Tomcat Platform” or the “Java SE platform”.</w:t>
      </w:r>
    </w:p>
    <w:p w:rsidR="00F134CE" w:rsidRDefault="00F134CE" w:rsidP="00F134CE">
      <w:pPr>
        <w:pStyle w:val="4"/>
        <w:spacing w:before="0" w:beforeAutospacing="0" w:after="150" w:afterAutospacing="0"/>
        <w:ind w:left="-240"/>
        <w:rPr>
          <w:rFonts w:ascii="Helvetica" w:hAnsi="Helvetica" w:cs="Helvetica"/>
          <w:color w:val="000000"/>
          <w:sz w:val="27"/>
          <w:szCs w:val="27"/>
        </w:rPr>
      </w:pPr>
      <w:bookmarkStart w:id="7" w:name="_using_the_tomcat_platform"/>
      <w:bookmarkEnd w:id="7"/>
      <w:r>
        <w:rPr>
          <w:rFonts w:ascii="Helvetica" w:hAnsi="Helvetica" w:cs="Helvetica"/>
          <w:color w:val="000000"/>
          <w:sz w:val="27"/>
          <w:szCs w:val="27"/>
        </w:rPr>
        <w:t>Using the Tomcat platform</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This option applies to Spring Boot projects producing a war file. There is no any special configuration required, just follow the official guide.</w:t>
      </w:r>
    </w:p>
    <w:p w:rsidR="00F134CE" w:rsidRDefault="00F134CE" w:rsidP="00F134CE">
      <w:pPr>
        <w:pStyle w:val="4"/>
        <w:spacing w:before="0" w:beforeAutospacing="0" w:after="150" w:afterAutospacing="0"/>
        <w:ind w:left="-240"/>
        <w:rPr>
          <w:rFonts w:ascii="Helvetica" w:hAnsi="Helvetica" w:cs="Helvetica"/>
          <w:color w:val="000000"/>
          <w:sz w:val="27"/>
          <w:szCs w:val="27"/>
        </w:rPr>
      </w:pPr>
      <w:bookmarkStart w:id="8" w:name="_using_the_java_se_platform"/>
      <w:bookmarkEnd w:id="8"/>
      <w:r>
        <w:rPr>
          <w:rFonts w:ascii="Helvetica" w:hAnsi="Helvetica" w:cs="Helvetica"/>
          <w:color w:val="000000"/>
          <w:sz w:val="27"/>
          <w:szCs w:val="27"/>
        </w:rPr>
        <w:t>Using the Java SE platform</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This option applies to Spring Boot projects producing a jar file and running an embedded web container. Elastic Beanstalk environments run an nginx instance on port 80 to proxy the actual application, running on port 5000. To configure it, add the following to your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server.port=5000</w:t>
      </w:r>
    </w:p>
    <w:p w:rsidR="00F134CE" w:rsidRDefault="00F134CE" w:rsidP="00F134CE">
      <w:pPr>
        <w:pStyle w:val="4"/>
        <w:spacing w:before="0" w:beforeAutospacing="0" w:after="150" w:afterAutospacing="0"/>
        <w:ind w:left="-240"/>
        <w:rPr>
          <w:rFonts w:ascii="Helvetica" w:hAnsi="Helvetica" w:cs="Helvetica"/>
          <w:color w:val="000000"/>
          <w:sz w:val="27"/>
          <w:szCs w:val="27"/>
        </w:rPr>
      </w:pPr>
      <w:bookmarkStart w:id="9" w:name="_best_practices"/>
      <w:bookmarkEnd w:id="9"/>
      <w:r>
        <w:rPr>
          <w:rFonts w:ascii="Helvetica" w:hAnsi="Helvetica" w:cs="Helvetica"/>
          <w:color w:val="000000"/>
          <w:sz w:val="27"/>
          <w:szCs w:val="27"/>
        </w:rPr>
        <w:t>Best practices</w:t>
      </w:r>
    </w:p>
    <w:p w:rsidR="00F134CE" w:rsidRDefault="00F134CE" w:rsidP="00F134CE">
      <w:pPr>
        <w:pStyle w:val="5"/>
        <w:spacing w:before="0" w:beforeAutospacing="0" w:after="150" w:afterAutospacing="0"/>
        <w:ind w:left="-240"/>
        <w:rPr>
          <w:rFonts w:ascii="Helvetica" w:hAnsi="Helvetica" w:cs="Helvetica"/>
          <w:color w:val="000000"/>
          <w:sz w:val="27"/>
          <w:szCs w:val="27"/>
        </w:rPr>
      </w:pPr>
      <w:bookmarkStart w:id="10" w:name="_uploading_binaries_instead_of_sources"/>
      <w:bookmarkEnd w:id="10"/>
      <w:r>
        <w:rPr>
          <w:rFonts w:ascii="Helvetica" w:hAnsi="Helvetica" w:cs="Helvetica"/>
          <w:color w:val="000000"/>
          <w:sz w:val="27"/>
          <w:szCs w:val="27"/>
        </w:rPr>
        <w:t>Uploading binaries instead of sources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Elastic Beanstalk uploads sources and compiles them in AWS. To upload the binaries instead, add the following to your </w:t>
      </w:r>
      <w:r>
        <w:rPr>
          <w:rStyle w:val="HTML"/>
          <w:rFonts w:ascii="Consolas" w:hAnsi="Consolas"/>
          <w:color w:val="6D180B"/>
          <w:bdr w:val="single" w:sz="6" w:space="1" w:color="CCCCCC" w:frame="1"/>
          <w:shd w:val="clear" w:color="auto" w:fill="F2F2F2"/>
        </w:rPr>
        <w:t>.elasticbeanstalk/config.yml</w:t>
      </w:r>
      <w:r>
        <w:rPr>
          <w:rFonts w:ascii="Helvetica" w:hAnsi="Helvetica" w:cs="Helvetica"/>
          <w:color w:val="333333"/>
          <w:sz w:val="27"/>
          <w:szCs w:val="27"/>
        </w:rPr>
        <w:t>file: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deploy: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artifact: target/demo-0.0.1-SNAPSHOT.jar</w:t>
      </w:r>
    </w:p>
    <w:p w:rsidR="00F134CE" w:rsidRDefault="00F134CE" w:rsidP="00F134CE">
      <w:pPr>
        <w:pStyle w:val="5"/>
        <w:spacing w:before="0" w:beforeAutospacing="0" w:after="150" w:afterAutospacing="0"/>
        <w:ind w:left="-240"/>
        <w:rPr>
          <w:rFonts w:ascii="Helvetica" w:hAnsi="Helvetica" w:cs="Helvetica"/>
          <w:color w:val="000000"/>
          <w:sz w:val="27"/>
          <w:szCs w:val="27"/>
        </w:rPr>
      </w:pPr>
      <w:bookmarkStart w:id="11" w:name="_reduce_costs_by_setting_the_environment"/>
      <w:bookmarkEnd w:id="11"/>
      <w:r>
        <w:rPr>
          <w:rFonts w:ascii="Helvetica" w:hAnsi="Helvetica" w:cs="Helvetica"/>
          <w:color w:val="000000"/>
          <w:sz w:val="27"/>
          <w:szCs w:val="27"/>
        </w:rPr>
        <w:t>Reduce costs by setting the environment type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an Elastic Beanstalk environment is load balanced. The load balancer has a cost perspective, to avoid it, set the environment type to “Single instance” as described </w:t>
      </w:r>
      <w:hyperlink r:id="rId20" w:anchor="environments-create-wizard-capacity" w:tgtFrame="_top" w:history="1">
        <w:r>
          <w:rPr>
            <w:rStyle w:val="a7"/>
            <w:rFonts w:ascii="Helvetica" w:hAnsi="Helvetica" w:cs="Helvetica"/>
            <w:color w:val="4183C4"/>
          </w:rPr>
          <w:t>in the Amazon documentation</w:t>
        </w:r>
      </w:hyperlink>
      <w:r>
        <w:rPr>
          <w:rFonts w:ascii="Helvetica" w:hAnsi="Helvetica" w:cs="Helvetica"/>
          <w:color w:val="333333"/>
          <w:sz w:val="27"/>
          <w:szCs w:val="27"/>
        </w:rPr>
        <w:t>. Single instance environments can be created using the CLI as well using the following command: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eb create -s</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2" w:name="_summary"/>
      <w:bookmarkEnd w:id="12"/>
      <w:r>
        <w:rPr>
          <w:rFonts w:ascii="Helvetica" w:hAnsi="Helvetica" w:cs="Helvetica"/>
          <w:color w:val="000000"/>
          <w:sz w:val="30"/>
          <w:szCs w:val="30"/>
        </w:rPr>
        <w:t>58.4.2 Summary</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This is one of the easiest ways to get to AWS, but there are more things to cover, e.g.: how to integrate Elastic Beanstalk into any CI / CD tool, using the Elastic Beanstalk maven plugin instead of the CLI, etc. There is a </w:t>
      </w:r>
      <w:hyperlink r:id="rId21" w:tgtFrame="_top" w:history="1">
        <w:r>
          <w:rPr>
            <w:rStyle w:val="a7"/>
            <w:rFonts w:ascii="Helvetica" w:hAnsi="Helvetica" w:cs="Helvetica"/>
            <w:color w:val="4183C4"/>
          </w:rPr>
          <w:t>blog</w:t>
        </w:r>
      </w:hyperlink>
      <w:r>
        <w:rPr>
          <w:rFonts w:ascii="Helvetica" w:hAnsi="Helvetica" w:cs="Helvetica"/>
          <w:color w:val="333333"/>
          <w:sz w:val="27"/>
          <w:szCs w:val="27"/>
        </w:rPr>
        <w:t> covering these topics more in detail.</w:t>
      </w:r>
    </w:p>
    <w:p w:rsidR="00F134CE" w:rsidRDefault="00F134CE" w:rsidP="00F134CE">
      <w:pPr>
        <w:pStyle w:val="2"/>
        <w:spacing w:before="0" w:beforeAutospacing="0" w:after="150" w:afterAutospacing="0"/>
        <w:ind w:left="-240"/>
        <w:rPr>
          <w:rFonts w:ascii="Helvetica" w:hAnsi="Helvetica" w:cs="Helvetica"/>
          <w:color w:val="000000"/>
        </w:rPr>
      </w:pPr>
      <w:bookmarkStart w:id="13" w:name="cloud-deployment-boxfuse"/>
      <w:bookmarkEnd w:id="13"/>
      <w:r>
        <w:rPr>
          <w:rFonts w:ascii="Helvetica" w:hAnsi="Helvetica" w:cs="Helvetica"/>
          <w:color w:val="000000"/>
        </w:rPr>
        <w:t>58.5 Boxfuse and Amazon Web Services</w:t>
      </w:r>
    </w:p>
    <w:p w:rsidR="00F134CE" w:rsidRDefault="00F134CE" w:rsidP="00F134CE">
      <w:pPr>
        <w:pStyle w:val="a9"/>
        <w:spacing w:before="0" w:beforeAutospacing="0" w:after="225" w:afterAutospacing="0"/>
        <w:rPr>
          <w:rFonts w:ascii="Helvetica" w:hAnsi="Helvetica" w:cs="Helvetica"/>
          <w:color w:val="333333"/>
          <w:sz w:val="27"/>
          <w:szCs w:val="27"/>
        </w:rPr>
      </w:pPr>
      <w:hyperlink r:id="rId22" w:tgtFrame="_top" w:history="1">
        <w:r>
          <w:rPr>
            <w:rStyle w:val="a7"/>
            <w:rFonts w:ascii="Helvetica" w:hAnsi="Helvetica" w:cs="Helvetica"/>
            <w:color w:val="4183C4"/>
          </w:rPr>
          <w:t>Boxfuse</w:t>
        </w:r>
      </w:hyperlink>
      <w:r>
        <w:rPr>
          <w:rFonts w:ascii="Helvetica" w:hAnsi="Helvetica" w:cs="Helvetica"/>
          <w:color w:val="333333"/>
          <w:sz w:val="27"/>
          <w:szCs w:val="27"/>
        </w:rPr>
        <w:t> works by turning your Spring Boot executable jar or war into a minimal VM image that can be deployed unchanged either on VirtualBox or on AWS. Boxfuse comes with deep integration for Spring Boot and will use the information from your Spring Boot configuration file to automatically configure ports and health check URLs. Boxfuse leverages this information both for the images it produces as well as for all the resources it provisions (instances, security groups, elastic load balancers, etc).</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Once you have created a </w:t>
      </w:r>
      <w:hyperlink r:id="rId23" w:tgtFrame="_top" w:history="1">
        <w:r>
          <w:rPr>
            <w:rStyle w:val="a7"/>
            <w:rFonts w:ascii="Helvetica" w:hAnsi="Helvetica" w:cs="Helvetica"/>
            <w:color w:val="4183C4"/>
          </w:rPr>
          <w:t>Boxfuse account</w:t>
        </w:r>
      </w:hyperlink>
      <w:r>
        <w:rPr>
          <w:rFonts w:ascii="Helvetica" w:hAnsi="Helvetica" w:cs="Helvetica"/>
          <w:color w:val="333333"/>
          <w:sz w:val="27"/>
          <w:szCs w:val="27"/>
        </w:rPr>
        <w:t>, connected it to your AWS account, and installed the latest version of the Boxfuse Client, you can deploy your Spring Boot application to AWS as follows (ensure the application has been built by Maven or Gradle first using, for example, </w:t>
      </w:r>
      <w:r>
        <w:rPr>
          <w:rStyle w:val="HTML"/>
          <w:rFonts w:ascii="Consolas" w:hAnsi="Consolas"/>
          <w:color w:val="6D180B"/>
          <w:bdr w:val="single" w:sz="6" w:space="1" w:color="CCCCCC" w:frame="1"/>
          <w:shd w:val="clear" w:color="auto" w:fill="F2F2F2"/>
        </w:rPr>
        <w:t>mvn clean package</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boxfuse run myapp-1.0.jar -env=prod</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the </w:t>
      </w:r>
      <w:hyperlink r:id="rId24" w:tgtFrame="_top" w:history="1">
        <w:r>
          <w:rPr>
            <w:rStyle w:val="HTML"/>
            <w:rFonts w:ascii="Consolas" w:hAnsi="Consolas"/>
            <w:color w:val="4183C4"/>
            <w:bdr w:val="single" w:sz="6" w:space="1" w:color="CCCCCC" w:frame="1"/>
            <w:shd w:val="clear" w:color="auto" w:fill="F2F2F2"/>
          </w:rPr>
          <w:t>boxfuse run</w:t>
        </w:r>
        <w:r>
          <w:rPr>
            <w:rStyle w:val="a7"/>
            <w:rFonts w:ascii="Helvetica" w:hAnsi="Helvetica" w:cs="Helvetica"/>
            <w:color w:val="4183C4"/>
          </w:rPr>
          <w:t> documentation</w:t>
        </w:r>
      </w:hyperlink>
      <w:r>
        <w:rPr>
          <w:rFonts w:ascii="Helvetica" w:hAnsi="Helvetica" w:cs="Helvetica"/>
          <w:color w:val="333333"/>
          <w:sz w:val="27"/>
          <w:szCs w:val="27"/>
        </w:rPr>
        <w:t> for more options. If there is a </w:t>
      </w:r>
      <w:hyperlink r:id="rId25" w:anchor="configuration" w:tgtFrame="_top" w:history="1">
        <w:r>
          <w:rPr>
            <w:rStyle w:val="a7"/>
            <w:rFonts w:ascii="Helvetica" w:hAnsi="Helvetica" w:cs="Helvetica"/>
            <w:color w:val="4183C4"/>
          </w:rPr>
          <w:t>boxfuse.com/docs/commandline/#configuration</w:t>
        </w:r>
      </w:hyperlink>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boxfuse.conf</w:t>
      </w:r>
      <w:r>
        <w:rPr>
          <w:rFonts w:ascii="Helvetica" w:hAnsi="Helvetica" w:cs="Helvetica"/>
          <w:color w:val="333333"/>
          <w:sz w:val="27"/>
          <w:szCs w:val="27"/>
        </w:rPr>
        <w:t>] file present in the current directory, it will be consulted.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04"/>
        <w:gridCol w:w="6994"/>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1CFA6DA1" wp14:editId="4E4C871D">
                  <wp:extent cx="228600" cy="228600"/>
                  <wp:effectExtent l="0" t="0" r="0" b="0"/>
                  <wp:docPr id="190" name="图片 19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By default Boxfuse will activate a Spring profile named </w:t>
            </w:r>
            <w:r>
              <w:rPr>
                <w:rStyle w:val="HTML"/>
                <w:rFonts w:ascii="Consolas" w:hAnsi="Consolas"/>
                <w:color w:val="6D180B"/>
              </w:rPr>
              <w:t>boxfuse</w:t>
            </w:r>
            <w:r>
              <w:rPr>
                <w:color w:val="6F6F6F"/>
              </w:rPr>
              <w:t> on startup and if your executable jar or war contains an</w:t>
            </w:r>
            <w:hyperlink r:id="rId26" w:anchor="configuration" w:tgtFrame="_top" w:history="1">
              <w:r>
                <w:rPr>
                  <w:rStyle w:val="a7"/>
                  <w:color w:val="4183C4"/>
                </w:rPr>
                <w:t>boxfuse.com/docs/payloads/springboot.html#configuration</w:t>
              </w:r>
            </w:hyperlink>
            <w:r>
              <w:rPr>
                <w:color w:val="6F6F6F"/>
              </w:rPr>
              <w:t> [</w:t>
            </w:r>
            <w:r>
              <w:rPr>
                <w:rStyle w:val="HTML"/>
                <w:rFonts w:ascii="Consolas" w:hAnsi="Consolas"/>
                <w:color w:val="6D180B"/>
              </w:rPr>
              <w:t>application-boxfuse.properties</w:t>
            </w:r>
            <w:r>
              <w:rPr>
                <w:color w:val="6F6F6F"/>
              </w:rPr>
              <w:t>] file, Boxfuse will base its configuration based on the properties it contains.</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At this point </w:t>
      </w:r>
      <w:r>
        <w:rPr>
          <w:rStyle w:val="HTML"/>
          <w:rFonts w:ascii="Consolas" w:hAnsi="Consolas"/>
          <w:color w:val="6D180B"/>
          <w:bdr w:val="single" w:sz="6" w:space="1" w:color="CCCCCC" w:frame="1"/>
          <w:shd w:val="clear" w:color="auto" w:fill="F2F2F2"/>
        </w:rPr>
        <w:t>boxfuse</w:t>
      </w:r>
      <w:r>
        <w:rPr>
          <w:rFonts w:ascii="Helvetica" w:hAnsi="Helvetica" w:cs="Helvetica"/>
          <w:color w:val="333333"/>
          <w:sz w:val="27"/>
          <w:szCs w:val="27"/>
        </w:rPr>
        <w:t> will create an image for your application, upload it, and then configure and start the necessary resources on AWS: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Fusing Image for myapp-1.0.jar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Image fused in 00:06.838s (53937 K) -&gt; axelfontaine/myapp:1.0</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Creating axelfontaine/myapp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Pushing axelfontaine/myapp:1.0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Verifying axelfontaine/myapp:1.0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Creating Elastic IP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Mapping myapp-axelfontaine.boxfuse.io to 52.28.233.167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Waiting for AWS to create an AMI for axelfontaine/myapp:1.0 in eu-central-1 (this may take up to 50 seconds)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AMI created in 00:23.557s -&gt; ami-d23f38cf</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Creating security group boxfuse-sg_axelfontaine/myapp:1.0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Launching t2.micro instance of axelfontaine/myapp:1.0 (ami-d23f38cf) in eu-central-1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Instance launched in 00:30.306s -&gt; i-92ef9f53</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Waiting for AWS to boot Instance i-92ef9f53 and Payload to start at http://52.28.235.61/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Payload started in 00:29.266s -&gt; http://52.28.235.61/</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Remapping Elastic IP 52.28.233.167 to i-92ef9f53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Waiting 15s for AWS to complete Elastic IP Zero Downtime transition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Deployment completed successfully. axelfontaine/myapp:1.0 is up and running at http://myapp-axelfontaine.boxfuse.io/</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Your application should now be up and running on AWS.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There’s a blog on </w:t>
      </w:r>
      <w:hyperlink r:id="rId27" w:tgtFrame="_top" w:history="1">
        <w:r>
          <w:rPr>
            <w:rStyle w:val="a7"/>
            <w:rFonts w:ascii="Helvetica" w:hAnsi="Helvetica" w:cs="Helvetica"/>
            <w:color w:val="4183C4"/>
          </w:rPr>
          <w:t>deploying Spring Boot apps on EC2</w:t>
        </w:r>
      </w:hyperlink>
      <w:r>
        <w:rPr>
          <w:rFonts w:ascii="Helvetica" w:hAnsi="Helvetica" w:cs="Helvetica"/>
          <w:color w:val="333333"/>
          <w:sz w:val="27"/>
          <w:szCs w:val="27"/>
        </w:rPr>
        <w:t> as well as </w:t>
      </w:r>
      <w:hyperlink r:id="rId28" w:tgtFrame="_top" w:history="1">
        <w:r>
          <w:rPr>
            <w:rStyle w:val="a7"/>
            <w:rFonts w:ascii="Helvetica" w:hAnsi="Helvetica" w:cs="Helvetica"/>
            <w:color w:val="4183C4"/>
          </w:rPr>
          <w:t>documentation for the Boxfuse Spring Boot integration</w:t>
        </w:r>
      </w:hyperlink>
      <w:r>
        <w:rPr>
          <w:rFonts w:ascii="Helvetica" w:hAnsi="Helvetica" w:cs="Helvetica"/>
          <w:color w:val="333333"/>
          <w:sz w:val="27"/>
          <w:szCs w:val="27"/>
        </w:rPr>
        <w:t> on their website that will get you started with a Maven build to run the app.</w:t>
      </w:r>
    </w:p>
    <w:p w:rsidR="00F134CE" w:rsidRDefault="00F134CE" w:rsidP="00F134CE">
      <w:pPr>
        <w:pStyle w:val="2"/>
        <w:spacing w:before="0" w:beforeAutospacing="0" w:after="150" w:afterAutospacing="0"/>
        <w:ind w:left="-240"/>
        <w:rPr>
          <w:rFonts w:ascii="Helvetica" w:hAnsi="Helvetica" w:cs="Helvetica"/>
          <w:color w:val="000000"/>
        </w:rPr>
      </w:pPr>
      <w:bookmarkStart w:id="14" w:name="cloud-deployment-gae"/>
      <w:bookmarkEnd w:id="14"/>
      <w:r>
        <w:rPr>
          <w:rFonts w:ascii="Helvetica" w:hAnsi="Helvetica" w:cs="Helvetica"/>
          <w:color w:val="000000"/>
        </w:rPr>
        <w:t>58.6 Google Cloud</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Google Cloud has several options that could be used to launch Spring Boot applications. The easiest to get started with is probably App Engine, but you could also find ways to run Spring Boot in a container with Container Engine, or on a virtual machine using Compute Engine.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run in App Engine you can create a project in the UI first, which sets up a unique identifier for you and also HTTP routes. Add a Java app to the project and leave it empty, then use the </w:t>
      </w:r>
      <w:hyperlink r:id="rId29" w:tgtFrame="_top" w:history="1">
        <w:r>
          <w:rPr>
            <w:rStyle w:val="a7"/>
            <w:rFonts w:ascii="Helvetica" w:hAnsi="Helvetica" w:cs="Helvetica"/>
            <w:color w:val="4183C4"/>
          </w:rPr>
          <w:t>Google Cloud SDK</w:t>
        </w:r>
      </w:hyperlink>
      <w:r>
        <w:rPr>
          <w:rFonts w:ascii="Helvetica" w:hAnsi="Helvetica" w:cs="Helvetica"/>
          <w:color w:val="333333"/>
          <w:sz w:val="27"/>
          <w:szCs w:val="27"/>
        </w:rPr>
        <w:t> to push your Spring Boot app into that slot from the command line or CI build.</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App Engine needs you to create an </w:t>
      </w:r>
      <w:r>
        <w:rPr>
          <w:rStyle w:val="HTML"/>
          <w:rFonts w:ascii="Consolas" w:hAnsi="Consolas"/>
          <w:color w:val="6D180B"/>
          <w:bdr w:val="single" w:sz="6" w:space="1" w:color="CCCCCC" w:frame="1"/>
          <w:shd w:val="clear" w:color="auto" w:fill="F2F2F2"/>
        </w:rPr>
        <w:t>app.yaml</w:t>
      </w:r>
      <w:r>
        <w:rPr>
          <w:rFonts w:ascii="Helvetica" w:hAnsi="Helvetica" w:cs="Helvetica"/>
          <w:color w:val="333333"/>
          <w:sz w:val="27"/>
          <w:szCs w:val="27"/>
        </w:rPr>
        <w:t> file to describe the resources your app requires. Normally you put this in </w:t>
      </w:r>
      <w:r>
        <w:rPr>
          <w:rStyle w:val="HTML"/>
          <w:rFonts w:ascii="Consolas" w:hAnsi="Consolas"/>
          <w:color w:val="6D180B"/>
          <w:bdr w:val="single" w:sz="6" w:space="1" w:color="CCCCCC" w:frame="1"/>
          <w:shd w:val="clear" w:color="auto" w:fill="F2F2F2"/>
        </w:rPr>
        <w:t>src/main/appengine</w:t>
      </w:r>
      <w:r>
        <w:rPr>
          <w:rFonts w:ascii="Helvetica" w:hAnsi="Helvetica" w:cs="Helvetica"/>
          <w:color w:val="333333"/>
          <w:sz w:val="27"/>
          <w:szCs w:val="27"/>
        </w:rPr>
        <w:t>, and it looks something like this: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service</w:t>
      </w:r>
      <w:r>
        <w:rPr>
          <w:rFonts w:ascii="Consolas" w:hAnsi="Consolas"/>
          <w:color w:val="000000"/>
          <w:sz w:val="23"/>
          <w:szCs w:val="23"/>
        </w:rPr>
        <w:t>: default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runtime</w:t>
      </w:r>
      <w:r>
        <w:rPr>
          <w:rFonts w:ascii="Consolas" w:hAnsi="Consolas"/>
          <w:color w:val="000000"/>
          <w:sz w:val="23"/>
          <w:szCs w:val="23"/>
        </w:rPr>
        <w:t>: java</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env</w:t>
      </w:r>
      <w:r>
        <w:rPr>
          <w:rFonts w:ascii="Consolas" w:hAnsi="Consolas"/>
          <w:color w:val="000000"/>
          <w:sz w:val="23"/>
          <w:szCs w:val="23"/>
        </w:rPr>
        <w:t>: flex</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runtime_config</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jdk</w:t>
      </w:r>
      <w:r>
        <w:rPr>
          <w:rFonts w:ascii="Consolas" w:hAnsi="Consolas"/>
          <w:color w:val="000000"/>
          <w:sz w:val="23"/>
          <w:szCs w:val="23"/>
        </w:rPr>
        <w:t>: openjdk8</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handlers</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url</w:t>
      </w:r>
      <w:r>
        <w:rPr>
          <w:rFonts w:ascii="Consolas" w:hAnsi="Consolas"/>
          <w:color w:val="000000"/>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script</w:t>
      </w:r>
      <w:r>
        <w:rPr>
          <w:rFonts w:ascii="Consolas" w:hAnsi="Consolas"/>
          <w:color w:val="000000"/>
          <w:sz w:val="23"/>
          <w:szCs w:val="23"/>
        </w:rPr>
        <w:t>: this field is required</w:t>
      </w:r>
      <w:r>
        <w:rPr>
          <w:rStyle w:val="hl-keyword"/>
          <w:rFonts w:ascii="Consolas" w:hAnsi="Consolas"/>
          <w:b/>
          <w:bCs/>
          <w:color w:val="7F0055"/>
          <w:sz w:val="23"/>
          <w:szCs w:val="23"/>
        </w:rPr>
        <w:t>,</w:t>
      </w:r>
      <w:r>
        <w:rPr>
          <w:rFonts w:ascii="Consolas" w:hAnsi="Consolas"/>
          <w:color w:val="000000"/>
          <w:sz w:val="23"/>
          <w:szCs w:val="23"/>
        </w:rPr>
        <w:t xml:space="preserve"> but ignored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manual_scaling</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instances</w:t>
      </w:r>
      <w:r>
        <w:rPr>
          <w:rFonts w:ascii="Consolas" w:hAnsi="Consolas"/>
          <w:color w:val="000000"/>
          <w:sz w:val="23"/>
          <w:szCs w:val="23"/>
        </w:rPr>
        <w:t xml:space="preserve">: </w:t>
      </w:r>
      <w:r>
        <w:rPr>
          <w:rStyle w:val="hl-number"/>
          <w:rFonts w:ascii="Consolas" w:hAnsi="Consolas"/>
          <w:color w:val="000000"/>
          <w:sz w:val="23"/>
          <w:szCs w:val="23"/>
        </w:rPr>
        <w:t>1</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health_check</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enable_health_check</w:t>
      </w:r>
      <w:r>
        <w:rPr>
          <w:rFonts w:ascii="Consolas" w:hAnsi="Consolas"/>
          <w:color w:val="000000"/>
          <w:sz w:val="23"/>
          <w:szCs w:val="23"/>
        </w:rPr>
        <w:t>: False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env_variables</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ENCRYPT_KEY</w:t>
      </w:r>
      <w:r>
        <w:rPr>
          <w:rFonts w:ascii="Consolas" w:hAnsi="Consolas"/>
          <w:color w:val="000000"/>
          <w:sz w:val="23"/>
          <w:szCs w:val="23"/>
        </w:rPr>
        <w:t>: your_encryption_key_here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deploy the app, for example, with a Maven plugin by simply adding the project ID to the build configuration: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com.google.cloud.tools</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appengine-maven-plugin</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1.3.0</w:t>
      </w:r>
      <w:r>
        <w:rPr>
          <w:rStyle w:val="hl-tag"/>
          <w:rFonts w:ascii="Consolas" w:hAnsi="Consolas"/>
          <w:color w:val="3F7F7F"/>
          <w:sz w:val="23"/>
          <w:szCs w:val="23"/>
        </w:rPr>
        <w:t>&lt;/version&gt;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&lt;project&gt;</w:t>
      </w:r>
      <w:r>
        <w:rPr>
          <w:rFonts w:ascii="Consolas" w:hAnsi="Consolas"/>
          <w:color w:val="000000"/>
          <w:sz w:val="23"/>
          <w:szCs w:val="23"/>
        </w:rPr>
        <w:t>myproject</w:t>
      </w:r>
      <w:r>
        <w:rPr>
          <w:rStyle w:val="hl-tag"/>
          <w:rFonts w:ascii="Consolas" w:hAnsi="Consolas"/>
          <w:color w:val="3F7F7F"/>
          <w:sz w:val="23"/>
          <w:szCs w:val="23"/>
        </w:rPr>
        <w:t>&lt;/project&gt;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&lt;/plugin&gt;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Then deploy with </w:t>
      </w:r>
      <w:r>
        <w:rPr>
          <w:rStyle w:val="HTML"/>
          <w:rFonts w:ascii="Consolas" w:hAnsi="Consolas"/>
          <w:color w:val="6D180B"/>
          <w:bdr w:val="single" w:sz="6" w:space="1" w:color="CCCCCC" w:frame="1"/>
          <w:shd w:val="clear" w:color="auto" w:fill="F2F2F2"/>
        </w:rPr>
        <w:t>mvn appengine:deploy</w:t>
      </w:r>
      <w:r>
        <w:rPr>
          <w:rFonts w:ascii="Helvetica" w:hAnsi="Helvetica" w:cs="Helvetica"/>
          <w:color w:val="333333"/>
          <w:sz w:val="27"/>
          <w:szCs w:val="27"/>
        </w:rPr>
        <w:t> (if you need to authenticate first the build will fail).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lastRenderedPageBreak/>
              <w:drawing>
                <wp:inline distT="0" distB="0" distL="0" distR="0" wp14:anchorId="68E84444" wp14:editId="318FD1A6">
                  <wp:extent cx="228600" cy="228600"/>
                  <wp:effectExtent l="0" t="0" r="0" b="0"/>
                  <wp:docPr id="189" name="图片 1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Google App Engine Classic is tied to the Servlet 2.5 API, so you can’t deploy a Spring Application there without some modifications. See the </w:t>
            </w:r>
            <w:hyperlink r:id="rId30" w:anchor="howto-servlet-2-5" w:tooltip="85.5 Deploying a WAR in an Old (Servlet 2.5) Container" w:history="1">
              <w:r>
                <w:rPr>
                  <w:rStyle w:val="a7"/>
                  <w:color w:val="4183C4"/>
                </w:rPr>
                <w:t>Servlet 2.5 section</w:t>
              </w:r>
            </w:hyperlink>
            <w:r>
              <w:rPr>
                <w:color w:val="6F6F6F"/>
              </w:rPr>
              <w:t> of this guide.</w:t>
            </w:r>
          </w:p>
        </w:tc>
      </w:tr>
    </w:tbl>
    <w:p w:rsidR="00F134CE" w:rsidRDefault="00F134CE" w:rsidP="00F134CE">
      <w:pPr>
        <w:pStyle w:val="2"/>
        <w:spacing w:before="0" w:beforeAutospacing="0" w:after="150" w:afterAutospacing="0"/>
        <w:ind w:left="-240"/>
        <w:rPr>
          <w:rFonts w:ascii="Helvetica" w:hAnsi="Helvetica" w:cs="Helvetica"/>
          <w:color w:val="000000"/>
        </w:rPr>
      </w:pPr>
      <w:bookmarkStart w:id="15" w:name="deployment-install"/>
      <w:bookmarkEnd w:id="15"/>
      <w:r>
        <w:rPr>
          <w:rFonts w:ascii="Helvetica" w:hAnsi="Helvetica" w:cs="Helvetica"/>
          <w:color w:val="000000"/>
        </w:rPr>
        <w:t>59. Installing Spring Boot applications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additional to running Spring Boot applications using </w:t>
      </w:r>
      <w:r>
        <w:rPr>
          <w:rStyle w:val="HTML"/>
          <w:rFonts w:ascii="Consolas" w:hAnsi="Consolas"/>
          <w:color w:val="6D180B"/>
          <w:bdr w:val="single" w:sz="6" w:space="1" w:color="CCCCCC" w:frame="1"/>
          <w:shd w:val="clear" w:color="auto" w:fill="F2F2F2"/>
        </w:rPr>
        <w:t>java -jar</w:t>
      </w:r>
      <w:r>
        <w:rPr>
          <w:rFonts w:ascii="Helvetica" w:hAnsi="Helvetica" w:cs="Helvetica"/>
          <w:color w:val="333333"/>
          <w:sz w:val="27"/>
          <w:szCs w:val="27"/>
        </w:rPr>
        <w:t> it is also possible to make fully executable applications for Unix systems. A fully executable jar can be executed like any other executable binary or it can be </w:t>
      </w:r>
      <w:hyperlink r:id="rId31" w:anchor="deployment-service" w:tooltip="59.2 Unix/Linux services" w:history="1">
        <w:r>
          <w:rPr>
            <w:rStyle w:val="a7"/>
            <w:rFonts w:ascii="Helvetica" w:hAnsi="Helvetica" w:cs="Helvetica"/>
            <w:color w:val="4183C4"/>
          </w:rPr>
          <w:t>registered with </w:t>
        </w:r>
        <w:r>
          <w:rPr>
            <w:rStyle w:val="HTML"/>
            <w:rFonts w:ascii="Consolas" w:hAnsi="Consolas"/>
            <w:color w:val="4183C4"/>
            <w:bdr w:val="single" w:sz="6" w:space="1" w:color="CCCCCC" w:frame="1"/>
            <w:shd w:val="clear" w:color="auto" w:fill="F2F2F2"/>
          </w:rPr>
          <w:t>init.d</w:t>
        </w:r>
        <w:r>
          <w:rPr>
            <w:rStyle w:val="a7"/>
            <w:rFonts w:ascii="Helvetica" w:hAnsi="Helvetica" w:cs="Helvetica"/>
            <w:color w:val="4183C4"/>
          </w:rPr>
          <w:t> or </w:t>
        </w:r>
        <w:r>
          <w:rPr>
            <w:rStyle w:val="HTML"/>
            <w:rFonts w:ascii="Consolas" w:hAnsi="Consolas"/>
            <w:color w:val="4183C4"/>
            <w:bdr w:val="single" w:sz="6" w:space="1" w:color="CCCCCC" w:frame="1"/>
            <w:shd w:val="clear" w:color="auto" w:fill="F2F2F2"/>
          </w:rPr>
          <w:t>systemd</w:t>
        </w:r>
      </w:hyperlink>
      <w:r>
        <w:rPr>
          <w:rFonts w:ascii="Helvetica" w:hAnsi="Helvetica" w:cs="Helvetica"/>
          <w:color w:val="333333"/>
          <w:sz w:val="27"/>
          <w:szCs w:val="27"/>
        </w:rPr>
        <w:t>. This makes it very easy to install and manage Spring Boot applications in common production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756AAB30" wp14:editId="18364122">
                  <wp:extent cx="228600" cy="228600"/>
                  <wp:effectExtent l="0" t="0" r="0" b="0"/>
                  <wp:docPr id="188" name="图片 18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arn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Fully executable jars work by embedding an extra script at the front of the file. Currently, some tools do not accept this format so you may not always be able to use this technique. For example, </w:t>
            </w:r>
            <w:r>
              <w:rPr>
                <w:rStyle w:val="HTML"/>
                <w:rFonts w:ascii="Consolas" w:hAnsi="Consolas"/>
                <w:color w:val="6D180B"/>
              </w:rPr>
              <w:t>jar -xf</w:t>
            </w:r>
            <w:r>
              <w:rPr>
                <w:color w:val="6F6F6F"/>
              </w:rPr>
              <w:t> may silently fail to extract a jar or war that has been made fully-executable. It is recommended that you only make your jar or war fully executable if you intend to execute it directly, rather than running it with </w:t>
            </w:r>
            <w:r>
              <w:rPr>
                <w:rStyle w:val="HTML"/>
                <w:rFonts w:ascii="Consolas" w:hAnsi="Consolas"/>
                <w:color w:val="6D180B"/>
              </w:rPr>
              <w:t>java -jar</w:t>
            </w:r>
            <w:r>
              <w:rPr>
                <w:color w:val="6F6F6F"/>
              </w:rPr>
              <w:t> or deploying it to a servlet container.</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create a ‘fully executable’ jar with Maven use the following plugin configuration: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spring-boot-maven-plugin</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&lt;executable&gt;</w:t>
      </w:r>
      <w:r>
        <w:rPr>
          <w:rFonts w:ascii="Consolas" w:hAnsi="Consolas"/>
          <w:color w:val="000000"/>
          <w:sz w:val="23"/>
          <w:szCs w:val="23"/>
        </w:rPr>
        <w:t>true</w:t>
      </w:r>
      <w:r>
        <w:rPr>
          <w:rStyle w:val="hl-tag"/>
          <w:rFonts w:ascii="Consolas" w:hAnsi="Consolas"/>
          <w:color w:val="3F7F7F"/>
          <w:sz w:val="23"/>
          <w:szCs w:val="23"/>
        </w:rPr>
        <w:t>&lt;/executable&gt;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&lt;/plugin&gt;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With Gradle, the equivalent configuration is: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springBoot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executable = true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then run your application by typing </w:t>
      </w:r>
      <w:r>
        <w:rPr>
          <w:rStyle w:val="HTML"/>
          <w:rFonts w:ascii="Consolas" w:hAnsi="Consolas"/>
          <w:color w:val="6D180B"/>
          <w:bdr w:val="single" w:sz="6" w:space="1" w:color="CCCCCC" w:frame="1"/>
          <w:shd w:val="clear" w:color="auto" w:fill="F2F2F2"/>
        </w:rPr>
        <w:t>./my-application.jar</w:t>
      </w:r>
      <w:r>
        <w:rPr>
          <w:rFonts w:ascii="Helvetica" w:hAnsi="Helvetica" w:cs="Helvetica"/>
          <w:color w:val="333333"/>
          <w:sz w:val="27"/>
          <w:szCs w:val="27"/>
        </w:rPr>
        <w:t> (where </w:t>
      </w:r>
      <w:r>
        <w:rPr>
          <w:rStyle w:val="HTML"/>
          <w:rFonts w:ascii="Consolas" w:hAnsi="Consolas"/>
          <w:color w:val="6D180B"/>
          <w:bdr w:val="single" w:sz="6" w:space="1" w:color="CCCCCC" w:frame="1"/>
          <w:shd w:val="clear" w:color="auto" w:fill="F2F2F2"/>
        </w:rPr>
        <w:t>my-application</w:t>
      </w:r>
      <w:r>
        <w:rPr>
          <w:rFonts w:ascii="Helvetica" w:hAnsi="Helvetica" w:cs="Helvetica"/>
          <w:color w:val="333333"/>
          <w:sz w:val="27"/>
          <w:szCs w:val="27"/>
        </w:rPr>
        <w:t> is the name of your artifact). The directory containing the jar will be used as your application’s working directory.</w:t>
      </w:r>
    </w:p>
    <w:p w:rsidR="00F134CE" w:rsidRDefault="00F134CE" w:rsidP="00F134CE">
      <w:pPr>
        <w:pStyle w:val="2"/>
        <w:spacing w:before="0" w:beforeAutospacing="0" w:after="150" w:afterAutospacing="0"/>
        <w:ind w:left="-240"/>
        <w:rPr>
          <w:rFonts w:ascii="Helvetica" w:hAnsi="Helvetica" w:cs="Helvetica"/>
          <w:color w:val="000000"/>
        </w:rPr>
      </w:pPr>
      <w:bookmarkStart w:id="16" w:name="deployment-install-supported-operating-s"/>
      <w:bookmarkEnd w:id="16"/>
      <w:r>
        <w:rPr>
          <w:rFonts w:ascii="Helvetica" w:hAnsi="Helvetica" w:cs="Helvetica"/>
          <w:color w:val="000000"/>
        </w:rPr>
        <w:t>59.1 Supported operating systems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script supports most Linux distributions and is tested on CentOS and Ubuntu. Other platforms, such as OS X and FreeBSD, will require the use of a custom</w:t>
      </w:r>
      <w:r>
        <w:rPr>
          <w:rStyle w:val="HTML"/>
          <w:rFonts w:ascii="Consolas" w:hAnsi="Consolas"/>
          <w:color w:val="6D180B"/>
          <w:bdr w:val="single" w:sz="6" w:space="1" w:color="CCCCCC" w:frame="1"/>
          <w:shd w:val="clear" w:color="auto" w:fill="F2F2F2"/>
        </w:rPr>
        <w:t>embeddedLaunchScript</w:t>
      </w:r>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17" w:name="deployment-service"/>
      <w:bookmarkEnd w:id="17"/>
      <w:r>
        <w:rPr>
          <w:rFonts w:ascii="Helvetica" w:hAnsi="Helvetica" w:cs="Helvetica"/>
          <w:color w:val="000000"/>
        </w:rPr>
        <w:t>59.2 Unix/Linux services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application can be easily started as Unix/Linux services using either </w:t>
      </w:r>
      <w:r>
        <w:rPr>
          <w:rStyle w:val="HTML"/>
          <w:rFonts w:ascii="Consolas" w:hAnsi="Consolas"/>
          <w:color w:val="6D180B"/>
          <w:bdr w:val="single" w:sz="6" w:space="1" w:color="CCCCCC" w:frame="1"/>
          <w:shd w:val="clear" w:color="auto" w:fill="F2F2F2"/>
        </w:rPr>
        <w:t>init.d</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systemd</w:t>
      </w:r>
      <w:r>
        <w:rPr>
          <w:rFonts w:ascii="Helvetica" w:hAnsi="Helvetica" w:cs="Helvetica"/>
          <w:color w:val="333333"/>
          <w:sz w:val="27"/>
          <w:szCs w:val="27"/>
        </w:rPr>
        <w:t>.</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8" w:name="deployment-initd-service"/>
      <w:bookmarkEnd w:id="18"/>
      <w:r>
        <w:rPr>
          <w:rFonts w:ascii="Helvetica" w:hAnsi="Helvetica" w:cs="Helvetica"/>
          <w:color w:val="000000"/>
          <w:sz w:val="30"/>
          <w:szCs w:val="30"/>
        </w:rPr>
        <w:t>59.2.1 Installation as an init.d service (System V)</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you’ve configured Spring Boot’s Maven or Gradle plugin to generate a </w:t>
      </w:r>
      <w:hyperlink r:id="rId33" w:anchor="deployment-install" w:tooltip="59. Installing Spring Boot applications" w:history="1">
        <w:r>
          <w:rPr>
            <w:rStyle w:val="a7"/>
            <w:rFonts w:ascii="Helvetica" w:hAnsi="Helvetica" w:cs="Helvetica"/>
            <w:color w:val="4183C4"/>
          </w:rPr>
          <w:t>fully executable jar</w:t>
        </w:r>
      </w:hyperlink>
      <w:r>
        <w:rPr>
          <w:rFonts w:ascii="Helvetica" w:hAnsi="Helvetica" w:cs="Helvetica"/>
          <w:color w:val="333333"/>
          <w:sz w:val="27"/>
          <w:szCs w:val="27"/>
        </w:rPr>
        <w:t>, and you’re not using a custom </w:t>
      </w:r>
      <w:r>
        <w:rPr>
          <w:rStyle w:val="HTML"/>
          <w:rFonts w:ascii="Consolas" w:hAnsi="Consolas"/>
          <w:color w:val="6D180B"/>
          <w:bdr w:val="single" w:sz="6" w:space="1" w:color="CCCCCC" w:frame="1"/>
          <w:shd w:val="clear" w:color="auto" w:fill="F2F2F2"/>
        </w:rPr>
        <w:t>embeddedLaunchScript</w:t>
      </w:r>
      <w:r>
        <w:rPr>
          <w:rFonts w:ascii="Helvetica" w:hAnsi="Helvetica" w:cs="Helvetica"/>
          <w:color w:val="333333"/>
          <w:sz w:val="27"/>
          <w:szCs w:val="27"/>
        </w:rPr>
        <w:t>, then your application can be used as an </w:t>
      </w:r>
      <w:r>
        <w:rPr>
          <w:rStyle w:val="HTML"/>
          <w:rFonts w:ascii="Consolas" w:hAnsi="Consolas"/>
          <w:color w:val="6D180B"/>
          <w:bdr w:val="single" w:sz="6" w:space="1" w:color="CCCCCC" w:frame="1"/>
          <w:shd w:val="clear" w:color="auto" w:fill="F2F2F2"/>
        </w:rPr>
        <w:t>init.d</w:t>
      </w:r>
      <w:r>
        <w:rPr>
          <w:rFonts w:ascii="Helvetica" w:hAnsi="Helvetica" w:cs="Helvetica"/>
          <w:color w:val="333333"/>
          <w:sz w:val="27"/>
          <w:szCs w:val="27"/>
        </w:rPr>
        <w:t> service. Simply symlink the jar to </w:t>
      </w:r>
      <w:r>
        <w:rPr>
          <w:rStyle w:val="HTML"/>
          <w:rFonts w:ascii="Consolas" w:hAnsi="Consolas"/>
          <w:color w:val="6D180B"/>
          <w:bdr w:val="single" w:sz="6" w:space="1" w:color="CCCCCC" w:frame="1"/>
          <w:shd w:val="clear" w:color="auto" w:fill="F2F2F2"/>
        </w:rPr>
        <w:t>init.d</w:t>
      </w:r>
      <w:r>
        <w:rPr>
          <w:rFonts w:ascii="Helvetica" w:hAnsi="Helvetica" w:cs="Helvetica"/>
          <w:color w:val="333333"/>
          <w:sz w:val="27"/>
          <w:szCs w:val="27"/>
        </w:rPr>
        <w:t> to support the standard </w:t>
      </w:r>
      <w:r>
        <w:rPr>
          <w:rStyle w:val="HTML"/>
          <w:rFonts w:ascii="Consolas" w:hAnsi="Consolas"/>
          <w:color w:val="6D180B"/>
          <w:bdr w:val="single" w:sz="6" w:space="1" w:color="CCCCCC" w:frame="1"/>
          <w:shd w:val="clear" w:color="auto" w:fill="F2F2F2"/>
        </w:rPr>
        <w:t>start</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stop</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restart</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status</w:t>
      </w:r>
      <w:r>
        <w:rPr>
          <w:rFonts w:ascii="Helvetica" w:hAnsi="Helvetica" w:cs="Helvetica"/>
          <w:color w:val="333333"/>
          <w:sz w:val="27"/>
          <w:szCs w:val="27"/>
        </w:rPr>
        <w:t> commands.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script supports the following features:</w:t>
      </w:r>
    </w:p>
    <w:p w:rsidR="00F134CE" w:rsidRDefault="00F134CE" w:rsidP="00F82F34">
      <w:pPr>
        <w:widowControl/>
        <w:numPr>
          <w:ilvl w:val="0"/>
          <w:numId w:val="3"/>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Starts the services as the user that owns the jar file</w:t>
      </w:r>
    </w:p>
    <w:p w:rsidR="00F134CE" w:rsidRDefault="00F134CE" w:rsidP="00F82F34">
      <w:pPr>
        <w:widowControl/>
        <w:numPr>
          <w:ilvl w:val="0"/>
          <w:numId w:val="3"/>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lastRenderedPageBreak/>
        <w:t>Tracks application’s PID using </w:t>
      </w:r>
      <w:r>
        <w:rPr>
          <w:rStyle w:val="HTML"/>
          <w:rFonts w:ascii="Consolas" w:hAnsi="Consolas"/>
          <w:color w:val="6D180B"/>
          <w:bdr w:val="single" w:sz="6" w:space="1" w:color="CCCCCC" w:frame="1"/>
          <w:shd w:val="clear" w:color="auto" w:fill="F2F2F2"/>
        </w:rPr>
        <w:t>/var/run/&lt;appname&gt;/&lt;appname&gt;.pid</w:t>
      </w:r>
    </w:p>
    <w:p w:rsidR="00F134CE" w:rsidRDefault="00F134CE" w:rsidP="00F82F34">
      <w:pPr>
        <w:widowControl/>
        <w:numPr>
          <w:ilvl w:val="0"/>
          <w:numId w:val="3"/>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Writes console logs to </w:t>
      </w:r>
      <w:r>
        <w:rPr>
          <w:rStyle w:val="HTML"/>
          <w:rFonts w:ascii="Consolas" w:hAnsi="Consolas"/>
          <w:color w:val="6D180B"/>
          <w:bdr w:val="single" w:sz="6" w:space="1" w:color="CCCCCC" w:frame="1"/>
          <w:shd w:val="clear" w:color="auto" w:fill="F2F2F2"/>
        </w:rPr>
        <w:t>/var/log/&lt;appname&gt;.log</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Assuming that you have a Spring Boot application installed in </w:t>
      </w:r>
      <w:r>
        <w:rPr>
          <w:rStyle w:val="HTML"/>
          <w:rFonts w:ascii="Consolas" w:hAnsi="Consolas"/>
          <w:color w:val="6D180B"/>
          <w:bdr w:val="single" w:sz="6" w:space="1" w:color="CCCCCC" w:frame="1"/>
          <w:shd w:val="clear" w:color="auto" w:fill="F2F2F2"/>
        </w:rPr>
        <w:t>/var/myapp</w:t>
      </w:r>
      <w:r>
        <w:rPr>
          <w:rFonts w:ascii="Helvetica" w:hAnsi="Helvetica" w:cs="Helvetica"/>
          <w:color w:val="333333"/>
          <w:sz w:val="27"/>
          <w:szCs w:val="27"/>
        </w:rPr>
        <w:t>, to install a Spring Boot application as an </w:t>
      </w:r>
      <w:r>
        <w:rPr>
          <w:rStyle w:val="HTML"/>
          <w:rFonts w:ascii="Consolas" w:hAnsi="Consolas"/>
          <w:color w:val="6D180B"/>
          <w:bdr w:val="single" w:sz="6" w:space="1" w:color="CCCCCC" w:frame="1"/>
          <w:shd w:val="clear" w:color="auto" w:fill="F2F2F2"/>
        </w:rPr>
        <w:t>init.d</w:t>
      </w:r>
      <w:r>
        <w:rPr>
          <w:rFonts w:ascii="Helvetica" w:hAnsi="Helvetica" w:cs="Helvetica"/>
          <w:color w:val="333333"/>
          <w:sz w:val="27"/>
          <w:szCs w:val="27"/>
        </w:rPr>
        <w:t> service simply create a symlink: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sudo ln -s /var/myapp/myapp.jar /etc/init.d/myapp</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Once installed, you can start and stop the service in the usual way. For example, on a Debian based system:</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service myapp start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746D7004" wp14:editId="256F5246">
                  <wp:extent cx="228600" cy="228600"/>
                  <wp:effectExtent l="0" t="0" r="0" b="0"/>
                  <wp:docPr id="187" name="图片 18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If your application fails to start, check the log file written to </w:t>
            </w:r>
            <w:r>
              <w:rPr>
                <w:rStyle w:val="HTML"/>
                <w:rFonts w:ascii="Consolas" w:hAnsi="Consolas"/>
                <w:color w:val="6D180B"/>
              </w:rPr>
              <w:t>/var/log/&lt;appname&gt;.log</w:t>
            </w:r>
            <w:r>
              <w:rPr>
                <w:color w:val="6F6F6F"/>
              </w:rPr>
              <w:t> for errors.</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flag the application to start automatically using your standard operating system tools. For example, on Debian: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update-rc.d myapp defaults &lt;priority&gt;</w:t>
      </w:r>
    </w:p>
    <w:p w:rsidR="00F134CE" w:rsidRDefault="00F134CE" w:rsidP="00F134CE">
      <w:pPr>
        <w:pStyle w:val="4"/>
        <w:spacing w:before="0" w:beforeAutospacing="0" w:after="150" w:afterAutospacing="0"/>
        <w:ind w:left="-240"/>
        <w:rPr>
          <w:rFonts w:ascii="Helvetica" w:hAnsi="Helvetica" w:cs="Helvetica"/>
          <w:color w:val="000000"/>
          <w:sz w:val="27"/>
          <w:szCs w:val="27"/>
        </w:rPr>
      </w:pPr>
      <w:bookmarkStart w:id="19" w:name="deployment-initd-service-securing"/>
      <w:bookmarkEnd w:id="19"/>
      <w:r>
        <w:rPr>
          <w:rFonts w:ascii="Helvetica" w:hAnsi="Helvetica" w:cs="Helvetica"/>
          <w:color w:val="000000"/>
          <w:sz w:val="27"/>
          <w:szCs w:val="27"/>
        </w:rPr>
        <w:t>Securing an init.d service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3AB414FB" wp14:editId="2995BAF3">
                  <wp:extent cx="228600" cy="228600"/>
                  <wp:effectExtent l="0" t="0" r="0" b="0"/>
                  <wp:docPr id="186" name="图片 1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The following is a set of guidelines on how to secure a Spring Boot application that’s being run as an init.d service. It is not intended to be an exhaustive list of everything that should be done to harden an application and the environment in which it runs.</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When executed as root, as is the case when root is being used to start an init.d service, the default executable script will run the application as the user which owns the jar file. You should never </w:t>
      </w:r>
      <w:r>
        <w:rPr>
          <w:rFonts w:ascii="Helvetica" w:hAnsi="Helvetica" w:cs="Helvetica"/>
          <w:color w:val="333333"/>
          <w:sz w:val="27"/>
          <w:szCs w:val="27"/>
        </w:rPr>
        <w:lastRenderedPageBreak/>
        <w:t>run a Spring Boot application as </w:t>
      </w:r>
      <w:r>
        <w:rPr>
          <w:rStyle w:val="HTML"/>
          <w:rFonts w:ascii="Consolas" w:hAnsi="Consolas"/>
          <w:color w:val="6D180B"/>
          <w:bdr w:val="single" w:sz="6" w:space="1" w:color="CCCCCC" w:frame="1"/>
          <w:shd w:val="clear" w:color="auto" w:fill="F2F2F2"/>
        </w:rPr>
        <w:t>root</w:t>
      </w:r>
      <w:r>
        <w:rPr>
          <w:rFonts w:ascii="Helvetica" w:hAnsi="Helvetica" w:cs="Helvetica"/>
          <w:color w:val="333333"/>
          <w:sz w:val="27"/>
          <w:szCs w:val="27"/>
        </w:rPr>
        <w:t> so your application’s jar file should never be owned by root. Instead, create a specific user to run your application and use </w:t>
      </w:r>
      <w:r>
        <w:rPr>
          <w:rStyle w:val="HTML"/>
          <w:rFonts w:ascii="Consolas" w:hAnsi="Consolas"/>
          <w:color w:val="6D180B"/>
          <w:bdr w:val="single" w:sz="6" w:space="1" w:color="CCCCCC" w:frame="1"/>
          <w:shd w:val="clear" w:color="auto" w:fill="F2F2F2"/>
        </w:rPr>
        <w:t>chown</w:t>
      </w:r>
      <w:r>
        <w:rPr>
          <w:rFonts w:ascii="Helvetica" w:hAnsi="Helvetica" w:cs="Helvetica"/>
          <w:color w:val="333333"/>
          <w:sz w:val="27"/>
          <w:szCs w:val="27"/>
        </w:rPr>
        <w:t> to make it the owner of the jar file.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chown bootapp:bootapp your-app.jar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this case, the default executable script will run the application as the </w:t>
      </w:r>
      <w:r>
        <w:rPr>
          <w:rStyle w:val="HTML"/>
          <w:rFonts w:ascii="Consolas" w:hAnsi="Consolas"/>
          <w:color w:val="6D180B"/>
          <w:bdr w:val="single" w:sz="6" w:space="1" w:color="CCCCCC" w:frame="1"/>
          <w:shd w:val="clear" w:color="auto" w:fill="F2F2F2"/>
        </w:rPr>
        <w:t>bootapp</w:t>
      </w:r>
      <w:r>
        <w:rPr>
          <w:rFonts w:ascii="Helvetica" w:hAnsi="Helvetica" w:cs="Helvetica"/>
          <w:color w:val="333333"/>
          <w:sz w:val="27"/>
          <w:szCs w:val="27"/>
        </w:rPr>
        <w:t> user.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7031C6FA" wp14:editId="40AB68B2">
                  <wp:extent cx="228600" cy="228600"/>
                  <wp:effectExtent l="0" t="0" r="0" b="0"/>
                  <wp:docPr id="185" name="图片 18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To reduce the chances of the application’s user account being compromised, you should consider preventing it from using a login shell. Set the account’s shell to </w:t>
            </w:r>
            <w:r>
              <w:rPr>
                <w:rStyle w:val="HTML"/>
                <w:rFonts w:ascii="Consolas" w:hAnsi="Consolas"/>
                <w:color w:val="6D180B"/>
              </w:rPr>
              <w:t>/usr/sbin/nologin</w:t>
            </w:r>
            <w:r>
              <w:rPr>
                <w:color w:val="6F6F6F"/>
              </w:rPr>
              <w:t>, for example.</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should also take steps to prevent the modification of your application’s jar file. Firstly, configure its permissions so that it cannot be written and can only be read or executed by its owner: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chmod 500 your-app.jar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Secondly, you should also take steps to limit the damage if your application or the account that’s running it is compromised. If an attacker does gain access, they could make the jar file writable and change its contents. One way to protect against this is to make it immutable using </w:t>
      </w:r>
      <w:r>
        <w:rPr>
          <w:rStyle w:val="HTML"/>
          <w:rFonts w:ascii="Consolas" w:hAnsi="Consolas"/>
          <w:color w:val="6D180B"/>
          <w:bdr w:val="single" w:sz="6" w:space="1" w:color="CCCCCC" w:frame="1"/>
          <w:shd w:val="clear" w:color="auto" w:fill="F2F2F2"/>
        </w:rPr>
        <w:t>chattr</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sudo chattr +i your-app.jar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will prevent any user, including root, from modifying the jar.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root is used to control the application’s service and you </w:t>
      </w:r>
      <w:hyperlink r:id="rId34" w:anchor="deployment-script-customization-conf-file" w:history="1">
        <w:r>
          <w:rPr>
            <w:rStyle w:val="a7"/>
            <w:rFonts w:ascii="Helvetica" w:hAnsi="Helvetica" w:cs="Helvetica"/>
            <w:color w:val="4183C4"/>
          </w:rPr>
          <w:t>use a </w:t>
        </w:r>
        <w:r>
          <w:rPr>
            <w:rStyle w:val="HTML"/>
            <w:rFonts w:ascii="Consolas" w:hAnsi="Consolas"/>
            <w:color w:val="4183C4"/>
            <w:bdr w:val="single" w:sz="6" w:space="1" w:color="CCCCCC" w:frame="1"/>
            <w:shd w:val="clear" w:color="auto" w:fill="F2F2F2"/>
          </w:rPr>
          <w:t>.conf</w:t>
        </w:r>
        <w:r>
          <w:rPr>
            <w:rStyle w:val="a7"/>
            <w:rFonts w:ascii="Helvetica" w:hAnsi="Helvetica" w:cs="Helvetica"/>
            <w:color w:val="4183C4"/>
          </w:rPr>
          <w:t> file</w:t>
        </w:r>
      </w:hyperlink>
      <w:r>
        <w:rPr>
          <w:rFonts w:ascii="Helvetica" w:hAnsi="Helvetica" w:cs="Helvetica"/>
          <w:color w:val="333333"/>
          <w:sz w:val="27"/>
          <w:szCs w:val="27"/>
        </w:rPr>
        <w:t> to customize its startup, the </w:t>
      </w:r>
      <w:r>
        <w:rPr>
          <w:rStyle w:val="HTML"/>
          <w:rFonts w:ascii="Consolas" w:hAnsi="Consolas"/>
          <w:color w:val="6D180B"/>
          <w:bdr w:val="single" w:sz="6" w:space="1" w:color="CCCCCC" w:frame="1"/>
          <w:shd w:val="clear" w:color="auto" w:fill="F2F2F2"/>
        </w:rPr>
        <w:t>.conf</w:t>
      </w:r>
      <w:r>
        <w:rPr>
          <w:rFonts w:ascii="Helvetica" w:hAnsi="Helvetica" w:cs="Helvetica"/>
          <w:color w:val="333333"/>
          <w:sz w:val="27"/>
          <w:szCs w:val="27"/>
        </w:rPr>
        <w:t xml:space="preserve"> file will be read and evaluated by the root user. It should be secured </w:t>
      </w:r>
      <w:r>
        <w:rPr>
          <w:rFonts w:ascii="Helvetica" w:hAnsi="Helvetica" w:cs="Helvetica"/>
          <w:color w:val="333333"/>
          <w:sz w:val="27"/>
          <w:szCs w:val="27"/>
        </w:rPr>
        <w:lastRenderedPageBreak/>
        <w:t>accordingly. Use </w:t>
      </w:r>
      <w:r>
        <w:rPr>
          <w:rStyle w:val="HTML"/>
          <w:rFonts w:ascii="Consolas" w:hAnsi="Consolas"/>
          <w:color w:val="6D180B"/>
          <w:bdr w:val="single" w:sz="6" w:space="1" w:color="CCCCCC" w:frame="1"/>
          <w:shd w:val="clear" w:color="auto" w:fill="F2F2F2"/>
        </w:rPr>
        <w:t>chmod</w:t>
      </w:r>
      <w:r>
        <w:rPr>
          <w:rFonts w:ascii="Helvetica" w:hAnsi="Helvetica" w:cs="Helvetica"/>
          <w:color w:val="333333"/>
          <w:sz w:val="27"/>
          <w:szCs w:val="27"/>
        </w:rPr>
        <w:t> so that the file can only be read by the owner and use </w:t>
      </w:r>
      <w:r>
        <w:rPr>
          <w:rStyle w:val="HTML"/>
          <w:rFonts w:ascii="Consolas" w:hAnsi="Consolas"/>
          <w:color w:val="6D180B"/>
          <w:bdr w:val="single" w:sz="6" w:space="1" w:color="CCCCCC" w:frame="1"/>
          <w:shd w:val="clear" w:color="auto" w:fill="F2F2F2"/>
        </w:rPr>
        <w:t>chown</w:t>
      </w:r>
      <w:r>
        <w:rPr>
          <w:rFonts w:ascii="Helvetica" w:hAnsi="Helvetica" w:cs="Helvetica"/>
          <w:color w:val="333333"/>
          <w:sz w:val="27"/>
          <w:szCs w:val="27"/>
        </w:rPr>
        <w:t> to make root the owner: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chmod 400 your-app.conf</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sudo chown root:root your-app.conf</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20" w:name="deployment-systemd-service"/>
      <w:bookmarkEnd w:id="20"/>
      <w:r>
        <w:rPr>
          <w:rFonts w:ascii="Helvetica" w:hAnsi="Helvetica" w:cs="Helvetica"/>
          <w:color w:val="000000"/>
          <w:sz w:val="30"/>
          <w:szCs w:val="30"/>
        </w:rPr>
        <w:t>59.2.2 Installation as a systemd service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Systemd is the successor of the System V init system, and is now being used by many modern Linux distributions. Although you can continue to use </w:t>
      </w:r>
      <w:r>
        <w:rPr>
          <w:rStyle w:val="HTML"/>
          <w:rFonts w:ascii="Consolas" w:hAnsi="Consolas"/>
          <w:color w:val="6D180B"/>
          <w:bdr w:val="single" w:sz="6" w:space="1" w:color="CCCCCC" w:frame="1"/>
          <w:shd w:val="clear" w:color="auto" w:fill="F2F2F2"/>
        </w:rPr>
        <w:t>init.d</w:t>
      </w:r>
      <w:r>
        <w:rPr>
          <w:rFonts w:ascii="Helvetica" w:hAnsi="Helvetica" w:cs="Helvetica"/>
          <w:color w:val="333333"/>
          <w:sz w:val="27"/>
          <w:szCs w:val="27"/>
        </w:rPr>
        <w:t> scripts with </w:t>
      </w:r>
      <w:r>
        <w:rPr>
          <w:rStyle w:val="HTML"/>
          <w:rFonts w:ascii="Consolas" w:hAnsi="Consolas"/>
          <w:color w:val="6D180B"/>
          <w:bdr w:val="single" w:sz="6" w:space="1" w:color="CCCCCC" w:frame="1"/>
          <w:shd w:val="clear" w:color="auto" w:fill="F2F2F2"/>
        </w:rPr>
        <w:t>systemd</w:t>
      </w:r>
      <w:r>
        <w:rPr>
          <w:rFonts w:ascii="Helvetica" w:hAnsi="Helvetica" w:cs="Helvetica"/>
          <w:color w:val="333333"/>
          <w:sz w:val="27"/>
          <w:szCs w:val="27"/>
        </w:rPr>
        <w:t>, it is also possible to launch Spring Boot applications using </w:t>
      </w:r>
      <w:r>
        <w:rPr>
          <w:rStyle w:val="HTML"/>
          <w:rFonts w:ascii="Consolas" w:hAnsi="Consolas"/>
          <w:color w:val="6D180B"/>
          <w:bdr w:val="single" w:sz="6" w:space="1" w:color="CCCCCC" w:frame="1"/>
          <w:shd w:val="clear" w:color="auto" w:fill="F2F2F2"/>
        </w:rPr>
        <w:t>systemd</w:t>
      </w:r>
      <w:r>
        <w:rPr>
          <w:rFonts w:ascii="Helvetica" w:hAnsi="Helvetica" w:cs="Helvetica"/>
          <w:color w:val="333333"/>
          <w:sz w:val="27"/>
          <w:szCs w:val="27"/>
        </w:rPr>
        <w:t> ‘service’ scripts.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Assuming that you have a Spring Boot application installed in </w:t>
      </w:r>
      <w:r>
        <w:rPr>
          <w:rStyle w:val="HTML"/>
          <w:rFonts w:ascii="Consolas" w:hAnsi="Consolas"/>
          <w:color w:val="6D180B"/>
          <w:bdr w:val="single" w:sz="6" w:space="1" w:color="CCCCCC" w:frame="1"/>
          <w:shd w:val="clear" w:color="auto" w:fill="F2F2F2"/>
        </w:rPr>
        <w:t>/var/myapp</w:t>
      </w:r>
      <w:r>
        <w:rPr>
          <w:rFonts w:ascii="Helvetica" w:hAnsi="Helvetica" w:cs="Helvetica"/>
          <w:color w:val="333333"/>
          <w:sz w:val="27"/>
          <w:szCs w:val="27"/>
        </w:rPr>
        <w:t>, to install a Spring Boot application as a </w:t>
      </w:r>
      <w:r>
        <w:rPr>
          <w:rStyle w:val="HTML"/>
          <w:rFonts w:ascii="Consolas" w:hAnsi="Consolas"/>
          <w:color w:val="6D180B"/>
          <w:bdr w:val="single" w:sz="6" w:space="1" w:color="CCCCCC" w:frame="1"/>
          <w:shd w:val="clear" w:color="auto" w:fill="F2F2F2"/>
        </w:rPr>
        <w:t>systemd</w:t>
      </w:r>
      <w:r>
        <w:rPr>
          <w:rFonts w:ascii="Helvetica" w:hAnsi="Helvetica" w:cs="Helvetica"/>
          <w:color w:val="333333"/>
          <w:sz w:val="27"/>
          <w:szCs w:val="27"/>
        </w:rPr>
        <w:t> service create a script named </w:t>
      </w:r>
      <w:r>
        <w:rPr>
          <w:rStyle w:val="HTML"/>
          <w:rFonts w:ascii="Consolas" w:hAnsi="Consolas"/>
          <w:color w:val="6D180B"/>
          <w:bdr w:val="single" w:sz="6" w:space="1" w:color="CCCCCC" w:frame="1"/>
          <w:shd w:val="clear" w:color="auto" w:fill="F2F2F2"/>
        </w:rPr>
        <w:t>myapp.service</w:t>
      </w:r>
      <w:r>
        <w:rPr>
          <w:rFonts w:ascii="Helvetica" w:hAnsi="Helvetica" w:cs="Helvetica"/>
          <w:color w:val="333333"/>
          <w:sz w:val="27"/>
          <w:szCs w:val="27"/>
        </w:rPr>
        <w:t> using the following example and place it in </w:t>
      </w:r>
      <w:r>
        <w:rPr>
          <w:rStyle w:val="HTML"/>
          <w:rFonts w:ascii="Consolas" w:hAnsi="Consolas"/>
          <w:color w:val="6D180B"/>
          <w:bdr w:val="single" w:sz="6" w:space="1" w:color="CCCCCC" w:frame="1"/>
          <w:shd w:val="clear" w:color="auto" w:fill="F2F2F2"/>
        </w:rPr>
        <w:t>/etc/systemd/system</w:t>
      </w:r>
      <w:r>
        <w:rPr>
          <w:rFonts w:ascii="Helvetica" w:hAnsi="Helvetica" w:cs="Helvetica"/>
          <w:color w:val="333333"/>
          <w:sz w:val="27"/>
          <w:szCs w:val="27"/>
        </w:rPr>
        <w:t> directory: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[Unit]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Description=myapp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After=syslog.target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[Service]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User=myapp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ExecStart=/var/myapp/myapp.jar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SuccessExitStatus=143</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[Install]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WantedBy=multi-user.target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0ADC4285" wp14:editId="3EF0913A">
                  <wp:extent cx="228600" cy="228600"/>
                  <wp:effectExtent l="0" t="0" r="0" b="0"/>
                  <wp:docPr id="184" name="图片 18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Remember to change the </w:t>
            </w:r>
            <w:r>
              <w:rPr>
                <w:rStyle w:val="HTML"/>
                <w:rFonts w:ascii="Consolas" w:hAnsi="Consolas"/>
                <w:color w:val="6D180B"/>
              </w:rPr>
              <w:t>Description</w:t>
            </w:r>
            <w:r>
              <w:rPr>
                <w:color w:val="6F6F6F"/>
              </w:rPr>
              <w:t>, </w:t>
            </w:r>
            <w:r>
              <w:rPr>
                <w:rStyle w:val="HTML"/>
                <w:rFonts w:ascii="Consolas" w:hAnsi="Consolas"/>
                <w:color w:val="6D180B"/>
              </w:rPr>
              <w:t>User</w:t>
            </w:r>
            <w:r>
              <w:rPr>
                <w:color w:val="6F6F6F"/>
              </w:rPr>
              <w:t> and </w:t>
            </w:r>
            <w:r>
              <w:rPr>
                <w:rStyle w:val="HTML"/>
                <w:rFonts w:ascii="Consolas" w:hAnsi="Consolas"/>
                <w:color w:val="6D180B"/>
              </w:rPr>
              <w:t>ExecStart</w:t>
            </w:r>
            <w:r>
              <w:rPr>
                <w:color w:val="6F6F6F"/>
              </w:rPr>
              <w:t> fields for your application.</w:t>
            </w:r>
          </w:p>
        </w:tc>
      </w:tr>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lastRenderedPageBreak/>
              <w:drawing>
                <wp:inline distT="0" distB="0" distL="0" distR="0" wp14:anchorId="2E003EA8" wp14:editId="5A706BAD">
                  <wp:extent cx="228600" cy="228600"/>
                  <wp:effectExtent l="0" t="0" r="0" b="0"/>
                  <wp:docPr id="183" name="图片 18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Note that </w:t>
            </w:r>
            <w:r>
              <w:rPr>
                <w:rStyle w:val="HTML"/>
                <w:rFonts w:ascii="Consolas" w:hAnsi="Consolas"/>
                <w:color w:val="6D180B"/>
              </w:rPr>
              <w:t>ExecStart</w:t>
            </w:r>
            <w:r>
              <w:rPr>
                <w:color w:val="6F6F6F"/>
              </w:rPr>
              <w:t> field does not declare the script action command, which means that </w:t>
            </w:r>
            <w:r>
              <w:rPr>
                <w:rStyle w:val="HTML"/>
                <w:rFonts w:ascii="Consolas" w:hAnsi="Consolas"/>
                <w:color w:val="6D180B"/>
              </w:rPr>
              <w:t>run</w:t>
            </w:r>
            <w:r>
              <w:rPr>
                <w:color w:val="6F6F6F"/>
              </w:rPr>
              <w:t> command is used by default.</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Note that unlike when running as an </w:t>
      </w:r>
      <w:r>
        <w:rPr>
          <w:rStyle w:val="HTML"/>
          <w:rFonts w:ascii="Consolas" w:hAnsi="Consolas"/>
          <w:color w:val="6D180B"/>
          <w:bdr w:val="single" w:sz="6" w:space="1" w:color="CCCCCC" w:frame="1"/>
          <w:shd w:val="clear" w:color="auto" w:fill="F2F2F2"/>
        </w:rPr>
        <w:t>init.d</w:t>
      </w:r>
      <w:r>
        <w:rPr>
          <w:rFonts w:ascii="Helvetica" w:hAnsi="Helvetica" w:cs="Helvetica"/>
          <w:color w:val="333333"/>
          <w:sz w:val="27"/>
          <w:szCs w:val="27"/>
        </w:rPr>
        <w:t> service, user that runs the application, PID file and console log file are managed by </w:t>
      </w:r>
      <w:r>
        <w:rPr>
          <w:rStyle w:val="HTML"/>
          <w:rFonts w:ascii="Consolas" w:hAnsi="Consolas"/>
          <w:color w:val="6D180B"/>
          <w:bdr w:val="single" w:sz="6" w:space="1" w:color="CCCCCC" w:frame="1"/>
          <w:shd w:val="clear" w:color="auto" w:fill="F2F2F2"/>
        </w:rPr>
        <w:t>systemd</w:t>
      </w:r>
      <w:r>
        <w:rPr>
          <w:rFonts w:ascii="Helvetica" w:hAnsi="Helvetica" w:cs="Helvetica"/>
          <w:color w:val="333333"/>
          <w:sz w:val="27"/>
          <w:szCs w:val="27"/>
        </w:rPr>
        <w:t> itself and therefore must be configured using appropriate fields in ‘service’ script. Consult the </w:t>
      </w:r>
      <w:hyperlink r:id="rId35" w:tgtFrame="_top" w:history="1">
        <w:r>
          <w:rPr>
            <w:rStyle w:val="a7"/>
            <w:rFonts w:ascii="Helvetica" w:hAnsi="Helvetica" w:cs="Helvetica"/>
            <w:color w:val="4183C4"/>
          </w:rPr>
          <w:t>service unit configuration man page</w:t>
        </w:r>
      </w:hyperlink>
      <w:r>
        <w:rPr>
          <w:rFonts w:ascii="Helvetica" w:hAnsi="Helvetica" w:cs="Helvetica"/>
          <w:color w:val="333333"/>
          <w:sz w:val="27"/>
          <w:szCs w:val="27"/>
        </w:rPr>
        <w:t> for more details.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flag the application to start automatically on system boot use the following command: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systemctl enable myapp.service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Refer to </w:t>
      </w:r>
      <w:r>
        <w:rPr>
          <w:rStyle w:val="HTML"/>
          <w:rFonts w:ascii="Consolas" w:hAnsi="Consolas"/>
          <w:color w:val="6D180B"/>
          <w:bdr w:val="single" w:sz="6" w:space="1" w:color="CCCCCC" w:frame="1"/>
          <w:shd w:val="clear" w:color="auto" w:fill="F2F2F2"/>
        </w:rPr>
        <w:t>man systemctl</w:t>
      </w:r>
      <w:r>
        <w:rPr>
          <w:rFonts w:ascii="Helvetica" w:hAnsi="Helvetica" w:cs="Helvetica"/>
          <w:color w:val="333333"/>
          <w:sz w:val="27"/>
          <w:szCs w:val="27"/>
        </w:rPr>
        <w:t> for more details.</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21" w:name="deployment-script-customization"/>
      <w:bookmarkEnd w:id="21"/>
      <w:r>
        <w:rPr>
          <w:rFonts w:ascii="Helvetica" w:hAnsi="Helvetica" w:cs="Helvetica"/>
          <w:color w:val="000000"/>
          <w:sz w:val="30"/>
          <w:szCs w:val="30"/>
        </w:rPr>
        <w:t>59.2.3 Customizing the startup script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embedded startup script written by the Maven or Gradle plugin can be customized in a number of ways. For most people, using the default script along with a few customizations is usually enough. If you find you can’t customize something that you need to, you can always use the </w:t>
      </w:r>
      <w:r>
        <w:rPr>
          <w:rStyle w:val="HTML"/>
          <w:rFonts w:ascii="Consolas" w:hAnsi="Consolas"/>
          <w:color w:val="6D180B"/>
          <w:bdr w:val="single" w:sz="6" w:space="1" w:color="CCCCCC" w:frame="1"/>
          <w:shd w:val="clear" w:color="auto" w:fill="F2F2F2"/>
        </w:rPr>
        <w:t>embeddedLaunchScript</w:t>
      </w:r>
      <w:r>
        <w:rPr>
          <w:rFonts w:ascii="Helvetica" w:hAnsi="Helvetica" w:cs="Helvetica"/>
          <w:color w:val="333333"/>
          <w:sz w:val="27"/>
          <w:szCs w:val="27"/>
        </w:rPr>
        <w:t> option to write your own file entirely.</w:t>
      </w:r>
    </w:p>
    <w:p w:rsidR="00F134CE" w:rsidRDefault="00F134CE" w:rsidP="00F134CE">
      <w:pPr>
        <w:pStyle w:val="4"/>
        <w:spacing w:before="0" w:beforeAutospacing="0" w:after="150" w:afterAutospacing="0"/>
        <w:ind w:left="-240"/>
        <w:rPr>
          <w:rFonts w:ascii="Helvetica" w:hAnsi="Helvetica" w:cs="Helvetica"/>
          <w:color w:val="000000"/>
          <w:sz w:val="27"/>
          <w:szCs w:val="27"/>
        </w:rPr>
      </w:pPr>
      <w:r>
        <w:rPr>
          <w:rFonts w:ascii="Helvetica" w:hAnsi="Helvetica" w:cs="Helvetica"/>
          <w:color w:val="000000"/>
          <w:sz w:val="27"/>
          <w:szCs w:val="27"/>
        </w:rPr>
        <w:t>Customizing script when it’s written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It often makes sense to customize elements of the start script as it’s written into the jar file. For example, init.d scripts can provide a “description” and, since you know this up front (and it won’t change), you may as well provide it when the jar is generated.</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customize written elements, use the </w:t>
      </w:r>
      <w:r>
        <w:rPr>
          <w:rStyle w:val="HTML"/>
          <w:rFonts w:ascii="Consolas" w:hAnsi="Consolas"/>
          <w:color w:val="6D180B"/>
          <w:bdr w:val="single" w:sz="6" w:space="1" w:color="CCCCCC" w:frame="1"/>
          <w:shd w:val="clear" w:color="auto" w:fill="F2F2F2"/>
        </w:rPr>
        <w:t>embeddedLaunchScriptProperties</w:t>
      </w:r>
      <w:r>
        <w:rPr>
          <w:rFonts w:ascii="Helvetica" w:hAnsi="Helvetica" w:cs="Helvetica"/>
          <w:color w:val="333333"/>
          <w:sz w:val="27"/>
          <w:szCs w:val="27"/>
        </w:rPr>
        <w:t> option of the Spring Boot Maven or Gradle plugins.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The following property substitutions are supported with the default script:</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27"/>
        <w:gridCol w:w="14343"/>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Description</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mode</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script mode. Defaults to </w:t>
            </w:r>
            <w:r>
              <w:rPr>
                <w:rStyle w:val="HTML"/>
                <w:rFonts w:ascii="Consolas" w:hAnsi="Consolas"/>
                <w:color w:val="6D180B"/>
                <w:bdr w:val="single" w:sz="6" w:space="1" w:color="CCCCCC" w:frame="1"/>
                <w:shd w:val="clear" w:color="auto" w:fill="F2F2F2"/>
              </w:rPr>
              <w:t>auto</w:t>
            </w:r>
            <w:r>
              <w:t>.</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initInfoProvides</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w:t>
            </w:r>
            <w:r>
              <w:rPr>
                <w:rStyle w:val="HTML"/>
                <w:rFonts w:ascii="Consolas" w:hAnsi="Consolas"/>
                <w:color w:val="6D180B"/>
                <w:bdr w:val="single" w:sz="6" w:space="1" w:color="CCCCCC" w:frame="1"/>
                <w:shd w:val="clear" w:color="auto" w:fill="F2F2F2"/>
              </w:rPr>
              <w:t>Provides</w:t>
            </w:r>
            <w:r>
              <w:t> section of “INIT INFO”. Defaults to </w:t>
            </w:r>
            <w:r>
              <w:rPr>
                <w:rStyle w:val="HTML"/>
                <w:rFonts w:ascii="Consolas" w:hAnsi="Consolas"/>
                <w:color w:val="6D180B"/>
                <w:bdr w:val="single" w:sz="6" w:space="1" w:color="CCCCCC" w:frame="1"/>
                <w:shd w:val="clear" w:color="auto" w:fill="F2F2F2"/>
              </w:rPr>
              <w:t>spring-boot-application</w:t>
            </w:r>
            <w:r>
              <w:t> for Gradle and to </w:t>
            </w:r>
            <w:r>
              <w:rPr>
                <w:rStyle w:val="HTML"/>
                <w:rFonts w:ascii="Consolas" w:hAnsi="Consolas"/>
                <w:color w:val="6D180B"/>
                <w:bdr w:val="single" w:sz="6" w:space="1" w:color="CCCCCC" w:frame="1"/>
                <w:shd w:val="clear" w:color="auto" w:fill="F2F2F2"/>
              </w:rPr>
              <w:t>${project.artifactId}</w:t>
            </w:r>
            <w:r>
              <w:t> for Maven.</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initInfoRequiredStart</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w:t>
            </w:r>
            <w:r>
              <w:rPr>
                <w:rStyle w:val="HTML"/>
                <w:rFonts w:ascii="Consolas" w:hAnsi="Consolas"/>
                <w:color w:val="6D180B"/>
                <w:bdr w:val="single" w:sz="6" w:space="1" w:color="CCCCCC" w:frame="1"/>
                <w:shd w:val="clear" w:color="auto" w:fill="F2F2F2"/>
              </w:rPr>
              <w:t>Required-Start</w:t>
            </w:r>
            <w:r>
              <w:t> section of “INIT INFO”. Defaults to </w:t>
            </w:r>
            <w:r>
              <w:rPr>
                <w:rStyle w:val="HTML"/>
                <w:rFonts w:ascii="Consolas" w:hAnsi="Consolas"/>
                <w:color w:val="6D180B"/>
                <w:bdr w:val="single" w:sz="6" w:space="1" w:color="CCCCCC" w:frame="1"/>
                <w:shd w:val="clear" w:color="auto" w:fill="F2F2F2"/>
              </w:rPr>
              <w:t>$remote_fs $syslog $network</w:t>
            </w:r>
            <w:r>
              <w:t>.</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initInfoRequiredStop</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w:t>
            </w:r>
            <w:r>
              <w:rPr>
                <w:rStyle w:val="HTML"/>
                <w:rFonts w:ascii="Consolas" w:hAnsi="Consolas"/>
                <w:color w:val="6D180B"/>
                <w:bdr w:val="single" w:sz="6" w:space="1" w:color="CCCCCC" w:frame="1"/>
                <w:shd w:val="clear" w:color="auto" w:fill="F2F2F2"/>
              </w:rPr>
              <w:t>Required-Stop</w:t>
            </w:r>
            <w:r>
              <w:t> section of “INIT INFO”. Defaults to </w:t>
            </w:r>
            <w:r>
              <w:rPr>
                <w:rStyle w:val="HTML"/>
                <w:rFonts w:ascii="Consolas" w:hAnsi="Consolas"/>
                <w:color w:val="6D180B"/>
                <w:bdr w:val="single" w:sz="6" w:space="1" w:color="CCCCCC" w:frame="1"/>
                <w:shd w:val="clear" w:color="auto" w:fill="F2F2F2"/>
              </w:rPr>
              <w:t>$remote_fs $syslog $network</w:t>
            </w:r>
            <w:r>
              <w:t>.</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initInfoDefaultStart</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w:t>
            </w:r>
            <w:r>
              <w:rPr>
                <w:rStyle w:val="HTML"/>
                <w:rFonts w:ascii="Consolas" w:hAnsi="Consolas"/>
                <w:color w:val="6D180B"/>
                <w:bdr w:val="single" w:sz="6" w:space="1" w:color="CCCCCC" w:frame="1"/>
                <w:shd w:val="clear" w:color="auto" w:fill="F2F2F2"/>
              </w:rPr>
              <w:t>Default-Start</w:t>
            </w:r>
            <w:r>
              <w:t> section of “INIT INFO”. Defaults to </w:t>
            </w:r>
            <w:r>
              <w:rPr>
                <w:rStyle w:val="HTML"/>
                <w:rFonts w:ascii="Consolas" w:hAnsi="Consolas"/>
                <w:color w:val="6D180B"/>
                <w:bdr w:val="single" w:sz="6" w:space="1" w:color="CCCCCC" w:frame="1"/>
                <w:shd w:val="clear" w:color="auto" w:fill="F2F2F2"/>
              </w:rPr>
              <w:t>2 3 4 5</w:t>
            </w:r>
            <w:r>
              <w:t>.</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initInfoDefaultStop</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w:t>
            </w:r>
            <w:r>
              <w:rPr>
                <w:rStyle w:val="HTML"/>
                <w:rFonts w:ascii="Consolas" w:hAnsi="Consolas"/>
                <w:color w:val="6D180B"/>
                <w:bdr w:val="single" w:sz="6" w:space="1" w:color="CCCCCC" w:frame="1"/>
                <w:shd w:val="clear" w:color="auto" w:fill="F2F2F2"/>
              </w:rPr>
              <w:t>Default-Stop</w:t>
            </w:r>
            <w:r>
              <w:t> section of “INIT INFO”. Defaults to </w:t>
            </w:r>
            <w:r>
              <w:rPr>
                <w:rStyle w:val="HTML"/>
                <w:rFonts w:ascii="Consolas" w:hAnsi="Consolas"/>
                <w:color w:val="6D180B"/>
                <w:bdr w:val="single" w:sz="6" w:space="1" w:color="CCCCCC" w:frame="1"/>
                <w:shd w:val="clear" w:color="auto" w:fill="F2F2F2"/>
              </w:rPr>
              <w:t>0 1 6</w:t>
            </w:r>
            <w:r>
              <w:t>.</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initInfoShortDescription</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w:t>
            </w:r>
            <w:r>
              <w:rPr>
                <w:rStyle w:val="HTML"/>
                <w:rFonts w:ascii="Consolas" w:hAnsi="Consolas"/>
                <w:color w:val="6D180B"/>
                <w:bdr w:val="single" w:sz="6" w:space="1" w:color="CCCCCC" w:frame="1"/>
                <w:shd w:val="clear" w:color="auto" w:fill="F2F2F2"/>
              </w:rPr>
              <w:t>Short-Description</w:t>
            </w:r>
            <w:r>
              <w:t> section of “INIT INFO”. Defaults to </w:t>
            </w:r>
            <w:r>
              <w:rPr>
                <w:rStyle w:val="HTML"/>
                <w:rFonts w:ascii="Consolas" w:hAnsi="Consolas"/>
                <w:color w:val="6D180B"/>
                <w:bdr w:val="single" w:sz="6" w:space="1" w:color="CCCCCC" w:frame="1"/>
                <w:shd w:val="clear" w:color="auto" w:fill="F2F2F2"/>
              </w:rPr>
              <w:t>Spring Boot Application</w:t>
            </w:r>
            <w:r>
              <w:t> for Gradle and to </w:t>
            </w:r>
            <w:r>
              <w:rPr>
                <w:rStyle w:val="HTML"/>
                <w:rFonts w:ascii="Consolas" w:hAnsi="Consolas"/>
                <w:color w:val="6D180B"/>
                <w:bdr w:val="single" w:sz="6" w:space="1" w:color="CCCCCC" w:frame="1"/>
                <w:shd w:val="clear" w:color="auto" w:fill="F2F2F2"/>
              </w:rPr>
              <w:t>${project.name}</w:t>
            </w:r>
            <w:r>
              <w:t>for Maven.</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initInfoDescription</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w:t>
            </w:r>
            <w:r>
              <w:rPr>
                <w:rStyle w:val="HTML"/>
                <w:rFonts w:ascii="Consolas" w:hAnsi="Consolas"/>
                <w:color w:val="6D180B"/>
                <w:bdr w:val="single" w:sz="6" w:space="1" w:color="CCCCCC" w:frame="1"/>
                <w:shd w:val="clear" w:color="auto" w:fill="F2F2F2"/>
              </w:rPr>
              <w:t>Description</w:t>
            </w:r>
            <w:r>
              <w:t> section of “INIT INFO”. Defaults to </w:t>
            </w:r>
            <w:r>
              <w:rPr>
                <w:rStyle w:val="HTML"/>
                <w:rFonts w:ascii="Consolas" w:hAnsi="Consolas"/>
                <w:color w:val="6D180B"/>
                <w:bdr w:val="single" w:sz="6" w:space="1" w:color="CCCCCC" w:frame="1"/>
                <w:shd w:val="clear" w:color="auto" w:fill="F2F2F2"/>
              </w:rPr>
              <w:t>Spring Boot Application</w:t>
            </w:r>
            <w:r>
              <w:t> for Gradle and to </w:t>
            </w:r>
            <w:r>
              <w:rPr>
                <w:rStyle w:val="HTML"/>
                <w:rFonts w:ascii="Consolas" w:hAnsi="Consolas"/>
                <w:color w:val="6D180B"/>
                <w:bdr w:val="single" w:sz="6" w:space="1" w:color="CCCCCC" w:frame="1"/>
                <w:shd w:val="clear" w:color="auto" w:fill="F2F2F2"/>
              </w:rPr>
              <w:t>${project.description}</w:t>
            </w:r>
            <w:r>
              <w:t> (falling back to </w:t>
            </w:r>
            <w:r>
              <w:rPr>
                <w:rStyle w:val="HTML"/>
                <w:rFonts w:ascii="Consolas" w:hAnsi="Consolas"/>
                <w:color w:val="6D180B"/>
                <w:bdr w:val="single" w:sz="6" w:space="1" w:color="CCCCCC" w:frame="1"/>
                <w:shd w:val="clear" w:color="auto" w:fill="F2F2F2"/>
              </w:rPr>
              <w:t>${project.name}</w:t>
            </w:r>
            <w:r>
              <w:t>) for Maven.</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initInfoChkconfig</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w:t>
            </w:r>
            <w:r>
              <w:rPr>
                <w:rStyle w:val="HTML"/>
                <w:rFonts w:ascii="Consolas" w:hAnsi="Consolas"/>
                <w:color w:val="6D180B"/>
                <w:bdr w:val="single" w:sz="6" w:space="1" w:color="CCCCCC" w:frame="1"/>
                <w:shd w:val="clear" w:color="auto" w:fill="F2F2F2"/>
              </w:rPr>
              <w:t>chkconfig</w:t>
            </w:r>
            <w:r>
              <w:t> section of “INIT INFO”. Defaults to </w:t>
            </w:r>
            <w:r>
              <w:rPr>
                <w:rStyle w:val="HTML"/>
                <w:rFonts w:ascii="Consolas" w:hAnsi="Consolas"/>
                <w:color w:val="6D180B"/>
                <w:bdr w:val="single" w:sz="6" w:space="1" w:color="CCCCCC" w:frame="1"/>
                <w:shd w:val="clear" w:color="auto" w:fill="F2F2F2"/>
              </w:rPr>
              <w:t>2345 99 01</w:t>
            </w:r>
            <w:r>
              <w:t>.</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confFolder</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default value for </w:t>
            </w:r>
            <w:r>
              <w:rPr>
                <w:rStyle w:val="HTML"/>
                <w:rFonts w:ascii="Consolas" w:hAnsi="Consolas"/>
                <w:color w:val="6D180B"/>
                <w:bdr w:val="single" w:sz="6" w:space="1" w:color="CCCCCC" w:frame="1"/>
                <w:shd w:val="clear" w:color="auto" w:fill="F2F2F2"/>
              </w:rPr>
              <w:t>CONF_FOLDER</w:t>
            </w:r>
            <w:r>
              <w:t>. Defaults to the folder containing the jar.</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lastRenderedPageBreak/>
              <w:t>logFolder</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default value for </w:t>
            </w:r>
            <w:r>
              <w:rPr>
                <w:rStyle w:val="HTML"/>
                <w:rFonts w:ascii="Consolas" w:hAnsi="Consolas"/>
                <w:color w:val="6D180B"/>
                <w:bdr w:val="single" w:sz="6" w:space="1" w:color="CCCCCC" w:frame="1"/>
                <w:shd w:val="clear" w:color="auto" w:fill="F2F2F2"/>
              </w:rPr>
              <w:t>LOG_FOLDER</w:t>
            </w:r>
            <w:r>
              <w:t>. Only valid for an </w:t>
            </w:r>
            <w:r>
              <w:rPr>
                <w:rStyle w:val="HTML"/>
                <w:rFonts w:ascii="Consolas" w:hAnsi="Consolas"/>
                <w:color w:val="6D180B"/>
                <w:bdr w:val="single" w:sz="6" w:space="1" w:color="CCCCCC" w:frame="1"/>
                <w:shd w:val="clear" w:color="auto" w:fill="F2F2F2"/>
              </w:rPr>
              <w:t>init.d</w:t>
            </w:r>
            <w:r>
              <w:t> service.</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logFilename</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default value for </w:t>
            </w:r>
            <w:r>
              <w:rPr>
                <w:rStyle w:val="HTML"/>
                <w:rFonts w:ascii="Consolas" w:hAnsi="Consolas"/>
                <w:color w:val="6D180B"/>
                <w:bdr w:val="single" w:sz="6" w:space="1" w:color="CCCCCC" w:frame="1"/>
                <w:shd w:val="clear" w:color="auto" w:fill="F2F2F2"/>
              </w:rPr>
              <w:t>LOG_FILENAME</w:t>
            </w:r>
            <w:r>
              <w:t>. Only valid for an </w:t>
            </w:r>
            <w:r>
              <w:rPr>
                <w:rStyle w:val="HTML"/>
                <w:rFonts w:ascii="Consolas" w:hAnsi="Consolas"/>
                <w:color w:val="6D180B"/>
                <w:bdr w:val="single" w:sz="6" w:space="1" w:color="CCCCCC" w:frame="1"/>
                <w:shd w:val="clear" w:color="auto" w:fill="F2F2F2"/>
              </w:rPr>
              <w:t>init.d</w:t>
            </w:r>
            <w:r>
              <w:t> service.</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pidFolder</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default value for </w:t>
            </w:r>
            <w:r>
              <w:rPr>
                <w:rStyle w:val="HTML"/>
                <w:rFonts w:ascii="Consolas" w:hAnsi="Consolas"/>
                <w:color w:val="6D180B"/>
                <w:bdr w:val="single" w:sz="6" w:space="1" w:color="CCCCCC" w:frame="1"/>
                <w:shd w:val="clear" w:color="auto" w:fill="F2F2F2"/>
              </w:rPr>
              <w:t>PID_FOLDER</w:t>
            </w:r>
            <w:r>
              <w:t>. Only valid for an </w:t>
            </w:r>
            <w:r>
              <w:rPr>
                <w:rStyle w:val="HTML"/>
                <w:rFonts w:ascii="Consolas" w:hAnsi="Consolas"/>
                <w:color w:val="6D180B"/>
                <w:bdr w:val="single" w:sz="6" w:space="1" w:color="CCCCCC" w:frame="1"/>
                <w:shd w:val="clear" w:color="auto" w:fill="F2F2F2"/>
              </w:rPr>
              <w:t>init.d</w:t>
            </w:r>
            <w:r>
              <w:t> service.</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pidFilename</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default value for the name of the pid file in </w:t>
            </w:r>
            <w:r>
              <w:rPr>
                <w:rStyle w:val="HTML"/>
                <w:rFonts w:ascii="Consolas" w:hAnsi="Consolas"/>
                <w:color w:val="6D180B"/>
                <w:bdr w:val="single" w:sz="6" w:space="1" w:color="CCCCCC" w:frame="1"/>
                <w:shd w:val="clear" w:color="auto" w:fill="F2F2F2"/>
              </w:rPr>
              <w:t>PID_FOLDER</w:t>
            </w:r>
            <w:r>
              <w:t>. Only valid for an </w:t>
            </w:r>
            <w:r>
              <w:rPr>
                <w:rStyle w:val="HTML"/>
                <w:rFonts w:ascii="Consolas" w:hAnsi="Consolas"/>
                <w:color w:val="6D180B"/>
                <w:bdr w:val="single" w:sz="6" w:space="1" w:color="CCCCCC" w:frame="1"/>
                <w:shd w:val="clear" w:color="auto" w:fill="F2F2F2"/>
              </w:rPr>
              <w:t>init.d</w:t>
            </w:r>
            <w:r>
              <w:t> service.</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useStartStopDaemon</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If the </w:t>
            </w:r>
            <w:r>
              <w:rPr>
                <w:rStyle w:val="HTML"/>
                <w:rFonts w:ascii="Consolas" w:hAnsi="Consolas"/>
                <w:color w:val="6D180B"/>
                <w:bdr w:val="single" w:sz="6" w:space="1" w:color="CCCCCC" w:frame="1"/>
                <w:shd w:val="clear" w:color="auto" w:fill="F2F2F2"/>
              </w:rPr>
              <w:t>start-stop-daemon</w:t>
            </w:r>
            <w:r>
              <w:t> command, when it’s available, should be used to control the process. Defaults to </w:t>
            </w:r>
            <w:r>
              <w:rPr>
                <w:rStyle w:val="HTML"/>
                <w:rFonts w:ascii="Consolas" w:hAnsi="Consolas"/>
                <w:color w:val="6D180B"/>
                <w:bdr w:val="single" w:sz="6" w:space="1" w:color="CCCCCC" w:frame="1"/>
                <w:shd w:val="clear" w:color="auto" w:fill="F2F2F2"/>
              </w:rPr>
              <w:t>true</w:t>
            </w:r>
            <w:r>
              <w:t>.</w:t>
            </w:r>
          </w:p>
        </w:tc>
      </w:tr>
      <w:tr w:rsidR="00F134CE" w:rsidTr="00567592">
        <w:tc>
          <w:tcPr>
            <w:tcW w:w="0" w:type="auto"/>
            <w:tcBorders>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stopWaitTime</w:t>
            </w: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default value for </w:t>
            </w:r>
            <w:r>
              <w:rPr>
                <w:rStyle w:val="HTML"/>
                <w:rFonts w:ascii="Consolas" w:hAnsi="Consolas"/>
                <w:color w:val="6D180B"/>
                <w:bdr w:val="single" w:sz="6" w:space="1" w:color="CCCCCC" w:frame="1"/>
                <w:shd w:val="clear" w:color="auto" w:fill="F2F2F2"/>
              </w:rPr>
              <w:t>STOP_WAIT_TIME</w:t>
            </w:r>
            <w:r>
              <w:t>. Only valid for an </w:t>
            </w:r>
            <w:r>
              <w:rPr>
                <w:rStyle w:val="HTML"/>
                <w:rFonts w:ascii="Consolas" w:hAnsi="Consolas"/>
                <w:color w:val="6D180B"/>
                <w:bdr w:val="single" w:sz="6" w:space="1" w:color="CCCCCC" w:frame="1"/>
                <w:shd w:val="clear" w:color="auto" w:fill="F2F2F2"/>
              </w:rPr>
              <w:t>init.d</w:t>
            </w:r>
            <w:r>
              <w:t> service. Defaults to 60 seconds.</w:t>
            </w:r>
          </w:p>
        </w:tc>
      </w:tr>
    </w:tbl>
    <w:p w:rsidR="00F134CE" w:rsidRDefault="00F134CE" w:rsidP="00F134CE">
      <w:pPr>
        <w:pStyle w:val="4"/>
        <w:spacing w:before="0" w:beforeAutospacing="0" w:after="150" w:afterAutospacing="0"/>
        <w:ind w:left="-240"/>
        <w:rPr>
          <w:rFonts w:ascii="Helvetica" w:hAnsi="Helvetica" w:cs="Helvetica"/>
          <w:color w:val="000000"/>
          <w:sz w:val="27"/>
          <w:szCs w:val="27"/>
        </w:rPr>
      </w:pPr>
      <w:bookmarkStart w:id="22" w:name="deployment-script-customization-when-it-"/>
      <w:bookmarkEnd w:id="22"/>
      <w:r>
        <w:rPr>
          <w:rFonts w:ascii="Helvetica" w:hAnsi="Helvetica" w:cs="Helvetica"/>
          <w:color w:val="000000"/>
          <w:sz w:val="27"/>
          <w:szCs w:val="27"/>
        </w:rPr>
        <w:t>Customizing script when it runs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For items of the script that need to be customized </w:t>
      </w:r>
      <w:r>
        <w:rPr>
          <w:rStyle w:val="ab"/>
          <w:rFonts w:ascii="Helvetica" w:hAnsi="Helvetica" w:cs="Helvetica"/>
          <w:color w:val="333333"/>
          <w:sz w:val="27"/>
          <w:szCs w:val="27"/>
        </w:rPr>
        <w:t>after</w:t>
      </w:r>
      <w:r>
        <w:rPr>
          <w:rFonts w:ascii="Helvetica" w:hAnsi="Helvetica" w:cs="Helvetica"/>
          <w:color w:val="333333"/>
          <w:sz w:val="27"/>
          <w:szCs w:val="27"/>
        </w:rPr>
        <w:t> the jar has been written you can use environment variables or a </w:t>
      </w:r>
      <w:hyperlink r:id="rId36" w:anchor="deployment-script-customization-conf-file" w:history="1">
        <w:r>
          <w:rPr>
            <w:rStyle w:val="a7"/>
            <w:rFonts w:ascii="Helvetica" w:hAnsi="Helvetica" w:cs="Helvetica"/>
            <w:color w:val="4183C4"/>
          </w:rPr>
          <w:t>config file</w:t>
        </w:r>
      </w:hyperlink>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environment properties are supported with the default script:</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Note"/>
      </w:tblPr>
      <w:tblGrid>
        <w:gridCol w:w="3232"/>
        <w:gridCol w:w="14738"/>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Variable</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Description</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MODE</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“mode” of operation. The default depends on the way the jar was built, but will usually be </w:t>
            </w:r>
            <w:r>
              <w:rPr>
                <w:rStyle w:val="HTML"/>
                <w:rFonts w:ascii="Consolas" w:hAnsi="Consolas"/>
                <w:color w:val="6D180B"/>
                <w:bdr w:val="single" w:sz="6" w:space="1" w:color="CCCCCC" w:frame="1"/>
                <w:shd w:val="clear" w:color="auto" w:fill="F2F2F2"/>
              </w:rPr>
              <w:t>auto</w:t>
            </w:r>
            <w:r>
              <w:t> </w:t>
            </w:r>
            <w:r>
              <w:rPr>
                <w:rStyle w:val="ab"/>
              </w:rPr>
              <w:t>(meaning it tries to guess if it is an init script by checking if it is a symlink in a directory called </w:t>
            </w:r>
            <w:r>
              <w:rPr>
                <w:rStyle w:val="HTML"/>
                <w:rFonts w:ascii="Consolas" w:hAnsi="Consolas"/>
                <w:i/>
                <w:iCs/>
                <w:color w:val="6D180B"/>
                <w:bdr w:val="single" w:sz="6" w:space="1" w:color="CCCCCC" w:frame="1"/>
                <w:shd w:val="clear" w:color="auto" w:fill="F2F2F2"/>
              </w:rPr>
              <w:t>init.d</w:t>
            </w:r>
            <w:r>
              <w:rPr>
                <w:rStyle w:val="ab"/>
              </w:rPr>
              <w:t>)</w:t>
            </w:r>
            <w:r>
              <w:t>. You can explicitly set it to </w:t>
            </w:r>
            <w:r>
              <w:rPr>
                <w:rStyle w:val="HTML"/>
                <w:rFonts w:ascii="Consolas" w:hAnsi="Consolas"/>
                <w:color w:val="6D180B"/>
                <w:bdr w:val="single" w:sz="6" w:space="1" w:color="CCCCCC" w:frame="1"/>
                <w:shd w:val="clear" w:color="auto" w:fill="F2F2F2"/>
              </w:rPr>
              <w:t>service</w:t>
            </w:r>
            <w:r>
              <w:t> so that the </w:t>
            </w:r>
            <w:r>
              <w:rPr>
                <w:rStyle w:val="HTML"/>
                <w:rFonts w:ascii="Consolas" w:hAnsi="Consolas"/>
                <w:color w:val="6D180B"/>
                <w:bdr w:val="single" w:sz="6" w:space="1" w:color="CCCCCC" w:frame="1"/>
                <w:shd w:val="clear" w:color="auto" w:fill="F2F2F2"/>
              </w:rPr>
              <w:t>stop|start|status|restart</w:t>
            </w:r>
            <w:r>
              <w:t> commands work, or to </w:t>
            </w:r>
            <w:r>
              <w:rPr>
                <w:rStyle w:val="HTML"/>
                <w:rFonts w:ascii="Consolas" w:hAnsi="Consolas"/>
                <w:color w:val="6D180B"/>
                <w:bdr w:val="single" w:sz="6" w:space="1" w:color="CCCCCC" w:frame="1"/>
                <w:shd w:val="clear" w:color="auto" w:fill="F2F2F2"/>
              </w:rPr>
              <w:t>run</w:t>
            </w:r>
            <w:r>
              <w:t> if you just want to run the script in the foreground.</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USE_START_STOP_DAEMON</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If the </w:t>
            </w:r>
            <w:r>
              <w:rPr>
                <w:rStyle w:val="HTML"/>
                <w:rFonts w:ascii="Consolas" w:hAnsi="Consolas"/>
                <w:color w:val="6D180B"/>
                <w:bdr w:val="single" w:sz="6" w:space="1" w:color="CCCCCC" w:frame="1"/>
                <w:shd w:val="clear" w:color="auto" w:fill="F2F2F2"/>
              </w:rPr>
              <w:t>start-stop-daemon</w:t>
            </w:r>
            <w:r>
              <w:t> command, when it’s available, should be used to control the process. Defaults to </w:t>
            </w:r>
            <w:r>
              <w:rPr>
                <w:rStyle w:val="HTML"/>
                <w:rFonts w:ascii="Consolas" w:hAnsi="Consolas"/>
                <w:color w:val="6D180B"/>
                <w:bdr w:val="single" w:sz="6" w:space="1" w:color="CCCCCC" w:frame="1"/>
                <w:shd w:val="clear" w:color="auto" w:fill="F2F2F2"/>
              </w:rPr>
              <w:t>true</w:t>
            </w:r>
            <w:r>
              <w:t>.</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lastRenderedPageBreak/>
              <w:t>PID_FOLDER</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root name of the pid folder (</w:t>
            </w:r>
            <w:r>
              <w:rPr>
                <w:rStyle w:val="HTML"/>
                <w:rFonts w:ascii="Consolas" w:hAnsi="Consolas"/>
                <w:color w:val="6D180B"/>
                <w:bdr w:val="single" w:sz="6" w:space="1" w:color="CCCCCC" w:frame="1"/>
                <w:shd w:val="clear" w:color="auto" w:fill="F2F2F2"/>
              </w:rPr>
              <w:t>/var/run</w:t>
            </w:r>
            <w:r>
              <w:t> by default).</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LOG_FOLDER</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name of the folder to put log files in (</w:t>
            </w:r>
            <w:r>
              <w:rPr>
                <w:rStyle w:val="HTML"/>
                <w:rFonts w:ascii="Consolas" w:hAnsi="Consolas"/>
                <w:color w:val="6D180B"/>
                <w:bdr w:val="single" w:sz="6" w:space="1" w:color="CCCCCC" w:frame="1"/>
                <w:shd w:val="clear" w:color="auto" w:fill="F2F2F2"/>
              </w:rPr>
              <w:t>/var/log</w:t>
            </w:r>
            <w:r>
              <w:t> by default).</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CONF_FOLDER</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name of the folder to read .conf files from (same folder as jar-file by default).</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LOG_FILENAME</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name of the log file in the </w:t>
            </w:r>
            <w:r>
              <w:rPr>
                <w:rStyle w:val="HTML"/>
                <w:rFonts w:ascii="Consolas" w:hAnsi="Consolas"/>
                <w:color w:val="6D180B"/>
                <w:bdr w:val="single" w:sz="6" w:space="1" w:color="CCCCCC" w:frame="1"/>
                <w:shd w:val="clear" w:color="auto" w:fill="F2F2F2"/>
              </w:rPr>
              <w:t>LOG_FOLDER</w:t>
            </w:r>
            <w:r>
              <w:t> (</w:t>
            </w:r>
            <w:r>
              <w:rPr>
                <w:rStyle w:val="HTML"/>
                <w:rFonts w:ascii="Consolas" w:hAnsi="Consolas"/>
                <w:color w:val="6D180B"/>
                <w:bdr w:val="single" w:sz="6" w:space="1" w:color="CCCCCC" w:frame="1"/>
                <w:shd w:val="clear" w:color="auto" w:fill="F2F2F2"/>
              </w:rPr>
              <w:t>&lt;appname&gt;.log</w:t>
            </w:r>
            <w:r>
              <w:t> by default).</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APP_NAME</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name of the app. If the jar is run from a symlink the script guesses the app name, but if it is not a symlink, or you want to explicitly set the app name this can be useful.</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RUN_ARGS</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arguments to pass to the program (the Spring Boot app).</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JAVA_HOME</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location of the </w:t>
            </w:r>
            <w:r>
              <w:rPr>
                <w:rStyle w:val="HTML"/>
                <w:rFonts w:ascii="Consolas" w:hAnsi="Consolas"/>
                <w:color w:val="6D180B"/>
                <w:bdr w:val="single" w:sz="6" w:space="1" w:color="CCCCCC" w:frame="1"/>
                <w:shd w:val="clear" w:color="auto" w:fill="F2F2F2"/>
              </w:rPr>
              <w:t>java</w:t>
            </w:r>
            <w:r>
              <w:t> executable is discovered by using the </w:t>
            </w:r>
            <w:r>
              <w:rPr>
                <w:rStyle w:val="HTML"/>
                <w:rFonts w:ascii="Consolas" w:hAnsi="Consolas"/>
                <w:color w:val="6D180B"/>
                <w:bdr w:val="single" w:sz="6" w:space="1" w:color="CCCCCC" w:frame="1"/>
                <w:shd w:val="clear" w:color="auto" w:fill="F2F2F2"/>
              </w:rPr>
              <w:t>PATH</w:t>
            </w:r>
            <w:r>
              <w:t> by default, but you can set it explicitly if there is an executable file at </w:t>
            </w:r>
            <w:r>
              <w:rPr>
                <w:rStyle w:val="HTML"/>
                <w:rFonts w:ascii="Consolas" w:hAnsi="Consolas"/>
                <w:color w:val="6D180B"/>
                <w:bdr w:val="single" w:sz="6" w:space="1" w:color="CCCCCC" w:frame="1"/>
                <w:shd w:val="clear" w:color="auto" w:fill="F2F2F2"/>
              </w:rPr>
              <w:t>$JAVA_HOME/bin/java</w:t>
            </w:r>
            <w:r>
              <w:t>.</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JAVA_OPTS</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Options that are passed to the JVM when it is launched.</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JARFILE</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explicit location of the jar file, in case the script is being used to launch a jar that it is not actually embedded in.</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DEBUG</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if not empty will set the </w:t>
            </w:r>
            <w:r>
              <w:rPr>
                <w:rStyle w:val="HTML"/>
                <w:rFonts w:ascii="Consolas" w:hAnsi="Consolas"/>
                <w:color w:val="6D180B"/>
                <w:bdr w:val="single" w:sz="6" w:space="1" w:color="CCCCCC" w:frame="1"/>
                <w:shd w:val="clear" w:color="auto" w:fill="F2F2F2"/>
              </w:rPr>
              <w:t>-x</w:t>
            </w:r>
            <w:r>
              <w:t> flag on the shell process, making it easy to see the logic in the script.</w:t>
            </w:r>
          </w:p>
        </w:tc>
      </w:tr>
      <w:tr w:rsidR="00F134CE" w:rsidTr="00567592">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STOP_WAIT_TIME</w:t>
            </w:r>
          </w:p>
        </w:tc>
        <w:tc>
          <w:tcPr>
            <w:tcW w:w="0" w:type="auto"/>
            <w:tcMar>
              <w:top w:w="90" w:type="dxa"/>
              <w:left w:w="195" w:type="dxa"/>
              <w:bottom w:w="90" w:type="dxa"/>
              <w:right w:w="195" w:type="dxa"/>
            </w:tcMar>
            <w:hideMark/>
          </w:tcPr>
          <w:p w:rsidR="00F134CE" w:rsidRDefault="00F134CE" w:rsidP="00567592">
            <w:pPr>
              <w:pStyle w:val="a9"/>
              <w:spacing w:before="0" w:beforeAutospacing="0" w:after="225" w:afterAutospacing="0"/>
            </w:pPr>
            <w:r>
              <w:t>The time in seconds to wait when stopping the application before forcing a shutdown (</w:t>
            </w:r>
            <w:r>
              <w:rPr>
                <w:rStyle w:val="HTML"/>
                <w:rFonts w:ascii="Consolas" w:hAnsi="Consolas"/>
                <w:color w:val="6D180B"/>
                <w:bdr w:val="single" w:sz="6" w:space="1" w:color="CCCCCC" w:frame="1"/>
                <w:shd w:val="clear" w:color="auto" w:fill="F2F2F2"/>
              </w:rPr>
              <w:t>60</w:t>
            </w:r>
            <w:r>
              <w:t> by default).</w:t>
            </w:r>
          </w:p>
        </w:tc>
      </w:tr>
      <w:tr w:rsidR="00F134CE" w:rsidTr="00567592">
        <w:tblPrEx>
          <w:tblCellSpacing w:w="15" w:type="dxa"/>
          <w:tblBorders>
            <w:top w:val="none" w:sz="0" w:space="0" w:color="auto"/>
            <w:left w:val="none" w:sz="0" w:space="0" w:color="auto"/>
            <w:bottom w:val="none" w:sz="0" w:space="0" w:color="auto"/>
            <w:right w:val="none" w:sz="0" w:space="0" w:color="auto"/>
          </w:tblBorders>
        </w:tblPrEx>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25DFB1FA" wp14:editId="11BB8D67">
                  <wp:extent cx="228600" cy="228600"/>
                  <wp:effectExtent l="0" t="0" r="0" b="0"/>
                  <wp:docPr id="182" name="图片 1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The </w:t>
            </w:r>
            <w:r>
              <w:rPr>
                <w:rStyle w:val="HTML"/>
                <w:rFonts w:ascii="Consolas" w:hAnsi="Consolas"/>
                <w:color w:val="6D180B"/>
              </w:rPr>
              <w:t>PID_FOLDER</w:t>
            </w:r>
            <w:r>
              <w:rPr>
                <w:color w:val="6F6F6F"/>
              </w:rPr>
              <w:t>, </w:t>
            </w:r>
            <w:r>
              <w:rPr>
                <w:rStyle w:val="HTML"/>
                <w:rFonts w:ascii="Consolas" w:hAnsi="Consolas"/>
                <w:color w:val="6D180B"/>
              </w:rPr>
              <w:t>LOG_FOLDER</w:t>
            </w:r>
            <w:r>
              <w:rPr>
                <w:color w:val="6F6F6F"/>
              </w:rPr>
              <w:t> and </w:t>
            </w:r>
            <w:r>
              <w:rPr>
                <w:rStyle w:val="HTML"/>
                <w:rFonts w:ascii="Consolas" w:hAnsi="Consolas"/>
                <w:color w:val="6D180B"/>
              </w:rPr>
              <w:t>LOG_FILENAME</w:t>
            </w:r>
            <w:r>
              <w:rPr>
                <w:color w:val="6F6F6F"/>
              </w:rPr>
              <w:t> variables are only valid for an </w:t>
            </w:r>
            <w:r>
              <w:rPr>
                <w:rStyle w:val="HTML"/>
                <w:rFonts w:ascii="Consolas" w:hAnsi="Consolas"/>
                <w:color w:val="6D180B"/>
              </w:rPr>
              <w:t>init.d</w:t>
            </w:r>
            <w:r>
              <w:rPr>
                <w:color w:val="6F6F6F"/>
              </w:rPr>
              <w:t> service. With </w:t>
            </w:r>
            <w:r>
              <w:rPr>
                <w:rStyle w:val="HTML"/>
                <w:rFonts w:ascii="Consolas" w:hAnsi="Consolas"/>
                <w:color w:val="6D180B"/>
              </w:rPr>
              <w:t>systemd</w:t>
            </w:r>
            <w:r>
              <w:rPr>
                <w:color w:val="6F6F6F"/>
              </w:rPr>
              <w:t> the equivalent customizations are made using ‘service’ script. Check the </w:t>
            </w:r>
            <w:hyperlink r:id="rId37" w:tgtFrame="_top" w:history="1">
              <w:r>
                <w:rPr>
                  <w:rStyle w:val="a7"/>
                  <w:color w:val="4183C4"/>
                </w:rPr>
                <w:t>service unit configuration man page</w:t>
              </w:r>
            </w:hyperlink>
            <w:r>
              <w:rPr>
                <w:color w:val="6F6F6F"/>
              </w:rPr>
              <w:t> for more details.</w:t>
            </w:r>
          </w:p>
        </w:tc>
      </w:tr>
    </w:tbl>
    <w:p w:rsidR="00F134CE" w:rsidRDefault="00F134CE" w:rsidP="00F134CE">
      <w:pPr>
        <w:pStyle w:val="a9"/>
        <w:spacing w:before="225" w:beforeAutospacing="0" w:after="225" w:afterAutospacing="0"/>
        <w:rPr>
          <w:rFonts w:ascii="Helvetica" w:hAnsi="Helvetica" w:cs="Helvetica"/>
          <w:color w:val="333333"/>
          <w:sz w:val="27"/>
          <w:szCs w:val="27"/>
        </w:rPr>
      </w:pPr>
      <w:bookmarkStart w:id="23" w:name="deployment-script-customization-conf-fil"/>
      <w:bookmarkEnd w:id="23"/>
      <w:r>
        <w:rPr>
          <w:rFonts w:ascii="Helvetica" w:hAnsi="Helvetica" w:cs="Helvetica"/>
          <w:color w:val="333333"/>
          <w:sz w:val="27"/>
          <w:szCs w:val="27"/>
        </w:rPr>
        <w:lastRenderedPageBreak/>
        <w:t>With the exception of </w:t>
      </w:r>
      <w:r>
        <w:rPr>
          <w:rStyle w:val="HTML"/>
          <w:rFonts w:ascii="Consolas" w:hAnsi="Consolas"/>
          <w:color w:val="6D180B"/>
          <w:bdr w:val="single" w:sz="6" w:space="1" w:color="CCCCCC" w:frame="1"/>
          <w:shd w:val="clear" w:color="auto" w:fill="F2F2F2"/>
        </w:rPr>
        <w:t>JARFILE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APP_NAME</w:t>
      </w:r>
      <w:r>
        <w:rPr>
          <w:rFonts w:ascii="Helvetica" w:hAnsi="Helvetica" w:cs="Helvetica"/>
          <w:color w:val="333333"/>
          <w:sz w:val="27"/>
          <w:szCs w:val="27"/>
        </w:rPr>
        <w:t>, the above settings can be configured using a </w:t>
      </w:r>
      <w:r>
        <w:rPr>
          <w:rStyle w:val="HTML"/>
          <w:rFonts w:ascii="Consolas" w:hAnsi="Consolas"/>
          <w:color w:val="6D180B"/>
          <w:bdr w:val="single" w:sz="6" w:space="1" w:color="CCCCCC" w:frame="1"/>
          <w:shd w:val="clear" w:color="auto" w:fill="F2F2F2"/>
        </w:rPr>
        <w:t>.conf</w:t>
      </w:r>
      <w:r>
        <w:rPr>
          <w:rFonts w:ascii="Helvetica" w:hAnsi="Helvetica" w:cs="Helvetica"/>
          <w:color w:val="333333"/>
          <w:sz w:val="27"/>
          <w:szCs w:val="27"/>
        </w:rPr>
        <w:t> file. The file is expected next to the jar file and have the same name but suffixed with </w:t>
      </w:r>
      <w:r>
        <w:rPr>
          <w:rStyle w:val="HTML"/>
          <w:rFonts w:ascii="Consolas" w:hAnsi="Consolas"/>
          <w:color w:val="6D180B"/>
          <w:bdr w:val="single" w:sz="6" w:space="1" w:color="CCCCCC" w:frame="1"/>
          <w:shd w:val="clear" w:color="auto" w:fill="F2F2F2"/>
        </w:rPr>
        <w:t>.conf</w:t>
      </w:r>
      <w:r>
        <w:rPr>
          <w:rFonts w:ascii="Helvetica" w:hAnsi="Helvetica" w:cs="Helvetica"/>
          <w:color w:val="333333"/>
          <w:sz w:val="27"/>
          <w:szCs w:val="27"/>
        </w:rPr>
        <w:t> rather than </w:t>
      </w:r>
      <w:r>
        <w:rPr>
          <w:rStyle w:val="HTML"/>
          <w:rFonts w:ascii="Consolas" w:hAnsi="Consolas"/>
          <w:color w:val="6D180B"/>
          <w:bdr w:val="single" w:sz="6" w:space="1" w:color="CCCCCC" w:frame="1"/>
          <w:shd w:val="clear" w:color="auto" w:fill="F2F2F2"/>
        </w:rPr>
        <w:t>.jar</w:t>
      </w:r>
      <w:r>
        <w:rPr>
          <w:rFonts w:ascii="Helvetica" w:hAnsi="Helvetica" w:cs="Helvetica"/>
          <w:color w:val="333333"/>
          <w:sz w:val="27"/>
          <w:szCs w:val="27"/>
        </w:rPr>
        <w:t>. For example, a jar named </w:t>
      </w:r>
      <w:r>
        <w:rPr>
          <w:rStyle w:val="HTML"/>
          <w:rFonts w:ascii="Consolas" w:hAnsi="Consolas"/>
          <w:color w:val="6D180B"/>
          <w:bdr w:val="single" w:sz="6" w:space="1" w:color="CCCCCC" w:frame="1"/>
          <w:shd w:val="clear" w:color="auto" w:fill="F2F2F2"/>
        </w:rPr>
        <w:t>/var/myapp/myapp.jar</w:t>
      </w:r>
      <w:r>
        <w:rPr>
          <w:rFonts w:ascii="Helvetica" w:hAnsi="Helvetica" w:cs="Helvetica"/>
          <w:color w:val="333333"/>
          <w:sz w:val="27"/>
          <w:szCs w:val="27"/>
        </w:rPr>
        <w:t> will use the configuration file named </w:t>
      </w:r>
      <w:r>
        <w:rPr>
          <w:rStyle w:val="HTML"/>
          <w:rFonts w:ascii="Consolas" w:hAnsi="Consolas"/>
          <w:color w:val="6D180B"/>
          <w:bdr w:val="single" w:sz="6" w:space="1" w:color="CCCCCC" w:frame="1"/>
          <w:shd w:val="clear" w:color="auto" w:fill="F2F2F2"/>
        </w:rPr>
        <w:t>/var/myapp/myapp.conf</w:t>
      </w:r>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myapp.conf.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JAVA_OPTS=-Xmx1024M</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LOG_FOLDER=/custom/log/folder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632C6A21" wp14:editId="39F0594B">
                  <wp:extent cx="228600" cy="228600"/>
                  <wp:effectExtent l="0" t="0" r="0" b="0"/>
                  <wp:docPr id="181" name="图片 18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You can use a </w:t>
            </w:r>
            <w:r>
              <w:rPr>
                <w:rStyle w:val="HTML"/>
                <w:rFonts w:ascii="Consolas" w:hAnsi="Consolas"/>
                <w:color w:val="6D180B"/>
              </w:rPr>
              <w:t>CONF_FOLDER</w:t>
            </w:r>
            <w:r>
              <w:rPr>
                <w:color w:val="6F6F6F"/>
              </w:rPr>
              <w:t> environment variable to customize the location of the config file if you don’t like it living next to the jar.</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learn about securing this file appropriately, please refer to </w:t>
      </w:r>
      <w:hyperlink r:id="rId38" w:anchor="deployment-initd-service-securing" w:tooltip="Securing an init.d service" w:history="1">
        <w:r>
          <w:rPr>
            <w:rStyle w:val="a7"/>
            <w:rFonts w:ascii="Helvetica" w:hAnsi="Helvetica" w:cs="Helvetica"/>
            <w:color w:val="4183C4"/>
          </w:rPr>
          <w:t>the guidelines for securing an init.d service</w:t>
        </w:r>
      </w:hyperlink>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24" w:name="deployment-windows"/>
      <w:bookmarkEnd w:id="24"/>
      <w:r>
        <w:rPr>
          <w:rFonts w:ascii="Helvetica" w:hAnsi="Helvetica" w:cs="Helvetica"/>
          <w:color w:val="000000"/>
        </w:rPr>
        <w:t>59.3 Microsoft Windows services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application can be started as Windows service using </w:t>
      </w:r>
      <w:hyperlink r:id="rId39" w:tgtFrame="_top" w:history="1">
        <w:r>
          <w:rPr>
            <w:rStyle w:val="HTML"/>
            <w:rFonts w:ascii="Consolas" w:hAnsi="Consolas"/>
            <w:color w:val="4183C4"/>
            <w:bdr w:val="single" w:sz="6" w:space="1" w:color="CCCCCC" w:frame="1"/>
            <w:shd w:val="clear" w:color="auto" w:fill="F2F2F2"/>
          </w:rPr>
          <w:t>winsw</w:t>
        </w:r>
      </w:hyperlink>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sample </w:t>
      </w:r>
      <w:hyperlink r:id="rId40" w:tgtFrame="_top" w:history="1">
        <w:r>
          <w:rPr>
            <w:rStyle w:val="a7"/>
            <w:rFonts w:ascii="Helvetica" w:hAnsi="Helvetica" w:cs="Helvetica"/>
            <w:color w:val="4183C4"/>
          </w:rPr>
          <w:t>maintained separately</w:t>
        </w:r>
      </w:hyperlink>
      <w:r>
        <w:rPr>
          <w:rFonts w:ascii="Helvetica" w:hAnsi="Helvetica" w:cs="Helvetica"/>
          <w:color w:val="333333"/>
          <w:sz w:val="27"/>
          <w:szCs w:val="27"/>
        </w:rPr>
        <w:t> to the core of Spring Boot describes step-by-step how you can create a Windows service for your Spring Boot application.</w:t>
      </w:r>
    </w:p>
    <w:p w:rsidR="00F134CE" w:rsidRDefault="00F134CE" w:rsidP="00F134CE">
      <w:pPr>
        <w:pStyle w:val="2"/>
        <w:spacing w:before="0" w:beforeAutospacing="0" w:after="150" w:afterAutospacing="0"/>
        <w:ind w:left="-240"/>
        <w:rPr>
          <w:rFonts w:ascii="Helvetica" w:hAnsi="Helvetica" w:cs="Helvetica"/>
          <w:color w:val="000000"/>
        </w:rPr>
      </w:pPr>
      <w:bookmarkStart w:id="25" w:name="deployment-whats-next"/>
      <w:bookmarkEnd w:id="25"/>
      <w:r>
        <w:rPr>
          <w:rFonts w:ascii="Helvetica" w:hAnsi="Helvetica" w:cs="Helvetica"/>
          <w:color w:val="000000"/>
        </w:rPr>
        <w:t>60. What to read next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Check out the </w:t>
      </w:r>
      <w:hyperlink r:id="rId41" w:tgtFrame="_top" w:history="1">
        <w:r>
          <w:rPr>
            <w:rStyle w:val="a7"/>
            <w:rFonts w:ascii="Helvetica" w:hAnsi="Helvetica" w:cs="Helvetica"/>
            <w:color w:val="4183C4"/>
          </w:rPr>
          <w:t>Cloud Foundry</w:t>
        </w:r>
      </w:hyperlink>
      <w:r>
        <w:rPr>
          <w:rFonts w:ascii="Helvetica" w:hAnsi="Helvetica" w:cs="Helvetica"/>
          <w:color w:val="333333"/>
          <w:sz w:val="27"/>
          <w:szCs w:val="27"/>
        </w:rPr>
        <w:t>, </w:t>
      </w:r>
      <w:hyperlink r:id="rId42" w:tgtFrame="_top" w:history="1">
        <w:r>
          <w:rPr>
            <w:rStyle w:val="a7"/>
            <w:rFonts w:ascii="Helvetica" w:hAnsi="Helvetica" w:cs="Helvetica"/>
            <w:color w:val="4183C4"/>
          </w:rPr>
          <w:t>Heroku</w:t>
        </w:r>
      </w:hyperlink>
      <w:r>
        <w:rPr>
          <w:rFonts w:ascii="Helvetica" w:hAnsi="Helvetica" w:cs="Helvetica"/>
          <w:color w:val="333333"/>
          <w:sz w:val="27"/>
          <w:szCs w:val="27"/>
        </w:rPr>
        <w:t>, </w:t>
      </w:r>
      <w:hyperlink r:id="rId43" w:tgtFrame="_top" w:history="1">
        <w:r>
          <w:rPr>
            <w:rStyle w:val="a7"/>
            <w:rFonts w:ascii="Helvetica" w:hAnsi="Helvetica" w:cs="Helvetica"/>
            <w:color w:val="4183C4"/>
          </w:rPr>
          <w:t>OpenShift</w:t>
        </w:r>
      </w:hyperlink>
      <w:r>
        <w:rPr>
          <w:rFonts w:ascii="Helvetica" w:hAnsi="Helvetica" w:cs="Helvetica"/>
          <w:color w:val="333333"/>
          <w:sz w:val="27"/>
          <w:szCs w:val="27"/>
        </w:rPr>
        <w:t> and </w:t>
      </w:r>
      <w:hyperlink r:id="rId44" w:tgtFrame="_top" w:history="1">
        <w:r>
          <w:rPr>
            <w:rStyle w:val="a7"/>
            <w:rFonts w:ascii="Helvetica" w:hAnsi="Helvetica" w:cs="Helvetica"/>
            <w:color w:val="4183C4"/>
          </w:rPr>
          <w:t>Boxfuse</w:t>
        </w:r>
      </w:hyperlink>
      <w:r>
        <w:rPr>
          <w:rFonts w:ascii="Helvetica" w:hAnsi="Helvetica" w:cs="Helvetica"/>
          <w:color w:val="333333"/>
          <w:sz w:val="27"/>
          <w:szCs w:val="27"/>
        </w:rPr>
        <w:t> web sites for more information about the kinds of features that a PaaS can offer. These are just four of the most popular Java PaaS providers, since Spring Boot is so amenable to cloud-based deployment you’re free to consider other providers as well.</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next section goes on to cover the </w:t>
      </w:r>
      <w:hyperlink r:id="rId45" w:anchor="cli" w:tooltip="Part VII. Spring Boot CLI" w:history="1">
        <w:r>
          <w:rPr>
            <w:rStyle w:val="a7"/>
            <w:rFonts w:ascii="Helvetica" w:hAnsi="Helvetica" w:cs="Helvetica"/>
            <w:i/>
            <w:iCs/>
            <w:color w:val="4183C4"/>
          </w:rPr>
          <w:t>Spring Boot CLI</w:t>
        </w:r>
      </w:hyperlink>
      <w:r>
        <w:rPr>
          <w:rFonts w:ascii="Helvetica" w:hAnsi="Helvetica" w:cs="Helvetica"/>
          <w:color w:val="333333"/>
          <w:sz w:val="27"/>
          <w:szCs w:val="27"/>
        </w:rPr>
        <w:t>; or you can jump ahead to read about </w:t>
      </w:r>
      <w:hyperlink r:id="rId46" w:anchor="build-tool-plugins" w:tooltip="Part VIII. Build tool plugins" w:history="1">
        <w:r>
          <w:rPr>
            <w:rStyle w:val="a7"/>
            <w:rFonts w:ascii="Helvetica" w:hAnsi="Helvetica" w:cs="Helvetica"/>
            <w:i/>
            <w:iCs/>
            <w:color w:val="4183C4"/>
          </w:rPr>
          <w:t>build tool plugins</w:t>
        </w:r>
      </w:hyperlink>
      <w:r>
        <w:rPr>
          <w:rFonts w:ascii="Helvetica" w:hAnsi="Helvetica" w:cs="Helvetica"/>
          <w:color w:val="333333"/>
          <w:sz w:val="27"/>
          <w:szCs w:val="27"/>
        </w:rPr>
        <w:t>.</w:t>
      </w:r>
    </w:p>
    <w:p w:rsidR="00F134CE" w:rsidRDefault="00F134CE" w:rsidP="00F134CE">
      <w:pPr>
        <w:pStyle w:val="1"/>
        <w:pBdr>
          <w:top w:val="dotted" w:sz="6" w:space="15" w:color="CCCCCC"/>
        </w:pBdr>
        <w:spacing w:before="0" w:beforeAutospacing="0" w:after="450" w:afterAutospacing="0"/>
        <w:ind w:left="-240"/>
        <w:rPr>
          <w:rFonts w:ascii="Helvetica" w:hAnsi="Helvetica" w:cs="Helvetica"/>
          <w:color w:val="000000"/>
        </w:rPr>
      </w:pPr>
      <w:bookmarkStart w:id="26" w:name="cli"/>
      <w:bookmarkEnd w:id="26"/>
      <w:r>
        <w:rPr>
          <w:rFonts w:ascii="Helvetica" w:hAnsi="Helvetica" w:cs="Helvetica"/>
          <w:color w:val="000000"/>
        </w:rPr>
        <w:t>Part VII. Spring Boot CLI</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Spring Boot CLI is a command line tool that can be used if you want to quickly develop with Spring. It allows you to run Groovy scripts, which means that you have a familiar Java-like syntax, without so much boilerplate code. You can also bootstrap a new project or write your own command for it.</w:t>
      </w:r>
    </w:p>
    <w:p w:rsidR="00F134CE" w:rsidRDefault="00F134CE" w:rsidP="00F134CE">
      <w:pPr>
        <w:pStyle w:val="2"/>
        <w:spacing w:before="0" w:beforeAutospacing="0" w:after="150" w:afterAutospacing="0"/>
        <w:ind w:left="-240"/>
        <w:rPr>
          <w:rFonts w:ascii="Helvetica" w:hAnsi="Helvetica" w:cs="Helvetica"/>
          <w:color w:val="000000"/>
        </w:rPr>
      </w:pPr>
      <w:bookmarkStart w:id="27" w:name="cli-installation"/>
      <w:bookmarkEnd w:id="27"/>
      <w:r>
        <w:rPr>
          <w:rFonts w:ascii="Helvetica" w:hAnsi="Helvetica" w:cs="Helvetica"/>
          <w:color w:val="000000"/>
        </w:rPr>
        <w:t>61. Installing the CLI</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Spring Boot CLI can be installed manually; using SDKMAN! (the SDK Manager) or using Homebrew or MacPorts if you are an OSX user. See </w:t>
      </w:r>
      <w:hyperlink r:id="rId47" w:anchor="getting-started-installing-the-cli" w:tooltip="10.2 Installing the Spring Boot CLI" w:history="1">
        <w:r>
          <w:rPr>
            <w:rStyle w:val="a7"/>
            <w:rFonts w:ascii="Helvetica" w:hAnsi="Helvetica" w:cs="Helvetica"/>
            <w:i/>
            <w:iCs/>
            <w:color w:val="4183C4"/>
          </w:rPr>
          <w:t>Section 10.2, “Installing the Spring Boot CLI”</w:t>
        </w:r>
      </w:hyperlink>
      <w:r>
        <w:rPr>
          <w:rFonts w:ascii="Helvetica" w:hAnsi="Helvetica" w:cs="Helvetica"/>
          <w:color w:val="333333"/>
          <w:sz w:val="27"/>
          <w:szCs w:val="27"/>
        </w:rPr>
        <w:t> in the “Getting started” section for comprehensive installation instructions.</w:t>
      </w:r>
    </w:p>
    <w:p w:rsidR="00F134CE" w:rsidRDefault="00F134CE" w:rsidP="00F134CE">
      <w:pPr>
        <w:pStyle w:val="2"/>
        <w:spacing w:before="0" w:beforeAutospacing="0" w:after="150" w:afterAutospacing="0"/>
        <w:ind w:left="-240"/>
        <w:rPr>
          <w:rFonts w:ascii="Helvetica" w:hAnsi="Helvetica" w:cs="Helvetica"/>
          <w:color w:val="000000"/>
        </w:rPr>
      </w:pPr>
      <w:bookmarkStart w:id="28" w:name="cli-using-the-cli"/>
      <w:bookmarkEnd w:id="28"/>
      <w:r>
        <w:rPr>
          <w:rFonts w:ascii="Helvetica" w:hAnsi="Helvetica" w:cs="Helvetica"/>
          <w:color w:val="000000"/>
        </w:rPr>
        <w:t>62. Using the CLI</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Once you have installed the CLI you can run it by typing </w:t>
      </w:r>
      <w:r>
        <w:rPr>
          <w:rStyle w:val="HTML"/>
          <w:rFonts w:ascii="Consolas" w:hAnsi="Consolas"/>
          <w:color w:val="6D180B"/>
          <w:bdr w:val="single" w:sz="6" w:space="1" w:color="CCCCCC" w:frame="1"/>
          <w:shd w:val="clear" w:color="auto" w:fill="F2F2F2"/>
        </w:rPr>
        <w:t>spring</w:t>
      </w:r>
      <w:r>
        <w:rPr>
          <w:rFonts w:ascii="Helvetica" w:hAnsi="Helvetica" w:cs="Helvetica"/>
          <w:color w:val="333333"/>
          <w:sz w:val="27"/>
          <w:szCs w:val="27"/>
        </w:rPr>
        <w:t>. If you run </w:t>
      </w:r>
      <w:r>
        <w:rPr>
          <w:rStyle w:val="HTML"/>
          <w:rFonts w:ascii="Consolas" w:hAnsi="Consolas"/>
          <w:color w:val="6D180B"/>
          <w:bdr w:val="single" w:sz="6" w:space="1" w:color="CCCCCC" w:frame="1"/>
          <w:shd w:val="clear" w:color="auto" w:fill="F2F2F2"/>
        </w:rPr>
        <w:t>spring</w:t>
      </w:r>
      <w:r>
        <w:rPr>
          <w:rFonts w:ascii="Helvetica" w:hAnsi="Helvetica" w:cs="Helvetica"/>
          <w:color w:val="333333"/>
          <w:sz w:val="27"/>
          <w:szCs w:val="27"/>
        </w:rPr>
        <w:t> without any arguments, a simple help screen is displayed: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usage: spring [--help] [--version]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&lt;command&gt; [&lt;args&gt;]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Available commands are: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run [options] &lt;files&gt; [--] [args]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Run a spring groovy script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ab"/>
          <w:rFonts w:ascii="Consolas" w:hAnsi="Consolas"/>
          <w:color w:val="000000"/>
          <w:sz w:val="23"/>
          <w:szCs w:val="23"/>
        </w:rPr>
        <w:t>... more command help is shown here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w:t>
      </w:r>
      <w:r>
        <w:rPr>
          <w:rStyle w:val="HTML"/>
          <w:rFonts w:ascii="Consolas" w:hAnsi="Consolas"/>
          <w:color w:val="6D180B"/>
          <w:bdr w:val="single" w:sz="6" w:space="1" w:color="CCCCCC" w:frame="1"/>
          <w:shd w:val="clear" w:color="auto" w:fill="F2F2F2"/>
        </w:rPr>
        <w:t>help</w:t>
      </w:r>
      <w:r>
        <w:rPr>
          <w:rFonts w:ascii="Helvetica" w:hAnsi="Helvetica" w:cs="Helvetica"/>
          <w:color w:val="333333"/>
          <w:sz w:val="27"/>
          <w:szCs w:val="27"/>
        </w:rPr>
        <w:t> to get more details about any of the supported commands.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help run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 run - Run a spring groovy script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usage: spring run [options] &lt;files&gt; [--] [args]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Option                     Description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--autoconfigure [Boolean]  Add autoconfigure compiler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transformations (default: true)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--classpath, -cp           Additional classpath entries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 --edit                 Open the file with the default system</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editor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--no-guess-dependencies    Do not attempt to guess dependencies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--no-guess-imports         Do not attempt to guess imports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-q, --quiet                Quiet logging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-v, --verbose              Verbose logging of dependency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resolution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--watch                    Watch the specified file for changes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version</w:t>
      </w:r>
      <w:r>
        <w:rPr>
          <w:rFonts w:ascii="Helvetica" w:hAnsi="Helvetica" w:cs="Helvetica"/>
          <w:color w:val="333333"/>
          <w:sz w:val="27"/>
          <w:szCs w:val="27"/>
        </w:rPr>
        <w:t> command provides a quick way to check which version of Spring Boot you are using.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version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 CLI v1.5.7.RELEASE</w:t>
      </w:r>
    </w:p>
    <w:p w:rsidR="00F134CE" w:rsidRDefault="00F134CE" w:rsidP="00F134CE">
      <w:pPr>
        <w:pStyle w:val="2"/>
        <w:spacing w:before="0" w:beforeAutospacing="0" w:after="150" w:afterAutospacing="0"/>
        <w:ind w:left="-240"/>
        <w:rPr>
          <w:rFonts w:ascii="Helvetica" w:hAnsi="Helvetica" w:cs="Helvetica"/>
          <w:color w:val="000000"/>
        </w:rPr>
      </w:pPr>
      <w:bookmarkStart w:id="29" w:name="cli-run"/>
      <w:bookmarkEnd w:id="29"/>
      <w:r>
        <w:rPr>
          <w:rFonts w:ascii="Helvetica" w:hAnsi="Helvetica" w:cs="Helvetica"/>
          <w:color w:val="000000"/>
        </w:rPr>
        <w:t>62.1 Running applications using the CLI</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compile and run Groovy source code using the </w:t>
      </w:r>
      <w:r>
        <w:rPr>
          <w:rStyle w:val="HTML"/>
          <w:rFonts w:ascii="Consolas" w:hAnsi="Consolas"/>
          <w:color w:val="6D180B"/>
          <w:bdr w:val="single" w:sz="6" w:space="1" w:color="CCCCCC" w:frame="1"/>
          <w:shd w:val="clear" w:color="auto" w:fill="F2F2F2"/>
        </w:rPr>
        <w:t>run</w:t>
      </w:r>
      <w:r>
        <w:rPr>
          <w:rFonts w:ascii="Helvetica" w:hAnsi="Helvetica" w:cs="Helvetica"/>
          <w:color w:val="333333"/>
          <w:sz w:val="27"/>
          <w:szCs w:val="27"/>
        </w:rPr>
        <w:t> command. The Spring Boot CLI is completely self-contained so you don’t need any external Groovy installation.</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Here is an example “hello world” web application written in Groovy:</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hello.groovy.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@RestController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class</w:t>
      </w:r>
      <w:r>
        <w:rPr>
          <w:rFonts w:ascii="Consolas" w:hAnsi="Consolas"/>
          <w:color w:val="000000"/>
          <w:sz w:val="23"/>
          <w:szCs w:val="23"/>
        </w:rPr>
        <w:t xml:space="preserve"> WebApplication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@RequestMapping("/")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String home()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"Hello World!"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compile and run the application type: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run hello.groovy</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pass command line arguments to the application, you need to use a </w:t>
      </w:r>
      <w:r>
        <w:rPr>
          <w:rStyle w:val="HTML"/>
          <w:rFonts w:ascii="Consolas" w:hAnsi="Consolas"/>
          <w:color w:val="6D180B"/>
          <w:bdr w:val="single" w:sz="6" w:space="1" w:color="CCCCCC" w:frame="1"/>
          <w:shd w:val="clear" w:color="auto" w:fill="F2F2F2"/>
        </w:rPr>
        <w:t>--</w:t>
      </w:r>
      <w:r>
        <w:rPr>
          <w:rFonts w:ascii="Helvetica" w:hAnsi="Helvetica" w:cs="Helvetica"/>
          <w:color w:val="333333"/>
          <w:sz w:val="27"/>
          <w:szCs w:val="27"/>
        </w:rPr>
        <w:t> to separate them from the “spring” command arguments,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run hello.groovy -- --server.port=9000</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set JVM command line arguments you can use the </w:t>
      </w:r>
      <w:r>
        <w:rPr>
          <w:rStyle w:val="HTML"/>
          <w:rFonts w:ascii="Consolas" w:hAnsi="Consolas"/>
          <w:color w:val="6D180B"/>
          <w:bdr w:val="single" w:sz="6" w:space="1" w:color="CCCCCC" w:frame="1"/>
          <w:shd w:val="clear" w:color="auto" w:fill="F2F2F2"/>
        </w:rPr>
        <w:t>JAVA_OPTS</w:t>
      </w:r>
      <w:r>
        <w:rPr>
          <w:rFonts w:ascii="Helvetica" w:hAnsi="Helvetica" w:cs="Helvetica"/>
          <w:color w:val="333333"/>
          <w:sz w:val="27"/>
          <w:szCs w:val="27"/>
        </w:rPr>
        <w:t> environment variable,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JAVA_OPTS=-Xmx1024m spring run hello.groovy</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30" w:name="cli-deduced-grab-annotations"/>
      <w:bookmarkEnd w:id="30"/>
      <w:r>
        <w:rPr>
          <w:rFonts w:ascii="Helvetica" w:hAnsi="Helvetica" w:cs="Helvetica"/>
          <w:color w:val="000000"/>
          <w:sz w:val="30"/>
          <w:szCs w:val="30"/>
        </w:rPr>
        <w:t>62.1.1 Deduced “grab” dependencies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Standard Groovy includes a </w:t>
      </w:r>
      <w:r>
        <w:rPr>
          <w:rStyle w:val="HTML"/>
          <w:rFonts w:ascii="Consolas" w:hAnsi="Consolas"/>
          <w:color w:val="6D180B"/>
          <w:bdr w:val="single" w:sz="6" w:space="1" w:color="CCCCCC" w:frame="1"/>
          <w:shd w:val="clear" w:color="auto" w:fill="F2F2F2"/>
        </w:rPr>
        <w:t>@Grab</w:t>
      </w:r>
      <w:r>
        <w:rPr>
          <w:rFonts w:ascii="Helvetica" w:hAnsi="Helvetica" w:cs="Helvetica"/>
          <w:color w:val="333333"/>
          <w:sz w:val="27"/>
          <w:szCs w:val="27"/>
        </w:rPr>
        <w:t> annotation which allows you to declare dependencies on a third-party libraries. This useful technique allows Groovy to download jars in the same way as Maven or Gradle would, but without requiring you to use a build tool.</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extends this technique further, and will attempt to deduce which libraries to “grab” based on your code. For example, since the </w:t>
      </w:r>
      <w:r>
        <w:rPr>
          <w:rStyle w:val="HTML"/>
          <w:rFonts w:ascii="Consolas" w:hAnsi="Consolas"/>
          <w:color w:val="6D180B"/>
          <w:bdr w:val="single" w:sz="6" w:space="1" w:color="CCCCCC" w:frame="1"/>
          <w:shd w:val="clear" w:color="auto" w:fill="F2F2F2"/>
        </w:rPr>
        <w:t>WebApplication</w:t>
      </w:r>
      <w:r>
        <w:rPr>
          <w:rFonts w:ascii="Helvetica" w:hAnsi="Helvetica" w:cs="Helvetica"/>
          <w:color w:val="333333"/>
          <w:sz w:val="27"/>
          <w:szCs w:val="27"/>
        </w:rPr>
        <w:t xml:space="preserve"> code above </w:t>
      </w:r>
      <w:r>
        <w:rPr>
          <w:rFonts w:ascii="Helvetica" w:hAnsi="Helvetica" w:cs="Helvetica"/>
          <w:color w:val="333333"/>
          <w:sz w:val="27"/>
          <w:szCs w:val="27"/>
        </w:rPr>
        <w:lastRenderedPageBreak/>
        <w:t>uses </w:t>
      </w:r>
      <w:r>
        <w:rPr>
          <w:rStyle w:val="HTML"/>
          <w:rFonts w:ascii="Consolas" w:hAnsi="Consolas"/>
          <w:color w:val="6D180B"/>
          <w:bdr w:val="single" w:sz="6" w:space="1" w:color="CCCCCC" w:frame="1"/>
          <w:shd w:val="clear" w:color="auto" w:fill="F2F2F2"/>
        </w:rPr>
        <w:t>@RestController</w:t>
      </w:r>
      <w:r>
        <w:rPr>
          <w:rFonts w:ascii="Helvetica" w:hAnsi="Helvetica" w:cs="Helvetica"/>
          <w:color w:val="333333"/>
          <w:sz w:val="27"/>
          <w:szCs w:val="27"/>
        </w:rPr>
        <w:t> annotations, “Tomcat” and “Spring MVC” will be grabbed.</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items are used as “grab hints”:</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Tip"/>
      </w:tblPr>
      <w:tblGrid>
        <w:gridCol w:w="7654"/>
        <w:gridCol w:w="10316"/>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Items</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Grabs</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JdbcTemplate</w:t>
            </w:r>
            <w:r>
              <w:t>, </w:t>
            </w:r>
            <w:r>
              <w:rPr>
                <w:rStyle w:val="HTML"/>
                <w:rFonts w:ascii="Consolas" w:hAnsi="Consolas"/>
                <w:color w:val="6D180B"/>
                <w:bdr w:val="single" w:sz="6" w:space="1" w:color="CCCCCC" w:frame="1"/>
                <w:shd w:val="clear" w:color="auto" w:fill="F2F2F2"/>
              </w:rPr>
              <w:t>NamedParameterJdbcTemplate</w:t>
            </w:r>
            <w:r>
              <w:t>, </w:t>
            </w:r>
            <w:r>
              <w:rPr>
                <w:rStyle w:val="HTML"/>
                <w:rFonts w:ascii="Consolas" w:hAnsi="Consolas"/>
                <w:color w:val="6D180B"/>
                <w:bdr w:val="single" w:sz="6" w:space="1" w:color="CCCCCC" w:frame="1"/>
                <w:shd w:val="clear" w:color="auto" w:fill="F2F2F2"/>
              </w:rPr>
              <w:t>DataSource</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JDBC Application.</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@EnableJms</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JMS Application.</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@EnableCaching</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Caching abstraction.</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@Test</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JUnit.</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@EnableRabbit</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RabbitMQ.</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@EnableReactor</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Project Reactor.</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extends </w:t>
            </w:r>
            <w:r>
              <w:rPr>
                <w:rStyle w:val="HTML"/>
                <w:rFonts w:ascii="Consolas" w:hAnsi="Consolas"/>
                <w:color w:val="6D180B"/>
                <w:bdr w:val="single" w:sz="6" w:space="1" w:color="CCCCCC" w:frame="1"/>
                <w:shd w:val="clear" w:color="auto" w:fill="F2F2F2"/>
              </w:rPr>
              <w:t>Specification</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Spock test.</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@EnableBatchProcessing</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Spring Batch.</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@MessageEndpoint</w:t>
            </w:r>
            <w:r>
              <w:t> </w:t>
            </w:r>
            <w:r>
              <w:rPr>
                <w:rStyle w:val="HTML"/>
                <w:rFonts w:ascii="Consolas" w:hAnsi="Consolas"/>
                <w:color w:val="6D180B"/>
                <w:bdr w:val="single" w:sz="6" w:space="1" w:color="CCCCCC" w:frame="1"/>
                <w:shd w:val="clear" w:color="auto" w:fill="F2F2F2"/>
              </w:rPr>
              <w:t>@EnableIntegrationPatterns</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Spring Integration.</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@EnableDeviceResolver</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Spring Mobile.</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@Controller</w:t>
            </w:r>
            <w:r>
              <w:t> </w:t>
            </w:r>
            <w:r>
              <w:rPr>
                <w:rStyle w:val="HTML"/>
                <w:rFonts w:ascii="Consolas" w:hAnsi="Consolas"/>
                <w:color w:val="6D180B"/>
                <w:bdr w:val="single" w:sz="6" w:space="1" w:color="CCCCCC" w:frame="1"/>
                <w:shd w:val="clear" w:color="auto" w:fill="F2F2F2"/>
              </w:rPr>
              <w:t>@RestController</w:t>
            </w:r>
            <w:r>
              <w:t> </w:t>
            </w:r>
            <w:r>
              <w:rPr>
                <w:rStyle w:val="HTML"/>
                <w:rFonts w:ascii="Consolas" w:hAnsi="Consolas"/>
                <w:color w:val="6D180B"/>
                <w:bdr w:val="single" w:sz="6" w:space="1" w:color="CCCCCC" w:frame="1"/>
                <w:shd w:val="clear" w:color="auto" w:fill="F2F2F2"/>
              </w:rPr>
              <w:t>@EnableWebMvc</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Spring MVC + Embedded Tomcat.</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lastRenderedPageBreak/>
              <w:t>@EnableWebSecurity</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Spring Security.</w:t>
            </w:r>
          </w:p>
        </w:tc>
      </w:tr>
      <w:tr w:rsidR="00F134CE" w:rsidTr="00567592">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@EnableTransactionManagement</w:t>
            </w:r>
          </w:p>
        </w:tc>
        <w:tc>
          <w:tcPr>
            <w:tcW w:w="0" w:type="auto"/>
            <w:tcMar>
              <w:top w:w="90" w:type="dxa"/>
              <w:left w:w="195" w:type="dxa"/>
              <w:bottom w:w="90" w:type="dxa"/>
              <w:right w:w="195" w:type="dxa"/>
            </w:tcMar>
            <w:hideMark/>
          </w:tcPr>
          <w:p w:rsidR="00F134CE" w:rsidRDefault="00F134CE" w:rsidP="00567592">
            <w:pPr>
              <w:pStyle w:val="a9"/>
              <w:spacing w:before="0" w:beforeAutospacing="0" w:after="225" w:afterAutospacing="0"/>
            </w:pPr>
            <w:r>
              <w:t>Spring Transaction Management.</w:t>
            </w:r>
          </w:p>
        </w:tc>
      </w:tr>
      <w:tr w:rsidR="00F134CE" w:rsidTr="00567592">
        <w:tblPrEx>
          <w:tblCellSpacing w:w="15" w:type="dxa"/>
          <w:tblBorders>
            <w:top w:val="none" w:sz="0" w:space="0" w:color="auto"/>
            <w:left w:val="none" w:sz="0" w:space="0" w:color="auto"/>
            <w:bottom w:val="none" w:sz="0" w:space="0" w:color="auto"/>
            <w:right w:val="none" w:sz="0" w:space="0" w:color="auto"/>
          </w:tblBorders>
        </w:tblPrEx>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549E5BE6" wp14:editId="5A387599">
                  <wp:extent cx="228600" cy="228600"/>
                  <wp:effectExtent l="0" t="0" r="0" b="0"/>
                  <wp:docPr id="180" name="图片 18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See subclasses of </w:t>
            </w:r>
            <w:hyperlink r:id="rId48" w:tgtFrame="_top" w:history="1">
              <w:r>
                <w:rPr>
                  <w:rStyle w:val="HTML"/>
                  <w:rFonts w:ascii="Consolas" w:hAnsi="Consolas"/>
                  <w:color w:val="4183C4"/>
                </w:rPr>
                <w:t>CompilerAutoConfiguration</w:t>
              </w:r>
            </w:hyperlink>
            <w:r>
              <w:rPr>
                <w:color w:val="6F6F6F"/>
              </w:rPr>
              <w:t> in the Spring Boot CLI source code to understand exactly how customizations are applied.</w:t>
            </w:r>
          </w:p>
        </w:tc>
      </w:tr>
    </w:tbl>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31" w:name="cli-default-grab-deduced-coordinates"/>
      <w:bookmarkEnd w:id="31"/>
      <w:r>
        <w:rPr>
          <w:rFonts w:ascii="Helvetica" w:hAnsi="Helvetica" w:cs="Helvetica"/>
          <w:color w:val="000000"/>
          <w:sz w:val="30"/>
          <w:szCs w:val="30"/>
        </w:rPr>
        <w:t>62.1.2 Deduced “grab” coordinates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extends Groovy’s standard </w:t>
      </w:r>
      <w:r>
        <w:rPr>
          <w:rStyle w:val="HTML"/>
          <w:rFonts w:ascii="Consolas" w:hAnsi="Consolas"/>
          <w:color w:val="6D180B"/>
          <w:bdr w:val="single" w:sz="6" w:space="1" w:color="CCCCCC" w:frame="1"/>
          <w:shd w:val="clear" w:color="auto" w:fill="F2F2F2"/>
        </w:rPr>
        <w:t>@Grab</w:t>
      </w:r>
      <w:r>
        <w:rPr>
          <w:rFonts w:ascii="Helvetica" w:hAnsi="Helvetica" w:cs="Helvetica"/>
          <w:color w:val="333333"/>
          <w:sz w:val="27"/>
          <w:szCs w:val="27"/>
        </w:rPr>
        <w:t> support by allowing you to specify a dependency without a group or version, for example </w:t>
      </w:r>
      <w:r>
        <w:rPr>
          <w:rStyle w:val="HTML"/>
          <w:rFonts w:ascii="Consolas" w:hAnsi="Consolas"/>
          <w:color w:val="6D180B"/>
          <w:bdr w:val="single" w:sz="6" w:space="1" w:color="CCCCCC" w:frame="1"/>
          <w:shd w:val="clear" w:color="auto" w:fill="F2F2F2"/>
        </w:rPr>
        <w:t>@Grab('freemarker')</w:t>
      </w:r>
      <w:r>
        <w:rPr>
          <w:rFonts w:ascii="Helvetica" w:hAnsi="Helvetica" w:cs="Helvetica"/>
          <w:color w:val="333333"/>
          <w:sz w:val="27"/>
          <w:szCs w:val="27"/>
        </w:rPr>
        <w:t>. This will consult Spring Boot’s default dependency metadata to deduce the artifact’s group and version. Note that the default metadata is tied to the version of the CLI that you’re using – it will only change when you move to a new version of the CLI, putting you in control of when the versions of your dependencies may change. A table showing the dependencies and their versions that are included in the default metadata can be found in the </w:t>
      </w:r>
      <w:hyperlink r:id="rId49" w:anchor="appendix-dependency-versions" w:tooltip="Appendix F. Dependency versions" w:history="1">
        <w:r>
          <w:rPr>
            <w:rStyle w:val="a7"/>
            <w:rFonts w:ascii="Helvetica" w:hAnsi="Helvetica" w:cs="Helvetica"/>
            <w:color w:val="4183C4"/>
          </w:rPr>
          <w:t>appendix</w:t>
        </w:r>
      </w:hyperlink>
      <w:r>
        <w:rPr>
          <w:rFonts w:ascii="Helvetica" w:hAnsi="Helvetica" w:cs="Helvetica"/>
          <w:color w:val="333333"/>
          <w:sz w:val="27"/>
          <w:szCs w:val="27"/>
        </w:rPr>
        <w:t>.</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32" w:name="cli-default-import-statements"/>
      <w:bookmarkEnd w:id="32"/>
      <w:r>
        <w:rPr>
          <w:rFonts w:ascii="Helvetica" w:hAnsi="Helvetica" w:cs="Helvetica"/>
          <w:color w:val="000000"/>
          <w:sz w:val="30"/>
          <w:szCs w:val="30"/>
        </w:rPr>
        <w:t>62.1.3 Default import statements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help reduce the size of your Groovy code, several </w:t>
      </w:r>
      <w:r>
        <w:rPr>
          <w:rStyle w:val="HTML"/>
          <w:rFonts w:ascii="Consolas" w:hAnsi="Consolas"/>
          <w:color w:val="6D180B"/>
          <w:bdr w:val="single" w:sz="6" w:space="1" w:color="CCCCCC" w:frame="1"/>
          <w:shd w:val="clear" w:color="auto" w:fill="F2F2F2"/>
        </w:rPr>
        <w:t>import</w:t>
      </w:r>
      <w:r>
        <w:rPr>
          <w:rFonts w:ascii="Helvetica" w:hAnsi="Helvetica" w:cs="Helvetica"/>
          <w:color w:val="333333"/>
          <w:sz w:val="27"/>
          <w:szCs w:val="27"/>
        </w:rPr>
        <w:t> statements are automatically included. Notice how the example above refers to </w:t>
      </w:r>
      <w:r>
        <w:rPr>
          <w:rStyle w:val="HTML"/>
          <w:rFonts w:ascii="Consolas" w:hAnsi="Consolas"/>
          <w:color w:val="6D180B"/>
          <w:bdr w:val="single" w:sz="6" w:space="1" w:color="CCCCCC" w:frame="1"/>
          <w:shd w:val="clear" w:color="auto" w:fill="F2F2F2"/>
        </w:rPr>
        <w:t>@Component</w:t>
      </w:r>
      <w:r>
        <w:rPr>
          <w:rFonts w:ascii="Helvetica" w:hAnsi="Helvetica" w:cs="Helvetica"/>
          <w:color w:val="333333"/>
          <w:sz w:val="27"/>
          <w:szCs w:val="27"/>
        </w:rPr>
        <w:t>,</w:t>
      </w:r>
      <w:r>
        <w:rPr>
          <w:rStyle w:val="HTML"/>
          <w:rFonts w:ascii="Consolas" w:hAnsi="Consolas"/>
          <w:color w:val="6D180B"/>
          <w:bdr w:val="single" w:sz="6" w:space="1" w:color="CCCCCC" w:frame="1"/>
          <w:shd w:val="clear" w:color="auto" w:fill="F2F2F2"/>
        </w:rPr>
        <w:t>@RestController</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@RequestMapping</w:t>
      </w:r>
      <w:r>
        <w:rPr>
          <w:rFonts w:ascii="Helvetica" w:hAnsi="Helvetica" w:cs="Helvetica"/>
          <w:color w:val="333333"/>
          <w:sz w:val="27"/>
          <w:szCs w:val="27"/>
        </w:rPr>
        <w:t> without needing to use fully-qualified names or </w:t>
      </w:r>
      <w:r>
        <w:rPr>
          <w:rStyle w:val="HTML"/>
          <w:rFonts w:ascii="Consolas" w:hAnsi="Consolas"/>
          <w:color w:val="6D180B"/>
          <w:bdr w:val="single" w:sz="6" w:space="1" w:color="CCCCCC" w:frame="1"/>
          <w:shd w:val="clear" w:color="auto" w:fill="F2F2F2"/>
        </w:rPr>
        <w:t>import</w:t>
      </w:r>
      <w:r>
        <w:rPr>
          <w:rFonts w:ascii="Helvetica" w:hAnsi="Helvetica" w:cs="Helvetica"/>
          <w:color w:val="333333"/>
          <w:sz w:val="27"/>
          <w:szCs w:val="27"/>
        </w:rPr>
        <w:t> statements.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43044FC4" wp14:editId="1774DC3C">
                  <wp:extent cx="228600" cy="228600"/>
                  <wp:effectExtent l="0" t="0" r="0" b="0"/>
                  <wp:docPr id="179" name="图片 17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Many Spring annotations will work without using </w:t>
            </w:r>
            <w:r>
              <w:rPr>
                <w:rStyle w:val="HTML"/>
                <w:rFonts w:ascii="Consolas" w:hAnsi="Consolas"/>
                <w:color w:val="6D180B"/>
              </w:rPr>
              <w:t>import</w:t>
            </w:r>
            <w:r>
              <w:rPr>
                <w:color w:val="6F6F6F"/>
              </w:rPr>
              <w:t> statements. Try running your application to see what fails before adding imports.</w:t>
            </w:r>
          </w:p>
        </w:tc>
      </w:tr>
    </w:tbl>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33" w:name="cli-automatic-main-method"/>
      <w:bookmarkEnd w:id="33"/>
      <w:r>
        <w:rPr>
          <w:rFonts w:ascii="Helvetica" w:hAnsi="Helvetica" w:cs="Helvetica"/>
          <w:color w:val="000000"/>
          <w:sz w:val="30"/>
          <w:szCs w:val="30"/>
        </w:rPr>
        <w:lastRenderedPageBreak/>
        <w:t>62.1.4 Automatic main method</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Unlike the equivalent Java application, you do not need to include a </w:t>
      </w:r>
      <w:r>
        <w:rPr>
          <w:rStyle w:val="HTML"/>
          <w:rFonts w:ascii="Consolas" w:hAnsi="Consolas"/>
          <w:color w:val="6D180B"/>
          <w:bdr w:val="single" w:sz="6" w:space="1" w:color="CCCCCC" w:frame="1"/>
          <w:shd w:val="clear" w:color="auto" w:fill="F2F2F2"/>
        </w:rPr>
        <w:t>public static void main(String[] args)</w:t>
      </w:r>
      <w:r>
        <w:rPr>
          <w:rFonts w:ascii="Helvetica" w:hAnsi="Helvetica" w:cs="Helvetica"/>
          <w:color w:val="333333"/>
          <w:sz w:val="27"/>
          <w:szCs w:val="27"/>
        </w:rPr>
        <w:t> method with your </w:t>
      </w:r>
      <w:r>
        <w:rPr>
          <w:rStyle w:val="HTML"/>
          <w:rFonts w:ascii="Consolas" w:hAnsi="Consolas"/>
          <w:color w:val="6D180B"/>
          <w:bdr w:val="single" w:sz="6" w:space="1" w:color="CCCCCC" w:frame="1"/>
          <w:shd w:val="clear" w:color="auto" w:fill="F2F2F2"/>
        </w:rPr>
        <w:t>Groovy</w:t>
      </w:r>
      <w:r>
        <w:rPr>
          <w:rFonts w:ascii="Helvetica" w:hAnsi="Helvetica" w:cs="Helvetica"/>
          <w:color w:val="333333"/>
          <w:sz w:val="27"/>
          <w:szCs w:val="27"/>
        </w:rPr>
        <w:t> scripts. A</w:t>
      </w:r>
      <w:r>
        <w:rPr>
          <w:rStyle w:val="HTML"/>
          <w:rFonts w:ascii="Consolas" w:hAnsi="Consolas"/>
          <w:color w:val="6D180B"/>
          <w:bdr w:val="single" w:sz="6" w:space="1" w:color="CCCCCC" w:frame="1"/>
          <w:shd w:val="clear" w:color="auto" w:fill="F2F2F2"/>
        </w:rPr>
        <w:t>SpringApplication</w:t>
      </w:r>
      <w:r>
        <w:rPr>
          <w:rFonts w:ascii="Helvetica" w:hAnsi="Helvetica" w:cs="Helvetica"/>
          <w:color w:val="333333"/>
          <w:sz w:val="27"/>
          <w:szCs w:val="27"/>
        </w:rPr>
        <w:t> is automatically created, with your compiled code acting as the </w:t>
      </w:r>
      <w:r>
        <w:rPr>
          <w:rStyle w:val="HTML"/>
          <w:rFonts w:ascii="Consolas" w:hAnsi="Consolas"/>
          <w:color w:val="6D180B"/>
          <w:bdr w:val="single" w:sz="6" w:space="1" w:color="CCCCCC" w:frame="1"/>
          <w:shd w:val="clear" w:color="auto" w:fill="F2F2F2"/>
        </w:rPr>
        <w:t>source</w:t>
      </w:r>
      <w:r>
        <w:rPr>
          <w:rFonts w:ascii="Helvetica" w:hAnsi="Helvetica" w:cs="Helvetica"/>
          <w:color w:val="333333"/>
          <w:sz w:val="27"/>
          <w:szCs w:val="27"/>
        </w:rPr>
        <w:t>.</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34" w:name="cli-default-grab-deduced-coordinates-cus"/>
      <w:bookmarkEnd w:id="34"/>
      <w:r>
        <w:rPr>
          <w:rFonts w:ascii="Helvetica" w:hAnsi="Helvetica" w:cs="Helvetica"/>
          <w:color w:val="000000"/>
          <w:sz w:val="30"/>
          <w:szCs w:val="30"/>
        </w:rPr>
        <w:t>62.1.5 Custom dependency management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the CLI uses the dependency management declared in </w:t>
      </w:r>
      <w:r>
        <w:rPr>
          <w:rStyle w:val="HTML"/>
          <w:rFonts w:ascii="Consolas" w:hAnsi="Consolas"/>
          <w:color w:val="6D180B"/>
          <w:bdr w:val="single" w:sz="6" w:space="1" w:color="CCCCCC" w:frame="1"/>
          <w:shd w:val="clear" w:color="auto" w:fill="F2F2F2"/>
        </w:rPr>
        <w:t>spring-boot-dependencies</w:t>
      </w:r>
      <w:r>
        <w:rPr>
          <w:rFonts w:ascii="Helvetica" w:hAnsi="Helvetica" w:cs="Helvetica"/>
          <w:color w:val="333333"/>
          <w:sz w:val="27"/>
          <w:szCs w:val="27"/>
        </w:rPr>
        <w:t> when resolving </w:t>
      </w:r>
      <w:r>
        <w:rPr>
          <w:rStyle w:val="HTML"/>
          <w:rFonts w:ascii="Consolas" w:hAnsi="Consolas"/>
          <w:color w:val="6D180B"/>
          <w:bdr w:val="single" w:sz="6" w:space="1" w:color="CCCCCC" w:frame="1"/>
          <w:shd w:val="clear" w:color="auto" w:fill="F2F2F2"/>
        </w:rPr>
        <w:t>@Grab</w:t>
      </w:r>
      <w:r>
        <w:rPr>
          <w:rFonts w:ascii="Helvetica" w:hAnsi="Helvetica" w:cs="Helvetica"/>
          <w:color w:val="333333"/>
          <w:sz w:val="27"/>
          <w:szCs w:val="27"/>
        </w:rPr>
        <w:t> dependencies. Additional dependency management, that will override the default dependency management, can be configured using the </w:t>
      </w:r>
      <w:r>
        <w:rPr>
          <w:rStyle w:val="HTML"/>
          <w:rFonts w:ascii="Consolas" w:hAnsi="Consolas"/>
          <w:color w:val="6D180B"/>
          <w:bdr w:val="single" w:sz="6" w:space="1" w:color="CCCCCC" w:frame="1"/>
          <w:shd w:val="clear" w:color="auto" w:fill="F2F2F2"/>
        </w:rPr>
        <w:t>@DependencyManagementBom</w:t>
      </w:r>
      <w:r>
        <w:rPr>
          <w:rFonts w:ascii="Helvetica" w:hAnsi="Helvetica" w:cs="Helvetica"/>
          <w:color w:val="333333"/>
          <w:sz w:val="27"/>
          <w:szCs w:val="27"/>
        </w:rPr>
        <w:t> annotation. The annotation’s value should specify the coordinates (</w:t>
      </w:r>
      <w:r>
        <w:rPr>
          <w:rStyle w:val="HTML"/>
          <w:rFonts w:ascii="Consolas" w:hAnsi="Consolas"/>
          <w:color w:val="6D180B"/>
          <w:bdr w:val="single" w:sz="6" w:space="1" w:color="CCCCCC" w:frame="1"/>
          <w:shd w:val="clear" w:color="auto" w:fill="F2F2F2"/>
        </w:rPr>
        <w:t>groupId:artifactId:version</w:t>
      </w:r>
      <w:r>
        <w:rPr>
          <w:rFonts w:ascii="Helvetica" w:hAnsi="Helvetica" w:cs="Helvetica"/>
          <w:color w:val="333333"/>
          <w:sz w:val="27"/>
          <w:szCs w:val="27"/>
        </w:rPr>
        <w:t>) of one or more Maven BOMs.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the following declaration: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@DependencyManagementBom(</w:t>
      </w:r>
      <w:r>
        <w:rPr>
          <w:rStyle w:val="hl-string"/>
          <w:rFonts w:ascii="Consolas" w:hAnsi="Consolas"/>
          <w:color w:val="2A00FF"/>
          <w:sz w:val="23"/>
          <w:szCs w:val="23"/>
        </w:rPr>
        <w:t>"com.example.custom-bom:1.0.0"</w:t>
      </w: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Will pick up </w:t>
      </w:r>
      <w:r>
        <w:rPr>
          <w:rStyle w:val="HTML"/>
          <w:rFonts w:ascii="Consolas" w:hAnsi="Consolas"/>
          <w:color w:val="6D180B"/>
          <w:bdr w:val="single" w:sz="6" w:space="1" w:color="CCCCCC" w:frame="1"/>
          <w:shd w:val="clear" w:color="auto" w:fill="F2F2F2"/>
        </w:rPr>
        <w:t>custom-bom-1.0.0.pom</w:t>
      </w:r>
      <w:r>
        <w:rPr>
          <w:rFonts w:ascii="Helvetica" w:hAnsi="Helvetica" w:cs="Helvetica"/>
          <w:color w:val="333333"/>
          <w:sz w:val="27"/>
          <w:szCs w:val="27"/>
        </w:rPr>
        <w:t> in a Maven repository under </w:t>
      </w:r>
      <w:r>
        <w:rPr>
          <w:rStyle w:val="HTML"/>
          <w:rFonts w:ascii="Consolas" w:hAnsi="Consolas"/>
          <w:color w:val="6D180B"/>
          <w:bdr w:val="single" w:sz="6" w:space="1" w:color="CCCCCC" w:frame="1"/>
          <w:shd w:val="clear" w:color="auto" w:fill="F2F2F2"/>
        </w:rPr>
        <w:t>com/example/custom-versions/1.0.0/</w:t>
      </w:r>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multiple BOMs are specified they are applied in the order that they’re declared.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@DependencyManagementBom([</w:t>
      </w:r>
      <w:r>
        <w:rPr>
          <w:rStyle w:val="hl-string"/>
          <w:rFonts w:ascii="Consolas" w:hAnsi="Consolas"/>
          <w:color w:val="2A00FF"/>
          <w:sz w:val="23"/>
          <w:szCs w:val="23"/>
        </w:rPr>
        <w:t>"com.example.custom-bom:1.0.0"</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"com.example.another-bom:1.0.0"</w:t>
      </w: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indicates that dependency management in </w:t>
      </w:r>
      <w:r>
        <w:rPr>
          <w:rStyle w:val="HTML"/>
          <w:rFonts w:ascii="Consolas" w:hAnsi="Consolas"/>
          <w:color w:val="6D180B"/>
          <w:bdr w:val="single" w:sz="6" w:space="1" w:color="CCCCCC" w:frame="1"/>
          <w:shd w:val="clear" w:color="auto" w:fill="F2F2F2"/>
        </w:rPr>
        <w:t>another-bom</w:t>
      </w:r>
      <w:r>
        <w:rPr>
          <w:rFonts w:ascii="Helvetica" w:hAnsi="Helvetica" w:cs="Helvetica"/>
          <w:color w:val="333333"/>
          <w:sz w:val="27"/>
          <w:szCs w:val="27"/>
        </w:rPr>
        <w:t> will override the dependency management in </w:t>
      </w:r>
      <w:r>
        <w:rPr>
          <w:rStyle w:val="HTML"/>
          <w:rFonts w:ascii="Consolas" w:hAnsi="Consolas"/>
          <w:color w:val="6D180B"/>
          <w:bdr w:val="single" w:sz="6" w:space="1" w:color="CCCCCC" w:frame="1"/>
          <w:shd w:val="clear" w:color="auto" w:fill="F2F2F2"/>
        </w:rPr>
        <w:t>custom-bom</w:t>
      </w:r>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w:t>
      </w:r>
      <w:r>
        <w:rPr>
          <w:rStyle w:val="HTML"/>
          <w:rFonts w:ascii="Consolas" w:hAnsi="Consolas"/>
          <w:color w:val="6D180B"/>
          <w:bdr w:val="single" w:sz="6" w:space="1" w:color="CCCCCC" w:frame="1"/>
          <w:shd w:val="clear" w:color="auto" w:fill="F2F2F2"/>
        </w:rPr>
        <w:t>@DependencyManagementBom</w:t>
      </w:r>
      <w:r>
        <w:rPr>
          <w:rFonts w:ascii="Helvetica" w:hAnsi="Helvetica" w:cs="Helvetica"/>
          <w:color w:val="333333"/>
          <w:sz w:val="27"/>
          <w:szCs w:val="27"/>
        </w:rPr>
        <w:t> anywhere that you can use </w:t>
      </w:r>
      <w:r>
        <w:rPr>
          <w:rStyle w:val="HTML"/>
          <w:rFonts w:ascii="Consolas" w:hAnsi="Consolas"/>
          <w:color w:val="6D180B"/>
          <w:bdr w:val="single" w:sz="6" w:space="1" w:color="CCCCCC" w:frame="1"/>
          <w:shd w:val="clear" w:color="auto" w:fill="F2F2F2"/>
        </w:rPr>
        <w:t>@Grab</w:t>
      </w:r>
      <w:r>
        <w:rPr>
          <w:rFonts w:ascii="Helvetica" w:hAnsi="Helvetica" w:cs="Helvetica"/>
          <w:color w:val="333333"/>
          <w:sz w:val="27"/>
          <w:szCs w:val="27"/>
        </w:rPr>
        <w:t>, however, to ensure consistent ordering of the dependency management, you can only use </w:t>
      </w:r>
      <w:r>
        <w:rPr>
          <w:rStyle w:val="HTML"/>
          <w:rFonts w:ascii="Consolas" w:hAnsi="Consolas"/>
          <w:color w:val="6D180B"/>
          <w:bdr w:val="single" w:sz="6" w:space="1" w:color="CCCCCC" w:frame="1"/>
          <w:shd w:val="clear" w:color="auto" w:fill="F2F2F2"/>
        </w:rPr>
        <w:t>@DependencyManagementBom</w:t>
      </w:r>
      <w:r>
        <w:rPr>
          <w:rFonts w:ascii="Helvetica" w:hAnsi="Helvetica" w:cs="Helvetica"/>
          <w:color w:val="333333"/>
          <w:sz w:val="27"/>
          <w:szCs w:val="27"/>
        </w:rPr>
        <w:t> at most once in your application. A useful source of dependency management (that is a superset of Spring Boot’s dependency management) is the </w:t>
      </w:r>
      <w:hyperlink r:id="rId50" w:tgtFrame="_top" w:history="1">
        <w:r>
          <w:rPr>
            <w:rStyle w:val="a7"/>
            <w:rFonts w:ascii="Helvetica" w:hAnsi="Helvetica" w:cs="Helvetica"/>
            <w:color w:val="4183C4"/>
          </w:rPr>
          <w:t>Spring IO Platform</w:t>
        </w:r>
      </w:hyperlink>
      <w:r>
        <w:rPr>
          <w:rFonts w:ascii="Helvetica" w:hAnsi="Helvetica" w:cs="Helvetica"/>
          <w:color w:val="333333"/>
          <w:sz w:val="27"/>
          <w:szCs w:val="27"/>
        </w:rPr>
        <w:t>, e.g. </w:t>
      </w:r>
      <w:r>
        <w:rPr>
          <w:rStyle w:val="HTML"/>
          <w:rFonts w:ascii="Consolas" w:hAnsi="Consolas"/>
          <w:color w:val="6D180B"/>
          <w:bdr w:val="single" w:sz="6" w:space="1" w:color="CCCCCC" w:frame="1"/>
          <w:shd w:val="clear" w:color="auto" w:fill="F2F2F2"/>
        </w:rPr>
        <w:t>@DependencyManagementBom('io.spring.platform:platform-bom:1.1.2.RELEASE')</w:t>
      </w:r>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35" w:name="cli-testing"/>
      <w:bookmarkEnd w:id="35"/>
      <w:r>
        <w:rPr>
          <w:rFonts w:ascii="Helvetica" w:hAnsi="Helvetica" w:cs="Helvetica"/>
          <w:color w:val="000000"/>
        </w:rPr>
        <w:t>62.2 Testing your code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test</w:t>
      </w:r>
      <w:r>
        <w:rPr>
          <w:rFonts w:ascii="Helvetica" w:hAnsi="Helvetica" w:cs="Helvetica"/>
          <w:color w:val="333333"/>
          <w:sz w:val="27"/>
          <w:szCs w:val="27"/>
        </w:rPr>
        <w:t> command allows you to compile and run tests for your application. Typical usage looks like this: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test app.groovy tests.groovy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Total: 1, Success: 1, : Failures: 0</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Passed? true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this example, </w:t>
      </w:r>
      <w:r>
        <w:rPr>
          <w:rStyle w:val="HTML"/>
          <w:rFonts w:ascii="Consolas" w:hAnsi="Consolas"/>
          <w:color w:val="6D180B"/>
          <w:bdr w:val="single" w:sz="6" w:space="1" w:color="CCCCCC" w:frame="1"/>
          <w:shd w:val="clear" w:color="auto" w:fill="F2F2F2"/>
        </w:rPr>
        <w:t>tests.groovy</w:t>
      </w:r>
      <w:r>
        <w:rPr>
          <w:rFonts w:ascii="Helvetica" w:hAnsi="Helvetica" w:cs="Helvetica"/>
          <w:color w:val="333333"/>
          <w:sz w:val="27"/>
          <w:szCs w:val="27"/>
        </w:rPr>
        <w:t> contains JUnit </w:t>
      </w:r>
      <w:r>
        <w:rPr>
          <w:rStyle w:val="HTML"/>
          <w:rFonts w:ascii="Consolas" w:hAnsi="Consolas"/>
          <w:color w:val="6D180B"/>
          <w:bdr w:val="single" w:sz="6" w:space="1" w:color="CCCCCC" w:frame="1"/>
          <w:shd w:val="clear" w:color="auto" w:fill="F2F2F2"/>
        </w:rPr>
        <w:t>@Test</w:t>
      </w:r>
      <w:r>
        <w:rPr>
          <w:rFonts w:ascii="Helvetica" w:hAnsi="Helvetica" w:cs="Helvetica"/>
          <w:color w:val="333333"/>
          <w:sz w:val="27"/>
          <w:szCs w:val="27"/>
        </w:rPr>
        <w:t> methods or Spock </w:t>
      </w:r>
      <w:r>
        <w:rPr>
          <w:rStyle w:val="HTML"/>
          <w:rFonts w:ascii="Consolas" w:hAnsi="Consolas"/>
          <w:color w:val="6D180B"/>
          <w:bdr w:val="single" w:sz="6" w:space="1" w:color="CCCCCC" w:frame="1"/>
          <w:shd w:val="clear" w:color="auto" w:fill="F2F2F2"/>
        </w:rPr>
        <w:t>Specification</w:t>
      </w:r>
      <w:r>
        <w:rPr>
          <w:rFonts w:ascii="Helvetica" w:hAnsi="Helvetica" w:cs="Helvetica"/>
          <w:color w:val="333333"/>
          <w:sz w:val="27"/>
          <w:szCs w:val="27"/>
        </w:rPr>
        <w:t> classes. All the common framework annotations and static methods should be available to you without having to </w:t>
      </w:r>
      <w:r>
        <w:rPr>
          <w:rStyle w:val="HTML"/>
          <w:rFonts w:ascii="Consolas" w:hAnsi="Consolas"/>
          <w:color w:val="6D180B"/>
          <w:bdr w:val="single" w:sz="6" w:space="1" w:color="CCCCCC" w:frame="1"/>
          <w:shd w:val="clear" w:color="auto" w:fill="F2F2F2"/>
        </w:rPr>
        <w:t>import</w:t>
      </w:r>
      <w:r>
        <w:rPr>
          <w:rFonts w:ascii="Helvetica" w:hAnsi="Helvetica" w:cs="Helvetica"/>
          <w:color w:val="333333"/>
          <w:sz w:val="27"/>
          <w:szCs w:val="27"/>
        </w:rPr>
        <w:t> them.</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Here is the </w:t>
      </w:r>
      <w:r>
        <w:rPr>
          <w:rStyle w:val="HTML"/>
          <w:rFonts w:ascii="Consolas" w:hAnsi="Consolas"/>
          <w:color w:val="6D180B"/>
          <w:bdr w:val="single" w:sz="6" w:space="1" w:color="CCCCCC" w:frame="1"/>
          <w:shd w:val="clear" w:color="auto" w:fill="F2F2F2"/>
        </w:rPr>
        <w:t>tests.groovy</w:t>
      </w:r>
      <w:r>
        <w:rPr>
          <w:rFonts w:ascii="Helvetica" w:hAnsi="Helvetica" w:cs="Helvetica"/>
          <w:color w:val="333333"/>
          <w:sz w:val="27"/>
          <w:szCs w:val="27"/>
        </w:rPr>
        <w:t> file that we used above (with a JUnit test):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class</w:t>
      </w:r>
      <w:r>
        <w:rPr>
          <w:rFonts w:ascii="Consolas" w:hAnsi="Consolas"/>
          <w:color w:val="000000"/>
          <w:sz w:val="23"/>
          <w:szCs w:val="23"/>
        </w:rPr>
        <w:t xml:space="preserve"> ApplicationTests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annotation"/>
          <w:rFonts w:ascii="Consolas" w:hAnsi="Consolas"/>
          <w:i/>
          <w:iCs/>
          <w:color w:val="808080"/>
          <w:sz w:val="23"/>
          <w:szCs w:val="23"/>
        </w:rPr>
        <w:t>@Test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homeSaysHello()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assertEquals(</w:t>
      </w:r>
      <w:r>
        <w:rPr>
          <w:rStyle w:val="hl-string"/>
          <w:rFonts w:ascii="Consolas" w:hAnsi="Consolas"/>
          <w:color w:val="2A00FF"/>
          <w:sz w:val="23"/>
          <w:szCs w:val="23"/>
        </w:rPr>
        <w:t>"Hello World!"</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WebApplication().home())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750"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7931AEF4" wp14:editId="0211B996">
                  <wp:extent cx="228600" cy="228600"/>
                  <wp:effectExtent l="0" t="0" r="0" b="0"/>
                  <wp:docPr id="178" name="图片 17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If you have more than one test source files, you might prefer to organize them into a </w:t>
            </w:r>
            <w:r>
              <w:rPr>
                <w:rStyle w:val="HTML"/>
                <w:rFonts w:ascii="Consolas" w:hAnsi="Consolas"/>
                <w:color w:val="6D180B"/>
              </w:rPr>
              <w:t>test</w:t>
            </w:r>
            <w:r>
              <w:rPr>
                <w:color w:val="6F6F6F"/>
              </w:rPr>
              <w:t> directory.</w:t>
            </w:r>
          </w:p>
        </w:tc>
      </w:tr>
    </w:tbl>
    <w:p w:rsidR="00F134CE" w:rsidRDefault="00F134CE" w:rsidP="00F134CE">
      <w:pPr>
        <w:pStyle w:val="2"/>
        <w:spacing w:before="600" w:beforeAutospacing="0" w:after="150" w:afterAutospacing="0"/>
        <w:ind w:left="-240"/>
        <w:rPr>
          <w:rFonts w:ascii="Helvetica" w:hAnsi="Helvetica" w:cs="Helvetica"/>
          <w:color w:val="000000"/>
        </w:rPr>
      </w:pPr>
      <w:r>
        <w:rPr>
          <w:rFonts w:ascii="Helvetica" w:hAnsi="Helvetica" w:cs="Helvetica"/>
          <w:color w:val="000000"/>
        </w:rPr>
        <w:t>62.3 Applications with multiple source files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“shell globbing” with all commands that accept file input. This allows you to easily use multiple files from a single directory,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run *.groovy</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technique can also be useful if you want to segregate your “test” or “spec” code from the main application code: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test app/*.groovy test/*.groovy</w:t>
      </w:r>
    </w:p>
    <w:p w:rsidR="00F134CE" w:rsidRDefault="00F134CE" w:rsidP="00F134CE">
      <w:pPr>
        <w:pStyle w:val="2"/>
        <w:spacing w:before="0" w:beforeAutospacing="0" w:after="150" w:afterAutospacing="0"/>
        <w:ind w:left="-240"/>
        <w:rPr>
          <w:rFonts w:ascii="Helvetica" w:hAnsi="Helvetica" w:cs="Helvetica"/>
          <w:color w:val="000000"/>
        </w:rPr>
      </w:pPr>
      <w:bookmarkStart w:id="36" w:name="cli-jar"/>
      <w:bookmarkEnd w:id="36"/>
      <w:r>
        <w:rPr>
          <w:rFonts w:ascii="Helvetica" w:hAnsi="Helvetica" w:cs="Helvetica"/>
          <w:color w:val="000000"/>
        </w:rPr>
        <w:t>62.4 Packaging your application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the </w:t>
      </w:r>
      <w:r>
        <w:rPr>
          <w:rStyle w:val="HTML"/>
          <w:rFonts w:ascii="Consolas" w:hAnsi="Consolas"/>
          <w:color w:val="6D180B"/>
          <w:bdr w:val="single" w:sz="6" w:space="1" w:color="CCCCCC" w:frame="1"/>
          <w:shd w:val="clear" w:color="auto" w:fill="F2F2F2"/>
        </w:rPr>
        <w:t>jar</w:t>
      </w:r>
      <w:r>
        <w:rPr>
          <w:rFonts w:ascii="Helvetica" w:hAnsi="Helvetica" w:cs="Helvetica"/>
          <w:color w:val="333333"/>
          <w:sz w:val="27"/>
          <w:szCs w:val="27"/>
        </w:rPr>
        <w:t> command to package your application into a self-contained executable jar file.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jar my-app.jar *.groovy</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resulting jar will contain the classes produced by compiling the application and all of the application’s dependencies so that it can then be run using </w:t>
      </w:r>
      <w:r>
        <w:rPr>
          <w:rStyle w:val="HTML"/>
          <w:rFonts w:ascii="Consolas" w:hAnsi="Consolas"/>
          <w:color w:val="6D180B"/>
          <w:bdr w:val="single" w:sz="6" w:space="1" w:color="CCCCCC" w:frame="1"/>
          <w:shd w:val="clear" w:color="auto" w:fill="F2F2F2"/>
        </w:rPr>
        <w:t>java -jar</w:t>
      </w:r>
      <w:r>
        <w:rPr>
          <w:rFonts w:ascii="Helvetica" w:hAnsi="Helvetica" w:cs="Helvetica"/>
          <w:color w:val="333333"/>
          <w:sz w:val="27"/>
          <w:szCs w:val="27"/>
        </w:rPr>
        <w:t>. The jar file will also contain entries from the application’s classpath. You can add explicit paths to the jar using </w:t>
      </w:r>
      <w:r>
        <w:rPr>
          <w:rStyle w:val="HTML"/>
          <w:rFonts w:ascii="Consolas" w:hAnsi="Consolas"/>
          <w:color w:val="6D180B"/>
          <w:bdr w:val="single" w:sz="6" w:space="1" w:color="CCCCCC" w:frame="1"/>
          <w:shd w:val="clear" w:color="auto" w:fill="F2F2F2"/>
        </w:rPr>
        <w:t>--include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--exclude</w:t>
      </w:r>
      <w:r>
        <w:rPr>
          <w:rFonts w:ascii="Helvetica" w:hAnsi="Helvetica" w:cs="Helvetica"/>
          <w:color w:val="333333"/>
          <w:sz w:val="27"/>
          <w:szCs w:val="27"/>
        </w:rPr>
        <w:t xml:space="preserve"> (both are </w:t>
      </w:r>
      <w:r>
        <w:rPr>
          <w:rFonts w:ascii="Helvetica" w:hAnsi="Helvetica" w:cs="Helvetica"/>
          <w:color w:val="333333"/>
          <w:sz w:val="27"/>
          <w:szCs w:val="27"/>
        </w:rPr>
        <w:lastRenderedPageBreak/>
        <w:t>comma-separated, and both accept prefixes to the values “+” and “-” to signify that they should be removed from the defaults). The default includes are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public/**, resources/**, static/**, templates/**, META-INF/**, *</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and the default excludes are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repository/**, build/**, target/**, **/*.jar, **/*.groovy</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the output of </w:t>
      </w:r>
      <w:r>
        <w:rPr>
          <w:rStyle w:val="HTML"/>
          <w:rFonts w:ascii="Consolas" w:hAnsi="Consolas"/>
          <w:color w:val="6D180B"/>
          <w:bdr w:val="single" w:sz="6" w:space="1" w:color="CCCCCC" w:frame="1"/>
          <w:shd w:val="clear" w:color="auto" w:fill="F2F2F2"/>
        </w:rPr>
        <w:t>spring help jar</w:t>
      </w:r>
      <w:r>
        <w:rPr>
          <w:rFonts w:ascii="Helvetica" w:hAnsi="Helvetica" w:cs="Helvetica"/>
          <w:color w:val="333333"/>
          <w:sz w:val="27"/>
          <w:szCs w:val="27"/>
        </w:rPr>
        <w:t> for more information.</w:t>
      </w:r>
    </w:p>
    <w:p w:rsidR="00F134CE" w:rsidRDefault="00F134CE" w:rsidP="00F134CE">
      <w:pPr>
        <w:pStyle w:val="2"/>
        <w:spacing w:before="0" w:beforeAutospacing="0" w:after="150" w:afterAutospacing="0"/>
        <w:ind w:left="-240"/>
        <w:rPr>
          <w:rFonts w:ascii="Helvetica" w:hAnsi="Helvetica" w:cs="Helvetica"/>
          <w:color w:val="000000"/>
        </w:rPr>
      </w:pPr>
      <w:bookmarkStart w:id="37" w:name="cli-init"/>
      <w:bookmarkEnd w:id="37"/>
      <w:r>
        <w:rPr>
          <w:rFonts w:ascii="Helvetica" w:hAnsi="Helvetica" w:cs="Helvetica"/>
          <w:color w:val="000000"/>
        </w:rPr>
        <w:t>62.5 Initialize a new project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init</w:t>
      </w:r>
      <w:r>
        <w:rPr>
          <w:rFonts w:ascii="Helvetica" w:hAnsi="Helvetica" w:cs="Helvetica"/>
          <w:color w:val="333333"/>
          <w:sz w:val="27"/>
          <w:szCs w:val="27"/>
        </w:rPr>
        <w:t> command allows you to create a new project using </w:t>
      </w:r>
      <w:hyperlink r:id="rId51" w:tgtFrame="_top" w:history="1">
        <w:r>
          <w:rPr>
            <w:rStyle w:val="a7"/>
            <w:rFonts w:ascii="Helvetica" w:hAnsi="Helvetica" w:cs="Helvetica"/>
            <w:color w:val="4183C4"/>
            <w:sz w:val="27"/>
            <w:szCs w:val="27"/>
          </w:rPr>
          <w:t>start.spring.io</w:t>
        </w:r>
      </w:hyperlink>
      <w:r>
        <w:rPr>
          <w:rFonts w:ascii="Helvetica" w:hAnsi="Helvetica" w:cs="Helvetica"/>
          <w:color w:val="333333"/>
          <w:sz w:val="27"/>
          <w:szCs w:val="27"/>
        </w:rPr>
        <w:t> without leaving the shell.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init --dependencies=web,data-jpa my-project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Using service at https://start.spring.io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Project extracted to '/Users/developer/example/my-project'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creates a </w:t>
      </w:r>
      <w:r>
        <w:rPr>
          <w:rStyle w:val="HTML"/>
          <w:rFonts w:ascii="Consolas" w:hAnsi="Consolas"/>
          <w:color w:val="6D180B"/>
          <w:bdr w:val="single" w:sz="6" w:space="1" w:color="CCCCCC" w:frame="1"/>
          <w:shd w:val="clear" w:color="auto" w:fill="F2F2F2"/>
        </w:rPr>
        <w:t>my-project</w:t>
      </w:r>
      <w:r>
        <w:rPr>
          <w:rFonts w:ascii="Helvetica" w:hAnsi="Helvetica" w:cs="Helvetica"/>
          <w:color w:val="333333"/>
          <w:sz w:val="27"/>
          <w:szCs w:val="27"/>
        </w:rPr>
        <w:t> directory with a Maven-based project using </w:t>
      </w:r>
      <w:r>
        <w:rPr>
          <w:rStyle w:val="HTML"/>
          <w:rFonts w:ascii="Consolas" w:hAnsi="Consolas"/>
          <w:color w:val="6D180B"/>
          <w:bdr w:val="single" w:sz="6" w:space="1" w:color="CCCCCC" w:frame="1"/>
          <w:shd w:val="clear" w:color="auto" w:fill="F2F2F2"/>
        </w:rPr>
        <w:t>spring-boot-starter-web</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spring-boot-starter-data-jpa</w:t>
      </w:r>
      <w:r>
        <w:rPr>
          <w:rFonts w:ascii="Helvetica" w:hAnsi="Helvetica" w:cs="Helvetica"/>
          <w:color w:val="333333"/>
          <w:sz w:val="27"/>
          <w:szCs w:val="27"/>
        </w:rPr>
        <w:t>. You can list the capabilities of the service using the </w:t>
      </w:r>
      <w:r>
        <w:rPr>
          <w:rStyle w:val="HTML"/>
          <w:rFonts w:ascii="Consolas" w:hAnsi="Consolas"/>
          <w:color w:val="6D180B"/>
          <w:bdr w:val="single" w:sz="6" w:space="1" w:color="CCCCCC" w:frame="1"/>
          <w:shd w:val="clear" w:color="auto" w:fill="F2F2F2"/>
        </w:rPr>
        <w:t>--list</w:t>
      </w:r>
      <w:r>
        <w:rPr>
          <w:rFonts w:ascii="Helvetica" w:hAnsi="Helvetica" w:cs="Helvetica"/>
          <w:color w:val="333333"/>
          <w:sz w:val="27"/>
          <w:szCs w:val="27"/>
        </w:rPr>
        <w:t> flag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init --list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Capabilities of https://start.spring.io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Available dependencies: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actuator - Actuator: Production ready features to help you monitor and manage your 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web - Web: Support for full-stack web development, including Tomcat and spring-webmvc</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websocket - Websocket: Support for WebSocket development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ws - WS: Support for Spring Web Services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Available project types: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gradle-build -  Gradle Config [format:build, build:gradle]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gradle-project -  Gradle Project [format:project, build:gradle]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maven-build -  Maven POM [format:build, build:maven]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maven-project -  Maven Project [format:project, build:maven] (default)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init</w:t>
      </w:r>
      <w:r>
        <w:rPr>
          <w:rFonts w:ascii="Helvetica" w:hAnsi="Helvetica" w:cs="Helvetica"/>
          <w:color w:val="333333"/>
          <w:sz w:val="27"/>
          <w:szCs w:val="27"/>
        </w:rPr>
        <w:t> command supports many options, check the </w:t>
      </w:r>
      <w:r>
        <w:rPr>
          <w:rStyle w:val="HTML"/>
          <w:rFonts w:ascii="Consolas" w:hAnsi="Consolas"/>
          <w:color w:val="6D180B"/>
          <w:bdr w:val="single" w:sz="6" w:space="1" w:color="CCCCCC" w:frame="1"/>
          <w:shd w:val="clear" w:color="auto" w:fill="F2F2F2"/>
        </w:rPr>
        <w:t>help</w:t>
      </w:r>
      <w:r>
        <w:rPr>
          <w:rFonts w:ascii="Helvetica" w:hAnsi="Helvetica" w:cs="Helvetica"/>
          <w:color w:val="333333"/>
          <w:sz w:val="27"/>
          <w:szCs w:val="27"/>
        </w:rPr>
        <w:t> output for more details. For instance, the following command creates a gradle project using Java 8 and </w:t>
      </w:r>
      <w:r>
        <w:rPr>
          <w:rStyle w:val="HTML"/>
          <w:rFonts w:ascii="Consolas" w:hAnsi="Consolas"/>
          <w:color w:val="6D180B"/>
          <w:bdr w:val="single" w:sz="6" w:space="1" w:color="CCCCCC" w:frame="1"/>
          <w:shd w:val="clear" w:color="auto" w:fill="F2F2F2"/>
        </w:rPr>
        <w:t>war</w:t>
      </w:r>
      <w:r>
        <w:rPr>
          <w:rFonts w:ascii="Helvetica" w:hAnsi="Helvetica" w:cs="Helvetica"/>
          <w:color w:val="333333"/>
          <w:sz w:val="27"/>
          <w:szCs w:val="27"/>
        </w:rPr>
        <w:t> packaging: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init --build=gradle --java-version=1.8 --dependencies=websocket --packaging=war sample-app.zip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Using service at https://start.spring.io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Content saved to 'sample-app.zip'</w:t>
      </w:r>
    </w:p>
    <w:p w:rsidR="00F134CE" w:rsidRDefault="00F134CE" w:rsidP="00F134CE">
      <w:pPr>
        <w:pStyle w:val="2"/>
        <w:spacing w:before="0" w:beforeAutospacing="0" w:after="150" w:afterAutospacing="0"/>
        <w:ind w:left="-240"/>
        <w:rPr>
          <w:rFonts w:ascii="Helvetica" w:hAnsi="Helvetica" w:cs="Helvetica"/>
          <w:color w:val="000000"/>
        </w:rPr>
      </w:pPr>
      <w:bookmarkStart w:id="38" w:name="cli-shell"/>
      <w:bookmarkEnd w:id="38"/>
      <w:r>
        <w:rPr>
          <w:rFonts w:ascii="Helvetica" w:hAnsi="Helvetica" w:cs="Helvetica"/>
          <w:color w:val="000000"/>
        </w:rPr>
        <w:t>62.6 Using the embedded shell</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includes command-line completion scripts for BASH and zsh shells. If you don’t use either of these shells (perhaps you are a Windows user) then you can use the </w:t>
      </w:r>
      <w:r>
        <w:rPr>
          <w:rStyle w:val="HTML"/>
          <w:rFonts w:ascii="Consolas" w:hAnsi="Consolas"/>
          <w:color w:val="6D180B"/>
          <w:bdr w:val="single" w:sz="6" w:space="1" w:color="CCCCCC" w:frame="1"/>
          <w:shd w:val="clear" w:color="auto" w:fill="F2F2F2"/>
        </w:rPr>
        <w:t>shell</w:t>
      </w:r>
      <w:r>
        <w:rPr>
          <w:rFonts w:ascii="Helvetica" w:hAnsi="Helvetica" w:cs="Helvetica"/>
          <w:color w:val="333333"/>
          <w:sz w:val="27"/>
          <w:szCs w:val="27"/>
        </w:rPr>
        <w:t> command to launch an integrated shell.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shell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aa"/>
          <w:rFonts w:ascii="Consolas" w:hAnsi="Consolas"/>
          <w:color w:val="000000"/>
          <w:sz w:val="23"/>
          <w:szCs w:val="23"/>
        </w:rPr>
        <w:t>Spring Boot</w:t>
      </w:r>
      <w:r>
        <w:rPr>
          <w:rFonts w:ascii="Consolas" w:hAnsi="Consolas"/>
          <w:color w:val="000000"/>
          <w:sz w:val="23"/>
          <w:szCs w:val="23"/>
        </w:rPr>
        <w:t xml:space="preserve"> (v1.5.7.RELEASE)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Hit TAB to complete. Type \'help' and hit RETURN for help, and \'exit' to quit.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From inside the embedded shell you can run other commands directly: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version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 CLI v1.5.7.RELEASE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embedded shell supports ANSI color output as well as </w:t>
      </w:r>
      <w:r>
        <w:rPr>
          <w:rStyle w:val="HTML"/>
          <w:rFonts w:ascii="Consolas" w:hAnsi="Consolas"/>
          <w:color w:val="6D180B"/>
          <w:bdr w:val="single" w:sz="6" w:space="1" w:color="CCCCCC" w:frame="1"/>
          <w:shd w:val="clear" w:color="auto" w:fill="F2F2F2"/>
        </w:rPr>
        <w:t>tab</w:t>
      </w:r>
      <w:r>
        <w:rPr>
          <w:rFonts w:ascii="Helvetica" w:hAnsi="Helvetica" w:cs="Helvetica"/>
          <w:color w:val="333333"/>
          <w:sz w:val="27"/>
          <w:szCs w:val="27"/>
        </w:rPr>
        <w:t> completion. If you need to run a native command you can use the </w:t>
      </w:r>
      <w:r>
        <w:rPr>
          <w:rStyle w:val="HTML"/>
          <w:rFonts w:ascii="Consolas" w:hAnsi="Consolas"/>
          <w:color w:val="6D180B"/>
          <w:bdr w:val="single" w:sz="6" w:space="1" w:color="CCCCCC" w:frame="1"/>
          <w:shd w:val="clear" w:color="auto" w:fill="F2F2F2"/>
        </w:rPr>
        <w:t>!</w:t>
      </w:r>
      <w:r>
        <w:rPr>
          <w:rFonts w:ascii="Helvetica" w:hAnsi="Helvetica" w:cs="Helvetica"/>
          <w:color w:val="333333"/>
          <w:sz w:val="27"/>
          <w:szCs w:val="27"/>
        </w:rPr>
        <w:t> prefix. Hitting </w:t>
      </w:r>
      <w:r>
        <w:rPr>
          <w:rStyle w:val="HTML"/>
          <w:rFonts w:ascii="Consolas" w:hAnsi="Consolas"/>
          <w:color w:val="6D180B"/>
          <w:bdr w:val="single" w:sz="6" w:space="1" w:color="CCCCCC" w:frame="1"/>
          <w:shd w:val="clear" w:color="auto" w:fill="F2F2F2"/>
        </w:rPr>
        <w:t>ctrl-c</w:t>
      </w:r>
      <w:r>
        <w:rPr>
          <w:rFonts w:ascii="Helvetica" w:hAnsi="Helvetica" w:cs="Helvetica"/>
          <w:color w:val="333333"/>
          <w:sz w:val="27"/>
          <w:szCs w:val="27"/>
        </w:rPr>
        <w:t> will exit the embedded shell.</w:t>
      </w:r>
    </w:p>
    <w:p w:rsidR="00F134CE" w:rsidRDefault="00F134CE" w:rsidP="00F134CE">
      <w:pPr>
        <w:pStyle w:val="2"/>
        <w:spacing w:before="0" w:beforeAutospacing="0" w:after="150" w:afterAutospacing="0"/>
        <w:ind w:left="-240"/>
        <w:rPr>
          <w:rFonts w:ascii="Helvetica" w:hAnsi="Helvetica" w:cs="Helvetica"/>
          <w:color w:val="000000"/>
        </w:rPr>
      </w:pPr>
      <w:bookmarkStart w:id="39" w:name="cli-install-uninstall"/>
      <w:bookmarkEnd w:id="39"/>
      <w:r>
        <w:rPr>
          <w:rFonts w:ascii="Helvetica" w:hAnsi="Helvetica" w:cs="Helvetica"/>
          <w:color w:val="000000"/>
        </w:rPr>
        <w:t>62.7 Adding extensions to the CLI</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add extensions to the CLI using the </w:t>
      </w:r>
      <w:r>
        <w:rPr>
          <w:rStyle w:val="HTML"/>
          <w:rFonts w:ascii="Consolas" w:hAnsi="Consolas"/>
          <w:color w:val="6D180B"/>
          <w:bdr w:val="single" w:sz="6" w:space="1" w:color="CCCCCC" w:frame="1"/>
          <w:shd w:val="clear" w:color="auto" w:fill="F2F2F2"/>
        </w:rPr>
        <w:t>install</w:t>
      </w:r>
      <w:r>
        <w:rPr>
          <w:rFonts w:ascii="Helvetica" w:hAnsi="Helvetica" w:cs="Helvetica"/>
          <w:color w:val="333333"/>
          <w:sz w:val="27"/>
          <w:szCs w:val="27"/>
        </w:rPr>
        <w:t> command. The command takes one or more sets of artifact coordinates in the format </w:t>
      </w:r>
      <w:r>
        <w:rPr>
          <w:rStyle w:val="HTML"/>
          <w:rFonts w:ascii="Consolas" w:hAnsi="Consolas"/>
          <w:color w:val="6D180B"/>
          <w:bdr w:val="single" w:sz="6" w:space="1" w:color="CCCCCC" w:frame="1"/>
          <w:shd w:val="clear" w:color="auto" w:fill="F2F2F2"/>
        </w:rPr>
        <w:t>group:artifact:version</w:t>
      </w:r>
      <w:r>
        <w:rPr>
          <w:rFonts w:ascii="Helvetica" w:hAnsi="Helvetica" w:cs="Helvetica"/>
          <w:color w:val="333333"/>
          <w:sz w:val="27"/>
          <w:szCs w:val="27"/>
        </w:rPr>
        <w:t>.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install com.example:spring-boot-cli-extension:1.0.0.RELEASE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to installing the artifacts identified by the coordinates you supply, all of the artifacts' dependencies will also be installed.</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uninstall a dependency use the </w:t>
      </w:r>
      <w:r>
        <w:rPr>
          <w:rStyle w:val="HTML"/>
          <w:rFonts w:ascii="Consolas" w:hAnsi="Consolas"/>
          <w:color w:val="6D180B"/>
          <w:bdr w:val="single" w:sz="6" w:space="1" w:color="CCCCCC" w:frame="1"/>
          <w:shd w:val="clear" w:color="auto" w:fill="F2F2F2"/>
        </w:rPr>
        <w:t>uninstall</w:t>
      </w:r>
      <w:r>
        <w:rPr>
          <w:rFonts w:ascii="Helvetica" w:hAnsi="Helvetica" w:cs="Helvetica"/>
          <w:color w:val="333333"/>
          <w:sz w:val="27"/>
          <w:szCs w:val="27"/>
        </w:rPr>
        <w:t> command. As with the </w:t>
      </w:r>
      <w:r>
        <w:rPr>
          <w:rStyle w:val="HTML"/>
          <w:rFonts w:ascii="Consolas" w:hAnsi="Consolas"/>
          <w:color w:val="6D180B"/>
          <w:bdr w:val="single" w:sz="6" w:space="1" w:color="CCCCCC" w:frame="1"/>
          <w:shd w:val="clear" w:color="auto" w:fill="F2F2F2"/>
        </w:rPr>
        <w:t>install</w:t>
      </w:r>
      <w:r>
        <w:rPr>
          <w:rFonts w:ascii="Helvetica" w:hAnsi="Helvetica" w:cs="Helvetica"/>
          <w:color w:val="333333"/>
          <w:sz w:val="27"/>
          <w:szCs w:val="27"/>
        </w:rPr>
        <w:t> command, it takes one or more sets of artifact coordinates in the format </w:t>
      </w:r>
      <w:r>
        <w:rPr>
          <w:rStyle w:val="HTML"/>
          <w:rFonts w:ascii="Consolas" w:hAnsi="Consolas"/>
          <w:color w:val="6D180B"/>
          <w:bdr w:val="single" w:sz="6" w:space="1" w:color="CCCCCC" w:frame="1"/>
          <w:shd w:val="clear" w:color="auto" w:fill="F2F2F2"/>
        </w:rPr>
        <w:t>group:artifact:version</w:t>
      </w:r>
      <w:r>
        <w:rPr>
          <w:rFonts w:ascii="Helvetica" w:hAnsi="Helvetica" w:cs="Helvetica"/>
          <w:color w:val="333333"/>
          <w:sz w:val="27"/>
          <w:szCs w:val="27"/>
        </w:rPr>
        <w:t>.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uninstall com.example:spring-boot-cli-extension:1.0.0.RELEASE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 will uninstall the artifacts identified by the coordinates you supply and their dependencies.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To uninstall all additional dependencies you can use the </w:t>
      </w:r>
      <w:r>
        <w:rPr>
          <w:rStyle w:val="HTML"/>
          <w:rFonts w:ascii="Consolas" w:hAnsi="Consolas"/>
          <w:color w:val="6D180B"/>
          <w:bdr w:val="single" w:sz="6" w:space="1" w:color="CCCCCC" w:frame="1"/>
          <w:shd w:val="clear" w:color="auto" w:fill="F2F2F2"/>
        </w:rPr>
        <w:t>--all</w:t>
      </w:r>
      <w:r>
        <w:rPr>
          <w:rFonts w:ascii="Helvetica" w:hAnsi="Helvetica" w:cs="Helvetica"/>
          <w:color w:val="333333"/>
          <w:sz w:val="27"/>
          <w:szCs w:val="27"/>
        </w:rPr>
        <w:t> option.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uninstall --all</w:t>
      </w:r>
    </w:p>
    <w:p w:rsidR="00F134CE" w:rsidRDefault="00F134CE" w:rsidP="00F134CE">
      <w:pPr>
        <w:pStyle w:val="2"/>
        <w:spacing w:before="0" w:beforeAutospacing="0" w:after="150" w:afterAutospacing="0"/>
        <w:ind w:left="-240"/>
        <w:rPr>
          <w:rFonts w:ascii="Helvetica" w:hAnsi="Helvetica" w:cs="Helvetica"/>
          <w:color w:val="000000"/>
        </w:rPr>
      </w:pPr>
      <w:bookmarkStart w:id="40" w:name="cli-groovy-beans-dsl"/>
      <w:bookmarkEnd w:id="40"/>
      <w:r>
        <w:rPr>
          <w:rFonts w:ascii="Helvetica" w:hAnsi="Helvetica" w:cs="Helvetica"/>
          <w:color w:val="000000"/>
        </w:rPr>
        <w:t>63. Developing application with the Groovy beans DSL</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Framework 4.0 has native support for a </w:t>
      </w:r>
      <w:r>
        <w:rPr>
          <w:rStyle w:val="HTML"/>
          <w:rFonts w:ascii="Consolas" w:hAnsi="Consolas"/>
          <w:color w:val="6D180B"/>
          <w:bdr w:val="single" w:sz="6" w:space="1" w:color="CCCCCC" w:frame="1"/>
          <w:shd w:val="clear" w:color="auto" w:fill="F2F2F2"/>
        </w:rPr>
        <w:t>beans{}</w:t>
      </w:r>
      <w:r>
        <w:rPr>
          <w:rFonts w:ascii="Helvetica" w:hAnsi="Helvetica" w:cs="Helvetica"/>
          <w:color w:val="333333"/>
          <w:sz w:val="27"/>
          <w:szCs w:val="27"/>
        </w:rPr>
        <w:t> “DSL” (borrowed from </w:t>
      </w:r>
      <w:hyperlink r:id="rId52" w:tgtFrame="_top" w:history="1">
        <w:r>
          <w:rPr>
            <w:rStyle w:val="a7"/>
            <w:rFonts w:ascii="Helvetica" w:hAnsi="Helvetica" w:cs="Helvetica"/>
            <w:color w:val="4183C4"/>
            <w:sz w:val="27"/>
            <w:szCs w:val="27"/>
          </w:rPr>
          <w:t>Grails</w:t>
        </w:r>
      </w:hyperlink>
      <w:r>
        <w:rPr>
          <w:rFonts w:ascii="Helvetica" w:hAnsi="Helvetica" w:cs="Helvetica"/>
          <w:color w:val="333333"/>
          <w:sz w:val="27"/>
          <w:szCs w:val="27"/>
        </w:rPr>
        <w:t>), and you can embed bean definitions in your Groovy application scripts using the same format. This is sometimes a good way to include external features like middleware declarations.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class</w:t>
      </w:r>
      <w:r>
        <w:rPr>
          <w:rFonts w:ascii="Consolas" w:hAnsi="Consolas"/>
          <w:color w:val="000000"/>
          <w:sz w:val="23"/>
          <w:szCs w:val="23"/>
        </w:rPr>
        <w:t xml:space="preserve"> Application </w:t>
      </w:r>
      <w:r>
        <w:rPr>
          <w:rStyle w:val="hl-keyword"/>
          <w:rFonts w:ascii="Consolas" w:hAnsi="Consolas"/>
          <w:b/>
          <w:bCs/>
          <w:color w:val="7F0055"/>
          <w:sz w:val="23"/>
          <w:szCs w:val="23"/>
        </w:rPr>
        <w:t>implements</w:t>
      </w:r>
      <w:r>
        <w:rPr>
          <w:rFonts w:ascii="Consolas" w:hAnsi="Consolas"/>
          <w:color w:val="000000"/>
          <w:sz w:val="23"/>
          <w:szCs w:val="23"/>
        </w:rPr>
        <w:t xml:space="preserve"> CommandLineRunner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SharedService service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run(String... args)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println service.message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my.company.SharedService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beans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service(SharedService)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message = </w:t>
      </w:r>
      <w:r>
        <w:rPr>
          <w:rStyle w:val="hl-string"/>
          <w:rFonts w:ascii="Consolas" w:hAnsi="Consolas"/>
          <w:color w:val="2A00FF"/>
          <w:sz w:val="23"/>
          <w:szCs w:val="23"/>
        </w:rPr>
        <w:t>"Hello World"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mix class declarations with </w:t>
      </w:r>
      <w:r>
        <w:rPr>
          <w:rStyle w:val="HTML"/>
          <w:rFonts w:ascii="Consolas" w:hAnsi="Consolas"/>
          <w:color w:val="6D180B"/>
          <w:bdr w:val="single" w:sz="6" w:space="1" w:color="CCCCCC" w:frame="1"/>
          <w:shd w:val="clear" w:color="auto" w:fill="F2F2F2"/>
        </w:rPr>
        <w:t>beans{}</w:t>
      </w:r>
      <w:r>
        <w:rPr>
          <w:rFonts w:ascii="Helvetica" w:hAnsi="Helvetica" w:cs="Helvetica"/>
          <w:color w:val="333333"/>
          <w:sz w:val="27"/>
          <w:szCs w:val="27"/>
        </w:rPr>
        <w:t> in the same file as long as they stay at the top level, or you can put the beans DSL in a separate file if you prefer.</w:t>
      </w:r>
    </w:p>
    <w:p w:rsidR="00F134CE" w:rsidRDefault="00F134CE" w:rsidP="00F134CE">
      <w:pPr>
        <w:pStyle w:val="2"/>
        <w:spacing w:before="0" w:beforeAutospacing="0" w:after="150" w:afterAutospacing="0"/>
        <w:ind w:left="-240"/>
        <w:rPr>
          <w:rFonts w:ascii="Helvetica" w:hAnsi="Helvetica" w:cs="Helvetica"/>
          <w:color w:val="000000"/>
        </w:rPr>
      </w:pPr>
      <w:bookmarkStart w:id="41" w:name="cli-maven-settings"/>
      <w:bookmarkEnd w:id="41"/>
      <w:r>
        <w:rPr>
          <w:rFonts w:ascii="Helvetica" w:hAnsi="Helvetica" w:cs="Helvetica"/>
          <w:color w:val="000000"/>
        </w:rPr>
        <w:lastRenderedPageBreak/>
        <w:t>64. Configuring the CLI with settings.xml</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Spring Boot CLI uses Aether, Maven’s dependency resolution engine, to resolve dependencies. The CLI makes use of the Maven configuration found in </w:t>
      </w:r>
      <w:r>
        <w:rPr>
          <w:rStyle w:val="HTML"/>
          <w:rFonts w:ascii="Consolas" w:hAnsi="Consolas"/>
          <w:color w:val="6D180B"/>
          <w:bdr w:val="single" w:sz="6" w:space="1" w:color="CCCCCC" w:frame="1"/>
          <w:shd w:val="clear" w:color="auto" w:fill="F2F2F2"/>
        </w:rPr>
        <w:t>~/.m2/settings.xml</w:t>
      </w:r>
      <w:r>
        <w:rPr>
          <w:rFonts w:ascii="Helvetica" w:hAnsi="Helvetica" w:cs="Helvetica"/>
          <w:color w:val="333333"/>
          <w:sz w:val="27"/>
          <w:szCs w:val="27"/>
        </w:rPr>
        <w:t> to configure Aether. The following configuration settings are honored by the CLI:</w:t>
      </w:r>
    </w:p>
    <w:p w:rsidR="00F134CE" w:rsidRDefault="00F134CE" w:rsidP="00F82F34">
      <w:pPr>
        <w:widowControl/>
        <w:numPr>
          <w:ilvl w:val="0"/>
          <w:numId w:val="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Offline</w:t>
      </w:r>
    </w:p>
    <w:p w:rsidR="00F134CE" w:rsidRDefault="00F134CE" w:rsidP="00F82F34">
      <w:pPr>
        <w:widowControl/>
        <w:numPr>
          <w:ilvl w:val="0"/>
          <w:numId w:val="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Mirrors</w:t>
      </w:r>
    </w:p>
    <w:p w:rsidR="00F134CE" w:rsidRDefault="00F134CE" w:rsidP="00F82F34">
      <w:pPr>
        <w:widowControl/>
        <w:numPr>
          <w:ilvl w:val="0"/>
          <w:numId w:val="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Servers</w:t>
      </w:r>
    </w:p>
    <w:p w:rsidR="00F134CE" w:rsidRDefault="00F134CE" w:rsidP="00F82F34">
      <w:pPr>
        <w:widowControl/>
        <w:numPr>
          <w:ilvl w:val="0"/>
          <w:numId w:val="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Proxies</w:t>
      </w:r>
    </w:p>
    <w:p w:rsidR="00F134CE" w:rsidRDefault="00F134CE" w:rsidP="00F82F34">
      <w:pPr>
        <w:pStyle w:val="simpara"/>
        <w:numPr>
          <w:ilvl w:val="0"/>
          <w:numId w:val="4"/>
        </w:numPr>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Profiles</w:t>
      </w:r>
    </w:p>
    <w:p w:rsidR="00F134CE" w:rsidRDefault="00F134CE" w:rsidP="00F82F34">
      <w:pPr>
        <w:widowControl/>
        <w:numPr>
          <w:ilvl w:val="1"/>
          <w:numId w:val="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Activation</w:t>
      </w:r>
    </w:p>
    <w:p w:rsidR="00F134CE" w:rsidRDefault="00F134CE" w:rsidP="00F82F34">
      <w:pPr>
        <w:widowControl/>
        <w:numPr>
          <w:ilvl w:val="1"/>
          <w:numId w:val="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Repositories</w:t>
      </w:r>
    </w:p>
    <w:p w:rsidR="00F134CE" w:rsidRDefault="00F134CE" w:rsidP="00F82F34">
      <w:pPr>
        <w:widowControl/>
        <w:numPr>
          <w:ilvl w:val="0"/>
          <w:numId w:val="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Active profiles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Please refer to </w:t>
      </w:r>
      <w:hyperlink r:id="rId53" w:tgtFrame="_top" w:history="1">
        <w:r>
          <w:rPr>
            <w:rStyle w:val="a7"/>
            <w:rFonts w:ascii="Helvetica" w:hAnsi="Helvetica" w:cs="Helvetica"/>
            <w:color w:val="4183C4"/>
            <w:sz w:val="27"/>
            <w:szCs w:val="27"/>
          </w:rPr>
          <w:t>Maven’s settings documentation</w:t>
        </w:r>
      </w:hyperlink>
      <w:r>
        <w:rPr>
          <w:rFonts w:ascii="Helvetica" w:hAnsi="Helvetica" w:cs="Helvetica"/>
          <w:color w:val="333333"/>
          <w:sz w:val="27"/>
          <w:szCs w:val="27"/>
        </w:rPr>
        <w:t> for further information.</w:t>
      </w:r>
    </w:p>
    <w:p w:rsidR="00F134CE" w:rsidRDefault="00F134CE" w:rsidP="00F134CE">
      <w:pPr>
        <w:pStyle w:val="2"/>
        <w:spacing w:before="0" w:beforeAutospacing="0" w:after="150" w:afterAutospacing="0"/>
        <w:ind w:left="-240"/>
        <w:rPr>
          <w:rFonts w:ascii="Helvetica" w:hAnsi="Helvetica" w:cs="Helvetica"/>
          <w:color w:val="000000"/>
        </w:rPr>
      </w:pPr>
      <w:bookmarkStart w:id="42" w:name="cli-whats-next"/>
      <w:bookmarkEnd w:id="42"/>
      <w:r>
        <w:rPr>
          <w:rFonts w:ascii="Helvetica" w:hAnsi="Helvetica" w:cs="Helvetica"/>
          <w:color w:val="000000"/>
        </w:rPr>
        <w:t>65. What to read next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There are some </w:t>
      </w:r>
      <w:hyperlink r:id="rId54" w:tgtFrame="_top" w:history="1">
        <w:r>
          <w:rPr>
            <w:rStyle w:val="a7"/>
            <w:rFonts w:ascii="Helvetica" w:hAnsi="Helvetica" w:cs="Helvetica"/>
            <w:color w:val="4183C4"/>
            <w:sz w:val="27"/>
            <w:szCs w:val="27"/>
          </w:rPr>
          <w:t>sample groovy scripts</w:t>
        </w:r>
      </w:hyperlink>
      <w:r>
        <w:rPr>
          <w:rFonts w:ascii="Helvetica" w:hAnsi="Helvetica" w:cs="Helvetica"/>
          <w:color w:val="333333"/>
          <w:sz w:val="27"/>
          <w:szCs w:val="27"/>
        </w:rPr>
        <w:t> available from the GitHub repository that you can use to try out the Spring Boot CLI. There is also extensive Javadoc throughout the </w:t>
      </w:r>
      <w:hyperlink r:id="rId55" w:tgtFrame="_top" w:history="1">
        <w:r>
          <w:rPr>
            <w:rStyle w:val="a7"/>
            <w:rFonts w:ascii="Helvetica" w:hAnsi="Helvetica" w:cs="Helvetica"/>
            <w:color w:val="4183C4"/>
            <w:sz w:val="27"/>
            <w:szCs w:val="27"/>
          </w:rPr>
          <w:t>source code</w:t>
        </w:r>
      </w:hyperlink>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find that you reach the limit of the CLI tool, you will probably want to look at converting your application to full Gradle or Maven built “groovy project”. The next section covers Spring Boot’s </w:t>
      </w:r>
      <w:hyperlink r:id="rId56" w:anchor="build-tool-plugins" w:tooltip="Part VIII. Build tool plugins" w:history="1">
        <w:r>
          <w:rPr>
            <w:rStyle w:val="a7"/>
            <w:rFonts w:ascii="Helvetica" w:hAnsi="Helvetica" w:cs="Helvetica"/>
            <w:i/>
            <w:iCs/>
            <w:color w:val="4183C4"/>
            <w:sz w:val="27"/>
            <w:szCs w:val="27"/>
          </w:rPr>
          <w:t>Build tool plugins</w:t>
        </w:r>
      </w:hyperlink>
      <w:r>
        <w:rPr>
          <w:rFonts w:ascii="Helvetica" w:hAnsi="Helvetica" w:cs="Helvetica"/>
          <w:color w:val="333333"/>
          <w:sz w:val="27"/>
          <w:szCs w:val="27"/>
        </w:rPr>
        <w:t> that you can use with Gradle or Maven.</w:t>
      </w:r>
    </w:p>
    <w:p w:rsidR="00F134CE" w:rsidRDefault="00F134CE" w:rsidP="00F134CE">
      <w:pPr>
        <w:pStyle w:val="1"/>
        <w:pBdr>
          <w:top w:val="dotted" w:sz="6" w:space="15" w:color="CCCCCC"/>
        </w:pBdr>
        <w:spacing w:before="0" w:beforeAutospacing="0" w:after="450" w:afterAutospacing="0"/>
        <w:ind w:left="-240"/>
        <w:rPr>
          <w:rFonts w:ascii="Helvetica" w:hAnsi="Helvetica" w:cs="Helvetica"/>
          <w:color w:val="000000"/>
        </w:rPr>
      </w:pPr>
      <w:bookmarkStart w:id="43" w:name="build-tool-plugins"/>
      <w:bookmarkEnd w:id="43"/>
      <w:r>
        <w:rPr>
          <w:rFonts w:ascii="Helvetica" w:hAnsi="Helvetica" w:cs="Helvetica"/>
          <w:color w:val="000000"/>
        </w:rPr>
        <w:t>Part VIII. Build tool plugins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w:t>
      </w:r>
      <w:r>
        <w:rPr>
          <w:rFonts w:ascii="Helvetica" w:hAnsi="Helvetica" w:cs="Helvetica"/>
          <w:color w:val="333333"/>
          <w:sz w:val="27"/>
          <w:szCs w:val="27"/>
        </w:rPr>
        <w:lastRenderedPageBreak/>
        <w:t>might want to read “</w:t>
      </w:r>
      <w:hyperlink r:id="rId57" w:anchor="using-boot-build-systems" w:tooltip="13. Build systems" w:history="1">
        <w:r>
          <w:rPr>
            <w:rStyle w:val="a7"/>
            <w:rFonts w:ascii="Helvetica" w:hAnsi="Helvetica" w:cs="Helvetica"/>
            <w:color w:val="4183C4"/>
            <w:sz w:val="27"/>
            <w:szCs w:val="27"/>
          </w:rPr>
          <w:t>Chapter 13, </w:t>
        </w:r>
        <w:r>
          <w:rPr>
            <w:rStyle w:val="a7"/>
            <w:rFonts w:ascii="Helvetica" w:hAnsi="Helvetica" w:cs="Helvetica"/>
            <w:i/>
            <w:iCs/>
            <w:color w:val="4183C4"/>
            <w:sz w:val="27"/>
            <w:szCs w:val="27"/>
          </w:rPr>
          <w:t>Build systems</w:t>
        </w:r>
      </w:hyperlink>
      <w:r>
        <w:rPr>
          <w:rFonts w:ascii="Helvetica" w:hAnsi="Helvetica" w:cs="Helvetica"/>
          <w:color w:val="333333"/>
          <w:sz w:val="27"/>
          <w:szCs w:val="27"/>
        </w:rPr>
        <w:t>” from the </w:t>
      </w:r>
      <w:hyperlink r:id="rId58" w:anchor="using-boot" w:tooltip="Part III. Using Spring Boot" w:history="1">
        <w:r>
          <w:rPr>
            <w:rStyle w:val="a7"/>
            <w:rFonts w:ascii="Helvetica" w:hAnsi="Helvetica" w:cs="Helvetica"/>
            <w:color w:val="4183C4"/>
            <w:sz w:val="27"/>
            <w:szCs w:val="27"/>
          </w:rPr>
          <w:t>Part III, “Using Spring Boot”</w:t>
        </w:r>
      </w:hyperlink>
      <w:r>
        <w:rPr>
          <w:rFonts w:ascii="Helvetica" w:hAnsi="Helvetica" w:cs="Helvetica"/>
          <w:color w:val="333333"/>
          <w:sz w:val="27"/>
          <w:szCs w:val="27"/>
        </w:rPr>
        <w:t> section first.</w:t>
      </w:r>
    </w:p>
    <w:p w:rsidR="00F134CE" w:rsidRDefault="00F134CE" w:rsidP="00F134CE">
      <w:pPr>
        <w:pStyle w:val="2"/>
        <w:spacing w:before="0" w:beforeAutospacing="0" w:after="150" w:afterAutospacing="0"/>
        <w:ind w:left="-240"/>
        <w:rPr>
          <w:rFonts w:ascii="Helvetica" w:hAnsi="Helvetica" w:cs="Helvetica"/>
          <w:color w:val="000000"/>
        </w:rPr>
      </w:pPr>
      <w:bookmarkStart w:id="44" w:name="build-tool-plugins-maven-plugin"/>
      <w:bookmarkEnd w:id="44"/>
      <w:r>
        <w:rPr>
          <w:rFonts w:ascii="Helvetica" w:hAnsi="Helvetica" w:cs="Helvetica"/>
          <w:color w:val="000000"/>
        </w:rPr>
        <w:t>66. Spring Boot Maven plugin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hyperlink r:id="rId59" w:tgtFrame="_top" w:history="1">
        <w:r>
          <w:rPr>
            <w:rStyle w:val="a7"/>
            <w:rFonts w:ascii="Helvetica" w:hAnsi="Helvetica" w:cs="Helvetica"/>
            <w:color w:val="4183C4"/>
            <w:sz w:val="27"/>
            <w:szCs w:val="27"/>
          </w:rPr>
          <w:t>Spring Boot Maven Plugin</w:t>
        </w:r>
      </w:hyperlink>
      <w:r>
        <w:rPr>
          <w:rFonts w:ascii="Helvetica" w:hAnsi="Helvetica" w:cs="Helvetica"/>
          <w:color w:val="333333"/>
          <w:sz w:val="27"/>
          <w:szCs w:val="27"/>
        </w:rPr>
        <w:t> provides Spring Boot support in Maven, allowing you to package executable jar or war archives and run an application “in-place”. To use it you must be using Maven 3.2 (or better).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7D09552D" wp14:editId="6A15AD90">
                  <wp:extent cx="228600" cy="228600"/>
                  <wp:effectExtent l="0" t="0" r="0" b="0"/>
                  <wp:docPr id="294" name="图片 2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Refer to the </w:t>
            </w:r>
            <w:hyperlink r:id="rId60" w:tgtFrame="_top" w:history="1">
              <w:r>
                <w:rPr>
                  <w:rStyle w:val="a7"/>
                  <w:color w:val="4183C4"/>
                </w:rPr>
                <w:t>Spring Boot Maven Plugin Site</w:t>
              </w:r>
            </w:hyperlink>
            <w:r>
              <w:rPr>
                <w:color w:val="6F6F6F"/>
              </w:rPr>
              <w:t> for complete plugin documentation.</w:t>
            </w:r>
          </w:p>
        </w:tc>
      </w:tr>
    </w:tbl>
    <w:p w:rsidR="00F134CE" w:rsidRDefault="00F134CE" w:rsidP="00F134CE">
      <w:pPr>
        <w:pStyle w:val="2"/>
        <w:spacing w:before="0" w:beforeAutospacing="0" w:after="150" w:afterAutospacing="0"/>
        <w:ind w:left="-240"/>
        <w:rPr>
          <w:rFonts w:ascii="Helvetica" w:hAnsi="Helvetica" w:cs="Helvetica"/>
          <w:color w:val="000000"/>
        </w:rPr>
      </w:pPr>
      <w:bookmarkStart w:id="45" w:name="build-tool-plugins-include-maven-plugin"/>
      <w:bookmarkEnd w:id="45"/>
      <w:r>
        <w:rPr>
          <w:rFonts w:ascii="Helvetica" w:hAnsi="Helvetica" w:cs="Helvetica"/>
          <w:color w:val="000000"/>
        </w:rPr>
        <w:t>66.1 Including the plugin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use the Spring Boot Maven Plugin simply include the appropriate XML in the </w:t>
      </w:r>
      <w:r>
        <w:rPr>
          <w:rStyle w:val="HTML"/>
          <w:rFonts w:ascii="Consolas" w:hAnsi="Consolas"/>
          <w:color w:val="6D180B"/>
          <w:bdr w:val="single" w:sz="6" w:space="1" w:color="CCCCCC" w:frame="1"/>
          <w:shd w:val="clear" w:color="auto" w:fill="F2F2F2"/>
        </w:rPr>
        <w:t>plugins</w:t>
      </w:r>
      <w:r>
        <w:rPr>
          <w:rFonts w:ascii="Helvetica" w:hAnsi="Helvetica" w:cs="Helvetica"/>
          <w:color w:val="333333"/>
          <w:sz w:val="27"/>
          <w:szCs w:val="27"/>
        </w:rPr>
        <w:t> section of your </w:t>
      </w:r>
      <w:r>
        <w:rPr>
          <w:rStyle w:val="HTML"/>
          <w:rFonts w:ascii="Consolas" w:hAnsi="Consolas"/>
          <w:color w:val="6D180B"/>
          <w:bdr w:val="single" w:sz="6" w:space="1" w:color="CCCCCC" w:frame="1"/>
          <w:shd w:val="clear" w:color="auto" w:fill="F2F2F2"/>
        </w:rPr>
        <w:t>pom.xml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&lt;project</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w:t>
      </w:r>
      <w:r>
        <w:rPr>
          <w:rStyle w:val="hl-value"/>
          <w:rFonts w:ascii="Consolas" w:hAnsi="Consolas"/>
          <w:color w:val="2A00FF"/>
          <w:sz w:val="23"/>
          <w:szCs w:val="23"/>
        </w:rPr>
        <w:t>"http://maven.apache.org/POM/4.0.0"</w:t>
      </w:r>
      <w:r>
        <w:rPr>
          <w:rFonts w:ascii="Consolas" w:hAnsi="Consolas"/>
          <w:color w:val="000000"/>
          <w:sz w:val="23"/>
          <w:szCs w:val="23"/>
        </w:rPr>
        <w:t xml:space="preserve"> </w:t>
      </w: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"http://maven.apache.org/POM/4.0.0 http://maven.apache.org/xsd/maven-4.0.0.xsd"</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&lt;modelVersion&gt;</w:t>
      </w:r>
      <w:r>
        <w:rPr>
          <w:rFonts w:ascii="Consolas" w:hAnsi="Consolas"/>
          <w:color w:val="000000"/>
          <w:sz w:val="23"/>
          <w:szCs w:val="23"/>
        </w:rPr>
        <w:t>4.0.0</w:t>
      </w:r>
      <w:r>
        <w:rPr>
          <w:rStyle w:val="hl-tag"/>
          <w:rFonts w:ascii="Consolas" w:hAnsi="Consolas"/>
          <w:color w:val="3F7F7F"/>
          <w:sz w:val="23"/>
          <w:szCs w:val="23"/>
        </w:rPr>
        <w:t>&lt;/modelVersion&gt;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&lt;!-- ...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&lt;build&gt;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spring-boot-maven-plugin</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1.5.7.RELEASE</w:t>
      </w:r>
      <w:r>
        <w:rPr>
          <w:rStyle w:val="hl-tag"/>
          <w:rFonts w:ascii="Consolas" w:hAnsi="Consolas"/>
          <w:color w:val="3F7F7F"/>
          <w:sz w:val="23"/>
          <w:szCs w:val="23"/>
        </w:rPr>
        <w:t>&lt;/version&gt;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&lt;goals&gt;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&lt;goal&gt;</w:t>
      </w:r>
      <w:r>
        <w:rPr>
          <w:rFonts w:ascii="Consolas" w:hAnsi="Consolas"/>
          <w:color w:val="000000"/>
          <w:sz w:val="23"/>
          <w:szCs w:val="23"/>
        </w:rPr>
        <w:t>repackage</w:t>
      </w:r>
      <w:r>
        <w:rPr>
          <w:rStyle w:val="hl-tag"/>
          <w:rFonts w:ascii="Consolas" w:hAnsi="Consolas"/>
          <w:color w:val="3F7F7F"/>
          <w:sz w:val="23"/>
          <w:szCs w:val="23"/>
        </w:rPr>
        <w:t>&lt;/goal&gt;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&lt;/goals&gt;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&lt;/build&gt;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&lt;/project&gt;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configuration will repackage a jar or war that is built during the </w:t>
      </w:r>
      <w:r>
        <w:rPr>
          <w:rStyle w:val="HTML"/>
          <w:rFonts w:ascii="Consolas" w:hAnsi="Consolas"/>
          <w:color w:val="6D180B"/>
          <w:bdr w:val="single" w:sz="6" w:space="1" w:color="CCCCCC" w:frame="1"/>
          <w:shd w:val="clear" w:color="auto" w:fill="F2F2F2"/>
        </w:rPr>
        <w:t>package</w:t>
      </w:r>
      <w:r>
        <w:rPr>
          <w:rFonts w:ascii="Helvetica" w:hAnsi="Helvetica" w:cs="Helvetica"/>
          <w:color w:val="333333"/>
          <w:sz w:val="27"/>
          <w:szCs w:val="27"/>
        </w:rPr>
        <w:t> phase of the Maven lifecycle. The following example shows both the repackaged jar, as well as the original jar, in the </w:t>
      </w:r>
      <w:r>
        <w:rPr>
          <w:rStyle w:val="HTML"/>
          <w:rFonts w:ascii="Consolas" w:hAnsi="Consolas"/>
          <w:color w:val="6D180B"/>
          <w:bdr w:val="single" w:sz="6" w:space="1" w:color="CCCCCC" w:frame="1"/>
          <w:shd w:val="clear" w:color="auto" w:fill="F2F2F2"/>
        </w:rPr>
        <w:t>target</w:t>
      </w:r>
      <w:r>
        <w:rPr>
          <w:rFonts w:ascii="Helvetica" w:hAnsi="Helvetica" w:cs="Helvetica"/>
          <w:color w:val="333333"/>
          <w:sz w:val="27"/>
          <w:szCs w:val="27"/>
        </w:rPr>
        <w:t> directory: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mvn package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ls target/*.jar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target/myproject-1.0.0.jar target/myproject-1.0.0.jar.original</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don’t include the </w:t>
      </w:r>
      <w:r>
        <w:rPr>
          <w:rStyle w:val="HTML"/>
          <w:rFonts w:ascii="Consolas" w:hAnsi="Consolas"/>
          <w:color w:val="6D180B"/>
          <w:bdr w:val="single" w:sz="6" w:space="1" w:color="CCCCCC" w:frame="1"/>
          <w:shd w:val="clear" w:color="auto" w:fill="F2F2F2"/>
        </w:rPr>
        <w:t>&lt;execution/&gt;</w:t>
      </w:r>
      <w:r>
        <w:rPr>
          <w:rFonts w:ascii="Helvetica" w:hAnsi="Helvetica" w:cs="Helvetica"/>
          <w:color w:val="333333"/>
          <w:sz w:val="27"/>
          <w:szCs w:val="27"/>
        </w:rPr>
        <w:t> configuration as above, you can run the plugin on its own (but only if the package goal is used as well).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mvn package spring-boot:repackage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ls target/*.jar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target/myproject-1.0.0.jar target/myproject-1.0.0.jar.original</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using a milestone or snapshot release you will also need to add appropriate </w:t>
      </w:r>
      <w:r>
        <w:rPr>
          <w:rStyle w:val="HTML"/>
          <w:rFonts w:ascii="Consolas" w:hAnsi="Consolas"/>
          <w:color w:val="6D180B"/>
          <w:bdr w:val="single" w:sz="6" w:space="1" w:color="CCCCCC" w:frame="1"/>
          <w:shd w:val="clear" w:color="auto" w:fill="F2F2F2"/>
        </w:rPr>
        <w:t>pluginRepository</w:t>
      </w:r>
      <w:r>
        <w:rPr>
          <w:rFonts w:ascii="Helvetica" w:hAnsi="Helvetica" w:cs="Helvetica"/>
          <w:color w:val="333333"/>
          <w:sz w:val="27"/>
          <w:szCs w:val="27"/>
        </w:rPr>
        <w:t> elements: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&lt;pluginRepositories&gt;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&lt;pluginRepository&gt;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r>
        <w:rPr>
          <w:rFonts w:ascii="Consolas" w:hAnsi="Consolas"/>
          <w:color w:val="000000"/>
          <w:sz w:val="23"/>
          <w:szCs w:val="23"/>
        </w:rPr>
        <w:t>spring-snapshots</w:t>
      </w:r>
      <w:r>
        <w:rPr>
          <w:rStyle w:val="hl-tag"/>
          <w:rFonts w:ascii="Consolas" w:hAnsi="Consolas"/>
          <w:color w:val="3F7F7F"/>
          <w:sz w:val="23"/>
          <w:szCs w:val="23"/>
        </w:rPr>
        <w:t>&lt;/id&gt;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&lt;url&gt;</w:t>
      </w:r>
      <w:r>
        <w:rPr>
          <w:rFonts w:ascii="Consolas" w:hAnsi="Consolas"/>
          <w:color w:val="000000"/>
          <w:sz w:val="23"/>
          <w:szCs w:val="23"/>
        </w:rPr>
        <w:t>http://repo.spring.io/snapshot</w:t>
      </w:r>
      <w:r>
        <w:rPr>
          <w:rStyle w:val="hl-tag"/>
          <w:rFonts w:ascii="Consolas" w:hAnsi="Consolas"/>
          <w:color w:val="3F7F7F"/>
          <w:sz w:val="23"/>
          <w:szCs w:val="23"/>
        </w:rPr>
        <w:t>&lt;/url&gt;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&lt;/pluginRepository&gt;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&lt;pluginRepository&gt;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r>
        <w:rPr>
          <w:rFonts w:ascii="Consolas" w:hAnsi="Consolas"/>
          <w:color w:val="000000"/>
          <w:sz w:val="23"/>
          <w:szCs w:val="23"/>
        </w:rPr>
        <w:t>spring-milestones</w:t>
      </w:r>
      <w:r>
        <w:rPr>
          <w:rStyle w:val="hl-tag"/>
          <w:rFonts w:ascii="Consolas" w:hAnsi="Consolas"/>
          <w:color w:val="3F7F7F"/>
          <w:sz w:val="23"/>
          <w:szCs w:val="23"/>
        </w:rPr>
        <w:t>&lt;/id&gt;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&lt;url&gt;</w:t>
      </w:r>
      <w:r>
        <w:rPr>
          <w:rFonts w:ascii="Consolas" w:hAnsi="Consolas"/>
          <w:color w:val="000000"/>
          <w:sz w:val="23"/>
          <w:szCs w:val="23"/>
        </w:rPr>
        <w:t>http://repo.spring.io/milestone</w:t>
      </w:r>
      <w:r>
        <w:rPr>
          <w:rStyle w:val="hl-tag"/>
          <w:rFonts w:ascii="Consolas" w:hAnsi="Consolas"/>
          <w:color w:val="3F7F7F"/>
          <w:sz w:val="23"/>
          <w:szCs w:val="23"/>
        </w:rPr>
        <w:t>&lt;/url&gt;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&lt;/pluginRepository&gt;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&lt;/pluginRepositories&gt;</w:t>
      </w:r>
    </w:p>
    <w:p w:rsidR="00F134CE" w:rsidRDefault="00F134CE" w:rsidP="00F134CE">
      <w:pPr>
        <w:pStyle w:val="2"/>
        <w:spacing w:before="0" w:beforeAutospacing="0" w:after="150" w:afterAutospacing="0"/>
        <w:ind w:left="-240"/>
        <w:rPr>
          <w:rFonts w:ascii="Helvetica" w:hAnsi="Helvetica" w:cs="Helvetica"/>
          <w:color w:val="000000"/>
        </w:rPr>
      </w:pPr>
      <w:bookmarkStart w:id="46" w:name="build-tool-plugins-maven-packaging"/>
      <w:bookmarkEnd w:id="46"/>
      <w:r>
        <w:rPr>
          <w:rFonts w:ascii="Helvetica" w:hAnsi="Helvetica" w:cs="Helvetica"/>
          <w:color w:val="000000"/>
        </w:rPr>
        <w:t>66.2 Packaging executable jar and war files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Once </w:t>
      </w:r>
      <w:r>
        <w:rPr>
          <w:rStyle w:val="HTML"/>
          <w:rFonts w:ascii="Consolas" w:hAnsi="Consolas"/>
          <w:color w:val="6D180B"/>
          <w:bdr w:val="single" w:sz="6" w:space="1" w:color="CCCCCC" w:frame="1"/>
          <w:shd w:val="clear" w:color="auto" w:fill="F2F2F2"/>
        </w:rPr>
        <w:t>spring-boot-maven-plugin</w:t>
      </w:r>
      <w:r>
        <w:rPr>
          <w:rFonts w:ascii="Helvetica" w:hAnsi="Helvetica" w:cs="Helvetica"/>
          <w:color w:val="333333"/>
          <w:sz w:val="27"/>
          <w:szCs w:val="27"/>
        </w:rPr>
        <w:t> has been included in your </w:t>
      </w:r>
      <w:r>
        <w:rPr>
          <w:rStyle w:val="HTML"/>
          <w:rFonts w:ascii="Consolas" w:hAnsi="Consolas"/>
          <w:color w:val="6D180B"/>
          <w:bdr w:val="single" w:sz="6" w:space="1" w:color="CCCCCC" w:frame="1"/>
          <w:shd w:val="clear" w:color="auto" w:fill="F2F2F2"/>
        </w:rPr>
        <w:t>pom.xml</w:t>
      </w:r>
      <w:r>
        <w:rPr>
          <w:rFonts w:ascii="Helvetica" w:hAnsi="Helvetica" w:cs="Helvetica"/>
          <w:color w:val="333333"/>
          <w:sz w:val="27"/>
          <w:szCs w:val="27"/>
        </w:rPr>
        <w:t> it will automatically attempt to rewrite archives to make them executable using the </w:t>
      </w:r>
      <w:r>
        <w:rPr>
          <w:rStyle w:val="HTML"/>
          <w:rFonts w:ascii="Consolas" w:hAnsi="Consolas"/>
          <w:color w:val="6D180B"/>
          <w:bdr w:val="single" w:sz="6" w:space="1" w:color="CCCCCC" w:frame="1"/>
          <w:shd w:val="clear" w:color="auto" w:fill="F2F2F2"/>
        </w:rPr>
        <w:t>spring-boot:repackage</w:t>
      </w:r>
      <w:r>
        <w:rPr>
          <w:rFonts w:ascii="Helvetica" w:hAnsi="Helvetica" w:cs="Helvetica"/>
          <w:color w:val="333333"/>
          <w:sz w:val="27"/>
          <w:szCs w:val="27"/>
        </w:rPr>
        <w:t> goal. You should configure your project to build a jar or war (as appropriate) using the usual </w:t>
      </w:r>
      <w:r>
        <w:rPr>
          <w:rStyle w:val="HTML"/>
          <w:rFonts w:ascii="Consolas" w:hAnsi="Consolas"/>
          <w:color w:val="6D180B"/>
          <w:bdr w:val="single" w:sz="6" w:space="1" w:color="CCCCCC" w:frame="1"/>
          <w:shd w:val="clear" w:color="auto" w:fill="F2F2F2"/>
        </w:rPr>
        <w:t>packaging</w:t>
      </w:r>
      <w:r>
        <w:rPr>
          <w:rFonts w:ascii="Helvetica" w:hAnsi="Helvetica" w:cs="Helvetica"/>
          <w:color w:val="333333"/>
          <w:sz w:val="27"/>
          <w:szCs w:val="27"/>
        </w:rPr>
        <w:t> element: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&lt;project</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w:t>
      </w:r>
      <w:r>
        <w:rPr>
          <w:rStyle w:val="hl-value"/>
          <w:rFonts w:ascii="Consolas" w:hAnsi="Consolas"/>
          <w:color w:val="2A00FF"/>
          <w:sz w:val="23"/>
          <w:szCs w:val="23"/>
        </w:rPr>
        <w:t>"http://maven.apache.org/POM/4.0.0"</w:t>
      </w:r>
      <w:r>
        <w:rPr>
          <w:rFonts w:ascii="Consolas" w:hAnsi="Consolas"/>
          <w:color w:val="000000"/>
          <w:sz w:val="23"/>
          <w:szCs w:val="23"/>
        </w:rPr>
        <w:t xml:space="preserve"> </w:t>
      </w: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"http://maven.apache.org/POM/4.0.0 http://maven.apache.org/xsd/maven-4.0.0.xsd"</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&lt;!-- ...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&lt;packaging&gt;</w:t>
      </w:r>
      <w:r>
        <w:rPr>
          <w:rFonts w:ascii="Consolas" w:hAnsi="Consolas"/>
          <w:color w:val="000000"/>
          <w:sz w:val="23"/>
          <w:szCs w:val="23"/>
        </w:rPr>
        <w:t>jar</w:t>
      </w:r>
      <w:r>
        <w:rPr>
          <w:rStyle w:val="hl-tag"/>
          <w:rFonts w:ascii="Consolas" w:hAnsi="Consolas"/>
          <w:color w:val="3F7F7F"/>
          <w:sz w:val="23"/>
          <w:szCs w:val="23"/>
        </w:rPr>
        <w:t>&lt;/packaging&gt;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&lt;!-- ...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&lt;/project&gt;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Your existing archive will be enhanced by Spring Boot during the </w:t>
      </w:r>
      <w:r>
        <w:rPr>
          <w:rStyle w:val="HTML"/>
          <w:rFonts w:ascii="Consolas" w:hAnsi="Consolas"/>
          <w:color w:val="6D180B"/>
          <w:bdr w:val="single" w:sz="6" w:space="1" w:color="CCCCCC" w:frame="1"/>
          <w:shd w:val="clear" w:color="auto" w:fill="F2F2F2"/>
        </w:rPr>
        <w:t>package</w:t>
      </w:r>
      <w:r>
        <w:rPr>
          <w:rFonts w:ascii="Helvetica" w:hAnsi="Helvetica" w:cs="Helvetica"/>
          <w:color w:val="333333"/>
          <w:sz w:val="27"/>
          <w:szCs w:val="27"/>
        </w:rPr>
        <w:t> phase. The main class that you want to launch can either be specified using a configuration option, or by adding a </w:t>
      </w:r>
      <w:r>
        <w:rPr>
          <w:rStyle w:val="HTML"/>
          <w:rFonts w:ascii="Consolas" w:hAnsi="Consolas"/>
          <w:color w:val="6D180B"/>
          <w:bdr w:val="single" w:sz="6" w:space="1" w:color="CCCCCC" w:frame="1"/>
          <w:shd w:val="clear" w:color="auto" w:fill="F2F2F2"/>
        </w:rPr>
        <w:t>Main-Class</w:t>
      </w:r>
      <w:r>
        <w:rPr>
          <w:rFonts w:ascii="Helvetica" w:hAnsi="Helvetica" w:cs="Helvetica"/>
          <w:color w:val="333333"/>
          <w:sz w:val="27"/>
          <w:szCs w:val="27"/>
        </w:rPr>
        <w:t> attribute to the manifest in the usual way. If you don’t specify a main class the plugin will search for a class with a</w:t>
      </w:r>
      <w:r>
        <w:rPr>
          <w:rStyle w:val="HTML"/>
          <w:rFonts w:ascii="Consolas" w:hAnsi="Consolas"/>
          <w:color w:val="6D180B"/>
          <w:bdr w:val="single" w:sz="6" w:space="1" w:color="CCCCCC" w:frame="1"/>
          <w:shd w:val="clear" w:color="auto" w:fill="F2F2F2"/>
        </w:rPr>
        <w:t>public static void main(String[] args)</w:t>
      </w:r>
      <w:r>
        <w:rPr>
          <w:rFonts w:ascii="Helvetica" w:hAnsi="Helvetica" w:cs="Helvetica"/>
          <w:color w:val="333333"/>
          <w:sz w:val="27"/>
          <w:szCs w:val="27"/>
        </w:rPr>
        <w:t> method.</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build and run a project artifact, you can type the following: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mvn package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java -jar target/mymodule-0.0.1-SNAPSHOT.jar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build a war file that is both executable and deployable into an external container you need to mark the embedded container dependencies as “provided”,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&lt;project</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w:t>
      </w:r>
      <w:r>
        <w:rPr>
          <w:rStyle w:val="hl-value"/>
          <w:rFonts w:ascii="Consolas" w:hAnsi="Consolas"/>
          <w:color w:val="2A00FF"/>
          <w:sz w:val="23"/>
          <w:szCs w:val="23"/>
        </w:rPr>
        <w:t>"http://maven.apache.org/POM/4.0.0"</w:t>
      </w:r>
      <w:r>
        <w:rPr>
          <w:rFonts w:ascii="Consolas" w:hAnsi="Consolas"/>
          <w:color w:val="000000"/>
          <w:sz w:val="23"/>
          <w:szCs w:val="23"/>
        </w:rPr>
        <w:t xml:space="preserve"> </w:t>
      </w: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"http://maven.apache.org/POM/4.0.0 http://maven.apache.org/xsd/maven-4.0.0.xsd"</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comment"/>
          <w:rFonts w:ascii="Consolas" w:hAnsi="Consolas"/>
          <w:i/>
          <w:iCs/>
          <w:color w:val="3F5F5F"/>
          <w:sz w:val="23"/>
          <w:szCs w:val="23"/>
        </w:rPr>
        <w:t>&lt;!-- ...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&lt;packaging&gt;</w:t>
      </w:r>
      <w:r>
        <w:rPr>
          <w:rFonts w:ascii="Consolas" w:hAnsi="Consolas"/>
          <w:color w:val="000000"/>
          <w:sz w:val="23"/>
          <w:szCs w:val="23"/>
        </w:rPr>
        <w:t>war</w:t>
      </w:r>
      <w:r>
        <w:rPr>
          <w:rStyle w:val="hl-tag"/>
          <w:rFonts w:ascii="Consolas" w:hAnsi="Consolas"/>
          <w:color w:val="3F7F7F"/>
          <w:sz w:val="23"/>
          <w:szCs w:val="23"/>
        </w:rPr>
        <w:t>&lt;/packaging&gt;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&lt;!-- ...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spring-boot-starter-web</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spring-boot-starter-tomcat</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provided</w:t>
      </w:r>
      <w:r>
        <w:rPr>
          <w:rStyle w:val="hl-tag"/>
          <w:rFonts w:ascii="Consolas" w:hAnsi="Consolas"/>
          <w:color w:val="3F7F7F"/>
          <w:sz w:val="23"/>
          <w:szCs w:val="23"/>
        </w:rPr>
        <w:t>&lt;/scope&gt;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&lt;!-- ...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&lt;/project&gt;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5CB054C9" wp14:editId="73B19D4D">
                  <wp:extent cx="228600" cy="228600"/>
                  <wp:effectExtent l="0" t="0" r="0" b="0"/>
                  <wp:docPr id="293" name="图片 29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5"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See the “</w:t>
            </w:r>
            <w:hyperlink r:id="rId61" w:anchor="howto-create-a-deployable-war-file" w:tooltip="85.1 Create a deployable war file" w:history="1">
              <w:r>
                <w:rPr>
                  <w:rStyle w:val="a7"/>
                  <w:color w:val="4183C4"/>
                </w:rPr>
                <w:t>Section 85.1, “Create a deployable war file”</w:t>
              </w:r>
            </w:hyperlink>
            <w:r>
              <w:rPr>
                <w:color w:val="6F6F6F"/>
              </w:rPr>
              <w:t>” section for more details on how to create a deployable war file.</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Advanced configuration options and examples are available in the </w:t>
      </w:r>
      <w:hyperlink r:id="rId62" w:tgtFrame="_top" w:history="1">
        <w:r>
          <w:rPr>
            <w:rStyle w:val="a7"/>
            <w:rFonts w:ascii="Helvetica" w:hAnsi="Helvetica" w:cs="Helvetica"/>
            <w:color w:val="4183C4"/>
            <w:sz w:val="27"/>
            <w:szCs w:val="27"/>
          </w:rPr>
          <w:t>plugin info page</w:t>
        </w:r>
      </w:hyperlink>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47" w:name="build-tool-plugins-gradle-plugin"/>
      <w:bookmarkEnd w:id="47"/>
      <w:r>
        <w:rPr>
          <w:rFonts w:ascii="Helvetica" w:hAnsi="Helvetica" w:cs="Helvetica"/>
          <w:color w:val="000000"/>
        </w:rPr>
        <w:t>67. Spring Boot Gradle plugin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Spring Boot Gradle Plugin provides Spring Boot support in Gradle, allowing you to package executable jar or war archives, run Spring Boot applications and use the dependency management provided by </w:t>
      </w:r>
      <w:r>
        <w:rPr>
          <w:rStyle w:val="HTML"/>
          <w:rFonts w:ascii="Consolas" w:hAnsi="Consolas"/>
          <w:color w:val="6D180B"/>
          <w:bdr w:val="single" w:sz="6" w:space="1" w:color="CCCCCC" w:frame="1"/>
          <w:shd w:val="clear" w:color="auto" w:fill="F2F2F2"/>
        </w:rPr>
        <w:t>spring-boot-dependencies</w:t>
      </w:r>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48" w:name="build-tool-plugins-including-the-gradle-"/>
      <w:bookmarkEnd w:id="48"/>
      <w:r>
        <w:rPr>
          <w:rFonts w:ascii="Helvetica" w:hAnsi="Helvetica" w:cs="Helvetica"/>
          <w:color w:val="000000"/>
        </w:rPr>
        <w:t>67.1 Including the plugin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use the Spring Boot Gradle Plugin configure it using the </w:t>
      </w:r>
      <w:r>
        <w:rPr>
          <w:rStyle w:val="HTML"/>
          <w:rFonts w:ascii="Consolas" w:hAnsi="Consolas"/>
          <w:color w:val="6D180B"/>
          <w:bdr w:val="single" w:sz="6" w:space="1" w:color="CCCCCC" w:frame="1"/>
          <w:shd w:val="clear" w:color="auto" w:fill="F2F2F2"/>
        </w:rPr>
        <w:t>plugins</w:t>
      </w:r>
      <w:r>
        <w:rPr>
          <w:rFonts w:ascii="Helvetica" w:hAnsi="Helvetica" w:cs="Helvetica"/>
          <w:color w:val="333333"/>
          <w:sz w:val="27"/>
          <w:szCs w:val="27"/>
        </w:rPr>
        <w:t> block: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plugins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id </w:t>
      </w:r>
      <w:r>
        <w:rPr>
          <w:rStyle w:val="hl-string"/>
          <w:rFonts w:ascii="Consolas" w:hAnsi="Consolas"/>
          <w:color w:val="2A00FF"/>
          <w:sz w:val="23"/>
          <w:szCs w:val="23"/>
        </w:rPr>
        <w:t>'org.springframework.boot'</w:t>
      </w:r>
      <w:r>
        <w:rPr>
          <w:rFonts w:ascii="Consolas" w:hAnsi="Consolas"/>
          <w:color w:val="000000"/>
          <w:sz w:val="23"/>
          <w:szCs w:val="23"/>
        </w:rPr>
        <w:t xml:space="preserve"> version </w:t>
      </w:r>
      <w:r>
        <w:rPr>
          <w:rStyle w:val="hl-string"/>
          <w:rFonts w:ascii="Consolas" w:hAnsi="Consolas"/>
          <w:color w:val="2A00FF"/>
          <w:sz w:val="23"/>
          <w:szCs w:val="23"/>
        </w:rPr>
        <w:t>'1.5.7.RELEASE'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w:t>
      </w:r>
    </w:p>
    <w:p w:rsidR="00F134CE" w:rsidRDefault="00F134CE" w:rsidP="00F134CE">
      <w:pPr>
        <w:pStyle w:val="2"/>
        <w:spacing w:before="0" w:beforeAutospacing="0" w:after="150" w:afterAutospacing="0"/>
        <w:ind w:left="-240"/>
        <w:rPr>
          <w:rFonts w:ascii="Helvetica" w:hAnsi="Helvetica" w:cs="Helvetica"/>
          <w:color w:val="000000"/>
        </w:rPr>
      </w:pPr>
      <w:bookmarkStart w:id="49" w:name="build-tool-plugins-gradle-dependency-man"/>
      <w:bookmarkEnd w:id="49"/>
      <w:r>
        <w:rPr>
          <w:rFonts w:ascii="Helvetica" w:hAnsi="Helvetica" w:cs="Helvetica"/>
          <w:color w:val="000000"/>
        </w:rPr>
        <w:t>67.2 Gradle dependency management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spring-boot</w:t>
      </w:r>
      <w:r>
        <w:rPr>
          <w:rFonts w:ascii="Helvetica" w:hAnsi="Helvetica" w:cs="Helvetica"/>
          <w:color w:val="333333"/>
          <w:sz w:val="27"/>
          <w:szCs w:val="27"/>
        </w:rPr>
        <w:t> plugin automatically applies the </w:t>
      </w:r>
      <w:hyperlink r:id="rId63" w:tgtFrame="_top" w:history="1">
        <w:r>
          <w:rPr>
            <w:rStyle w:val="a7"/>
            <w:rFonts w:ascii="Helvetica" w:hAnsi="Helvetica" w:cs="Helvetica"/>
            <w:color w:val="4183C4"/>
            <w:sz w:val="27"/>
            <w:szCs w:val="27"/>
          </w:rPr>
          <w:t>Dependency Management Plugin</w:t>
        </w:r>
      </w:hyperlink>
      <w:r>
        <w:rPr>
          <w:rFonts w:ascii="Helvetica" w:hAnsi="Helvetica" w:cs="Helvetica"/>
          <w:color w:val="333333"/>
          <w:sz w:val="27"/>
          <w:szCs w:val="27"/>
        </w:rPr>
        <w:t> and configures it to import the </w:t>
      </w:r>
      <w:r>
        <w:rPr>
          <w:rStyle w:val="HTML"/>
          <w:rFonts w:ascii="Consolas" w:hAnsi="Consolas"/>
          <w:color w:val="6D180B"/>
          <w:bdr w:val="single" w:sz="6" w:space="1" w:color="CCCCCC" w:frame="1"/>
          <w:shd w:val="clear" w:color="auto" w:fill="F2F2F2"/>
        </w:rPr>
        <w:t>spring-boot-starter-parent</w:t>
      </w:r>
      <w:r>
        <w:rPr>
          <w:rFonts w:ascii="Helvetica" w:hAnsi="Helvetica" w:cs="Helvetica"/>
          <w:color w:val="333333"/>
          <w:sz w:val="27"/>
          <w:szCs w:val="27"/>
        </w:rPr>
        <w:t> bom. This provides a similar dependency management experience to the one that is enjoyed by Maven users. For example, it allows you to omit version numbers when declaring dependencies that are managed in the bom. To make use of this functionality, simply declare dependencies in the usual way, but leave the version number empty: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dependencies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w:t>
      </w:r>
      <w:r>
        <w:rPr>
          <w:rStyle w:val="hl-string"/>
          <w:rFonts w:ascii="Consolas" w:hAnsi="Consolas"/>
          <w:color w:val="2A00FF"/>
          <w:sz w:val="23"/>
          <w:szCs w:val="23"/>
        </w:rPr>
        <w:t>"org.springframework.boot:spring-boot-starter-web"</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w:t>
      </w:r>
      <w:r>
        <w:rPr>
          <w:rStyle w:val="hl-string"/>
          <w:rFonts w:ascii="Consolas" w:hAnsi="Consolas"/>
          <w:color w:val="2A00FF"/>
          <w:sz w:val="23"/>
          <w:szCs w:val="23"/>
        </w:rPr>
        <w:t>"org.thymeleaf:thymeleaf-spring4"</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w:t>
      </w:r>
      <w:r>
        <w:rPr>
          <w:rStyle w:val="hl-string"/>
          <w:rFonts w:ascii="Consolas" w:hAnsi="Consolas"/>
          <w:color w:val="2A00FF"/>
          <w:sz w:val="23"/>
          <w:szCs w:val="23"/>
        </w:rPr>
        <w:t>"nz.net.ultraq.thymeleaf:thymeleaf-layout-dialect"</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7FEC7D98" wp14:editId="2E9B1C57">
                  <wp:extent cx="228600" cy="228600"/>
                  <wp:effectExtent l="0" t="0" r="0" b="0"/>
                  <wp:docPr id="292" name="图片 2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6"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The version of the </w:t>
            </w:r>
            <w:r>
              <w:rPr>
                <w:rStyle w:val="HTML"/>
                <w:rFonts w:ascii="Consolas" w:hAnsi="Consolas"/>
                <w:color w:val="6D180B"/>
              </w:rPr>
              <w:t>spring-boot</w:t>
            </w:r>
            <w:r>
              <w:rPr>
                <w:color w:val="6F6F6F"/>
              </w:rPr>
              <w:t> gradle plugin that you declare determines the version of the </w:t>
            </w:r>
            <w:r>
              <w:rPr>
                <w:rStyle w:val="HTML"/>
                <w:rFonts w:ascii="Consolas" w:hAnsi="Consolas"/>
                <w:color w:val="6D180B"/>
              </w:rPr>
              <w:t>spring-boot-starter-parent</w:t>
            </w:r>
            <w:r>
              <w:rPr>
                <w:color w:val="6F6F6F"/>
              </w:rPr>
              <w:t> bom that is imported (this ensures that builds are always repeatable). You should always set the version of the </w:t>
            </w:r>
            <w:r>
              <w:rPr>
                <w:rStyle w:val="HTML"/>
                <w:rFonts w:ascii="Consolas" w:hAnsi="Consolas"/>
                <w:color w:val="6D180B"/>
              </w:rPr>
              <w:t>spring-boot</w:t>
            </w:r>
            <w:r>
              <w:rPr>
                <w:color w:val="6F6F6F"/>
              </w:rPr>
              <w:t> gradle plugin to the actual Spring Boot version that you wish to use. Details of the versions that are provided can be found in the </w:t>
            </w:r>
            <w:hyperlink r:id="rId64" w:anchor="appendix-dependency-versions" w:tooltip="Appendix F. Dependency versions" w:history="1">
              <w:r>
                <w:rPr>
                  <w:rStyle w:val="a7"/>
                  <w:color w:val="4183C4"/>
                </w:rPr>
                <w:t>appendix</w:t>
              </w:r>
            </w:hyperlink>
            <w:r>
              <w:rPr>
                <w:color w:val="6F6F6F"/>
              </w:rPr>
              <w:t>.</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learn more about the capabilities of the Dependency Management Plugin, please refer to its </w:t>
      </w:r>
      <w:hyperlink r:id="rId65" w:tgtFrame="_top" w:history="1">
        <w:r>
          <w:rPr>
            <w:rStyle w:val="a7"/>
            <w:rFonts w:ascii="Helvetica" w:hAnsi="Helvetica" w:cs="Helvetica"/>
            <w:color w:val="4183C4"/>
            <w:sz w:val="27"/>
            <w:szCs w:val="27"/>
          </w:rPr>
          <w:t>documentation</w:t>
        </w:r>
      </w:hyperlink>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50" w:name="build-tool-plugins-gradle-packaging"/>
      <w:bookmarkEnd w:id="50"/>
      <w:r>
        <w:rPr>
          <w:rFonts w:ascii="Helvetica" w:hAnsi="Helvetica" w:cs="Helvetica"/>
          <w:color w:val="000000"/>
        </w:rPr>
        <w:t>67.3 Packaging executable jar and war files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Once the </w:t>
      </w:r>
      <w:r>
        <w:rPr>
          <w:rStyle w:val="HTML"/>
          <w:rFonts w:ascii="Consolas" w:hAnsi="Consolas"/>
          <w:color w:val="6D180B"/>
          <w:bdr w:val="single" w:sz="6" w:space="1" w:color="CCCCCC" w:frame="1"/>
          <w:shd w:val="clear" w:color="auto" w:fill="F2F2F2"/>
        </w:rPr>
        <w:t>spring-boot</w:t>
      </w:r>
      <w:r>
        <w:rPr>
          <w:rFonts w:ascii="Helvetica" w:hAnsi="Helvetica" w:cs="Helvetica"/>
          <w:color w:val="333333"/>
          <w:sz w:val="27"/>
          <w:szCs w:val="27"/>
        </w:rPr>
        <w:t xml:space="preserve"> plugin has been applied to your project it will automatically attempt to rewrite archives to make them </w:t>
      </w:r>
      <w:r>
        <w:rPr>
          <w:rFonts w:ascii="Helvetica" w:hAnsi="Helvetica" w:cs="Helvetica"/>
          <w:color w:val="333333"/>
          <w:sz w:val="27"/>
          <w:szCs w:val="27"/>
        </w:rPr>
        <w:lastRenderedPageBreak/>
        <w:t>executable using the </w:t>
      </w:r>
      <w:hyperlink r:id="rId66" w:anchor="build-tool-plugins-gradle-repackage-configuration" w:tooltip="67.6 Repackage configuration" w:history="1">
        <w:r>
          <w:rPr>
            <w:rStyle w:val="HTML"/>
            <w:rFonts w:ascii="Consolas" w:hAnsi="Consolas"/>
            <w:color w:val="4183C4"/>
            <w:bdr w:val="single" w:sz="6" w:space="1" w:color="CCCCCC" w:frame="1"/>
            <w:shd w:val="clear" w:color="auto" w:fill="F2F2F2"/>
          </w:rPr>
          <w:t>bootRepackage</w:t>
        </w:r>
        <w:r>
          <w:rPr>
            <w:rStyle w:val="a7"/>
            <w:rFonts w:ascii="Helvetica" w:hAnsi="Helvetica" w:cs="Helvetica"/>
            <w:color w:val="4183C4"/>
            <w:sz w:val="27"/>
            <w:szCs w:val="27"/>
          </w:rPr>
          <w:t>task</w:t>
        </w:r>
      </w:hyperlink>
      <w:r>
        <w:rPr>
          <w:rFonts w:ascii="Helvetica" w:hAnsi="Helvetica" w:cs="Helvetica"/>
          <w:color w:val="333333"/>
          <w:sz w:val="27"/>
          <w:szCs w:val="27"/>
        </w:rPr>
        <w:t>. You should configure your project to build a jar or war (as appropriate) in the usual way.</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main class that you want to launch can either be specified using a configuration option, or by adding a </w:t>
      </w:r>
      <w:r>
        <w:rPr>
          <w:rStyle w:val="HTML"/>
          <w:rFonts w:ascii="Consolas" w:hAnsi="Consolas"/>
          <w:color w:val="6D180B"/>
          <w:bdr w:val="single" w:sz="6" w:space="1" w:color="CCCCCC" w:frame="1"/>
          <w:shd w:val="clear" w:color="auto" w:fill="F2F2F2"/>
        </w:rPr>
        <w:t>Main-Class</w:t>
      </w:r>
      <w:r>
        <w:rPr>
          <w:rFonts w:ascii="Helvetica" w:hAnsi="Helvetica" w:cs="Helvetica"/>
          <w:color w:val="333333"/>
          <w:sz w:val="27"/>
          <w:szCs w:val="27"/>
        </w:rPr>
        <w:t> attribute to the manifest. If you don’t specify a main class the plugin will search for a class with a </w:t>
      </w:r>
      <w:r>
        <w:rPr>
          <w:rStyle w:val="HTML"/>
          <w:rFonts w:ascii="Consolas" w:hAnsi="Consolas"/>
          <w:color w:val="6D180B"/>
          <w:bdr w:val="single" w:sz="6" w:space="1" w:color="CCCCCC" w:frame="1"/>
          <w:shd w:val="clear" w:color="auto" w:fill="F2F2F2"/>
        </w:rPr>
        <w:t>public static void main(String[] args)</w:t>
      </w:r>
      <w:r>
        <w:rPr>
          <w:rFonts w:ascii="Helvetica" w:hAnsi="Helvetica" w:cs="Helvetica"/>
          <w:color w:val="333333"/>
          <w:sz w:val="27"/>
          <w:szCs w:val="27"/>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0F9B13A5" wp14:editId="4B4D52D8">
                  <wp:extent cx="228600" cy="228600"/>
                  <wp:effectExtent l="0" t="0" r="0" b="0"/>
                  <wp:docPr id="291" name="图片 29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7"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Check </w:t>
            </w:r>
            <w:hyperlink r:id="rId67" w:anchor="build-tool-plugins-gradle-repackage-configuration" w:tooltip="67.6 Repackage configuration" w:history="1">
              <w:r>
                <w:rPr>
                  <w:rStyle w:val="a7"/>
                  <w:color w:val="4183C4"/>
                </w:rPr>
                <w:t>Section 67.6, “Repackage configuration”</w:t>
              </w:r>
            </w:hyperlink>
            <w:r>
              <w:rPr>
                <w:color w:val="6F6F6F"/>
              </w:rPr>
              <w:t> for a full list of configuration options.</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build and run a project artifact, you can type the following: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gradle build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java -jar build/libs/mymodule-0.0.1-SNAPSHOT.jar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build a war file that is both executable and deployable into an external container, you need to mark the embedded container dependencies as belonging to the war plugin’s </w:t>
      </w:r>
      <w:r>
        <w:rPr>
          <w:rStyle w:val="HTML"/>
          <w:rFonts w:ascii="Consolas" w:hAnsi="Consolas"/>
          <w:color w:val="6D180B"/>
          <w:bdr w:val="single" w:sz="6" w:space="1" w:color="CCCCCC" w:frame="1"/>
          <w:shd w:val="clear" w:color="auto" w:fill="F2F2F2"/>
        </w:rPr>
        <w:t>providedRuntime</w:t>
      </w:r>
      <w:r>
        <w:rPr>
          <w:rFonts w:ascii="Helvetica" w:hAnsi="Helvetica" w:cs="Helvetica"/>
          <w:color w:val="333333"/>
          <w:sz w:val="27"/>
          <w:szCs w:val="27"/>
        </w:rPr>
        <w:t> configuration,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apply plugin: </w:t>
      </w:r>
      <w:r>
        <w:rPr>
          <w:rStyle w:val="hl-string"/>
          <w:rFonts w:ascii="Consolas" w:hAnsi="Consolas"/>
          <w:color w:val="2A00FF"/>
          <w:sz w:val="23"/>
          <w:szCs w:val="23"/>
        </w:rPr>
        <w:t>'war'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war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baseName = </w:t>
      </w:r>
      <w:r>
        <w:rPr>
          <w:rStyle w:val="hl-string"/>
          <w:rFonts w:ascii="Consolas" w:hAnsi="Consolas"/>
          <w:color w:val="2A00FF"/>
          <w:sz w:val="23"/>
          <w:szCs w:val="23"/>
        </w:rPr>
        <w:t>'myapp'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version =  </w:t>
      </w:r>
      <w:r>
        <w:rPr>
          <w:rStyle w:val="hl-string"/>
          <w:rFonts w:ascii="Consolas" w:hAnsi="Consolas"/>
          <w:color w:val="2A00FF"/>
          <w:sz w:val="23"/>
          <w:szCs w:val="23"/>
        </w:rPr>
        <w:t>'0.5.0'</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repositories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jcenter()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maven { url </w:t>
      </w:r>
      <w:r>
        <w:rPr>
          <w:rStyle w:val="hl-string"/>
          <w:rFonts w:ascii="Consolas" w:hAnsi="Consolas"/>
          <w:color w:val="2A00FF"/>
          <w:sz w:val="23"/>
          <w:szCs w:val="23"/>
        </w:rPr>
        <w:t>"http://repo.spring.io/libs-snapshot"</w:t>
      </w: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dependencies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w:t>
      </w:r>
      <w:r>
        <w:rPr>
          <w:rStyle w:val="hl-string"/>
          <w:rFonts w:ascii="Consolas" w:hAnsi="Consolas"/>
          <w:color w:val="2A00FF"/>
          <w:sz w:val="23"/>
          <w:szCs w:val="23"/>
        </w:rPr>
        <w:t>"org.springframework.boot:spring-boot-starter-web"</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providedRuntime(</w:t>
      </w:r>
      <w:r>
        <w:rPr>
          <w:rStyle w:val="hl-string"/>
          <w:rFonts w:ascii="Consolas" w:hAnsi="Consolas"/>
          <w:color w:val="2A00FF"/>
          <w:sz w:val="23"/>
          <w:szCs w:val="23"/>
        </w:rPr>
        <w:t>"org.springframework.boot:spring-boot-starter-tomcat"</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70700142" wp14:editId="13ED242F">
                  <wp:extent cx="228600" cy="228600"/>
                  <wp:effectExtent l="0" t="0" r="0" b="0"/>
                  <wp:docPr id="290" name="图片 29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8"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See the “</w:t>
            </w:r>
            <w:hyperlink r:id="rId68" w:anchor="howto-create-a-deployable-war-file" w:tooltip="85.1 Create a deployable war file" w:history="1">
              <w:r>
                <w:rPr>
                  <w:rStyle w:val="a7"/>
                  <w:color w:val="4183C4"/>
                </w:rPr>
                <w:t>Section 85.1, “Create a deployable war file”</w:t>
              </w:r>
            </w:hyperlink>
            <w:r>
              <w:rPr>
                <w:color w:val="6F6F6F"/>
              </w:rPr>
              <w:t>” section for more details on how to create a deployable war file.</w:t>
            </w:r>
          </w:p>
        </w:tc>
      </w:tr>
    </w:tbl>
    <w:p w:rsidR="00F134CE" w:rsidRDefault="00F134CE" w:rsidP="00F134CE">
      <w:pPr>
        <w:pStyle w:val="2"/>
        <w:spacing w:before="0" w:beforeAutospacing="0" w:after="150" w:afterAutospacing="0"/>
        <w:ind w:left="-240"/>
        <w:rPr>
          <w:rFonts w:ascii="Helvetica" w:hAnsi="Helvetica" w:cs="Helvetica"/>
          <w:color w:val="000000"/>
        </w:rPr>
      </w:pPr>
      <w:bookmarkStart w:id="51" w:name="build-tool-plugins-gradle-running-applic"/>
      <w:bookmarkEnd w:id="51"/>
      <w:r>
        <w:rPr>
          <w:rFonts w:ascii="Helvetica" w:hAnsi="Helvetica" w:cs="Helvetica"/>
          <w:color w:val="000000"/>
        </w:rPr>
        <w:t>67.4 Running a project in-place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run a project in place without building a jar first you can use the “bootRun” task: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gradle bootRun</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w:t>
      </w:r>
      <w:hyperlink r:id="rId69" w:anchor="using-boot-devtools" w:tooltip="20. Developer tools" w:history="1">
        <w:r>
          <w:rPr>
            <w:rStyle w:val="HTML"/>
            <w:rFonts w:ascii="Consolas" w:hAnsi="Consolas"/>
            <w:color w:val="4183C4"/>
            <w:bdr w:val="single" w:sz="6" w:space="1" w:color="CCCCCC" w:frame="1"/>
            <w:shd w:val="clear" w:color="auto" w:fill="F2F2F2"/>
          </w:rPr>
          <w:t>devtools</w:t>
        </w:r>
      </w:hyperlink>
      <w:r>
        <w:rPr>
          <w:rFonts w:ascii="Helvetica" w:hAnsi="Helvetica" w:cs="Helvetica"/>
          <w:color w:val="333333"/>
          <w:sz w:val="27"/>
          <w:szCs w:val="27"/>
        </w:rPr>
        <w:t> has been added to your project it will automatically monitor your application for changes. Alternatively, you can also run the application so that your static classpath resources (i.e. in </w:t>
      </w:r>
      <w:r>
        <w:rPr>
          <w:rStyle w:val="HTML"/>
          <w:rFonts w:ascii="Consolas" w:hAnsi="Consolas"/>
          <w:color w:val="6D180B"/>
          <w:bdr w:val="single" w:sz="6" w:space="1" w:color="CCCCCC" w:frame="1"/>
          <w:shd w:val="clear" w:color="auto" w:fill="F2F2F2"/>
        </w:rPr>
        <w:t>src/main/resources</w:t>
      </w:r>
      <w:r>
        <w:rPr>
          <w:rFonts w:ascii="Helvetica" w:hAnsi="Helvetica" w:cs="Helvetica"/>
          <w:color w:val="333333"/>
          <w:sz w:val="27"/>
          <w:szCs w:val="27"/>
        </w:rPr>
        <w:t> by default) are reloadable in the live application, which can be helpful at development time.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bootRun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addResources = true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Making static classpath resources reloadable means that </w:t>
      </w:r>
      <w:r>
        <w:rPr>
          <w:rStyle w:val="HTML"/>
          <w:rFonts w:ascii="Consolas" w:hAnsi="Consolas"/>
          <w:color w:val="6D180B"/>
          <w:bdr w:val="single" w:sz="6" w:space="1" w:color="CCCCCC" w:frame="1"/>
          <w:shd w:val="clear" w:color="auto" w:fill="F2F2F2"/>
        </w:rPr>
        <w:t>bootRun</w:t>
      </w:r>
      <w:r>
        <w:rPr>
          <w:rFonts w:ascii="Helvetica" w:hAnsi="Helvetica" w:cs="Helvetica"/>
          <w:color w:val="333333"/>
          <w:sz w:val="27"/>
          <w:szCs w:val="27"/>
        </w:rPr>
        <w:t> does not use the output of the </w:t>
      </w:r>
      <w:r>
        <w:rPr>
          <w:rStyle w:val="HTML"/>
          <w:rFonts w:ascii="Consolas" w:hAnsi="Consolas"/>
          <w:color w:val="6D180B"/>
          <w:bdr w:val="single" w:sz="6" w:space="1" w:color="CCCCCC" w:frame="1"/>
          <w:shd w:val="clear" w:color="auto" w:fill="F2F2F2"/>
        </w:rPr>
        <w:t>processResources</w:t>
      </w:r>
      <w:r>
        <w:rPr>
          <w:rFonts w:ascii="Helvetica" w:hAnsi="Helvetica" w:cs="Helvetica"/>
          <w:color w:val="333333"/>
          <w:sz w:val="27"/>
          <w:szCs w:val="27"/>
        </w:rPr>
        <w:t> task, i.e., when invoked using </w:t>
      </w:r>
      <w:r>
        <w:rPr>
          <w:rStyle w:val="HTML"/>
          <w:rFonts w:ascii="Consolas" w:hAnsi="Consolas"/>
          <w:color w:val="6D180B"/>
          <w:bdr w:val="single" w:sz="6" w:space="1" w:color="CCCCCC" w:frame="1"/>
          <w:shd w:val="clear" w:color="auto" w:fill="F2F2F2"/>
        </w:rPr>
        <w:t>bootRun</w:t>
      </w:r>
      <w:r>
        <w:rPr>
          <w:rFonts w:ascii="Helvetica" w:hAnsi="Helvetica" w:cs="Helvetica"/>
          <w:color w:val="333333"/>
          <w:sz w:val="27"/>
          <w:szCs w:val="27"/>
        </w:rPr>
        <w:t>, your application will use the resources in their unprocessed form.</w:t>
      </w:r>
    </w:p>
    <w:p w:rsidR="00F134CE" w:rsidRDefault="00F134CE" w:rsidP="00F134CE">
      <w:pPr>
        <w:pStyle w:val="2"/>
        <w:spacing w:before="0" w:beforeAutospacing="0" w:after="150" w:afterAutospacing="0"/>
        <w:ind w:left="-240"/>
        <w:rPr>
          <w:rFonts w:ascii="Helvetica" w:hAnsi="Helvetica" w:cs="Helvetica"/>
          <w:color w:val="000000"/>
        </w:rPr>
      </w:pPr>
      <w:bookmarkStart w:id="52" w:name="build-tool-plugins-gradle-global-configu"/>
      <w:bookmarkEnd w:id="52"/>
      <w:r>
        <w:rPr>
          <w:rFonts w:ascii="Helvetica" w:hAnsi="Helvetica" w:cs="Helvetica"/>
          <w:color w:val="000000"/>
        </w:rPr>
        <w:t>67.5 Spring Boot plugin configuration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The gradle plugin automatically extends your build script DSL with a </w:t>
      </w:r>
      <w:r>
        <w:rPr>
          <w:rStyle w:val="HTML"/>
          <w:rFonts w:ascii="Consolas" w:hAnsi="Consolas"/>
          <w:color w:val="6D180B"/>
          <w:bdr w:val="single" w:sz="6" w:space="1" w:color="CCCCCC" w:frame="1"/>
          <w:shd w:val="clear" w:color="auto" w:fill="F2F2F2"/>
        </w:rPr>
        <w:t>springBoot</w:t>
      </w:r>
      <w:r>
        <w:rPr>
          <w:rFonts w:ascii="Helvetica" w:hAnsi="Helvetica" w:cs="Helvetica"/>
          <w:color w:val="333333"/>
          <w:sz w:val="27"/>
          <w:szCs w:val="27"/>
        </w:rPr>
        <w:t> element for global configuration of the Boot plugin. Set the appropriate properties as you would with any other Gradle extension (see below for a list of configuration options):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springBoot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backupSource = false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53" w:name="build-tool-plugins-gradle-repackage-conf"/>
      <w:bookmarkEnd w:id="53"/>
      <w:r>
        <w:rPr>
          <w:rFonts w:ascii="Helvetica" w:hAnsi="Helvetica" w:cs="Helvetica"/>
          <w:color w:val="000000"/>
        </w:rPr>
        <w:t>67.6 Repackage configuration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plugin adds a </w:t>
      </w:r>
      <w:r>
        <w:rPr>
          <w:rStyle w:val="HTML"/>
          <w:rFonts w:ascii="Consolas" w:hAnsi="Consolas"/>
          <w:color w:val="6D180B"/>
          <w:bdr w:val="single" w:sz="6" w:space="1" w:color="CCCCCC" w:frame="1"/>
          <w:shd w:val="clear" w:color="auto" w:fill="F2F2F2"/>
        </w:rPr>
        <w:t>bootRepackage</w:t>
      </w:r>
      <w:r>
        <w:rPr>
          <w:rFonts w:ascii="Helvetica" w:hAnsi="Helvetica" w:cs="Helvetica"/>
          <w:color w:val="333333"/>
          <w:sz w:val="27"/>
          <w:szCs w:val="27"/>
        </w:rPr>
        <w:t> task which you can also configure directly,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bootRepackage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mainClass = </w:t>
      </w:r>
      <w:r>
        <w:rPr>
          <w:rStyle w:val="hl-string"/>
          <w:rFonts w:ascii="Consolas" w:hAnsi="Consolas"/>
          <w:color w:val="2A00FF"/>
          <w:sz w:val="23"/>
          <w:szCs w:val="23"/>
        </w:rPr>
        <w:t>'demo.Application'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configuration options are available:</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419"/>
        <w:gridCol w:w="13551"/>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Description</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enabled</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Boolean flag to switch the repackager off (sometimes useful if you want the other Boot features but not this one)</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mainClass</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main class that should be run. If not specified, and you have applied the application plugin, the </w:t>
            </w:r>
            <w:r>
              <w:rPr>
                <w:rStyle w:val="HTML"/>
                <w:rFonts w:ascii="Consolas" w:hAnsi="Consolas"/>
                <w:color w:val="6D180B"/>
                <w:bdr w:val="single" w:sz="6" w:space="1" w:color="CCCCCC" w:frame="1"/>
                <w:shd w:val="clear" w:color="auto" w:fill="F2F2F2"/>
              </w:rPr>
              <w:t>mainClassName</w:t>
            </w:r>
            <w:r>
              <w:t>project property will be used. If the application plugin has not been applied or no </w:t>
            </w:r>
            <w:r>
              <w:rPr>
                <w:rStyle w:val="HTML"/>
                <w:rFonts w:ascii="Consolas" w:hAnsi="Consolas"/>
                <w:color w:val="6D180B"/>
                <w:bdr w:val="single" w:sz="6" w:space="1" w:color="CCCCCC" w:frame="1"/>
                <w:shd w:val="clear" w:color="auto" w:fill="F2F2F2"/>
              </w:rPr>
              <w:t>mainClassName</w:t>
            </w:r>
            <w:r>
              <w:t> has been specified, the archive will be searched for a suitable class. "Suitable" means a unique class with a well-formed </w:t>
            </w:r>
            <w:r>
              <w:rPr>
                <w:rStyle w:val="HTML"/>
                <w:rFonts w:ascii="Consolas" w:hAnsi="Consolas"/>
                <w:color w:val="6D180B"/>
                <w:bdr w:val="single" w:sz="6" w:space="1" w:color="CCCCCC" w:frame="1"/>
                <w:shd w:val="clear" w:color="auto" w:fill="F2F2F2"/>
              </w:rPr>
              <w:t>main()</w:t>
            </w:r>
            <w:r>
              <w:t> method (if more than one is found the build will fail). If you have applied the application plugin, the main class can also be specified via its "run" task (</w:t>
            </w:r>
            <w:r>
              <w:rPr>
                <w:rStyle w:val="HTML"/>
                <w:rFonts w:ascii="Consolas" w:hAnsi="Consolas"/>
                <w:color w:val="6D180B"/>
                <w:bdr w:val="single" w:sz="6" w:space="1" w:color="CCCCCC" w:frame="1"/>
                <w:shd w:val="clear" w:color="auto" w:fill="F2F2F2"/>
              </w:rPr>
              <w:t>main</w:t>
            </w:r>
            <w:r>
              <w:t> property) and/or its "startScripts" task (</w:t>
            </w:r>
            <w:r>
              <w:rPr>
                <w:rStyle w:val="HTML"/>
                <w:rFonts w:ascii="Consolas" w:hAnsi="Consolas"/>
                <w:color w:val="6D180B"/>
                <w:bdr w:val="single" w:sz="6" w:space="1" w:color="CCCCCC" w:frame="1"/>
                <w:shd w:val="clear" w:color="auto" w:fill="F2F2F2"/>
              </w:rPr>
              <w:t>mainClassName</w:t>
            </w:r>
            <w:r>
              <w:t> property) as an alternative to using the "springBoot" configuration.</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classifier</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A file name segment (before the extension) to add to the archive, so that the original is preserved in its original location. Defaults to </w:t>
            </w:r>
            <w:r>
              <w:rPr>
                <w:rStyle w:val="HTML"/>
                <w:rFonts w:ascii="Consolas" w:hAnsi="Consolas"/>
                <w:color w:val="6D180B"/>
                <w:bdr w:val="single" w:sz="6" w:space="1" w:color="CCCCCC" w:frame="1"/>
                <w:shd w:val="clear" w:color="auto" w:fill="F2F2F2"/>
              </w:rPr>
              <w:t>null</w:t>
            </w:r>
            <w:r>
              <w:t xml:space="preserve"> in which case the archive is repackaged in place. The default is </w:t>
            </w:r>
            <w:r>
              <w:lastRenderedPageBreak/>
              <w:t>convenient for many purposes, but if you want to use the original jar as a dependency in another project you must use a classifier to define the executable archive.</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lastRenderedPageBreak/>
              <w:t>withJarTask</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name or value of the </w:t>
            </w:r>
            <w:r>
              <w:rPr>
                <w:rStyle w:val="HTML"/>
                <w:rFonts w:ascii="Consolas" w:hAnsi="Consolas"/>
                <w:color w:val="6D180B"/>
                <w:bdr w:val="single" w:sz="6" w:space="1" w:color="CCCCCC" w:frame="1"/>
                <w:shd w:val="clear" w:color="auto" w:fill="F2F2F2"/>
              </w:rPr>
              <w:t>Jar</w:t>
            </w:r>
            <w:r>
              <w:t> task (defaults to all tasks of type </w:t>
            </w:r>
            <w:r>
              <w:rPr>
                <w:rStyle w:val="HTML"/>
                <w:rFonts w:ascii="Consolas" w:hAnsi="Consolas"/>
                <w:color w:val="6D180B"/>
                <w:bdr w:val="single" w:sz="6" w:space="1" w:color="CCCCCC" w:frame="1"/>
                <w:shd w:val="clear" w:color="auto" w:fill="F2F2F2"/>
              </w:rPr>
              <w:t>Jar</w:t>
            </w:r>
            <w:r>
              <w:t>) which is used to locate the archive to repackage.</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customConfiguration</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name of the custom configuration which is used to populate the nested lib directory (without specifying this you get all compile and runtime dependencies).</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executable</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Boolean flag to indicate if jar files are fully executable on Unix like operating systems. Defaults to </w:t>
            </w:r>
            <w:r>
              <w:rPr>
                <w:rStyle w:val="HTML"/>
                <w:rFonts w:ascii="Consolas" w:hAnsi="Consolas"/>
                <w:color w:val="6D180B"/>
                <w:bdr w:val="single" w:sz="6" w:space="1" w:color="CCCCCC" w:frame="1"/>
                <w:shd w:val="clear" w:color="auto" w:fill="F2F2F2"/>
              </w:rPr>
              <w:t>false</w:t>
            </w:r>
            <w:r>
              <w:t>.</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embeddedLaunchScript</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embedded launch script to prepend to the front of the jar if it is fully executable. If not specified the 'Spring Boot' default script will be used.</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embeddedLaunchScriptProperties</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Additional properties that to be expanded in the launch script. The default script supports a </w:t>
            </w:r>
            <w:r>
              <w:rPr>
                <w:rStyle w:val="HTML"/>
                <w:rFonts w:ascii="Consolas" w:hAnsi="Consolas"/>
                <w:color w:val="6D180B"/>
                <w:bdr w:val="single" w:sz="6" w:space="1" w:color="CCCCCC" w:frame="1"/>
                <w:shd w:val="clear" w:color="auto" w:fill="F2F2F2"/>
              </w:rPr>
              <w:t>mode</w:t>
            </w:r>
            <w:r>
              <w:t> property which can contain the values </w:t>
            </w:r>
            <w:r>
              <w:rPr>
                <w:rStyle w:val="HTML"/>
                <w:rFonts w:ascii="Consolas" w:hAnsi="Consolas"/>
                <w:color w:val="6D180B"/>
                <w:bdr w:val="single" w:sz="6" w:space="1" w:color="CCCCCC" w:frame="1"/>
                <w:shd w:val="clear" w:color="auto" w:fill="F2F2F2"/>
              </w:rPr>
              <w:t>auto</w:t>
            </w:r>
            <w:r>
              <w:t>, </w:t>
            </w:r>
            <w:r>
              <w:rPr>
                <w:rStyle w:val="HTML"/>
                <w:rFonts w:ascii="Consolas" w:hAnsi="Consolas"/>
                <w:color w:val="6D180B"/>
                <w:bdr w:val="single" w:sz="6" w:space="1" w:color="CCCCCC" w:frame="1"/>
                <w:shd w:val="clear" w:color="auto" w:fill="F2F2F2"/>
              </w:rPr>
              <w:t>service</w:t>
            </w:r>
            <w:r>
              <w:t> or </w:t>
            </w:r>
            <w:r>
              <w:rPr>
                <w:rStyle w:val="HTML"/>
                <w:rFonts w:ascii="Consolas" w:hAnsi="Consolas"/>
                <w:color w:val="6D180B"/>
                <w:bdr w:val="single" w:sz="6" w:space="1" w:color="CCCCCC" w:frame="1"/>
                <w:shd w:val="clear" w:color="auto" w:fill="F2F2F2"/>
              </w:rPr>
              <w:t>run</w:t>
            </w:r>
            <w:r>
              <w:t>.</w:t>
            </w:r>
          </w:p>
        </w:tc>
      </w:tr>
      <w:tr w:rsidR="00F134CE" w:rsidTr="00567592">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excludeDevtools</w:t>
            </w:r>
          </w:p>
        </w:tc>
        <w:tc>
          <w:tcPr>
            <w:tcW w:w="0" w:type="auto"/>
            <w:tcMar>
              <w:top w:w="90" w:type="dxa"/>
              <w:left w:w="195" w:type="dxa"/>
              <w:bottom w:w="90" w:type="dxa"/>
              <w:right w:w="195" w:type="dxa"/>
            </w:tcMar>
            <w:hideMark/>
          </w:tcPr>
          <w:p w:rsidR="00F134CE" w:rsidRDefault="00F134CE" w:rsidP="00567592">
            <w:pPr>
              <w:pStyle w:val="a9"/>
              <w:spacing w:before="0" w:beforeAutospacing="0" w:after="225" w:afterAutospacing="0"/>
            </w:pPr>
            <w:r>
              <w:t>Boolean flag to indicate if the devtools jar should be excluded from the repackaged archives. Defaults to </w:t>
            </w:r>
            <w:r>
              <w:rPr>
                <w:rStyle w:val="HTML"/>
                <w:rFonts w:ascii="Consolas" w:hAnsi="Consolas"/>
                <w:color w:val="6D180B"/>
                <w:bdr w:val="single" w:sz="6" w:space="1" w:color="CCCCCC" w:frame="1"/>
                <w:shd w:val="clear" w:color="auto" w:fill="F2F2F2"/>
              </w:rPr>
              <w:t>true</w:t>
            </w:r>
            <w:r>
              <w:t>.</w:t>
            </w:r>
          </w:p>
        </w:tc>
      </w:tr>
    </w:tbl>
    <w:p w:rsidR="00F134CE" w:rsidRDefault="00F134CE" w:rsidP="00F134CE">
      <w:pPr>
        <w:pStyle w:val="2"/>
        <w:spacing w:before="0" w:beforeAutospacing="0" w:after="150" w:afterAutospacing="0"/>
        <w:ind w:left="-240"/>
        <w:rPr>
          <w:rFonts w:ascii="Helvetica" w:hAnsi="Helvetica" w:cs="Helvetica"/>
          <w:color w:val="000000"/>
        </w:rPr>
      </w:pPr>
      <w:bookmarkStart w:id="54" w:name="build-tool-plugins-gradle-repackage-cust"/>
      <w:bookmarkEnd w:id="54"/>
      <w:r>
        <w:rPr>
          <w:rFonts w:ascii="Helvetica" w:hAnsi="Helvetica" w:cs="Helvetica"/>
          <w:color w:val="000000"/>
        </w:rPr>
        <w:t>67.7 Repackage with custom Gradle configuration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Sometimes it may be more appropriate to not package default dependencies resolved from </w:t>
      </w:r>
      <w:r>
        <w:rPr>
          <w:rStyle w:val="HTML"/>
          <w:rFonts w:ascii="Consolas" w:hAnsi="Consolas"/>
          <w:color w:val="6D180B"/>
          <w:bdr w:val="single" w:sz="6" w:space="1" w:color="CCCCCC" w:frame="1"/>
          <w:shd w:val="clear" w:color="auto" w:fill="F2F2F2"/>
        </w:rPr>
        <w:t>compile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runtime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provided</w:t>
      </w:r>
      <w:r>
        <w:rPr>
          <w:rFonts w:ascii="Helvetica" w:hAnsi="Helvetica" w:cs="Helvetica"/>
          <w:color w:val="333333"/>
          <w:sz w:val="27"/>
          <w:szCs w:val="27"/>
        </w:rPr>
        <w:t> scopes. If the created executable jar file is intended to be run as it is, you need to have all dependencies nested inside it; however, if the plan is to explode a jar file and run the main class manually, you may already have some of the libraries available via </w:t>
      </w:r>
      <w:r>
        <w:rPr>
          <w:rStyle w:val="HTML"/>
          <w:rFonts w:ascii="Consolas" w:hAnsi="Consolas"/>
          <w:color w:val="6D180B"/>
          <w:bdr w:val="single" w:sz="6" w:space="1" w:color="CCCCCC" w:frame="1"/>
          <w:shd w:val="clear" w:color="auto" w:fill="F2F2F2"/>
        </w:rPr>
        <w:t>CLASSPATH</w:t>
      </w:r>
      <w:r>
        <w:rPr>
          <w:rFonts w:ascii="Helvetica" w:hAnsi="Helvetica" w:cs="Helvetica"/>
          <w:color w:val="333333"/>
          <w:sz w:val="27"/>
          <w:szCs w:val="27"/>
        </w:rPr>
        <w:t>. This is a situation where you can repackage your jar with a different set of dependencies.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Using a custom configuration will automatically disable dependency resolving from </w:t>
      </w:r>
      <w:r>
        <w:rPr>
          <w:rStyle w:val="HTML"/>
          <w:rFonts w:ascii="Consolas" w:hAnsi="Consolas"/>
          <w:color w:val="6D180B"/>
          <w:bdr w:val="single" w:sz="6" w:space="1" w:color="CCCCCC" w:frame="1"/>
          <w:shd w:val="clear" w:color="auto" w:fill="F2F2F2"/>
        </w:rPr>
        <w:t>compile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runtime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provided</w:t>
      </w:r>
      <w:r>
        <w:rPr>
          <w:rFonts w:ascii="Helvetica" w:hAnsi="Helvetica" w:cs="Helvetica"/>
          <w:color w:val="333333"/>
          <w:sz w:val="27"/>
          <w:szCs w:val="27"/>
        </w:rPr>
        <w:t> scopes. Custom configuration can be either defined globally (inside the </w:t>
      </w:r>
      <w:r>
        <w:rPr>
          <w:rStyle w:val="HTML"/>
          <w:rFonts w:ascii="Consolas" w:hAnsi="Consolas"/>
          <w:color w:val="6D180B"/>
          <w:bdr w:val="single" w:sz="6" w:space="1" w:color="CCCCCC" w:frame="1"/>
          <w:shd w:val="clear" w:color="auto" w:fill="F2F2F2"/>
        </w:rPr>
        <w:t>springBoot</w:t>
      </w:r>
      <w:r>
        <w:rPr>
          <w:rFonts w:ascii="Helvetica" w:hAnsi="Helvetica" w:cs="Helvetica"/>
          <w:color w:val="333333"/>
          <w:sz w:val="27"/>
          <w:szCs w:val="27"/>
        </w:rPr>
        <w:t> section) or per task.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task clientJar(type: Jar)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appendix = </w:t>
      </w:r>
      <w:r>
        <w:rPr>
          <w:rStyle w:val="hl-string"/>
          <w:rFonts w:ascii="Consolas" w:hAnsi="Consolas"/>
          <w:color w:val="2A00FF"/>
          <w:sz w:val="23"/>
          <w:szCs w:val="23"/>
        </w:rPr>
        <w:t>'client'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from sourceSets.main.output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exclude(</w:t>
      </w:r>
      <w:r>
        <w:rPr>
          <w:rStyle w:val="hl-string"/>
          <w:rFonts w:ascii="Consolas" w:hAnsi="Consolas"/>
          <w:color w:val="2A00FF"/>
          <w:sz w:val="23"/>
          <w:szCs w:val="23"/>
        </w:rPr>
        <w:t>'**/*Something*'</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task clientBoot(type: BootRepackage, dependsOn: clientJar)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withJarTask = clientJar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customConfiguration = </w:t>
      </w:r>
      <w:r>
        <w:rPr>
          <w:rStyle w:val="hl-string"/>
          <w:rFonts w:ascii="Consolas" w:hAnsi="Consolas"/>
          <w:color w:val="2A00FF"/>
          <w:sz w:val="23"/>
          <w:szCs w:val="23"/>
        </w:rPr>
        <w:t>"mycustomconfiguration"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above example, we created a new </w:t>
      </w:r>
      <w:r>
        <w:rPr>
          <w:rStyle w:val="HTML"/>
          <w:rFonts w:ascii="Consolas" w:hAnsi="Consolas"/>
          <w:color w:val="6D180B"/>
          <w:bdr w:val="single" w:sz="6" w:space="1" w:color="CCCCCC" w:frame="1"/>
          <w:shd w:val="clear" w:color="auto" w:fill="F2F2F2"/>
        </w:rPr>
        <w:t>clientJar</w:t>
      </w:r>
      <w:r>
        <w:rPr>
          <w:rFonts w:ascii="Helvetica" w:hAnsi="Helvetica" w:cs="Helvetica"/>
          <w:color w:val="333333"/>
          <w:sz w:val="27"/>
          <w:szCs w:val="27"/>
        </w:rPr>
        <w:t> Jar task to package a customized file set from your compiled sources. Then we created a new </w:t>
      </w:r>
      <w:r>
        <w:rPr>
          <w:rStyle w:val="HTML"/>
          <w:rFonts w:ascii="Consolas" w:hAnsi="Consolas"/>
          <w:color w:val="6D180B"/>
          <w:bdr w:val="single" w:sz="6" w:space="1" w:color="CCCCCC" w:frame="1"/>
          <w:shd w:val="clear" w:color="auto" w:fill="F2F2F2"/>
        </w:rPr>
        <w:t>clientBoot</w:t>
      </w:r>
      <w:r>
        <w:rPr>
          <w:rFonts w:ascii="Helvetica" w:hAnsi="Helvetica" w:cs="Helvetica"/>
          <w:color w:val="333333"/>
          <w:sz w:val="27"/>
          <w:szCs w:val="27"/>
        </w:rPr>
        <w:t>BootRepackage task and instructed it to work with only </w:t>
      </w:r>
      <w:r>
        <w:rPr>
          <w:rStyle w:val="HTML"/>
          <w:rFonts w:ascii="Consolas" w:hAnsi="Consolas"/>
          <w:color w:val="6D180B"/>
          <w:bdr w:val="single" w:sz="6" w:space="1" w:color="CCCCCC" w:frame="1"/>
          <w:shd w:val="clear" w:color="auto" w:fill="F2F2F2"/>
        </w:rPr>
        <w:t>clientJar</w:t>
      </w:r>
      <w:r>
        <w:rPr>
          <w:rFonts w:ascii="Helvetica" w:hAnsi="Helvetica" w:cs="Helvetica"/>
          <w:color w:val="333333"/>
          <w:sz w:val="27"/>
          <w:szCs w:val="27"/>
        </w:rPr>
        <w:t> task and </w:t>
      </w:r>
      <w:r>
        <w:rPr>
          <w:rStyle w:val="HTML"/>
          <w:rFonts w:ascii="Consolas" w:hAnsi="Consolas"/>
          <w:color w:val="6D180B"/>
          <w:bdr w:val="single" w:sz="6" w:space="1" w:color="CCCCCC" w:frame="1"/>
          <w:shd w:val="clear" w:color="auto" w:fill="F2F2F2"/>
        </w:rPr>
        <w:t>mycustomconfiguration</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mycustomconfiguration.exclude group: </w:t>
      </w:r>
      <w:r>
        <w:rPr>
          <w:rStyle w:val="hl-string"/>
          <w:rFonts w:ascii="Consolas" w:hAnsi="Consolas"/>
          <w:color w:val="2A00FF"/>
          <w:sz w:val="23"/>
          <w:szCs w:val="23"/>
        </w:rPr>
        <w:t>'log4j'</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dependencies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mycustomconfiguration configurations.runtime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configuration that we are referring to in </w:t>
      </w:r>
      <w:r>
        <w:rPr>
          <w:rStyle w:val="HTML"/>
          <w:rFonts w:ascii="Consolas" w:hAnsi="Consolas"/>
          <w:color w:val="6D180B"/>
          <w:bdr w:val="single" w:sz="6" w:space="1" w:color="CCCCCC" w:frame="1"/>
          <w:shd w:val="clear" w:color="auto" w:fill="F2F2F2"/>
        </w:rPr>
        <w:t>BootRepackage</w:t>
      </w:r>
      <w:r>
        <w:rPr>
          <w:rFonts w:ascii="Helvetica" w:hAnsi="Helvetica" w:cs="Helvetica"/>
          <w:color w:val="333333"/>
          <w:sz w:val="27"/>
          <w:szCs w:val="27"/>
        </w:rPr>
        <w:t> is a normal </w:t>
      </w:r>
      <w:hyperlink r:id="rId70" w:tgtFrame="_top" w:history="1">
        <w:r>
          <w:rPr>
            <w:rStyle w:val="a7"/>
            <w:rFonts w:ascii="Helvetica" w:hAnsi="Helvetica" w:cs="Helvetica"/>
            <w:color w:val="4183C4"/>
            <w:sz w:val="27"/>
            <w:szCs w:val="27"/>
          </w:rPr>
          <w:t>Gradle configuration</w:t>
        </w:r>
      </w:hyperlink>
      <w:r>
        <w:rPr>
          <w:rFonts w:ascii="Helvetica" w:hAnsi="Helvetica" w:cs="Helvetica"/>
          <w:color w:val="333333"/>
          <w:sz w:val="27"/>
          <w:szCs w:val="27"/>
        </w:rPr>
        <w:t>. In the above example we created a new configuration named</w:t>
      </w:r>
      <w:r>
        <w:rPr>
          <w:rStyle w:val="HTML"/>
          <w:rFonts w:ascii="Consolas" w:hAnsi="Consolas"/>
          <w:color w:val="6D180B"/>
          <w:bdr w:val="single" w:sz="6" w:space="1" w:color="CCCCCC" w:frame="1"/>
          <w:shd w:val="clear" w:color="auto" w:fill="F2F2F2"/>
        </w:rPr>
        <w:t>mycustomconfiguration</w:t>
      </w:r>
      <w:r>
        <w:rPr>
          <w:rFonts w:ascii="Helvetica" w:hAnsi="Helvetica" w:cs="Helvetica"/>
          <w:color w:val="333333"/>
          <w:sz w:val="27"/>
          <w:szCs w:val="27"/>
        </w:rPr>
        <w:t> instructing it to derive from a </w:t>
      </w:r>
      <w:r>
        <w:rPr>
          <w:rStyle w:val="HTML"/>
          <w:rFonts w:ascii="Consolas" w:hAnsi="Consolas"/>
          <w:color w:val="6D180B"/>
          <w:bdr w:val="single" w:sz="6" w:space="1" w:color="CCCCCC" w:frame="1"/>
          <w:shd w:val="clear" w:color="auto" w:fill="F2F2F2"/>
        </w:rPr>
        <w:t>runtime</w:t>
      </w:r>
      <w:r>
        <w:rPr>
          <w:rFonts w:ascii="Helvetica" w:hAnsi="Helvetica" w:cs="Helvetica"/>
          <w:color w:val="333333"/>
          <w:sz w:val="27"/>
          <w:szCs w:val="27"/>
        </w:rPr>
        <w:t> and exclude the </w:t>
      </w:r>
      <w:r>
        <w:rPr>
          <w:rStyle w:val="HTML"/>
          <w:rFonts w:ascii="Consolas" w:hAnsi="Consolas"/>
          <w:color w:val="6D180B"/>
          <w:bdr w:val="single" w:sz="6" w:space="1" w:color="CCCCCC" w:frame="1"/>
          <w:shd w:val="clear" w:color="auto" w:fill="F2F2F2"/>
        </w:rPr>
        <w:t>log4j</w:t>
      </w:r>
      <w:r>
        <w:rPr>
          <w:rFonts w:ascii="Helvetica" w:hAnsi="Helvetica" w:cs="Helvetica"/>
          <w:color w:val="333333"/>
          <w:sz w:val="27"/>
          <w:szCs w:val="27"/>
        </w:rPr>
        <w:t xml:space="preserve"> group. If </w:t>
      </w:r>
      <w:r>
        <w:rPr>
          <w:rFonts w:ascii="Helvetica" w:hAnsi="Helvetica" w:cs="Helvetica"/>
          <w:color w:val="333333"/>
          <w:sz w:val="27"/>
          <w:szCs w:val="27"/>
        </w:rPr>
        <w:lastRenderedPageBreak/>
        <w:t>the </w:t>
      </w:r>
      <w:r>
        <w:rPr>
          <w:rStyle w:val="HTML"/>
          <w:rFonts w:ascii="Consolas" w:hAnsi="Consolas"/>
          <w:color w:val="6D180B"/>
          <w:bdr w:val="single" w:sz="6" w:space="1" w:color="CCCCCC" w:frame="1"/>
          <w:shd w:val="clear" w:color="auto" w:fill="F2F2F2"/>
        </w:rPr>
        <w:t>clientBoot</w:t>
      </w:r>
      <w:r>
        <w:rPr>
          <w:rFonts w:ascii="Helvetica" w:hAnsi="Helvetica" w:cs="Helvetica"/>
          <w:color w:val="333333"/>
          <w:sz w:val="27"/>
          <w:szCs w:val="27"/>
        </w:rPr>
        <w:t> task is executed, the repackaged boot jar will have all dependencies from </w:t>
      </w:r>
      <w:r>
        <w:rPr>
          <w:rStyle w:val="HTML"/>
          <w:rFonts w:ascii="Consolas" w:hAnsi="Consolas"/>
          <w:color w:val="6D180B"/>
          <w:bdr w:val="single" w:sz="6" w:space="1" w:color="CCCCCC" w:frame="1"/>
          <w:shd w:val="clear" w:color="auto" w:fill="F2F2F2"/>
        </w:rPr>
        <w:t>runtime</w:t>
      </w:r>
      <w:r>
        <w:rPr>
          <w:rFonts w:ascii="Helvetica" w:hAnsi="Helvetica" w:cs="Helvetica"/>
          <w:color w:val="333333"/>
          <w:sz w:val="27"/>
          <w:szCs w:val="27"/>
        </w:rPr>
        <w:t> but no </w:t>
      </w:r>
      <w:r>
        <w:rPr>
          <w:rStyle w:val="HTML"/>
          <w:rFonts w:ascii="Consolas" w:hAnsi="Consolas"/>
          <w:color w:val="6D180B"/>
          <w:bdr w:val="single" w:sz="6" w:space="1" w:color="CCCCCC" w:frame="1"/>
          <w:shd w:val="clear" w:color="auto" w:fill="F2F2F2"/>
        </w:rPr>
        <w:t>log4j</w:t>
      </w:r>
      <w:r>
        <w:rPr>
          <w:rFonts w:ascii="Helvetica" w:hAnsi="Helvetica" w:cs="Helvetica"/>
          <w:color w:val="333333"/>
          <w:sz w:val="27"/>
          <w:szCs w:val="27"/>
        </w:rPr>
        <w:t> jars.</w:t>
      </w:r>
    </w:p>
    <w:p w:rsidR="00F134CE" w:rsidRDefault="00F134CE" w:rsidP="00F134CE">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67.7.1 Configuration options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configuration options are available:</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14738"/>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Description</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mainClass</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main class that should be run by the executable archive.</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providedConfiguration</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name of the provided configuration (defaults to </w:t>
            </w:r>
            <w:r>
              <w:rPr>
                <w:rStyle w:val="HTML"/>
                <w:rFonts w:ascii="Consolas" w:hAnsi="Consolas"/>
                <w:color w:val="6D180B"/>
                <w:bdr w:val="single" w:sz="6" w:space="1" w:color="CCCCCC" w:frame="1"/>
                <w:shd w:val="clear" w:color="auto" w:fill="F2F2F2"/>
              </w:rPr>
              <w:t>providedRuntime</w:t>
            </w:r>
            <w:r>
              <w:t>).</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backupSource</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If the original source archive should be backed-up before being repackaged (defaults to </w:t>
            </w:r>
            <w:r>
              <w:rPr>
                <w:rStyle w:val="HTML"/>
                <w:rFonts w:ascii="Consolas" w:hAnsi="Consolas"/>
                <w:color w:val="6D180B"/>
                <w:bdr w:val="single" w:sz="6" w:space="1" w:color="CCCCCC" w:frame="1"/>
                <w:shd w:val="clear" w:color="auto" w:fill="F2F2F2"/>
              </w:rPr>
              <w:t>true</w:t>
            </w:r>
            <w:r>
              <w:t>).</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customConfiguration</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name of the custom configuration.</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layout</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type of archive, corresponding to how the dependencies are laid out inside (defaults to a guess based on the archive type). See</w:t>
            </w:r>
            <w:hyperlink r:id="rId71" w:anchor="build-tool-plugins-gradle-configuration-layouts" w:tooltip="67.7.2 Available layouts" w:history="1">
              <w:r>
                <w:rPr>
                  <w:rStyle w:val="a7"/>
                  <w:color w:val="4183C4"/>
                </w:rPr>
                <w:t>available layouts for more details</w:t>
              </w:r>
            </w:hyperlink>
            <w:r>
              <w:t>.</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layoutFactory</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A layout factory that can be used if a custom layout is required. Alternative layouts can be provided by 3rd parties. Layout factories are only used when </w:t>
            </w:r>
            <w:r>
              <w:rPr>
                <w:rStyle w:val="HTML"/>
                <w:rFonts w:ascii="Consolas" w:hAnsi="Consolas"/>
                <w:color w:val="6D180B"/>
                <w:bdr w:val="single" w:sz="6" w:space="1" w:color="CCCCCC" w:frame="1"/>
                <w:shd w:val="clear" w:color="auto" w:fill="F2F2F2"/>
              </w:rPr>
              <w:t>layout</w:t>
            </w:r>
            <w:r>
              <w:t> is not specified.</w:t>
            </w:r>
          </w:p>
        </w:tc>
      </w:tr>
      <w:tr w:rsidR="00F134CE" w:rsidTr="00567592">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requiresUnpack</w:t>
            </w:r>
          </w:p>
        </w:tc>
        <w:tc>
          <w:tcPr>
            <w:tcW w:w="0" w:type="auto"/>
            <w:tcMar>
              <w:top w:w="90" w:type="dxa"/>
              <w:left w:w="195" w:type="dxa"/>
              <w:bottom w:w="90" w:type="dxa"/>
              <w:right w:w="195" w:type="dxa"/>
            </w:tcMar>
            <w:hideMark/>
          </w:tcPr>
          <w:p w:rsidR="00F134CE" w:rsidRDefault="00F134CE" w:rsidP="00567592">
            <w:pPr>
              <w:pStyle w:val="a9"/>
              <w:spacing w:before="0" w:beforeAutospacing="0" w:after="225" w:afterAutospacing="0"/>
            </w:pPr>
            <w:r>
              <w:t>A list of dependencies (in the form “groupId:artifactId” that must be unpacked from fat jars in order to run. Items are still packaged into the fat jar, but they will be automatically unpacked when it runs.</w:t>
            </w:r>
          </w:p>
        </w:tc>
      </w:tr>
    </w:tbl>
    <w:p w:rsidR="00F134CE" w:rsidRDefault="00F134CE" w:rsidP="00F134CE">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67.7.2 Available layouts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layout</w:t>
      </w:r>
      <w:r>
        <w:rPr>
          <w:rFonts w:ascii="Helvetica" w:hAnsi="Helvetica" w:cs="Helvetica"/>
          <w:color w:val="333333"/>
          <w:sz w:val="27"/>
          <w:szCs w:val="27"/>
        </w:rPr>
        <w:t> attribute configures the format of the archive and whether the bootstrap loader should be included or not. The following layouts are available:</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574"/>
        <w:gridCol w:w="13980"/>
        <w:gridCol w:w="1416"/>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lastRenderedPageBreak/>
              <w:t>Name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Description</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Executable</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JAR</w:t>
            </w:r>
          </w:p>
        </w:tc>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Regular executable </w:t>
            </w:r>
            <w:hyperlink r:id="rId72" w:anchor="executable-jar-jar-file-structure" w:tooltip="E.1.1 The executable jar file structure" w:history="1">
              <w:r>
                <w:rPr>
                  <w:rStyle w:val="a7"/>
                  <w:color w:val="4183C4"/>
                </w:rPr>
                <w:t>JAR layout</w:t>
              </w:r>
            </w:hyperlink>
            <w:r>
              <w:t>.</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Yes</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WAR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Executable </w:t>
            </w:r>
            <w:hyperlink r:id="rId73" w:anchor="executable-jar-war-file-structure" w:tooltip="E.1.2 The executable war file structure" w:history="1">
              <w:r>
                <w:rPr>
                  <w:rStyle w:val="a7"/>
                  <w:color w:val="4183C4"/>
                </w:rPr>
                <w:t>WAR layout</w:t>
              </w:r>
            </w:hyperlink>
            <w:r>
              <w:t>. </w:t>
            </w:r>
            <w:r>
              <w:rPr>
                <w:rStyle w:val="HTML"/>
                <w:rFonts w:ascii="Consolas" w:hAnsi="Consolas"/>
                <w:color w:val="6D180B"/>
                <w:bdr w:val="single" w:sz="6" w:space="1" w:color="CCCCCC" w:frame="1"/>
                <w:shd w:val="clear" w:color="auto" w:fill="F2F2F2"/>
              </w:rPr>
              <w:t>provided</w:t>
            </w:r>
            <w:r>
              <w:t> dependencies are placed in </w:t>
            </w:r>
            <w:r>
              <w:rPr>
                <w:rStyle w:val="HTML"/>
                <w:rFonts w:ascii="Consolas" w:hAnsi="Consolas"/>
                <w:color w:val="6D180B"/>
                <w:bdr w:val="single" w:sz="6" w:space="1" w:color="CCCCCC" w:frame="1"/>
                <w:shd w:val="clear" w:color="auto" w:fill="F2F2F2"/>
              </w:rPr>
              <w:t>WEB-INF/lib-provided</w:t>
            </w:r>
            <w:r>
              <w:t> to avoid any clash when the </w:t>
            </w:r>
            <w:r>
              <w:rPr>
                <w:rStyle w:val="HTML"/>
                <w:rFonts w:ascii="Consolas" w:hAnsi="Consolas"/>
                <w:color w:val="6D180B"/>
                <w:bdr w:val="single" w:sz="6" w:space="1" w:color="CCCCCC" w:frame="1"/>
                <w:shd w:val="clear" w:color="auto" w:fill="F2F2F2"/>
              </w:rPr>
              <w:t>war</w:t>
            </w:r>
            <w:r>
              <w:t> is deployed in a servlet container.</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Yes</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ZIP</w:t>
            </w:r>
            <w:r>
              <w:t> (alias to </w:t>
            </w:r>
            <w:r>
              <w:rPr>
                <w:rStyle w:val="HTML"/>
                <w:rFonts w:ascii="Consolas" w:hAnsi="Consolas"/>
                <w:color w:val="6D180B"/>
                <w:bdr w:val="single" w:sz="6" w:space="1" w:color="CCCCCC" w:frame="1"/>
                <w:shd w:val="clear" w:color="auto" w:fill="F2F2F2"/>
              </w:rPr>
              <w:t>DIR</w:t>
            </w:r>
            <w:r>
              <w:t>)</w:t>
            </w:r>
          </w:p>
        </w:tc>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Similar to </w:t>
            </w:r>
            <w:r>
              <w:rPr>
                <w:rStyle w:val="HTML"/>
                <w:rFonts w:ascii="Consolas" w:hAnsi="Consolas"/>
                <w:color w:val="6D180B"/>
                <w:bdr w:val="single" w:sz="6" w:space="1" w:color="CCCCCC" w:frame="1"/>
                <w:shd w:val="clear" w:color="auto" w:fill="F2F2F2"/>
              </w:rPr>
              <w:t>JAR</w:t>
            </w:r>
            <w:r>
              <w:t> layout, using </w:t>
            </w:r>
            <w:hyperlink r:id="rId74" w:anchor="executable-jar-property-launcher-features" w:tooltip="E.4 PropertiesLauncher Features" w:history="1">
              <w:r>
                <w:rPr>
                  <w:rStyle w:val="HTML"/>
                  <w:rFonts w:ascii="Consolas" w:hAnsi="Consolas"/>
                  <w:color w:val="4183C4"/>
                  <w:bdr w:val="single" w:sz="6" w:space="1" w:color="CCCCCC" w:frame="1"/>
                  <w:shd w:val="clear" w:color="auto" w:fill="F2F2F2"/>
                </w:rPr>
                <w:t>PropertiesLauncher</w:t>
              </w:r>
            </w:hyperlink>
            <w:r>
              <w:t>.</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Yes</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MODULE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Bundle dependencies (excluding those with </w:t>
            </w:r>
            <w:r>
              <w:rPr>
                <w:rStyle w:val="HTML"/>
                <w:rFonts w:ascii="Consolas" w:hAnsi="Consolas"/>
                <w:color w:val="6D180B"/>
                <w:bdr w:val="single" w:sz="6" w:space="1" w:color="CCCCCC" w:frame="1"/>
                <w:shd w:val="clear" w:color="auto" w:fill="F2F2F2"/>
              </w:rPr>
              <w:t>provided</w:t>
            </w:r>
            <w:r>
              <w:t> scope) and project resources.</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No</w:t>
            </w:r>
          </w:p>
        </w:tc>
      </w:tr>
      <w:tr w:rsidR="00F134CE" w:rsidTr="00567592">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NONE</w:t>
            </w:r>
          </w:p>
        </w:tc>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Bundle all dependencies and project resources.</w:t>
            </w:r>
          </w:p>
        </w:tc>
        <w:tc>
          <w:tcPr>
            <w:tcW w:w="0" w:type="auto"/>
            <w:tcMar>
              <w:top w:w="90" w:type="dxa"/>
              <w:left w:w="195" w:type="dxa"/>
              <w:bottom w:w="90" w:type="dxa"/>
              <w:right w:w="195" w:type="dxa"/>
            </w:tcMar>
            <w:hideMark/>
          </w:tcPr>
          <w:p w:rsidR="00F134CE" w:rsidRDefault="00F134CE" w:rsidP="00567592">
            <w:pPr>
              <w:pStyle w:val="a9"/>
              <w:spacing w:before="0" w:beforeAutospacing="0" w:after="225" w:afterAutospacing="0"/>
            </w:pPr>
            <w:r>
              <w:t>No</w:t>
            </w:r>
          </w:p>
        </w:tc>
      </w:tr>
    </w:tbl>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55" w:name="build-tool-plugins-gradle-configuration-"/>
      <w:bookmarkEnd w:id="55"/>
      <w:r>
        <w:rPr>
          <w:rFonts w:ascii="Helvetica" w:hAnsi="Helvetica" w:cs="Helvetica"/>
          <w:color w:val="000000"/>
          <w:sz w:val="30"/>
          <w:szCs w:val="30"/>
        </w:rPr>
        <w:t>67.7.3 Using a custom layout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custom requirements for how to arrange the dependencies and loader classes inside the repackaged jar, you can use a custom layout. Any library which defines one or more </w:t>
      </w:r>
      <w:r>
        <w:rPr>
          <w:rStyle w:val="HTML"/>
          <w:rFonts w:ascii="Consolas" w:hAnsi="Consolas"/>
          <w:color w:val="6D180B"/>
          <w:bdr w:val="single" w:sz="6" w:space="1" w:color="CCCCCC" w:frame="1"/>
          <w:shd w:val="clear" w:color="auto" w:fill="F2F2F2"/>
        </w:rPr>
        <w:t>LayoutFactory</w:t>
      </w:r>
      <w:r>
        <w:rPr>
          <w:rFonts w:ascii="Helvetica" w:hAnsi="Helvetica" w:cs="Helvetica"/>
          <w:color w:val="333333"/>
          <w:sz w:val="27"/>
          <w:szCs w:val="27"/>
        </w:rPr>
        <w:t> implementations can be added to the build script dependencies and then the layout factory becomes available in the </w:t>
      </w:r>
      <w:r>
        <w:rPr>
          <w:rStyle w:val="HTML"/>
          <w:rFonts w:ascii="Consolas" w:hAnsi="Consolas"/>
          <w:color w:val="6D180B"/>
          <w:bdr w:val="single" w:sz="6" w:space="1" w:color="CCCCCC" w:frame="1"/>
          <w:shd w:val="clear" w:color="auto" w:fill="F2F2F2"/>
        </w:rPr>
        <w:t>springBoot</w:t>
      </w:r>
      <w:r>
        <w:rPr>
          <w:rFonts w:ascii="Helvetica" w:hAnsi="Helvetica" w:cs="Helvetica"/>
          <w:color w:val="333333"/>
          <w:sz w:val="27"/>
          <w:szCs w:val="27"/>
        </w:rPr>
        <w:t>configuration.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buildscript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repositories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mavenCentral()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dependencies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classpath(</w:t>
      </w:r>
      <w:r>
        <w:rPr>
          <w:rStyle w:val="hl-string"/>
          <w:rFonts w:ascii="Consolas" w:hAnsi="Consolas"/>
          <w:color w:val="2A00FF"/>
          <w:sz w:val="23"/>
          <w:szCs w:val="23"/>
        </w:rPr>
        <w:t>"org.springframework.boot:spring-boot-gradle-plugin:1.5.7.RELEASE"</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classpath(</w:t>
      </w:r>
      <w:r>
        <w:rPr>
          <w:rStyle w:val="hl-string"/>
          <w:rFonts w:ascii="Consolas" w:hAnsi="Consolas"/>
          <w:color w:val="2A00FF"/>
          <w:sz w:val="23"/>
          <w:szCs w:val="23"/>
        </w:rPr>
        <w:t>"com.example:custom-layout:1.0.0"</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springBoot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layoutFactory = </w:t>
      </w:r>
      <w:r>
        <w:rPr>
          <w:rStyle w:val="hl-keyword"/>
          <w:rFonts w:ascii="Consolas" w:hAnsi="Consolas"/>
          <w:b/>
          <w:bCs/>
          <w:color w:val="7F0055"/>
          <w:sz w:val="23"/>
          <w:szCs w:val="23"/>
        </w:rPr>
        <w:t>new</w:t>
      </w:r>
      <w:r>
        <w:rPr>
          <w:rFonts w:ascii="Consolas" w:hAnsi="Consolas"/>
          <w:color w:val="000000"/>
          <w:sz w:val="23"/>
          <w:szCs w:val="23"/>
        </w:rPr>
        <w:t xml:space="preserve"> com.example.CustomLayoutFactory()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0B91E56F" wp14:editId="771B9C4D">
                  <wp:extent cx="228600" cy="228600"/>
                  <wp:effectExtent l="0" t="0" r="0" b="0"/>
                  <wp:docPr id="289" name="图片 2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9"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If there is only one custom </w:t>
            </w:r>
            <w:r>
              <w:rPr>
                <w:rStyle w:val="HTML"/>
                <w:rFonts w:ascii="Consolas" w:hAnsi="Consolas"/>
                <w:color w:val="6D180B"/>
              </w:rPr>
              <w:t>LayoutFactory</w:t>
            </w:r>
            <w:r>
              <w:rPr>
                <w:color w:val="6F6F6F"/>
              </w:rPr>
              <w:t> on the build classpath and it is listed in </w:t>
            </w:r>
            <w:r>
              <w:rPr>
                <w:rStyle w:val="HTML"/>
                <w:rFonts w:ascii="Consolas" w:hAnsi="Consolas"/>
                <w:color w:val="6D180B"/>
              </w:rPr>
              <w:t>META-INF/spring.factories</w:t>
            </w:r>
            <w:r>
              <w:rPr>
                <w:color w:val="6F6F6F"/>
              </w:rPr>
              <w:t> then it is unnecessary to explicitly set it in the </w:t>
            </w:r>
            <w:r>
              <w:rPr>
                <w:rStyle w:val="HTML"/>
                <w:rFonts w:ascii="Consolas" w:hAnsi="Consolas"/>
                <w:color w:val="6D180B"/>
              </w:rPr>
              <w:t>springBoot</w:t>
            </w:r>
            <w:r>
              <w:rPr>
                <w:color w:val="6F6F6F"/>
              </w:rPr>
              <w:t> configuration. Layout factories are only used when no explicit </w:t>
            </w:r>
            <w:r>
              <w:rPr>
                <w:rStyle w:val="HTML"/>
                <w:rFonts w:ascii="Consolas" w:hAnsi="Consolas"/>
                <w:color w:val="6D180B"/>
              </w:rPr>
              <w:t>layout</w:t>
            </w:r>
            <w:r>
              <w:rPr>
                <w:color w:val="6F6F6F"/>
              </w:rPr>
              <w:t> is specified.</w:t>
            </w:r>
          </w:p>
        </w:tc>
      </w:tr>
    </w:tbl>
    <w:p w:rsidR="00F134CE" w:rsidRDefault="00F134CE" w:rsidP="00F134CE">
      <w:pPr>
        <w:pStyle w:val="2"/>
        <w:spacing w:before="0" w:beforeAutospacing="0" w:after="150" w:afterAutospacing="0"/>
        <w:ind w:left="-240"/>
        <w:rPr>
          <w:rFonts w:ascii="Helvetica" w:hAnsi="Helvetica" w:cs="Helvetica"/>
          <w:color w:val="000000"/>
        </w:rPr>
      </w:pPr>
      <w:bookmarkStart w:id="56" w:name="build-tool-plugins-understanding-the-gra"/>
      <w:bookmarkEnd w:id="56"/>
      <w:r>
        <w:rPr>
          <w:rFonts w:ascii="Helvetica" w:hAnsi="Helvetica" w:cs="Helvetica"/>
          <w:color w:val="000000"/>
        </w:rPr>
        <w:t>67.8 Understanding how the Gradle plugin works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w:t>
      </w:r>
      <w:r>
        <w:rPr>
          <w:rStyle w:val="HTML"/>
          <w:rFonts w:ascii="Consolas" w:hAnsi="Consolas"/>
          <w:color w:val="6D180B"/>
          <w:bdr w:val="single" w:sz="6" w:space="1" w:color="CCCCCC" w:frame="1"/>
          <w:shd w:val="clear" w:color="auto" w:fill="F2F2F2"/>
        </w:rPr>
        <w:t>spring-boot</w:t>
      </w:r>
      <w:r>
        <w:rPr>
          <w:rFonts w:ascii="Helvetica" w:hAnsi="Helvetica" w:cs="Helvetica"/>
          <w:color w:val="333333"/>
          <w:sz w:val="27"/>
          <w:szCs w:val="27"/>
        </w:rPr>
        <w:t> is applied to your Gradle project a default task named </w:t>
      </w:r>
      <w:r>
        <w:rPr>
          <w:rStyle w:val="HTML"/>
          <w:rFonts w:ascii="Consolas" w:hAnsi="Consolas"/>
          <w:color w:val="6D180B"/>
          <w:bdr w:val="single" w:sz="6" w:space="1" w:color="CCCCCC" w:frame="1"/>
          <w:shd w:val="clear" w:color="auto" w:fill="F2F2F2"/>
        </w:rPr>
        <w:t>bootRepackage</w:t>
      </w:r>
      <w:r>
        <w:rPr>
          <w:rFonts w:ascii="Helvetica" w:hAnsi="Helvetica" w:cs="Helvetica"/>
          <w:color w:val="333333"/>
          <w:sz w:val="27"/>
          <w:szCs w:val="27"/>
        </w:rPr>
        <w:t> is created automatically. The </w:t>
      </w:r>
      <w:r>
        <w:rPr>
          <w:rStyle w:val="HTML"/>
          <w:rFonts w:ascii="Consolas" w:hAnsi="Consolas"/>
          <w:color w:val="6D180B"/>
          <w:bdr w:val="single" w:sz="6" w:space="1" w:color="CCCCCC" w:frame="1"/>
          <w:shd w:val="clear" w:color="auto" w:fill="F2F2F2"/>
        </w:rPr>
        <w:t>bootRepackage</w:t>
      </w:r>
      <w:r>
        <w:rPr>
          <w:rFonts w:ascii="Helvetica" w:hAnsi="Helvetica" w:cs="Helvetica"/>
          <w:color w:val="333333"/>
          <w:sz w:val="27"/>
          <w:szCs w:val="27"/>
        </w:rPr>
        <w:t> task depends on Gradle </w:t>
      </w:r>
      <w:r>
        <w:rPr>
          <w:rStyle w:val="HTML"/>
          <w:rFonts w:ascii="Consolas" w:hAnsi="Consolas"/>
          <w:color w:val="6D180B"/>
          <w:bdr w:val="single" w:sz="6" w:space="1" w:color="CCCCCC" w:frame="1"/>
          <w:shd w:val="clear" w:color="auto" w:fill="F2F2F2"/>
        </w:rPr>
        <w:t>assemble</w:t>
      </w:r>
      <w:r>
        <w:rPr>
          <w:rFonts w:ascii="Helvetica" w:hAnsi="Helvetica" w:cs="Helvetica"/>
          <w:color w:val="333333"/>
          <w:sz w:val="27"/>
          <w:szCs w:val="27"/>
        </w:rPr>
        <w:t> task, and when executed, it tries to find all jar artifacts whose qualifier is empty (i.e. tests and sources jars are automatically skipped).</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Due to the fact that </w:t>
      </w:r>
      <w:r>
        <w:rPr>
          <w:rStyle w:val="HTML"/>
          <w:rFonts w:ascii="Consolas" w:hAnsi="Consolas"/>
          <w:color w:val="6D180B"/>
          <w:bdr w:val="single" w:sz="6" w:space="1" w:color="CCCCCC" w:frame="1"/>
          <w:shd w:val="clear" w:color="auto" w:fill="F2F2F2"/>
        </w:rPr>
        <w:t>bootRepackage</w:t>
      </w:r>
      <w:r>
        <w:rPr>
          <w:rFonts w:ascii="Helvetica" w:hAnsi="Helvetica" w:cs="Helvetica"/>
          <w:color w:val="333333"/>
          <w:sz w:val="27"/>
          <w:szCs w:val="27"/>
        </w:rPr>
        <w:t> finds 'all' created jar artifacts, the order of Gradle task execution is important. Most projects only create a single jar file, so usually this is not an issue; however, if you are planning to create a more complex project setup, with custom </w:t>
      </w:r>
      <w:r>
        <w:rPr>
          <w:rStyle w:val="HTML"/>
          <w:rFonts w:ascii="Consolas" w:hAnsi="Consolas"/>
          <w:color w:val="6D180B"/>
          <w:bdr w:val="single" w:sz="6" w:space="1" w:color="CCCCCC" w:frame="1"/>
          <w:shd w:val="clear" w:color="auto" w:fill="F2F2F2"/>
        </w:rPr>
        <w:t>Jar</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BootRepackage</w:t>
      </w:r>
      <w:r>
        <w:rPr>
          <w:rFonts w:ascii="Helvetica" w:hAnsi="Helvetica" w:cs="Helvetica"/>
          <w:color w:val="333333"/>
          <w:sz w:val="27"/>
          <w:szCs w:val="27"/>
        </w:rPr>
        <w:t> tasks, there are few tweaks to consider.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'just' creating custom jar files from your project you can simply disable default </w:t>
      </w:r>
      <w:r>
        <w:rPr>
          <w:rStyle w:val="HTML"/>
          <w:rFonts w:ascii="Consolas" w:hAnsi="Consolas"/>
          <w:color w:val="6D180B"/>
          <w:bdr w:val="single" w:sz="6" w:space="1" w:color="CCCCCC" w:frame="1"/>
          <w:shd w:val="clear" w:color="auto" w:fill="F2F2F2"/>
        </w:rPr>
        <w:t>jar</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bootRepackage</w:t>
      </w:r>
      <w:r>
        <w:rPr>
          <w:rFonts w:ascii="Helvetica" w:hAnsi="Helvetica" w:cs="Helvetica"/>
          <w:color w:val="333333"/>
          <w:sz w:val="27"/>
          <w:szCs w:val="27"/>
        </w:rPr>
        <w:t> tasks: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jar.enabled = false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bootRepackage.enabled = false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Another option is to instruct the default </w:t>
      </w:r>
      <w:r>
        <w:rPr>
          <w:rStyle w:val="HTML"/>
          <w:rFonts w:ascii="Consolas" w:hAnsi="Consolas"/>
          <w:color w:val="6D180B"/>
          <w:bdr w:val="single" w:sz="6" w:space="1" w:color="CCCCCC" w:frame="1"/>
          <w:shd w:val="clear" w:color="auto" w:fill="F2F2F2"/>
        </w:rPr>
        <w:t>bootRepackage</w:t>
      </w:r>
      <w:r>
        <w:rPr>
          <w:rFonts w:ascii="Helvetica" w:hAnsi="Helvetica" w:cs="Helvetica"/>
          <w:color w:val="333333"/>
          <w:sz w:val="27"/>
          <w:szCs w:val="27"/>
        </w:rPr>
        <w:t> task to only work with a default </w:t>
      </w:r>
      <w:r>
        <w:rPr>
          <w:rStyle w:val="HTML"/>
          <w:rFonts w:ascii="Consolas" w:hAnsi="Consolas"/>
          <w:color w:val="6D180B"/>
          <w:bdr w:val="single" w:sz="6" w:space="1" w:color="CCCCCC" w:frame="1"/>
          <w:shd w:val="clear" w:color="auto" w:fill="F2F2F2"/>
        </w:rPr>
        <w:t>jar</w:t>
      </w:r>
      <w:r>
        <w:rPr>
          <w:rFonts w:ascii="Helvetica" w:hAnsi="Helvetica" w:cs="Helvetica"/>
          <w:color w:val="333333"/>
          <w:sz w:val="27"/>
          <w:szCs w:val="27"/>
        </w:rPr>
        <w:t> task.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bootRepackage.withJarTask = jar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a default project setup where the main jar file is created and repackaged, 'and' you still want to create additional custom jars, you can combine your custom repackage tasks together and use </w:t>
      </w:r>
      <w:r>
        <w:rPr>
          <w:rStyle w:val="HTML"/>
          <w:rFonts w:ascii="Consolas" w:hAnsi="Consolas"/>
          <w:color w:val="6D180B"/>
          <w:bdr w:val="single" w:sz="6" w:space="1" w:color="CCCCCC" w:frame="1"/>
          <w:shd w:val="clear" w:color="auto" w:fill="F2F2F2"/>
        </w:rPr>
        <w:t>dependsOn</w:t>
      </w:r>
      <w:r>
        <w:rPr>
          <w:rFonts w:ascii="Helvetica" w:hAnsi="Helvetica" w:cs="Helvetica"/>
          <w:color w:val="333333"/>
          <w:sz w:val="27"/>
          <w:szCs w:val="27"/>
        </w:rPr>
        <w:t> so that the </w:t>
      </w:r>
      <w:r>
        <w:rPr>
          <w:rStyle w:val="HTML"/>
          <w:rFonts w:ascii="Consolas" w:hAnsi="Consolas"/>
          <w:color w:val="6D180B"/>
          <w:bdr w:val="single" w:sz="6" w:space="1" w:color="CCCCCC" w:frame="1"/>
          <w:shd w:val="clear" w:color="auto" w:fill="F2F2F2"/>
        </w:rPr>
        <w:t>bootJars</w:t>
      </w:r>
      <w:r>
        <w:rPr>
          <w:rFonts w:ascii="Helvetica" w:hAnsi="Helvetica" w:cs="Helvetica"/>
          <w:color w:val="333333"/>
          <w:sz w:val="27"/>
          <w:szCs w:val="27"/>
        </w:rPr>
        <w:t> task will run after the default </w:t>
      </w:r>
      <w:r>
        <w:rPr>
          <w:rStyle w:val="HTML"/>
          <w:rFonts w:ascii="Consolas" w:hAnsi="Consolas"/>
          <w:color w:val="6D180B"/>
          <w:bdr w:val="single" w:sz="6" w:space="1" w:color="CCCCCC" w:frame="1"/>
          <w:shd w:val="clear" w:color="auto" w:fill="F2F2F2"/>
        </w:rPr>
        <w:t>bootRepackage</w:t>
      </w:r>
      <w:r>
        <w:rPr>
          <w:rFonts w:ascii="Helvetica" w:hAnsi="Helvetica" w:cs="Helvetica"/>
          <w:color w:val="333333"/>
          <w:sz w:val="27"/>
          <w:szCs w:val="27"/>
        </w:rPr>
        <w:t> task is executed: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task bootJars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bootJars.dependsOn = [clientBoot1,clientBoot2,clientBoot3]</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build.dependsOn(bootJars)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All the above tweaks are usually used to avoid situations where an already created boot jar is repackaged again. Repackaging an existing boot jar will not break anything, but you may find that it includes unnecessary dependencies.</w:t>
      </w:r>
    </w:p>
    <w:p w:rsidR="00F134CE" w:rsidRDefault="00F134CE" w:rsidP="00F134CE">
      <w:pPr>
        <w:pStyle w:val="2"/>
        <w:spacing w:before="0" w:beforeAutospacing="0" w:after="150" w:afterAutospacing="0"/>
        <w:ind w:left="-240"/>
        <w:rPr>
          <w:rFonts w:ascii="Helvetica" w:hAnsi="Helvetica" w:cs="Helvetica"/>
          <w:color w:val="000000"/>
        </w:rPr>
      </w:pPr>
      <w:r>
        <w:rPr>
          <w:rFonts w:ascii="Helvetica" w:hAnsi="Helvetica" w:cs="Helvetica"/>
          <w:color w:val="000000"/>
        </w:rPr>
        <w:t>67.9 Publishing artifacts to a Maven repository using Gradle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w:t>
      </w:r>
      <w:hyperlink r:id="rId75" w:history="1">
        <w:r>
          <w:rPr>
            <w:rStyle w:val="a7"/>
            <w:rFonts w:ascii="Helvetica" w:hAnsi="Helvetica" w:cs="Helvetica"/>
            <w:color w:val="4183C4"/>
            <w:sz w:val="27"/>
            <w:szCs w:val="27"/>
          </w:rPr>
          <w:t>declaring dependencies without versions</w:t>
        </w:r>
      </w:hyperlink>
      <w:r>
        <w:rPr>
          <w:rFonts w:ascii="Helvetica" w:hAnsi="Helvetica" w:cs="Helvetica"/>
          <w:color w:val="333333"/>
          <w:sz w:val="27"/>
          <w:szCs w:val="27"/>
        </w:rPr>
        <w:t> and you want to publish artifacts to a Maven repository you will need to configure the Maven publication with details of Spring Boot’s dependency management. This can be achieved by configuring it to publish poms that inherit from </w:t>
      </w:r>
      <w:r>
        <w:rPr>
          <w:rStyle w:val="HTML"/>
          <w:rFonts w:ascii="Consolas" w:hAnsi="Consolas"/>
          <w:color w:val="6D180B"/>
          <w:bdr w:val="single" w:sz="6" w:space="1" w:color="CCCCCC" w:frame="1"/>
          <w:shd w:val="clear" w:color="auto" w:fill="F2F2F2"/>
        </w:rPr>
        <w:t>spring-boot-starter-parent</w:t>
      </w:r>
      <w:r>
        <w:rPr>
          <w:rFonts w:ascii="Helvetica" w:hAnsi="Helvetica" w:cs="Helvetica"/>
          <w:color w:val="333333"/>
          <w:sz w:val="27"/>
          <w:szCs w:val="27"/>
        </w:rPr>
        <w:t> or that import dependency management from </w:t>
      </w:r>
      <w:r>
        <w:rPr>
          <w:rStyle w:val="HTML"/>
          <w:rFonts w:ascii="Consolas" w:hAnsi="Consolas"/>
          <w:color w:val="6D180B"/>
          <w:bdr w:val="single" w:sz="6" w:space="1" w:color="CCCCCC" w:frame="1"/>
          <w:shd w:val="clear" w:color="auto" w:fill="F2F2F2"/>
        </w:rPr>
        <w:t>spring-boot-dependencies</w:t>
      </w:r>
      <w:r>
        <w:rPr>
          <w:rFonts w:ascii="Helvetica" w:hAnsi="Helvetica" w:cs="Helvetica"/>
          <w:color w:val="333333"/>
          <w:sz w:val="27"/>
          <w:szCs w:val="27"/>
        </w:rPr>
        <w:t>. The exact details of this configuration depend on how you’re using Gradle and how you’re trying to publish the artifacts.</w:t>
      </w:r>
    </w:p>
    <w:p w:rsidR="00F134CE" w:rsidRDefault="00F134CE" w:rsidP="00F134CE">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lastRenderedPageBreak/>
        <w:t>67.9.1 Configuring Gradle to produce a pom that inherits dependency management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is an example of configuring Gradle to generate a pom that inherits from </w:t>
      </w:r>
      <w:r>
        <w:rPr>
          <w:rStyle w:val="HTML"/>
          <w:rFonts w:ascii="Consolas" w:hAnsi="Consolas"/>
          <w:color w:val="6D180B"/>
          <w:bdr w:val="single" w:sz="6" w:space="1" w:color="CCCCCC" w:frame="1"/>
          <w:shd w:val="clear" w:color="auto" w:fill="F2F2F2"/>
        </w:rPr>
        <w:t>spring-boot-starter-parent</w:t>
      </w:r>
      <w:r>
        <w:rPr>
          <w:rFonts w:ascii="Helvetica" w:hAnsi="Helvetica" w:cs="Helvetica"/>
          <w:color w:val="333333"/>
          <w:sz w:val="27"/>
          <w:szCs w:val="27"/>
        </w:rPr>
        <w:t>. Please refer to the </w:t>
      </w:r>
      <w:hyperlink r:id="rId76" w:tgtFrame="_top" w:history="1">
        <w:r>
          <w:rPr>
            <w:rStyle w:val="a7"/>
            <w:rFonts w:ascii="Helvetica" w:hAnsi="Helvetica" w:cs="Helvetica"/>
            <w:color w:val="4183C4"/>
            <w:sz w:val="27"/>
            <w:szCs w:val="27"/>
          </w:rPr>
          <w:t>Gradle User Guide</w:t>
        </w:r>
      </w:hyperlink>
      <w:r>
        <w:rPr>
          <w:rFonts w:ascii="Helvetica" w:hAnsi="Helvetica" w:cs="Helvetica"/>
          <w:color w:val="333333"/>
          <w:sz w:val="27"/>
          <w:szCs w:val="27"/>
        </w:rPr>
        <w:t> for further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uploadArchives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repositories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mavenDeployer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pom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project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parent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groupId </w:t>
      </w:r>
      <w:r>
        <w:rPr>
          <w:rStyle w:val="hl-string"/>
          <w:rFonts w:ascii="Consolas" w:hAnsi="Consolas"/>
          <w:color w:val="2A00FF"/>
          <w:sz w:val="23"/>
          <w:szCs w:val="23"/>
        </w:rPr>
        <w:t>"org.springframework.boot"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artifactId </w:t>
      </w:r>
      <w:r>
        <w:rPr>
          <w:rStyle w:val="hl-string"/>
          <w:rFonts w:ascii="Consolas" w:hAnsi="Consolas"/>
          <w:color w:val="2A00FF"/>
          <w:sz w:val="23"/>
          <w:szCs w:val="23"/>
        </w:rPr>
        <w:t>"spring-boot-starter-parent"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version </w:t>
      </w:r>
      <w:r>
        <w:rPr>
          <w:rStyle w:val="hl-string"/>
          <w:rFonts w:ascii="Consolas" w:hAnsi="Consolas"/>
          <w:color w:val="2A00FF"/>
          <w:sz w:val="23"/>
          <w:szCs w:val="23"/>
        </w:rPr>
        <w:t>"1.5.7.RELEASE"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57" w:name="build-tool-plugins-gradle-publishing-art"/>
      <w:bookmarkEnd w:id="57"/>
      <w:r>
        <w:rPr>
          <w:rFonts w:ascii="Helvetica" w:hAnsi="Helvetica" w:cs="Helvetica"/>
          <w:color w:val="000000"/>
          <w:sz w:val="30"/>
          <w:szCs w:val="30"/>
        </w:rPr>
        <w:t>67.9.2 Configuring Gradle to produce a pom that imports dependency management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is an example of configuring Gradle to generate a pom that imports the dependency management provided by </w:t>
      </w:r>
      <w:r>
        <w:rPr>
          <w:rStyle w:val="HTML"/>
          <w:rFonts w:ascii="Consolas" w:hAnsi="Consolas"/>
          <w:color w:val="6D180B"/>
          <w:bdr w:val="single" w:sz="6" w:space="1" w:color="CCCCCC" w:frame="1"/>
          <w:shd w:val="clear" w:color="auto" w:fill="F2F2F2"/>
        </w:rPr>
        <w:t>spring-boot-dependencies</w:t>
      </w:r>
      <w:r>
        <w:rPr>
          <w:rFonts w:ascii="Helvetica" w:hAnsi="Helvetica" w:cs="Helvetica"/>
          <w:color w:val="333333"/>
          <w:sz w:val="27"/>
          <w:szCs w:val="27"/>
        </w:rPr>
        <w:t>. Please refer to the </w:t>
      </w:r>
      <w:hyperlink r:id="rId77" w:tgtFrame="_top" w:history="1">
        <w:r>
          <w:rPr>
            <w:rStyle w:val="a7"/>
            <w:rFonts w:ascii="Helvetica" w:hAnsi="Helvetica" w:cs="Helvetica"/>
            <w:color w:val="4183C4"/>
            <w:sz w:val="27"/>
            <w:szCs w:val="27"/>
          </w:rPr>
          <w:t>Gradle User Guide</w:t>
        </w:r>
      </w:hyperlink>
      <w:r>
        <w:rPr>
          <w:rFonts w:ascii="Helvetica" w:hAnsi="Helvetica" w:cs="Helvetica"/>
          <w:color w:val="333333"/>
          <w:sz w:val="27"/>
          <w:szCs w:val="27"/>
        </w:rPr>
        <w:t> for further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uploadArchives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repositories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mavenDeployer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pom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project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dependencyManagement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dependencies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dependency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groupId </w:t>
      </w:r>
      <w:r>
        <w:rPr>
          <w:rStyle w:val="hl-string"/>
          <w:rFonts w:ascii="Consolas" w:hAnsi="Consolas"/>
          <w:color w:val="2A00FF"/>
          <w:sz w:val="23"/>
          <w:szCs w:val="23"/>
        </w:rPr>
        <w:t>"org.springframework.boot"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artifactId </w:t>
      </w:r>
      <w:r>
        <w:rPr>
          <w:rStyle w:val="hl-string"/>
          <w:rFonts w:ascii="Consolas" w:hAnsi="Consolas"/>
          <w:color w:val="2A00FF"/>
          <w:sz w:val="23"/>
          <w:szCs w:val="23"/>
        </w:rPr>
        <w:t>"spring-boot-dependencies"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version </w:t>
      </w:r>
      <w:r>
        <w:rPr>
          <w:rStyle w:val="hl-string"/>
          <w:rFonts w:ascii="Consolas" w:hAnsi="Consolas"/>
          <w:color w:val="2A00FF"/>
          <w:sz w:val="23"/>
          <w:szCs w:val="23"/>
        </w:rPr>
        <w:t>"1.5.7.RELEASE"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type </w:t>
      </w:r>
      <w:r>
        <w:rPr>
          <w:rStyle w:val="hl-string"/>
          <w:rFonts w:ascii="Consolas" w:hAnsi="Consolas"/>
          <w:color w:val="2A00FF"/>
          <w:sz w:val="23"/>
          <w:szCs w:val="23"/>
        </w:rPr>
        <w:t>"pom"</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scope </w:t>
      </w:r>
      <w:r>
        <w:rPr>
          <w:rStyle w:val="hl-string"/>
          <w:rFonts w:ascii="Consolas" w:hAnsi="Consolas"/>
          <w:color w:val="2A00FF"/>
          <w:sz w:val="23"/>
          <w:szCs w:val="23"/>
        </w:rPr>
        <w:t>"import"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58" w:name="build-tool-plugins-antlib"/>
      <w:bookmarkEnd w:id="58"/>
      <w:r>
        <w:rPr>
          <w:rFonts w:ascii="Helvetica" w:hAnsi="Helvetica" w:cs="Helvetica"/>
          <w:color w:val="000000"/>
        </w:rPr>
        <w:t>68. Spring Boot AntLib module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Spring Boot AntLib module provides basic Spring Boot support for Apache Ant. You can use the module to create executable jars. To use the module you need to declare an additional </w:t>
      </w:r>
      <w:r>
        <w:rPr>
          <w:rStyle w:val="HTML"/>
          <w:rFonts w:ascii="Consolas" w:hAnsi="Consolas"/>
          <w:color w:val="6D180B"/>
          <w:bdr w:val="single" w:sz="6" w:space="1" w:color="CCCCCC" w:frame="1"/>
          <w:shd w:val="clear" w:color="auto" w:fill="F2F2F2"/>
        </w:rPr>
        <w:t>spring-boot</w:t>
      </w:r>
      <w:r>
        <w:rPr>
          <w:rFonts w:ascii="Helvetica" w:hAnsi="Helvetica" w:cs="Helvetica"/>
          <w:color w:val="333333"/>
          <w:sz w:val="27"/>
          <w:szCs w:val="27"/>
        </w:rPr>
        <w:t> namespace in your </w:t>
      </w:r>
      <w:r>
        <w:rPr>
          <w:rStyle w:val="HTML"/>
          <w:rFonts w:ascii="Consolas" w:hAnsi="Consolas"/>
          <w:color w:val="6D180B"/>
          <w:bdr w:val="single" w:sz="6" w:space="1" w:color="CCCCCC" w:frame="1"/>
          <w:shd w:val="clear" w:color="auto" w:fill="F2F2F2"/>
        </w:rPr>
        <w:t>build.xml</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&lt;project</w:t>
      </w:r>
      <w:r>
        <w:rPr>
          <w:rFonts w:ascii="Consolas" w:hAnsi="Consolas"/>
          <w:color w:val="000000"/>
          <w:sz w:val="23"/>
          <w:szCs w:val="23"/>
        </w:rPr>
        <w:t xml:space="preserve"> </w:t>
      </w:r>
      <w:r>
        <w:rPr>
          <w:rStyle w:val="hl-attribute"/>
          <w:rFonts w:ascii="Consolas" w:hAnsi="Consolas"/>
          <w:color w:val="7F007F"/>
          <w:sz w:val="23"/>
          <w:szCs w:val="23"/>
        </w:rPr>
        <w:t>xmlns:ivy</w:t>
      </w:r>
      <w:r>
        <w:rPr>
          <w:rFonts w:ascii="Consolas" w:hAnsi="Consolas"/>
          <w:color w:val="000000"/>
          <w:sz w:val="23"/>
          <w:szCs w:val="23"/>
        </w:rPr>
        <w:t>=</w:t>
      </w:r>
      <w:r>
        <w:rPr>
          <w:rStyle w:val="hl-value"/>
          <w:rFonts w:ascii="Consolas" w:hAnsi="Consolas"/>
          <w:color w:val="2A00FF"/>
          <w:sz w:val="23"/>
          <w:szCs w:val="23"/>
        </w:rPr>
        <w:t>"antlib:org.apache.ivy.ant"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xmlns:spring-boot</w:t>
      </w:r>
      <w:r>
        <w:rPr>
          <w:rFonts w:ascii="Consolas" w:hAnsi="Consolas"/>
          <w:color w:val="000000"/>
          <w:sz w:val="23"/>
          <w:szCs w:val="23"/>
        </w:rPr>
        <w:t>=</w:t>
      </w:r>
      <w:r>
        <w:rPr>
          <w:rStyle w:val="hl-value"/>
          <w:rFonts w:ascii="Consolas" w:hAnsi="Consolas"/>
          <w:color w:val="2A00FF"/>
          <w:sz w:val="23"/>
          <w:szCs w:val="23"/>
        </w:rPr>
        <w:t>"antlib:org.springframework.boot.ant"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"myapp"</w:t>
      </w:r>
      <w:r>
        <w:rPr>
          <w:rFonts w:ascii="Consolas" w:hAnsi="Consolas"/>
          <w:color w:val="000000"/>
          <w:sz w:val="23"/>
          <w:szCs w:val="23"/>
        </w:rPr>
        <w:t xml:space="preserve"> </w:t>
      </w:r>
      <w:r>
        <w:rPr>
          <w:rStyle w:val="hl-attribute"/>
          <w:rFonts w:ascii="Consolas" w:hAnsi="Consolas"/>
          <w:color w:val="7F007F"/>
          <w:sz w:val="23"/>
          <w:szCs w:val="23"/>
        </w:rPr>
        <w:t>default</w:t>
      </w:r>
      <w:r>
        <w:rPr>
          <w:rFonts w:ascii="Consolas" w:hAnsi="Consolas"/>
          <w:color w:val="000000"/>
          <w:sz w:val="23"/>
          <w:szCs w:val="23"/>
        </w:rPr>
        <w:t>=</w:t>
      </w:r>
      <w:r>
        <w:rPr>
          <w:rStyle w:val="hl-value"/>
          <w:rFonts w:ascii="Consolas" w:hAnsi="Consolas"/>
          <w:color w:val="2A00FF"/>
          <w:sz w:val="23"/>
          <w:szCs w:val="23"/>
        </w:rPr>
        <w:t>"build"</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&lt;/project&gt;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You’ll need to remember to start Ant using the </w:t>
      </w:r>
      <w:r>
        <w:rPr>
          <w:rStyle w:val="HTML"/>
          <w:rFonts w:ascii="Consolas" w:hAnsi="Consolas"/>
          <w:color w:val="6D180B"/>
          <w:bdr w:val="single" w:sz="6" w:space="1" w:color="CCCCCC" w:frame="1"/>
          <w:shd w:val="clear" w:color="auto" w:fill="F2F2F2"/>
        </w:rPr>
        <w:t>-lib</w:t>
      </w:r>
      <w:r>
        <w:rPr>
          <w:rFonts w:ascii="Helvetica" w:hAnsi="Helvetica" w:cs="Helvetica"/>
          <w:color w:val="333333"/>
          <w:sz w:val="27"/>
          <w:szCs w:val="27"/>
        </w:rPr>
        <w:t> option,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ant -lib &lt;folder containing spring-boot-antlib-1.5.7.RELEASE.jar&gt;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79483306" wp14:editId="61DA7386">
                  <wp:extent cx="228600" cy="228600"/>
                  <wp:effectExtent l="0" t="0" r="0" b="0"/>
                  <wp:docPr id="288" name="图片 28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0"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The “Using Spring Boot” section includes a more complete example of </w:t>
            </w:r>
            <w:hyperlink r:id="rId78" w:anchor="using-boot-ant" w:tooltip="13.4 Ant" w:history="1">
              <w:r>
                <w:rPr>
                  <w:rStyle w:val="a7"/>
                  <w:color w:val="4183C4"/>
                </w:rPr>
                <w:t>using Apache Ant with </w:t>
              </w:r>
              <w:r>
                <w:rPr>
                  <w:rStyle w:val="HTML"/>
                  <w:rFonts w:ascii="Consolas" w:hAnsi="Consolas"/>
                  <w:color w:val="4183C4"/>
                </w:rPr>
                <w:t>spring-boot-antlib</w:t>
              </w:r>
            </w:hyperlink>
          </w:p>
        </w:tc>
      </w:tr>
    </w:tbl>
    <w:p w:rsidR="00F134CE" w:rsidRDefault="00F134CE" w:rsidP="00F134CE">
      <w:pPr>
        <w:pStyle w:val="2"/>
        <w:spacing w:before="0" w:beforeAutospacing="0" w:after="150" w:afterAutospacing="0"/>
        <w:ind w:left="-240"/>
        <w:rPr>
          <w:rFonts w:ascii="Helvetica" w:hAnsi="Helvetica" w:cs="Helvetica"/>
          <w:color w:val="000000"/>
        </w:rPr>
      </w:pPr>
      <w:bookmarkStart w:id="59" w:name="_spring_boot_ant_tasks"/>
      <w:bookmarkEnd w:id="59"/>
      <w:r>
        <w:rPr>
          <w:rFonts w:ascii="Helvetica" w:hAnsi="Helvetica" w:cs="Helvetica"/>
          <w:color w:val="000000"/>
        </w:rPr>
        <w:t>68.1 Spring Boot Ant tasks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Once the </w:t>
      </w:r>
      <w:r>
        <w:rPr>
          <w:rStyle w:val="HTML"/>
          <w:rFonts w:ascii="Consolas" w:hAnsi="Consolas"/>
          <w:color w:val="6D180B"/>
          <w:bdr w:val="single" w:sz="6" w:space="1" w:color="CCCCCC" w:frame="1"/>
          <w:shd w:val="clear" w:color="auto" w:fill="F2F2F2"/>
        </w:rPr>
        <w:t>spring-boot-antlib</w:t>
      </w:r>
      <w:r>
        <w:rPr>
          <w:rFonts w:ascii="Helvetica" w:hAnsi="Helvetica" w:cs="Helvetica"/>
          <w:color w:val="333333"/>
          <w:sz w:val="27"/>
          <w:szCs w:val="27"/>
        </w:rPr>
        <w:t> namespace has been declared, the following additional tasks are available.</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60" w:name="_spring_boot_exejar"/>
      <w:bookmarkEnd w:id="60"/>
      <w:r>
        <w:rPr>
          <w:rFonts w:ascii="Helvetica" w:hAnsi="Helvetica" w:cs="Helvetica"/>
          <w:color w:val="000000"/>
          <w:sz w:val="30"/>
          <w:szCs w:val="30"/>
        </w:rPr>
        <w:t>68.1.1 spring-boot:exejar</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exejar</w:t>
      </w:r>
      <w:r>
        <w:rPr>
          <w:rFonts w:ascii="Helvetica" w:hAnsi="Helvetica" w:cs="Helvetica"/>
          <w:color w:val="333333"/>
          <w:sz w:val="27"/>
          <w:szCs w:val="27"/>
        </w:rPr>
        <w:t> task can be used to creates a Spring Boot executable jar. The following attributes are supported by the task:</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358"/>
        <w:gridCol w:w="6105"/>
        <w:gridCol w:w="9507"/>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Description</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Required</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destfile</w:t>
            </w:r>
          </w:p>
        </w:tc>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destination jar file to create</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Yes</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classes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root directory of Java class files</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Yes</w:t>
            </w:r>
          </w:p>
        </w:tc>
      </w:tr>
      <w:tr w:rsidR="00F134CE" w:rsidTr="00567592">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start-class</w:t>
            </w:r>
          </w:p>
        </w:tc>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main application class to run</w:t>
            </w:r>
          </w:p>
        </w:tc>
        <w:tc>
          <w:tcPr>
            <w:tcW w:w="0" w:type="auto"/>
            <w:tcMar>
              <w:top w:w="90" w:type="dxa"/>
              <w:left w:w="195" w:type="dxa"/>
              <w:bottom w:w="90" w:type="dxa"/>
              <w:right w:w="195" w:type="dxa"/>
            </w:tcMar>
            <w:hideMark/>
          </w:tcPr>
          <w:p w:rsidR="00F134CE" w:rsidRDefault="00F134CE" w:rsidP="00567592">
            <w:pPr>
              <w:pStyle w:val="a9"/>
              <w:spacing w:before="0" w:beforeAutospacing="0" w:after="225" w:afterAutospacing="0"/>
            </w:pPr>
            <w:r>
              <w:t>No </w:t>
            </w:r>
            <w:r>
              <w:rPr>
                <w:rStyle w:val="ab"/>
              </w:rPr>
              <w:t>(default is first class found declaring a </w:t>
            </w:r>
            <w:r>
              <w:rPr>
                <w:rStyle w:val="HTML"/>
                <w:rFonts w:ascii="Consolas" w:hAnsi="Consolas"/>
                <w:i/>
                <w:iCs/>
                <w:color w:val="6D180B"/>
                <w:bdr w:val="single" w:sz="6" w:space="1" w:color="CCCCCC" w:frame="1"/>
                <w:shd w:val="clear" w:color="auto" w:fill="F2F2F2"/>
              </w:rPr>
              <w:t>main</w:t>
            </w:r>
            <w:r>
              <w:rPr>
                <w:rStyle w:val="ab"/>
              </w:rPr>
              <w:t> method)</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nested elements can be used with the task:</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648"/>
        <w:gridCol w:w="16322"/>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Element</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Description</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resources</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One or more </w:t>
            </w:r>
            <w:hyperlink r:id="rId79" w:anchor="collection" w:tgtFrame="_top" w:history="1">
              <w:r>
                <w:rPr>
                  <w:rStyle w:val="a7"/>
                  <w:color w:val="4183C4"/>
                </w:rPr>
                <w:t>Resource Collections</w:t>
              </w:r>
            </w:hyperlink>
            <w:r>
              <w:t> describing a set of </w:t>
            </w:r>
            <w:hyperlink r:id="rId80" w:tgtFrame="_top" w:history="1">
              <w:r>
                <w:rPr>
                  <w:rStyle w:val="a7"/>
                  <w:color w:val="4183C4"/>
                </w:rPr>
                <w:t>Resources</w:t>
              </w:r>
            </w:hyperlink>
            <w:r>
              <w:t> that should be added to the content of the created jar file.</w:t>
            </w:r>
          </w:p>
        </w:tc>
      </w:tr>
      <w:tr w:rsidR="00F134CE" w:rsidTr="00567592">
        <w:tc>
          <w:tcPr>
            <w:tcW w:w="0" w:type="auto"/>
            <w:tcBorders>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lib</w:t>
            </w: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One or more </w:t>
            </w:r>
            <w:hyperlink r:id="rId81" w:anchor="collection" w:tgtFrame="_top" w:history="1">
              <w:r>
                <w:rPr>
                  <w:rStyle w:val="a7"/>
                  <w:color w:val="4183C4"/>
                </w:rPr>
                <w:t>Resource Collections</w:t>
              </w:r>
            </w:hyperlink>
            <w:r>
              <w:t> that should be added to the set of jar libraries that make up the runtime dependency classpath of the application.</w:t>
            </w:r>
          </w:p>
        </w:tc>
      </w:tr>
    </w:tbl>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61" w:name="_examples"/>
      <w:bookmarkEnd w:id="61"/>
      <w:r>
        <w:rPr>
          <w:rFonts w:ascii="Helvetica" w:hAnsi="Helvetica" w:cs="Helvetica"/>
          <w:color w:val="000000"/>
          <w:sz w:val="30"/>
          <w:szCs w:val="30"/>
        </w:rPr>
        <w:t>68.1.2 Examples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b/>
          <w:bCs/>
          <w:color w:val="333333"/>
          <w:sz w:val="27"/>
          <w:szCs w:val="27"/>
        </w:rPr>
        <w:t>Specify start-class.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&lt;spring-boot:exejar</w:t>
      </w:r>
      <w:r>
        <w:rPr>
          <w:rFonts w:ascii="Consolas" w:hAnsi="Consolas"/>
          <w:color w:val="000000"/>
          <w:sz w:val="23"/>
          <w:szCs w:val="23"/>
        </w:rPr>
        <w:t xml:space="preserve"> </w:t>
      </w:r>
      <w:r>
        <w:rPr>
          <w:rStyle w:val="hl-attribute"/>
          <w:rFonts w:ascii="Consolas" w:hAnsi="Consolas"/>
          <w:color w:val="7F007F"/>
          <w:sz w:val="23"/>
          <w:szCs w:val="23"/>
        </w:rPr>
        <w:t>destfile</w:t>
      </w:r>
      <w:r>
        <w:rPr>
          <w:rFonts w:ascii="Consolas" w:hAnsi="Consolas"/>
          <w:color w:val="000000"/>
          <w:sz w:val="23"/>
          <w:szCs w:val="23"/>
        </w:rPr>
        <w:t>=</w:t>
      </w:r>
      <w:r>
        <w:rPr>
          <w:rStyle w:val="hl-value"/>
          <w:rFonts w:ascii="Consolas" w:hAnsi="Consolas"/>
          <w:color w:val="2A00FF"/>
          <w:sz w:val="23"/>
          <w:szCs w:val="23"/>
        </w:rPr>
        <w:t>"target/my-application.jar"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classes</w:t>
      </w:r>
      <w:r>
        <w:rPr>
          <w:rFonts w:ascii="Consolas" w:hAnsi="Consolas"/>
          <w:color w:val="000000"/>
          <w:sz w:val="23"/>
          <w:szCs w:val="23"/>
        </w:rPr>
        <w:t>=</w:t>
      </w:r>
      <w:r>
        <w:rPr>
          <w:rStyle w:val="hl-value"/>
          <w:rFonts w:ascii="Consolas" w:hAnsi="Consolas"/>
          <w:color w:val="2A00FF"/>
          <w:sz w:val="23"/>
          <w:szCs w:val="23"/>
        </w:rPr>
        <w:t>"target/classes"</w:t>
      </w:r>
      <w:r>
        <w:rPr>
          <w:rFonts w:ascii="Consolas" w:hAnsi="Consolas"/>
          <w:color w:val="000000"/>
          <w:sz w:val="23"/>
          <w:szCs w:val="23"/>
        </w:rPr>
        <w:t xml:space="preserve"> </w:t>
      </w:r>
      <w:r>
        <w:rPr>
          <w:rStyle w:val="hl-attribute"/>
          <w:rFonts w:ascii="Consolas" w:hAnsi="Consolas"/>
          <w:color w:val="7F007F"/>
          <w:sz w:val="23"/>
          <w:szCs w:val="23"/>
        </w:rPr>
        <w:t>start-class</w:t>
      </w:r>
      <w:r>
        <w:rPr>
          <w:rFonts w:ascii="Consolas" w:hAnsi="Consolas"/>
          <w:color w:val="000000"/>
          <w:sz w:val="23"/>
          <w:szCs w:val="23"/>
        </w:rPr>
        <w:t>=</w:t>
      </w:r>
      <w:r>
        <w:rPr>
          <w:rStyle w:val="hl-value"/>
          <w:rFonts w:ascii="Consolas" w:hAnsi="Consolas"/>
          <w:color w:val="2A00FF"/>
          <w:sz w:val="23"/>
          <w:szCs w:val="23"/>
        </w:rPr>
        <w:t>"com.foo.MyApplication"</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&lt;resources&gt;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&lt;fileset</w:t>
      </w:r>
      <w:r>
        <w:rPr>
          <w:rFonts w:ascii="Consolas" w:hAnsi="Consolas"/>
          <w:color w:val="000000"/>
          <w:sz w:val="23"/>
          <w:szCs w:val="23"/>
        </w:rPr>
        <w:t xml:space="preserve"> </w:t>
      </w:r>
      <w:r>
        <w:rPr>
          <w:rStyle w:val="hl-attribute"/>
          <w:rFonts w:ascii="Consolas" w:hAnsi="Consolas"/>
          <w:color w:val="7F007F"/>
          <w:sz w:val="23"/>
          <w:szCs w:val="23"/>
        </w:rPr>
        <w:t>dir</w:t>
      </w:r>
      <w:r>
        <w:rPr>
          <w:rFonts w:ascii="Consolas" w:hAnsi="Consolas"/>
          <w:color w:val="000000"/>
          <w:sz w:val="23"/>
          <w:szCs w:val="23"/>
        </w:rPr>
        <w:t>=</w:t>
      </w:r>
      <w:r>
        <w:rPr>
          <w:rStyle w:val="hl-value"/>
          <w:rFonts w:ascii="Consolas" w:hAnsi="Consolas"/>
          <w:color w:val="2A00FF"/>
          <w:sz w:val="23"/>
          <w:szCs w:val="23"/>
        </w:rPr>
        <w:t>"src/main/resources"</w:t>
      </w:r>
      <w:r>
        <w:rPr>
          <w:rStyle w:val="hl-tag"/>
          <w:rFonts w:ascii="Consolas" w:hAnsi="Consolas"/>
          <w:color w:val="3F7F7F"/>
          <w:sz w:val="23"/>
          <w:szCs w:val="23"/>
        </w:rPr>
        <w:t xml:space="preserve">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&lt;/resources&gt;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&lt;lib&gt;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&lt;fileset</w:t>
      </w:r>
      <w:r>
        <w:rPr>
          <w:rFonts w:ascii="Consolas" w:hAnsi="Consolas"/>
          <w:color w:val="000000"/>
          <w:sz w:val="23"/>
          <w:szCs w:val="23"/>
        </w:rPr>
        <w:t xml:space="preserve"> </w:t>
      </w:r>
      <w:r>
        <w:rPr>
          <w:rStyle w:val="hl-attribute"/>
          <w:rFonts w:ascii="Consolas" w:hAnsi="Consolas"/>
          <w:color w:val="7F007F"/>
          <w:sz w:val="23"/>
          <w:szCs w:val="23"/>
        </w:rPr>
        <w:t>dir</w:t>
      </w:r>
      <w:r>
        <w:rPr>
          <w:rFonts w:ascii="Consolas" w:hAnsi="Consolas"/>
          <w:color w:val="000000"/>
          <w:sz w:val="23"/>
          <w:szCs w:val="23"/>
        </w:rPr>
        <w:t>=</w:t>
      </w:r>
      <w:r>
        <w:rPr>
          <w:rStyle w:val="hl-value"/>
          <w:rFonts w:ascii="Consolas" w:hAnsi="Consolas"/>
          <w:color w:val="2A00FF"/>
          <w:sz w:val="23"/>
          <w:szCs w:val="23"/>
        </w:rPr>
        <w:t>"lib"</w:t>
      </w:r>
      <w:r>
        <w:rPr>
          <w:rStyle w:val="hl-tag"/>
          <w:rFonts w:ascii="Consolas" w:hAnsi="Consolas"/>
          <w:color w:val="3F7F7F"/>
          <w:sz w:val="23"/>
          <w:szCs w:val="23"/>
        </w:rPr>
        <w:t xml:space="preserve">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&lt;/lib&gt;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&lt;/spring-boot:exejar&gt;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Detect start-class.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&lt;exejar</w:t>
      </w:r>
      <w:r>
        <w:rPr>
          <w:rFonts w:ascii="Consolas" w:hAnsi="Consolas"/>
          <w:color w:val="000000"/>
          <w:sz w:val="23"/>
          <w:szCs w:val="23"/>
        </w:rPr>
        <w:t xml:space="preserve"> </w:t>
      </w:r>
      <w:r>
        <w:rPr>
          <w:rStyle w:val="hl-attribute"/>
          <w:rFonts w:ascii="Consolas" w:hAnsi="Consolas"/>
          <w:color w:val="7F007F"/>
          <w:sz w:val="23"/>
          <w:szCs w:val="23"/>
        </w:rPr>
        <w:t>destfile</w:t>
      </w:r>
      <w:r>
        <w:rPr>
          <w:rFonts w:ascii="Consolas" w:hAnsi="Consolas"/>
          <w:color w:val="000000"/>
          <w:sz w:val="23"/>
          <w:szCs w:val="23"/>
        </w:rPr>
        <w:t>=</w:t>
      </w:r>
      <w:r>
        <w:rPr>
          <w:rStyle w:val="hl-value"/>
          <w:rFonts w:ascii="Consolas" w:hAnsi="Consolas"/>
          <w:color w:val="2A00FF"/>
          <w:sz w:val="23"/>
          <w:szCs w:val="23"/>
        </w:rPr>
        <w:t>"target/my-application.jar"</w:t>
      </w:r>
      <w:r>
        <w:rPr>
          <w:rFonts w:ascii="Consolas" w:hAnsi="Consolas"/>
          <w:color w:val="000000"/>
          <w:sz w:val="23"/>
          <w:szCs w:val="23"/>
        </w:rPr>
        <w:t xml:space="preserve"> </w:t>
      </w:r>
      <w:r>
        <w:rPr>
          <w:rStyle w:val="hl-attribute"/>
          <w:rFonts w:ascii="Consolas" w:hAnsi="Consolas"/>
          <w:color w:val="7F007F"/>
          <w:sz w:val="23"/>
          <w:szCs w:val="23"/>
        </w:rPr>
        <w:t>classes</w:t>
      </w:r>
      <w:r>
        <w:rPr>
          <w:rFonts w:ascii="Consolas" w:hAnsi="Consolas"/>
          <w:color w:val="000000"/>
          <w:sz w:val="23"/>
          <w:szCs w:val="23"/>
        </w:rPr>
        <w:t>=</w:t>
      </w:r>
      <w:r>
        <w:rPr>
          <w:rStyle w:val="hl-value"/>
          <w:rFonts w:ascii="Consolas" w:hAnsi="Consolas"/>
          <w:color w:val="2A00FF"/>
          <w:sz w:val="23"/>
          <w:szCs w:val="23"/>
        </w:rPr>
        <w:t>"target/classes"</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&lt;lib&gt;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&lt;fileset</w:t>
      </w:r>
      <w:r>
        <w:rPr>
          <w:rFonts w:ascii="Consolas" w:hAnsi="Consolas"/>
          <w:color w:val="000000"/>
          <w:sz w:val="23"/>
          <w:szCs w:val="23"/>
        </w:rPr>
        <w:t xml:space="preserve"> </w:t>
      </w:r>
      <w:r>
        <w:rPr>
          <w:rStyle w:val="hl-attribute"/>
          <w:rFonts w:ascii="Consolas" w:hAnsi="Consolas"/>
          <w:color w:val="7F007F"/>
          <w:sz w:val="23"/>
          <w:szCs w:val="23"/>
        </w:rPr>
        <w:t>dir</w:t>
      </w:r>
      <w:r>
        <w:rPr>
          <w:rFonts w:ascii="Consolas" w:hAnsi="Consolas"/>
          <w:color w:val="000000"/>
          <w:sz w:val="23"/>
          <w:szCs w:val="23"/>
        </w:rPr>
        <w:t>=</w:t>
      </w:r>
      <w:r>
        <w:rPr>
          <w:rStyle w:val="hl-value"/>
          <w:rFonts w:ascii="Consolas" w:hAnsi="Consolas"/>
          <w:color w:val="2A00FF"/>
          <w:sz w:val="23"/>
          <w:szCs w:val="23"/>
        </w:rPr>
        <w:t>"lib"</w:t>
      </w:r>
      <w:r>
        <w:rPr>
          <w:rStyle w:val="hl-tag"/>
          <w:rFonts w:ascii="Consolas" w:hAnsi="Consolas"/>
          <w:color w:val="3F7F7F"/>
          <w:sz w:val="23"/>
          <w:szCs w:val="23"/>
        </w:rPr>
        <w:t xml:space="preserve">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&lt;/lib&gt;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&lt;/exejar&gt;</w:t>
      </w:r>
    </w:p>
    <w:p w:rsidR="00F134CE" w:rsidRDefault="00F134CE" w:rsidP="00F134CE">
      <w:pPr>
        <w:pStyle w:val="2"/>
        <w:spacing w:before="0" w:beforeAutospacing="0" w:after="150" w:afterAutospacing="0"/>
        <w:ind w:left="-240"/>
        <w:rPr>
          <w:rFonts w:ascii="Helvetica" w:hAnsi="Helvetica" w:cs="Helvetica"/>
          <w:color w:val="000000"/>
        </w:rPr>
      </w:pPr>
      <w:bookmarkStart w:id="62" w:name="_spring_boot_findmainclass"/>
      <w:bookmarkEnd w:id="62"/>
      <w:r>
        <w:rPr>
          <w:rFonts w:ascii="Helvetica" w:hAnsi="Helvetica" w:cs="Helvetica"/>
          <w:color w:val="000000"/>
        </w:rPr>
        <w:t>68.2 spring-boot:findmainclass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findmainclass</w:t>
      </w:r>
      <w:r>
        <w:rPr>
          <w:rFonts w:ascii="Helvetica" w:hAnsi="Helvetica" w:cs="Helvetica"/>
          <w:color w:val="333333"/>
          <w:sz w:val="27"/>
          <w:szCs w:val="27"/>
        </w:rPr>
        <w:t> task is used internally by </w:t>
      </w:r>
      <w:r>
        <w:rPr>
          <w:rStyle w:val="HTML"/>
          <w:rFonts w:ascii="Consolas" w:hAnsi="Consolas"/>
          <w:color w:val="6D180B"/>
          <w:bdr w:val="single" w:sz="6" w:space="1" w:color="CCCCCC" w:frame="1"/>
          <w:shd w:val="clear" w:color="auto" w:fill="F2F2F2"/>
        </w:rPr>
        <w:t>exejar</w:t>
      </w:r>
      <w:r>
        <w:rPr>
          <w:rFonts w:ascii="Helvetica" w:hAnsi="Helvetica" w:cs="Helvetica"/>
          <w:color w:val="333333"/>
          <w:sz w:val="27"/>
          <w:szCs w:val="27"/>
        </w:rPr>
        <w:t> to locate a class declaring a </w:t>
      </w:r>
      <w:r>
        <w:rPr>
          <w:rStyle w:val="HTML"/>
          <w:rFonts w:ascii="Consolas" w:hAnsi="Consolas"/>
          <w:color w:val="6D180B"/>
          <w:bdr w:val="single" w:sz="6" w:space="1" w:color="CCCCCC" w:frame="1"/>
          <w:shd w:val="clear" w:color="auto" w:fill="F2F2F2"/>
        </w:rPr>
        <w:t>main</w:t>
      </w:r>
      <w:r>
        <w:rPr>
          <w:rFonts w:ascii="Helvetica" w:hAnsi="Helvetica" w:cs="Helvetica"/>
          <w:color w:val="333333"/>
          <w:sz w:val="27"/>
          <w:szCs w:val="27"/>
        </w:rPr>
        <w:t>. You can also use this task directly in your build if needed. The following attributes are supported</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439"/>
        <w:gridCol w:w="8606"/>
        <w:gridCol w:w="6925"/>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Description</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Required</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classesroot</w:t>
            </w:r>
          </w:p>
        </w:tc>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root directory of Java class files</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Yes </w:t>
            </w:r>
            <w:r>
              <w:rPr>
                <w:rStyle w:val="ab"/>
              </w:rPr>
              <w:t>(unless </w:t>
            </w:r>
            <w:r>
              <w:rPr>
                <w:rStyle w:val="HTML"/>
                <w:rFonts w:ascii="Consolas" w:hAnsi="Consolas"/>
                <w:i/>
                <w:iCs/>
                <w:color w:val="6D180B"/>
                <w:bdr w:val="single" w:sz="6" w:space="1" w:color="CCCCCC" w:frame="1"/>
                <w:shd w:val="clear" w:color="auto" w:fill="F2F2F2"/>
              </w:rPr>
              <w:t>mainclass</w:t>
            </w:r>
            <w:r>
              <w:rPr>
                <w:rStyle w:val="ab"/>
              </w:rPr>
              <w:t> is specified)</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mainclass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Can be used to short-circuit the </w:t>
            </w:r>
            <w:r>
              <w:rPr>
                <w:rStyle w:val="HTML"/>
                <w:rFonts w:ascii="Consolas" w:hAnsi="Consolas"/>
                <w:color w:val="6D180B"/>
                <w:bdr w:val="single" w:sz="6" w:space="1" w:color="CCCCCC" w:frame="1"/>
                <w:shd w:val="clear" w:color="auto" w:fill="F2F2F2"/>
              </w:rPr>
              <w:t>main</w:t>
            </w:r>
            <w:r>
              <w:t> class search</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No</w:t>
            </w:r>
          </w:p>
        </w:tc>
      </w:tr>
      <w:tr w:rsidR="00F134CE" w:rsidTr="00567592">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property</w:t>
            </w:r>
          </w:p>
        </w:tc>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Ant property that should be set with the result</w:t>
            </w:r>
          </w:p>
        </w:tc>
        <w:tc>
          <w:tcPr>
            <w:tcW w:w="0" w:type="auto"/>
            <w:tcMar>
              <w:top w:w="90" w:type="dxa"/>
              <w:left w:w="195" w:type="dxa"/>
              <w:bottom w:w="90" w:type="dxa"/>
              <w:right w:w="195" w:type="dxa"/>
            </w:tcMar>
            <w:hideMark/>
          </w:tcPr>
          <w:p w:rsidR="00F134CE" w:rsidRDefault="00F134CE" w:rsidP="00567592">
            <w:pPr>
              <w:pStyle w:val="a9"/>
              <w:spacing w:before="0" w:beforeAutospacing="0" w:after="225" w:afterAutospacing="0"/>
            </w:pPr>
            <w:r>
              <w:t>No </w:t>
            </w:r>
            <w:r>
              <w:rPr>
                <w:rStyle w:val="ab"/>
              </w:rPr>
              <w:t>(result will be logged if unspecified)</w:t>
            </w:r>
          </w:p>
        </w:tc>
      </w:tr>
    </w:tbl>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63" w:name="_examples_2"/>
      <w:bookmarkEnd w:id="63"/>
      <w:r>
        <w:rPr>
          <w:rFonts w:ascii="Helvetica" w:hAnsi="Helvetica" w:cs="Helvetica"/>
          <w:color w:val="000000"/>
          <w:sz w:val="30"/>
          <w:szCs w:val="30"/>
        </w:rPr>
        <w:t>68.2.1 Examples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b/>
          <w:bCs/>
          <w:color w:val="333333"/>
          <w:sz w:val="27"/>
          <w:szCs w:val="27"/>
        </w:rPr>
        <w:t>Find and log.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&lt;findmainclass</w:t>
      </w:r>
      <w:r>
        <w:rPr>
          <w:rFonts w:ascii="Consolas" w:hAnsi="Consolas"/>
          <w:color w:val="000000"/>
          <w:sz w:val="23"/>
          <w:szCs w:val="23"/>
        </w:rPr>
        <w:t xml:space="preserve"> </w:t>
      </w:r>
      <w:r>
        <w:rPr>
          <w:rStyle w:val="hl-attribute"/>
          <w:rFonts w:ascii="Consolas" w:hAnsi="Consolas"/>
          <w:color w:val="7F007F"/>
          <w:sz w:val="23"/>
          <w:szCs w:val="23"/>
        </w:rPr>
        <w:t>classesroot</w:t>
      </w:r>
      <w:r>
        <w:rPr>
          <w:rFonts w:ascii="Consolas" w:hAnsi="Consolas"/>
          <w:color w:val="000000"/>
          <w:sz w:val="23"/>
          <w:szCs w:val="23"/>
        </w:rPr>
        <w:t>=</w:t>
      </w:r>
      <w:r>
        <w:rPr>
          <w:rStyle w:val="hl-value"/>
          <w:rFonts w:ascii="Consolas" w:hAnsi="Consolas"/>
          <w:color w:val="2A00FF"/>
          <w:sz w:val="23"/>
          <w:szCs w:val="23"/>
        </w:rPr>
        <w:t>"target/classes"</w:t>
      </w:r>
      <w:r>
        <w:rPr>
          <w:rStyle w:val="hl-tag"/>
          <w:rFonts w:ascii="Consolas" w:hAnsi="Consolas"/>
          <w:color w:val="3F7F7F"/>
          <w:sz w:val="23"/>
          <w:szCs w:val="23"/>
        </w:rPr>
        <w:t xml:space="preserve"> /&gt;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Find and set.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&lt;findmainclass</w:t>
      </w:r>
      <w:r>
        <w:rPr>
          <w:rFonts w:ascii="Consolas" w:hAnsi="Consolas"/>
          <w:color w:val="000000"/>
          <w:sz w:val="23"/>
          <w:szCs w:val="23"/>
        </w:rPr>
        <w:t xml:space="preserve"> </w:t>
      </w:r>
      <w:r>
        <w:rPr>
          <w:rStyle w:val="hl-attribute"/>
          <w:rFonts w:ascii="Consolas" w:hAnsi="Consolas"/>
          <w:color w:val="7F007F"/>
          <w:sz w:val="23"/>
          <w:szCs w:val="23"/>
        </w:rPr>
        <w:t>classesroot</w:t>
      </w:r>
      <w:r>
        <w:rPr>
          <w:rFonts w:ascii="Consolas" w:hAnsi="Consolas"/>
          <w:color w:val="000000"/>
          <w:sz w:val="23"/>
          <w:szCs w:val="23"/>
        </w:rPr>
        <w:t>=</w:t>
      </w:r>
      <w:r>
        <w:rPr>
          <w:rStyle w:val="hl-value"/>
          <w:rFonts w:ascii="Consolas" w:hAnsi="Consolas"/>
          <w:color w:val="2A00FF"/>
          <w:sz w:val="23"/>
          <w:szCs w:val="23"/>
        </w:rPr>
        <w:t>"target/classes"</w:t>
      </w:r>
      <w:r>
        <w:rPr>
          <w:rFonts w:ascii="Consolas" w:hAnsi="Consolas"/>
          <w:color w:val="000000"/>
          <w:sz w:val="23"/>
          <w:szCs w:val="23"/>
        </w:rPr>
        <w:t xml:space="preserve"> </w:t>
      </w:r>
      <w:r>
        <w:rPr>
          <w:rStyle w:val="hl-attribute"/>
          <w:rFonts w:ascii="Consolas" w:hAnsi="Consolas"/>
          <w:color w:val="7F007F"/>
          <w:sz w:val="23"/>
          <w:szCs w:val="23"/>
        </w:rPr>
        <w:t>property</w:t>
      </w:r>
      <w:r>
        <w:rPr>
          <w:rFonts w:ascii="Consolas" w:hAnsi="Consolas"/>
          <w:color w:val="000000"/>
          <w:sz w:val="23"/>
          <w:szCs w:val="23"/>
        </w:rPr>
        <w:t>=</w:t>
      </w:r>
      <w:r>
        <w:rPr>
          <w:rStyle w:val="hl-value"/>
          <w:rFonts w:ascii="Consolas" w:hAnsi="Consolas"/>
          <w:color w:val="2A00FF"/>
          <w:sz w:val="23"/>
          <w:szCs w:val="23"/>
        </w:rPr>
        <w:t>"main-class"</w:t>
      </w:r>
      <w:r>
        <w:rPr>
          <w:rStyle w:val="hl-tag"/>
          <w:rFonts w:ascii="Consolas" w:hAnsi="Consolas"/>
          <w:color w:val="3F7F7F"/>
          <w:sz w:val="23"/>
          <w:szCs w:val="23"/>
        </w:rPr>
        <w:t xml:space="preserve"> /&gt;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lastRenderedPageBreak/>
        <w:t>Override and set.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&lt;findmainclass</w:t>
      </w:r>
      <w:r>
        <w:rPr>
          <w:rFonts w:ascii="Consolas" w:hAnsi="Consolas"/>
          <w:color w:val="000000"/>
          <w:sz w:val="23"/>
          <w:szCs w:val="23"/>
        </w:rPr>
        <w:t xml:space="preserve"> </w:t>
      </w:r>
      <w:r>
        <w:rPr>
          <w:rStyle w:val="hl-attribute"/>
          <w:rFonts w:ascii="Consolas" w:hAnsi="Consolas"/>
          <w:color w:val="7F007F"/>
          <w:sz w:val="23"/>
          <w:szCs w:val="23"/>
        </w:rPr>
        <w:t>mainclass</w:t>
      </w:r>
      <w:r>
        <w:rPr>
          <w:rFonts w:ascii="Consolas" w:hAnsi="Consolas"/>
          <w:color w:val="000000"/>
          <w:sz w:val="23"/>
          <w:szCs w:val="23"/>
        </w:rPr>
        <w:t>=</w:t>
      </w:r>
      <w:r>
        <w:rPr>
          <w:rStyle w:val="hl-value"/>
          <w:rFonts w:ascii="Consolas" w:hAnsi="Consolas"/>
          <w:color w:val="2A00FF"/>
          <w:sz w:val="23"/>
          <w:szCs w:val="23"/>
        </w:rPr>
        <w:t>"com.foo.MainClass"</w:t>
      </w:r>
      <w:r>
        <w:rPr>
          <w:rFonts w:ascii="Consolas" w:hAnsi="Consolas"/>
          <w:color w:val="000000"/>
          <w:sz w:val="23"/>
          <w:szCs w:val="23"/>
        </w:rPr>
        <w:t xml:space="preserve"> </w:t>
      </w:r>
      <w:r>
        <w:rPr>
          <w:rStyle w:val="hl-attribute"/>
          <w:rFonts w:ascii="Consolas" w:hAnsi="Consolas"/>
          <w:color w:val="7F007F"/>
          <w:sz w:val="23"/>
          <w:szCs w:val="23"/>
        </w:rPr>
        <w:t>property</w:t>
      </w:r>
      <w:r>
        <w:rPr>
          <w:rFonts w:ascii="Consolas" w:hAnsi="Consolas"/>
          <w:color w:val="000000"/>
          <w:sz w:val="23"/>
          <w:szCs w:val="23"/>
        </w:rPr>
        <w:t>=</w:t>
      </w:r>
      <w:r>
        <w:rPr>
          <w:rStyle w:val="hl-value"/>
          <w:rFonts w:ascii="Consolas" w:hAnsi="Consolas"/>
          <w:color w:val="2A00FF"/>
          <w:sz w:val="23"/>
          <w:szCs w:val="23"/>
        </w:rPr>
        <w:t>"main-class"</w:t>
      </w:r>
      <w:r>
        <w:rPr>
          <w:rStyle w:val="hl-tag"/>
          <w:rFonts w:ascii="Consolas" w:hAnsi="Consolas"/>
          <w:color w:val="3F7F7F"/>
          <w:sz w:val="23"/>
          <w:szCs w:val="23"/>
        </w:rPr>
        <w:t xml:space="preserve"> /&gt;</w:t>
      </w:r>
    </w:p>
    <w:p w:rsidR="00F134CE" w:rsidRDefault="00F134CE" w:rsidP="00F134CE">
      <w:pPr>
        <w:pStyle w:val="2"/>
        <w:spacing w:before="0" w:beforeAutospacing="0" w:after="150" w:afterAutospacing="0"/>
        <w:ind w:left="-240"/>
        <w:rPr>
          <w:rFonts w:ascii="Helvetica" w:hAnsi="Helvetica" w:cs="Helvetica"/>
          <w:color w:val="000000"/>
        </w:rPr>
      </w:pPr>
      <w:bookmarkStart w:id="64" w:name="build-tool-plugins-other-build-systems"/>
      <w:bookmarkEnd w:id="64"/>
      <w:r>
        <w:rPr>
          <w:rFonts w:ascii="Helvetica" w:hAnsi="Helvetica" w:cs="Helvetica"/>
          <w:color w:val="000000"/>
        </w:rPr>
        <w:t>69. Supporting other build systems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use a build tool other than Maven, Gradle or Ant, you will likely need to develop your own plugin. Executable jars need to follow a specific format and certain entries need to be written in an uncompressed form (see the </w:t>
      </w:r>
      <w:hyperlink r:id="rId82" w:anchor="executable-jar" w:tooltip="Appendix E. The executable jar format" w:history="1">
        <w:r>
          <w:rPr>
            <w:rStyle w:val="a7"/>
            <w:rFonts w:ascii="Helvetica" w:hAnsi="Helvetica" w:cs="Helvetica"/>
            <w:i/>
            <w:iCs/>
            <w:color w:val="4183C4"/>
            <w:sz w:val="27"/>
            <w:szCs w:val="27"/>
          </w:rPr>
          <w:t>executable jar format</w:t>
        </w:r>
      </w:hyperlink>
      <w:r>
        <w:rPr>
          <w:rFonts w:ascii="Helvetica" w:hAnsi="Helvetica" w:cs="Helvetica"/>
          <w:color w:val="333333"/>
          <w:sz w:val="27"/>
          <w:szCs w:val="27"/>
        </w:rPr>
        <w:t> section in the appendix for details).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Spring Boot Maven and Gradle plugins both make use of </w:t>
      </w:r>
      <w:r>
        <w:rPr>
          <w:rStyle w:val="HTML"/>
          <w:rFonts w:ascii="Consolas" w:hAnsi="Consolas"/>
          <w:color w:val="6D180B"/>
          <w:bdr w:val="single" w:sz="6" w:space="1" w:color="CCCCCC" w:frame="1"/>
          <w:shd w:val="clear" w:color="auto" w:fill="F2F2F2"/>
        </w:rPr>
        <w:t>spring-boot-loader-tools</w:t>
      </w:r>
      <w:r>
        <w:rPr>
          <w:rFonts w:ascii="Helvetica" w:hAnsi="Helvetica" w:cs="Helvetica"/>
          <w:color w:val="333333"/>
          <w:sz w:val="27"/>
          <w:szCs w:val="27"/>
        </w:rPr>
        <w:t> to actually generate jars. You are also free to use this library directly yourself if you need to.</w:t>
      </w:r>
    </w:p>
    <w:p w:rsidR="00F134CE" w:rsidRDefault="00F134CE" w:rsidP="00F134CE">
      <w:pPr>
        <w:pStyle w:val="2"/>
        <w:spacing w:before="0" w:beforeAutospacing="0" w:after="150" w:afterAutospacing="0"/>
        <w:ind w:left="-240"/>
        <w:rPr>
          <w:rFonts w:ascii="Helvetica" w:hAnsi="Helvetica" w:cs="Helvetica"/>
          <w:color w:val="000000"/>
        </w:rPr>
      </w:pPr>
      <w:bookmarkStart w:id="65" w:name="build-tool-plugins-repackaging-archives"/>
      <w:bookmarkEnd w:id="65"/>
      <w:r>
        <w:rPr>
          <w:rFonts w:ascii="Helvetica" w:hAnsi="Helvetica" w:cs="Helvetica"/>
          <w:color w:val="000000"/>
        </w:rPr>
        <w:t>69.1 Repackaging archives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repackage an existing archive so that it becomes a self-contained executable archive use </w:t>
      </w:r>
      <w:r>
        <w:rPr>
          <w:rStyle w:val="HTML"/>
          <w:rFonts w:ascii="Consolas" w:hAnsi="Consolas"/>
          <w:color w:val="6D180B"/>
          <w:bdr w:val="single" w:sz="6" w:space="1" w:color="CCCCCC" w:frame="1"/>
          <w:shd w:val="clear" w:color="auto" w:fill="F2F2F2"/>
        </w:rPr>
        <w:t>org.springframework.boot.loader.tools.Repackager</w:t>
      </w:r>
      <w:r>
        <w:rPr>
          <w:rFonts w:ascii="Helvetica" w:hAnsi="Helvetica" w:cs="Helvetica"/>
          <w:color w:val="333333"/>
          <w:sz w:val="27"/>
          <w:szCs w:val="27"/>
        </w:rPr>
        <w:t>. The </w:t>
      </w:r>
      <w:r>
        <w:rPr>
          <w:rStyle w:val="HTML"/>
          <w:rFonts w:ascii="Consolas" w:hAnsi="Consolas"/>
          <w:color w:val="6D180B"/>
          <w:bdr w:val="single" w:sz="6" w:space="1" w:color="CCCCCC" w:frame="1"/>
          <w:shd w:val="clear" w:color="auto" w:fill="F2F2F2"/>
        </w:rPr>
        <w:t>Repackager</w:t>
      </w:r>
      <w:r>
        <w:rPr>
          <w:rFonts w:ascii="Helvetica" w:hAnsi="Helvetica" w:cs="Helvetica"/>
          <w:color w:val="333333"/>
          <w:sz w:val="27"/>
          <w:szCs w:val="27"/>
        </w:rPr>
        <w:t> class takes a single constructor argument that refers to an existing jar or war archive. Use one of the two available </w:t>
      </w:r>
      <w:r>
        <w:rPr>
          <w:rStyle w:val="HTML"/>
          <w:rFonts w:ascii="Consolas" w:hAnsi="Consolas"/>
          <w:color w:val="6D180B"/>
          <w:bdr w:val="single" w:sz="6" w:space="1" w:color="CCCCCC" w:frame="1"/>
          <w:shd w:val="clear" w:color="auto" w:fill="F2F2F2"/>
        </w:rPr>
        <w:t>repackage()</w:t>
      </w:r>
      <w:r>
        <w:rPr>
          <w:rFonts w:ascii="Helvetica" w:hAnsi="Helvetica" w:cs="Helvetica"/>
          <w:color w:val="333333"/>
          <w:sz w:val="27"/>
          <w:szCs w:val="27"/>
        </w:rPr>
        <w:t> methods to either replace the original file or write to a new destination. Various settings can also be configured on the repackager before it is run.</w:t>
      </w:r>
    </w:p>
    <w:p w:rsidR="00F134CE" w:rsidRDefault="00F134CE" w:rsidP="00F134CE">
      <w:pPr>
        <w:pStyle w:val="2"/>
        <w:spacing w:before="0" w:beforeAutospacing="0" w:after="150" w:afterAutospacing="0"/>
        <w:ind w:left="-240"/>
        <w:rPr>
          <w:rFonts w:ascii="Helvetica" w:hAnsi="Helvetica" w:cs="Helvetica"/>
          <w:color w:val="000000"/>
        </w:rPr>
      </w:pPr>
      <w:bookmarkStart w:id="66" w:name="build-tool-plugins-nested-libraries"/>
      <w:bookmarkEnd w:id="66"/>
      <w:r>
        <w:rPr>
          <w:rFonts w:ascii="Helvetica" w:hAnsi="Helvetica" w:cs="Helvetica"/>
          <w:color w:val="000000"/>
        </w:rPr>
        <w:t>69.2 Nested libraries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repackaging an archive you can include references to dependency files using the </w:t>
      </w:r>
      <w:r>
        <w:rPr>
          <w:rStyle w:val="HTML"/>
          <w:rFonts w:ascii="Consolas" w:hAnsi="Consolas"/>
          <w:color w:val="6D180B"/>
          <w:bdr w:val="single" w:sz="6" w:space="1" w:color="CCCCCC" w:frame="1"/>
          <w:shd w:val="clear" w:color="auto" w:fill="F2F2F2"/>
        </w:rPr>
        <w:t>org.springframework.boot.loader.tools.Libraries</w:t>
      </w:r>
      <w:r>
        <w:rPr>
          <w:rFonts w:ascii="Helvetica" w:hAnsi="Helvetica" w:cs="Helvetica"/>
          <w:color w:val="333333"/>
          <w:sz w:val="27"/>
          <w:szCs w:val="27"/>
        </w:rPr>
        <w:t> interface. We don’t provide any concrete implementations of </w:t>
      </w:r>
      <w:r>
        <w:rPr>
          <w:rStyle w:val="HTML"/>
          <w:rFonts w:ascii="Consolas" w:hAnsi="Consolas"/>
          <w:color w:val="6D180B"/>
          <w:bdr w:val="single" w:sz="6" w:space="1" w:color="CCCCCC" w:frame="1"/>
          <w:shd w:val="clear" w:color="auto" w:fill="F2F2F2"/>
        </w:rPr>
        <w:t>Libraries</w:t>
      </w:r>
      <w:r>
        <w:rPr>
          <w:rFonts w:ascii="Helvetica" w:hAnsi="Helvetica" w:cs="Helvetica"/>
          <w:color w:val="333333"/>
          <w:sz w:val="27"/>
          <w:szCs w:val="27"/>
        </w:rPr>
        <w:t> here as they are usually build system specific.</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your archive already includes libraries you can use </w:t>
      </w:r>
      <w:r>
        <w:rPr>
          <w:rStyle w:val="HTML"/>
          <w:rFonts w:ascii="Consolas" w:hAnsi="Consolas"/>
          <w:color w:val="6D180B"/>
          <w:bdr w:val="single" w:sz="6" w:space="1" w:color="CCCCCC" w:frame="1"/>
          <w:shd w:val="clear" w:color="auto" w:fill="F2F2F2"/>
        </w:rPr>
        <w:t>Libraries.NONE</w:t>
      </w:r>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67" w:name="build-tool-plugins-find-a-main-class"/>
      <w:bookmarkEnd w:id="67"/>
      <w:r>
        <w:rPr>
          <w:rFonts w:ascii="Helvetica" w:hAnsi="Helvetica" w:cs="Helvetica"/>
          <w:color w:val="000000"/>
        </w:rPr>
        <w:lastRenderedPageBreak/>
        <w:t>69.3 Finding a main class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don’t use </w:t>
      </w:r>
      <w:r>
        <w:rPr>
          <w:rStyle w:val="HTML"/>
          <w:rFonts w:ascii="Consolas" w:hAnsi="Consolas"/>
          <w:color w:val="6D180B"/>
          <w:bdr w:val="single" w:sz="6" w:space="1" w:color="CCCCCC" w:frame="1"/>
          <w:shd w:val="clear" w:color="auto" w:fill="F2F2F2"/>
        </w:rPr>
        <w:t>Repackager.setMainClass()</w:t>
      </w:r>
      <w:r>
        <w:rPr>
          <w:rFonts w:ascii="Helvetica" w:hAnsi="Helvetica" w:cs="Helvetica"/>
          <w:color w:val="333333"/>
          <w:sz w:val="27"/>
          <w:szCs w:val="27"/>
        </w:rPr>
        <w:t> to specify a main class, the repackager will use </w:t>
      </w:r>
      <w:hyperlink r:id="rId83" w:tgtFrame="_top" w:history="1">
        <w:r>
          <w:rPr>
            <w:rStyle w:val="a7"/>
            <w:rFonts w:ascii="Helvetica" w:hAnsi="Helvetica" w:cs="Helvetica"/>
            <w:color w:val="4183C4"/>
            <w:sz w:val="27"/>
            <w:szCs w:val="27"/>
          </w:rPr>
          <w:t>ASM</w:t>
        </w:r>
      </w:hyperlink>
      <w:r>
        <w:rPr>
          <w:rFonts w:ascii="Helvetica" w:hAnsi="Helvetica" w:cs="Helvetica"/>
          <w:color w:val="333333"/>
          <w:sz w:val="27"/>
          <w:szCs w:val="27"/>
        </w:rPr>
        <w:t> to read class files and attempt to find a suitable class with a </w:t>
      </w:r>
      <w:r>
        <w:rPr>
          <w:rStyle w:val="HTML"/>
          <w:rFonts w:ascii="Consolas" w:hAnsi="Consolas"/>
          <w:color w:val="6D180B"/>
          <w:bdr w:val="single" w:sz="6" w:space="1" w:color="CCCCCC" w:frame="1"/>
          <w:shd w:val="clear" w:color="auto" w:fill="F2F2F2"/>
        </w:rPr>
        <w:t>public static void main(String[] args)</w:t>
      </w:r>
      <w:r>
        <w:rPr>
          <w:rFonts w:ascii="Helvetica" w:hAnsi="Helvetica" w:cs="Helvetica"/>
          <w:color w:val="333333"/>
          <w:sz w:val="27"/>
          <w:szCs w:val="27"/>
        </w:rPr>
        <w:t> method. An exception is thrown if more than one candidate is found.</w:t>
      </w:r>
    </w:p>
    <w:p w:rsidR="00F134CE" w:rsidRDefault="00F134CE" w:rsidP="00F134CE">
      <w:pPr>
        <w:pStyle w:val="2"/>
        <w:spacing w:before="0" w:beforeAutospacing="0" w:after="150" w:afterAutospacing="0"/>
        <w:ind w:left="-240"/>
        <w:rPr>
          <w:rFonts w:ascii="Helvetica" w:hAnsi="Helvetica" w:cs="Helvetica"/>
          <w:color w:val="000000"/>
        </w:rPr>
      </w:pPr>
      <w:bookmarkStart w:id="68" w:name="build-tool-plugins-repackage-implementat"/>
      <w:bookmarkEnd w:id="68"/>
      <w:r>
        <w:rPr>
          <w:rFonts w:ascii="Helvetica" w:hAnsi="Helvetica" w:cs="Helvetica"/>
          <w:color w:val="000000"/>
        </w:rPr>
        <w:t>69.4 Example repackage implementation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Here is a typical example repackage: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Repackager repackager = </w:t>
      </w:r>
      <w:r>
        <w:rPr>
          <w:rStyle w:val="hl-keyword"/>
          <w:rFonts w:ascii="Consolas" w:hAnsi="Consolas"/>
          <w:b/>
          <w:bCs/>
          <w:color w:val="7F0055"/>
          <w:sz w:val="23"/>
          <w:szCs w:val="23"/>
        </w:rPr>
        <w:t>new</w:t>
      </w:r>
      <w:r>
        <w:rPr>
          <w:rFonts w:ascii="Consolas" w:hAnsi="Consolas"/>
          <w:color w:val="000000"/>
          <w:sz w:val="23"/>
          <w:szCs w:val="23"/>
        </w:rPr>
        <w:t xml:space="preserve"> Repackager(sourceJarFile);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repackager.setBackupSource(false);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repackager.repackage(</w:t>
      </w:r>
      <w:r>
        <w:rPr>
          <w:rStyle w:val="hl-keyword"/>
          <w:rFonts w:ascii="Consolas" w:hAnsi="Consolas"/>
          <w:b/>
          <w:bCs/>
          <w:color w:val="7F0055"/>
          <w:sz w:val="23"/>
          <w:szCs w:val="23"/>
        </w:rPr>
        <w:t>new</w:t>
      </w:r>
      <w:r>
        <w:rPr>
          <w:rFonts w:ascii="Consolas" w:hAnsi="Consolas"/>
          <w:color w:val="000000"/>
          <w:sz w:val="23"/>
          <w:szCs w:val="23"/>
        </w:rPr>
        <w:t xml:space="preserve"> Libraries()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doWithLibraries(LibraryCallback callback) </w:t>
      </w:r>
      <w:r>
        <w:rPr>
          <w:rStyle w:val="hl-keyword"/>
          <w:rFonts w:ascii="Consolas" w:hAnsi="Consolas"/>
          <w:b/>
          <w:bCs/>
          <w:color w:val="7F0055"/>
          <w:sz w:val="23"/>
          <w:szCs w:val="23"/>
        </w:rPr>
        <w:t>throws</w:t>
      </w:r>
      <w:r>
        <w:rPr>
          <w:rFonts w:ascii="Consolas" w:hAnsi="Consolas"/>
          <w:color w:val="000000"/>
          <w:sz w:val="23"/>
          <w:szCs w:val="23"/>
        </w:rPr>
        <w:t xml:space="preserve"> IOException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Build system specific implementation, callback for each dependency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callback.library(new Library(nestedFile, LibraryScope.COMPILE));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2"/>
        <w:spacing w:before="0" w:beforeAutospacing="0" w:after="150" w:afterAutospacing="0"/>
        <w:ind w:left="-240"/>
        <w:rPr>
          <w:rFonts w:ascii="Helvetica" w:hAnsi="Helvetica" w:cs="Helvetica"/>
          <w:color w:val="000000"/>
        </w:rPr>
      </w:pPr>
      <w:bookmarkStart w:id="69" w:name="build-tool-plugins-whats-next"/>
      <w:bookmarkEnd w:id="69"/>
      <w:r>
        <w:rPr>
          <w:rFonts w:ascii="Helvetica" w:hAnsi="Helvetica" w:cs="Helvetica"/>
          <w:color w:val="000000"/>
        </w:rPr>
        <w:t>70. What to read next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you’re interested in how the build tool plugins work you can look at the </w:t>
      </w:r>
      <w:hyperlink r:id="rId84" w:tgtFrame="_top" w:history="1">
        <w:r>
          <w:rPr>
            <w:rStyle w:val="HTML"/>
            <w:rFonts w:ascii="Consolas" w:hAnsi="Consolas"/>
            <w:color w:val="4183C4"/>
            <w:bdr w:val="single" w:sz="6" w:space="1" w:color="CCCCCC" w:frame="1"/>
            <w:shd w:val="clear" w:color="auto" w:fill="F2F2F2"/>
          </w:rPr>
          <w:t>spring-boot-tools</w:t>
        </w:r>
      </w:hyperlink>
      <w:r>
        <w:rPr>
          <w:rFonts w:ascii="Helvetica" w:hAnsi="Helvetica" w:cs="Helvetica"/>
          <w:color w:val="333333"/>
          <w:sz w:val="27"/>
          <w:szCs w:val="27"/>
        </w:rPr>
        <w:t> module on GitHub. More technical details of the </w:t>
      </w:r>
      <w:hyperlink r:id="rId85" w:anchor="executable-jar" w:tooltip="Appendix E. The executable jar format" w:history="1">
        <w:r>
          <w:rPr>
            <w:rStyle w:val="a7"/>
            <w:rFonts w:ascii="Helvetica" w:hAnsi="Helvetica" w:cs="Helvetica"/>
            <w:color w:val="4183C4"/>
            <w:sz w:val="27"/>
            <w:szCs w:val="27"/>
          </w:rPr>
          <w:t>executable jar format</w:t>
        </w:r>
      </w:hyperlink>
      <w:r>
        <w:rPr>
          <w:rFonts w:ascii="Helvetica" w:hAnsi="Helvetica" w:cs="Helvetica"/>
          <w:color w:val="333333"/>
          <w:sz w:val="27"/>
          <w:szCs w:val="27"/>
        </w:rPr>
        <w:t> are covered in the appendix.</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specific build-related questions you can check out the “</w:t>
      </w:r>
      <w:hyperlink r:id="rId86" w:anchor="howto" w:tooltip="Part IX. ‘How-to’ guides" w:history="1">
        <w:r>
          <w:rPr>
            <w:rStyle w:val="a7"/>
            <w:rFonts w:ascii="Helvetica" w:hAnsi="Helvetica" w:cs="Helvetica"/>
            <w:color w:val="4183C4"/>
            <w:sz w:val="27"/>
            <w:szCs w:val="27"/>
          </w:rPr>
          <w:t>how-to</w:t>
        </w:r>
      </w:hyperlink>
      <w:r>
        <w:rPr>
          <w:rFonts w:ascii="Helvetica" w:hAnsi="Helvetica" w:cs="Helvetica"/>
          <w:color w:val="333333"/>
          <w:sz w:val="27"/>
          <w:szCs w:val="27"/>
        </w:rPr>
        <w:t>” guides.</w:t>
      </w:r>
    </w:p>
    <w:p w:rsidR="00F134CE" w:rsidRDefault="00F134CE" w:rsidP="00F134CE">
      <w:pPr>
        <w:pStyle w:val="1"/>
        <w:pBdr>
          <w:top w:val="dotted" w:sz="6" w:space="15" w:color="CCCCCC"/>
        </w:pBdr>
        <w:spacing w:before="0" w:beforeAutospacing="0" w:after="450" w:afterAutospacing="0"/>
        <w:ind w:left="-240"/>
        <w:rPr>
          <w:rFonts w:ascii="Helvetica" w:hAnsi="Helvetica" w:cs="Helvetica"/>
          <w:color w:val="000000"/>
        </w:rPr>
      </w:pPr>
      <w:bookmarkStart w:id="70" w:name="howto"/>
      <w:bookmarkEnd w:id="70"/>
      <w:r>
        <w:rPr>
          <w:rFonts w:ascii="Helvetica" w:hAnsi="Helvetica" w:cs="Helvetica"/>
          <w:color w:val="000000"/>
        </w:rPr>
        <w:t>Part IX. ‘How-to’ guides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This section provides answers to some common ‘how do I do that…​’ type of questions that often arise when using Spring Boot. This is by no means an exhaustive list, but it does cover quite a lot.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having a specific problem that we don’t cover here, you might want to check out </w:t>
      </w:r>
      <w:hyperlink r:id="rId87" w:tgtFrame="_top" w:history="1">
        <w:r>
          <w:rPr>
            <w:rStyle w:val="a7"/>
            <w:rFonts w:ascii="Helvetica" w:hAnsi="Helvetica" w:cs="Helvetica"/>
            <w:color w:val="4183C4"/>
            <w:sz w:val="27"/>
            <w:szCs w:val="27"/>
          </w:rPr>
          <w:t>stackoverflow.com</w:t>
        </w:r>
      </w:hyperlink>
      <w:r>
        <w:rPr>
          <w:rFonts w:ascii="Helvetica" w:hAnsi="Helvetica" w:cs="Helvetica"/>
          <w:color w:val="333333"/>
          <w:sz w:val="27"/>
          <w:szCs w:val="27"/>
        </w:rPr>
        <w:t> to see if someone has already provided an answer; this is also a great place to ask new questions (please use the </w:t>
      </w:r>
      <w:r>
        <w:rPr>
          <w:rStyle w:val="HTML"/>
          <w:rFonts w:ascii="Consolas" w:hAnsi="Consolas"/>
          <w:color w:val="6D180B"/>
          <w:bdr w:val="single" w:sz="6" w:space="1" w:color="CCCCCC" w:frame="1"/>
          <w:shd w:val="clear" w:color="auto" w:fill="F2F2F2"/>
        </w:rPr>
        <w:t>spring-boot</w:t>
      </w:r>
      <w:r>
        <w:rPr>
          <w:rFonts w:ascii="Helvetica" w:hAnsi="Helvetica" w:cs="Helvetica"/>
          <w:color w:val="333333"/>
          <w:sz w:val="27"/>
          <w:szCs w:val="27"/>
        </w:rPr>
        <w:t> tag).</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We’re also more than happy to extend this section; If you want to add a ‘how-to’ you can send us a </w:t>
      </w:r>
      <w:hyperlink r:id="rId88" w:tgtFrame="_top" w:history="1">
        <w:r>
          <w:rPr>
            <w:rStyle w:val="a7"/>
            <w:rFonts w:ascii="Helvetica" w:hAnsi="Helvetica" w:cs="Helvetica"/>
            <w:color w:val="4183C4"/>
            <w:sz w:val="27"/>
            <w:szCs w:val="27"/>
          </w:rPr>
          <w:t>pull request</w:t>
        </w:r>
      </w:hyperlink>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71" w:name="howto-spring-boot-application"/>
      <w:bookmarkEnd w:id="71"/>
      <w:r>
        <w:rPr>
          <w:rFonts w:ascii="Helvetica" w:hAnsi="Helvetica" w:cs="Helvetica"/>
          <w:color w:val="000000"/>
        </w:rPr>
        <w:t>71. Spring Boot application</w:t>
      </w:r>
    </w:p>
    <w:p w:rsidR="00F134CE" w:rsidRDefault="00F134CE" w:rsidP="00F134CE">
      <w:pPr>
        <w:pStyle w:val="2"/>
        <w:spacing w:before="0" w:beforeAutospacing="0" w:after="150" w:afterAutospacing="0"/>
        <w:ind w:left="-240"/>
        <w:rPr>
          <w:rFonts w:ascii="Helvetica" w:hAnsi="Helvetica" w:cs="Helvetica"/>
          <w:color w:val="000000"/>
        </w:rPr>
      </w:pPr>
      <w:bookmarkStart w:id="72" w:name="howto-failure-analyzer"/>
      <w:bookmarkEnd w:id="72"/>
      <w:r>
        <w:rPr>
          <w:rFonts w:ascii="Helvetica" w:hAnsi="Helvetica" w:cs="Helvetica"/>
          <w:color w:val="000000"/>
        </w:rPr>
        <w:t>71.1 Create your own FailureAnalyzer</w:t>
      </w:r>
    </w:p>
    <w:p w:rsidR="00F134CE" w:rsidRDefault="00F134CE" w:rsidP="00F134CE">
      <w:pPr>
        <w:pStyle w:val="a9"/>
        <w:spacing w:before="0" w:beforeAutospacing="0" w:after="225" w:afterAutospacing="0"/>
        <w:rPr>
          <w:rFonts w:ascii="Helvetica" w:hAnsi="Helvetica" w:cs="Helvetica"/>
          <w:color w:val="333333"/>
          <w:sz w:val="27"/>
          <w:szCs w:val="27"/>
        </w:rPr>
      </w:pPr>
      <w:hyperlink r:id="rId89" w:tgtFrame="_top" w:history="1">
        <w:r>
          <w:rPr>
            <w:rStyle w:val="HTML"/>
            <w:rFonts w:ascii="Consolas" w:hAnsi="Consolas"/>
            <w:color w:val="4183C4"/>
            <w:bdr w:val="single" w:sz="6" w:space="1" w:color="CCCCCC" w:frame="1"/>
            <w:shd w:val="clear" w:color="auto" w:fill="F2F2F2"/>
          </w:rPr>
          <w:t>FailureAnalyzer</w:t>
        </w:r>
      </w:hyperlink>
      <w:r>
        <w:rPr>
          <w:rFonts w:ascii="Helvetica" w:hAnsi="Helvetica" w:cs="Helvetica"/>
          <w:color w:val="333333"/>
          <w:sz w:val="27"/>
          <w:szCs w:val="27"/>
        </w:rPr>
        <w:t> is a great way to intercept an exception on startup and turn it into a human-readable message, wrapped into a </w:t>
      </w:r>
      <w:hyperlink r:id="rId90" w:tgtFrame="_top" w:history="1">
        <w:r>
          <w:rPr>
            <w:rStyle w:val="HTML"/>
            <w:rFonts w:ascii="Consolas" w:hAnsi="Consolas"/>
            <w:color w:val="4183C4"/>
            <w:bdr w:val="single" w:sz="6" w:space="1" w:color="CCCCCC" w:frame="1"/>
            <w:shd w:val="clear" w:color="auto" w:fill="F2F2F2"/>
          </w:rPr>
          <w:t>FailureAnalysis</w:t>
        </w:r>
      </w:hyperlink>
      <w:r>
        <w:rPr>
          <w:rFonts w:ascii="Helvetica" w:hAnsi="Helvetica" w:cs="Helvetica"/>
          <w:color w:val="333333"/>
          <w:sz w:val="27"/>
          <w:szCs w:val="27"/>
        </w:rPr>
        <w:t>. Spring Boot provides such analyzer for application context related exceptions, JSR-303 validations and more. It is actually very easy to create your own.</w:t>
      </w:r>
    </w:p>
    <w:p w:rsidR="00F134CE" w:rsidRDefault="00F134CE" w:rsidP="00F134CE">
      <w:pPr>
        <w:pStyle w:val="a9"/>
        <w:spacing w:before="225"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AbstractFailureAnalyzer</w:t>
      </w:r>
      <w:r>
        <w:rPr>
          <w:rFonts w:ascii="Helvetica" w:hAnsi="Helvetica" w:cs="Helvetica"/>
          <w:color w:val="333333"/>
          <w:sz w:val="27"/>
          <w:szCs w:val="27"/>
        </w:rPr>
        <w:t> is a convenient extension of </w:t>
      </w:r>
      <w:r>
        <w:rPr>
          <w:rStyle w:val="HTML"/>
          <w:rFonts w:ascii="Consolas" w:hAnsi="Consolas"/>
          <w:color w:val="6D180B"/>
          <w:bdr w:val="single" w:sz="6" w:space="1" w:color="CCCCCC" w:frame="1"/>
          <w:shd w:val="clear" w:color="auto" w:fill="F2F2F2"/>
        </w:rPr>
        <w:t>FailureAnalyzer</w:t>
      </w:r>
      <w:r>
        <w:rPr>
          <w:rFonts w:ascii="Helvetica" w:hAnsi="Helvetica" w:cs="Helvetica"/>
          <w:color w:val="333333"/>
          <w:sz w:val="27"/>
          <w:szCs w:val="27"/>
        </w:rPr>
        <w:t> that checks the presence of a specified exception type in the exception to handle. You can extend from that so that your implementation gets a chance to handle the exception only when it is actually present. If for whatever reason you can’t handle the exception, return </w:t>
      </w:r>
      <w:r>
        <w:rPr>
          <w:rStyle w:val="HTML"/>
          <w:rFonts w:ascii="Consolas" w:hAnsi="Consolas"/>
          <w:color w:val="6D180B"/>
          <w:bdr w:val="single" w:sz="6" w:space="1" w:color="CCCCCC" w:frame="1"/>
          <w:shd w:val="clear" w:color="auto" w:fill="F2F2F2"/>
        </w:rPr>
        <w:t>null</w:t>
      </w:r>
      <w:r>
        <w:rPr>
          <w:rFonts w:ascii="Helvetica" w:hAnsi="Helvetica" w:cs="Helvetica"/>
          <w:color w:val="333333"/>
          <w:sz w:val="27"/>
          <w:szCs w:val="27"/>
        </w:rPr>
        <w:t> to give another implementation a chance to handle the exception.</w:t>
      </w:r>
    </w:p>
    <w:p w:rsidR="00F134CE" w:rsidRDefault="00F134CE" w:rsidP="00F134CE">
      <w:pPr>
        <w:pStyle w:val="a9"/>
        <w:spacing w:before="225"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FailureAnalyzer</w:t>
      </w:r>
      <w:r>
        <w:rPr>
          <w:rFonts w:ascii="Helvetica" w:hAnsi="Helvetica" w:cs="Helvetica"/>
          <w:color w:val="333333"/>
          <w:sz w:val="27"/>
          <w:szCs w:val="27"/>
        </w:rPr>
        <w:t> implementations are to be registered in a </w:t>
      </w:r>
      <w:r>
        <w:rPr>
          <w:rStyle w:val="HTML"/>
          <w:rFonts w:ascii="Consolas" w:hAnsi="Consolas"/>
          <w:color w:val="6D180B"/>
          <w:bdr w:val="single" w:sz="6" w:space="1" w:color="CCCCCC" w:frame="1"/>
          <w:shd w:val="clear" w:color="auto" w:fill="F2F2F2"/>
        </w:rPr>
        <w:t>META-INF/spring.factories</w:t>
      </w:r>
      <w:r>
        <w:rPr>
          <w:rFonts w:ascii="Helvetica" w:hAnsi="Helvetica" w:cs="Helvetica"/>
          <w:color w:val="333333"/>
          <w:sz w:val="27"/>
          <w:szCs w:val="27"/>
        </w:rPr>
        <w:t>: the following registers </w:t>
      </w:r>
      <w:r>
        <w:rPr>
          <w:rStyle w:val="HTML"/>
          <w:rFonts w:ascii="Consolas" w:hAnsi="Consolas"/>
          <w:color w:val="6D180B"/>
          <w:bdr w:val="single" w:sz="6" w:space="1" w:color="CCCCCC" w:frame="1"/>
          <w:shd w:val="clear" w:color="auto" w:fill="F2F2F2"/>
        </w:rPr>
        <w:t>ProjectConstraintViolationFailureAnalyzer</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org.springframework.boot.diagnostics.FailureAnalyzer</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com.example.ProjectConstraintViolationFailureAnalyzer</w:t>
      </w:r>
    </w:p>
    <w:p w:rsidR="00F134CE" w:rsidRDefault="00F134CE" w:rsidP="00F134CE">
      <w:pPr>
        <w:pStyle w:val="2"/>
        <w:spacing w:before="0" w:beforeAutospacing="0" w:after="150" w:afterAutospacing="0"/>
        <w:ind w:left="-240"/>
        <w:rPr>
          <w:rFonts w:ascii="Helvetica" w:hAnsi="Helvetica" w:cs="Helvetica"/>
          <w:color w:val="000000"/>
        </w:rPr>
      </w:pPr>
      <w:bookmarkStart w:id="73" w:name="howto-troubleshoot-auto-configuration"/>
      <w:bookmarkEnd w:id="73"/>
      <w:r>
        <w:rPr>
          <w:rFonts w:ascii="Helvetica" w:hAnsi="Helvetica" w:cs="Helvetica"/>
          <w:color w:val="000000"/>
        </w:rPr>
        <w:t>71.2 Troubleshoot auto-configuration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Spring Boot auto-configuration tries its best to ‘do the right thing’, but sometimes things fail and it can be hard to tell why.</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There is a really useful </w:t>
      </w:r>
      <w:r>
        <w:rPr>
          <w:rStyle w:val="HTML"/>
          <w:rFonts w:ascii="Consolas" w:hAnsi="Consolas"/>
          <w:color w:val="6D180B"/>
          <w:bdr w:val="single" w:sz="6" w:space="1" w:color="CCCCCC" w:frame="1"/>
          <w:shd w:val="clear" w:color="auto" w:fill="F2F2F2"/>
        </w:rPr>
        <w:t>ConditionEvaluationReport</w:t>
      </w:r>
      <w:r>
        <w:rPr>
          <w:rFonts w:ascii="Helvetica" w:hAnsi="Helvetica" w:cs="Helvetica"/>
          <w:color w:val="333333"/>
          <w:sz w:val="27"/>
          <w:szCs w:val="27"/>
        </w:rPr>
        <w:t> available in any Spring Boot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You will see it if you enable </w:t>
      </w:r>
      <w:r>
        <w:rPr>
          <w:rStyle w:val="HTML"/>
          <w:rFonts w:ascii="Consolas" w:hAnsi="Consolas"/>
          <w:color w:val="6D180B"/>
          <w:bdr w:val="single" w:sz="6" w:space="1" w:color="CCCCCC" w:frame="1"/>
          <w:shd w:val="clear" w:color="auto" w:fill="F2F2F2"/>
        </w:rPr>
        <w:t>DEBUG</w:t>
      </w:r>
      <w:r>
        <w:rPr>
          <w:rFonts w:ascii="Helvetica" w:hAnsi="Helvetica" w:cs="Helvetica"/>
          <w:color w:val="333333"/>
          <w:sz w:val="27"/>
          <w:szCs w:val="27"/>
        </w:rPr>
        <w:t> logging output. If you use the </w:t>
      </w:r>
      <w:r>
        <w:rPr>
          <w:rStyle w:val="HTML"/>
          <w:rFonts w:ascii="Consolas" w:hAnsi="Consolas"/>
          <w:color w:val="6D180B"/>
          <w:bdr w:val="single" w:sz="6" w:space="1" w:color="CCCCCC" w:frame="1"/>
          <w:shd w:val="clear" w:color="auto" w:fill="F2F2F2"/>
        </w:rPr>
        <w:t>spring-boot-actuator</w:t>
      </w:r>
      <w:r>
        <w:rPr>
          <w:rFonts w:ascii="Helvetica" w:hAnsi="Helvetica" w:cs="Helvetica"/>
          <w:color w:val="333333"/>
          <w:sz w:val="27"/>
          <w:szCs w:val="27"/>
        </w:rPr>
        <w:t> there is also an </w:t>
      </w:r>
      <w:r>
        <w:rPr>
          <w:rStyle w:val="HTML"/>
          <w:rFonts w:ascii="Consolas" w:hAnsi="Consolas"/>
          <w:color w:val="6D180B"/>
          <w:bdr w:val="single" w:sz="6" w:space="1" w:color="CCCCCC" w:frame="1"/>
          <w:shd w:val="clear" w:color="auto" w:fill="F2F2F2"/>
        </w:rPr>
        <w:t>autoconfig</w:t>
      </w:r>
      <w:r>
        <w:rPr>
          <w:rFonts w:ascii="Helvetica" w:hAnsi="Helvetica" w:cs="Helvetica"/>
          <w:color w:val="333333"/>
          <w:sz w:val="27"/>
          <w:szCs w:val="27"/>
        </w:rPr>
        <w:t> endpoint that renders the report in JSON. Use that to debug the application and see what features have been added (and which not) by Spring Boot at runtime.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Many more questions can be answered by looking at the source code and the Javadoc. Some rules of thumb:</w:t>
      </w:r>
    </w:p>
    <w:p w:rsidR="00F134CE" w:rsidRDefault="00F134CE" w:rsidP="00F82F34">
      <w:pPr>
        <w:widowControl/>
        <w:numPr>
          <w:ilvl w:val="0"/>
          <w:numId w:val="5"/>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Look for classes called </w:t>
      </w:r>
      <w:r>
        <w:rPr>
          <w:rStyle w:val="HTML"/>
          <w:rFonts w:ascii="Consolas" w:hAnsi="Consolas"/>
          <w:color w:val="6D180B"/>
          <w:bdr w:val="single" w:sz="6" w:space="1" w:color="CCCCCC" w:frame="1"/>
          <w:shd w:val="clear" w:color="auto" w:fill="F2F2F2"/>
        </w:rPr>
        <w:t>*AutoConfiguration</w:t>
      </w:r>
      <w:r>
        <w:rPr>
          <w:rFonts w:ascii="Helvetica" w:hAnsi="Helvetica" w:cs="Helvetica"/>
          <w:color w:val="333333"/>
          <w:sz w:val="27"/>
          <w:szCs w:val="27"/>
        </w:rPr>
        <w:t> and read their sources, in particular the </w:t>
      </w:r>
      <w:r>
        <w:rPr>
          <w:rStyle w:val="HTML"/>
          <w:rFonts w:ascii="Consolas" w:hAnsi="Consolas"/>
          <w:color w:val="6D180B"/>
          <w:bdr w:val="single" w:sz="6" w:space="1" w:color="CCCCCC" w:frame="1"/>
          <w:shd w:val="clear" w:color="auto" w:fill="F2F2F2"/>
        </w:rPr>
        <w:t>@Conditional*</w:t>
      </w:r>
      <w:r>
        <w:rPr>
          <w:rFonts w:ascii="Helvetica" w:hAnsi="Helvetica" w:cs="Helvetica"/>
          <w:color w:val="333333"/>
          <w:sz w:val="27"/>
          <w:szCs w:val="27"/>
        </w:rPr>
        <w:t> annotations to find out what features they enable and when. Add </w:t>
      </w:r>
      <w:r>
        <w:rPr>
          <w:rStyle w:val="HTML"/>
          <w:rFonts w:ascii="Consolas" w:hAnsi="Consolas"/>
          <w:color w:val="6D180B"/>
          <w:bdr w:val="single" w:sz="6" w:space="1" w:color="CCCCCC" w:frame="1"/>
          <w:shd w:val="clear" w:color="auto" w:fill="F2F2F2"/>
        </w:rPr>
        <w:t>--debug</w:t>
      </w:r>
      <w:r>
        <w:rPr>
          <w:rFonts w:ascii="Helvetica" w:hAnsi="Helvetica" w:cs="Helvetica"/>
          <w:color w:val="333333"/>
          <w:sz w:val="27"/>
          <w:szCs w:val="27"/>
        </w:rPr>
        <w:t> to the command line or a System property </w:t>
      </w:r>
      <w:r>
        <w:rPr>
          <w:rStyle w:val="HTML"/>
          <w:rFonts w:ascii="Consolas" w:hAnsi="Consolas"/>
          <w:color w:val="6D180B"/>
          <w:bdr w:val="single" w:sz="6" w:space="1" w:color="CCCCCC" w:frame="1"/>
          <w:shd w:val="clear" w:color="auto" w:fill="F2F2F2"/>
        </w:rPr>
        <w:t>-Ddebug</w:t>
      </w:r>
      <w:r>
        <w:rPr>
          <w:rFonts w:ascii="Helvetica" w:hAnsi="Helvetica" w:cs="Helvetica"/>
          <w:color w:val="333333"/>
          <w:sz w:val="27"/>
          <w:szCs w:val="27"/>
        </w:rPr>
        <w:t> to get a log on the console of all the auto-configuration decisions that were made in your app. In a running Actuator app look at the </w:t>
      </w:r>
      <w:r>
        <w:rPr>
          <w:rStyle w:val="HTML"/>
          <w:rFonts w:ascii="Consolas" w:hAnsi="Consolas"/>
          <w:color w:val="6D180B"/>
          <w:bdr w:val="single" w:sz="6" w:space="1" w:color="CCCCCC" w:frame="1"/>
          <w:shd w:val="clear" w:color="auto" w:fill="F2F2F2"/>
        </w:rPr>
        <w:t>autoconfig</w:t>
      </w:r>
      <w:r>
        <w:rPr>
          <w:rFonts w:ascii="Helvetica" w:hAnsi="Helvetica" w:cs="Helvetica"/>
          <w:color w:val="333333"/>
          <w:sz w:val="27"/>
          <w:szCs w:val="27"/>
        </w:rPr>
        <w:t> endpoint (‘/autoconfig’ or the JMX equivalent) for the same information.</w:t>
      </w:r>
    </w:p>
    <w:p w:rsidR="00F134CE" w:rsidRDefault="00F134CE" w:rsidP="00F82F34">
      <w:pPr>
        <w:widowControl/>
        <w:numPr>
          <w:ilvl w:val="0"/>
          <w:numId w:val="5"/>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Look for classes that are </w:t>
      </w:r>
      <w:r>
        <w:rPr>
          <w:rStyle w:val="HTML"/>
          <w:rFonts w:ascii="Consolas" w:hAnsi="Consolas"/>
          <w:color w:val="6D180B"/>
          <w:bdr w:val="single" w:sz="6" w:space="1" w:color="CCCCCC" w:frame="1"/>
          <w:shd w:val="clear" w:color="auto" w:fill="F2F2F2"/>
        </w:rPr>
        <w:t>@ConfigurationProperties</w:t>
      </w:r>
      <w:r>
        <w:rPr>
          <w:rFonts w:ascii="Helvetica" w:hAnsi="Helvetica" w:cs="Helvetica"/>
          <w:color w:val="333333"/>
          <w:sz w:val="27"/>
          <w:szCs w:val="27"/>
        </w:rPr>
        <w:t> (e.g. </w:t>
      </w:r>
      <w:hyperlink r:id="rId91" w:tgtFrame="_top" w:history="1">
        <w:r>
          <w:rPr>
            <w:rStyle w:val="HTML"/>
            <w:rFonts w:ascii="Consolas" w:hAnsi="Consolas"/>
            <w:color w:val="4183C4"/>
            <w:bdr w:val="single" w:sz="6" w:space="1" w:color="CCCCCC" w:frame="1"/>
            <w:shd w:val="clear" w:color="auto" w:fill="F2F2F2"/>
          </w:rPr>
          <w:t>ServerProperties</w:t>
        </w:r>
      </w:hyperlink>
      <w:r>
        <w:rPr>
          <w:rFonts w:ascii="Helvetica" w:hAnsi="Helvetica" w:cs="Helvetica"/>
          <w:color w:val="333333"/>
          <w:sz w:val="27"/>
          <w:szCs w:val="27"/>
        </w:rPr>
        <w:t>) and read from there the available external configuration options. The</w:t>
      </w:r>
      <w:r>
        <w:rPr>
          <w:rStyle w:val="HTML"/>
          <w:rFonts w:ascii="Consolas" w:hAnsi="Consolas"/>
          <w:color w:val="6D180B"/>
          <w:bdr w:val="single" w:sz="6" w:space="1" w:color="CCCCCC" w:frame="1"/>
          <w:shd w:val="clear" w:color="auto" w:fill="F2F2F2"/>
        </w:rPr>
        <w:t>@ConfigurationProperties</w:t>
      </w:r>
      <w:r>
        <w:rPr>
          <w:rFonts w:ascii="Helvetica" w:hAnsi="Helvetica" w:cs="Helvetica"/>
          <w:color w:val="333333"/>
          <w:sz w:val="27"/>
          <w:szCs w:val="27"/>
        </w:rPr>
        <w:t> has a </w:t>
      </w:r>
      <w:r>
        <w:rPr>
          <w:rStyle w:val="HTML"/>
          <w:rFonts w:ascii="Consolas" w:hAnsi="Consolas"/>
          <w:color w:val="6D180B"/>
          <w:bdr w:val="single" w:sz="6" w:space="1" w:color="CCCCCC" w:frame="1"/>
          <w:shd w:val="clear" w:color="auto" w:fill="F2F2F2"/>
        </w:rPr>
        <w:t>name</w:t>
      </w:r>
      <w:r>
        <w:rPr>
          <w:rFonts w:ascii="Helvetica" w:hAnsi="Helvetica" w:cs="Helvetica"/>
          <w:color w:val="333333"/>
          <w:sz w:val="27"/>
          <w:szCs w:val="27"/>
        </w:rPr>
        <w:t xml:space="preserve"> attribute which acts as a prefix to external </w:t>
      </w:r>
      <w:r>
        <w:rPr>
          <w:rFonts w:ascii="Helvetica" w:hAnsi="Helvetica" w:cs="Helvetica"/>
          <w:color w:val="333333"/>
          <w:sz w:val="27"/>
          <w:szCs w:val="27"/>
        </w:rPr>
        <w:lastRenderedPageBreak/>
        <w:t>properties, thus </w:t>
      </w:r>
      <w:r>
        <w:rPr>
          <w:rStyle w:val="HTML"/>
          <w:rFonts w:ascii="Consolas" w:hAnsi="Consolas"/>
          <w:color w:val="6D180B"/>
          <w:bdr w:val="single" w:sz="6" w:space="1" w:color="CCCCCC" w:frame="1"/>
          <w:shd w:val="clear" w:color="auto" w:fill="F2F2F2"/>
        </w:rPr>
        <w:t>ServerProperties</w:t>
      </w:r>
      <w:r>
        <w:rPr>
          <w:rFonts w:ascii="Helvetica" w:hAnsi="Helvetica" w:cs="Helvetica"/>
          <w:color w:val="333333"/>
          <w:sz w:val="27"/>
          <w:szCs w:val="27"/>
        </w:rPr>
        <w:t> has </w:t>
      </w:r>
      <w:r>
        <w:rPr>
          <w:rStyle w:val="HTML"/>
          <w:rFonts w:ascii="Consolas" w:hAnsi="Consolas"/>
          <w:color w:val="6D180B"/>
          <w:bdr w:val="single" w:sz="6" w:space="1" w:color="CCCCCC" w:frame="1"/>
          <w:shd w:val="clear" w:color="auto" w:fill="F2F2F2"/>
        </w:rPr>
        <w:t>prefix="server"</w:t>
      </w:r>
      <w:r>
        <w:rPr>
          <w:rFonts w:ascii="Helvetica" w:hAnsi="Helvetica" w:cs="Helvetica"/>
          <w:color w:val="333333"/>
          <w:sz w:val="27"/>
          <w:szCs w:val="27"/>
        </w:rPr>
        <w:t> and its configuration properties are </w:t>
      </w:r>
      <w:r>
        <w:rPr>
          <w:rStyle w:val="HTML"/>
          <w:rFonts w:ascii="Consolas" w:hAnsi="Consolas"/>
          <w:color w:val="6D180B"/>
          <w:bdr w:val="single" w:sz="6" w:space="1" w:color="CCCCCC" w:frame="1"/>
          <w:shd w:val="clear" w:color="auto" w:fill="F2F2F2"/>
        </w:rPr>
        <w:t>server.port</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server.address</w:t>
      </w:r>
      <w:r>
        <w:rPr>
          <w:rFonts w:ascii="Helvetica" w:hAnsi="Helvetica" w:cs="Helvetica"/>
          <w:color w:val="333333"/>
          <w:sz w:val="27"/>
          <w:szCs w:val="27"/>
        </w:rPr>
        <w:t> etc. In a running Actuator app look at the </w:t>
      </w:r>
      <w:r>
        <w:rPr>
          <w:rStyle w:val="HTML"/>
          <w:rFonts w:ascii="Consolas" w:hAnsi="Consolas"/>
          <w:color w:val="6D180B"/>
          <w:bdr w:val="single" w:sz="6" w:space="1" w:color="CCCCCC" w:frame="1"/>
          <w:shd w:val="clear" w:color="auto" w:fill="F2F2F2"/>
        </w:rPr>
        <w:t>configprops</w:t>
      </w:r>
      <w:r>
        <w:rPr>
          <w:rFonts w:ascii="Helvetica" w:hAnsi="Helvetica" w:cs="Helvetica"/>
          <w:color w:val="333333"/>
          <w:sz w:val="27"/>
          <w:szCs w:val="27"/>
        </w:rPr>
        <w:t> endpoint.</w:t>
      </w:r>
    </w:p>
    <w:p w:rsidR="00F134CE" w:rsidRDefault="00F134CE" w:rsidP="00F82F34">
      <w:pPr>
        <w:widowControl/>
        <w:numPr>
          <w:ilvl w:val="0"/>
          <w:numId w:val="5"/>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Look for use of </w:t>
      </w:r>
      <w:r>
        <w:rPr>
          <w:rStyle w:val="HTML"/>
          <w:rFonts w:ascii="Consolas" w:hAnsi="Consolas"/>
          <w:color w:val="6D180B"/>
          <w:bdr w:val="single" w:sz="6" w:space="1" w:color="CCCCCC" w:frame="1"/>
          <w:shd w:val="clear" w:color="auto" w:fill="F2F2F2"/>
        </w:rPr>
        <w:t>RelaxedPropertyResolver</w:t>
      </w:r>
      <w:r>
        <w:rPr>
          <w:rFonts w:ascii="Helvetica" w:hAnsi="Helvetica" w:cs="Helvetica"/>
          <w:color w:val="333333"/>
          <w:sz w:val="27"/>
          <w:szCs w:val="27"/>
        </w:rPr>
        <w:t> to pull configuration values explicitly out of the </w:t>
      </w:r>
      <w:r>
        <w:rPr>
          <w:rStyle w:val="HTML"/>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It often is used with a prefix.</w:t>
      </w:r>
    </w:p>
    <w:p w:rsidR="00F134CE" w:rsidRDefault="00F134CE" w:rsidP="00F82F34">
      <w:pPr>
        <w:widowControl/>
        <w:numPr>
          <w:ilvl w:val="0"/>
          <w:numId w:val="5"/>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Look for </w:t>
      </w:r>
      <w:r>
        <w:rPr>
          <w:rStyle w:val="HTML"/>
          <w:rFonts w:ascii="Consolas" w:hAnsi="Consolas"/>
          <w:color w:val="6D180B"/>
          <w:bdr w:val="single" w:sz="6" w:space="1" w:color="CCCCCC" w:frame="1"/>
          <w:shd w:val="clear" w:color="auto" w:fill="F2F2F2"/>
        </w:rPr>
        <w:t>@Value</w:t>
      </w:r>
      <w:r>
        <w:rPr>
          <w:rFonts w:ascii="Helvetica" w:hAnsi="Helvetica" w:cs="Helvetica"/>
          <w:color w:val="333333"/>
          <w:sz w:val="27"/>
          <w:szCs w:val="27"/>
        </w:rPr>
        <w:t> annotations that bind directly to the </w:t>
      </w:r>
      <w:r>
        <w:rPr>
          <w:rStyle w:val="HTML"/>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This is less flexible than the </w:t>
      </w:r>
      <w:r>
        <w:rPr>
          <w:rStyle w:val="HTML"/>
          <w:rFonts w:ascii="Consolas" w:hAnsi="Consolas"/>
          <w:color w:val="6D180B"/>
          <w:bdr w:val="single" w:sz="6" w:space="1" w:color="CCCCCC" w:frame="1"/>
          <w:shd w:val="clear" w:color="auto" w:fill="F2F2F2"/>
        </w:rPr>
        <w:t>RelaxedPropertyResolver</w:t>
      </w:r>
      <w:r>
        <w:rPr>
          <w:rFonts w:ascii="Helvetica" w:hAnsi="Helvetica" w:cs="Helvetica"/>
          <w:color w:val="333333"/>
          <w:sz w:val="27"/>
          <w:szCs w:val="27"/>
        </w:rPr>
        <w:t> approach, but does allow some relaxed binding, specifically for OS environment variables (so </w:t>
      </w:r>
      <w:r>
        <w:rPr>
          <w:rStyle w:val="HTML"/>
          <w:rFonts w:ascii="Consolas" w:hAnsi="Consolas"/>
          <w:color w:val="6D180B"/>
          <w:bdr w:val="single" w:sz="6" w:space="1" w:color="CCCCCC" w:frame="1"/>
          <w:shd w:val="clear" w:color="auto" w:fill="F2F2F2"/>
        </w:rPr>
        <w:t>CAPITALS_AND_UNDERSCORES</w:t>
      </w:r>
      <w:r>
        <w:rPr>
          <w:rFonts w:ascii="Helvetica" w:hAnsi="Helvetica" w:cs="Helvetica"/>
          <w:color w:val="333333"/>
          <w:sz w:val="27"/>
          <w:szCs w:val="27"/>
        </w:rPr>
        <w:t> are synonyms for </w:t>
      </w:r>
      <w:r>
        <w:rPr>
          <w:rStyle w:val="HTML"/>
          <w:rFonts w:ascii="Consolas" w:hAnsi="Consolas"/>
          <w:color w:val="6D180B"/>
          <w:bdr w:val="single" w:sz="6" w:space="1" w:color="CCCCCC" w:frame="1"/>
          <w:shd w:val="clear" w:color="auto" w:fill="F2F2F2"/>
        </w:rPr>
        <w:t>period.separated</w:t>
      </w:r>
      <w:r>
        <w:rPr>
          <w:rFonts w:ascii="Helvetica" w:hAnsi="Helvetica" w:cs="Helvetica"/>
          <w:color w:val="333333"/>
          <w:sz w:val="27"/>
          <w:szCs w:val="27"/>
        </w:rPr>
        <w:t>).</w:t>
      </w:r>
    </w:p>
    <w:p w:rsidR="00F134CE" w:rsidRDefault="00F134CE" w:rsidP="00F82F34">
      <w:pPr>
        <w:widowControl/>
        <w:numPr>
          <w:ilvl w:val="0"/>
          <w:numId w:val="5"/>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Look for </w:t>
      </w:r>
      <w:r>
        <w:rPr>
          <w:rStyle w:val="HTML"/>
          <w:rFonts w:ascii="Consolas" w:hAnsi="Consolas"/>
          <w:color w:val="6D180B"/>
          <w:bdr w:val="single" w:sz="6" w:space="1" w:color="CCCCCC" w:frame="1"/>
          <w:shd w:val="clear" w:color="auto" w:fill="F2F2F2"/>
        </w:rPr>
        <w:t>@ConditionalOnExpression</w:t>
      </w:r>
      <w:r>
        <w:rPr>
          <w:rFonts w:ascii="Helvetica" w:hAnsi="Helvetica" w:cs="Helvetica"/>
          <w:color w:val="333333"/>
          <w:sz w:val="27"/>
          <w:szCs w:val="27"/>
        </w:rPr>
        <w:t> annotations that switch features on and off in response to SpEL expressions, normally evaluated with placeholders resolved from the </w:t>
      </w:r>
      <w:r>
        <w:rPr>
          <w:rStyle w:val="HTML"/>
          <w:rFonts w:ascii="Consolas" w:hAnsi="Consolas"/>
          <w:color w:val="6D180B"/>
          <w:bdr w:val="single" w:sz="6" w:space="1" w:color="CCCCCC" w:frame="1"/>
          <w:shd w:val="clear" w:color="auto" w:fill="F2F2F2"/>
        </w:rPr>
        <w:t>Environment</w:t>
      </w:r>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74" w:name="howto-customize-the-environment-or-appli"/>
      <w:bookmarkEnd w:id="74"/>
      <w:r>
        <w:rPr>
          <w:rFonts w:ascii="Helvetica" w:hAnsi="Helvetica" w:cs="Helvetica"/>
          <w:color w:val="000000"/>
        </w:rPr>
        <w:t>71.3 Customize the Environment or ApplicationContext before it starts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w:t>
      </w:r>
      <w:r>
        <w:rPr>
          <w:rStyle w:val="HTML"/>
          <w:rFonts w:ascii="Consolas" w:hAnsi="Consolas"/>
          <w:color w:val="6D180B"/>
          <w:bdr w:val="single" w:sz="6" w:space="1" w:color="CCCCCC" w:frame="1"/>
          <w:shd w:val="clear" w:color="auto" w:fill="F2F2F2"/>
        </w:rPr>
        <w:t>SpringApplication</w:t>
      </w:r>
      <w:r>
        <w:rPr>
          <w:rFonts w:ascii="Helvetica" w:hAnsi="Helvetica" w:cs="Helvetica"/>
          <w:color w:val="333333"/>
          <w:sz w:val="27"/>
          <w:szCs w:val="27"/>
        </w:rPr>
        <w:t> has </w:t>
      </w:r>
      <w:r>
        <w:rPr>
          <w:rStyle w:val="HTML"/>
          <w:rFonts w:ascii="Consolas" w:hAnsi="Consolas"/>
          <w:color w:val="6D180B"/>
          <w:bdr w:val="single" w:sz="6" w:space="1" w:color="CCCCCC" w:frame="1"/>
          <w:shd w:val="clear" w:color="auto" w:fill="F2F2F2"/>
        </w:rPr>
        <w:t>ApplicationListeners</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ApplicationContextInitializers</w:t>
      </w:r>
      <w:r>
        <w:rPr>
          <w:rFonts w:ascii="Helvetica" w:hAnsi="Helvetica" w:cs="Helvetica"/>
          <w:color w:val="333333"/>
          <w:sz w:val="27"/>
          <w:szCs w:val="27"/>
        </w:rPr>
        <w:t> that are used to apply customizations to the context or environment. Spring Boot loads a number of such customizations for use internally from </w:t>
      </w:r>
      <w:r>
        <w:rPr>
          <w:rStyle w:val="HTML"/>
          <w:rFonts w:ascii="Consolas" w:hAnsi="Consolas"/>
          <w:color w:val="6D180B"/>
          <w:bdr w:val="single" w:sz="6" w:space="1" w:color="CCCCCC" w:frame="1"/>
          <w:shd w:val="clear" w:color="auto" w:fill="F2F2F2"/>
        </w:rPr>
        <w:t>META-</w:t>
      </w:r>
      <w:r>
        <w:rPr>
          <w:rStyle w:val="HTML"/>
          <w:rFonts w:ascii="Consolas" w:hAnsi="Consolas"/>
          <w:color w:val="6D180B"/>
          <w:bdr w:val="single" w:sz="6" w:space="1" w:color="CCCCCC" w:frame="1"/>
          <w:shd w:val="clear" w:color="auto" w:fill="F2F2F2"/>
        </w:rPr>
        <w:lastRenderedPageBreak/>
        <w:t>INF/spring.factories</w:t>
      </w:r>
      <w:r>
        <w:rPr>
          <w:rFonts w:ascii="Helvetica" w:hAnsi="Helvetica" w:cs="Helvetica"/>
          <w:color w:val="333333"/>
          <w:sz w:val="27"/>
          <w:szCs w:val="27"/>
        </w:rPr>
        <w:t>. There is more than one way to register additional ones:</w:t>
      </w:r>
    </w:p>
    <w:p w:rsidR="00F134CE" w:rsidRDefault="00F134CE" w:rsidP="00F82F34">
      <w:pPr>
        <w:widowControl/>
        <w:numPr>
          <w:ilvl w:val="0"/>
          <w:numId w:val="6"/>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Programmatically per application by calling the </w:t>
      </w:r>
      <w:r>
        <w:rPr>
          <w:rStyle w:val="HTML"/>
          <w:rFonts w:ascii="Consolas" w:hAnsi="Consolas"/>
          <w:color w:val="6D180B"/>
          <w:bdr w:val="single" w:sz="6" w:space="1" w:color="CCCCCC" w:frame="1"/>
          <w:shd w:val="clear" w:color="auto" w:fill="F2F2F2"/>
        </w:rPr>
        <w:t>addListeners</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addInitializers</w:t>
      </w:r>
      <w:r>
        <w:rPr>
          <w:rFonts w:ascii="Helvetica" w:hAnsi="Helvetica" w:cs="Helvetica"/>
          <w:color w:val="333333"/>
          <w:sz w:val="27"/>
          <w:szCs w:val="27"/>
        </w:rPr>
        <w:t> methods on </w:t>
      </w:r>
      <w:r>
        <w:rPr>
          <w:rStyle w:val="HTML"/>
          <w:rFonts w:ascii="Consolas" w:hAnsi="Consolas"/>
          <w:color w:val="6D180B"/>
          <w:bdr w:val="single" w:sz="6" w:space="1" w:color="CCCCCC" w:frame="1"/>
          <w:shd w:val="clear" w:color="auto" w:fill="F2F2F2"/>
        </w:rPr>
        <w:t>SpringApplication</w:t>
      </w:r>
      <w:r>
        <w:rPr>
          <w:rFonts w:ascii="Helvetica" w:hAnsi="Helvetica" w:cs="Helvetica"/>
          <w:color w:val="333333"/>
          <w:sz w:val="27"/>
          <w:szCs w:val="27"/>
        </w:rPr>
        <w:t> before you run it.</w:t>
      </w:r>
    </w:p>
    <w:p w:rsidR="00F134CE" w:rsidRDefault="00F134CE" w:rsidP="00F82F34">
      <w:pPr>
        <w:widowControl/>
        <w:numPr>
          <w:ilvl w:val="0"/>
          <w:numId w:val="6"/>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Declaratively per application by setting </w:t>
      </w:r>
      <w:r>
        <w:rPr>
          <w:rStyle w:val="HTML"/>
          <w:rFonts w:ascii="Consolas" w:hAnsi="Consolas"/>
          <w:color w:val="6D180B"/>
          <w:bdr w:val="single" w:sz="6" w:space="1" w:color="CCCCCC" w:frame="1"/>
          <w:shd w:val="clear" w:color="auto" w:fill="F2F2F2"/>
        </w:rPr>
        <w:t>context.initializer.classes</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context.listener.classes</w:t>
      </w:r>
      <w:r>
        <w:rPr>
          <w:rFonts w:ascii="Helvetica" w:hAnsi="Helvetica" w:cs="Helvetica"/>
          <w:color w:val="333333"/>
          <w:sz w:val="27"/>
          <w:szCs w:val="27"/>
        </w:rPr>
        <w:t>.</w:t>
      </w:r>
    </w:p>
    <w:p w:rsidR="00F134CE" w:rsidRDefault="00F134CE" w:rsidP="00F82F34">
      <w:pPr>
        <w:widowControl/>
        <w:numPr>
          <w:ilvl w:val="0"/>
          <w:numId w:val="6"/>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Declaratively for all applications by adding a </w:t>
      </w:r>
      <w:r>
        <w:rPr>
          <w:rStyle w:val="HTML"/>
          <w:rFonts w:ascii="Consolas" w:hAnsi="Consolas"/>
          <w:color w:val="6D180B"/>
          <w:bdr w:val="single" w:sz="6" w:space="1" w:color="CCCCCC" w:frame="1"/>
          <w:shd w:val="clear" w:color="auto" w:fill="F2F2F2"/>
        </w:rPr>
        <w:t>META-INF/spring.factories</w:t>
      </w:r>
      <w:r>
        <w:rPr>
          <w:rFonts w:ascii="Helvetica" w:hAnsi="Helvetica" w:cs="Helvetica"/>
          <w:color w:val="333333"/>
          <w:sz w:val="27"/>
          <w:szCs w:val="27"/>
        </w:rPr>
        <w:t> and packaging a jar file that the applications all use as a library.</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SpringApplication</w:t>
      </w:r>
      <w:r>
        <w:rPr>
          <w:rFonts w:ascii="Helvetica" w:hAnsi="Helvetica" w:cs="Helvetica"/>
          <w:color w:val="333333"/>
          <w:sz w:val="27"/>
          <w:szCs w:val="27"/>
        </w:rPr>
        <w:t> sends some special </w:t>
      </w:r>
      <w:r>
        <w:rPr>
          <w:rStyle w:val="HTML"/>
          <w:rFonts w:ascii="Consolas" w:hAnsi="Consolas"/>
          <w:color w:val="6D180B"/>
          <w:bdr w:val="single" w:sz="6" w:space="1" w:color="CCCCCC" w:frame="1"/>
          <w:shd w:val="clear" w:color="auto" w:fill="F2F2F2"/>
        </w:rPr>
        <w:t>ApplicationEvents</w:t>
      </w:r>
      <w:r>
        <w:rPr>
          <w:rFonts w:ascii="Helvetica" w:hAnsi="Helvetica" w:cs="Helvetica"/>
          <w:color w:val="333333"/>
          <w:sz w:val="27"/>
          <w:szCs w:val="27"/>
        </w:rPr>
        <w:t> to the listeners (even some before the context is created), and then registers the listeners for events published by the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as well. See </w:t>
      </w:r>
      <w:hyperlink r:id="rId92" w:anchor="boot-features-application-events-and-listeners" w:tooltip="23.5 Application events and listeners" w:history="1">
        <w:r>
          <w:rPr>
            <w:rStyle w:val="a7"/>
            <w:rFonts w:ascii="Helvetica" w:hAnsi="Helvetica" w:cs="Helvetica"/>
            <w:i/>
            <w:iCs/>
            <w:color w:val="4183C4"/>
            <w:sz w:val="27"/>
            <w:szCs w:val="27"/>
          </w:rPr>
          <w:t>Section 23.5, “Application events and listeners”</w:t>
        </w:r>
      </w:hyperlink>
      <w:r>
        <w:rPr>
          <w:rFonts w:ascii="Helvetica" w:hAnsi="Helvetica" w:cs="Helvetica"/>
          <w:color w:val="333333"/>
          <w:sz w:val="27"/>
          <w:szCs w:val="27"/>
        </w:rPr>
        <w:t> in the ‘Spring Boot features’ section for a complete list.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 is also possible to customize the </w:t>
      </w:r>
      <w:r>
        <w:rPr>
          <w:rStyle w:val="HTML"/>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before the application context is refreshed using </w:t>
      </w:r>
      <w:r>
        <w:rPr>
          <w:rStyle w:val="HTML"/>
          <w:rFonts w:ascii="Consolas" w:hAnsi="Consolas"/>
          <w:color w:val="6D180B"/>
          <w:bdr w:val="single" w:sz="6" w:space="1" w:color="CCCCCC" w:frame="1"/>
          <w:shd w:val="clear" w:color="auto" w:fill="F2F2F2"/>
        </w:rPr>
        <w:t>EnvironmentPostProcessor</w:t>
      </w:r>
      <w:r>
        <w:rPr>
          <w:rFonts w:ascii="Helvetica" w:hAnsi="Helvetica" w:cs="Helvetica"/>
          <w:color w:val="333333"/>
          <w:sz w:val="27"/>
          <w:szCs w:val="27"/>
        </w:rPr>
        <w:t>. Each implementation should be registered in </w:t>
      </w:r>
      <w:r>
        <w:rPr>
          <w:rStyle w:val="HTML"/>
          <w:rFonts w:ascii="Consolas" w:hAnsi="Consolas"/>
          <w:color w:val="6D180B"/>
          <w:bdr w:val="single" w:sz="6" w:space="1" w:color="CCCCCC" w:frame="1"/>
          <w:shd w:val="clear" w:color="auto" w:fill="F2F2F2"/>
        </w:rPr>
        <w:t>META-INF/spring.factories</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org.springframework.boot.env.EnvironmentPostProcessor</w:t>
      </w:r>
      <w:r>
        <w:rPr>
          <w:rFonts w:ascii="Consolas" w:hAnsi="Consolas"/>
          <w:color w:val="000000"/>
          <w:sz w:val="23"/>
          <w:szCs w:val="23"/>
        </w:rPr>
        <w:t>=com.example.YourEnvironmentPostProcessor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implementation can load arbitrary files and add them to the </w:t>
      </w:r>
      <w:r>
        <w:rPr>
          <w:rStyle w:val="HTML"/>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For instance, this example loads a YAML configuration file from the classpath: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lastRenderedPageBreak/>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EnvironmentPostProcessorExample </w:t>
      </w:r>
      <w:r>
        <w:rPr>
          <w:rStyle w:val="hl-keyword"/>
          <w:rFonts w:ascii="Consolas" w:hAnsi="Consolas"/>
          <w:b/>
          <w:bCs/>
          <w:color w:val="7F0055"/>
          <w:sz w:val="23"/>
          <w:szCs w:val="23"/>
        </w:rPr>
        <w:t>implements</w:t>
      </w:r>
      <w:r>
        <w:rPr>
          <w:rFonts w:ascii="Consolas" w:hAnsi="Consolas"/>
          <w:color w:val="000000"/>
          <w:sz w:val="23"/>
          <w:szCs w:val="23"/>
        </w:rPr>
        <w:t xml:space="preserve"> EnvironmentPostProcessor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YamlPropertySourceLoader loader = </w:t>
      </w:r>
      <w:r>
        <w:rPr>
          <w:rStyle w:val="hl-keyword"/>
          <w:rFonts w:ascii="Consolas" w:hAnsi="Consolas"/>
          <w:b/>
          <w:bCs/>
          <w:color w:val="7F0055"/>
          <w:sz w:val="23"/>
          <w:szCs w:val="23"/>
        </w:rPr>
        <w:t>new</w:t>
      </w:r>
      <w:r>
        <w:rPr>
          <w:rFonts w:ascii="Consolas" w:hAnsi="Consolas"/>
          <w:color w:val="000000"/>
          <w:sz w:val="23"/>
          <w:szCs w:val="23"/>
        </w:rPr>
        <w:t xml:space="preserve"> YamlPropertySourceLoader();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@Override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postProcessEnvironment(ConfigurableEnvironment environment,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SpringApplication application)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Resource path = </w:t>
      </w:r>
      <w:r>
        <w:rPr>
          <w:rStyle w:val="hl-keyword"/>
          <w:rFonts w:ascii="Consolas" w:hAnsi="Consolas"/>
          <w:b/>
          <w:bCs/>
          <w:color w:val="7F0055"/>
          <w:sz w:val="23"/>
          <w:szCs w:val="23"/>
        </w:rPr>
        <w:t>new</w:t>
      </w:r>
      <w:r>
        <w:rPr>
          <w:rFonts w:ascii="Consolas" w:hAnsi="Consolas"/>
          <w:color w:val="000000"/>
          <w:sz w:val="23"/>
          <w:szCs w:val="23"/>
        </w:rPr>
        <w:t xml:space="preserve"> ClassPathResource(</w:t>
      </w:r>
      <w:r>
        <w:rPr>
          <w:rStyle w:val="hl-string"/>
          <w:rFonts w:ascii="Consolas" w:hAnsi="Consolas"/>
          <w:color w:val="2A00FF"/>
          <w:sz w:val="23"/>
          <w:szCs w:val="23"/>
        </w:rPr>
        <w:t>"com/example/myapp/config.yml"</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PropertySource&lt;?&gt; propertySource = loadYaml(path);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environment.getPropertySources().addLast(propertySource);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PropertySource&lt;?&gt; loadYaml(Resource path)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if</w:t>
      </w:r>
      <w:r>
        <w:rPr>
          <w:rFonts w:ascii="Consolas" w:hAnsi="Consolas"/>
          <w:color w:val="000000"/>
          <w:sz w:val="23"/>
          <w:szCs w:val="23"/>
        </w:rPr>
        <w:t xml:space="preserve"> (!path.exists())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throw</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IllegalArgumentException(</w:t>
      </w:r>
      <w:r>
        <w:rPr>
          <w:rStyle w:val="hl-string"/>
          <w:rFonts w:ascii="Consolas" w:hAnsi="Consolas"/>
          <w:color w:val="2A00FF"/>
          <w:sz w:val="23"/>
          <w:szCs w:val="23"/>
        </w:rPr>
        <w:t>"Resource "</w:t>
      </w:r>
      <w:r>
        <w:rPr>
          <w:rFonts w:ascii="Consolas" w:hAnsi="Consolas"/>
          <w:color w:val="000000"/>
          <w:sz w:val="23"/>
          <w:szCs w:val="23"/>
        </w:rPr>
        <w:t xml:space="preserve"> + path + </w:t>
      </w:r>
      <w:r>
        <w:rPr>
          <w:rStyle w:val="hl-string"/>
          <w:rFonts w:ascii="Consolas" w:hAnsi="Consolas"/>
          <w:color w:val="2A00FF"/>
          <w:sz w:val="23"/>
          <w:szCs w:val="23"/>
        </w:rPr>
        <w:t>" does not exist"</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try</w:t>
      </w: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.loader.load(</w:t>
      </w:r>
      <w:r>
        <w:rPr>
          <w:rStyle w:val="hl-string"/>
          <w:rFonts w:ascii="Consolas" w:hAnsi="Consolas"/>
          <w:color w:val="2A00FF"/>
          <w:sz w:val="23"/>
          <w:szCs w:val="23"/>
        </w:rPr>
        <w:t>"custom-resource"</w:t>
      </w:r>
      <w:r>
        <w:rPr>
          <w:rFonts w:ascii="Consolas" w:hAnsi="Consolas"/>
          <w:color w:val="000000"/>
          <w:sz w:val="23"/>
          <w:szCs w:val="23"/>
        </w:rPr>
        <w:t>, path, null);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catch</w:t>
      </w:r>
      <w:r>
        <w:rPr>
          <w:rFonts w:ascii="Consolas" w:hAnsi="Consolas"/>
          <w:color w:val="000000"/>
          <w:sz w:val="23"/>
          <w:szCs w:val="23"/>
        </w:rPr>
        <w:t xml:space="preserve"> (IOException ex)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throw</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IllegalStateException(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string"/>
          <w:rFonts w:ascii="Consolas" w:hAnsi="Consolas"/>
          <w:color w:val="2A00FF"/>
          <w:sz w:val="23"/>
          <w:szCs w:val="23"/>
        </w:rPr>
        <w:t>"Failed to load yaml configuration from "</w:t>
      </w:r>
      <w:r>
        <w:rPr>
          <w:rFonts w:ascii="Consolas" w:hAnsi="Consolas"/>
          <w:color w:val="000000"/>
          <w:sz w:val="23"/>
          <w:szCs w:val="23"/>
        </w:rPr>
        <w:t xml:space="preserve"> + path, ex);</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148ECFBF" wp14:editId="45C493B9">
                  <wp:extent cx="228600" cy="228600"/>
                  <wp:effectExtent l="0" t="0" r="0" b="0"/>
                  <wp:docPr id="287" name="图片 28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1"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The </w:t>
            </w:r>
            <w:r>
              <w:rPr>
                <w:rStyle w:val="HTML"/>
                <w:rFonts w:ascii="Consolas" w:hAnsi="Consolas"/>
                <w:color w:val="6D180B"/>
              </w:rPr>
              <w:t>Environment</w:t>
            </w:r>
            <w:r>
              <w:rPr>
                <w:color w:val="6F6F6F"/>
              </w:rPr>
              <w:t xml:space="preserve"> will already have been prepared with all the usual property sources that Spring Boot loads by default. It is therefore possible to get the location of the file from the environment. This </w:t>
            </w:r>
            <w:r>
              <w:rPr>
                <w:color w:val="6F6F6F"/>
              </w:rPr>
              <w:lastRenderedPageBreak/>
              <w:t>example adds the </w:t>
            </w:r>
            <w:r>
              <w:rPr>
                <w:rStyle w:val="HTML"/>
                <w:rFonts w:ascii="Consolas" w:hAnsi="Consolas"/>
                <w:color w:val="6D180B"/>
              </w:rPr>
              <w:t>custom-resource</w:t>
            </w:r>
            <w:r>
              <w:rPr>
                <w:color w:val="6F6F6F"/>
              </w:rPr>
              <w:t> property source at the end of the list so that a key defined in any of the usual other locations takes precedence. A custom implementation may obviously defines another order.</w:t>
            </w:r>
          </w:p>
        </w:tc>
      </w:tr>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lastRenderedPageBreak/>
              <w:drawing>
                <wp:inline distT="0" distB="0" distL="0" distR="0" wp14:anchorId="21640909" wp14:editId="15BB562B">
                  <wp:extent cx="228600" cy="228600"/>
                  <wp:effectExtent l="0" t="0" r="0" b="0"/>
                  <wp:docPr id="286" name="图片 2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While using </w:t>
            </w:r>
            <w:r>
              <w:rPr>
                <w:rStyle w:val="HTML"/>
                <w:rFonts w:ascii="Consolas" w:hAnsi="Consolas"/>
                <w:color w:val="6D180B"/>
              </w:rPr>
              <w:t>@PropertySource</w:t>
            </w:r>
            <w:r>
              <w:rPr>
                <w:color w:val="6F6F6F"/>
              </w:rPr>
              <w:t> on your </w:t>
            </w:r>
            <w:r>
              <w:rPr>
                <w:rStyle w:val="HTML"/>
                <w:rFonts w:ascii="Consolas" w:hAnsi="Consolas"/>
                <w:color w:val="6D180B"/>
              </w:rPr>
              <w:t>@SpringBootApplication</w:t>
            </w:r>
            <w:r>
              <w:rPr>
                <w:color w:val="6F6F6F"/>
              </w:rPr>
              <w:t> seems convenient and easy enough to load a custom resource in the </w:t>
            </w:r>
            <w:r>
              <w:rPr>
                <w:rStyle w:val="HTML"/>
                <w:rFonts w:ascii="Consolas" w:hAnsi="Consolas"/>
                <w:color w:val="6D180B"/>
              </w:rPr>
              <w:t>Environment</w:t>
            </w:r>
            <w:r>
              <w:rPr>
                <w:color w:val="6F6F6F"/>
              </w:rPr>
              <w:t>, we do not recommend it as Spring Boot prepares the </w:t>
            </w:r>
            <w:r>
              <w:rPr>
                <w:rStyle w:val="HTML"/>
                <w:rFonts w:ascii="Consolas" w:hAnsi="Consolas"/>
                <w:color w:val="6D180B"/>
              </w:rPr>
              <w:t>Environment</w:t>
            </w:r>
            <w:r>
              <w:rPr>
                <w:color w:val="6F6F6F"/>
              </w:rPr>
              <w:t> before the </w:t>
            </w:r>
            <w:r>
              <w:rPr>
                <w:rStyle w:val="HTML"/>
                <w:rFonts w:ascii="Consolas" w:hAnsi="Consolas"/>
                <w:color w:val="6D180B"/>
              </w:rPr>
              <w:t>ApplicationContext</w:t>
            </w:r>
            <w:r>
              <w:rPr>
                <w:color w:val="6F6F6F"/>
              </w:rPr>
              <w:t> is refreshed. Any key defined via </w:t>
            </w:r>
            <w:r>
              <w:rPr>
                <w:rStyle w:val="HTML"/>
                <w:rFonts w:ascii="Consolas" w:hAnsi="Consolas"/>
                <w:color w:val="6D180B"/>
              </w:rPr>
              <w:t>@PropertySource</w:t>
            </w:r>
            <w:r>
              <w:rPr>
                <w:color w:val="6F6F6F"/>
              </w:rPr>
              <w:t> will be loaded too late to have any effect on auto-configuration.</w:t>
            </w:r>
          </w:p>
        </w:tc>
      </w:tr>
    </w:tbl>
    <w:p w:rsidR="00F134CE" w:rsidRDefault="00F134CE" w:rsidP="00F134CE">
      <w:pPr>
        <w:pStyle w:val="2"/>
        <w:spacing w:before="0" w:beforeAutospacing="0" w:after="150" w:afterAutospacing="0"/>
        <w:ind w:left="-240"/>
        <w:rPr>
          <w:rFonts w:ascii="Helvetica" w:hAnsi="Helvetica" w:cs="Helvetica"/>
          <w:color w:val="000000"/>
        </w:rPr>
      </w:pPr>
      <w:bookmarkStart w:id="75" w:name="howto-build-an-application-context-hiera"/>
      <w:bookmarkEnd w:id="75"/>
      <w:r>
        <w:rPr>
          <w:rFonts w:ascii="Helvetica" w:hAnsi="Helvetica" w:cs="Helvetica"/>
          <w:color w:val="000000"/>
        </w:rPr>
        <w:t>71.4 Build an ApplicationContext hierarchy (adding a parent or root context)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the </w:t>
      </w:r>
      <w:r>
        <w:rPr>
          <w:rStyle w:val="HTML"/>
          <w:rFonts w:ascii="Consolas" w:hAnsi="Consolas"/>
          <w:color w:val="6D180B"/>
          <w:bdr w:val="single" w:sz="6" w:space="1" w:color="CCCCCC" w:frame="1"/>
          <w:shd w:val="clear" w:color="auto" w:fill="F2F2F2"/>
        </w:rPr>
        <w:t>ApplicationBuilder</w:t>
      </w:r>
      <w:r>
        <w:rPr>
          <w:rFonts w:ascii="Helvetica" w:hAnsi="Helvetica" w:cs="Helvetica"/>
          <w:color w:val="333333"/>
          <w:sz w:val="27"/>
          <w:szCs w:val="27"/>
        </w:rPr>
        <w:t> class to create parent/child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hierarchies. See </w:t>
      </w:r>
      <w:hyperlink r:id="rId93" w:anchor="boot-features-fluent-builder-api" w:tooltip="23.4 Fluent builder API" w:history="1">
        <w:r>
          <w:rPr>
            <w:rStyle w:val="a7"/>
            <w:rFonts w:ascii="Helvetica" w:hAnsi="Helvetica" w:cs="Helvetica"/>
            <w:i/>
            <w:iCs/>
            <w:color w:val="4183C4"/>
            <w:sz w:val="27"/>
            <w:szCs w:val="27"/>
          </w:rPr>
          <w:t>Section 23.4, “Fluent builder API”</w:t>
        </w:r>
      </w:hyperlink>
      <w:r>
        <w:rPr>
          <w:rFonts w:ascii="Helvetica" w:hAnsi="Helvetica" w:cs="Helvetica"/>
          <w:color w:val="333333"/>
          <w:sz w:val="27"/>
          <w:szCs w:val="27"/>
        </w:rPr>
        <w:t> in the ‘Spring Boot features’ section for more information.</w:t>
      </w:r>
    </w:p>
    <w:p w:rsidR="00F134CE" w:rsidRDefault="00F134CE" w:rsidP="00F134CE">
      <w:pPr>
        <w:pStyle w:val="2"/>
        <w:spacing w:before="0" w:beforeAutospacing="0" w:after="150" w:afterAutospacing="0"/>
        <w:ind w:left="-240"/>
        <w:rPr>
          <w:rFonts w:ascii="Helvetica" w:hAnsi="Helvetica" w:cs="Helvetica"/>
          <w:color w:val="000000"/>
        </w:rPr>
      </w:pPr>
      <w:bookmarkStart w:id="76" w:name="howto-create-a-non-web-application"/>
      <w:bookmarkEnd w:id="76"/>
      <w:r>
        <w:rPr>
          <w:rFonts w:ascii="Helvetica" w:hAnsi="Helvetica" w:cs="Helvetica"/>
          <w:color w:val="000000"/>
        </w:rPr>
        <w:t>71.5 Create a non-web application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Not all Spring applications have to be web applications (or web services). If you want to execute some code in a </w:t>
      </w:r>
      <w:r>
        <w:rPr>
          <w:rStyle w:val="HTML"/>
          <w:rFonts w:ascii="Consolas" w:hAnsi="Consolas"/>
          <w:color w:val="6D180B"/>
          <w:bdr w:val="single" w:sz="6" w:space="1" w:color="CCCCCC" w:frame="1"/>
          <w:shd w:val="clear" w:color="auto" w:fill="F2F2F2"/>
        </w:rPr>
        <w:t>main</w:t>
      </w:r>
      <w:r>
        <w:rPr>
          <w:rFonts w:ascii="Helvetica" w:hAnsi="Helvetica" w:cs="Helvetica"/>
          <w:color w:val="333333"/>
          <w:sz w:val="27"/>
          <w:szCs w:val="27"/>
        </w:rPr>
        <w:t> method, but also bootstrap a Spring application to set up the infrastructure to use, then it’s easy with the </w:t>
      </w:r>
      <w:r>
        <w:rPr>
          <w:rStyle w:val="HTML"/>
          <w:rFonts w:ascii="Consolas" w:hAnsi="Consolas"/>
          <w:color w:val="6D180B"/>
          <w:bdr w:val="single" w:sz="6" w:space="1" w:color="CCCCCC" w:frame="1"/>
          <w:shd w:val="clear" w:color="auto" w:fill="F2F2F2"/>
        </w:rPr>
        <w:t>SpringApplication</w:t>
      </w:r>
      <w:r>
        <w:rPr>
          <w:rFonts w:ascii="Helvetica" w:hAnsi="Helvetica" w:cs="Helvetica"/>
          <w:color w:val="333333"/>
          <w:sz w:val="27"/>
          <w:szCs w:val="27"/>
        </w:rPr>
        <w:t> features of Spring Boot. A </w:t>
      </w:r>
      <w:r>
        <w:rPr>
          <w:rStyle w:val="HTML"/>
          <w:rFonts w:ascii="Consolas" w:hAnsi="Consolas"/>
          <w:color w:val="6D180B"/>
          <w:bdr w:val="single" w:sz="6" w:space="1" w:color="CCCCCC" w:frame="1"/>
          <w:shd w:val="clear" w:color="auto" w:fill="F2F2F2"/>
        </w:rPr>
        <w:t>SpringApplication</w:t>
      </w:r>
      <w:r>
        <w:rPr>
          <w:rFonts w:ascii="Helvetica" w:hAnsi="Helvetica" w:cs="Helvetica"/>
          <w:color w:val="333333"/>
          <w:sz w:val="27"/>
          <w:szCs w:val="27"/>
        </w:rPr>
        <w:t> changes its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class depending on whether it thinks it needs a web application or not. The first thing you can do to help it is to just leave the servlet API dependencies off the classpath. If you can’t do that (e.g. you are running 2 applications from the same code base) then you can explicitly call </w:t>
      </w:r>
      <w:r>
        <w:rPr>
          <w:rStyle w:val="HTML"/>
          <w:rFonts w:ascii="Consolas" w:hAnsi="Consolas"/>
          <w:color w:val="6D180B"/>
          <w:bdr w:val="single" w:sz="6" w:space="1" w:color="CCCCCC" w:frame="1"/>
          <w:shd w:val="clear" w:color="auto" w:fill="F2F2F2"/>
        </w:rPr>
        <w:t>setWebEnvironment(false)</w:t>
      </w:r>
      <w:r>
        <w:rPr>
          <w:rFonts w:ascii="Helvetica" w:hAnsi="Helvetica" w:cs="Helvetica"/>
          <w:color w:val="333333"/>
          <w:sz w:val="27"/>
          <w:szCs w:val="27"/>
        </w:rPr>
        <w:t xml:space="preserve"> on </w:t>
      </w:r>
      <w:r>
        <w:rPr>
          <w:rFonts w:ascii="Helvetica" w:hAnsi="Helvetica" w:cs="Helvetica"/>
          <w:color w:val="333333"/>
          <w:sz w:val="27"/>
          <w:szCs w:val="27"/>
        </w:rPr>
        <w:lastRenderedPageBreak/>
        <w:t>your </w:t>
      </w:r>
      <w:r>
        <w:rPr>
          <w:rStyle w:val="HTML"/>
          <w:rFonts w:ascii="Consolas" w:hAnsi="Consolas"/>
          <w:color w:val="6D180B"/>
          <w:bdr w:val="single" w:sz="6" w:space="1" w:color="CCCCCC" w:frame="1"/>
          <w:shd w:val="clear" w:color="auto" w:fill="F2F2F2"/>
        </w:rPr>
        <w:t>SpringApplication</w:t>
      </w:r>
      <w:r>
        <w:rPr>
          <w:rFonts w:ascii="Helvetica" w:hAnsi="Helvetica" w:cs="Helvetica"/>
          <w:color w:val="333333"/>
          <w:sz w:val="27"/>
          <w:szCs w:val="27"/>
        </w:rPr>
        <w:t>instance, or set the </w:t>
      </w:r>
      <w:r>
        <w:rPr>
          <w:rStyle w:val="HTML"/>
          <w:rFonts w:ascii="Consolas" w:hAnsi="Consolas"/>
          <w:color w:val="6D180B"/>
          <w:bdr w:val="single" w:sz="6" w:space="1" w:color="CCCCCC" w:frame="1"/>
          <w:shd w:val="clear" w:color="auto" w:fill="F2F2F2"/>
        </w:rPr>
        <w:t>applicationContextClass</w:t>
      </w:r>
      <w:r>
        <w:rPr>
          <w:rFonts w:ascii="Helvetica" w:hAnsi="Helvetica" w:cs="Helvetica"/>
          <w:color w:val="333333"/>
          <w:sz w:val="27"/>
          <w:szCs w:val="27"/>
        </w:rPr>
        <w:t> property (through the Java API or with external properties). Application code that you want to run as your business logic can be implemented as a </w:t>
      </w:r>
      <w:r>
        <w:rPr>
          <w:rStyle w:val="HTML"/>
          <w:rFonts w:ascii="Consolas" w:hAnsi="Consolas"/>
          <w:color w:val="6D180B"/>
          <w:bdr w:val="single" w:sz="6" w:space="1" w:color="CCCCCC" w:frame="1"/>
          <w:shd w:val="clear" w:color="auto" w:fill="F2F2F2"/>
        </w:rPr>
        <w:t>CommandLineRunner</w:t>
      </w:r>
      <w:r>
        <w:rPr>
          <w:rFonts w:ascii="Helvetica" w:hAnsi="Helvetica" w:cs="Helvetica"/>
          <w:color w:val="333333"/>
          <w:sz w:val="27"/>
          <w:szCs w:val="27"/>
        </w:rPr>
        <w:t> and dropped into the context as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definition.</w:t>
      </w:r>
    </w:p>
    <w:p w:rsidR="00F134CE" w:rsidRDefault="00F134CE" w:rsidP="00F134CE">
      <w:pPr>
        <w:pStyle w:val="2"/>
        <w:spacing w:before="0" w:beforeAutospacing="0" w:after="150" w:afterAutospacing="0"/>
        <w:ind w:left="-240"/>
        <w:rPr>
          <w:rFonts w:ascii="Helvetica" w:hAnsi="Helvetica" w:cs="Helvetica"/>
          <w:color w:val="000000"/>
        </w:rPr>
      </w:pPr>
      <w:bookmarkStart w:id="77" w:name="howto-properties-and-configuration"/>
      <w:bookmarkEnd w:id="77"/>
      <w:r>
        <w:rPr>
          <w:rFonts w:ascii="Helvetica" w:hAnsi="Helvetica" w:cs="Helvetica"/>
          <w:color w:val="000000"/>
        </w:rPr>
        <w:t>72. Properties &amp; configuration</w:t>
      </w:r>
    </w:p>
    <w:p w:rsidR="00F134CE" w:rsidRDefault="00F134CE" w:rsidP="00F134CE">
      <w:pPr>
        <w:pStyle w:val="2"/>
        <w:spacing w:before="0" w:beforeAutospacing="0" w:after="150" w:afterAutospacing="0"/>
        <w:ind w:left="-240"/>
        <w:rPr>
          <w:rFonts w:ascii="Helvetica" w:hAnsi="Helvetica" w:cs="Helvetica"/>
          <w:color w:val="000000"/>
        </w:rPr>
      </w:pPr>
      <w:bookmarkStart w:id="78" w:name="howto-automatic-expansion"/>
      <w:bookmarkEnd w:id="78"/>
      <w:r>
        <w:rPr>
          <w:rFonts w:ascii="Helvetica" w:hAnsi="Helvetica" w:cs="Helvetica"/>
          <w:color w:val="000000"/>
        </w:rPr>
        <w:t>72.1 Automatically expand properties at build time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Rather than hardcoding some properties that are also specified in your project’s build configuration, you can automatically expand them using the existing build configuration instead. This is possible in both Maven and Gradle.</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79" w:name="howto-automatic-expansion-maven"/>
      <w:bookmarkEnd w:id="79"/>
      <w:r>
        <w:rPr>
          <w:rFonts w:ascii="Helvetica" w:hAnsi="Helvetica" w:cs="Helvetica"/>
          <w:color w:val="000000"/>
          <w:sz w:val="30"/>
          <w:szCs w:val="30"/>
        </w:rPr>
        <w:t>72.1.1 Automatic property expansion using Maven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automatically expand properties from the Maven project using resource filtering. If you use the </w:t>
      </w:r>
      <w:r>
        <w:rPr>
          <w:rStyle w:val="HTML"/>
          <w:rFonts w:ascii="Consolas" w:hAnsi="Consolas"/>
          <w:color w:val="6D180B"/>
          <w:bdr w:val="single" w:sz="6" w:space="1" w:color="CCCCCC" w:frame="1"/>
          <w:shd w:val="clear" w:color="auto" w:fill="F2F2F2"/>
        </w:rPr>
        <w:t>spring-boot-starter-parent</w:t>
      </w:r>
      <w:r>
        <w:rPr>
          <w:rFonts w:ascii="Helvetica" w:hAnsi="Helvetica" w:cs="Helvetica"/>
          <w:color w:val="333333"/>
          <w:sz w:val="27"/>
          <w:szCs w:val="27"/>
        </w:rPr>
        <w:t> you can then refer to your Maven ‘project properties’ via </w:t>
      </w:r>
      <w:r>
        <w:rPr>
          <w:rStyle w:val="HTML"/>
          <w:rFonts w:ascii="Consolas" w:hAnsi="Consolas"/>
          <w:color w:val="6D180B"/>
          <w:bdr w:val="single" w:sz="6" w:space="1" w:color="CCCCCC" w:frame="1"/>
          <w:shd w:val="clear" w:color="auto" w:fill="F2F2F2"/>
        </w:rPr>
        <w:t>@..@</w:t>
      </w:r>
      <w:r>
        <w:rPr>
          <w:rFonts w:ascii="Helvetica" w:hAnsi="Helvetica" w:cs="Helvetica"/>
          <w:color w:val="333333"/>
          <w:sz w:val="27"/>
          <w:szCs w:val="27"/>
        </w:rPr>
        <w:t> placeholders,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app.encoding</w:t>
      </w:r>
      <w:r>
        <w:rPr>
          <w:rFonts w:ascii="Consolas" w:hAnsi="Consolas"/>
          <w:color w:val="000000"/>
          <w:sz w:val="23"/>
          <w:szCs w:val="23"/>
        </w:rPr>
        <w:t>=@project.build.sourceEncoding@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app.java.version</w:t>
      </w:r>
      <w:r>
        <w:rPr>
          <w:rFonts w:ascii="Consolas" w:hAnsi="Consolas"/>
          <w:color w:val="000000"/>
          <w:sz w:val="23"/>
          <w:szCs w:val="23"/>
        </w:rPr>
        <w:t>=@java.version@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4EE5766E" wp14:editId="53FD2663">
                  <wp:extent cx="228600" cy="228600"/>
                  <wp:effectExtent l="0" t="0" r="0" b="0"/>
                  <wp:docPr id="285" name="图片 2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Only production configuration is filtered that way (i.e. no filtering is applied on </w:t>
            </w:r>
            <w:r>
              <w:rPr>
                <w:rStyle w:val="HTML"/>
                <w:rFonts w:ascii="Consolas" w:hAnsi="Consolas"/>
                <w:color w:val="6D180B"/>
              </w:rPr>
              <w:t>src/test/resources</w:t>
            </w:r>
            <w:r>
              <w:rPr>
                <w:color w:val="6F6F6F"/>
              </w:rPr>
              <w:t>).</w:t>
            </w:r>
          </w:p>
        </w:tc>
      </w:tr>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31B6884C" wp14:editId="42978767">
                  <wp:extent cx="228600" cy="228600"/>
                  <wp:effectExtent l="0" t="0" r="0" b="0"/>
                  <wp:docPr id="284" name="图片 28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4"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The </w:t>
            </w:r>
            <w:r>
              <w:rPr>
                <w:rStyle w:val="HTML"/>
                <w:rFonts w:ascii="Consolas" w:hAnsi="Consolas"/>
                <w:color w:val="6D180B"/>
              </w:rPr>
              <w:t>spring-boot:run</w:t>
            </w:r>
            <w:r>
              <w:rPr>
                <w:color w:val="6F6F6F"/>
              </w:rPr>
              <w:t> can add </w:t>
            </w:r>
            <w:r>
              <w:rPr>
                <w:rStyle w:val="HTML"/>
                <w:rFonts w:ascii="Consolas" w:hAnsi="Consolas"/>
                <w:color w:val="6D180B"/>
              </w:rPr>
              <w:t>src/main/resources</w:t>
            </w:r>
            <w:r>
              <w:rPr>
                <w:color w:val="6F6F6F"/>
              </w:rPr>
              <w:t> directly to the classpath (for hot reloading purposes) if you enable the </w:t>
            </w:r>
            <w:r>
              <w:rPr>
                <w:rStyle w:val="HTML"/>
                <w:rFonts w:ascii="Consolas" w:hAnsi="Consolas"/>
                <w:color w:val="6D180B"/>
              </w:rPr>
              <w:t>addResources</w:t>
            </w:r>
            <w:r>
              <w:rPr>
                <w:color w:val="6F6F6F"/>
              </w:rPr>
              <w:t> flag. This circumvents the resource filtering and this feature. You can use the </w:t>
            </w:r>
            <w:r>
              <w:rPr>
                <w:rStyle w:val="HTML"/>
                <w:rFonts w:ascii="Consolas" w:hAnsi="Consolas"/>
                <w:color w:val="6D180B"/>
              </w:rPr>
              <w:t>exec:java</w:t>
            </w:r>
            <w:r>
              <w:rPr>
                <w:color w:val="6F6F6F"/>
              </w:rPr>
              <w:t> goal instead or customize the plugin’s configuration, see the </w:t>
            </w:r>
            <w:hyperlink r:id="rId94" w:tgtFrame="_top" w:history="1">
              <w:r>
                <w:rPr>
                  <w:rStyle w:val="a7"/>
                  <w:color w:val="4183C4"/>
                </w:rPr>
                <w:t>plugin usage page</w:t>
              </w:r>
            </w:hyperlink>
            <w:r>
              <w:rPr>
                <w:color w:val="6F6F6F"/>
              </w:rPr>
              <w:t> for more details.</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If you don’t use the starter parent, in your </w:t>
      </w:r>
      <w:r>
        <w:rPr>
          <w:rStyle w:val="HTML"/>
          <w:rFonts w:ascii="Consolas" w:hAnsi="Consolas"/>
          <w:color w:val="6D180B"/>
          <w:bdr w:val="single" w:sz="6" w:space="1" w:color="CCCCCC" w:frame="1"/>
          <w:shd w:val="clear" w:color="auto" w:fill="F2F2F2"/>
        </w:rPr>
        <w:t>pom.xml</w:t>
      </w:r>
      <w:r>
        <w:rPr>
          <w:rFonts w:ascii="Helvetica" w:hAnsi="Helvetica" w:cs="Helvetica"/>
          <w:color w:val="333333"/>
          <w:sz w:val="27"/>
          <w:szCs w:val="27"/>
        </w:rPr>
        <w:t> you need (inside the </w:t>
      </w:r>
      <w:r>
        <w:rPr>
          <w:rStyle w:val="HTML"/>
          <w:rFonts w:ascii="Consolas" w:hAnsi="Consolas"/>
          <w:color w:val="6D180B"/>
          <w:bdr w:val="single" w:sz="6" w:space="1" w:color="CCCCCC" w:frame="1"/>
          <w:shd w:val="clear" w:color="auto" w:fill="F2F2F2"/>
        </w:rPr>
        <w:t>&lt;build/&gt;</w:t>
      </w:r>
      <w:r>
        <w:rPr>
          <w:rFonts w:ascii="Helvetica" w:hAnsi="Helvetica" w:cs="Helvetica"/>
          <w:color w:val="333333"/>
          <w:sz w:val="27"/>
          <w:szCs w:val="27"/>
        </w:rPr>
        <w:t> element):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&lt;resources&gt;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&lt;resource&gt;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&lt;directory&gt;</w:t>
      </w:r>
      <w:r>
        <w:rPr>
          <w:rFonts w:ascii="Consolas" w:hAnsi="Consolas"/>
          <w:color w:val="000000"/>
          <w:sz w:val="23"/>
          <w:szCs w:val="23"/>
        </w:rPr>
        <w:t>src/main/resources</w:t>
      </w:r>
      <w:r>
        <w:rPr>
          <w:rStyle w:val="hl-tag"/>
          <w:rFonts w:ascii="Consolas" w:hAnsi="Consolas"/>
          <w:color w:val="3F7F7F"/>
          <w:sz w:val="23"/>
          <w:szCs w:val="23"/>
        </w:rPr>
        <w:t>&lt;/directory&gt;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&lt;filtering&gt;</w:t>
      </w:r>
      <w:r>
        <w:rPr>
          <w:rFonts w:ascii="Consolas" w:hAnsi="Consolas"/>
          <w:color w:val="000000"/>
          <w:sz w:val="23"/>
          <w:szCs w:val="23"/>
        </w:rPr>
        <w:t>true</w:t>
      </w:r>
      <w:r>
        <w:rPr>
          <w:rStyle w:val="hl-tag"/>
          <w:rFonts w:ascii="Consolas" w:hAnsi="Consolas"/>
          <w:color w:val="3F7F7F"/>
          <w:sz w:val="23"/>
          <w:szCs w:val="23"/>
        </w:rPr>
        <w:t>&lt;/filtering&gt;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&lt;/resource&gt;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&lt;/resources&gt;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and (inside </w:t>
      </w:r>
      <w:r>
        <w:rPr>
          <w:rStyle w:val="HTML"/>
          <w:rFonts w:ascii="Consolas" w:hAnsi="Consolas"/>
          <w:color w:val="6D180B"/>
          <w:bdr w:val="single" w:sz="6" w:space="1" w:color="CCCCCC" w:frame="1"/>
          <w:shd w:val="clear" w:color="auto" w:fill="F2F2F2"/>
        </w:rPr>
        <w:t>&lt;plugins/&gt;</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org.apache.maven.plugins</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maven-resources-plugin</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2.7</w:t>
      </w:r>
      <w:r>
        <w:rPr>
          <w:rStyle w:val="hl-tag"/>
          <w:rFonts w:ascii="Consolas" w:hAnsi="Consolas"/>
          <w:color w:val="3F7F7F"/>
          <w:sz w:val="23"/>
          <w:szCs w:val="23"/>
        </w:rPr>
        <w:t>&lt;/version&gt;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&lt;delimiters&gt;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&lt;delimiter&gt;</w:t>
      </w:r>
      <w:r>
        <w:rPr>
          <w:rFonts w:ascii="Consolas" w:hAnsi="Consolas"/>
          <w:color w:val="000000"/>
          <w:sz w:val="23"/>
          <w:szCs w:val="23"/>
        </w:rPr>
        <w:t>@</w:t>
      </w:r>
      <w:r>
        <w:rPr>
          <w:rStyle w:val="hl-tag"/>
          <w:rFonts w:ascii="Consolas" w:hAnsi="Consolas"/>
          <w:color w:val="3F7F7F"/>
          <w:sz w:val="23"/>
          <w:szCs w:val="23"/>
        </w:rPr>
        <w:t>&lt;/delimiter&gt;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&lt;/delimiters&gt;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&lt;useDefaultDelimiters&gt;</w:t>
      </w:r>
      <w:r>
        <w:rPr>
          <w:rFonts w:ascii="Consolas" w:hAnsi="Consolas"/>
          <w:color w:val="000000"/>
          <w:sz w:val="23"/>
          <w:szCs w:val="23"/>
        </w:rPr>
        <w:t>false</w:t>
      </w:r>
      <w:r>
        <w:rPr>
          <w:rStyle w:val="hl-tag"/>
          <w:rFonts w:ascii="Consolas" w:hAnsi="Consolas"/>
          <w:color w:val="3F7F7F"/>
          <w:sz w:val="23"/>
          <w:szCs w:val="23"/>
        </w:rPr>
        <w:t>&lt;/useDefaultDelimiters&gt;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&lt;/plugin&gt;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4A32524F" wp14:editId="078C7D04">
                  <wp:extent cx="228600" cy="228600"/>
                  <wp:effectExtent l="0" t="0" r="0" b="0"/>
                  <wp:docPr id="283" name="图片 2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The </w:t>
            </w:r>
            <w:r>
              <w:rPr>
                <w:rStyle w:val="HTML"/>
                <w:rFonts w:ascii="Consolas" w:hAnsi="Consolas"/>
                <w:color w:val="6D180B"/>
              </w:rPr>
              <w:t>useDefaultDelimiters</w:t>
            </w:r>
            <w:r>
              <w:rPr>
                <w:color w:val="6F6F6F"/>
              </w:rPr>
              <w:t> property is important if you are using standard Spring placeholders in your configuration (e.g. </w:t>
            </w:r>
            <w:r>
              <w:rPr>
                <w:rStyle w:val="HTML"/>
                <w:rFonts w:ascii="Consolas" w:hAnsi="Consolas"/>
                <w:color w:val="6D180B"/>
              </w:rPr>
              <w:t>${foo}</w:t>
            </w:r>
            <w:r>
              <w:rPr>
                <w:color w:val="6F6F6F"/>
              </w:rPr>
              <w:t>). These may be expanded by the build if that property is not set to </w:t>
            </w:r>
            <w:r>
              <w:rPr>
                <w:rStyle w:val="HTML"/>
                <w:rFonts w:ascii="Consolas" w:hAnsi="Consolas"/>
                <w:color w:val="6D180B"/>
              </w:rPr>
              <w:t>false</w:t>
            </w:r>
            <w:r>
              <w:rPr>
                <w:color w:val="6F6F6F"/>
              </w:rPr>
              <w:t>.</w:t>
            </w:r>
          </w:p>
        </w:tc>
      </w:tr>
    </w:tbl>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80" w:name="howto-automatic-expansion-gradle"/>
      <w:bookmarkEnd w:id="80"/>
      <w:r>
        <w:rPr>
          <w:rFonts w:ascii="Helvetica" w:hAnsi="Helvetica" w:cs="Helvetica"/>
          <w:color w:val="000000"/>
          <w:sz w:val="30"/>
          <w:szCs w:val="30"/>
        </w:rPr>
        <w:t>72.1.2 Automatic property expansion using Gradle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You can automatically expand properties from the Gradle project by configuring the Java plugin’s </w:t>
      </w:r>
      <w:r>
        <w:rPr>
          <w:rStyle w:val="HTML"/>
          <w:rFonts w:ascii="Consolas" w:hAnsi="Consolas"/>
          <w:color w:val="6D180B"/>
          <w:bdr w:val="single" w:sz="6" w:space="1" w:color="CCCCCC" w:frame="1"/>
          <w:shd w:val="clear" w:color="auto" w:fill="F2F2F2"/>
        </w:rPr>
        <w:t>processResources</w:t>
      </w:r>
      <w:r>
        <w:rPr>
          <w:rFonts w:ascii="Helvetica" w:hAnsi="Helvetica" w:cs="Helvetica"/>
          <w:color w:val="333333"/>
          <w:sz w:val="27"/>
          <w:szCs w:val="27"/>
        </w:rPr>
        <w:t> task to do so: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processResources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expand(project.properties)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then refer to your Gradle project’s properties via placeholders,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app.name</w:t>
      </w:r>
      <w:r>
        <w:rPr>
          <w:rFonts w:ascii="Consolas" w:hAnsi="Consolas"/>
          <w:color w:val="000000"/>
          <w:sz w:val="23"/>
          <w:szCs w:val="23"/>
        </w:rPr>
        <w:t>=${name}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app.description</w:t>
      </w:r>
      <w:r>
        <w:rPr>
          <w:rFonts w:ascii="Consolas" w:hAnsi="Consolas"/>
          <w:color w:val="000000"/>
          <w:sz w:val="23"/>
          <w:szCs w:val="23"/>
        </w:rPr>
        <w:t>=${description}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33A4AD8A" wp14:editId="4FA24B9E">
                  <wp:extent cx="228600" cy="228600"/>
                  <wp:effectExtent l="0" t="0" r="0" b="0"/>
                  <wp:docPr id="282" name="图片 2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6"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Gradle’s </w:t>
            </w:r>
            <w:r>
              <w:rPr>
                <w:rStyle w:val="HTML"/>
                <w:rFonts w:ascii="Consolas" w:hAnsi="Consolas"/>
                <w:color w:val="6D180B"/>
              </w:rPr>
              <w:t>expand</w:t>
            </w:r>
            <w:r>
              <w:rPr>
                <w:color w:val="6F6F6F"/>
              </w:rPr>
              <w:t> method uses Groovy’s </w:t>
            </w:r>
            <w:r>
              <w:rPr>
                <w:rStyle w:val="HTML"/>
                <w:rFonts w:ascii="Consolas" w:hAnsi="Consolas"/>
                <w:color w:val="6D180B"/>
              </w:rPr>
              <w:t>SimpleTemplateEngine</w:t>
            </w:r>
            <w:r>
              <w:rPr>
                <w:color w:val="6F6F6F"/>
              </w:rPr>
              <w:t> which transforms </w:t>
            </w:r>
            <w:r>
              <w:rPr>
                <w:rStyle w:val="HTML"/>
                <w:rFonts w:ascii="Consolas" w:hAnsi="Consolas"/>
                <w:color w:val="6D180B"/>
              </w:rPr>
              <w:t>${..}</w:t>
            </w:r>
            <w:r>
              <w:rPr>
                <w:color w:val="6F6F6F"/>
              </w:rPr>
              <w:t> tokens. The </w:t>
            </w:r>
            <w:r>
              <w:rPr>
                <w:rStyle w:val="HTML"/>
                <w:rFonts w:ascii="Consolas" w:hAnsi="Consolas"/>
                <w:color w:val="6D180B"/>
              </w:rPr>
              <w:t>${..}</w:t>
            </w:r>
            <w:r>
              <w:rPr>
                <w:color w:val="6F6F6F"/>
              </w:rPr>
              <w:t> style conflicts with Spring’s own property placeholder mechanism. To use Spring property placeholders together with automatic expansion the Spring property placeholders need to be escaped like </w:t>
            </w:r>
            <w:r>
              <w:rPr>
                <w:rStyle w:val="HTML"/>
                <w:rFonts w:ascii="Consolas" w:hAnsi="Consolas"/>
                <w:color w:val="6D180B"/>
              </w:rPr>
              <w:t>\${..}</w:t>
            </w:r>
            <w:r>
              <w:rPr>
                <w:color w:val="6F6F6F"/>
              </w:rPr>
              <w:t>.</w:t>
            </w:r>
          </w:p>
        </w:tc>
      </w:tr>
    </w:tbl>
    <w:p w:rsidR="00F134CE" w:rsidRDefault="00F134CE" w:rsidP="00F134CE">
      <w:pPr>
        <w:pStyle w:val="2"/>
        <w:spacing w:before="0" w:beforeAutospacing="0" w:after="150" w:afterAutospacing="0"/>
        <w:ind w:left="-240"/>
        <w:rPr>
          <w:rFonts w:ascii="Helvetica" w:hAnsi="Helvetica" w:cs="Helvetica"/>
          <w:color w:val="000000"/>
        </w:rPr>
      </w:pPr>
      <w:bookmarkStart w:id="81" w:name="howto-externalize-configuration"/>
      <w:bookmarkEnd w:id="81"/>
      <w:r>
        <w:rPr>
          <w:rFonts w:ascii="Helvetica" w:hAnsi="Helvetica" w:cs="Helvetica"/>
          <w:color w:val="000000"/>
        </w:rPr>
        <w:t>72.2 Externalize the configuration of SpringApplication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w:t>
      </w:r>
      <w:r>
        <w:rPr>
          <w:rStyle w:val="HTML"/>
          <w:rFonts w:ascii="Consolas" w:hAnsi="Consolas"/>
          <w:color w:val="6D180B"/>
          <w:bdr w:val="single" w:sz="6" w:space="1" w:color="CCCCCC" w:frame="1"/>
          <w:shd w:val="clear" w:color="auto" w:fill="F2F2F2"/>
        </w:rPr>
        <w:t>SpringApplication</w:t>
      </w:r>
      <w:r>
        <w:rPr>
          <w:rFonts w:ascii="Helvetica" w:hAnsi="Helvetica" w:cs="Helvetica"/>
          <w:color w:val="333333"/>
          <w:sz w:val="27"/>
          <w:szCs w:val="27"/>
        </w:rPr>
        <w:t> has bean properties (mainly setters) so you can use its Java API as you create the application to modify its behavior. Or you can externalize the configuration using properties in </w:t>
      </w:r>
      <w:r>
        <w:rPr>
          <w:rStyle w:val="HTML"/>
          <w:rFonts w:ascii="Consolas" w:hAnsi="Consolas"/>
          <w:color w:val="6D180B"/>
          <w:bdr w:val="single" w:sz="6" w:space="1" w:color="CCCCCC" w:frame="1"/>
          <w:shd w:val="clear" w:color="auto" w:fill="F2F2F2"/>
        </w:rPr>
        <w:t>spring.main.*</w:t>
      </w:r>
      <w:r>
        <w:rPr>
          <w:rFonts w:ascii="Helvetica" w:hAnsi="Helvetica" w:cs="Helvetica"/>
          <w:color w:val="333333"/>
          <w:sz w:val="27"/>
          <w:szCs w:val="27"/>
        </w:rPr>
        <w:t>. E.g. in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you might have.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spring.main.web-environment</w:t>
      </w:r>
      <w:r>
        <w:rPr>
          <w:rFonts w:ascii="Consolas" w:hAnsi="Consolas"/>
          <w:color w:val="000000"/>
          <w:sz w:val="23"/>
          <w:szCs w:val="23"/>
        </w:rPr>
        <w:t>=false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spring.main.banner-mode</w:t>
      </w:r>
      <w:r>
        <w:rPr>
          <w:rFonts w:ascii="Consolas" w:hAnsi="Consolas"/>
          <w:color w:val="000000"/>
          <w:sz w:val="23"/>
          <w:szCs w:val="23"/>
        </w:rPr>
        <w:t>=off</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and then the Spring Boot banner will not be printed on startup, and the application will not be a web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lastRenderedPageBreak/>
              <w:drawing>
                <wp:inline distT="0" distB="0" distL="0" distR="0" wp14:anchorId="203BC6FD" wp14:editId="304DA28A">
                  <wp:extent cx="228600" cy="228600"/>
                  <wp:effectExtent l="0" t="0" r="0" b="0"/>
                  <wp:docPr id="281" name="图片 2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7"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The example above also demonstrates how flexible binding allows the use of underscores (</w:t>
            </w:r>
            <w:r>
              <w:rPr>
                <w:rStyle w:val="HTML"/>
                <w:rFonts w:ascii="Consolas" w:hAnsi="Consolas"/>
                <w:color w:val="6D180B"/>
              </w:rPr>
              <w:t>_</w:t>
            </w:r>
            <w:r>
              <w:rPr>
                <w:color w:val="6F6F6F"/>
              </w:rPr>
              <w:t>) as well as dashes (</w:t>
            </w:r>
            <w:r>
              <w:rPr>
                <w:rStyle w:val="HTML"/>
                <w:rFonts w:ascii="Consolas" w:hAnsi="Consolas"/>
                <w:color w:val="6D180B"/>
              </w:rPr>
              <w:t>-</w:t>
            </w:r>
            <w:r>
              <w:rPr>
                <w:color w:val="6F6F6F"/>
              </w:rPr>
              <w:t>) in property names.</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Properties defined in external configuration overrides the values specified via the Java API with the notable exception of the sources used to create the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Let’s consider this 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new</w:t>
      </w:r>
      <w:r>
        <w:rPr>
          <w:rFonts w:ascii="Consolas" w:hAnsi="Consolas"/>
          <w:color w:val="000000"/>
          <w:sz w:val="23"/>
          <w:szCs w:val="23"/>
        </w:rPr>
        <w:t xml:space="preserve"> SpringApplicationBuilder()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.bannerMode(Banner.Mode.OFF)</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.sources(demo.MyApp.</w:t>
      </w:r>
      <w:r>
        <w:rPr>
          <w:rStyle w:val="hl-keyword"/>
          <w:rFonts w:ascii="Consolas" w:hAnsi="Consolas"/>
          <w:b/>
          <w:bCs/>
          <w:color w:val="7F0055"/>
          <w:sz w:val="23"/>
          <w:szCs w:val="23"/>
        </w:rPr>
        <w:t>class</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.run(args);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used with the following configuration: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spring.main.sources</w:t>
      </w:r>
      <w:r>
        <w:rPr>
          <w:rFonts w:ascii="Consolas" w:hAnsi="Consolas"/>
          <w:color w:val="000000"/>
          <w:sz w:val="23"/>
          <w:szCs w:val="23"/>
        </w:rPr>
        <w:t>=com.acme.Config,com.acme.ExtraConfig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spring.main.banner-mode</w:t>
      </w:r>
      <w:r>
        <w:rPr>
          <w:rFonts w:ascii="Consolas" w:hAnsi="Consolas"/>
          <w:color w:val="000000"/>
          <w:sz w:val="23"/>
          <w:szCs w:val="23"/>
        </w:rPr>
        <w:t>=console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actual application will </w:t>
      </w:r>
      <w:r>
        <w:rPr>
          <w:rStyle w:val="ab"/>
          <w:rFonts w:ascii="Helvetica" w:hAnsi="Helvetica" w:cs="Helvetica"/>
          <w:color w:val="333333"/>
          <w:sz w:val="27"/>
          <w:szCs w:val="27"/>
        </w:rPr>
        <w:t>now</w:t>
      </w:r>
      <w:r>
        <w:rPr>
          <w:rFonts w:ascii="Helvetica" w:hAnsi="Helvetica" w:cs="Helvetica"/>
          <w:color w:val="333333"/>
          <w:sz w:val="27"/>
          <w:szCs w:val="27"/>
        </w:rPr>
        <w:t> show the banner (as overridden by configuration) and use three sources for the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(in that order): </w:t>
      </w:r>
      <w:r>
        <w:rPr>
          <w:rStyle w:val="HTML"/>
          <w:rFonts w:ascii="Consolas" w:hAnsi="Consolas"/>
          <w:color w:val="6D180B"/>
          <w:bdr w:val="single" w:sz="6" w:space="1" w:color="CCCCCC" w:frame="1"/>
          <w:shd w:val="clear" w:color="auto" w:fill="F2F2F2"/>
        </w:rPr>
        <w:t>demo.MyApp</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com.acme.Config</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com.acme.ExtraConfig</w:t>
      </w:r>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82" w:name="howto-change-the-location-of-external-pr"/>
      <w:bookmarkEnd w:id="82"/>
      <w:r>
        <w:rPr>
          <w:rFonts w:ascii="Helvetica" w:hAnsi="Helvetica" w:cs="Helvetica"/>
          <w:color w:val="000000"/>
        </w:rPr>
        <w:t>72.3 Change the location of external properties of an application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properties from different sources are added to the Spring </w:t>
      </w:r>
      <w:r>
        <w:rPr>
          <w:rStyle w:val="HTML"/>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in a defined order (see </w:t>
      </w:r>
      <w:hyperlink r:id="rId95" w:anchor="boot-features-external-config" w:tooltip="24. Externalized Configuration" w:history="1">
        <w:r>
          <w:rPr>
            <w:rStyle w:val="a7"/>
            <w:rFonts w:ascii="Helvetica" w:hAnsi="Helvetica" w:cs="Helvetica"/>
            <w:i/>
            <w:iCs/>
            <w:color w:val="4183C4"/>
            <w:sz w:val="27"/>
            <w:szCs w:val="27"/>
          </w:rPr>
          <w:t>Chapter 24, Externalized Configuration</w:t>
        </w:r>
      </w:hyperlink>
      <w:r>
        <w:rPr>
          <w:rFonts w:ascii="Helvetica" w:hAnsi="Helvetica" w:cs="Helvetica"/>
          <w:color w:val="333333"/>
          <w:sz w:val="27"/>
          <w:szCs w:val="27"/>
        </w:rPr>
        <w:t> in the ‘Spring Boot features’ section for the exact order).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nice way to augment and modify this is to add </w:t>
      </w:r>
      <w:r>
        <w:rPr>
          <w:rStyle w:val="HTML"/>
          <w:rFonts w:ascii="Consolas" w:hAnsi="Consolas"/>
          <w:color w:val="6D180B"/>
          <w:bdr w:val="single" w:sz="6" w:space="1" w:color="CCCCCC" w:frame="1"/>
          <w:shd w:val="clear" w:color="auto" w:fill="F2F2F2"/>
        </w:rPr>
        <w:t>@PropertySource</w:t>
      </w:r>
      <w:r>
        <w:rPr>
          <w:rFonts w:ascii="Helvetica" w:hAnsi="Helvetica" w:cs="Helvetica"/>
          <w:color w:val="333333"/>
          <w:sz w:val="27"/>
          <w:szCs w:val="27"/>
        </w:rPr>
        <w:t> annotations to your application sources. Classes passed to the </w:t>
      </w:r>
      <w:r>
        <w:rPr>
          <w:rStyle w:val="HTML"/>
          <w:rFonts w:ascii="Consolas" w:hAnsi="Consolas"/>
          <w:color w:val="6D180B"/>
          <w:bdr w:val="single" w:sz="6" w:space="1" w:color="CCCCCC" w:frame="1"/>
          <w:shd w:val="clear" w:color="auto" w:fill="F2F2F2"/>
        </w:rPr>
        <w:t>SpringApplication</w:t>
      </w:r>
      <w:r>
        <w:rPr>
          <w:rFonts w:ascii="Helvetica" w:hAnsi="Helvetica" w:cs="Helvetica"/>
          <w:color w:val="333333"/>
          <w:sz w:val="27"/>
          <w:szCs w:val="27"/>
        </w:rPr>
        <w:t xml:space="preserve"> static convenience </w:t>
      </w:r>
      <w:r>
        <w:rPr>
          <w:rFonts w:ascii="Helvetica" w:hAnsi="Helvetica" w:cs="Helvetica"/>
          <w:color w:val="333333"/>
          <w:sz w:val="27"/>
          <w:szCs w:val="27"/>
        </w:rPr>
        <w:lastRenderedPageBreak/>
        <w:t>methods, and those added using </w:t>
      </w:r>
      <w:r>
        <w:rPr>
          <w:rStyle w:val="HTML"/>
          <w:rFonts w:ascii="Consolas" w:hAnsi="Consolas"/>
          <w:color w:val="6D180B"/>
          <w:bdr w:val="single" w:sz="6" w:space="1" w:color="CCCCCC" w:frame="1"/>
          <w:shd w:val="clear" w:color="auto" w:fill="F2F2F2"/>
        </w:rPr>
        <w:t>setSources()</w:t>
      </w:r>
      <w:r>
        <w:rPr>
          <w:rFonts w:ascii="Helvetica" w:hAnsi="Helvetica" w:cs="Helvetica"/>
          <w:color w:val="333333"/>
          <w:sz w:val="27"/>
          <w:szCs w:val="27"/>
        </w:rPr>
        <w:t> are inspected to see if they have </w:t>
      </w:r>
      <w:r>
        <w:rPr>
          <w:rStyle w:val="HTML"/>
          <w:rFonts w:ascii="Consolas" w:hAnsi="Consolas"/>
          <w:color w:val="6D180B"/>
          <w:bdr w:val="single" w:sz="6" w:space="1" w:color="CCCCCC" w:frame="1"/>
          <w:shd w:val="clear" w:color="auto" w:fill="F2F2F2"/>
        </w:rPr>
        <w:t>@PropertySources</w:t>
      </w:r>
      <w:r>
        <w:rPr>
          <w:rFonts w:ascii="Helvetica" w:hAnsi="Helvetica" w:cs="Helvetica"/>
          <w:color w:val="333333"/>
          <w:sz w:val="27"/>
          <w:szCs w:val="27"/>
        </w:rPr>
        <w:t>, and if they do, those properties are added to the </w:t>
      </w:r>
      <w:r>
        <w:rPr>
          <w:rStyle w:val="HTML"/>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early enough to be used in all phases of the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lifecycle. Properties added in this way have lower priority than any added using the default locations (e.g.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system properties, environment variables or the command line.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provide System properties (or environment variables) to change the behavior:</w:t>
      </w:r>
    </w:p>
    <w:p w:rsidR="00F134CE" w:rsidRDefault="00F134CE" w:rsidP="00F82F34">
      <w:pPr>
        <w:widowControl/>
        <w:numPr>
          <w:ilvl w:val="0"/>
          <w:numId w:val="7"/>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spring.config.name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SPRING_CONFIG_NAME</w:t>
      </w:r>
      <w:r>
        <w:rPr>
          <w:rFonts w:ascii="Helvetica" w:hAnsi="Helvetica" w:cs="Helvetica"/>
          <w:color w:val="333333"/>
          <w:sz w:val="27"/>
          <w:szCs w:val="27"/>
        </w:rPr>
        <w:t>), defaults to </w:t>
      </w:r>
      <w:r>
        <w:rPr>
          <w:rStyle w:val="HTML"/>
          <w:rFonts w:ascii="Consolas" w:hAnsi="Consolas"/>
          <w:color w:val="6D180B"/>
          <w:bdr w:val="single" w:sz="6" w:space="1" w:color="CCCCCC" w:frame="1"/>
          <w:shd w:val="clear" w:color="auto" w:fill="F2F2F2"/>
        </w:rPr>
        <w:t>application</w:t>
      </w:r>
      <w:r>
        <w:rPr>
          <w:rFonts w:ascii="Helvetica" w:hAnsi="Helvetica" w:cs="Helvetica"/>
          <w:color w:val="333333"/>
          <w:sz w:val="27"/>
          <w:szCs w:val="27"/>
        </w:rPr>
        <w:t> as the root of the file name.</w:t>
      </w:r>
    </w:p>
    <w:p w:rsidR="00F134CE" w:rsidRDefault="00F134CE" w:rsidP="00F82F34">
      <w:pPr>
        <w:widowControl/>
        <w:numPr>
          <w:ilvl w:val="0"/>
          <w:numId w:val="7"/>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spring.config.location</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SPRING_CONFIG_LOCATION</w:t>
      </w:r>
      <w:r>
        <w:rPr>
          <w:rFonts w:ascii="Helvetica" w:hAnsi="Helvetica" w:cs="Helvetica"/>
          <w:color w:val="333333"/>
          <w:sz w:val="27"/>
          <w:szCs w:val="27"/>
        </w:rPr>
        <w:t>) is the file to load (e.g. a classpath resource or a URL). A separate </w:t>
      </w:r>
      <w:r>
        <w:rPr>
          <w:rStyle w:val="HTML"/>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property source is set up for this document and it can be overridden by system properties, environment variables or the command line.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No matter what you set in the environment, Spring Boot will always load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as described above. If YAML is used then files with the ‘.yml’ extension are also added to the list by default.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logs the configuration files that are loaded at </w:t>
      </w:r>
      <w:r>
        <w:rPr>
          <w:rStyle w:val="HTML"/>
          <w:rFonts w:ascii="Consolas" w:hAnsi="Consolas"/>
          <w:color w:val="6D180B"/>
          <w:bdr w:val="single" w:sz="6" w:space="1" w:color="CCCCCC" w:frame="1"/>
          <w:shd w:val="clear" w:color="auto" w:fill="F2F2F2"/>
        </w:rPr>
        <w:t>DEBUG</w:t>
      </w:r>
      <w:r>
        <w:rPr>
          <w:rFonts w:ascii="Helvetica" w:hAnsi="Helvetica" w:cs="Helvetica"/>
          <w:color w:val="333333"/>
          <w:sz w:val="27"/>
          <w:szCs w:val="27"/>
        </w:rPr>
        <w:t> level and the candidates it has not found at </w:t>
      </w:r>
      <w:r>
        <w:rPr>
          <w:rStyle w:val="HTML"/>
          <w:rFonts w:ascii="Consolas" w:hAnsi="Consolas"/>
          <w:color w:val="6D180B"/>
          <w:bdr w:val="single" w:sz="6" w:space="1" w:color="CCCCCC" w:frame="1"/>
          <w:shd w:val="clear" w:color="auto" w:fill="F2F2F2"/>
        </w:rPr>
        <w:t>TRACE</w:t>
      </w:r>
      <w:r>
        <w:rPr>
          <w:rFonts w:ascii="Helvetica" w:hAnsi="Helvetica" w:cs="Helvetica"/>
          <w:color w:val="333333"/>
          <w:sz w:val="27"/>
          <w:szCs w:val="27"/>
        </w:rPr>
        <w:t> level.</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w:t>
      </w:r>
      <w:hyperlink r:id="rId96" w:tgtFrame="_top" w:history="1">
        <w:r>
          <w:rPr>
            <w:rStyle w:val="HTML"/>
            <w:rFonts w:ascii="Consolas" w:hAnsi="Consolas"/>
            <w:color w:val="4183C4"/>
            <w:bdr w:val="single" w:sz="6" w:space="1" w:color="CCCCCC" w:frame="1"/>
            <w:shd w:val="clear" w:color="auto" w:fill="F2F2F2"/>
          </w:rPr>
          <w:t>ConfigFileApplicationListener</w:t>
        </w:r>
      </w:hyperlink>
      <w:r>
        <w:rPr>
          <w:rFonts w:ascii="Helvetica" w:hAnsi="Helvetica" w:cs="Helvetica"/>
          <w:color w:val="333333"/>
          <w:sz w:val="27"/>
          <w:szCs w:val="27"/>
        </w:rPr>
        <w:t> for more detail.</w:t>
      </w:r>
    </w:p>
    <w:p w:rsidR="00F134CE" w:rsidRDefault="00F134CE" w:rsidP="00F134CE">
      <w:pPr>
        <w:pStyle w:val="2"/>
        <w:spacing w:before="0" w:beforeAutospacing="0" w:after="150" w:afterAutospacing="0"/>
        <w:ind w:left="-240"/>
        <w:rPr>
          <w:rFonts w:ascii="Helvetica" w:hAnsi="Helvetica" w:cs="Helvetica"/>
          <w:color w:val="000000"/>
        </w:rPr>
      </w:pPr>
      <w:bookmarkStart w:id="83" w:name="howto-use-short-command-line-arguments"/>
      <w:bookmarkEnd w:id="83"/>
      <w:r>
        <w:rPr>
          <w:rFonts w:ascii="Helvetica" w:hAnsi="Helvetica" w:cs="Helvetica"/>
          <w:color w:val="000000"/>
        </w:rPr>
        <w:t>72.4 Use ‘short’ command line arguments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Some people like to use (for example) </w:t>
      </w:r>
      <w:r>
        <w:rPr>
          <w:rStyle w:val="HTML"/>
          <w:rFonts w:ascii="Consolas" w:hAnsi="Consolas"/>
          <w:color w:val="6D180B"/>
          <w:bdr w:val="single" w:sz="6" w:space="1" w:color="CCCCCC" w:frame="1"/>
          <w:shd w:val="clear" w:color="auto" w:fill="F2F2F2"/>
        </w:rPr>
        <w:t>--port=9000</w:t>
      </w:r>
      <w:r>
        <w:rPr>
          <w:rFonts w:ascii="Helvetica" w:hAnsi="Helvetica" w:cs="Helvetica"/>
          <w:color w:val="333333"/>
          <w:sz w:val="27"/>
          <w:szCs w:val="27"/>
        </w:rPr>
        <w:t> instead of </w:t>
      </w:r>
      <w:r>
        <w:rPr>
          <w:rStyle w:val="HTML"/>
          <w:rFonts w:ascii="Consolas" w:hAnsi="Consolas"/>
          <w:color w:val="6D180B"/>
          <w:bdr w:val="single" w:sz="6" w:space="1" w:color="CCCCCC" w:frame="1"/>
          <w:shd w:val="clear" w:color="auto" w:fill="F2F2F2"/>
        </w:rPr>
        <w:t>--server.port=9000</w:t>
      </w:r>
      <w:r>
        <w:rPr>
          <w:rFonts w:ascii="Helvetica" w:hAnsi="Helvetica" w:cs="Helvetica"/>
          <w:color w:val="333333"/>
          <w:sz w:val="27"/>
          <w:szCs w:val="27"/>
        </w:rPr>
        <w:t> to set configuration properties on the command line. You can easily enable this by using placeholders in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server.port</w:t>
      </w:r>
      <w:r>
        <w:rPr>
          <w:rFonts w:ascii="Consolas" w:hAnsi="Consolas"/>
          <w:color w:val="000000"/>
          <w:sz w:val="23"/>
          <w:szCs w:val="23"/>
        </w:rPr>
        <w:t>=${port:8080}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2D615EAD" wp14:editId="0B79E4D3">
                  <wp:extent cx="228600" cy="228600"/>
                  <wp:effectExtent l="0" t="0" r="0" b="0"/>
                  <wp:docPr id="280" name="图片 28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8"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If you are inheriting from the </w:t>
            </w:r>
            <w:r>
              <w:rPr>
                <w:rStyle w:val="HTML"/>
                <w:rFonts w:ascii="Consolas" w:hAnsi="Consolas"/>
                <w:color w:val="6D180B"/>
              </w:rPr>
              <w:t>spring-boot-starter-parent</w:t>
            </w:r>
            <w:r>
              <w:rPr>
                <w:color w:val="6F6F6F"/>
              </w:rPr>
              <w:t> POM, the default filter token of the </w:t>
            </w:r>
            <w:r>
              <w:rPr>
                <w:rStyle w:val="HTML"/>
                <w:rFonts w:ascii="Consolas" w:hAnsi="Consolas"/>
                <w:color w:val="6D180B"/>
              </w:rPr>
              <w:t>maven-resources-plugins</w:t>
            </w:r>
            <w:r>
              <w:rPr>
                <w:color w:val="6F6F6F"/>
              </w:rPr>
              <w:t> has been changed from </w:t>
            </w:r>
            <w:r>
              <w:rPr>
                <w:rStyle w:val="HTML"/>
                <w:rFonts w:ascii="Consolas" w:hAnsi="Consolas"/>
                <w:color w:val="6D180B"/>
              </w:rPr>
              <w:t>${*}</w:t>
            </w:r>
            <w:r>
              <w:rPr>
                <w:color w:val="6F6F6F"/>
              </w:rPr>
              <w:t> to </w:t>
            </w:r>
            <w:r>
              <w:rPr>
                <w:rStyle w:val="HTML"/>
                <w:rFonts w:ascii="Consolas" w:hAnsi="Consolas"/>
                <w:color w:val="6D180B"/>
              </w:rPr>
              <w:t>@</w:t>
            </w:r>
            <w:r>
              <w:rPr>
                <w:color w:val="6F6F6F"/>
              </w:rPr>
              <w:t> (i.e. </w:t>
            </w:r>
            <w:r>
              <w:rPr>
                <w:rStyle w:val="HTML"/>
                <w:rFonts w:ascii="Consolas" w:hAnsi="Consolas"/>
                <w:color w:val="6D180B"/>
              </w:rPr>
              <w:t>@maven.token@</w:t>
            </w:r>
            <w:r>
              <w:rPr>
                <w:color w:val="6F6F6F"/>
              </w:rPr>
              <w:t> instead of </w:t>
            </w:r>
            <w:r>
              <w:rPr>
                <w:rStyle w:val="HTML"/>
                <w:rFonts w:ascii="Consolas" w:hAnsi="Consolas"/>
                <w:color w:val="6D180B"/>
              </w:rPr>
              <w:t>${maven.token}</w:t>
            </w:r>
            <w:r>
              <w:rPr>
                <w:color w:val="6F6F6F"/>
              </w:rPr>
              <w:t>) to prevent conflicts with Spring-style placeholders. If you have enabled maven filtering for the </w:t>
            </w:r>
            <w:r>
              <w:rPr>
                <w:rStyle w:val="HTML"/>
                <w:rFonts w:ascii="Consolas" w:hAnsi="Consolas"/>
                <w:color w:val="6D180B"/>
              </w:rPr>
              <w:t>application.properties</w:t>
            </w:r>
            <w:r>
              <w:rPr>
                <w:color w:val="6F6F6F"/>
              </w:rPr>
              <w:t> directly, you may want to also change the default filter token to use </w:t>
            </w:r>
            <w:hyperlink r:id="rId97" w:anchor="delimiters" w:tgtFrame="_top" w:history="1">
              <w:r>
                <w:rPr>
                  <w:rStyle w:val="a7"/>
                  <w:color w:val="4183C4"/>
                </w:rPr>
                <w:t>other delimiters</w:t>
              </w:r>
            </w:hyperlink>
            <w:r>
              <w:rPr>
                <w:color w:val="6F6F6F"/>
              </w:rPr>
              <w:t>.</w:t>
            </w:r>
          </w:p>
        </w:tc>
      </w:tr>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5E4C1B30" wp14:editId="28BBE48B">
                  <wp:extent cx="228600" cy="228600"/>
                  <wp:effectExtent l="0" t="0" r="0" b="0"/>
                  <wp:docPr id="279" name="图片 2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9"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In this specific case the port binding will work in a PaaS environment like Heroku and Cloud Foundry, since in those two platforms the </w:t>
            </w:r>
            <w:r>
              <w:rPr>
                <w:rStyle w:val="HTML"/>
                <w:rFonts w:ascii="Consolas" w:hAnsi="Consolas"/>
                <w:color w:val="6D180B"/>
              </w:rPr>
              <w:t>PORT</w:t>
            </w:r>
            <w:r>
              <w:rPr>
                <w:color w:val="6F6F6F"/>
              </w:rPr>
              <w:t> environment variable is set automatically and Spring can bind to capitalized synonyms for </w:t>
            </w:r>
            <w:r>
              <w:rPr>
                <w:rStyle w:val="HTML"/>
                <w:rFonts w:ascii="Consolas" w:hAnsi="Consolas"/>
                <w:color w:val="6D180B"/>
              </w:rPr>
              <w:t>Environment</w:t>
            </w:r>
            <w:r>
              <w:rPr>
                <w:color w:val="6F6F6F"/>
              </w:rPr>
              <w:t> properties.</w:t>
            </w:r>
          </w:p>
        </w:tc>
      </w:tr>
    </w:tbl>
    <w:p w:rsidR="00F134CE" w:rsidRDefault="00F134CE" w:rsidP="00F134CE">
      <w:pPr>
        <w:pStyle w:val="2"/>
        <w:spacing w:before="0" w:beforeAutospacing="0" w:after="150" w:afterAutospacing="0"/>
        <w:ind w:left="-240"/>
        <w:rPr>
          <w:rFonts w:ascii="Helvetica" w:hAnsi="Helvetica" w:cs="Helvetica"/>
          <w:color w:val="000000"/>
        </w:rPr>
      </w:pPr>
      <w:bookmarkStart w:id="84" w:name="howto-use-yaml-for-external-properties"/>
      <w:bookmarkEnd w:id="84"/>
      <w:r>
        <w:rPr>
          <w:rFonts w:ascii="Helvetica" w:hAnsi="Helvetica" w:cs="Helvetica"/>
          <w:color w:val="000000"/>
        </w:rPr>
        <w:t>72.5 Use YAML for external properties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YAML is a superset of JSON and as such is a very convenient syntax for storing external properties in a hierarchical format.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application</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name</w:t>
      </w:r>
      <w:r>
        <w:rPr>
          <w:rFonts w:ascii="Consolas" w:hAnsi="Consolas"/>
          <w:color w:val="000000"/>
          <w:sz w:val="23"/>
          <w:szCs w:val="23"/>
        </w:rPr>
        <w:t>: cruncher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datasource</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driverClassName</w:t>
      </w:r>
      <w:r>
        <w:rPr>
          <w:rFonts w:ascii="Consolas" w:hAnsi="Consolas"/>
          <w:color w:val="000000"/>
          <w:sz w:val="23"/>
          <w:szCs w:val="23"/>
        </w:rPr>
        <w:t>: com.mysql.jdbc.Driver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url</w:t>
      </w:r>
      <w:r>
        <w:rPr>
          <w:rFonts w:ascii="Consolas" w:hAnsi="Consolas"/>
          <w:color w:val="000000"/>
          <w:sz w:val="23"/>
          <w:szCs w:val="23"/>
        </w:rPr>
        <w:t>: jdbc:mysql://localhost/test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port</w:t>
      </w:r>
      <w:r>
        <w:rPr>
          <w:rFonts w:ascii="Consolas" w:hAnsi="Consolas"/>
          <w:color w:val="000000"/>
          <w:sz w:val="23"/>
          <w:szCs w:val="23"/>
        </w:rPr>
        <w:t xml:space="preserve">: </w:t>
      </w:r>
      <w:r>
        <w:rPr>
          <w:rStyle w:val="hl-number"/>
          <w:rFonts w:ascii="Consolas" w:hAnsi="Consolas"/>
          <w:color w:val="000000"/>
          <w:sz w:val="23"/>
          <w:szCs w:val="23"/>
        </w:rPr>
        <w:t>9000</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Create a file called </w:t>
      </w:r>
      <w:r>
        <w:rPr>
          <w:rStyle w:val="HTML"/>
          <w:rFonts w:ascii="Consolas" w:hAnsi="Consolas"/>
          <w:color w:val="6D180B"/>
          <w:bdr w:val="single" w:sz="6" w:space="1" w:color="CCCCCC" w:frame="1"/>
          <w:shd w:val="clear" w:color="auto" w:fill="F2F2F2"/>
        </w:rPr>
        <w:t>application.yml</w:t>
      </w:r>
      <w:r>
        <w:rPr>
          <w:rFonts w:ascii="Helvetica" w:hAnsi="Helvetica" w:cs="Helvetica"/>
          <w:color w:val="333333"/>
          <w:sz w:val="27"/>
          <w:szCs w:val="27"/>
        </w:rPr>
        <w:t> and stick it in the root of your classpath, and also add </w:t>
      </w:r>
      <w:r>
        <w:rPr>
          <w:rStyle w:val="HTML"/>
          <w:rFonts w:ascii="Consolas" w:hAnsi="Consolas"/>
          <w:color w:val="6D180B"/>
          <w:bdr w:val="single" w:sz="6" w:space="1" w:color="CCCCCC" w:frame="1"/>
          <w:shd w:val="clear" w:color="auto" w:fill="F2F2F2"/>
        </w:rPr>
        <w:t>snakeyaml</w:t>
      </w:r>
      <w:r>
        <w:rPr>
          <w:rFonts w:ascii="Helvetica" w:hAnsi="Helvetica" w:cs="Helvetica"/>
          <w:color w:val="333333"/>
          <w:sz w:val="27"/>
          <w:szCs w:val="27"/>
        </w:rPr>
        <w:t> to your dependencies (Maven coordinates </w:t>
      </w:r>
      <w:r>
        <w:rPr>
          <w:rStyle w:val="HTML"/>
          <w:rFonts w:ascii="Consolas" w:hAnsi="Consolas"/>
          <w:color w:val="6D180B"/>
          <w:bdr w:val="single" w:sz="6" w:space="1" w:color="CCCCCC" w:frame="1"/>
          <w:shd w:val="clear" w:color="auto" w:fill="F2F2F2"/>
        </w:rPr>
        <w:t>org.yaml:snakeyaml</w:t>
      </w:r>
      <w:r>
        <w:rPr>
          <w:rFonts w:ascii="Helvetica" w:hAnsi="Helvetica" w:cs="Helvetica"/>
          <w:color w:val="333333"/>
          <w:sz w:val="27"/>
          <w:szCs w:val="27"/>
        </w:rPr>
        <w:t>, already included if you use the </w:t>
      </w:r>
      <w:r>
        <w:rPr>
          <w:rStyle w:val="HTML"/>
          <w:rFonts w:ascii="Consolas" w:hAnsi="Consolas"/>
          <w:color w:val="6D180B"/>
          <w:bdr w:val="single" w:sz="6" w:space="1" w:color="CCCCCC" w:frame="1"/>
          <w:shd w:val="clear" w:color="auto" w:fill="F2F2F2"/>
        </w:rPr>
        <w:t>spring-boot-starter</w:t>
      </w:r>
      <w:r>
        <w:rPr>
          <w:rFonts w:ascii="Helvetica" w:hAnsi="Helvetica" w:cs="Helvetica"/>
          <w:color w:val="333333"/>
          <w:sz w:val="27"/>
          <w:szCs w:val="27"/>
        </w:rPr>
        <w:t>). A YAML file is parsed to a Java </w:t>
      </w:r>
      <w:r>
        <w:rPr>
          <w:rStyle w:val="HTML"/>
          <w:rFonts w:ascii="Consolas" w:hAnsi="Consolas"/>
          <w:color w:val="6D180B"/>
          <w:bdr w:val="single" w:sz="6" w:space="1" w:color="CCCCCC" w:frame="1"/>
          <w:shd w:val="clear" w:color="auto" w:fill="F2F2F2"/>
        </w:rPr>
        <w:t>Map&lt;String,Object&gt;</w:t>
      </w:r>
      <w:r>
        <w:rPr>
          <w:rFonts w:ascii="Helvetica" w:hAnsi="Helvetica" w:cs="Helvetica"/>
          <w:color w:val="333333"/>
          <w:sz w:val="27"/>
          <w:szCs w:val="27"/>
        </w:rPr>
        <w:t> (like a JSON object), and Spring Boot flattens the map so that it is 1-level deep and has period-separated keys, a lot like people are used to with </w:t>
      </w:r>
      <w:r>
        <w:rPr>
          <w:rStyle w:val="HTML"/>
          <w:rFonts w:ascii="Consolas" w:hAnsi="Consolas"/>
          <w:color w:val="6D180B"/>
          <w:bdr w:val="single" w:sz="6" w:space="1" w:color="CCCCCC" w:frame="1"/>
          <w:shd w:val="clear" w:color="auto" w:fill="F2F2F2"/>
        </w:rPr>
        <w:t>Properties</w:t>
      </w:r>
      <w:r>
        <w:rPr>
          <w:rFonts w:ascii="Helvetica" w:hAnsi="Helvetica" w:cs="Helvetica"/>
          <w:color w:val="333333"/>
          <w:sz w:val="27"/>
          <w:szCs w:val="27"/>
        </w:rPr>
        <w:t> files in Java.</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example YAML above corresponds to an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file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spring.application.name</w:t>
      </w:r>
      <w:r>
        <w:rPr>
          <w:rFonts w:ascii="Consolas" w:hAnsi="Consolas"/>
          <w:color w:val="000000"/>
          <w:sz w:val="23"/>
          <w:szCs w:val="23"/>
        </w:rPr>
        <w:t>=cruncher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spring.datasource.driverClassName</w:t>
      </w:r>
      <w:r>
        <w:rPr>
          <w:rFonts w:ascii="Consolas" w:hAnsi="Consolas"/>
          <w:color w:val="000000"/>
          <w:sz w:val="23"/>
          <w:szCs w:val="23"/>
        </w:rPr>
        <w:t>=com.mysql.jdbc.Driver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spring.datasource.url</w:t>
      </w:r>
      <w:r>
        <w:rPr>
          <w:rFonts w:ascii="Consolas" w:hAnsi="Consolas"/>
          <w:color w:val="000000"/>
          <w:sz w:val="23"/>
          <w:szCs w:val="23"/>
        </w:rPr>
        <w:t>=jdbc:mysql://localhost/test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server.port</w:t>
      </w:r>
      <w:r>
        <w:rPr>
          <w:rFonts w:ascii="Consolas" w:hAnsi="Consolas"/>
          <w:color w:val="000000"/>
          <w:sz w:val="23"/>
          <w:szCs w:val="23"/>
        </w:rPr>
        <w:t>=9000</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w:t>
      </w:r>
      <w:hyperlink r:id="rId98" w:anchor="boot-features-external-config-yaml" w:tooltip="24.6 Using YAML instead of Properties" w:history="1">
        <w:r>
          <w:rPr>
            <w:rStyle w:val="a7"/>
            <w:rFonts w:ascii="Helvetica" w:hAnsi="Helvetica" w:cs="Helvetica"/>
            <w:i/>
            <w:iCs/>
            <w:color w:val="4183C4"/>
            <w:sz w:val="27"/>
            <w:szCs w:val="27"/>
          </w:rPr>
          <w:t>Section 24.6, “Using YAML instead of Properties”</w:t>
        </w:r>
      </w:hyperlink>
      <w:r>
        <w:rPr>
          <w:rFonts w:ascii="Helvetica" w:hAnsi="Helvetica" w:cs="Helvetica"/>
          <w:color w:val="333333"/>
          <w:sz w:val="27"/>
          <w:szCs w:val="27"/>
        </w:rPr>
        <w:t> in the ‘Spring Boot features’ section for more information about YAML.</w:t>
      </w:r>
    </w:p>
    <w:p w:rsidR="00F134CE" w:rsidRDefault="00F134CE" w:rsidP="00F134CE">
      <w:pPr>
        <w:pStyle w:val="2"/>
        <w:spacing w:before="0" w:beforeAutospacing="0" w:after="150" w:afterAutospacing="0"/>
        <w:ind w:left="-240"/>
        <w:rPr>
          <w:rFonts w:ascii="Helvetica" w:hAnsi="Helvetica" w:cs="Helvetica"/>
          <w:color w:val="000000"/>
        </w:rPr>
      </w:pPr>
      <w:bookmarkStart w:id="85" w:name="howto-set-active-spring-profiles"/>
      <w:bookmarkEnd w:id="85"/>
      <w:r>
        <w:rPr>
          <w:rFonts w:ascii="Helvetica" w:hAnsi="Helvetica" w:cs="Helvetica"/>
          <w:color w:val="000000"/>
        </w:rPr>
        <w:t>72.6 Set the active Spring profiles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Spring </w:t>
      </w:r>
      <w:r>
        <w:rPr>
          <w:rStyle w:val="HTML"/>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has an API for this, but normally you would set a System property (</w:t>
      </w:r>
      <w:r>
        <w:rPr>
          <w:rStyle w:val="HTML"/>
          <w:rFonts w:ascii="Consolas" w:hAnsi="Consolas"/>
          <w:color w:val="6D180B"/>
          <w:bdr w:val="single" w:sz="6" w:space="1" w:color="CCCCCC" w:frame="1"/>
          <w:shd w:val="clear" w:color="auto" w:fill="F2F2F2"/>
        </w:rPr>
        <w:t>spring.profiles.active</w:t>
      </w:r>
      <w:r>
        <w:rPr>
          <w:rFonts w:ascii="Helvetica" w:hAnsi="Helvetica" w:cs="Helvetica"/>
          <w:color w:val="333333"/>
          <w:sz w:val="27"/>
          <w:szCs w:val="27"/>
        </w:rPr>
        <w:t>) or an OS environment variable (</w:t>
      </w:r>
      <w:r>
        <w:rPr>
          <w:rStyle w:val="HTML"/>
          <w:rFonts w:ascii="Consolas" w:hAnsi="Consolas"/>
          <w:color w:val="6D180B"/>
          <w:bdr w:val="single" w:sz="6" w:space="1" w:color="CCCCCC" w:frame="1"/>
          <w:shd w:val="clear" w:color="auto" w:fill="F2F2F2"/>
        </w:rPr>
        <w:t>SPRING_PROFILES_ACTIVE</w:t>
      </w:r>
      <w:r>
        <w:rPr>
          <w:rFonts w:ascii="Helvetica" w:hAnsi="Helvetica" w:cs="Helvetica"/>
          <w:color w:val="333333"/>
          <w:sz w:val="27"/>
          <w:szCs w:val="27"/>
        </w:rPr>
        <w:t>). E.g. launch your application with a </w:t>
      </w:r>
      <w:r>
        <w:rPr>
          <w:rStyle w:val="HTML"/>
          <w:rFonts w:ascii="Consolas" w:hAnsi="Consolas"/>
          <w:color w:val="6D180B"/>
          <w:bdr w:val="single" w:sz="6" w:space="1" w:color="CCCCCC" w:frame="1"/>
          <w:shd w:val="clear" w:color="auto" w:fill="F2F2F2"/>
        </w:rPr>
        <w:t>-D</w:t>
      </w:r>
      <w:r>
        <w:rPr>
          <w:rFonts w:ascii="Helvetica" w:hAnsi="Helvetica" w:cs="Helvetica"/>
          <w:color w:val="333333"/>
          <w:sz w:val="27"/>
          <w:szCs w:val="27"/>
        </w:rPr>
        <w:t> argument (remember to put it before the main class or jar archive):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java -jar -Dspring.profiles.active=production demo-0.0.1-SNAPSHOT.jar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In Spring Boot you can also set the active profile in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spring.profiles.active</w:t>
      </w:r>
      <w:r>
        <w:rPr>
          <w:rFonts w:ascii="Consolas" w:hAnsi="Consolas"/>
          <w:color w:val="000000"/>
          <w:sz w:val="23"/>
          <w:szCs w:val="23"/>
        </w:rPr>
        <w:t>=production</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value set this way is replaced by the System property or environment variable setting, but not by the </w:t>
      </w:r>
      <w:r>
        <w:rPr>
          <w:rStyle w:val="HTML"/>
          <w:rFonts w:ascii="Consolas" w:hAnsi="Consolas"/>
          <w:color w:val="6D180B"/>
          <w:bdr w:val="single" w:sz="6" w:space="1" w:color="CCCCCC" w:frame="1"/>
          <w:shd w:val="clear" w:color="auto" w:fill="F2F2F2"/>
        </w:rPr>
        <w:t>SpringApplicationBuilder.profiles()</w:t>
      </w:r>
      <w:r>
        <w:rPr>
          <w:rFonts w:ascii="Helvetica" w:hAnsi="Helvetica" w:cs="Helvetica"/>
          <w:color w:val="333333"/>
          <w:sz w:val="27"/>
          <w:szCs w:val="27"/>
        </w:rPr>
        <w:t> method. Thus the latter Java API can be used to augment the profiles without changing the defaults.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w:t>
      </w:r>
      <w:hyperlink r:id="rId99" w:anchor="boot-features-profiles" w:tooltip="25. Profiles" w:history="1">
        <w:r>
          <w:rPr>
            <w:rStyle w:val="a7"/>
            <w:rFonts w:ascii="Helvetica" w:hAnsi="Helvetica" w:cs="Helvetica"/>
            <w:i/>
            <w:iCs/>
            <w:color w:val="4183C4"/>
            <w:sz w:val="27"/>
            <w:szCs w:val="27"/>
          </w:rPr>
          <w:t>Chapter 25, Profiles</w:t>
        </w:r>
      </w:hyperlink>
      <w:r>
        <w:rPr>
          <w:rFonts w:ascii="Helvetica" w:hAnsi="Helvetica" w:cs="Helvetica"/>
          <w:color w:val="333333"/>
          <w:sz w:val="27"/>
          <w:szCs w:val="27"/>
        </w:rPr>
        <w:t> in the ‘Spring Boot features’ section for more information.</w:t>
      </w:r>
    </w:p>
    <w:p w:rsidR="00F134CE" w:rsidRDefault="00F134CE" w:rsidP="00F134CE">
      <w:pPr>
        <w:pStyle w:val="2"/>
        <w:spacing w:before="0" w:beforeAutospacing="0" w:after="150" w:afterAutospacing="0"/>
        <w:ind w:left="-240"/>
        <w:rPr>
          <w:rFonts w:ascii="Helvetica" w:hAnsi="Helvetica" w:cs="Helvetica"/>
          <w:color w:val="000000"/>
        </w:rPr>
      </w:pPr>
      <w:bookmarkStart w:id="86" w:name="howto-change-configuration-depending-on-"/>
      <w:bookmarkEnd w:id="86"/>
      <w:r>
        <w:rPr>
          <w:rFonts w:ascii="Helvetica" w:hAnsi="Helvetica" w:cs="Helvetica"/>
          <w:color w:val="000000"/>
        </w:rPr>
        <w:t>72.7 Change configuration depending on the environment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YAML file is actually a sequence of documents separated by </w:t>
      </w:r>
      <w:r>
        <w:rPr>
          <w:rStyle w:val="HTML"/>
          <w:rFonts w:ascii="Consolas" w:hAnsi="Consolas"/>
          <w:color w:val="6D180B"/>
          <w:bdr w:val="single" w:sz="6" w:space="1" w:color="CCCCCC" w:frame="1"/>
          <w:shd w:val="clear" w:color="auto" w:fill="F2F2F2"/>
        </w:rPr>
        <w:t>---</w:t>
      </w:r>
      <w:r>
        <w:rPr>
          <w:rFonts w:ascii="Helvetica" w:hAnsi="Helvetica" w:cs="Helvetica"/>
          <w:color w:val="333333"/>
          <w:sz w:val="27"/>
          <w:szCs w:val="27"/>
        </w:rPr>
        <w:t> lines, and each document is parsed separately to a flattened map.</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a YAML document contains a </w:t>
      </w:r>
      <w:r>
        <w:rPr>
          <w:rStyle w:val="HTML"/>
          <w:rFonts w:ascii="Consolas" w:hAnsi="Consolas"/>
          <w:color w:val="6D180B"/>
          <w:bdr w:val="single" w:sz="6" w:space="1" w:color="CCCCCC" w:frame="1"/>
          <w:shd w:val="clear" w:color="auto" w:fill="F2F2F2"/>
        </w:rPr>
        <w:t>spring.profiles</w:t>
      </w:r>
      <w:r>
        <w:rPr>
          <w:rFonts w:ascii="Helvetica" w:hAnsi="Helvetica" w:cs="Helvetica"/>
          <w:color w:val="333333"/>
          <w:sz w:val="27"/>
          <w:szCs w:val="27"/>
        </w:rPr>
        <w:t> key, then the profiles value (comma-separated list of profiles) is fed into the Spring</w:t>
      </w:r>
      <w:r>
        <w:rPr>
          <w:rStyle w:val="HTML"/>
          <w:rFonts w:ascii="Consolas" w:hAnsi="Consolas"/>
          <w:color w:val="6D180B"/>
          <w:bdr w:val="single" w:sz="6" w:space="1" w:color="CCCCCC" w:frame="1"/>
          <w:shd w:val="clear" w:color="auto" w:fill="F2F2F2"/>
        </w:rPr>
        <w:t>Environment.acceptsProfiles()</w:t>
      </w:r>
      <w:r>
        <w:rPr>
          <w:rFonts w:ascii="Helvetica" w:hAnsi="Helvetica" w:cs="Helvetica"/>
          <w:color w:val="333333"/>
          <w:sz w:val="27"/>
          <w:szCs w:val="27"/>
        </w:rPr>
        <w:t> and if any of those profiles is active that document is included in the final merge (otherwise not).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port</w:t>
      </w:r>
      <w:r>
        <w:rPr>
          <w:rFonts w:ascii="Consolas" w:hAnsi="Consolas"/>
          <w:color w:val="000000"/>
          <w:sz w:val="23"/>
          <w:szCs w:val="23"/>
        </w:rPr>
        <w:t xml:space="preserve">: </w:t>
      </w:r>
      <w:r>
        <w:rPr>
          <w:rStyle w:val="hl-number"/>
          <w:rFonts w:ascii="Consolas" w:hAnsi="Consolas"/>
          <w:color w:val="000000"/>
          <w:sz w:val="23"/>
          <w:szCs w:val="23"/>
        </w:rPr>
        <w:t>9000</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profiles</w:t>
      </w:r>
      <w:r>
        <w:rPr>
          <w:rFonts w:ascii="Consolas" w:hAnsi="Consolas"/>
          <w:color w:val="000000"/>
          <w:sz w:val="23"/>
          <w:szCs w:val="23"/>
        </w:rPr>
        <w:t>: development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port</w:t>
      </w:r>
      <w:r>
        <w:rPr>
          <w:rFonts w:ascii="Consolas" w:hAnsi="Consolas"/>
          <w:color w:val="000000"/>
          <w:sz w:val="23"/>
          <w:szCs w:val="23"/>
        </w:rPr>
        <w:t xml:space="preserve">: </w:t>
      </w:r>
      <w:r>
        <w:rPr>
          <w:rStyle w:val="hl-number"/>
          <w:rFonts w:ascii="Consolas" w:hAnsi="Consolas"/>
          <w:color w:val="000000"/>
          <w:sz w:val="23"/>
          <w:szCs w:val="23"/>
        </w:rPr>
        <w:t>9001</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profiles</w:t>
      </w:r>
      <w:r>
        <w:rPr>
          <w:rFonts w:ascii="Consolas" w:hAnsi="Consolas"/>
          <w:color w:val="000000"/>
          <w:sz w:val="23"/>
          <w:szCs w:val="23"/>
        </w:rPr>
        <w:t>: production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port</w:t>
      </w:r>
      <w:r>
        <w:rPr>
          <w:rFonts w:ascii="Consolas" w:hAnsi="Consolas"/>
          <w:color w:val="000000"/>
          <w:sz w:val="23"/>
          <w:szCs w:val="23"/>
        </w:rPr>
        <w:t xml:space="preserve">: </w:t>
      </w:r>
      <w:r>
        <w:rPr>
          <w:rStyle w:val="hl-number"/>
          <w:rFonts w:ascii="Consolas" w:hAnsi="Consolas"/>
          <w:color w:val="000000"/>
          <w:sz w:val="23"/>
          <w:szCs w:val="23"/>
        </w:rPr>
        <w:t>0</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this example the default port is 9000, but if the Spring profile ‘development’ is active then the port is 9001, and if ‘production’ is active then it is 0.</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YAML documents are merged in the order they are encountered (so later values override earlier ones).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do the same thing with properties files you can use </w:t>
      </w:r>
      <w:r>
        <w:rPr>
          <w:rStyle w:val="HTML"/>
          <w:rFonts w:ascii="Consolas" w:hAnsi="Consolas"/>
          <w:color w:val="6D180B"/>
          <w:bdr w:val="single" w:sz="6" w:space="1" w:color="CCCCCC" w:frame="1"/>
          <w:shd w:val="clear" w:color="auto" w:fill="F2F2F2"/>
        </w:rPr>
        <w:t>application-${profile}.properties</w:t>
      </w:r>
      <w:r>
        <w:rPr>
          <w:rFonts w:ascii="Helvetica" w:hAnsi="Helvetica" w:cs="Helvetica"/>
          <w:color w:val="333333"/>
          <w:sz w:val="27"/>
          <w:szCs w:val="27"/>
        </w:rPr>
        <w:t> to specify profile-specific values.</w:t>
      </w:r>
    </w:p>
    <w:p w:rsidR="00F134CE" w:rsidRDefault="00F134CE" w:rsidP="00F134CE">
      <w:pPr>
        <w:pStyle w:val="2"/>
        <w:spacing w:before="0" w:beforeAutospacing="0" w:after="150" w:afterAutospacing="0"/>
        <w:ind w:left="-240"/>
        <w:rPr>
          <w:rFonts w:ascii="Helvetica" w:hAnsi="Helvetica" w:cs="Helvetica"/>
          <w:color w:val="000000"/>
        </w:rPr>
      </w:pPr>
      <w:bookmarkStart w:id="87" w:name="howto-discover-build-in-options-for-exte"/>
      <w:bookmarkEnd w:id="87"/>
      <w:r>
        <w:rPr>
          <w:rFonts w:ascii="Helvetica" w:hAnsi="Helvetica" w:cs="Helvetica"/>
          <w:color w:val="000000"/>
        </w:rPr>
        <w:t>72.8 Discover built-in options for external properties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binds external properties from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.yml</w:t>
      </w:r>
      <w:r>
        <w:rPr>
          <w:rFonts w:ascii="Helvetica" w:hAnsi="Helvetica" w:cs="Helvetica"/>
          <w:color w:val="333333"/>
          <w:sz w:val="27"/>
          <w:szCs w:val="27"/>
        </w:rPr>
        <w:t>) (and other places) into an application at runtime. There is not (and technically cannot be) an exhaustive list of all supported properties in a single location because contributions can come from additional jar files on your classpath.</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running application with the Actuator features has a </w:t>
      </w:r>
      <w:r>
        <w:rPr>
          <w:rStyle w:val="HTML"/>
          <w:rFonts w:ascii="Consolas" w:hAnsi="Consolas"/>
          <w:color w:val="6D180B"/>
          <w:bdr w:val="single" w:sz="6" w:space="1" w:color="CCCCCC" w:frame="1"/>
          <w:shd w:val="clear" w:color="auto" w:fill="F2F2F2"/>
        </w:rPr>
        <w:t>configprops</w:t>
      </w:r>
      <w:r>
        <w:rPr>
          <w:rFonts w:ascii="Helvetica" w:hAnsi="Helvetica" w:cs="Helvetica"/>
          <w:color w:val="333333"/>
          <w:sz w:val="27"/>
          <w:szCs w:val="27"/>
        </w:rPr>
        <w:t> endpoint that shows all the bound and bindable properties available through </w:t>
      </w:r>
      <w:r>
        <w:rPr>
          <w:rStyle w:val="HTML"/>
          <w:rFonts w:ascii="Consolas" w:hAnsi="Consolas"/>
          <w:color w:val="6D180B"/>
          <w:bdr w:val="single" w:sz="6" w:space="1" w:color="CCCCCC" w:frame="1"/>
          <w:shd w:val="clear" w:color="auto" w:fill="F2F2F2"/>
        </w:rPr>
        <w:t>@ConfigurationProperties</w:t>
      </w:r>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appendix includes an </w:t>
      </w:r>
      <w:hyperlink r:id="rId100" w:anchor="common-application-properties" w:tooltip="Appendix A. Common application properties" w:history="1">
        <w:r>
          <w:rPr>
            <w:rStyle w:val="HTML"/>
            <w:rFonts w:ascii="Consolas" w:hAnsi="Consolas"/>
            <w:color w:val="4183C4"/>
            <w:bdr w:val="single" w:sz="6" w:space="1" w:color="CCCCCC" w:frame="1"/>
            <w:shd w:val="clear" w:color="auto" w:fill="F2F2F2"/>
          </w:rPr>
          <w:t>application.properties</w:t>
        </w:r>
      </w:hyperlink>
      <w:r>
        <w:rPr>
          <w:rFonts w:ascii="Helvetica" w:hAnsi="Helvetica" w:cs="Helvetica"/>
          <w:color w:val="333333"/>
          <w:sz w:val="27"/>
          <w:szCs w:val="27"/>
        </w:rPr>
        <w:t> example with a list of the most common properties supported by Spring Boot. The definitive list comes from searching the source code for </w:t>
      </w:r>
      <w:r>
        <w:rPr>
          <w:rStyle w:val="HTML"/>
          <w:rFonts w:ascii="Consolas" w:hAnsi="Consolas"/>
          <w:color w:val="6D180B"/>
          <w:bdr w:val="single" w:sz="6" w:space="1" w:color="CCCCCC" w:frame="1"/>
          <w:shd w:val="clear" w:color="auto" w:fill="F2F2F2"/>
        </w:rPr>
        <w:t>@ConfigurationProperties</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@Value</w:t>
      </w:r>
      <w:r>
        <w:rPr>
          <w:rFonts w:ascii="Helvetica" w:hAnsi="Helvetica" w:cs="Helvetica"/>
          <w:color w:val="333333"/>
          <w:sz w:val="27"/>
          <w:szCs w:val="27"/>
        </w:rPr>
        <w:t> annotations, as well as the occasional use of </w:t>
      </w:r>
      <w:r>
        <w:rPr>
          <w:rStyle w:val="HTML"/>
          <w:rFonts w:ascii="Consolas" w:hAnsi="Consolas"/>
          <w:color w:val="6D180B"/>
          <w:bdr w:val="single" w:sz="6" w:space="1" w:color="CCCCCC" w:frame="1"/>
          <w:shd w:val="clear" w:color="auto" w:fill="F2F2F2"/>
        </w:rPr>
        <w:t>RelaxedPropertyResolver</w:t>
      </w:r>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88" w:name="howto-embedded-servlet-containers"/>
      <w:bookmarkEnd w:id="88"/>
      <w:r>
        <w:rPr>
          <w:rFonts w:ascii="Helvetica" w:hAnsi="Helvetica" w:cs="Helvetica"/>
          <w:color w:val="000000"/>
        </w:rPr>
        <w:lastRenderedPageBreak/>
        <w:t>73. Embedded servlet containers</w:t>
      </w:r>
    </w:p>
    <w:p w:rsidR="00F134CE" w:rsidRDefault="00F134CE" w:rsidP="00F134CE">
      <w:pPr>
        <w:pStyle w:val="2"/>
        <w:spacing w:before="0" w:beforeAutospacing="0" w:after="150" w:afterAutospacing="0"/>
        <w:ind w:left="-240"/>
        <w:rPr>
          <w:rFonts w:ascii="Helvetica" w:hAnsi="Helvetica" w:cs="Helvetica"/>
          <w:color w:val="000000"/>
        </w:rPr>
      </w:pPr>
      <w:bookmarkStart w:id="89" w:name="howto-add-a-servlet-filter-or-listener"/>
      <w:bookmarkEnd w:id="89"/>
      <w:r>
        <w:rPr>
          <w:rFonts w:ascii="Helvetica" w:hAnsi="Helvetica" w:cs="Helvetica"/>
          <w:color w:val="000000"/>
        </w:rPr>
        <w:t>73.1 Add a Servlet, Filter or Listener to an application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There are two ways to add </w:t>
      </w:r>
      <w:r>
        <w:rPr>
          <w:rStyle w:val="HTML"/>
          <w:rFonts w:ascii="Consolas" w:hAnsi="Consolas"/>
          <w:color w:val="6D180B"/>
          <w:bdr w:val="single" w:sz="6" w:space="1" w:color="CCCCCC" w:frame="1"/>
          <w:shd w:val="clear" w:color="auto" w:fill="F2F2F2"/>
        </w:rPr>
        <w:t>Servlet</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Filter</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ServletContextListener</w:t>
      </w:r>
      <w:r>
        <w:rPr>
          <w:rFonts w:ascii="Helvetica" w:hAnsi="Helvetica" w:cs="Helvetica"/>
          <w:color w:val="333333"/>
          <w:sz w:val="27"/>
          <w:szCs w:val="27"/>
        </w:rPr>
        <w:t> and the other listeners supported by the Servlet spec to your application. You can either provide Spring beans for them, or enable scanning for Servlet components.</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90" w:name="howto-add-a-servlet-filter-or-listener-a"/>
      <w:bookmarkEnd w:id="90"/>
      <w:r>
        <w:rPr>
          <w:rFonts w:ascii="Helvetica" w:hAnsi="Helvetica" w:cs="Helvetica"/>
          <w:color w:val="000000"/>
          <w:sz w:val="30"/>
          <w:szCs w:val="30"/>
        </w:rPr>
        <w:t>73.1.1 Add a Servlet, Filter or Listener using a Spring bean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add a </w:t>
      </w:r>
      <w:r>
        <w:rPr>
          <w:rStyle w:val="HTML"/>
          <w:rFonts w:ascii="Consolas" w:hAnsi="Consolas"/>
          <w:color w:val="6D180B"/>
          <w:bdr w:val="single" w:sz="6" w:space="1" w:color="CCCCCC" w:frame="1"/>
          <w:shd w:val="clear" w:color="auto" w:fill="F2F2F2"/>
        </w:rPr>
        <w:t>Servlet</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Filter</w:t>
      </w:r>
      <w:r>
        <w:rPr>
          <w:rFonts w:ascii="Helvetica" w:hAnsi="Helvetica" w:cs="Helvetica"/>
          <w:color w:val="333333"/>
          <w:sz w:val="27"/>
          <w:szCs w:val="27"/>
        </w:rPr>
        <w:t>, or Servlet </w:t>
      </w:r>
      <w:r>
        <w:rPr>
          <w:rStyle w:val="HTML"/>
          <w:rFonts w:ascii="Consolas" w:hAnsi="Consolas"/>
          <w:color w:val="6D180B"/>
          <w:bdr w:val="single" w:sz="6" w:space="1" w:color="CCCCCC" w:frame="1"/>
          <w:shd w:val="clear" w:color="auto" w:fill="F2F2F2"/>
        </w:rPr>
        <w:t>*Listener</w:t>
      </w:r>
      <w:r>
        <w:rPr>
          <w:rFonts w:ascii="Helvetica" w:hAnsi="Helvetica" w:cs="Helvetica"/>
          <w:color w:val="333333"/>
          <w:sz w:val="27"/>
          <w:szCs w:val="27"/>
        </w:rPr>
        <w:t> provide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definition for it. This can be very useful when you want to inject configuration or dependencies. However, you must be very careful that they don’t cause eager initialization of too many other beans because they have to be installed in the container very early in the application lifecycle (e.g. it’s not a good idea to have them depend on your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or JPA configuration). You can work around restrictions like that by initializing them lazily when first used instead of on initialization.</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the case of </w:t>
      </w:r>
      <w:r>
        <w:rPr>
          <w:rStyle w:val="HTML"/>
          <w:rFonts w:ascii="Consolas" w:hAnsi="Consolas"/>
          <w:color w:val="6D180B"/>
          <w:bdr w:val="single" w:sz="6" w:space="1" w:color="CCCCCC" w:frame="1"/>
          <w:shd w:val="clear" w:color="auto" w:fill="F2F2F2"/>
        </w:rPr>
        <w:t>Filters</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Servlets</w:t>
      </w:r>
      <w:r>
        <w:rPr>
          <w:rFonts w:ascii="Helvetica" w:hAnsi="Helvetica" w:cs="Helvetica"/>
          <w:color w:val="333333"/>
          <w:sz w:val="27"/>
          <w:szCs w:val="27"/>
        </w:rPr>
        <w:t> you can also add mappings and init parameters by adding a </w:t>
      </w:r>
      <w:r>
        <w:rPr>
          <w:rStyle w:val="HTML"/>
          <w:rFonts w:ascii="Consolas" w:hAnsi="Consolas"/>
          <w:color w:val="6D180B"/>
          <w:bdr w:val="single" w:sz="6" w:space="1" w:color="CCCCCC" w:frame="1"/>
          <w:shd w:val="clear" w:color="auto" w:fill="F2F2F2"/>
        </w:rPr>
        <w:t>FilterRegistrationBean</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ServletRegistrationBean</w:t>
      </w:r>
      <w:r>
        <w:rPr>
          <w:rFonts w:ascii="Helvetica" w:hAnsi="Helvetica" w:cs="Helvetica"/>
          <w:color w:val="333333"/>
          <w:sz w:val="27"/>
          <w:szCs w:val="27"/>
        </w:rPr>
        <w:t>instead of or as well as the underlying component.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65"/>
        <w:gridCol w:w="693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4B3B75BF" wp14:editId="432104A4">
                  <wp:extent cx="228600" cy="228600"/>
                  <wp:effectExtent l="0" t="0" r="0" b="0"/>
                  <wp:docPr id="278" name="图片 2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0"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If no </w:t>
            </w:r>
            <w:r>
              <w:rPr>
                <w:rStyle w:val="HTML"/>
                <w:rFonts w:ascii="Consolas" w:hAnsi="Consolas"/>
                <w:color w:val="6D180B"/>
              </w:rPr>
              <w:t>dispatcherType</w:t>
            </w:r>
            <w:r>
              <w:rPr>
                <w:color w:val="6F6F6F"/>
              </w:rPr>
              <w:t> is specified on a filter registration, it will match </w:t>
            </w:r>
            <w:r>
              <w:rPr>
                <w:rStyle w:val="HTML"/>
                <w:rFonts w:ascii="Consolas" w:hAnsi="Consolas"/>
                <w:color w:val="6D180B"/>
              </w:rPr>
              <w:t>FORWARD</w:t>
            </w:r>
            <w:r>
              <w:rPr>
                <w:color w:val="6F6F6F"/>
              </w:rPr>
              <w:t>,</w:t>
            </w:r>
            <w:r>
              <w:rPr>
                <w:rStyle w:val="HTML"/>
                <w:rFonts w:ascii="Consolas" w:hAnsi="Consolas"/>
                <w:color w:val="6D180B"/>
              </w:rPr>
              <w:t>INCLUDE</w:t>
            </w:r>
            <w:r>
              <w:rPr>
                <w:color w:val="6F6F6F"/>
              </w:rPr>
              <w:t> and </w:t>
            </w:r>
            <w:r>
              <w:rPr>
                <w:rStyle w:val="HTML"/>
                <w:rFonts w:ascii="Consolas" w:hAnsi="Consolas"/>
                <w:color w:val="6D180B"/>
              </w:rPr>
              <w:t>REQUEST</w:t>
            </w:r>
            <w:r>
              <w:rPr>
                <w:color w:val="6F6F6F"/>
              </w:rPr>
              <w:t>. If async has been enabled, it will match </w:t>
            </w:r>
            <w:r>
              <w:rPr>
                <w:rStyle w:val="HTML"/>
                <w:rFonts w:ascii="Consolas" w:hAnsi="Consolas"/>
                <w:color w:val="6D180B"/>
              </w:rPr>
              <w:t>ASYNC</w:t>
            </w:r>
            <w:r>
              <w:rPr>
                <w:color w:val="6F6F6F"/>
              </w:rPr>
              <w:t>as well.</w:t>
            </w:r>
          </w:p>
          <w:p w:rsidR="00F134CE" w:rsidRDefault="00F134CE" w:rsidP="00567592">
            <w:pPr>
              <w:pStyle w:val="a9"/>
              <w:spacing w:before="0" w:beforeAutospacing="0" w:after="0" w:afterAutospacing="0"/>
              <w:rPr>
                <w:color w:val="6F6F6F"/>
              </w:rPr>
            </w:pPr>
            <w:r>
              <w:rPr>
                <w:color w:val="6F6F6F"/>
              </w:rPr>
              <w:lastRenderedPageBreak/>
              <w:t>If you are migrating a filter that has no </w:t>
            </w:r>
            <w:r>
              <w:rPr>
                <w:rStyle w:val="HTML"/>
                <w:rFonts w:ascii="Consolas" w:hAnsi="Consolas"/>
                <w:color w:val="6D180B"/>
              </w:rPr>
              <w:t>dispatcher</w:t>
            </w:r>
            <w:r>
              <w:rPr>
                <w:color w:val="6F6F6F"/>
              </w:rPr>
              <w:t> element in </w:t>
            </w:r>
            <w:r>
              <w:rPr>
                <w:rStyle w:val="HTML"/>
                <w:rFonts w:ascii="Consolas" w:hAnsi="Consolas"/>
                <w:color w:val="6D180B"/>
              </w:rPr>
              <w:t>web.xml</w:t>
            </w:r>
            <w:r>
              <w:rPr>
                <w:color w:val="6F6F6F"/>
              </w:rPr>
              <w:t> you will need to specify a </w:t>
            </w:r>
            <w:r>
              <w:rPr>
                <w:rStyle w:val="HTML"/>
                <w:rFonts w:ascii="Consolas" w:hAnsi="Consolas"/>
                <w:color w:val="6D180B"/>
              </w:rPr>
              <w:t>dispatcherType</w:t>
            </w:r>
            <w:r>
              <w:rPr>
                <w:color w:val="6F6F6F"/>
              </w:rPr>
              <w:t> yourself:</w:t>
            </w:r>
          </w:p>
          <w:p w:rsidR="00F134CE" w:rsidRDefault="00F134CE" w:rsidP="00567592">
            <w:pPr>
              <w:pStyle w:val="HTML0"/>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567592">
            <w:pPr>
              <w:pStyle w:val="HTML0"/>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FilterRegistrationBean myFilterRegistration() {</w:t>
            </w: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FilterRegistrationBean registration = </w:t>
            </w:r>
            <w:r>
              <w:rPr>
                <w:rStyle w:val="hl-keyword"/>
                <w:rFonts w:ascii="Consolas" w:hAnsi="Consolas"/>
                <w:b/>
                <w:bCs/>
                <w:color w:val="7F0055"/>
                <w:sz w:val="23"/>
                <w:szCs w:val="23"/>
              </w:rPr>
              <w:t>new</w:t>
            </w:r>
            <w:r>
              <w:rPr>
                <w:rFonts w:ascii="Consolas" w:hAnsi="Consolas"/>
                <w:color w:val="000000"/>
                <w:sz w:val="23"/>
                <w:szCs w:val="23"/>
              </w:rPr>
              <w:t xml:space="preserve"> FilterRegistrationBean();</w:t>
            </w: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registration.setDispatcherTypes(DispatcherType.REQUEST);</w:t>
            </w: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w:t>
            </w:r>
          </w:p>
          <w:p w:rsidR="00F134CE" w:rsidRDefault="00F134CE" w:rsidP="00567592">
            <w:pPr>
              <w:pStyle w:val="HTML0"/>
              <w:rPr>
                <w:rFonts w:ascii="Consolas" w:hAnsi="Consolas"/>
                <w:color w:val="000000"/>
                <w:sz w:val="23"/>
                <w:szCs w:val="23"/>
              </w:rPr>
            </w:pP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registration;</w:t>
            </w:r>
          </w:p>
          <w:p w:rsidR="00F134CE" w:rsidRDefault="00F134CE" w:rsidP="00567592">
            <w:pPr>
              <w:pStyle w:val="HTML0"/>
              <w:rPr>
                <w:rFonts w:ascii="Consolas" w:hAnsi="Consolas"/>
                <w:color w:val="000000"/>
                <w:sz w:val="23"/>
                <w:szCs w:val="23"/>
              </w:rPr>
            </w:pPr>
            <w:r>
              <w:rPr>
                <w:rFonts w:ascii="Consolas" w:hAnsi="Consolas"/>
                <w:color w:val="000000"/>
                <w:sz w:val="23"/>
                <w:szCs w:val="23"/>
              </w:rPr>
              <w:t>}</w:t>
            </w:r>
          </w:p>
        </w:tc>
      </w:tr>
    </w:tbl>
    <w:p w:rsidR="00F134CE" w:rsidRDefault="00F134CE" w:rsidP="00F134CE">
      <w:pPr>
        <w:pStyle w:val="4"/>
        <w:spacing w:before="0" w:beforeAutospacing="0" w:after="150" w:afterAutospacing="0"/>
        <w:ind w:left="-240"/>
        <w:rPr>
          <w:rFonts w:ascii="Helvetica" w:hAnsi="Helvetica" w:cs="Helvetica"/>
          <w:color w:val="000000"/>
          <w:sz w:val="27"/>
          <w:szCs w:val="27"/>
        </w:rPr>
      </w:pPr>
      <w:bookmarkStart w:id="91" w:name="howto-disable-registration-of-a-servlet-"/>
      <w:bookmarkEnd w:id="91"/>
      <w:r>
        <w:rPr>
          <w:rFonts w:ascii="Helvetica" w:hAnsi="Helvetica" w:cs="Helvetica"/>
          <w:color w:val="000000"/>
          <w:sz w:val="27"/>
          <w:szCs w:val="27"/>
        </w:rPr>
        <w:lastRenderedPageBreak/>
        <w:t>Disable registration of a Servlet or Filter</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As </w:t>
      </w:r>
      <w:hyperlink r:id="rId101" w:anchor="howto-add-a-servlet-filter-or-listener-as-spring-bean" w:tooltip="73.1.1 Add a Servlet, Filter or Listener using a Spring bean" w:history="1">
        <w:r>
          <w:rPr>
            <w:rStyle w:val="a7"/>
            <w:rFonts w:ascii="Helvetica" w:hAnsi="Helvetica" w:cs="Helvetica"/>
            <w:color w:val="4183C4"/>
            <w:sz w:val="27"/>
            <w:szCs w:val="27"/>
          </w:rPr>
          <w:t>described above</w:t>
        </w:r>
      </w:hyperlink>
      <w:r>
        <w:rPr>
          <w:rFonts w:ascii="Helvetica" w:hAnsi="Helvetica" w:cs="Helvetica"/>
          <w:color w:val="333333"/>
          <w:sz w:val="27"/>
          <w:szCs w:val="27"/>
        </w:rPr>
        <w:t> any </w:t>
      </w:r>
      <w:r>
        <w:rPr>
          <w:rStyle w:val="HTML"/>
          <w:rFonts w:ascii="Consolas" w:hAnsi="Consolas"/>
          <w:color w:val="6D180B"/>
          <w:bdr w:val="single" w:sz="6" w:space="1" w:color="CCCCCC" w:frame="1"/>
          <w:shd w:val="clear" w:color="auto" w:fill="F2F2F2"/>
        </w:rPr>
        <w:t>Servlet</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Filter</w:t>
      </w:r>
      <w:r>
        <w:rPr>
          <w:rFonts w:ascii="Helvetica" w:hAnsi="Helvetica" w:cs="Helvetica"/>
          <w:color w:val="333333"/>
          <w:sz w:val="27"/>
          <w:szCs w:val="27"/>
        </w:rPr>
        <w:t> beans will be registered with the servlet container automatically. To disable registration of a particular </w:t>
      </w:r>
      <w:r>
        <w:rPr>
          <w:rStyle w:val="HTML"/>
          <w:rFonts w:ascii="Consolas" w:hAnsi="Consolas"/>
          <w:color w:val="6D180B"/>
          <w:bdr w:val="single" w:sz="6" w:space="1" w:color="CCCCCC" w:frame="1"/>
          <w:shd w:val="clear" w:color="auto" w:fill="F2F2F2"/>
        </w:rPr>
        <w:t>Filter</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Servlet</w:t>
      </w:r>
      <w:r>
        <w:rPr>
          <w:rFonts w:ascii="Helvetica" w:hAnsi="Helvetica" w:cs="Helvetica"/>
          <w:color w:val="333333"/>
          <w:sz w:val="27"/>
          <w:szCs w:val="27"/>
        </w:rPr>
        <w:t> bean create a registration bean for it and mark it as disabled.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FilterRegistrationBean registration(MyFilter filter)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FilterRegistrationBean registration = </w:t>
      </w:r>
      <w:r>
        <w:rPr>
          <w:rStyle w:val="hl-keyword"/>
          <w:rFonts w:ascii="Consolas" w:hAnsi="Consolas"/>
          <w:b/>
          <w:bCs/>
          <w:color w:val="7F0055"/>
          <w:sz w:val="23"/>
          <w:szCs w:val="23"/>
        </w:rPr>
        <w:t>new</w:t>
      </w:r>
      <w:r>
        <w:rPr>
          <w:rFonts w:ascii="Consolas" w:hAnsi="Consolas"/>
          <w:color w:val="000000"/>
          <w:sz w:val="23"/>
          <w:szCs w:val="23"/>
        </w:rPr>
        <w:t xml:space="preserve"> FilterRegistrationBean(filter);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registration.setEnabled(false);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registration;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92" w:name="howto-add-a-servlet-filter-or-listener-u"/>
      <w:bookmarkEnd w:id="92"/>
      <w:r>
        <w:rPr>
          <w:rFonts w:ascii="Helvetica" w:hAnsi="Helvetica" w:cs="Helvetica"/>
          <w:color w:val="000000"/>
          <w:sz w:val="30"/>
          <w:szCs w:val="30"/>
        </w:rPr>
        <w:t>73.1.2 Add Servlets, Filters, and Listeners using classpath scanning</w:t>
      </w:r>
    </w:p>
    <w:p w:rsidR="00F134CE" w:rsidRDefault="00F134CE" w:rsidP="00F134CE">
      <w:pPr>
        <w:pStyle w:val="a9"/>
        <w:spacing w:before="0"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@WebServlet</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@WebFilter</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@WebListener</w:t>
      </w:r>
      <w:r>
        <w:rPr>
          <w:rFonts w:ascii="Helvetica" w:hAnsi="Helvetica" w:cs="Helvetica"/>
          <w:color w:val="333333"/>
          <w:sz w:val="27"/>
          <w:szCs w:val="27"/>
        </w:rPr>
        <w:t> annotated classes can be automatically registered with an embedded servlet container by annotating a </w:t>
      </w:r>
      <w:r>
        <w:rPr>
          <w:rStyle w:val="HTML"/>
          <w:rFonts w:ascii="Consolas" w:hAnsi="Consolas"/>
          <w:color w:val="6D180B"/>
          <w:bdr w:val="single" w:sz="6" w:space="1" w:color="CCCCCC" w:frame="1"/>
          <w:shd w:val="clear" w:color="auto" w:fill="F2F2F2"/>
        </w:rPr>
        <w:t>@Configuration</w:t>
      </w:r>
      <w:r>
        <w:rPr>
          <w:rFonts w:ascii="Helvetica" w:hAnsi="Helvetica" w:cs="Helvetica"/>
          <w:color w:val="333333"/>
          <w:sz w:val="27"/>
          <w:szCs w:val="27"/>
        </w:rPr>
        <w:t> class with </w:t>
      </w:r>
      <w:r>
        <w:rPr>
          <w:rStyle w:val="HTML"/>
          <w:rFonts w:ascii="Consolas" w:hAnsi="Consolas"/>
          <w:color w:val="6D180B"/>
          <w:bdr w:val="single" w:sz="6" w:space="1" w:color="CCCCCC" w:frame="1"/>
          <w:shd w:val="clear" w:color="auto" w:fill="F2F2F2"/>
        </w:rPr>
        <w:t>@ServletComponentScan</w:t>
      </w:r>
      <w:r>
        <w:rPr>
          <w:rFonts w:ascii="Helvetica" w:hAnsi="Helvetica" w:cs="Helvetica"/>
          <w:color w:val="333333"/>
          <w:sz w:val="27"/>
          <w:szCs w:val="27"/>
        </w:rPr>
        <w:t xml:space="preserve"> and specifying the package(s) </w:t>
      </w:r>
      <w:r>
        <w:rPr>
          <w:rFonts w:ascii="Helvetica" w:hAnsi="Helvetica" w:cs="Helvetica"/>
          <w:color w:val="333333"/>
          <w:sz w:val="27"/>
          <w:szCs w:val="27"/>
        </w:rPr>
        <w:lastRenderedPageBreak/>
        <w:t>containing the components that you want to register. By default, </w:t>
      </w:r>
      <w:r>
        <w:rPr>
          <w:rStyle w:val="HTML"/>
          <w:rFonts w:ascii="Consolas" w:hAnsi="Consolas"/>
          <w:color w:val="6D180B"/>
          <w:bdr w:val="single" w:sz="6" w:space="1" w:color="CCCCCC" w:frame="1"/>
          <w:shd w:val="clear" w:color="auto" w:fill="F2F2F2"/>
        </w:rPr>
        <w:t>@ServletComponentScan</w:t>
      </w:r>
      <w:r>
        <w:rPr>
          <w:rFonts w:ascii="Helvetica" w:hAnsi="Helvetica" w:cs="Helvetica"/>
          <w:color w:val="333333"/>
          <w:sz w:val="27"/>
          <w:szCs w:val="27"/>
        </w:rPr>
        <w:t> will scan from the package of the annotated class.</w:t>
      </w:r>
    </w:p>
    <w:p w:rsidR="00F134CE" w:rsidRDefault="00F134CE" w:rsidP="00F134CE">
      <w:pPr>
        <w:pStyle w:val="2"/>
        <w:spacing w:before="0" w:beforeAutospacing="0" w:after="150" w:afterAutospacing="0"/>
        <w:ind w:left="-240"/>
        <w:rPr>
          <w:rFonts w:ascii="Helvetica" w:hAnsi="Helvetica" w:cs="Helvetica"/>
          <w:color w:val="000000"/>
        </w:rPr>
      </w:pPr>
      <w:bookmarkStart w:id="93" w:name="howto-change-the-http-port"/>
      <w:bookmarkEnd w:id="93"/>
      <w:r>
        <w:rPr>
          <w:rFonts w:ascii="Helvetica" w:hAnsi="Helvetica" w:cs="Helvetica"/>
          <w:color w:val="000000"/>
        </w:rPr>
        <w:t>73.2 Change the HTTP port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a standalone application the main HTTP port defaults to </w:t>
      </w:r>
      <w:r>
        <w:rPr>
          <w:rStyle w:val="HTML"/>
          <w:rFonts w:ascii="Consolas" w:hAnsi="Consolas"/>
          <w:color w:val="6D180B"/>
          <w:bdr w:val="single" w:sz="6" w:space="1" w:color="CCCCCC" w:frame="1"/>
          <w:shd w:val="clear" w:color="auto" w:fill="F2F2F2"/>
        </w:rPr>
        <w:t>8080</w:t>
      </w:r>
      <w:r>
        <w:rPr>
          <w:rFonts w:ascii="Helvetica" w:hAnsi="Helvetica" w:cs="Helvetica"/>
          <w:color w:val="333333"/>
          <w:sz w:val="27"/>
          <w:szCs w:val="27"/>
        </w:rPr>
        <w:t>, but can be set with </w:t>
      </w:r>
      <w:r>
        <w:rPr>
          <w:rStyle w:val="HTML"/>
          <w:rFonts w:ascii="Consolas" w:hAnsi="Consolas"/>
          <w:color w:val="6D180B"/>
          <w:bdr w:val="single" w:sz="6" w:space="1" w:color="CCCCCC" w:frame="1"/>
          <w:shd w:val="clear" w:color="auto" w:fill="F2F2F2"/>
        </w:rPr>
        <w:t>server.port</w:t>
      </w:r>
      <w:r>
        <w:rPr>
          <w:rFonts w:ascii="Helvetica" w:hAnsi="Helvetica" w:cs="Helvetica"/>
          <w:color w:val="333333"/>
          <w:sz w:val="27"/>
          <w:szCs w:val="27"/>
        </w:rPr>
        <w:t> (e.g. in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or as a System property). Thanks to relaxed binding of </w:t>
      </w:r>
      <w:r>
        <w:rPr>
          <w:rStyle w:val="HTML"/>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values you can also use </w:t>
      </w:r>
      <w:r>
        <w:rPr>
          <w:rStyle w:val="HTML"/>
          <w:rFonts w:ascii="Consolas" w:hAnsi="Consolas"/>
          <w:color w:val="6D180B"/>
          <w:bdr w:val="single" w:sz="6" w:space="1" w:color="CCCCCC" w:frame="1"/>
          <w:shd w:val="clear" w:color="auto" w:fill="F2F2F2"/>
        </w:rPr>
        <w:t>SERVER_PORT</w:t>
      </w:r>
      <w:r>
        <w:rPr>
          <w:rFonts w:ascii="Helvetica" w:hAnsi="Helvetica" w:cs="Helvetica"/>
          <w:color w:val="333333"/>
          <w:sz w:val="27"/>
          <w:szCs w:val="27"/>
        </w:rPr>
        <w:t> (e.g. as an OS environment variable).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switch off the HTTP endpoints completely, but still create a </w:t>
      </w:r>
      <w:r>
        <w:rPr>
          <w:rStyle w:val="HTML"/>
          <w:rFonts w:ascii="Consolas" w:hAnsi="Consolas"/>
          <w:color w:val="6D180B"/>
          <w:bdr w:val="single" w:sz="6" w:space="1" w:color="CCCCCC" w:frame="1"/>
          <w:shd w:val="clear" w:color="auto" w:fill="F2F2F2"/>
        </w:rPr>
        <w:t>WebApplicationContext</w:t>
      </w:r>
      <w:r>
        <w:rPr>
          <w:rFonts w:ascii="Helvetica" w:hAnsi="Helvetica" w:cs="Helvetica"/>
          <w:color w:val="333333"/>
          <w:sz w:val="27"/>
          <w:szCs w:val="27"/>
        </w:rPr>
        <w:t>, use </w:t>
      </w:r>
      <w:r>
        <w:rPr>
          <w:rStyle w:val="HTML"/>
          <w:rFonts w:ascii="Consolas" w:hAnsi="Consolas"/>
          <w:color w:val="6D180B"/>
          <w:bdr w:val="single" w:sz="6" w:space="1" w:color="CCCCCC" w:frame="1"/>
          <w:shd w:val="clear" w:color="auto" w:fill="F2F2F2"/>
        </w:rPr>
        <w:t>server.port=-1</w:t>
      </w:r>
      <w:r>
        <w:rPr>
          <w:rFonts w:ascii="Helvetica" w:hAnsi="Helvetica" w:cs="Helvetica"/>
          <w:color w:val="333333"/>
          <w:sz w:val="27"/>
          <w:szCs w:val="27"/>
        </w:rPr>
        <w:t> (this is sometimes useful for testing).</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more details look at </w:t>
      </w:r>
      <w:hyperlink r:id="rId102" w:anchor="boot-features-customizing-embedded-containers" w:tooltip="27.3.4 Customizing embedded servlet containers" w:history="1">
        <w:r>
          <w:rPr>
            <w:rStyle w:val="a7"/>
            <w:rFonts w:ascii="Helvetica" w:hAnsi="Helvetica" w:cs="Helvetica"/>
            <w:i/>
            <w:iCs/>
            <w:color w:val="4183C4"/>
            <w:sz w:val="27"/>
            <w:szCs w:val="27"/>
          </w:rPr>
          <w:t>Section 27.3.4, “Customizing embedded servlet containers”</w:t>
        </w:r>
      </w:hyperlink>
      <w:r>
        <w:rPr>
          <w:rFonts w:ascii="Helvetica" w:hAnsi="Helvetica" w:cs="Helvetica"/>
          <w:color w:val="333333"/>
          <w:sz w:val="27"/>
          <w:szCs w:val="27"/>
        </w:rPr>
        <w:t> in the ‘Spring Boot features’ section, or the </w:t>
      </w:r>
      <w:hyperlink r:id="rId103" w:tgtFrame="_top" w:history="1">
        <w:r>
          <w:rPr>
            <w:rStyle w:val="HTML"/>
            <w:rFonts w:ascii="Consolas" w:hAnsi="Consolas"/>
            <w:color w:val="4183C4"/>
            <w:bdr w:val="single" w:sz="6" w:space="1" w:color="CCCCCC" w:frame="1"/>
            <w:shd w:val="clear" w:color="auto" w:fill="F2F2F2"/>
          </w:rPr>
          <w:t>ServerProperties</w:t>
        </w:r>
      </w:hyperlink>
      <w:r>
        <w:rPr>
          <w:rFonts w:ascii="Helvetica" w:hAnsi="Helvetica" w:cs="Helvetica"/>
          <w:color w:val="333333"/>
          <w:sz w:val="27"/>
          <w:szCs w:val="27"/>
        </w:rPr>
        <w:t> source code.</w:t>
      </w:r>
    </w:p>
    <w:p w:rsidR="00F134CE" w:rsidRDefault="00F134CE" w:rsidP="00F134CE">
      <w:pPr>
        <w:pStyle w:val="2"/>
        <w:spacing w:before="0" w:beforeAutospacing="0" w:after="150" w:afterAutospacing="0"/>
        <w:ind w:left="-240"/>
        <w:rPr>
          <w:rFonts w:ascii="Helvetica" w:hAnsi="Helvetica" w:cs="Helvetica"/>
          <w:color w:val="000000"/>
        </w:rPr>
      </w:pPr>
      <w:bookmarkStart w:id="94" w:name="howto-user-a-random-unassigned-http-port"/>
      <w:bookmarkEnd w:id="94"/>
      <w:r>
        <w:rPr>
          <w:rFonts w:ascii="Helvetica" w:hAnsi="Helvetica" w:cs="Helvetica"/>
          <w:color w:val="000000"/>
        </w:rPr>
        <w:t>73.3 Use a random unassigned HTTP port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scan for a free port (using OS natives to prevent clashes) use </w:t>
      </w:r>
      <w:r>
        <w:rPr>
          <w:rStyle w:val="HTML"/>
          <w:rFonts w:ascii="Consolas" w:hAnsi="Consolas"/>
          <w:color w:val="6D180B"/>
          <w:bdr w:val="single" w:sz="6" w:space="1" w:color="CCCCCC" w:frame="1"/>
          <w:shd w:val="clear" w:color="auto" w:fill="F2F2F2"/>
        </w:rPr>
        <w:t>server.port=0</w:t>
      </w:r>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95" w:name="howto-discover-the-http-port-at-runtime"/>
      <w:bookmarkEnd w:id="95"/>
      <w:r>
        <w:rPr>
          <w:rFonts w:ascii="Helvetica" w:hAnsi="Helvetica" w:cs="Helvetica"/>
          <w:color w:val="000000"/>
        </w:rPr>
        <w:t>73.4 Discover the HTTP port at runtime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access the port the server is running on from log output or from the </w:t>
      </w:r>
      <w:r>
        <w:rPr>
          <w:rStyle w:val="HTML"/>
          <w:rFonts w:ascii="Consolas" w:hAnsi="Consolas"/>
          <w:color w:val="6D180B"/>
          <w:bdr w:val="single" w:sz="6" w:space="1" w:color="CCCCCC" w:frame="1"/>
          <w:shd w:val="clear" w:color="auto" w:fill="F2F2F2"/>
        </w:rPr>
        <w:t>EmbeddedWebApplicationContext</w:t>
      </w:r>
      <w:r>
        <w:rPr>
          <w:rFonts w:ascii="Helvetica" w:hAnsi="Helvetica" w:cs="Helvetica"/>
          <w:color w:val="333333"/>
          <w:sz w:val="27"/>
          <w:szCs w:val="27"/>
        </w:rPr>
        <w:t> via its </w:t>
      </w:r>
      <w:r>
        <w:rPr>
          <w:rStyle w:val="HTML"/>
          <w:rFonts w:ascii="Consolas" w:hAnsi="Consolas"/>
          <w:color w:val="6D180B"/>
          <w:bdr w:val="single" w:sz="6" w:space="1" w:color="CCCCCC" w:frame="1"/>
          <w:shd w:val="clear" w:color="auto" w:fill="F2F2F2"/>
        </w:rPr>
        <w:t>EmbeddedServletContainer</w:t>
      </w:r>
      <w:r>
        <w:rPr>
          <w:rFonts w:ascii="Helvetica" w:hAnsi="Helvetica" w:cs="Helvetica"/>
          <w:color w:val="333333"/>
          <w:sz w:val="27"/>
          <w:szCs w:val="27"/>
        </w:rPr>
        <w:t>. The best way to get that and be sure that it has initialized is to add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type </w:t>
      </w:r>
      <w:r>
        <w:rPr>
          <w:rStyle w:val="HTML"/>
          <w:rFonts w:ascii="Consolas" w:hAnsi="Consolas"/>
          <w:color w:val="6D180B"/>
          <w:bdr w:val="single" w:sz="6" w:space="1" w:color="CCCCCC" w:frame="1"/>
          <w:shd w:val="clear" w:color="auto" w:fill="F2F2F2"/>
        </w:rPr>
        <w:t>ApplicationListener&lt;EmbeddedServletContainerInitializ</w:t>
      </w:r>
      <w:r>
        <w:rPr>
          <w:rStyle w:val="HTML"/>
          <w:rFonts w:ascii="Consolas" w:hAnsi="Consolas"/>
          <w:color w:val="6D180B"/>
          <w:bdr w:val="single" w:sz="6" w:space="1" w:color="CCCCCC" w:frame="1"/>
          <w:shd w:val="clear" w:color="auto" w:fill="F2F2F2"/>
        </w:rPr>
        <w:lastRenderedPageBreak/>
        <w:t>edEvent&gt;</w:t>
      </w:r>
      <w:r>
        <w:rPr>
          <w:rFonts w:ascii="Helvetica" w:hAnsi="Helvetica" w:cs="Helvetica"/>
          <w:color w:val="333333"/>
          <w:sz w:val="27"/>
          <w:szCs w:val="27"/>
        </w:rPr>
        <w:t> and pull the container out of the event when it is published.</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Tests that use </w:t>
      </w:r>
      <w:r>
        <w:rPr>
          <w:rStyle w:val="HTML"/>
          <w:rFonts w:ascii="Consolas" w:hAnsi="Consolas"/>
          <w:color w:val="6D180B"/>
          <w:bdr w:val="single" w:sz="6" w:space="1" w:color="CCCCCC" w:frame="1"/>
          <w:shd w:val="clear" w:color="auto" w:fill="F2F2F2"/>
        </w:rPr>
        <w:t>@SpringBootTest(webEnvironment=WebEnvironment.RANDOM_PORT)</w:t>
      </w:r>
      <w:r>
        <w:rPr>
          <w:rFonts w:ascii="Helvetica" w:hAnsi="Helvetica" w:cs="Helvetica"/>
          <w:color w:val="333333"/>
          <w:sz w:val="27"/>
          <w:szCs w:val="27"/>
        </w:rPr>
        <w:t> can also inject the actual port into a field using the </w:t>
      </w:r>
      <w:r>
        <w:rPr>
          <w:rStyle w:val="HTML"/>
          <w:rFonts w:ascii="Consolas" w:hAnsi="Consolas"/>
          <w:color w:val="6D180B"/>
          <w:bdr w:val="single" w:sz="6" w:space="1" w:color="CCCCCC" w:frame="1"/>
          <w:shd w:val="clear" w:color="auto" w:fill="F2F2F2"/>
        </w:rPr>
        <w:t>@LocalServerPort</w:t>
      </w:r>
      <w:r>
        <w:rPr>
          <w:rFonts w:ascii="Helvetica" w:hAnsi="Helvetica" w:cs="Helvetica"/>
          <w:color w:val="333333"/>
          <w:sz w:val="27"/>
          <w:szCs w:val="27"/>
        </w:rPr>
        <w:t>annotation.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@RunWith(SpringJUnit4ClassRunner.class)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@SpringBootTest(webEnvironment=WebEnvironment.RANDOM_PORT)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MyWebIntegrationTests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EmbeddedWebApplicationContext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@LocalServerPort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int</w:t>
      </w:r>
      <w:r>
        <w:rPr>
          <w:rFonts w:ascii="Consolas" w:hAnsi="Consolas"/>
          <w:color w:val="000000"/>
          <w:sz w:val="23"/>
          <w:szCs w:val="23"/>
        </w:rPr>
        <w:t xml:space="preserve"> 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64BBE2C4" wp14:editId="16F75538">
                  <wp:extent cx="228600" cy="228600"/>
                  <wp:effectExtent l="0" t="0" r="0" b="0"/>
                  <wp:docPr id="277" name="图片 2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rStyle w:val="HTML"/>
                <w:rFonts w:ascii="Consolas" w:hAnsi="Consolas"/>
                <w:color w:val="6D180B"/>
              </w:rPr>
              <w:t>@LocalServerPort</w:t>
            </w:r>
            <w:r>
              <w:rPr>
                <w:color w:val="6F6F6F"/>
              </w:rPr>
              <w:t> is a meta-annotation for </w:t>
            </w:r>
            <w:r>
              <w:rPr>
                <w:rStyle w:val="HTML"/>
                <w:rFonts w:ascii="Consolas" w:hAnsi="Consolas"/>
                <w:color w:val="6D180B"/>
              </w:rPr>
              <w:t>@Value("${local.server.port}")</w:t>
            </w:r>
            <w:r>
              <w:rPr>
                <w:color w:val="6F6F6F"/>
              </w:rPr>
              <w:t>. Don’t try to inject the port in a regular application. As we just saw, the value is only set once the container has initialized; contrary to a test, application code callbacks are processed early (i.e. before the value is actually available).</w:t>
            </w:r>
          </w:p>
        </w:tc>
      </w:tr>
    </w:tbl>
    <w:p w:rsidR="00F134CE" w:rsidRDefault="00F134CE" w:rsidP="00F134CE">
      <w:pPr>
        <w:pStyle w:val="2"/>
        <w:spacing w:before="0" w:beforeAutospacing="0" w:after="150" w:afterAutospacing="0"/>
        <w:ind w:left="-240"/>
        <w:rPr>
          <w:rFonts w:ascii="Helvetica" w:hAnsi="Helvetica" w:cs="Helvetica"/>
          <w:color w:val="000000"/>
        </w:rPr>
      </w:pPr>
      <w:bookmarkStart w:id="96" w:name="howto-configure-ssl"/>
      <w:bookmarkEnd w:id="96"/>
      <w:r>
        <w:rPr>
          <w:rFonts w:ascii="Helvetica" w:hAnsi="Helvetica" w:cs="Helvetica"/>
          <w:color w:val="000000"/>
        </w:rPr>
        <w:t>73.5 Configure SSL</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SSL can be configured declaratively by setting the various </w:t>
      </w:r>
      <w:r>
        <w:rPr>
          <w:rStyle w:val="HTML"/>
          <w:rFonts w:ascii="Consolas" w:hAnsi="Consolas"/>
          <w:color w:val="6D180B"/>
          <w:bdr w:val="single" w:sz="6" w:space="1" w:color="CCCCCC" w:frame="1"/>
          <w:shd w:val="clear" w:color="auto" w:fill="F2F2F2"/>
        </w:rPr>
        <w:t>server.ssl.*</w:t>
      </w:r>
      <w:r>
        <w:rPr>
          <w:rFonts w:ascii="Helvetica" w:hAnsi="Helvetica" w:cs="Helvetica"/>
          <w:color w:val="333333"/>
          <w:sz w:val="27"/>
          <w:szCs w:val="27"/>
        </w:rPr>
        <w:t> properties, typically in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application.yml</w:t>
      </w:r>
      <w:r>
        <w:rPr>
          <w:rFonts w:ascii="Helvetica" w:hAnsi="Helvetica" w:cs="Helvetica"/>
          <w:color w:val="333333"/>
          <w:sz w:val="27"/>
          <w:szCs w:val="27"/>
        </w:rPr>
        <w:t>.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server.port</w:t>
      </w:r>
      <w:r>
        <w:rPr>
          <w:rFonts w:ascii="Consolas" w:hAnsi="Consolas"/>
          <w:color w:val="000000"/>
          <w:sz w:val="23"/>
          <w:szCs w:val="23"/>
        </w:rPr>
        <w:t>=8443</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server.ssl.key-store</w:t>
      </w:r>
      <w:r>
        <w:rPr>
          <w:rFonts w:ascii="Consolas" w:hAnsi="Consolas"/>
          <w:color w:val="000000"/>
          <w:sz w:val="23"/>
          <w:szCs w:val="23"/>
        </w:rPr>
        <w:t>=classpath:keystore.jks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server.ssl.key-store-password</w:t>
      </w:r>
      <w:r>
        <w:rPr>
          <w:rFonts w:ascii="Consolas" w:hAnsi="Consolas"/>
          <w:color w:val="000000"/>
          <w:sz w:val="23"/>
          <w:szCs w:val="23"/>
        </w:rPr>
        <w:t>=secret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server.ssl.key-password</w:t>
      </w:r>
      <w:r>
        <w:rPr>
          <w:rFonts w:ascii="Consolas" w:hAnsi="Consolas"/>
          <w:color w:val="000000"/>
          <w:sz w:val="23"/>
          <w:szCs w:val="23"/>
        </w:rPr>
        <w:t>=another-secret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w:t>
      </w:r>
      <w:hyperlink r:id="rId104" w:tgtFrame="_top" w:history="1">
        <w:r>
          <w:rPr>
            <w:rStyle w:val="HTML"/>
            <w:rFonts w:ascii="Consolas" w:hAnsi="Consolas"/>
            <w:color w:val="4183C4"/>
            <w:bdr w:val="single" w:sz="6" w:space="1" w:color="CCCCCC" w:frame="1"/>
            <w:shd w:val="clear" w:color="auto" w:fill="F2F2F2"/>
          </w:rPr>
          <w:t>Ssl</w:t>
        </w:r>
      </w:hyperlink>
      <w:r>
        <w:rPr>
          <w:rFonts w:ascii="Helvetica" w:hAnsi="Helvetica" w:cs="Helvetica"/>
          <w:color w:val="333333"/>
          <w:sz w:val="27"/>
          <w:szCs w:val="27"/>
        </w:rPr>
        <w:t> for details of all of the supported properties.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Using configuration like the example above means the application will no longer support plain HTTP connector at port 8080. Spring Boot doesn’t support the configuration of both an HTTP connector and an HTTPS connector via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If you want to have both then you’ll need to configure one of them programmatically. It’s recommended to use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to configure HTTPS as the HTTP connector is the easier of the two to configure programmatically. See the </w:t>
      </w:r>
      <w:hyperlink r:id="rId105" w:tgtFrame="_top" w:history="1">
        <w:r>
          <w:rPr>
            <w:rStyle w:val="HTML"/>
            <w:rFonts w:ascii="Consolas" w:hAnsi="Consolas"/>
            <w:color w:val="4183C4"/>
            <w:bdr w:val="single" w:sz="6" w:space="1" w:color="CCCCCC" w:frame="1"/>
            <w:shd w:val="clear" w:color="auto" w:fill="F2F2F2"/>
          </w:rPr>
          <w:t>spring-boot-sample-tomcat-multi-connectors</w:t>
        </w:r>
      </w:hyperlink>
      <w:r>
        <w:rPr>
          <w:rFonts w:ascii="Helvetica" w:hAnsi="Helvetica" w:cs="Helvetica"/>
          <w:color w:val="333333"/>
          <w:sz w:val="27"/>
          <w:szCs w:val="27"/>
        </w:rPr>
        <w:t> sample project for an example.</w:t>
      </w:r>
    </w:p>
    <w:p w:rsidR="00F134CE" w:rsidRDefault="00F134CE" w:rsidP="00F134CE">
      <w:pPr>
        <w:pStyle w:val="2"/>
        <w:spacing w:before="0" w:beforeAutospacing="0" w:after="150" w:afterAutospacing="0"/>
        <w:ind w:left="-240"/>
        <w:rPr>
          <w:rFonts w:ascii="Helvetica" w:hAnsi="Helvetica" w:cs="Helvetica"/>
          <w:color w:val="000000"/>
        </w:rPr>
      </w:pPr>
      <w:bookmarkStart w:id="97" w:name="howto-configure-accesslogs"/>
      <w:bookmarkEnd w:id="97"/>
      <w:r>
        <w:rPr>
          <w:rFonts w:ascii="Helvetica" w:hAnsi="Helvetica" w:cs="Helvetica"/>
          <w:color w:val="000000"/>
        </w:rPr>
        <w:t>73.6 Configure Access Logging</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Access logs can be configured for Tomcat and Undertow via their respective namespaces.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instance, the following logs access on Tomcat with a </w:t>
      </w:r>
      <w:hyperlink r:id="rId106" w:anchor="Access_Logging" w:tgtFrame="_top" w:history="1">
        <w:r>
          <w:rPr>
            <w:rStyle w:val="a7"/>
            <w:rFonts w:ascii="Helvetica" w:hAnsi="Helvetica" w:cs="Helvetica"/>
            <w:color w:val="4183C4"/>
            <w:sz w:val="27"/>
            <w:szCs w:val="27"/>
          </w:rPr>
          <w:t>custom pattern</w:t>
        </w:r>
      </w:hyperlink>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server.tomcat.basedir</w:t>
      </w:r>
      <w:r>
        <w:rPr>
          <w:rFonts w:ascii="Consolas" w:hAnsi="Consolas"/>
          <w:color w:val="000000"/>
          <w:sz w:val="23"/>
          <w:szCs w:val="23"/>
        </w:rPr>
        <w:t>=my-tomcat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server.tomcat.accesslog.enabled</w:t>
      </w:r>
      <w:r>
        <w:rPr>
          <w:rFonts w:ascii="Consolas" w:hAnsi="Consolas"/>
          <w:color w:val="000000"/>
          <w:sz w:val="23"/>
          <w:szCs w:val="23"/>
        </w:rPr>
        <w:t>=true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server.tomcat.accesslog.pattern</w:t>
      </w:r>
      <w:r>
        <w:rPr>
          <w:rFonts w:ascii="Consolas" w:hAnsi="Consolas"/>
          <w:color w:val="000000"/>
          <w:sz w:val="23"/>
          <w:szCs w:val="23"/>
        </w:rPr>
        <w:t>=%t %a "%r" %s (%D ms)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298CFAEB" wp14:editId="2082DE58">
                  <wp:extent cx="228600" cy="228600"/>
                  <wp:effectExtent l="0" t="0" r="0" b="0"/>
                  <wp:docPr id="276" name="图片 2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The default location for logs is a </w:t>
            </w:r>
            <w:r>
              <w:rPr>
                <w:rStyle w:val="HTML"/>
                <w:rFonts w:ascii="Consolas" w:hAnsi="Consolas"/>
                <w:color w:val="6D180B"/>
              </w:rPr>
              <w:t>logs</w:t>
            </w:r>
            <w:r>
              <w:rPr>
                <w:color w:val="6F6F6F"/>
              </w:rPr>
              <w:t> directory relative to the tomcat base dir and said directory is a temp directory by default so you may want to fix Tomcat’s base directory or use an absolute path for the logs. In the example above, the logs will be available in </w:t>
            </w:r>
            <w:r>
              <w:rPr>
                <w:rStyle w:val="HTML"/>
                <w:rFonts w:ascii="Consolas" w:hAnsi="Consolas"/>
                <w:color w:val="6D180B"/>
              </w:rPr>
              <w:t>my-tomcat/logs</w:t>
            </w:r>
            <w:r>
              <w:rPr>
                <w:color w:val="6F6F6F"/>
              </w:rPr>
              <w:t> relative to the working directory of the application.</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Access logging for undertow can be configured in a similar fashion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server.undertow.accesslog.enabled</w:t>
      </w:r>
      <w:r>
        <w:rPr>
          <w:rFonts w:ascii="Consolas" w:hAnsi="Consolas"/>
          <w:color w:val="000000"/>
          <w:sz w:val="23"/>
          <w:szCs w:val="23"/>
        </w:rPr>
        <w:t>=true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server.undertow.accesslog.pattern</w:t>
      </w:r>
      <w:r>
        <w:rPr>
          <w:rFonts w:ascii="Consolas" w:hAnsi="Consolas"/>
          <w:color w:val="000000"/>
          <w:sz w:val="23"/>
          <w:szCs w:val="23"/>
        </w:rPr>
        <w:t>=%t %a "%r" %s (%D ms)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Logs are stored in a </w:t>
      </w:r>
      <w:r>
        <w:rPr>
          <w:rStyle w:val="HTML"/>
          <w:rFonts w:ascii="Consolas" w:hAnsi="Consolas"/>
          <w:color w:val="6D180B"/>
          <w:bdr w:val="single" w:sz="6" w:space="1" w:color="CCCCCC" w:frame="1"/>
          <w:shd w:val="clear" w:color="auto" w:fill="F2F2F2"/>
        </w:rPr>
        <w:t>logs</w:t>
      </w:r>
      <w:r>
        <w:rPr>
          <w:rFonts w:ascii="Helvetica" w:hAnsi="Helvetica" w:cs="Helvetica"/>
          <w:color w:val="333333"/>
          <w:sz w:val="27"/>
          <w:szCs w:val="27"/>
        </w:rPr>
        <w:t> directory relative to the working directory of the application. This can be customized via </w:t>
      </w:r>
      <w:r>
        <w:rPr>
          <w:rStyle w:val="HTML"/>
          <w:rFonts w:ascii="Consolas" w:hAnsi="Consolas"/>
          <w:color w:val="6D180B"/>
          <w:bdr w:val="single" w:sz="6" w:space="1" w:color="CCCCCC" w:frame="1"/>
          <w:shd w:val="clear" w:color="auto" w:fill="F2F2F2"/>
        </w:rPr>
        <w:t>server.undertow.accesslog.directory</w:t>
      </w:r>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98" w:name="howto-use-tomcat-behind-a-proxy-server"/>
      <w:bookmarkEnd w:id="98"/>
      <w:r>
        <w:rPr>
          <w:rFonts w:ascii="Helvetica" w:hAnsi="Helvetica" w:cs="Helvetica"/>
          <w:color w:val="000000"/>
        </w:rPr>
        <w:t>73.7 Use behind a front-end proxy server</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Your application might need to send </w:t>
      </w:r>
      <w:r>
        <w:rPr>
          <w:rStyle w:val="HTML"/>
          <w:rFonts w:ascii="Consolas" w:hAnsi="Consolas"/>
          <w:color w:val="6D180B"/>
          <w:bdr w:val="single" w:sz="6" w:space="1" w:color="CCCCCC" w:frame="1"/>
          <w:shd w:val="clear" w:color="auto" w:fill="F2F2F2"/>
        </w:rPr>
        <w:t>302</w:t>
      </w:r>
      <w:r>
        <w:rPr>
          <w:rFonts w:ascii="Helvetica" w:hAnsi="Helvetica" w:cs="Helvetica"/>
          <w:color w:val="333333"/>
          <w:sz w:val="27"/>
          <w:szCs w:val="27"/>
        </w:rPr>
        <w:t> redirects or render content with absolute links back to itself. When running behind a proxy, the caller wants a link to the proxy, and not to the physical address of the machine hosting your app. Typically such situations are handled via a contract with the proxy, which will add headers to tell the back end how to construct links to itself.</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the proxy adds conventional </w:t>
      </w:r>
      <w:r>
        <w:rPr>
          <w:rStyle w:val="HTML"/>
          <w:rFonts w:ascii="Consolas" w:hAnsi="Consolas"/>
          <w:color w:val="6D180B"/>
          <w:bdr w:val="single" w:sz="6" w:space="1" w:color="CCCCCC" w:frame="1"/>
          <w:shd w:val="clear" w:color="auto" w:fill="F2F2F2"/>
        </w:rPr>
        <w:t>X-Forwarded-For</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X-Forwarded-Proto</w:t>
      </w:r>
      <w:r>
        <w:rPr>
          <w:rFonts w:ascii="Helvetica" w:hAnsi="Helvetica" w:cs="Helvetica"/>
          <w:color w:val="333333"/>
          <w:sz w:val="27"/>
          <w:szCs w:val="27"/>
        </w:rPr>
        <w:t> headers (most do this out of the box) the absolute links should be rendered correctly as long as </w:t>
      </w:r>
      <w:r>
        <w:rPr>
          <w:rStyle w:val="HTML"/>
          <w:rFonts w:ascii="Consolas" w:hAnsi="Consolas"/>
          <w:color w:val="6D180B"/>
          <w:bdr w:val="single" w:sz="6" w:space="1" w:color="CCCCCC" w:frame="1"/>
          <w:shd w:val="clear" w:color="auto" w:fill="F2F2F2"/>
        </w:rPr>
        <w:t>server.use-forward-headers</w:t>
      </w:r>
      <w:r>
        <w:rPr>
          <w:rFonts w:ascii="Helvetica" w:hAnsi="Helvetica" w:cs="Helvetica"/>
          <w:color w:val="333333"/>
          <w:sz w:val="27"/>
          <w:szCs w:val="27"/>
        </w:rPr>
        <w:t> is set to </w:t>
      </w:r>
      <w:r>
        <w:rPr>
          <w:rStyle w:val="HTML"/>
          <w:rFonts w:ascii="Consolas" w:hAnsi="Consolas"/>
          <w:color w:val="6D180B"/>
          <w:bdr w:val="single" w:sz="6" w:space="1" w:color="CCCCCC" w:frame="1"/>
          <w:shd w:val="clear" w:color="auto" w:fill="F2F2F2"/>
        </w:rPr>
        <w:t>true</w:t>
      </w:r>
      <w:r>
        <w:rPr>
          <w:rFonts w:ascii="Helvetica" w:hAnsi="Helvetica" w:cs="Helvetica"/>
          <w:color w:val="333333"/>
          <w:sz w:val="27"/>
          <w:szCs w:val="27"/>
        </w:rPr>
        <w:t> in your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579888B2" wp14:editId="11C0ED62">
                  <wp:extent cx="228600" cy="228600"/>
                  <wp:effectExtent l="0" t="0" r="0" b="0"/>
                  <wp:docPr id="275" name="图片 27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If your application is running in Cloud Foundry or Heroku the </w:t>
            </w:r>
            <w:r>
              <w:rPr>
                <w:rStyle w:val="HTML"/>
                <w:rFonts w:ascii="Consolas" w:hAnsi="Consolas"/>
                <w:color w:val="6D180B"/>
              </w:rPr>
              <w:t>server.use-forward-headers</w:t>
            </w:r>
            <w:r>
              <w:rPr>
                <w:color w:val="6F6F6F"/>
              </w:rPr>
              <w:t> property will default to </w:t>
            </w:r>
            <w:r>
              <w:rPr>
                <w:rStyle w:val="HTML"/>
                <w:rFonts w:ascii="Consolas" w:hAnsi="Consolas"/>
                <w:color w:val="6D180B"/>
              </w:rPr>
              <w:t>true</w:t>
            </w:r>
            <w:r>
              <w:rPr>
                <w:color w:val="6F6F6F"/>
              </w:rPr>
              <w:t> if not specified. In all other instances it defaults to </w:t>
            </w:r>
            <w:r>
              <w:rPr>
                <w:rStyle w:val="HTML"/>
                <w:rFonts w:ascii="Consolas" w:hAnsi="Consolas"/>
                <w:color w:val="6D180B"/>
              </w:rPr>
              <w:t>false</w:t>
            </w:r>
            <w:r>
              <w:rPr>
                <w:color w:val="6F6F6F"/>
              </w:rPr>
              <w:t>.</w:t>
            </w:r>
          </w:p>
        </w:tc>
      </w:tr>
    </w:tbl>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99" w:name="howto-customize-tomcat-behind-a-proxy-se"/>
      <w:bookmarkEnd w:id="99"/>
      <w:r>
        <w:rPr>
          <w:rFonts w:ascii="Helvetica" w:hAnsi="Helvetica" w:cs="Helvetica"/>
          <w:color w:val="000000"/>
          <w:sz w:val="30"/>
          <w:szCs w:val="30"/>
        </w:rPr>
        <w:t>73.7.1 Customize Tomcat’s proxy configuration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using Tomcat you can additionally configure the names of the headers used to carry “forwarded”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server.tomcat.remote-ip-header=x-your-remote-ip-header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server.tomcat.protocol-header=x-your-protocol-header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Tomcat is also configured with a default regular expression that matches internal proxies that are to be trusted. By default, IP addresses in </w:t>
      </w:r>
      <w:r>
        <w:rPr>
          <w:rStyle w:val="HTML"/>
          <w:rFonts w:ascii="Consolas" w:hAnsi="Consolas"/>
          <w:color w:val="6D180B"/>
          <w:bdr w:val="single" w:sz="6" w:space="1" w:color="CCCCCC" w:frame="1"/>
          <w:shd w:val="clear" w:color="auto" w:fill="F2F2F2"/>
        </w:rPr>
        <w:t>10/8</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192.168/16</w:t>
      </w:r>
      <w:r>
        <w:rPr>
          <w:rFonts w:ascii="Helvetica" w:hAnsi="Helvetica" w:cs="Helvetica"/>
          <w:color w:val="333333"/>
          <w:sz w:val="27"/>
          <w:szCs w:val="27"/>
        </w:rPr>
        <w:t>,</w:t>
      </w:r>
      <w:r>
        <w:rPr>
          <w:rStyle w:val="HTML"/>
          <w:rFonts w:ascii="Consolas" w:hAnsi="Consolas"/>
          <w:color w:val="6D180B"/>
          <w:bdr w:val="single" w:sz="6" w:space="1" w:color="CCCCCC" w:frame="1"/>
          <w:shd w:val="clear" w:color="auto" w:fill="F2F2F2"/>
        </w:rPr>
        <w:t>169.254/16</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127/8</w:t>
      </w:r>
      <w:r>
        <w:rPr>
          <w:rFonts w:ascii="Helvetica" w:hAnsi="Helvetica" w:cs="Helvetica"/>
          <w:color w:val="333333"/>
          <w:sz w:val="27"/>
          <w:szCs w:val="27"/>
        </w:rPr>
        <w:t> are trusted. You can customize the valve’s configuration by adding an entry to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server.tomcat.internal-proxies=192\\.168\\.\\d{1,3}\\.\\d{1,3}</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315F7E7A" wp14:editId="3783D8CD">
                  <wp:extent cx="228600" cy="228600"/>
                  <wp:effectExtent l="0" t="0" r="0" b="0"/>
                  <wp:docPr id="274" name="图片 2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The double backslashes are only required when you’re using a properties file for configuration. If you are using YAML, single backslashes are sufficient and a value that’s equivalent to the one shown above would be </w:t>
            </w:r>
            <w:r>
              <w:rPr>
                <w:rStyle w:val="HTML"/>
                <w:rFonts w:ascii="Consolas" w:hAnsi="Consolas"/>
                <w:color w:val="6D180B"/>
              </w:rPr>
              <w:t>192\.168\.\d{1,3}\.\d{1,3}</w:t>
            </w:r>
            <w:r>
              <w:rPr>
                <w:color w:val="6F6F6F"/>
              </w:rPr>
              <w:t>.</w:t>
            </w:r>
          </w:p>
        </w:tc>
      </w:tr>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5820F914" wp14:editId="04004E7C">
                  <wp:extent cx="228600" cy="228600"/>
                  <wp:effectExtent l="0" t="0" r="0" b="0"/>
                  <wp:docPr id="273" name="图片 2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You can trust all proxies by setting the </w:t>
            </w:r>
            <w:r>
              <w:rPr>
                <w:rStyle w:val="HTML"/>
                <w:rFonts w:ascii="Consolas" w:hAnsi="Consolas"/>
                <w:color w:val="6D180B"/>
              </w:rPr>
              <w:t>internal-proxies</w:t>
            </w:r>
            <w:r>
              <w:rPr>
                <w:color w:val="6F6F6F"/>
              </w:rPr>
              <w:t> to empty (but don’t do this in production).</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take complete control of the configuration of Tomcat’s </w:t>
      </w:r>
      <w:r>
        <w:rPr>
          <w:rStyle w:val="HTML"/>
          <w:rFonts w:ascii="Consolas" w:hAnsi="Consolas"/>
          <w:color w:val="6D180B"/>
          <w:bdr w:val="single" w:sz="6" w:space="1" w:color="CCCCCC" w:frame="1"/>
          <w:shd w:val="clear" w:color="auto" w:fill="F2F2F2"/>
        </w:rPr>
        <w:t>RemoteIpValve</w:t>
      </w:r>
      <w:r>
        <w:rPr>
          <w:rFonts w:ascii="Helvetica" w:hAnsi="Helvetica" w:cs="Helvetica"/>
          <w:color w:val="333333"/>
          <w:sz w:val="27"/>
          <w:szCs w:val="27"/>
        </w:rPr>
        <w:t> by switching the automatic one off (i.e. set </w:t>
      </w:r>
      <w:r>
        <w:rPr>
          <w:rStyle w:val="HTML"/>
          <w:rFonts w:ascii="Consolas" w:hAnsi="Consolas"/>
          <w:color w:val="6D180B"/>
          <w:bdr w:val="single" w:sz="6" w:space="1" w:color="CCCCCC" w:frame="1"/>
          <w:shd w:val="clear" w:color="auto" w:fill="F2F2F2"/>
        </w:rPr>
        <w:t>server.use-forward-headers=false</w:t>
      </w:r>
      <w:r>
        <w:rPr>
          <w:rFonts w:ascii="Helvetica" w:hAnsi="Helvetica" w:cs="Helvetica"/>
          <w:color w:val="333333"/>
          <w:sz w:val="27"/>
          <w:szCs w:val="27"/>
        </w:rPr>
        <w:t>) and adding a new valve instance in a </w:t>
      </w:r>
      <w:r>
        <w:rPr>
          <w:rStyle w:val="HTML"/>
          <w:rFonts w:ascii="Consolas" w:hAnsi="Consolas"/>
          <w:color w:val="6D180B"/>
          <w:bdr w:val="single" w:sz="6" w:space="1" w:color="CCCCCC" w:frame="1"/>
          <w:shd w:val="clear" w:color="auto" w:fill="F2F2F2"/>
        </w:rPr>
        <w:t>TomcatEmbeddedServletContainerFactory</w:t>
      </w:r>
      <w:r>
        <w:rPr>
          <w:rFonts w:ascii="Helvetica" w:hAnsi="Helvetica" w:cs="Helvetica"/>
          <w:color w:val="333333"/>
          <w:sz w:val="27"/>
          <w:szCs w:val="27"/>
        </w:rPr>
        <w:t> bean.</w:t>
      </w:r>
    </w:p>
    <w:p w:rsidR="00F134CE" w:rsidRDefault="00F134CE" w:rsidP="00F134CE">
      <w:pPr>
        <w:pStyle w:val="2"/>
        <w:spacing w:before="0" w:beforeAutospacing="0" w:after="150" w:afterAutospacing="0"/>
        <w:ind w:left="-240"/>
        <w:rPr>
          <w:rFonts w:ascii="Helvetica" w:hAnsi="Helvetica" w:cs="Helvetica"/>
          <w:color w:val="000000"/>
        </w:rPr>
      </w:pPr>
      <w:bookmarkStart w:id="100" w:name="howto-configure-tomcat"/>
      <w:bookmarkEnd w:id="100"/>
      <w:r>
        <w:rPr>
          <w:rFonts w:ascii="Helvetica" w:hAnsi="Helvetica" w:cs="Helvetica"/>
          <w:color w:val="000000"/>
        </w:rPr>
        <w:t>73.8 Configure Tomcat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Generally you can follow the advice from </w:t>
      </w:r>
      <w:hyperlink r:id="rId107" w:anchor="howto-discover-build-in-options-for-external-properties" w:tooltip="72.8 Discover built-in options for external properties" w:history="1">
        <w:r>
          <w:rPr>
            <w:rStyle w:val="a7"/>
            <w:rFonts w:ascii="Helvetica" w:hAnsi="Helvetica" w:cs="Helvetica"/>
            <w:i/>
            <w:iCs/>
            <w:color w:val="4183C4"/>
            <w:sz w:val="27"/>
            <w:szCs w:val="27"/>
          </w:rPr>
          <w:t>Section 72.8, “Discover built-in options for external properties”</w:t>
        </w:r>
      </w:hyperlink>
      <w:r>
        <w:rPr>
          <w:rFonts w:ascii="Helvetica" w:hAnsi="Helvetica" w:cs="Helvetica"/>
          <w:color w:val="333333"/>
          <w:sz w:val="27"/>
          <w:szCs w:val="27"/>
        </w:rPr>
        <w:t> about </w:t>
      </w:r>
      <w:r>
        <w:rPr>
          <w:rStyle w:val="HTML"/>
          <w:rFonts w:ascii="Consolas" w:hAnsi="Consolas"/>
          <w:color w:val="6D180B"/>
          <w:bdr w:val="single" w:sz="6" w:space="1" w:color="CCCCCC" w:frame="1"/>
          <w:shd w:val="clear" w:color="auto" w:fill="F2F2F2"/>
        </w:rPr>
        <w:t>@ConfigurationProperties</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ServerProperties</w:t>
      </w:r>
      <w:r>
        <w:rPr>
          <w:rFonts w:ascii="Helvetica" w:hAnsi="Helvetica" w:cs="Helvetica"/>
          <w:color w:val="333333"/>
          <w:sz w:val="27"/>
          <w:szCs w:val="27"/>
        </w:rPr>
        <w:t xml:space="preserve"> is the main one here), but also look </w:t>
      </w:r>
      <w:r>
        <w:rPr>
          <w:rFonts w:ascii="Helvetica" w:hAnsi="Helvetica" w:cs="Helvetica"/>
          <w:color w:val="333333"/>
          <w:sz w:val="27"/>
          <w:szCs w:val="27"/>
        </w:rPr>
        <w:lastRenderedPageBreak/>
        <w:t>at </w:t>
      </w:r>
      <w:r>
        <w:rPr>
          <w:rStyle w:val="HTML"/>
          <w:rFonts w:ascii="Consolas" w:hAnsi="Consolas"/>
          <w:color w:val="6D180B"/>
          <w:bdr w:val="single" w:sz="6" w:space="1" w:color="CCCCCC" w:frame="1"/>
          <w:shd w:val="clear" w:color="auto" w:fill="F2F2F2"/>
        </w:rPr>
        <w:t>EmbeddedServletContainerCustomizer</w:t>
      </w:r>
      <w:r>
        <w:rPr>
          <w:rFonts w:ascii="Helvetica" w:hAnsi="Helvetica" w:cs="Helvetica"/>
          <w:color w:val="333333"/>
          <w:sz w:val="27"/>
          <w:szCs w:val="27"/>
        </w:rPr>
        <w:t> and various Tomcat-specific </w:t>
      </w:r>
      <w:r>
        <w:rPr>
          <w:rStyle w:val="HTML"/>
          <w:rFonts w:ascii="Consolas" w:hAnsi="Consolas"/>
          <w:color w:val="6D180B"/>
          <w:bdr w:val="single" w:sz="6" w:space="1" w:color="CCCCCC" w:frame="1"/>
          <w:shd w:val="clear" w:color="auto" w:fill="F2F2F2"/>
        </w:rPr>
        <w:t>*Customizers</w:t>
      </w:r>
      <w:r>
        <w:rPr>
          <w:rFonts w:ascii="Helvetica" w:hAnsi="Helvetica" w:cs="Helvetica"/>
          <w:color w:val="333333"/>
          <w:sz w:val="27"/>
          <w:szCs w:val="27"/>
        </w:rPr>
        <w:t> that you can add in one of those. The Tomcat APIs are quite rich so once you have access to the </w:t>
      </w:r>
      <w:r>
        <w:rPr>
          <w:rStyle w:val="HTML"/>
          <w:rFonts w:ascii="Consolas" w:hAnsi="Consolas"/>
          <w:color w:val="6D180B"/>
          <w:bdr w:val="single" w:sz="6" w:space="1" w:color="CCCCCC" w:frame="1"/>
          <w:shd w:val="clear" w:color="auto" w:fill="F2F2F2"/>
        </w:rPr>
        <w:t>TomcatEmbeddedServletContainerFactory</w:t>
      </w:r>
      <w:r>
        <w:rPr>
          <w:rFonts w:ascii="Helvetica" w:hAnsi="Helvetica" w:cs="Helvetica"/>
          <w:color w:val="333333"/>
          <w:sz w:val="27"/>
          <w:szCs w:val="27"/>
        </w:rPr>
        <w:t> you can modify it in a number of ways. Or the nuclear option is to add your own </w:t>
      </w:r>
      <w:r>
        <w:rPr>
          <w:rStyle w:val="HTML"/>
          <w:rFonts w:ascii="Consolas" w:hAnsi="Consolas"/>
          <w:color w:val="6D180B"/>
          <w:bdr w:val="single" w:sz="6" w:space="1" w:color="CCCCCC" w:frame="1"/>
          <w:shd w:val="clear" w:color="auto" w:fill="F2F2F2"/>
        </w:rPr>
        <w:t>TomcatEmbeddedServletContainerFactory</w:t>
      </w:r>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101" w:name="howto-enable-multiple-connectors-in-tomc"/>
      <w:bookmarkEnd w:id="101"/>
      <w:r>
        <w:rPr>
          <w:rFonts w:ascii="Helvetica" w:hAnsi="Helvetica" w:cs="Helvetica"/>
          <w:color w:val="000000"/>
        </w:rPr>
        <w:t>73.9 Enable Multiple Connectors with Tomcat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Add a </w:t>
      </w:r>
      <w:r>
        <w:rPr>
          <w:rStyle w:val="HTML"/>
          <w:rFonts w:ascii="Consolas" w:hAnsi="Consolas"/>
          <w:color w:val="6D180B"/>
          <w:bdr w:val="single" w:sz="6" w:space="1" w:color="CCCCCC" w:frame="1"/>
          <w:shd w:val="clear" w:color="auto" w:fill="F2F2F2"/>
        </w:rPr>
        <w:t>org.apache.catalina.connector.Connector</w:t>
      </w:r>
      <w:r>
        <w:rPr>
          <w:rFonts w:ascii="Helvetica" w:hAnsi="Helvetica" w:cs="Helvetica"/>
          <w:color w:val="333333"/>
          <w:sz w:val="27"/>
          <w:szCs w:val="27"/>
        </w:rPr>
        <w:t> to the </w:t>
      </w:r>
      <w:r>
        <w:rPr>
          <w:rStyle w:val="HTML"/>
          <w:rFonts w:ascii="Consolas" w:hAnsi="Consolas"/>
          <w:color w:val="6D180B"/>
          <w:bdr w:val="single" w:sz="6" w:space="1" w:color="CCCCCC" w:frame="1"/>
          <w:shd w:val="clear" w:color="auto" w:fill="F2F2F2"/>
        </w:rPr>
        <w:t>TomcatEmbeddedServletContainerFactory</w:t>
      </w:r>
      <w:r>
        <w:rPr>
          <w:rFonts w:ascii="Helvetica" w:hAnsi="Helvetica" w:cs="Helvetica"/>
          <w:color w:val="333333"/>
          <w:sz w:val="27"/>
          <w:szCs w:val="27"/>
        </w:rPr>
        <w:t> which can allow multiple connectors, e.g. HTTP and HTTPS connector: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EmbeddedServletContainerFactory servletContainer()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TomcatEmbeddedServletContainerFactory tomcat = </w:t>
      </w:r>
      <w:r>
        <w:rPr>
          <w:rStyle w:val="hl-keyword"/>
          <w:rFonts w:ascii="Consolas" w:hAnsi="Consolas"/>
          <w:b/>
          <w:bCs/>
          <w:color w:val="7F0055"/>
          <w:sz w:val="23"/>
          <w:szCs w:val="23"/>
        </w:rPr>
        <w:t>new</w:t>
      </w:r>
      <w:r>
        <w:rPr>
          <w:rFonts w:ascii="Consolas" w:hAnsi="Consolas"/>
          <w:color w:val="000000"/>
          <w:sz w:val="23"/>
          <w:szCs w:val="23"/>
        </w:rPr>
        <w:t xml:space="preserve"> TomcatEmbeddedServletContainerFactory();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tomcat.addAdditionalTomcatConnectors(createSslConnector());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tomcat;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private</w:t>
      </w:r>
      <w:r>
        <w:rPr>
          <w:rFonts w:ascii="Consolas" w:hAnsi="Consolas"/>
          <w:color w:val="000000"/>
          <w:sz w:val="23"/>
          <w:szCs w:val="23"/>
        </w:rPr>
        <w:t xml:space="preserve"> Connector createSslConnector()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Connector connector = </w:t>
      </w:r>
      <w:r>
        <w:rPr>
          <w:rStyle w:val="hl-keyword"/>
          <w:rFonts w:ascii="Consolas" w:hAnsi="Consolas"/>
          <w:b/>
          <w:bCs/>
          <w:color w:val="7F0055"/>
          <w:sz w:val="23"/>
          <w:szCs w:val="23"/>
        </w:rPr>
        <w:t>new</w:t>
      </w:r>
      <w:r>
        <w:rPr>
          <w:rFonts w:ascii="Consolas" w:hAnsi="Consolas"/>
          <w:color w:val="000000"/>
          <w:sz w:val="23"/>
          <w:szCs w:val="23"/>
        </w:rPr>
        <w:t xml:space="preserve"> Connector(</w:t>
      </w:r>
      <w:r>
        <w:rPr>
          <w:rStyle w:val="hl-string"/>
          <w:rFonts w:ascii="Consolas" w:hAnsi="Consolas"/>
          <w:color w:val="2A00FF"/>
          <w:sz w:val="23"/>
          <w:szCs w:val="23"/>
        </w:rPr>
        <w:t>"org.apache.coyote.http11.Http11NioProtocol"</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Http11NioProtocol protocol = (Http11NioProtocol) connector.getProtocolHandler();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try</w:t>
      </w: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File keystore = </w:t>
      </w:r>
      <w:r>
        <w:rPr>
          <w:rStyle w:val="hl-keyword"/>
          <w:rFonts w:ascii="Consolas" w:hAnsi="Consolas"/>
          <w:b/>
          <w:bCs/>
          <w:color w:val="7F0055"/>
          <w:sz w:val="23"/>
          <w:szCs w:val="23"/>
        </w:rPr>
        <w:t>new</w:t>
      </w:r>
      <w:r>
        <w:rPr>
          <w:rFonts w:ascii="Consolas" w:hAnsi="Consolas"/>
          <w:color w:val="000000"/>
          <w:sz w:val="23"/>
          <w:szCs w:val="23"/>
        </w:rPr>
        <w:t xml:space="preserve"> ClassPathResource(</w:t>
      </w:r>
      <w:r>
        <w:rPr>
          <w:rStyle w:val="hl-string"/>
          <w:rFonts w:ascii="Consolas" w:hAnsi="Consolas"/>
          <w:color w:val="2A00FF"/>
          <w:sz w:val="23"/>
          <w:szCs w:val="23"/>
        </w:rPr>
        <w:t>"keystore"</w:t>
      </w:r>
      <w:r>
        <w:rPr>
          <w:rFonts w:ascii="Consolas" w:hAnsi="Consolas"/>
          <w:color w:val="000000"/>
          <w:sz w:val="23"/>
          <w:szCs w:val="23"/>
        </w:rPr>
        <w:t>).getFile();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File truststore = </w:t>
      </w:r>
      <w:r>
        <w:rPr>
          <w:rStyle w:val="hl-keyword"/>
          <w:rFonts w:ascii="Consolas" w:hAnsi="Consolas"/>
          <w:b/>
          <w:bCs/>
          <w:color w:val="7F0055"/>
          <w:sz w:val="23"/>
          <w:szCs w:val="23"/>
        </w:rPr>
        <w:t>new</w:t>
      </w:r>
      <w:r>
        <w:rPr>
          <w:rFonts w:ascii="Consolas" w:hAnsi="Consolas"/>
          <w:color w:val="000000"/>
          <w:sz w:val="23"/>
          <w:szCs w:val="23"/>
        </w:rPr>
        <w:t xml:space="preserve"> ClassPathResource(</w:t>
      </w:r>
      <w:r>
        <w:rPr>
          <w:rStyle w:val="hl-string"/>
          <w:rFonts w:ascii="Consolas" w:hAnsi="Consolas"/>
          <w:color w:val="2A00FF"/>
          <w:sz w:val="23"/>
          <w:szCs w:val="23"/>
        </w:rPr>
        <w:t>"keystore"</w:t>
      </w:r>
      <w:r>
        <w:rPr>
          <w:rFonts w:ascii="Consolas" w:hAnsi="Consolas"/>
          <w:color w:val="000000"/>
          <w:sz w:val="23"/>
          <w:szCs w:val="23"/>
        </w:rPr>
        <w:t>).getFile();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connector.setScheme(</w:t>
      </w:r>
      <w:r>
        <w:rPr>
          <w:rStyle w:val="hl-string"/>
          <w:rFonts w:ascii="Consolas" w:hAnsi="Consolas"/>
          <w:color w:val="2A00FF"/>
          <w:sz w:val="23"/>
          <w:szCs w:val="23"/>
        </w:rPr>
        <w:t>"https"</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connector.setSecure(true);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connector.setPort(</w:t>
      </w:r>
      <w:r>
        <w:rPr>
          <w:rStyle w:val="hl-number"/>
          <w:rFonts w:ascii="Consolas" w:hAnsi="Consolas"/>
          <w:color w:val="000000"/>
          <w:sz w:val="23"/>
          <w:szCs w:val="23"/>
        </w:rPr>
        <w:t>8443</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protocol.setSSLEnabled(true);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protocol.setKeystoreFile(keystore.getAbsolutePath());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protocol.setKeystorePass(</w:t>
      </w:r>
      <w:r>
        <w:rPr>
          <w:rStyle w:val="hl-string"/>
          <w:rFonts w:ascii="Consolas" w:hAnsi="Consolas"/>
          <w:color w:val="2A00FF"/>
          <w:sz w:val="23"/>
          <w:szCs w:val="23"/>
        </w:rPr>
        <w:t>"changeit"</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protocol.setTruststoreFile(truststore.getAbsolutePath());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protocol.setTruststorePass(</w:t>
      </w:r>
      <w:r>
        <w:rPr>
          <w:rStyle w:val="hl-string"/>
          <w:rFonts w:ascii="Consolas" w:hAnsi="Consolas"/>
          <w:color w:val="2A00FF"/>
          <w:sz w:val="23"/>
          <w:szCs w:val="23"/>
        </w:rPr>
        <w:t>"changeit"</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protocol.setKeyAlias(</w:t>
      </w:r>
      <w:r>
        <w:rPr>
          <w:rStyle w:val="hl-string"/>
          <w:rFonts w:ascii="Consolas" w:hAnsi="Consolas"/>
          <w:color w:val="2A00FF"/>
          <w:sz w:val="23"/>
          <w:szCs w:val="23"/>
        </w:rPr>
        <w:t>"apitester"</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connector;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catch</w:t>
      </w:r>
      <w:r>
        <w:rPr>
          <w:rFonts w:ascii="Consolas" w:hAnsi="Consolas"/>
          <w:color w:val="000000"/>
          <w:sz w:val="23"/>
          <w:szCs w:val="23"/>
        </w:rPr>
        <w:t xml:space="preserve"> (IOException ex)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throw</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IllegalStateException(</w:t>
      </w:r>
      <w:r>
        <w:rPr>
          <w:rStyle w:val="hl-string"/>
          <w:rFonts w:ascii="Consolas" w:hAnsi="Consolas"/>
          <w:color w:val="2A00FF"/>
          <w:sz w:val="23"/>
          <w:szCs w:val="23"/>
        </w:rPr>
        <w:t>"can't access keystore: ["</w:t>
      </w:r>
      <w:r>
        <w:rPr>
          <w:rFonts w:ascii="Consolas" w:hAnsi="Consolas"/>
          <w:color w:val="000000"/>
          <w:sz w:val="23"/>
          <w:szCs w:val="23"/>
        </w:rPr>
        <w:t xml:space="preserve"> + </w:t>
      </w:r>
      <w:r>
        <w:rPr>
          <w:rStyle w:val="hl-string"/>
          <w:rFonts w:ascii="Consolas" w:hAnsi="Consolas"/>
          <w:color w:val="2A00FF"/>
          <w:sz w:val="23"/>
          <w:szCs w:val="23"/>
        </w:rPr>
        <w:t>"keystore"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w:t>
      </w:r>
      <w:r>
        <w:rPr>
          <w:rStyle w:val="hl-string"/>
          <w:rFonts w:ascii="Consolas" w:hAnsi="Consolas"/>
          <w:color w:val="2A00FF"/>
          <w:sz w:val="23"/>
          <w:szCs w:val="23"/>
        </w:rPr>
        <w:t>"] or truststore: ["</w:t>
      </w:r>
      <w:r>
        <w:rPr>
          <w:rFonts w:ascii="Consolas" w:hAnsi="Consolas"/>
          <w:color w:val="000000"/>
          <w:sz w:val="23"/>
          <w:szCs w:val="23"/>
        </w:rPr>
        <w:t xml:space="preserve"> + </w:t>
      </w:r>
      <w:r>
        <w:rPr>
          <w:rStyle w:val="hl-string"/>
          <w:rFonts w:ascii="Consolas" w:hAnsi="Consolas"/>
          <w:color w:val="2A00FF"/>
          <w:sz w:val="23"/>
          <w:szCs w:val="23"/>
        </w:rPr>
        <w:t>"keystore"</w:t>
      </w:r>
      <w:r>
        <w:rPr>
          <w:rFonts w:ascii="Consolas" w:hAnsi="Consolas"/>
          <w:color w:val="000000"/>
          <w:sz w:val="23"/>
          <w:szCs w:val="23"/>
        </w:rPr>
        <w:t xml:space="preserve"> + </w:t>
      </w:r>
      <w:r>
        <w:rPr>
          <w:rStyle w:val="hl-string"/>
          <w:rFonts w:ascii="Consolas" w:hAnsi="Consolas"/>
          <w:color w:val="2A00FF"/>
          <w:sz w:val="23"/>
          <w:szCs w:val="23"/>
        </w:rPr>
        <w:t>"]"</w:t>
      </w:r>
      <w:r>
        <w:rPr>
          <w:rFonts w:ascii="Consolas" w:hAnsi="Consolas"/>
          <w:color w:val="000000"/>
          <w:sz w:val="23"/>
          <w:szCs w:val="23"/>
        </w:rPr>
        <w:t>, ex);</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02" w:name="howto-use-tomcat-legacycookieprocessor"/>
      <w:bookmarkEnd w:id="102"/>
      <w:r>
        <w:rPr>
          <w:rFonts w:ascii="Helvetica" w:hAnsi="Helvetica" w:cs="Helvetica"/>
          <w:color w:val="000000"/>
        </w:rPr>
        <w:t>73.10 Use Tomcat’s LegacyCookieProcessor</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embedded Tomcat used by Spring Boot does not support "Version 0" of the Cookie format out of the box, and you may see the following error: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java.lang.IllegalArgumentException: An invalid character [32] was present in the Cookie value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at all possible, you should consider updating your code to only store values compliant with later Cookie specifications. If, however, you’re unable to change the way that cookies are written, you can instead configure Tomcat to use a </w:t>
      </w:r>
      <w:r>
        <w:rPr>
          <w:rStyle w:val="HTML"/>
          <w:rFonts w:ascii="Consolas" w:hAnsi="Consolas"/>
          <w:color w:val="6D180B"/>
          <w:bdr w:val="single" w:sz="6" w:space="1" w:color="CCCCCC" w:frame="1"/>
          <w:shd w:val="clear" w:color="auto" w:fill="F2F2F2"/>
        </w:rPr>
        <w:t>LegacyCookieProcessor</w:t>
      </w:r>
      <w:r>
        <w:rPr>
          <w:rFonts w:ascii="Helvetica" w:hAnsi="Helvetica" w:cs="Helvetica"/>
          <w:color w:val="333333"/>
          <w:sz w:val="27"/>
          <w:szCs w:val="27"/>
        </w:rPr>
        <w:t>. To switch to the </w:t>
      </w:r>
      <w:r>
        <w:rPr>
          <w:rStyle w:val="HTML"/>
          <w:rFonts w:ascii="Consolas" w:hAnsi="Consolas"/>
          <w:color w:val="6D180B"/>
          <w:bdr w:val="single" w:sz="6" w:space="1" w:color="CCCCCC" w:frame="1"/>
          <w:shd w:val="clear" w:color="auto" w:fill="F2F2F2"/>
        </w:rPr>
        <w:t>LegacyCookieProcessor</w:t>
      </w:r>
      <w:r>
        <w:rPr>
          <w:rFonts w:ascii="Helvetica" w:hAnsi="Helvetica" w:cs="Helvetica"/>
          <w:color w:val="333333"/>
          <w:sz w:val="27"/>
          <w:szCs w:val="27"/>
        </w:rPr>
        <w:t> use an</w:t>
      </w:r>
      <w:r>
        <w:rPr>
          <w:rStyle w:val="HTML"/>
          <w:rFonts w:ascii="Consolas" w:hAnsi="Consolas"/>
          <w:color w:val="6D180B"/>
          <w:bdr w:val="single" w:sz="6" w:space="1" w:color="CCCCCC" w:frame="1"/>
          <w:shd w:val="clear" w:color="auto" w:fill="F2F2F2"/>
        </w:rPr>
        <w:t>EmbeddedServletContainerCustomizer</w:t>
      </w:r>
      <w:r>
        <w:rPr>
          <w:rFonts w:ascii="Helvetica" w:hAnsi="Helvetica" w:cs="Helvetica"/>
          <w:color w:val="333333"/>
          <w:sz w:val="27"/>
          <w:szCs w:val="27"/>
        </w:rPr>
        <w:t> bean that adds a </w:t>
      </w:r>
      <w:r>
        <w:rPr>
          <w:rStyle w:val="HTML"/>
          <w:rFonts w:ascii="Consolas" w:hAnsi="Consolas"/>
          <w:color w:val="6D180B"/>
          <w:bdr w:val="single" w:sz="6" w:space="1" w:color="CCCCCC" w:frame="1"/>
          <w:shd w:val="clear" w:color="auto" w:fill="F2F2F2"/>
        </w:rPr>
        <w:t>TomcatContextCustomizer</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EmbeddedServletContainerCustomizer cookieProcessorCustomizer()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EmbeddedServletContainerCustomizer()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customize(ConfigurableEmbeddedServletContainer container)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keyword"/>
          <w:rFonts w:ascii="Consolas" w:hAnsi="Consolas"/>
          <w:b/>
          <w:bCs/>
          <w:color w:val="7F0055"/>
          <w:sz w:val="23"/>
          <w:szCs w:val="23"/>
        </w:rPr>
        <w:t>if</w:t>
      </w:r>
      <w:r>
        <w:rPr>
          <w:rFonts w:ascii="Consolas" w:hAnsi="Consolas"/>
          <w:color w:val="000000"/>
          <w:sz w:val="23"/>
          <w:szCs w:val="23"/>
        </w:rPr>
        <w:t xml:space="preserve"> (container </w:t>
      </w:r>
      <w:r>
        <w:rPr>
          <w:rStyle w:val="hl-keyword"/>
          <w:rFonts w:ascii="Consolas" w:hAnsi="Consolas"/>
          <w:b/>
          <w:bCs/>
          <w:color w:val="7F0055"/>
          <w:sz w:val="23"/>
          <w:szCs w:val="23"/>
        </w:rPr>
        <w:t>instanceof</w:t>
      </w:r>
      <w:r>
        <w:rPr>
          <w:rFonts w:ascii="Consolas" w:hAnsi="Consolas"/>
          <w:color w:val="000000"/>
          <w:sz w:val="23"/>
          <w:szCs w:val="23"/>
        </w:rPr>
        <w:t xml:space="preserve"> TomcatEmbeddedServletContainerFactory)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((TomcatEmbeddedServletContainerFactory) container)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.addContextCustomizers(</w:t>
      </w:r>
      <w:r>
        <w:rPr>
          <w:rStyle w:val="hl-keyword"/>
          <w:rFonts w:ascii="Consolas" w:hAnsi="Consolas"/>
          <w:b/>
          <w:bCs/>
          <w:color w:val="7F0055"/>
          <w:sz w:val="23"/>
          <w:szCs w:val="23"/>
        </w:rPr>
        <w:t>new</w:t>
      </w:r>
      <w:r>
        <w:rPr>
          <w:rFonts w:ascii="Consolas" w:hAnsi="Consolas"/>
          <w:color w:val="000000"/>
          <w:sz w:val="23"/>
          <w:szCs w:val="23"/>
        </w:rPr>
        <w:t xml:space="preserve"> TomcatContextCustomizer()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customize(Context context)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context.setCookieProcessor(</w:t>
      </w:r>
      <w:r>
        <w:rPr>
          <w:rStyle w:val="hl-keyword"/>
          <w:rFonts w:ascii="Consolas" w:hAnsi="Consolas"/>
          <w:b/>
          <w:bCs/>
          <w:color w:val="7F0055"/>
          <w:sz w:val="23"/>
          <w:szCs w:val="23"/>
        </w:rPr>
        <w:t>new</w:t>
      </w:r>
      <w:r>
        <w:rPr>
          <w:rFonts w:ascii="Consolas" w:hAnsi="Consolas"/>
          <w:color w:val="000000"/>
          <w:sz w:val="23"/>
          <w:szCs w:val="23"/>
        </w:rPr>
        <w:t xml:space="preserve"> LegacyCookieProcessor());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03" w:name="howto-use-jetty-instead-of-tomcat"/>
      <w:bookmarkEnd w:id="103"/>
      <w:r>
        <w:rPr>
          <w:rFonts w:ascii="Helvetica" w:hAnsi="Helvetica" w:cs="Helvetica"/>
          <w:color w:val="000000"/>
        </w:rPr>
        <w:t>73.11 Use Jetty instead of Tomcat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Spring Boot starters (</w:t>
      </w:r>
      <w:r>
        <w:rPr>
          <w:rStyle w:val="HTML"/>
          <w:rFonts w:ascii="Consolas" w:hAnsi="Consolas"/>
          <w:color w:val="6D180B"/>
          <w:bdr w:val="single" w:sz="6" w:space="1" w:color="CCCCCC" w:frame="1"/>
          <w:shd w:val="clear" w:color="auto" w:fill="F2F2F2"/>
        </w:rPr>
        <w:t>spring-boot-starter-web</w:t>
      </w:r>
      <w:r>
        <w:rPr>
          <w:rFonts w:ascii="Helvetica" w:hAnsi="Helvetica" w:cs="Helvetica"/>
          <w:color w:val="333333"/>
          <w:sz w:val="27"/>
          <w:szCs w:val="27"/>
        </w:rPr>
        <w:t> in particular) use Tomcat as an embedded container by default. You need to exclude those dependencies and include the Jetty one instead. Spring Boot provides Tomcat and Jetty dependencies bundled together as separate starters to help make this process as easy as possible.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Example in Maven: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spring-boot-starter-web</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spring-boot-starter-tomcat</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spring-boot-starter-jetty</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Example in Gradle: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compile.exclude module: </w:t>
      </w:r>
      <w:r>
        <w:rPr>
          <w:rStyle w:val="hl-string"/>
          <w:rFonts w:ascii="Consolas" w:hAnsi="Consolas"/>
          <w:color w:val="2A00FF"/>
          <w:sz w:val="23"/>
          <w:szCs w:val="23"/>
        </w:rPr>
        <w:t>"spring-boot-starter-tomcat"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dependencies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w:t>
      </w:r>
      <w:r>
        <w:rPr>
          <w:rStyle w:val="hl-string"/>
          <w:rFonts w:ascii="Consolas" w:hAnsi="Consolas"/>
          <w:color w:val="2A00FF"/>
          <w:sz w:val="23"/>
          <w:szCs w:val="23"/>
        </w:rPr>
        <w:t>"org.springframework.boot:spring-boot-starter-web:1.5.7.RELEASE"</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w:t>
      </w:r>
      <w:r>
        <w:rPr>
          <w:rStyle w:val="hl-string"/>
          <w:rFonts w:ascii="Consolas" w:hAnsi="Consolas"/>
          <w:color w:val="2A00FF"/>
          <w:sz w:val="23"/>
          <w:szCs w:val="23"/>
        </w:rPr>
        <w:t>"org.springframework.boot:spring-boot-starter-jetty:1.5.7.RELEASE"</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04" w:name="howto-configure-jetty"/>
      <w:bookmarkEnd w:id="104"/>
      <w:r>
        <w:rPr>
          <w:rFonts w:ascii="Helvetica" w:hAnsi="Helvetica" w:cs="Helvetica"/>
          <w:color w:val="000000"/>
        </w:rPr>
        <w:t>73.12 Configure Jetty</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Generally you can follow the advice from </w:t>
      </w:r>
      <w:hyperlink r:id="rId108" w:anchor="howto-discover-build-in-options-for-external-properties" w:tooltip="72.8 Discover built-in options for external properties" w:history="1">
        <w:r>
          <w:rPr>
            <w:rStyle w:val="a7"/>
            <w:rFonts w:ascii="Helvetica" w:hAnsi="Helvetica" w:cs="Helvetica"/>
            <w:i/>
            <w:iCs/>
            <w:color w:val="4183C4"/>
            <w:sz w:val="27"/>
            <w:szCs w:val="27"/>
          </w:rPr>
          <w:t>Section 72.8, “Discover built-in options for external properties”</w:t>
        </w:r>
      </w:hyperlink>
      <w:r>
        <w:rPr>
          <w:rFonts w:ascii="Helvetica" w:hAnsi="Helvetica" w:cs="Helvetica"/>
          <w:color w:val="333333"/>
          <w:sz w:val="27"/>
          <w:szCs w:val="27"/>
        </w:rPr>
        <w:t> about </w:t>
      </w:r>
      <w:r>
        <w:rPr>
          <w:rStyle w:val="HTML"/>
          <w:rFonts w:ascii="Consolas" w:hAnsi="Consolas"/>
          <w:color w:val="6D180B"/>
          <w:bdr w:val="single" w:sz="6" w:space="1" w:color="CCCCCC" w:frame="1"/>
          <w:shd w:val="clear" w:color="auto" w:fill="F2F2F2"/>
        </w:rPr>
        <w:t>@ConfigurationProperties</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ServerProperties</w:t>
      </w:r>
      <w:r>
        <w:rPr>
          <w:rFonts w:ascii="Helvetica" w:hAnsi="Helvetica" w:cs="Helvetica"/>
          <w:color w:val="333333"/>
          <w:sz w:val="27"/>
          <w:szCs w:val="27"/>
        </w:rPr>
        <w:t> is the main one here), but also look at </w:t>
      </w:r>
      <w:r>
        <w:rPr>
          <w:rStyle w:val="HTML"/>
          <w:rFonts w:ascii="Consolas" w:hAnsi="Consolas"/>
          <w:color w:val="6D180B"/>
          <w:bdr w:val="single" w:sz="6" w:space="1" w:color="CCCCCC" w:frame="1"/>
          <w:shd w:val="clear" w:color="auto" w:fill="F2F2F2"/>
        </w:rPr>
        <w:t>EmbeddedServletContainerCustomizer</w:t>
      </w:r>
      <w:r>
        <w:rPr>
          <w:rFonts w:ascii="Helvetica" w:hAnsi="Helvetica" w:cs="Helvetica"/>
          <w:color w:val="333333"/>
          <w:sz w:val="27"/>
          <w:szCs w:val="27"/>
        </w:rPr>
        <w:t>. The Jetty APIs are quite rich so once you have access to the </w:t>
      </w:r>
      <w:r>
        <w:rPr>
          <w:rStyle w:val="HTML"/>
          <w:rFonts w:ascii="Consolas" w:hAnsi="Consolas"/>
          <w:color w:val="6D180B"/>
          <w:bdr w:val="single" w:sz="6" w:space="1" w:color="CCCCCC" w:frame="1"/>
          <w:shd w:val="clear" w:color="auto" w:fill="F2F2F2"/>
        </w:rPr>
        <w:t>JettyEmbeddedServletContainerFactory</w:t>
      </w:r>
      <w:r>
        <w:rPr>
          <w:rFonts w:ascii="Helvetica" w:hAnsi="Helvetica" w:cs="Helvetica"/>
          <w:color w:val="333333"/>
          <w:sz w:val="27"/>
          <w:szCs w:val="27"/>
        </w:rPr>
        <w:t> you can modify it in a number of ways. Or the nuclear option is to add your own </w:t>
      </w:r>
      <w:r>
        <w:rPr>
          <w:rStyle w:val="HTML"/>
          <w:rFonts w:ascii="Consolas" w:hAnsi="Consolas"/>
          <w:color w:val="6D180B"/>
          <w:bdr w:val="single" w:sz="6" w:space="1" w:color="CCCCCC" w:frame="1"/>
          <w:shd w:val="clear" w:color="auto" w:fill="F2F2F2"/>
        </w:rPr>
        <w:t>JettyEmbeddedServletContainerFactory</w:t>
      </w:r>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105" w:name="howto-use-undertow-instead-of-tomcat"/>
      <w:bookmarkEnd w:id="105"/>
      <w:r>
        <w:rPr>
          <w:rFonts w:ascii="Helvetica" w:hAnsi="Helvetica" w:cs="Helvetica"/>
          <w:color w:val="000000"/>
        </w:rPr>
        <w:t>73.13 Use Undertow instead of Tomcat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Using Undertow instead of Tomcat is very similar to </w:t>
      </w:r>
      <w:hyperlink r:id="rId109" w:anchor="howto-use-jetty-instead-of-tomcat" w:tooltip="73.11 Use Jetty instead of Tomcat" w:history="1">
        <w:r>
          <w:rPr>
            <w:rStyle w:val="a7"/>
            <w:rFonts w:ascii="Helvetica" w:hAnsi="Helvetica" w:cs="Helvetica"/>
            <w:color w:val="4183C4"/>
            <w:sz w:val="27"/>
            <w:szCs w:val="27"/>
          </w:rPr>
          <w:t>using Jetty instead of Tomcat</w:t>
        </w:r>
      </w:hyperlink>
      <w:r>
        <w:rPr>
          <w:rFonts w:ascii="Helvetica" w:hAnsi="Helvetica" w:cs="Helvetica"/>
          <w:color w:val="333333"/>
          <w:sz w:val="27"/>
          <w:szCs w:val="27"/>
        </w:rPr>
        <w:t>. You need to exclude the Tomcat dependencies and include the Undertow starter instead.</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Example in Maven: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spring-boot-starter-web</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spring-boot-starter-tomcat</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spring-boot-starter-undertow</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Example in Gradle: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compile.exclude module: </w:t>
      </w:r>
      <w:r>
        <w:rPr>
          <w:rStyle w:val="hl-string"/>
          <w:rFonts w:ascii="Consolas" w:hAnsi="Consolas"/>
          <w:color w:val="2A00FF"/>
          <w:sz w:val="23"/>
          <w:szCs w:val="23"/>
        </w:rPr>
        <w:t>"spring-boot-starter-tomcat"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dependencies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w:t>
      </w:r>
      <w:r>
        <w:rPr>
          <w:rStyle w:val="hl-string"/>
          <w:rFonts w:ascii="Consolas" w:hAnsi="Consolas"/>
          <w:color w:val="2A00FF"/>
          <w:sz w:val="23"/>
          <w:szCs w:val="23"/>
        </w:rPr>
        <w:t>"org.springframework.boot:spring-boot-starter-web:1.5.7.RELEASE"</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w:t>
      </w:r>
      <w:r>
        <w:rPr>
          <w:rStyle w:val="hl-string"/>
          <w:rFonts w:ascii="Consolas" w:hAnsi="Consolas"/>
          <w:color w:val="2A00FF"/>
          <w:sz w:val="23"/>
          <w:szCs w:val="23"/>
        </w:rPr>
        <w:t>"org.springframework.boot:spring-boot-starter-undertow:1.5.7.RELEASE"</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06" w:name="howto-configure-undertow"/>
      <w:bookmarkEnd w:id="106"/>
      <w:r>
        <w:rPr>
          <w:rFonts w:ascii="Helvetica" w:hAnsi="Helvetica" w:cs="Helvetica"/>
          <w:color w:val="000000"/>
        </w:rPr>
        <w:t>73.14 Configure Undertow</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Generally you can follow the advice from </w:t>
      </w:r>
      <w:hyperlink r:id="rId110" w:anchor="howto-discover-build-in-options-for-external-properties" w:tooltip="72.8 Discover built-in options for external properties" w:history="1">
        <w:r>
          <w:rPr>
            <w:rStyle w:val="a7"/>
            <w:rFonts w:ascii="Helvetica" w:hAnsi="Helvetica" w:cs="Helvetica"/>
            <w:i/>
            <w:iCs/>
            <w:color w:val="4183C4"/>
            <w:sz w:val="27"/>
            <w:szCs w:val="27"/>
          </w:rPr>
          <w:t>Section 72.8, “Discover built-in options for external properties”</w:t>
        </w:r>
      </w:hyperlink>
      <w:r>
        <w:rPr>
          <w:rFonts w:ascii="Helvetica" w:hAnsi="Helvetica" w:cs="Helvetica"/>
          <w:color w:val="333333"/>
          <w:sz w:val="27"/>
          <w:szCs w:val="27"/>
        </w:rPr>
        <w:t> about </w:t>
      </w:r>
      <w:r>
        <w:rPr>
          <w:rStyle w:val="HTML"/>
          <w:rFonts w:ascii="Consolas" w:hAnsi="Consolas"/>
          <w:color w:val="6D180B"/>
          <w:bdr w:val="single" w:sz="6" w:space="1" w:color="CCCCCC" w:frame="1"/>
          <w:shd w:val="clear" w:color="auto" w:fill="F2F2F2"/>
        </w:rPr>
        <w:t>@ConfigurationProperties</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ServerProperties</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ServerProperties.Undertow</w:t>
      </w:r>
      <w:r>
        <w:rPr>
          <w:rFonts w:ascii="Helvetica" w:hAnsi="Helvetica" w:cs="Helvetica"/>
          <w:color w:val="333333"/>
          <w:sz w:val="27"/>
          <w:szCs w:val="27"/>
        </w:rPr>
        <w:t> are the main ones here), but also look at </w:t>
      </w:r>
      <w:r>
        <w:rPr>
          <w:rStyle w:val="HTML"/>
          <w:rFonts w:ascii="Consolas" w:hAnsi="Consolas"/>
          <w:color w:val="6D180B"/>
          <w:bdr w:val="single" w:sz="6" w:space="1" w:color="CCCCCC" w:frame="1"/>
          <w:shd w:val="clear" w:color="auto" w:fill="F2F2F2"/>
        </w:rPr>
        <w:t>EmbeddedServletContainerCustomizer</w:t>
      </w:r>
      <w:r>
        <w:rPr>
          <w:rFonts w:ascii="Helvetica" w:hAnsi="Helvetica" w:cs="Helvetica"/>
          <w:color w:val="333333"/>
          <w:sz w:val="27"/>
          <w:szCs w:val="27"/>
        </w:rPr>
        <w:t>. Once you have access to the</w:t>
      </w:r>
      <w:r>
        <w:rPr>
          <w:rStyle w:val="HTML"/>
          <w:rFonts w:ascii="Consolas" w:hAnsi="Consolas"/>
          <w:color w:val="6D180B"/>
          <w:bdr w:val="single" w:sz="6" w:space="1" w:color="CCCCCC" w:frame="1"/>
          <w:shd w:val="clear" w:color="auto" w:fill="F2F2F2"/>
        </w:rPr>
        <w:t>UndertowEmbeddedServletContainerFactory</w:t>
      </w:r>
      <w:r>
        <w:rPr>
          <w:rFonts w:ascii="Helvetica" w:hAnsi="Helvetica" w:cs="Helvetica"/>
          <w:color w:val="333333"/>
          <w:sz w:val="27"/>
          <w:szCs w:val="27"/>
        </w:rPr>
        <w:t> you can use an </w:t>
      </w:r>
      <w:r>
        <w:rPr>
          <w:rStyle w:val="HTML"/>
          <w:rFonts w:ascii="Consolas" w:hAnsi="Consolas"/>
          <w:color w:val="6D180B"/>
          <w:bdr w:val="single" w:sz="6" w:space="1" w:color="CCCCCC" w:frame="1"/>
          <w:shd w:val="clear" w:color="auto" w:fill="F2F2F2"/>
        </w:rPr>
        <w:t>UndertowBuilderCustomizer</w:t>
      </w:r>
      <w:r>
        <w:rPr>
          <w:rFonts w:ascii="Helvetica" w:hAnsi="Helvetica" w:cs="Helvetica"/>
          <w:color w:val="333333"/>
          <w:sz w:val="27"/>
          <w:szCs w:val="27"/>
        </w:rPr>
        <w:t xml:space="preserve"> to modify Undertow’s </w:t>
      </w:r>
      <w:r>
        <w:rPr>
          <w:rFonts w:ascii="Helvetica" w:hAnsi="Helvetica" w:cs="Helvetica"/>
          <w:color w:val="333333"/>
          <w:sz w:val="27"/>
          <w:szCs w:val="27"/>
        </w:rPr>
        <w:lastRenderedPageBreak/>
        <w:t>configuration to meet your needs. Or the nuclear option is to add your own </w:t>
      </w:r>
      <w:r>
        <w:rPr>
          <w:rStyle w:val="HTML"/>
          <w:rFonts w:ascii="Consolas" w:hAnsi="Consolas"/>
          <w:color w:val="6D180B"/>
          <w:bdr w:val="single" w:sz="6" w:space="1" w:color="CCCCCC" w:frame="1"/>
          <w:shd w:val="clear" w:color="auto" w:fill="F2F2F2"/>
        </w:rPr>
        <w:t>UndertowEmbeddedServletContainerFactory</w:t>
      </w:r>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107" w:name="howto-enable-multiple-listeners-in-under"/>
      <w:bookmarkEnd w:id="107"/>
      <w:r>
        <w:rPr>
          <w:rFonts w:ascii="Helvetica" w:hAnsi="Helvetica" w:cs="Helvetica"/>
          <w:color w:val="000000"/>
        </w:rPr>
        <w:t>73.15 Enable Multiple Listeners with Undertow</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Add an </w:t>
      </w:r>
      <w:r>
        <w:rPr>
          <w:rStyle w:val="HTML"/>
          <w:rFonts w:ascii="Consolas" w:hAnsi="Consolas"/>
          <w:color w:val="6D180B"/>
          <w:bdr w:val="single" w:sz="6" w:space="1" w:color="CCCCCC" w:frame="1"/>
          <w:shd w:val="clear" w:color="auto" w:fill="F2F2F2"/>
        </w:rPr>
        <w:t>UndertowBuilderCustomizer</w:t>
      </w:r>
      <w:r>
        <w:rPr>
          <w:rFonts w:ascii="Helvetica" w:hAnsi="Helvetica" w:cs="Helvetica"/>
          <w:color w:val="333333"/>
          <w:sz w:val="27"/>
          <w:szCs w:val="27"/>
        </w:rPr>
        <w:t> to the </w:t>
      </w:r>
      <w:r>
        <w:rPr>
          <w:rStyle w:val="HTML"/>
          <w:rFonts w:ascii="Consolas" w:hAnsi="Consolas"/>
          <w:color w:val="6D180B"/>
          <w:bdr w:val="single" w:sz="6" w:space="1" w:color="CCCCCC" w:frame="1"/>
          <w:shd w:val="clear" w:color="auto" w:fill="F2F2F2"/>
        </w:rPr>
        <w:t>UndertowEmbeddedServletContainerFactory</w:t>
      </w:r>
      <w:r>
        <w:rPr>
          <w:rFonts w:ascii="Helvetica" w:hAnsi="Helvetica" w:cs="Helvetica"/>
          <w:color w:val="333333"/>
          <w:sz w:val="27"/>
          <w:szCs w:val="27"/>
        </w:rPr>
        <w:t> and add a listener to the </w:t>
      </w:r>
      <w:r>
        <w:rPr>
          <w:rStyle w:val="HTML"/>
          <w:rFonts w:ascii="Consolas" w:hAnsi="Consolas"/>
          <w:color w:val="6D180B"/>
          <w:bdr w:val="single" w:sz="6" w:space="1" w:color="CCCCCC" w:frame="1"/>
          <w:shd w:val="clear" w:color="auto" w:fill="F2F2F2"/>
        </w:rPr>
        <w:t>Builder</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UndertowEmbeddedServletContainerFactory embeddedServletContainerFactory()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UndertowEmbeddedServletContainerFactory factory = </w:t>
      </w:r>
      <w:r>
        <w:rPr>
          <w:rStyle w:val="hl-keyword"/>
          <w:rFonts w:ascii="Consolas" w:hAnsi="Consolas"/>
          <w:b/>
          <w:bCs/>
          <w:color w:val="7F0055"/>
          <w:sz w:val="23"/>
          <w:szCs w:val="23"/>
        </w:rPr>
        <w:t>new</w:t>
      </w:r>
      <w:r>
        <w:rPr>
          <w:rFonts w:ascii="Consolas" w:hAnsi="Consolas"/>
          <w:color w:val="000000"/>
          <w:sz w:val="23"/>
          <w:szCs w:val="23"/>
        </w:rPr>
        <w:t xml:space="preserve"> UndertowEmbeddedServletContainerFactory();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factory.addBuilderCustomizers(</w:t>
      </w:r>
      <w:r>
        <w:rPr>
          <w:rStyle w:val="hl-keyword"/>
          <w:rFonts w:ascii="Consolas" w:hAnsi="Consolas"/>
          <w:b/>
          <w:bCs/>
          <w:color w:val="7F0055"/>
          <w:sz w:val="23"/>
          <w:szCs w:val="23"/>
        </w:rPr>
        <w:t>new</w:t>
      </w:r>
      <w:r>
        <w:rPr>
          <w:rFonts w:ascii="Consolas" w:hAnsi="Consolas"/>
          <w:color w:val="000000"/>
          <w:sz w:val="23"/>
          <w:szCs w:val="23"/>
        </w:rPr>
        <w:t xml:space="preserve"> UndertowBuilderCustomizer()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customize(Builder builder)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builder.addHttpListener(</w:t>
      </w:r>
      <w:r>
        <w:rPr>
          <w:rStyle w:val="hl-number"/>
          <w:rFonts w:ascii="Consolas" w:hAnsi="Consolas"/>
          <w:color w:val="000000"/>
          <w:sz w:val="23"/>
          <w:szCs w:val="23"/>
        </w:rPr>
        <w:t>8080</w:t>
      </w:r>
      <w:r>
        <w:rPr>
          <w:rFonts w:ascii="Consolas" w:hAnsi="Consolas"/>
          <w:color w:val="000000"/>
          <w:sz w:val="23"/>
          <w:szCs w:val="23"/>
        </w:rPr>
        <w:t xml:space="preserve">, </w:t>
      </w:r>
      <w:r>
        <w:rPr>
          <w:rStyle w:val="hl-string"/>
          <w:rFonts w:ascii="Consolas" w:hAnsi="Consolas"/>
          <w:color w:val="2A00FF"/>
          <w:sz w:val="23"/>
          <w:szCs w:val="23"/>
        </w:rPr>
        <w:t>"0.0.0.0"</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factory;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08" w:name="howto-use-tomcat-7"/>
      <w:bookmarkEnd w:id="108"/>
      <w:r>
        <w:rPr>
          <w:rFonts w:ascii="Helvetica" w:hAnsi="Helvetica" w:cs="Helvetica"/>
          <w:color w:val="000000"/>
        </w:rPr>
        <w:t>73.16 Use Tomcat 7.x or 8.0</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Tomcat 7 &amp; 8.0 work with Spring Boot, but the default is to use Tomcat 8.5. If you cannot use Tomcat 8.5 (for example, because you are using Java 1.6) you will need to change your classpath to reference a different version.</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09" w:name="howto-use-tomcat-7-maven"/>
      <w:bookmarkEnd w:id="109"/>
      <w:r>
        <w:rPr>
          <w:rFonts w:ascii="Helvetica" w:hAnsi="Helvetica" w:cs="Helvetica"/>
          <w:color w:val="000000"/>
          <w:sz w:val="30"/>
          <w:szCs w:val="30"/>
        </w:rPr>
        <w:t>73.16.1 Use Tomcat 7.x or 8.0 with Maven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using the starters and parent you can change the Tomcat version property and additionally import </w:t>
      </w:r>
      <w:r>
        <w:rPr>
          <w:rStyle w:val="HTML"/>
          <w:rFonts w:ascii="Consolas" w:hAnsi="Consolas"/>
          <w:color w:val="6D180B"/>
          <w:bdr w:val="single" w:sz="6" w:space="1" w:color="CCCCCC" w:frame="1"/>
          <w:shd w:val="clear" w:color="auto" w:fill="F2F2F2"/>
        </w:rPr>
        <w:t>tomcat-juli</w:t>
      </w:r>
      <w:r>
        <w:rPr>
          <w:rFonts w:ascii="Helvetica" w:hAnsi="Helvetica" w:cs="Helvetica"/>
          <w:color w:val="333333"/>
          <w:sz w:val="27"/>
          <w:szCs w:val="27"/>
        </w:rPr>
        <w:t>. E.g. for a simple webapp or service: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&lt;properties&gt;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&lt;tomcat.version&gt;</w:t>
      </w:r>
      <w:r>
        <w:rPr>
          <w:rFonts w:ascii="Consolas" w:hAnsi="Consolas"/>
          <w:color w:val="000000"/>
          <w:sz w:val="23"/>
          <w:szCs w:val="23"/>
        </w:rPr>
        <w:t>7.0.59</w:t>
      </w:r>
      <w:r>
        <w:rPr>
          <w:rStyle w:val="hl-tag"/>
          <w:rFonts w:ascii="Consolas" w:hAnsi="Consolas"/>
          <w:color w:val="3F7F7F"/>
          <w:sz w:val="23"/>
          <w:szCs w:val="23"/>
        </w:rPr>
        <w:t>&lt;/tomcat.version&gt;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&lt;/properties&gt;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spring-boot-starter-web</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org.apache.tomcat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tomcat-juli</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${tomcat.version}</w:t>
      </w:r>
      <w:r>
        <w:rPr>
          <w:rStyle w:val="hl-tag"/>
          <w:rFonts w:ascii="Consolas" w:hAnsi="Consolas"/>
          <w:color w:val="3F7F7F"/>
          <w:sz w:val="23"/>
          <w:szCs w:val="23"/>
        </w:rPr>
        <w:t>&lt;/version&gt;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10" w:name="_use_tomcat_7_x_or_8_0_with_gradle"/>
      <w:bookmarkEnd w:id="110"/>
      <w:r>
        <w:rPr>
          <w:rFonts w:ascii="Helvetica" w:hAnsi="Helvetica" w:cs="Helvetica"/>
          <w:color w:val="000000"/>
          <w:sz w:val="30"/>
          <w:szCs w:val="30"/>
        </w:rPr>
        <w:t>73.16.2 Use Tomcat 7.x or 8.0 with Gradle</w:t>
      </w:r>
    </w:p>
    <w:p w:rsidR="00F134CE" w:rsidRDefault="00F134CE" w:rsidP="00F134CE">
      <w:pPr>
        <w:pStyle w:val="a9"/>
        <w:spacing w:before="0" w:beforeAutospacing="0" w:after="225" w:afterAutospacing="0"/>
        <w:rPr>
          <w:rFonts w:ascii="Helvetica" w:hAnsi="Helvetica" w:cs="Helvetica"/>
          <w:color w:val="333333"/>
          <w:sz w:val="27"/>
          <w:szCs w:val="27"/>
        </w:rPr>
      </w:pPr>
      <w:bookmarkStart w:id="111" w:name="howto-use-tomcat-7-gradle"/>
      <w:bookmarkEnd w:id="111"/>
      <w:r>
        <w:rPr>
          <w:rFonts w:ascii="Helvetica" w:hAnsi="Helvetica" w:cs="Helvetica"/>
          <w:color w:val="333333"/>
          <w:sz w:val="27"/>
          <w:szCs w:val="27"/>
        </w:rPr>
        <w:t>With Gradle, you can change the Tomcat version by setting the </w:t>
      </w:r>
      <w:r>
        <w:rPr>
          <w:rStyle w:val="HTML"/>
          <w:rFonts w:ascii="Consolas" w:hAnsi="Consolas"/>
          <w:color w:val="6D180B"/>
          <w:bdr w:val="single" w:sz="6" w:space="1" w:color="CCCCCC" w:frame="1"/>
          <w:shd w:val="clear" w:color="auto" w:fill="F2F2F2"/>
        </w:rPr>
        <w:t>tomcat.version</w:t>
      </w:r>
      <w:r>
        <w:rPr>
          <w:rFonts w:ascii="Helvetica" w:hAnsi="Helvetica" w:cs="Helvetica"/>
          <w:color w:val="333333"/>
          <w:sz w:val="27"/>
          <w:szCs w:val="27"/>
        </w:rPr>
        <w:t> property and then additionally include </w:t>
      </w:r>
      <w:r>
        <w:rPr>
          <w:rStyle w:val="HTML"/>
          <w:rFonts w:ascii="Consolas" w:hAnsi="Consolas"/>
          <w:color w:val="6D180B"/>
          <w:bdr w:val="single" w:sz="6" w:space="1" w:color="CCCCCC" w:frame="1"/>
          <w:shd w:val="clear" w:color="auto" w:fill="F2F2F2"/>
        </w:rPr>
        <w:t>tomcat-juli</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ext[</w:t>
      </w:r>
      <w:r>
        <w:rPr>
          <w:rStyle w:val="hl-string"/>
          <w:rFonts w:ascii="Consolas" w:hAnsi="Consolas"/>
          <w:color w:val="2A00FF"/>
          <w:sz w:val="23"/>
          <w:szCs w:val="23"/>
        </w:rPr>
        <w:t>'tomcat.version'</w:t>
      </w:r>
      <w:r>
        <w:rPr>
          <w:rFonts w:ascii="Consolas" w:hAnsi="Consolas"/>
          <w:color w:val="000000"/>
          <w:sz w:val="23"/>
          <w:szCs w:val="23"/>
        </w:rPr>
        <w:t xml:space="preserve">] = </w:t>
      </w:r>
      <w:r>
        <w:rPr>
          <w:rStyle w:val="hl-string"/>
          <w:rFonts w:ascii="Consolas" w:hAnsi="Consolas"/>
          <w:color w:val="2A00FF"/>
          <w:sz w:val="23"/>
          <w:szCs w:val="23"/>
        </w:rPr>
        <w:t>'7.0.59'</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dependencies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 </w:t>
      </w:r>
      <w:r>
        <w:rPr>
          <w:rStyle w:val="hl-string"/>
          <w:rFonts w:ascii="Consolas" w:hAnsi="Consolas"/>
          <w:color w:val="2A00FF"/>
          <w:sz w:val="23"/>
          <w:szCs w:val="23"/>
        </w:rPr>
        <w:t>'org.springframework.boot:spring-boot-starter-web'</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 group:</w:t>
      </w:r>
      <w:r>
        <w:rPr>
          <w:rStyle w:val="hl-string"/>
          <w:rFonts w:ascii="Consolas" w:hAnsi="Consolas"/>
          <w:color w:val="2A00FF"/>
          <w:sz w:val="23"/>
          <w:szCs w:val="23"/>
        </w:rPr>
        <w:t>'org.apache.tomcat'</w:t>
      </w:r>
      <w:r>
        <w:rPr>
          <w:rFonts w:ascii="Consolas" w:hAnsi="Consolas"/>
          <w:color w:val="000000"/>
          <w:sz w:val="23"/>
          <w:szCs w:val="23"/>
        </w:rPr>
        <w:t>, name:</w:t>
      </w:r>
      <w:r>
        <w:rPr>
          <w:rStyle w:val="hl-string"/>
          <w:rFonts w:ascii="Consolas" w:hAnsi="Consolas"/>
          <w:color w:val="2A00FF"/>
          <w:sz w:val="23"/>
          <w:szCs w:val="23"/>
        </w:rPr>
        <w:t>'tomcat-juli'</w:t>
      </w:r>
      <w:r>
        <w:rPr>
          <w:rFonts w:ascii="Consolas" w:hAnsi="Consolas"/>
          <w:color w:val="000000"/>
          <w:sz w:val="23"/>
          <w:szCs w:val="23"/>
        </w:rPr>
        <w:t>, version:property(</w:t>
      </w:r>
      <w:r>
        <w:rPr>
          <w:rStyle w:val="hl-string"/>
          <w:rFonts w:ascii="Consolas" w:hAnsi="Consolas"/>
          <w:color w:val="2A00FF"/>
          <w:sz w:val="23"/>
          <w:szCs w:val="23"/>
        </w:rPr>
        <w:t>'tomcat.version'</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12" w:name="howto-use-jetty-9.2"/>
      <w:bookmarkEnd w:id="112"/>
      <w:r>
        <w:rPr>
          <w:rFonts w:ascii="Helvetica" w:hAnsi="Helvetica" w:cs="Helvetica"/>
          <w:color w:val="000000"/>
        </w:rPr>
        <w:t>73.17 Use Jetty 9.2</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Jetty 9.2 works with Spring Boot, but the default is to use Jetty 9.3. If you cannot use Jetty 9.3 (for example, because you are using Java 7) you will need to change your classpath to reference Jetty 9.2.</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13" w:name="howto-use-jetty-9.2-maven"/>
      <w:bookmarkEnd w:id="113"/>
      <w:r>
        <w:rPr>
          <w:rFonts w:ascii="Helvetica" w:hAnsi="Helvetica" w:cs="Helvetica"/>
          <w:color w:val="000000"/>
          <w:sz w:val="30"/>
          <w:szCs w:val="30"/>
        </w:rPr>
        <w:t>73.17.1 Use Jetty 9.2 with Maven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If you are using the starters and parent you can just add the Jetty starter and override the </w:t>
      </w:r>
      <w:r>
        <w:rPr>
          <w:rStyle w:val="HTML"/>
          <w:rFonts w:ascii="Consolas" w:hAnsi="Consolas"/>
          <w:color w:val="6D180B"/>
          <w:bdr w:val="single" w:sz="6" w:space="1" w:color="CCCCCC" w:frame="1"/>
          <w:shd w:val="clear" w:color="auto" w:fill="F2F2F2"/>
        </w:rPr>
        <w:t>jetty.version</w:t>
      </w:r>
      <w:r>
        <w:rPr>
          <w:rFonts w:ascii="Helvetica" w:hAnsi="Helvetica" w:cs="Helvetica"/>
          <w:color w:val="333333"/>
          <w:sz w:val="27"/>
          <w:szCs w:val="27"/>
        </w:rPr>
        <w:t> property: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&lt;properties&gt;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&lt;jetty.version&gt;</w:t>
      </w:r>
      <w:r>
        <w:rPr>
          <w:rFonts w:ascii="Consolas" w:hAnsi="Consolas"/>
          <w:color w:val="000000"/>
          <w:sz w:val="23"/>
          <w:szCs w:val="23"/>
        </w:rPr>
        <w:t>9.2.17.v20160517</w:t>
      </w:r>
      <w:r>
        <w:rPr>
          <w:rStyle w:val="hl-tag"/>
          <w:rFonts w:ascii="Consolas" w:hAnsi="Consolas"/>
          <w:color w:val="3F7F7F"/>
          <w:sz w:val="23"/>
          <w:szCs w:val="23"/>
        </w:rPr>
        <w:t>&lt;/jetty.version&gt;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&lt;/properties&gt;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spring-boot-starter-web</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spring-boot-starter-tomcat</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spring-boot-starter-jetty</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14" w:name="howto-use-jetty-9.2-gradle"/>
      <w:bookmarkEnd w:id="114"/>
      <w:r>
        <w:rPr>
          <w:rFonts w:ascii="Helvetica" w:hAnsi="Helvetica" w:cs="Helvetica"/>
          <w:color w:val="000000"/>
          <w:sz w:val="30"/>
          <w:szCs w:val="30"/>
        </w:rPr>
        <w:t>73.17.2 Use Jetty 9.2 with Gradle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set the </w:t>
      </w:r>
      <w:r>
        <w:rPr>
          <w:rStyle w:val="HTML"/>
          <w:rFonts w:ascii="Consolas" w:hAnsi="Consolas"/>
          <w:color w:val="6D180B"/>
          <w:bdr w:val="single" w:sz="6" w:space="1" w:color="CCCCCC" w:frame="1"/>
          <w:shd w:val="clear" w:color="auto" w:fill="F2F2F2"/>
        </w:rPr>
        <w:t>jetty.version</w:t>
      </w:r>
      <w:r>
        <w:rPr>
          <w:rFonts w:ascii="Helvetica" w:hAnsi="Helvetica" w:cs="Helvetica"/>
          <w:color w:val="333333"/>
          <w:sz w:val="27"/>
          <w:szCs w:val="27"/>
        </w:rPr>
        <w:t> property. For example, for a simple webapp or service: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ext[</w:t>
      </w:r>
      <w:r>
        <w:rPr>
          <w:rStyle w:val="hl-string"/>
          <w:rFonts w:ascii="Consolas" w:hAnsi="Consolas"/>
          <w:color w:val="2A00FF"/>
          <w:sz w:val="23"/>
          <w:szCs w:val="23"/>
        </w:rPr>
        <w:t>'jetty.version'</w:t>
      </w:r>
      <w:r>
        <w:rPr>
          <w:rFonts w:ascii="Consolas" w:hAnsi="Consolas"/>
          <w:color w:val="000000"/>
          <w:sz w:val="23"/>
          <w:szCs w:val="23"/>
        </w:rPr>
        <w:t xml:space="preserve">] = </w:t>
      </w:r>
      <w:r>
        <w:rPr>
          <w:rStyle w:val="hl-string"/>
          <w:rFonts w:ascii="Consolas" w:hAnsi="Consolas"/>
          <w:color w:val="2A00FF"/>
          <w:sz w:val="23"/>
          <w:szCs w:val="23"/>
        </w:rPr>
        <w:t>'9.2.17.v20160517'</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dependencies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 (</w:t>
      </w:r>
      <w:r>
        <w:rPr>
          <w:rStyle w:val="hl-string"/>
          <w:rFonts w:ascii="Consolas" w:hAnsi="Consolas"/>
          <w:color w:val="2A00FF"/>
          <w:sz w:val="23"/>
          <w:szCs w:val="23"/>
        </w:rPr>
        <w:t>'org.springframework.boot:spring-boot-starter-web'</w:t>
      </w:r>
      <w:r>
        <w:rPr>
          <w:rFonts w:ascii="Consolas" w:hAnsi="Consolas"/>
          <w:color w:val="000000"/>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exclude group: </w:t>
      </w:r>
      <w:r>
        <w:rPr>
          <w:rStyle w:val="hl-string"/>
          <w:rFonts w:ascii="Consolas" w:hAnsi="Consolas"/>
          <w:color w:val="2A00FF"/>
          <w:sz w:val="23"/>
          <w:szCs w:val="23"/>
        </w:rPr>
        <w:t>'org.springframework.boot'</w:t>
      </w:r>
      <w:r>
        <w:rPr>
          <w:rFonts w:ascii="Consolas" w:hAnsi="Consolas"/>
          <w:color w:val="000000"/>
          <w:sz w:val="23"/>
          <w:szCs w:val="23"/>
        </w:rPr>
        <w:t xml:space="preserve">, module: </w:t>
      </w:r>
      <w:r>
        <w:rPr>
          <w:rStyle w:val="hl-string"/>
          <w:rFonts w:ascii="Consolas" w:hAnsi="Consolas"/>
          <w:color w:val="2A00FF"/>
          <w:sz w:val="23"/>
          <w:szCs w:val="23"/>
        </w:rPr>
        <w:t>'spring-boot-starter-tomcat'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 (</w:t>
      </w:r>
      <w:r>
        <w:rPr>
          <w:rStyle w:val="hl-string"/>
          <w:rFonts w:ascii="Consolas" w:hAnsi="Consolas"/>
          <w:color w:val="2A00FF"/>
          <w:sz w:val="23"/>
          <w:szCs w:val="23"/>
        </w:rPr>
        <w:t>'org.springframework.boot:spring-boot-starter-jetty'</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15" w:name="howto-use-jetty-8"/>
      <w:bookmarkEnd w:id="115"/>
      <w:r>
        <w:rPr>
          <w:rFonts w:ascii="Helvetica" w:hAnsi="Helvetica" w:cs="Helvetica"/>
          <w:color w:val="000000"/>
        </w:rPr>
        <w:t>73.18 Use Jetty 8</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Jetty 8 works with Spring Boot, but the default is to use Jetty 9.3. If you cannot use Jetty 9.3 (for example, because you are using Java 1.6) you will need to change your classpath to reference Jetty 8. You will also need to exclude Jetty’s WebSocket-related dependencies.</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16" w:name="howto-use-jetty-8-maven"/>
      <w:bookmarkEnd w:id="116"/>
      <w:r>
        <w:rPr>
          <w:rFonts w:ascii="Helvetica" w:hAnsi="Helvetica" w:cs="Helvetica"/>
          <w:color w:val="000000"/>
          <w:sz w:val="30"/>
          <w:szCs w:val="30"/>
        </w:rPr>
        <w:t>73.18.1 Use Jetty 8 with Maven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using the starters and parent you can just add the Jetty starter with the required WebSocket exclusion and change the version properties, e.g. for a simple webapp or service: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&lt;properties&gt;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&lt;jetty.version&gt;</w:t>
      </w:r>
      <w:r>
        <w:rPr>
          <w:rFonts w:ascii="Consolas" w:hAnsi="Consolas"/>
          <w:color w:val="000000"/>
          <w:sz w:val="23"/>
          <w:szCs w:val="23"/>
        </w:rPr>
        <w:t>8.1.15.v20140411</w:t>
      </w:r>
      <w:r>
        <w:rPr>
          <w:rStyle w:val="hl-tag"/>
          <w:rFonts w:ascii="Consolas" w:hAnsi="Consolas"/>
          <w:color w:val="3F7F7F"/>
          <w:sz w:val="23"/>
          <w:szCs w:val="23"/>
        </w:rPr>
        <w:t>&lt;/jetty.version&gt;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&lt;jetty-jsp.version&gt;</w:t>
      </w:r>
      <w:r>
        <w:rPr>
          <w:rFonts w:ascii="Consolas" w:hAnsi="Consolas"/>
          <w:color w:val="000000"/>
          <w:sz w:val="23"/>
          <w:szCs w:val="23"/>
        </w:rPr>
        <w:t>2.2.0.v201112011158</w:t>
      </w:r>
      <w:r>
        <w:rPr>
          <w:rStyle w:val="hl-tag"/>
          <w:rFonts w:ascii="Consolas" w:hAnsi="Consolas"/>
          <w:color w:val="3F7F7F"/>
          <w:sz w:val="23"/>
          <w:szCs w:val="23"/>
        </w:rPr>
        <w:t>&lt;/jetty-jsp.version&gt;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&lt;/properties&gt;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spring-boot-starter-web</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spring-boot-starter-tomcat</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spring-boot-starter-jetty</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org.eclipse.jetty.websocket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17" w:name="howto-use-jetty-8-gradle"/>
      <w:bookmarkEnd w:id="117"/>
      <w:r>
        <w:rPr>
          <w:rFonts w:ascii="Helvetica" w:hAnsi="Helvetica" w:cs="Helvetica"/>
          <w:color w:val="000000"/>
          <w:sz w:val="30"/>
          <w:szCs w:val="30"/>
        </w:rPr>
        <w:t>73.18.2 Use Jetty 8 with Gradle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You can set the </w:t>
      </w:r>
      <w:r>
        <w:rPr>
          <w:rStyle w:val="HTML"/>
          <w:rFonts w:ascii="Consolas" w:hAnsi="Consolas"/>
          <w:color w:val="6D180B"/>
          <w:bdr w:val="single" w:sz="6" w:space="1" w:color="CCCCCC" w:frame="1"/>
          <w:shd w:val="clear" w:color="auto" w:fill="F2F2F2"/>
        </w:rPr>
        <w:t>jetty.version</w:t>
      </w:r>
      <w:r>
        <w:rPr>
          <w:rFonts w:ascii="Helvetica" w:hAnsi="Helvetica" w:cs="Helvetica"/>
          <w:color w:val="333333"/>
          <w:sz w:val="27"/>
          <w:szCs w:val="27"/>
        </w:rPr>
        <w:t> property and exclude the WebSocket dependency, e.g. for a simple webapp or service: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ext[</w:t>
      </w:r>
      <w:r>
        <w:rPr>
          <w:rStyle w:val="hl-string"/>
          <w:rFonts w:ascii="Consolas" w:hAnsi="Consolas"/>
          <w:color w:val="2A00FF"/>
          <w:sz w:val="23"/>
          <w:szCs w:val="23"/>
        </w:rPr>
        <w:t>'jetty.version'</w:t>
      </w:r>
      <w:r>
        <w:rPr>
          <w:rFonts w:ascii="Consolas" w:hAnsi="Consolas"/>
          <w:color w:val="000000"/>
          <w:sz w:val="23"/>
          <w:szCs w:val="23"/>
        </w:rPr>
        <w:t xml:space="preserve">] = </w:t>
      </w:r>
      <w:r>
        <w:rPr>
          <w:rStyle w:val="hl-string"/>
          <w:rFonts w:ascii="Consolas" w:hAnsi="Consolas"/>
          <w:color w:val="2A00FF"/>
          <w:sz w:val="23"/>
          <w:szCs w:val="23"/>
        </w:rPr>
        <w:t>'8.1.15.v20140411'</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dependencies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 (</w:t>
      </w:r>
      <w:r>
        <w:rPr>
          <w:rStyle w:val="hl-string"/>
          <w:rFonts w:ascii="Consolas" w:hAnsi="Consolas"/>
          <w:color w:val="2A00FF"/>
          <w:sz w:val="23"/>
          <w:szCs w:val="23"/>
        </w:rPr>
        <w:t>'org.springframework.boot:spring-boot-starter-web'</w:t>
      </w:r>
      <w:r>
        <w:rPr>
          <w:rFonts w:ascii="Consolas" w:hAnsi="Consolas"/>
          <w:color w:val="000000"/>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exclude group: </w:t>
      </w:r>
      <w:r>
        <w:rPr>
          <w:rStyle w:val="hl-string"/>
          <w:rFonts w:ascii="Consolas" w:hAnsi="Consolas"/>
          <w:color w:val="2A00FF"/>
          <w:sz w:val="23"/>
          <w:szCs w:val="23"/>
        </w:rPr>
        <w:t>'org.springframework.boot'</w:t>
      </w:r>
      <w:r>
        <w:rPr>
          <w:rFonts w:ascii="Consolas" w:hAnsi="Consolas"/>
          <w:color w:val="000000"/>
          <w:sz w:val="23"/>
          <w:szCs w:val="23"/>
        </w:rPr>
        <w:t xml:space="preserve">, module: </w:t>
      </w:r>
      <w:r>
        <w:rPr>
          <w:rStyle w:val="hl-string"/>
          <w:rFonts w:ascii="Consolas" w:hAnsi="Consolas"/>
          <w:color w:val="2A00FF"/>
          <w:sz w:val="23"/>
          <w:szCs w:val="23"/>
        </w:rPr>
        <w:t>'spring-boot-starter-tomcat'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 (</w:t>
      </w:r>
      <w:r>
        <w:rPr>
          <w:rStyle w:val="hl-string"/>
          <w:rFonts w:ascii="Consolas" w:hAnsi="Consolas"/>
          <w:color w:val="2A00FF"/>
          <w:sz w:val="23"/>
          <w:szCs w:val="23"/>
        </w:rPr>
        <w:t>'org.springframework.boot:spring-boot-starter-jetty'</w:t>
      </w:r>
      <w:r>
        <w:rPr>
          <w:rFonts w:ascii="Consolas" w:hAnsi="Consolas"/>
          <w:color w:val="000000"/>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exclude group: </w:t>
      </w:r>
      <w:r>
        <w:rPr>
          <w:rStyle w:val="hl-string"/>
          <w:rFonts w:ascii="Consolas" w:hAnsi="Consolas"/>
          <w:color w:val="2A00FF"/>
          <w:sz w:val="23"/>
          <w:szCs w:val="23"/>
        </w:rPr>
        <w:t>'org.eclipse.jetty.websocket'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18" w:name="howto-create-websocket-endpoints-using-s"/>
      <w:bookmarkEnd w:id="118"/>
      <w:r>
        <w:rPr>
          <w:rFonts w:ascii="Helvetica" w:hAnsi="Helvetica" w:cs="Helvetica"/>
          <w:color w:val="000000"/>
        </w:rPr>
        <w:t>73.19 Create WebSocket endpoints using @ServerEndpoint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use </w:t>
      </w:r>
      <w:r>
        <w:rPr>
          <w:rStyle w:val="HTML"/>
          <w:rFonts w:ascii="Consolas" w:hAnsi="Consolas"/>
          <w:color w:val="6D180B"/>
          <w:bdr w:val="single" w:sz="6" w:space="1" w:color="CCCCCC" w:frame="1"/>
          <w:shd w:val="clear" w:color="auto" w:fill="F2F2F2"/>
        </w:rPr>
        <w:t>@ServerEndpoint</w:t>
      </w:r>
      <w:r>
        <w:rPr>
          <w:rFonts w:ascii="Helvetica" w:hAnsi="Helvetica" w:cs="Helvetica"/>
          <w:color w:val="333333"/>
          <w:sz w:val="27"/>
          <w:szCs w:val="27"/>
        </w:rPr>
        <w:t> in a Spring Boot application that used an embedded container, you must declare a single </w:t>
      </w:r>
      <w:r>
        <w:rPr>
          <w:rStyle w:val="HTML"/>
          <w:rFonts w:ascii="Consolas" w:hAnsi="Consolas"/>
          <w:color w:val="6D180B"/>
          <w:bdr w:val="single" w:sz="6" w:space="1" w:color="CCCCCC" w:frame="1"/>
          <w:shd w:val="clear" w:color="auto" w:fill="F2F2F2"/>
        </w:rPr>
        <w:t>ServerEndpointExporter</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ServerEndpointExporter serverEndpointExporter()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ServerEndpointExporter();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bean will register any </w:t>
      </w:r>
      <w:r>
        <w:rPr>
          <w:rStyle w:val="HTML"/>
          <w:rFonts w:ascii="Consolas" w:hAnsi="Consolas"/>
          <w:color w:val="6D180B"/>
          <w:bdr w:val="single" w:sz="6" w:space="1" w:color="CCCCCC" w:frame="1"/>
          <w:shd w:val="clear" w:color="auto" w:fill="F2F2F2"/>
        </w:rPr>
        <w:t>@ServerEndpoint</w:t>
      </w:r>
      <w:r>
        <w:rPr>
          <w:rFonts w:ascii="Helvetica" w:hAnsi="Helvetica" w:cs="Helvetica"/>
          <w:color w:val="333333"/>
          <w:sz w:val="27"/>
          <w:szCs w:val="27"/>
        </w:rPr>
        <w:t> annotated beans with the underlying WebSocket container. When deployed to a standalone servlet container this role is performed by a servlet container initializer and the </w:t>
      </w:r>
      <w:r>
        <w:rPr>
          <w:rStyle w:val="HTML"/>
          <w:rFonts w:ascii="Consolas" w:hAnsi="Consolas"/>
          <w:color w:val="6D180B"/>
          <w:bdr w:val="single" w:sz="6" w:space="1" w:color="CCCCCC" w:frame="1"/>
          <w:shd w:val="clear" w:color="auto" w:fill="F2F2F2"/>
        </w:rPr>
        <w:t>ServerEndpointExporter</w:t>
      </w:r>
      <w:r>
        <w:rPr>
          <w:rFonts w:ascii="Helvetica" w:hAnsi="Helvetica" w:cs="Helvetica"/>
          <w:color w:val="333333"/>
          <w:sz w:val="27"/>
          <w:szCs w:val="27"/>
        </w:rPr>
        <w:t> bean is not required.</w:t>
      </w:r>
    </w:p>
    <w:p w:rsidR="00F134CE" w:rsidRDefault="00F134CE" w:rsidP="00F134CE">
      <w:pPr>
        <w:pStyle w:val="2"/>
        <w:spacing w:before="0" w:beforeAutospacing="0" w:after="150" w:afterAutospacing="0"/>
        <w:ind w:left="-240"/>
        <w:rPr>
          <w:rFonts w:ascii="Helvetica" w:hAnsi="Helvetica" w:cs="Helvetica"/>
          <w:color w:val="000000"/>
        </w:rPr>
      </w:pPr>
      <w:bookmarkStart w:id="119" w:name="how-to-enable-http-response-compression"/>
      <w:bookmarkEnd w:id="119"/>
      <w:r>
        <w:rPr>
          <w:rFonts w:ascii="Helvetica" w:hAnsi="Helvetica" w:cs="Helvetica"/>
          <w:color w:val="000000"/>
        </w:rPr>
        <w:t>73.20 Enable HTTP response compression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HTTP response compression is supported by Jetty, Tomcat, and Undertow. It can be enabled via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server.compression.enabled</w:t>
      </w:r>
      <w:r>
        <w:rPr>
          <w:rFonts w:ascii="Consolas" w:hAnsi="Consolas"/>
          <w:color w:val="000000"/>
          <w:sz w:val="23"/>
          <w:szCs w:val="23"/>
        </w:rPr>
        <w:t>=true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responses must be at least 2048 bytes in length for compression to be performed. This can be configured using the </w:t>
      </w:r>
      <w:r>
        <w:rPr>
          <w:rStyle w:val="HTML"/>
          <w:rFonts w:ascii="Consolas" w:hAnsi="Consolas"/>
          <w:color w:val="6D180B"/>
          <w:bdr w:val="single" w:sz="6" w:space="1" w:color="CCCCCC" w:frame="1"/>
          <w:shd w:val="clear" w:color="auto" w:fill="F2F2F2"/>
        </w:rPr>
        <w:t>server.compression.min-response-size</w:t>
      </w:r>
      <w:r>
        <w:rPr>
          <w:rFonts w:ascii="Helvetica" w:hAnsi="Helvetica" w:cs="Helvetica"/>
          <w:color w:val="333333"/>
          <w:sz w:val="27"/>
          <w:szCs w:val="27"/>
        </w:rPr>
        <w:t> property.</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responses will only be compressed if their content type is one of the following:</w:t>
      </w:r>
    </w:p>
    <w:p w:rsidR="00F134CE" w:rsidRDefault="00F134CE" w:rsidP="00F82F34">
      <w:pPr>
        <w:widowControl/>
        <w:numPr>
          <w:ilvl w:val="0"/>
          <w:numId w:val="8"/>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text/html</w:t>
      </w:r>
    </w:p>
    <w:p w:rsidR="00F134CE" w:rsidRDefault="00F134CE" w:rsidP="00F82F34">
      <w:pPr>
        <w:widowControl/>
        <w:numPr>
          <w:ilvl w:val="0"/>
          <w:numId w:val="8"/>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text/xml</w:t>
      </w:r>
    </w:p>
    <w:p w:rsidR="00F134CE" w:rsidRDefault="00F134CE" w:rsidP="00F82F34">
      <w:pPr>
        <w:widowControl/>
        <w:numPr>
          <w:ilvl w:val="0"/>
          <w:numId w:val="8"/>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text/plain</w:t>
      </w:r>
    </w:p>
    <w:p w:rsidR="00F134CE" w:rsidRDefault="00F134CE" w:rsidP="00F82F34">
      <w:pPr>
        <w:widowControl/>
        <w:numPr>
          <w:ilvl w:val="0"/>
          <w:numId w:val="8"/>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text/css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can be configured using the </w:t>
      </w:r>
      <w:r>
        <w:rPr>
          <w:rStyle w:val="HTML"/>
          <w:rFonts w:ascii="Consolas" w:hAnsi="Consolas"/>
          <w:color w:val="6D180B"/>
          <w:bdr w:val="single" w:sz="6" w:space="1" w:color="CCCCCC" w:frame="1"/>
          <w:shd w:val="clear" w:color="auto" w:fill="F2F2F2"/>
        </w:rPr>
        <w:t>server.compression.mime-types</w:t>
      </w:r>
      <w:r>
        <w:rPr>
          <w:rFonts w:ascii="Helvetica" w:hAnsi="Helvetica" w:cs="Helvetica"/>
          <w:color w:val="333333"/>
          <w:sz w:val="27"/>
          <w:szCs w:val="27"/>
        </w:rPr>
        <w:t> property.</w:t>
      </w:r>
    </w:p>
    <w:p w:rsidR="00F134CE" w:rsidRDefault="00F134CE" w:rsidP="00F134CE">
      <w:pPr>
        <w:pStyle w:val="2"/>
        <w:spacing w:before="0" w:beforeAutospacing="0" w:after="150" w:afterAutospacing="0"/>
        <w:ind w:left="-240"/>
        <w:rPr>
          <w:rFonts w:ascii="Helvetica" w:hAnsi="Helvetica" w:cs="Helvetica"/>
          <w:color w:val="000000"/>
        </w:rPr>
      </w:pPr>
      <w:bookmarkStart w:id="120" w:name="howto-spring-mvc"/>
      <w:bookmarkEnd w:id="120"/>
      <w:r>
        <w:rPr>
          <w:rFonts w:ascii="Helvetica" w:hAnsi="Helvetica" w:cs="Helvetica"/>
          <w:color w:val="000000"/>
        </w:rPr>
        <w:t>74. Spring MVC</w:t>
      </w:r>
    </w:p>
    <w:p w:rsidR="00F134CE" w:rsidRDefault="00F134CE" w:rsidP="00F134CE">
      <w:pPr>
        <w:pStyle w:val="2"/>
        <w:spacing w:before="0" w:beforeAutospacing="0" w:after="150" w:afterAutospacing="0"/>
        <w:ind w:left="-240"/>
        <w:rPr>
          <w:rFonts w:ascii="Helvetica" w:hAnsi="Helvetica" w:cs="Helvetica"/>
          <w:color w:val="000000"/>
        </w:rPr>
      </w:pPr>
      <w:bookmarkStart w:id="121" w:name="howto-write-a-json-rest-service"/>
      <w:bookmarkEnd w:id="121"/>
      <w:r>
        <w:rPr>
          <w:rFonts w:ascii="Helvetica" w:hAnsi="Helvetica" w:cs="Helvetica"/>
          <w:color w:val="000000"/>
        </w:rPr>
        <w:t>74.1 Write a JSON REST service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Any Spring </w:t>
      </w:r>
      <w:r>
        <w:rPr>
          <w:rStyle w:val="HTML"/>
          <w:rFonts w:ascii="Consolas" w:hAnsi="Consolas"/>
          <w:color w:val="6D180B"/>
          <w:bdr w:val="single" w:sz="6" w:space="1" w:color="CCCCCC" w:frame="1"/>
          <w:shd w:val="clear" w:color="auto" w:fill="F2F2F2"/>
        </w:rPr>
        <w:t>@RestController</w:t>
      </w:r>
      <w:r>
        <w:rPr>
          <w:rFonts w:ascii="Helvetica" w:hAnsi="Helvetica" w:cs="Helvetica"/>
          <w:color w:val="333333"/>
          <w:sz w:val="27"/>
          <w:szCs w:val="27"/>
        </w:rPr>
        <w:t> in a Spring Boot application should render JSON response by default as long as Jackson2 is on the classpath.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@RestController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MyController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@RequestMapping("/thing")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MyThing thing()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MyThing();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As long as </w:t>
      </w:r>
      <w:r>
        <w:rPr>
          <w:rStyle w:val="HTML"/>
          <w:rFonts w:ascii="Consolas" w:hAnsi="Consolas"/>
          <w:color w:val="6D180B"/>
          <w:bdr w:val="single" w:sz="6" w:space="1" w:color="CCCCCC" w:frame="1"/>
          <w:shd w:val="clear" w:color="auto" w:fill="F2F2F2"/>
        </w:rPr>
        <w:t>MyThing</w:t>
      </w:r>
      <w:r>
        <w:rPr>
          <w:rFonts w:ascii="Helvetica" w:hAnsi="Helvetica" w:cs="Helvetica"/>
          <w:color w:val="333333"/>
          <w:sz w:val="27"/>
          <w:szCs w:val="27"/>
        </w:rPr>
        <w:t> can be serialized by Jackson2 (e.g. a normal POJO or Groovy object) then </w:t>
      </w:r>
      <w:hyperlink r:id="rId111" w:tgtFrame="_top" w:history="1">
        <w:r>
          <w:rPr>
            <w:rStyle w:val="a7"/>
            <w:rFonts w:ascii="Consolas" w:hAnsi="Consolas"/>
            <w:color w:val="4183C4"/>
            <w:bdr w:val="single" w:sz="6" w:space="1" w:color="CCCCCC" w:frame="1"/>
            <w:shd w:val="clear" w:color="auto" w:fill="F2F2F2"/>
          </w:rPr>
          <w:t>localhost:8080/thing</w:t>
        </w:r>
      </w:hyperlink>
      <w:r>
        <w:rPr>
          <w:rFonts w:ascii="Helvetica" w:hAnsi="Helvetica" w:cs="Helvetica"/>
          <w:color w:val="333333"/>
          <w:sz w:val="27"/>
          <w:szCs w:val="27"/>
        </w:rPr>
        <w:t> will serve a JSON representation of it by default. Sometimes in a browser you might see XML responses because browsers tend to send accept headers that prefer XML.</w:t>
      </w:r>
    </w:p>
    <w:p w:rsidR="00F134CE" w:rsidRDefault="00F134CE" w:rsidP="00F134CE">
      <w:pPr>
        <w:pStyle w:val="2"/>
        <w:spacing w:before="0" w:beforeAutospacing="0" w:after="150" w:afterAutospacing="0"/>
        <w:ind w:left="-240"/>
        <w:rPr>
          <w:rFonts w:ascii="Helvetica" w:hAnsi="Helvetica" w:cs="Helvetica"/>
          <w:color w:val="000000"/>
        </w:rPr>
      </w:pPr>
      <w:bookmarkStart w:id="122" w:name="howto-write-an-xml-rest-service"/>
      <w:bookmarkEnd w:id="122"/>
      <w:r>
        <w:rPr>
          <w:rFonts w:ascii="Helvetica" w:hAnsi="Helvetica" w:cs="Helvetica"/>
          <w:color w:val="000000"/>
        </w:rPr>
        <w:t>74.2 Write an XML REST service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the Jackson XML extension (</w:t>
      </w:r>
      <w:r>
        <w:rPr>
          <w:rStyle w:val="HTML"/>
          <w:rFonts w:ascii="Consolas" w:hAnsi="Consolas"/>
          <w:color w:val="6D180B"/>
          <w:bdr w:val="single" w:sz="6" w:space="1" w:color="CCCCCC" w:frame="1"/>
          <w:shd w:val="clear" w:color="auto" w:fill="F2F2F2"/>
        </w:rPr>
        <w:t>jackson-dataformat-xml</w:t>
      </w:r>
      <w:r>
        <w:rPr>
          <w:rFonts w:ascii="Helvetica" w:hAnsi="Helvetica" w:cs="Helvetica"/>
          <w:color w:val="333333"/>
          <w:sz w:val="27"/>
          <w:szCs w:val="27"/>
        </w:rPr>
        <w:t>) on the classpath, it will be used to render XML responses and the very same example as we used for JSON would work. To use it, add the following dependency to your project: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com.fasterxml.jackson.dataformat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jackson-dataformat-xml</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may also want to add a dependency on Woodstox. It’s faster than the default StAX implementation provided by the JDK and also adds pretty print support and improved namespace handling: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org.codehaus.woodstox</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woodstox-core-asl</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Jackson’s XML extension is not available, JAXB (provided by default in the JDK) will be used, with the additional requirement to have </w:t>
      </w:r>
      <w:r>
        <w:rPr>
          <w:rStyle w:val="HTML"/>
          <w:rFonts w:ascii="Consolas" w:hAnsi="Consolas"/>
          <w:color w:val="6D180B"/>
          <w:bdr w:val="single" w:sz="6" w:space="1" w:color="CCCCCC" w:frame="1"/>
          <w:shd w:val="clear" w:color="auto" w:fill="F2F2F2"/>
        </w:rPr>
        <w:t>MyThing</w:t>
      </w:r>
      <w:r>
        <w:rPr>
          <w:rFonts w:ascii="Helvetica" w:hAnsi="Helvetica" w:cs="Helvetica"/>
          <w:color w:val="333333"/>
          <w:sz w:val="27"/>
          <w:szCs w:val="27"/>
        </w:rPr>
        <w:t> annotated as</w:t>
      </w:r>
      <w:r>
        <w:rPr>
          <w:rStyle w:val="HTML"/>
          <w:rFonts w:ascii="Consolas" w:hAnsi="Consolas"/>
          <w:color w:val="6D180B"/>
          <w:bdr w:val="single" w:sz="6" w:space="1" w:color="CCCCCC" w:frame="1"/>
          <w:shd w:val="clear" w:color="auto" w:fill="F2F2F2"/>
        </w:rPr>
        <w:t>@XmlRootElement</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@XmlRootElement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MyThing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String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comment"/>
          <w:rFonts w:ascii="Consolas" w:hAnsi="Consolas"/>
          <w:i/>
          <w:iCs/>
          <w:color w:val="3F5F5F"/>
          <w:sz w:val="23"/>
          <w:szCs w:val="23"/>
        </w:rPr>
        <w:t>// .. getters and setters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get the server to render XML instead of JSON you might have to send an </w:t>
      </w:r>
      <w:r>
        <w:rPr>
          <w:rStyle w:val="HTML"/>
          <w:rFonts w:ascii="Consolas" w:hAnsi="Consolas"/>
          <w:color w:val="6D180B"/>
          <w:bdr w:val="single" w:sz="6" w:space="1" w:color="CCCCCC" w:frame="1"/>
          <w:shd w:val="clear" w:color="auto" w:fill="F2F2F2"/>
        </w:rPr>
        <w:t>Accept: text/xml</w:t>
      </w:r>
      <w:r>
        <w:rPr>
          <w:rFonts w:ascii="Helvetica" w:hAnsi="Helvetica" w:cs="Helvetica"/>
          <w:color w:val="333333"/>
          <w:sz w:val="27"/>
          <w:szCs w:val="27"/>
        </w:rPr>
        <w:t> header (or use a browser).</w:t>
      </w:r>
    </w:p>
    <w:p w:rsidR="00F134CE" w:rsidRDefault="00F134CE" w:rsidP="00F134CE">
      <w:pPr>
        <w:pStyle w:val="2"/>
        <w:spacing w:before="0" w:beforeAutospacing="0" w:after="150" w:afterAutospacing="0"/>
        <w:ind w:left="-240"/>
        <w:rPr>
          <w:rFonts w:ascii="Helvetica" w:hAnsi="Helvetica" w:cs="Helvetica"/>
          <w:color w:val="000000"/>
        </w:rPr>
      </w:pPr>
      <w:bookmarkStart w:id="123" w:name="howto-customize-the-jackson-objectmapper"/>
      <w:bookmarkEnd w:id="123"/>
      <w:r>
        <w:rPr>
          <w:rFonts w:ascii="Helvetica" w:hAnsi="Helvetica" w:cs="Helvetica"/>
          <w:color w:val="000000"/>
        </w:rPr>
        <w:t>74.3 Customize the Jackson ObjectMapper</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MVC (client and server side) uses </w:t>
      </w:r>
      <w:r>
        <w:rPr>
          <w:rStyle w:val="HTML"/>
          <w:rFonts w:ascii="Consolas" w:hAnsi="Consolas"/>
          <w:color w:val="6D180B"/>
          <w:bdr w:val="single" w:sz="6" w:space="1" w:color="CCCCCC" w:frame="1"/>
          <w:shd w:val="clear" w:color="auto" w:fill="F2F2F2"/>
        </w:rPr>
        <w:t>HttpMessageConverters</w:t>
      </w:r>
      <w:r>
        <w:rPr>
          <w:rFonts w:ascii="Helvetica" w:hAnsi="Helvetica" w:cs="Helvetica"/>
          <w:color w:val="333333"/>
          <w:sz w:val="27"/>
          <w:szCs w:val="27"/>
        </w:rPr>
        <w:t> to negotiate content conversion in an HTTP exchange. If Jackson is on the classpath you already get the default converter(s) provided by </w:t>
      </w:r>
      <w:r>
        <w:rPr>
          <w:rStyle w:val="HTML"/>
          <w:rFonts w:ascii="Consolas" w:hAnsi="Consolas"/>
          <w:color w:val="6D180B"/>
          <w:bdr w:val="single" w:sz="6" w:space="1" w:color="CCCCCC" w:frame="1"/>
          <w:shd w:val="clear" w:color="auto" w:fill="F2F2F2"/>
        </w:rPr>
        <w:t>Jackson2ObjectMapperBuilder</w:t>
      </w:r>
      <w:r>
        <w:rPr>
          <w:rFonts w:ascii="Helvetica" w:hAnsi="Helvetica" w:cs="Helvetica"/>
          <w:color w:val="333333"/>
          <w:sz w:val="27"/>
          <w:szCs w:val="27"/>
        </w:rPr>
        <w:t>, an instance of which is auto-configured for you.</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ObjectMapper</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XmlMapper</w:t>
      </w:r>
      <w:r>
        <w:rPr>
          <w:rFonts w:ascii="Helvetica" w:hAnsi="Helvetica" w:cs="Helvetica"/>
          <w:color w:val="333333"/>
          <w:sz w:val="27"/>
          <w:szCs w:val="27"/>
        </w:rPr>
        <w:t> for Jackson XML converter) instance created by default has the following customized properties:</w:t>
      </w:r>
    </w:p>
    <w:p w:rsidR="00F134CE" w:rsidRDefault="00F134CE" w:rsidP="00F82F34">
      <w:pPr>
        <w:widowControl/>
        <w:numPr>
          <w:ilvl w:val="0"/>
          <w:numId w:val="9"/>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MapperFeature.DEFAULT_VIEW_INCLUSION</w:t>
      </w:r>
      <w:r>
        <w:rPr>
          <w:rFonts w:ascii="Helvetica" w:hAnsi="Helvetica" w:cs="Helvetica"/>
          <w:color w:val="333333"/>
          <w:sz w:val="27"/>
          <w:szCs w:val="27"/>
        </w:rPr>
        <w:t> is disabled</w:t>
      </w:r>
    </w:p>
    <w:p w:rsidR="00F134CE" w:rsidRDefault="00F134CE" w:rsidP="00F82F34">
      <w:pPr>
        <w:widowControl/>
        <w:numPr>
          <w:ilvl w:val="0"/>
          <w:numId w:val="9"/>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DeserializationFeature.FAIL_ON_UNKNOWN_PROPERTIES</w:t>
      </w:r>
      <w:r>
        <w:rPr>
          <w:rFonts w:ascii="Helvetica" w:hAnsi="Helvetica" w:cs="Helvetica"/>
          <w:color w:val="333333"/>
          <w:sz w:val="27"/>
          <w:szCs w:val="27"/>
        </w:rPr>
        <w:t> is disabled</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has also some features to make it easier to customize this behavior.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configure the </w:t>
      </w:r>
      <w:r>
        <w:rPr>
          <w:rStyle w:val="HTML"/>
          <w:rFonts w:ascii="Consolas" w:hAnsi="Consolas"/>
          <w:color w:val="6D180B"/>
          <w:bdr w:val="single" w:sz="6" w:space="1" w:color="CCCCCC" w:frame="1"/>
          <w:shd w:val="clear" w:color="auto" w:fill="F2F2F2"/>
        </w:rPr>
        <w:t>ObjectMapper</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XmlMapper</w:t>
      </w:r>
      <w:r>
        <w:rPr>
          <w:rFonts w:ascii="Helvetica" w:hAnsi="Helvetica" w:cs="Helvetica"/>
          <w:color w:val="333333"/>
          <w:sz w:val="27"/>
          <w:szCs w:val="27"/>
        </w:rPr>
        <w:t> instances using the environment. Jackson provides an extensive suite of simple on/off features that can be used to configure various aspects of its processing. These features are described in six enums in Jackson which map onto properties in the environment:</w:t>
      </w:r>
    </w:p>
    <w:tbl>
      <w:tblPr>
        <w:tblW w:w="1990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497"/>
        <w:gridCol w:w="12408"/>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Jackson enum</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Environment property</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com.fasterxml.jackson.databind.DeserializationFeature</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spring.jackson.deserialization.&lt;feature_name&gt;=true|false</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lastRenderedPageBreak/>
              <w:t>com.fasterxml.jackson.core.JsonGenerator.Feature</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spring.jackson.generator.&lt;feature_name&gt;=true|false</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com.fasterxml.jackson.databind.MapperFeature</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spring.jackson.mapper.&lt;feature_name&gt;=true|false</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com.fasterxml.jackson.core.JsonParser.Feature</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spring.jackson.parser.&lt;feature_name&gt;=true|false</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com.fasterxml.jackson.databind.SerializationFeature</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spring.jackson.serialization.&lt;feature_name&gt;=true|false</w:t>
            </w:r>
          </w:p>
        </w:tc>
      </w:tr>
      <w:tr w:rsidR="00F134CE" w:rsidTr="00567592">
        <w:tc>
          <w:tcPr>
            <w:tcW w:w="0" w:type="auto"/>
            <w:tcBorders>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com.fasterxml.jackson.annotation.JsonInclude.Include</w:t>
            </w: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spring.jackson.default-property-inclusion=always|non_null|non_absent|non_default|non_empty</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to enable pretty print, set </w:t>
      </w:r>
      <w:r>
        <w:rPr>
          <w:rStyle w:val="HTML"/>
          <w:rFonts w:ascii="Consolas" w:hAnsi="Consolas"/>
          <w:color w:val="6D180B"/>
          <w:bdr w:val="single" w:sz="6" w:space="1" w:color="CCCCCC" w:frame="1"/>
          <w:shd w:val="clear" w:color="auto" w:fill="F2F2F2"/>
        </w:rPr>
        <w:t>spring.jackson.serialization.indent_output=true</w:t>
      </w:r>
      <w:r>
        <w:rPr>
          <w:rFonts w:ascii="Helvetica" w:hAnsi="Helvetica" w:cs="Helvetica"/>
          <w:color w:val="333333"/>
          <w:sz w:val="27"/>
          <w:szCs w:val="27"/>
        </w:rPr>
        <w:t>. Note that, thanks to the use of </w:t>
      </w:r>
      <w:hyperlink r:id="rId112" w:anchor="boot-features-external-config-relaxed-binding" w:tooltip="24.7.2 Relaxed binding" w:history="1">
        <w:r>
          <w:rPr>
            <w:rStyle w:val="a7"/>
            <w:rFonts w:ascii="Helvetica" w:hAnsi="Helvetica" w:cs="Helvetica"/>
            <w:color w:val="4183C4"/>
            <w:sz w:val="27"/>
            <w:szCs w:val="27"/>
          </w:rPr>
          <w:t>relaxed binding</w:t>
        </w:r>
      </w:hyperlink>
      <w:r>
        <w:rPr>
          <w:rFonts w:ascii="Helvetica" w:hAnsi="Helvetica" w:cs="Helvetica"/>
          <w:color w:val="333333"/>
          <w:sz w:val="27"/>
          <w:szCs w:val="27"/>
        </w:rPr>
        <w:t>, the case of </w:t>
      </w:r>
      <w:r>
        <w:rPr>
          <w:rStyle w:val="HTML"/>
          <w:rFonts w:ascii="Consolas" w:hAnsi="Consolas"/>
          <w:color w:val="6D180B"/>
          <w:bdr w:val="single" w:sz="6" w:space="1" w:color="CCCCCC" w:frame="1"/>
          <w:shd w:val="clear" w:color="auto" w:fill="F2F2F2"/>
        </w:rPr>
        <w:t>indent_output</w:t>
      </w:r>
      <w:r>
        <w:rPr>
          <w:rFonts w:ascii="Helvetica" w:hAnsi="Helvetica" w:cs="Helvetica"/>
          <w:color w:val="333333"/>
          <w:sz w:val="27"/>
          <w:szCs w:val="27"/>
        </w:rPr>
        <w:t> doesn’t have to match the case of the corresponding enum constant which is </w:t>
      </w:r>
      <w:r>
        <w:rPr>
          <w:rStyle w:val="HTML"/>
          <w:rFonts w:ascii="Consolas" w:hAnsi="Consolas"/>
          <w:color w:val="6D180B"/>
          <w:bdr w:val="single" w:sz="6" w:space="1" w:color="CCCCCC" w:frame="1"/>
          <w:shd w:val="clear" w:color="auto" w:fill="F2F2F2"/>
        </w:rPr>
        <w:t>INDENT_OUTPUT</w:t>
      </w:r>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environment-based configuration is applied to the auto-configured </w:t>
      </w:r>
      <w:r>
        <w:rPr>
          <w:rStyle w:val="HTML"/>
          <w:rFonts w:ascii="Consolas" w:hAnsi="Consolas"/>
          <w:color w:val="6D180B"/>
          <w:bdr w:val="single" w:sz="6" w:space="1" w:color="CCCCCC" w:frame="1"/>
          <w:shd w:val="clear" w:color="auto" w:fill="F2F2F2"/>
        </w:rPr>
        <w:t>Jackson2ObjectMapperBuilder</w:t>
      </w:r>
      <w:r>
        <w:rPr>
          <w:rFonts w:ascii="Helvetica" w:hAnsi="Helvetica" w:cs="Helvetica"/>
          <w:color w:val="333333"/>
          <w:sz w:val="27"/>
          <w:szCs w:val="27"/>
        </w:rPr>
        <w:t> bean, and will apply to any mappers created using the builder, including the auto-configured </w:t>
      </w:r>
      <w:r>
        <w:rPr>
          <w:rStyle w:val="HTML"/>
          <w:rFonts w:ascii="Consolas" w:hAnsi="Consolas"/>
          <w:color w:val="6D180B"/>
          <w:bdr w:val="single" w:sz="6" w:space="1" w:color="CCCCCC" w:frame="1"/>
          <w:shd w:val="clear" w:color="auto" w:fill="F2F2F2"/>
        </w:rPr>
        <w:t>ObjectMapper</w:t>
      </w:r>
      <w:r>
        <w:rPr>
          <w:rFonts w:ascii="Helvetica" w:hAnsi="Helvetica" w:cs="Helvetica"/>
          <w:color w:val="333333"/>
          <w:sz w:val="27"/>
          <w:szCs w:val="27"/>
        </w:rPr>
        <w:t> bean.</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context’s </w:t>
      </w:r>
      <w:r>
        <w:rPr>
          <w:rStyle w:val="HTML"/>
          <w:rFonts w:ascii="Consolas" w:hAnsi="Consolas"/>
          <w:color w:val="6D180B"/>
          <w:bdr w:val="single" w:sz="6" w:space="1" w:color="CCCCCC" w:frame="1"/>
          <w:shd w:val="clear" w:color="auto" w:fill="F2F2F2"/>
        </w:rPr>
        <w:t>Jackson2ObjectMapperBuilder</w:t>
      </w:r>
      <w:r>
        <w:rPr>
          <w:rFonts w:ascii="Helvetica" w:hAnsi="Helvetica" w:cs="Helvetica"/>
          <w:color w:val="333333"/>
          <w:sz w:val="27"/>
          <w:szCs w:val="27"/>
        </w:rPr>
        <w:t> can be customized by one or more </w:t>
      </w:r>
      <w:r>
        <w:rPr>
          <w:rStyle w:val="HTML"/>
          <w:rFonts w:ascii="Consolas" w:hAnsi="Consolas"/>
          <w:color w:val="6D180B"/>
          <w:bdr w:val="single" w:sz="6" w:space="1" w:color="CCCCCC" w:frame="1"/>
          <w:shd w:val="clear" w:color="auto" w:fill="F2F2F2"/>
        </w:rPr>
        <w:t>Jackson2ObjectMapperBuilderCustomizer</w:t>
      </w:r>
      <w:r>
        <w:rPr>
          <w:rFonts w:ascii="Helvetica" w:hAnsi="Helvetica" w:cs="Helvetica"/>
          <w:color w:val="333333"/>
          <w:sz w:val="27"/>
          <w:szCs w:val="27"/>
        </w:rPr>
        <w:t> beans. Such customizer beans can be ordered and Boot’s own customizer has an order of 0, allowing additional customization to be applied both before and after Boot’s customization.</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Any beans of type </w:t>
      </w:r>
      <w:r>
        <w:rPr>
          <w:rStyle w:val="HTML"/>
          <w:rFonts w:ascii="Consolas" w:hAnsi="Consolas"/>
          <w:color w:val="6D180B"/>
          <w:bdr w:val="single" w:sz="6" w:space="1" w:color="CCCCCC" w:frame="1"/>
          <w:shd w:val="clear" w:color="auto" w:fill="F2F2F2"/>
        </w:rPr>
        <w:t>com.fasterxml.jackson.databind.Module</w:t>
      </w:r>
      <w:r>
        <w:rPr>
          <w:rFonts w:ascii="Helvetica" w:hAnsi="Helvetica" w:cs="Helvetica"/>
          <w:color w:val="333333"/>
          <w:sz w:val="27"/>
          <w:szCs w:val="27"/>
        </w:rPr>
        <w:t> will be automatically registered with the auto-configured </w:t>
      </w:r>
      <w:r>
        <w:rPr>
          <w:rStyle w:val="HTML"/>
          <w:rFonts w:ascii="Consolas" w:hAnsi="Consolas"/>
          <w:color w:val="6D180B"/>
          <w:bdr w:val="single" w:sz="6" w:space="1" w:color="CCCCCC" w:frame="1"/>
          <w:shd w:val="clear" w:color="auto" w:fill="F2F2F2"/>
        </w:rPr>
        <w:t>Jackson2ObjectMapperBuilder</w:t>
      </w:r>
      <w:r>
        <w:rPr>
          <w:rFonts w:ascii="Helvetica" w:hAnsi="Helvetica" w:cs="Helvetica"/>
          <w:color w:val="333333"/>
          <w:sz w:val="27"/>
          <w:szCs w:val="27"/>
        </w:rPr>
        <w:t> and applied to any </w:t>
      </w:r>
      <w:r>
        <w:rPr>
          <w:rStyle w:val="HTML"/>
          <w:rFonts w:ascii="Consolas" w:hAnsi="Consolas"/>
          <w:color w:val="6D180B"/>
          <w:bdr w:val="single" w:sz="6" w:space="1" w:color="CCCCCC" w:frame="1"/>
          <w:shd w:val="clear" w:color="auto" w:fill="F2F2F2"/>
        </w:rPr>
        <w:t>ObjectMapper</w:t>
      </w:r>
      <w:r>
        <w:rPr>
          <w:rFonts w:ascii="Helvetica" w:hAnsi="Helvetica" w:cs="Helvetica"/>
          <w:color w:val="333333"/>
          <w:sz w:val="27"/>
          <w:szCs w:val="27"/>
        </w:rPr>
        <w:t> instances that it creates. This provides a global mechanism for contributing custom modules when you add new features to your application.</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replace the default </w:t>
      </w:r>
      <w:r>
        <w:rPr>
          <w:rStyle w:val="HTML"/>
          <w:rFonts w:ascii="Consolas" w:hAnsi="Consolas"/>
          <w:color w:val="6D180B"/>
          <w:bdr w:val="single" w:sz="6" w:space="1" w:color="CCCCCC" w:frame="1"/>
          <w:shd w:val="clear" w:color="auto" w:fill="F2F2F2"/>
        </w:rPr>
        <w:t>ObjectMapper</w:t>
      </w:r>
      <w:r>
        <w:rPr>
          <w:rFonts w:ascii="Helvetica" w:hAnsi="Helvetica" w:cs="Helvetica"/>
          <w:color w:val="333333"/>
          <w:sz w:val="27"/>
          <w:szCs w:val="27"/>
        </w:rPr>
        <w:t> completely, either define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that type and mark it as </w:t>
      </w:r>
      <w:r>
        <w:rPr>
          <w:rStyle w:val="HTML"/>
          <w:rFonts w:ascii="Consolas" w:hAnsi="Consolas"/>
          <w:color w:val="6D180B"/>
          <w:bdr w:val="single" w:sz="6" w:space="1" w:color="CCCCCC" w:frame="1"/>
          <w:shd w:val="clear" w:color="auto" w:fill="F2F2F2"/>
        </w:rPr>
        <w:t>@Primary</w:t>
      </w:r>
      <w:r>
        <w:rPr>
          <w:rFonts w:ascii="Helvetica" w:hAnsi="Helvetica" w:cs="Helvetica"/>
          <w:color w:val="333333"/>
          <w:sz w:val="27"/>
          <w:szCs w:val="27"/>
        </w:rPr>
        <w:t>, or, if you prefer the builder-based approach, define a </w:t>
      </w:r>
      <w:r>
        <w:rPr>
          <w:rStyle w:val="HTML"/>
          <w:rFonts w:ascii="Consolas" w:hAnsi="Consolas"/>
          <w:color w:val="6D180B"/>
          <w:bdr w:val="single" w:sz="6" w:space="1" w:color="CCCCCC" w:frame="1"/>
          <w:shd w:val="clear" w:color="auto" w:fill="F2F2F2"/>
        </w:rPr>
        <w:t>Jackson2ObjectMapperBuilder</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Note that in either case this will disable all auto-configuration of the </w:t>
      </w:r>
      <w:r>
        <w:rPr>
          <w:rStyle w:val="HTML"/>
          <w:rFonts w:ascii="Consolas" w:hAnsi="Consolas"/>
          <w:color w:val="6D180B"/>
          <w:bdr w:val="single" w:sz="6" w:space="1" w:color="CCCCCC" w:frame="1"/>
          <w:shd w:val="clear" w:color="auto" w:fill="F2F2F2"/>
        </w:rPr>
        <w:t>ObjectMapper</w:t>
      </w:r>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provide any </w:t>
      </w:r>
      <w:r>
        <w:rPr>
          <w:rStyle w:val="HTML"/>
          <w:rFonts w:ascii="Consolas" w:hAnsi="Consolas"/>
          <w:color w:val="6D180B"/>
          <w:bdr w:val="single" w:sz="6" w:space="1" w:color="CCCCCC" w:frame="1"/>
          <w:shd w:val="clear" w:color="auto" w:fill="F2F2F2"/>
        </w:rPr>
        <w:t>@Beans</w:t>
      </w:r>
      <w:r>
        <w:rPr>
          <w:rFonts w:ascii="Helvetica" w:hAnsi="Helvetica" w:cs="Helvetica"/>
          <w:color w:val="333333"/>
          <w:sz w:val="27"/>
          <w:szCs w:val="27"/>
        </w:rPr>
        <w:t> of type </w:t>
      </w:r>
      <w:r>
        <w:rPr>
          <w:rStyle w:val="HTML"/>
          <w:rFonts w:ascii="Consolas" w:hAnsi="Consolas"/>
          <w:color w:val="6D180B"/>
          <w:bdr w:val="single" w:sz="6" w:space="1" w:color="CCCCCC" w:frame="1"/>
          <w:shd w:val="clear" w:color="auto" w:fill="F2F2F2"/>
        </w:rPr>
        <w:t>MappingJackson2HttpMessageConverter</w:t>
      </w:r>
      <w:r>
        <w:rPr>
          <w:rFonts w:ascii="Helvetica" w:hAnsi="Helvetica" w:cs="Helvetica"/>
          <w:color w:val="333333"/>
          <w:sz w:val="27"/>
          <w:szCs w:val="27"/>
        </w:rPr>
        <w:t> then they will replace the default value in the MVC configuration. Also, a convenience bean is provided of type </w:t>
      </w:r>
      <w:r>
        <w:rPr>
          <w:rStyle w:val="HTML"/>
          <w:rFonts w:ascii="Consolas" w:hAnsi="Consolas"/>
          <w:color w:val="6D180B"/>
          <w:bdr w:val="single" w:sz="6" w:space="1" w:color="CCCCCC" w:frame="1"/>
          <w:shd w:val="clear" w:color="auto" w:fill="F2F2F2"/>
        </w:rPr>
        <w:t>HttpMessageConverters</w:t>
      </w:r>
      <w:r>
        <w:rPr>
          <w:rFonts w:ascii="Helvetica" w:hAnsi="Helvetica" w:cs="Helvetica"/>
          <w:color w:val="333333"/>
          <w:sz w:val="27"/>
          <w:szCs w:val="27"/>
        </w:rPr>
        <w:t> (always available if you use the default MVC configuration) which has some useful methods to access the default and user-enhanced message converters.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also the </w:t>
      </w:r>
      <w:hyperlink r:id="rId113" w:anchor="howto-customize-the-responsebody-rendering" w:tooltip="74.4 Customize the @ResponseBody rendering" w:history="1">
        <w:r>
          <w:rPr>
            <w:rStyle w:val="a7"/>
            <w:rFonts w:ascii="Helvetica" w:hAnsi="Helvetica" w:cs="Helvetica"/>
            <w:i/>
            <w:iCs/>
            <w:color w:val="4183C4"/>
            <w:sz w:val="27"/>
            <w:szCs w:val="27"/>
          </w:rPr>
          <w:t>Section 74.4, “Customize the @ResponseBody rendering”</w:t>
        </w:r>
      </w:hyperlink>
      <w:r>
        <w:rPr>
          <w:rFonts w:ascii="Helvetica" w:hAnsi="Helvetica" w:cs="Helvetica"/>
          <w:color w:val="333333"/>
          <w:sz w:val="27"/>
          <w:szCs w:val="27"/>
        </w:rPr>
        <w:t> section and the </w:t>
      </w:r>
      <w:hyperlink r:id="rId114" w:tgtFrame="_top" w:history="1">
        <w:r>
          <w:rPr>
            <w:rStyle w:val="HTML"/>
            <w:rFonts w:ascii="Consolas" w:hAnsi="Consolas"/>
            <w:color w:val="4183C4"/>
            <w:bdr w:val="single" w:sz="6" w:space="1" w:color="CCCCCC" w:frame="1"/>
            <w:shd w:val="clear" w:color="auto" w:fill="F2F2F2"/>
          </w:rPr>
          <w:t>WebMvcAutoConfiguration</w:t>
        </w:r>
      </w:hyperlink>
      <w:r>
        <w:rPr>
          <w:rFonts w:ascii="Helvetica" w:hAnsi="Helvetica" w:cs="Helvetica"/>
          <w:color w:val="333333"/>
          <w:sz w:val="27"/>
          <w:szCs w:val="27"/>
        </w:rPr>
        <w:t> source code for more details.</w:t>
      </w:r>
    </w:p>
    <w:p w:rsidR="00F134CE" w:rsidRDefault="00F134CE" w:rsidP="00F134CE">
      <w:pPr>
        <w:pStyle w:val="2"/>
        <w:spacing w:before="0" w:beforeAutospacing="0" w:after="150" w:afterAutospacing="0"/>
        <w:ind w:left="-240"/>
        <w:rPr>
          <w:rFonts w:ascii="Helvetica" w:hAnsi="Helvetica" w:cs="Helvetica"/>
          <w:color w:val="000000"/>
        </w:rPr>
      </w:pPr>
      <w:bookmarkStart w:id="124" w:name="howto-customize-the-responsebody-renderi"/>
      <w:bookmarkEnd w:id="124"/>
      <w:r>
        <w:rPr>
          <w:rFonts w:ascii="Helvetica" w:hAnsi="Helvetica" w:cs="Helvetica"/>
          <w:color w:val="000000"/>
        </w:rPr>
        <w:t>74.4 Customize the @ResponseBody rendering</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uses </w:t>
      </w:r>
      <w:r>
        <w:rPr>
          <w:rStyle w:val="HTML"/>
          <w:rFonts w:ascii="Consolas" w:hAnsi="Consolas"/>
          <w:color w:val="6D180B"/>
          <w:bdr w:val="single" w:sz="6" w:space="1" w:color="CCCCCC" w:frame="1"/>
          <w:shd w:val="clear" w:color="auto" w:fill="F2F2F2"/>
        </w:rPr>
        <w:t>HttpMessageConverters</w:t>
      </w:r>
      <w:r>
        <w:rPr>
          <w:rFonts w:ascii="Helvetica" w:hAnsi="Helvetica" w:cs="Helvetica"/>
          <w:color w:val="333333"/>
          <w:sz w:val="27"/>
          <w:szCs w:val="27"/>
        </w:rPr>
        <w:t> to render </w:t>
      </w:r>
      <w:r>
        <w:rPr>
          <w:rStyle w:val="HTML"/>
          <w:rFonts w:ascii="Consolas" w:hAnsi="Consolas"/>
          <w:color w:val="6D180B"/>
          <w:bdr w:val="single" w:sz="6" w:space="1" w:color="CCCCCC" w:frame="1"/>
          <w:shd w:val="clear" w:color="auto" w:fill="F2F2F2"/>
        </w:rPr>
        <w:t>@ResponseBody</w:t>
      </w:r>
      <w:r>
        <w:rPr>
          <w:rFonts w:ascii="Helvetica" w:hAnsi="Helvetica" w:cs="Helvetica"/>
          <w:color w:val="333333"/>
          <w:sz w:val="27"/>
          <w:szCs w:val="27"/>
        </w:rPr>
        <w:t> (or responses from </w:t>
      </w:r>
      <w:r>
        <w:rPr>
          <w:rStyle w:val="HTML"/>
          <w:rFonts w:ascii="Consolas" w:hAnsi="Consolas"/>
          <w:color w:val="6D180B"/>
          <w:bdr w:val="single" w:sz="6" w:space="1" w:color="CCCCCC" w:frame="1"/>
          <w:shd w:val="clear" w:color="auto" w:fill="F2F2F2"/>
        </w:rPr>
        <w:t>@RestController</w:t>
      </w:r>
      <w:r>
        <w:rPr>
          <w:rFonts w:ascii="Helvetica" w:hAnsi="Helvetica" w:cs="Helvetica"/>
          <w:color w:val="333333"/>
          <w:sz w:val="27"/>
          <w:szCs w:val="27"/>
        </w:rPr>
        <w:t xml:space="preserve">). You can contribute additional converters by simply adding </w:t>
      </w:r>
      <w:r>
        <w:rPr>
          <w:rFonts w:ascii="Helvetica" w:hAnsi="Helvetica" w:cs="Helvetica"/>
          <w:color w:val="333333"/>
          <w:sz w:val="27"/>
          <w:szCs w:val="27"/>
        </w:rPr>
        <w:lastRenderedPageBreak/>
        <w:t>beans of that type in a Spring Boot context. If a bean you add is of a type that would have been included by default anyway (like </w:t>
      </w:r>
      <w:r>
        <w:rPr>
          <w:rStyle w:val="HTML"/>
          <w:rFonts w:ascii="Consolas" w:hAnsi="Consolas"/>
          <w:color w:val="6D180B"/>
          <w:bdr w:val="single" w:sz="6" w:space="1" w:color="CCCCCC" w:frame="1"/>
          <w:shd w:val="clear" w:color="auto" w:fill="F2F2F2"/>
        </w:rPr>
        <w:t>MappingJackson2HttpMessageConverter</w:t>
      </w:r>
      <w:r>
        <w:rPr>
          <w:rFonts w:ascii="Helvetica" w:hAnsi="Helvetica" w:cs="Helvetica"/>
          <w:color w:val="333333"/>
          <w:sz w:val="27"/>
          <w:szCs w:val="27"/>
        </w:rPr>
        <w:t> for JSON conversions) then it will replace the default value. A convenience bean is provided of type </w:t>
      </w:r>
      <w:r>
        <w:rPr>
          <w:rStyle w:val="HTML"/>
          <w:rFonts w:ascii="Consolas" w:hAnsi="Consolas"/>
          <w:color w:val="6D180B"/>
          <w:bdr w:val="single" w:sz="6" w:space="1" w:color="CCCCCC" w:frame="1"/>
          <w:shd w:val="clear" w:color="auto" w:fill="F2F2F2"/>
        </w:rPr>
        <w:t>HttpMessageConverters</w:t>
      </w:r>
      <w:r>
        <w:rPr>
          <w:rFonts w:ascii="Helvetica" w:hAnsi="Helvetica" w:cs="Helvetica"/>
          <w:color w:val="333333"/>
          <w:sz w:val="27"/>
          <w:szCs w:val="27"/>
        </w:rPr>
        <w:t> (always available if you use the default MVC configuration) which has some useful methods to access the default and user-enhanced message converters (useful, for example if you want to manually inject them into a custom </w:t>
      </w:r>
      <w:r>
        <w:rPr>
          <w:rStyle w:val="HTML"/>
          <w:rFonts w:ascii="Consolas" w:hAnsi="Consolas"/>
          <w:color w:val="6D180B"/>
          <w:bdr w:val="single" w:sz="6" w:space="1" w:color="CCCCCC" w:frame="1"/>
          <w:shd w:val="clear" w:color="auto" w:fill="F2F2F2"/>
        </w:rPr>
        <w:t>RestTemplate</w:t>
      </w:r>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As in normal MVC usage, any </w:t>
      </w:r>
      <w:r>
        <w:rPr>
          <w:rStyle w:val="HTML"/>
          <w:rFonts w:ascii="Consolas" w:hAnsi="Consolas"/>
          <w:color w:val="6D180B"/>
          <w:bdr w:val="single" w:sz="6" w:space="1" w:color="CCCCCC" w:frame="1"/>
          <w:shd w:val="clear" w:color="auto" w:fill="F2F2F2"/>
        </w:rPr>
        <w:t>WebMvcConfigurerAdapter</w:t>
      </w:r>
      <w:r>
        <w:rPr>
          <w:rFonts w:ascii="Helvetica" w:hAnsi="Helvetica" w:cs="Helvetica"/>
          <w:color w:val="333333"/>
          <w:sz w:val="27"/>
          <w:szCs w:val="27"/>
        </w:rPr>
        <w:t> beans that you provide can also contribute converters by overriding the </w:t>
      </w:r>
      <w:r>
        <w:rPr>
          <w:rStyle w:val="HTML"/>
          <w:rFonts w:ascii="Consolas" w:hAnsi="Consolas"/>
          <w:color w:val="6D180B"/>
          <w:bdr w:val="single" w:sz="6" w:space="1" w:color="CCCCCC" w:frame="1"/>
          <w:shd w:val="clear" w:color="auto" w:fill="F2F2F2"/>
        </w:rPr>
        <w:t>configureMessageConverters</w:t>
      </w:r>
      <w:r>
        <w:rPr>
          <w:rFonts w:ascii="Helvetica" w:hAnsi="Helvetica" w:cs="Helvetica"/>
          <w:color w:val="333333"/>
          <w:sz w:val="27"/>
          <w:szCs w:val="27"/>
        </w:rPr>
        <w:t>method, but unlike with normal MVC, you can supply only additional converters that you need (because Spring Boot uses the same mechanism to contribute its defaults). Finally, if you opt-out of the Spring Boot default MVC configuration by providing your own </w:t>
      </w:r>
      <w:r>
        <w:rPr>
          <w:rStyle w:val="HTML"/>
          <w:rFonts w:ascii="Consolas" w:hAnsi="Consolas"/>
          <w:color w:val="6D180B"/>
          <w:bdr w:val="single" w:sz="6" w:space="1" w:color="CCCCCC" w:frame="1"/>
          <w:shd w:val="clear" w:color="auto" w:fill="F2F2F2"/>
        </w:rPr>
        <w:t>@EnableWebMvc</w:t>
      </w:r>
      <w:r>
        <w:rPr>
          <w:rFonts w:ascii="Helvetica" w:hAnsi="Helvetica" w:cs="Helvetica"/>
          <w:color w:val="333333"/>
          <w:sz w:val="27"/>
          <w:szCs w:val="27"/>
        </w:rPr>
        <w:t> configuration, then you can take control completely and do everything manually using </w:t>
      </w:r>
      <w:r>
        <w:rPr>
          <w:rStyle w:val="HTML"/>
          <w:rFonts w:ascii="Consolas" w:hAnsi="Consolas"/>
          <w:color w:val="6D180B"/>
          <w:bdr w:val="single" w:sz="6" w:space="1" w:color="CCCCCC" w:frame="1"/>
          <w:shd w:val="clear" w:color="auto" w:fill="F2F2F2"/>
        </w:rPr>
        <w:t>getMessageConverters</w:t>
      </w:r>
      <w:r>
        <w:rPr>
          <w:rFonts w:ascii="Helvetica" w:hAnsi="Helvetica" w:cs="Helvetica"/>
          <w:color w:val="333333"/>
          <w:sz w:val="27"/>
          <w:szCs w:val="27"/>
        </w:rPr>
        <w:t> from </w:t>
      </w:r>
      <w:r>
        <w:rPr>
          <w:rStyle w:val="HTML"/>
          <w:rFonts w:ascii="Consolas" w:hAnsi="Consolas"/>
          <w:color w:val="6D180B"/>
          <w:bdr w:val="single" w:sz="6" w:space="1" w:color="CCCCCC" w:frame="1"/>
          <w:shd w:val="clear" w:color="auto" w:fill="F2F2F2"/>
        </w:rPr>
        <w:t>WebMvcConfigurationSupport</w:t>
      </w:r>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the </w:t>
      </w:r>
      <w:hyperlink r:id="rId115" w:tgtFrame="_top" w:history="1">
        <w:r>
          <w:rPr>
            <w:rStyle w:val="HTML"/>
            <w:rFonts w:ascii="Consolas" w:hAnsi="Consolas"/>
            <w:color w:val="4183C4"/>
            <w:bdr w:val="single" w:sz="6" w:space="1" w:color="CCCCCC" w:frame="1"/>
            <w:shd w:val="clear" w:color="auto" w:fill="F2F2F2"/>
          </w:rPr>
          <w:t>WebMvcAutoConfiguration</w:t>
        </w:r>
      </w:hyperlink>
      <w:r>
        <w:rPr>
          <w:rFonts w:ascii="Helvetica" w:hAnsi="Helvetica" w:cs="Helvetica"/>
          <w:color w:val="333333"/>
          <w:sz w:val="27"/>
          <w:szCs w:val="27"/>
        </w:rPr>
        <w:t> source code for more details.</w:t>
      </w:r>
    </w:p>
    <w:p w:rsidR="00F134CE" w:rsidRDefault="00F134CE" w:rsidP="00F134CE">
      <w:pPr>
        <w:pStyle w:val="2"/>
        <w:spacing w:before="0" w:beforeAutospacing="0" w:after="150" w:afterAutospacing="0"/>
        <w:ind w:left="-240"/>
        <w:rPr>
          <w:rFonts w:ascii="Helvetica" w:hAnsi="Helvetica" w:cs="Helvetica"/>
          <w:color w:val="000000"/>
        </w:rPr>
      </w:pPr>
      <w:bookmarkStart w:id="125" w:name="howto-multipart-file-upload-configuratio"/>
      <w:bookmarkEnd w:id="125"/>
      <w:r>
        <w:rPr>
          <w:rFonts w:ascii="Helvetica" w:hAnsi="Helvetica" w:cs="Helvetica"/>
          <w:color w:val="000000"/>
        </w:rPr>
        <w:t>74.5 Handling Multipart File Uploads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embraces the Servlet 3 </w:t>
      </w:r>
      <w:r>
        <w:rPr>
          <w:rStyle w:val="HTML"/>
          <w:rFonts w:ascii="Consolas" w:hAnsi="Consolas"/>
          <w:color w:val="6D180B"/>
          <w:bdr w:val="single" w:sz="6" w:space="1" w:color="CCCCCC" w:frame="1"/>
          <w:shd w:val="clear" w:color="auto" w:fill="F2F2F2"/>
        </w:rPr>
        <w:t>javax.servlet.http.Part</w:t>
      </w:r>
      <w:r>
        <w:rPr>
          <w:rFonts w:ascii="Helvetica" w:hAnsi="Helvetica" w:cs="Helvetica"/>
          <w:color w:val="333333"/>
          <w:sz w:val="27"/>
          <w:szCs w:val="27"/>
        </w:rPr>
        <w:t> API to support uploading files. By default Spring Boot configures Spring MVC with a maximum file of 1MB per file and a maximum of 10MB of file data in a single request. You may override these values, as well as the location to which intermediate data is stored (e.g., to the </w:t>
      </w:r>
      <w:r>
        <w:rPr>
          <w:rStyle w:val="HTML"/>
          <w:rFonts w:ascii="Consolas" w:hAnsi="Consolas"/>
          <w:color w:val="6D180B"/>
          <w:bdr w:val="single" w:sz="6" w:space="1" w:color="CCCCCC" w:frame="1"/>
          <w:shd w:val="clear" w:color="auto" w:fill="F2F2F2"/>
        </w:rPr>
        <w:t>/tmp</w:t>
      </w:r>
      <w:r>
        <w:rPr>
          <w:rFonts w:ascii="Helvetica" w:hAnsi="Helvetica" w:cs="Helvetica"/>
          <w:color w:val="333333"/>
          <w:sz w:val="27"/>
          <w:szCs w:val="27"/>
        </w:rPr>
        <w:t> directory) and the threshold past which data is flushed to disk by using the properties exposed in the </w:t>
      </w:r>
      <w:r>
        <w:rPr>
          <w:rStyle w:val="HTML"/>
          <w:rFonts w:ascii="Consolas" w:hAnsi="Consolas"/>
          <w:color w:val="6D180B"/>
          <w:bdr w:val="single" w:sz="6" w:space="1" w:color="CCCCCC" w:frame="1"/>
          <w:shd w:val="clear" w:color="auto" w:fill="F2F2F2"/>
        </w:rPr>
        <w:t>MultipartProperties</w:t>
      </w:r>
      <w:r>
        <w:rPr>
          <w:rFonts w:ascii="Helvetica" w:hAnsi="Helvetica" w:cs="Helvetica"/>
          <w:color w:val="333333"/>
          <w:sz w:val="27"/>
          <w:szCs w:val="27"/>
        </w:rPr>
        <w:t xml:space="preserve"> class. If you </w:t>
      </w:r>
      <w:r>
        <w:rPr>
          <w:rFonts w:ascii="Helvetica" w:hAnsi="Helvetica" w:cs="Helvetica"/>
          <w:color w:val="333333"/>
          <w:sz w:val="27"/>
          <w:szCs w:val="27"/>
        </w:rPr>
        <w:lastRenderedPageBreak/>
        <w:t>want to specify that files be unlimited, for example, set the </w:t>
      </w:r>
      <w:r>
        <w:rPr>
          <w:rStyle w:val="HTML"/>
          <w:rFonts w:ascii="Consolas" w:hAnsi="Consolas"/>
          <w:color w:val="6D180B"/>
          <w:bdr w:val="single" w:sz="6" w:space="1" w:color="CCCCCC" w:frame="1"/>
          <w:shd w:val="clear" w:color="auto" w:fill="F2F2F2"/>
        </w:rPr>
        <w:t>spring.http.multipart.max-file-size</w:t>
      </w:r>
      <w:r>
        <w:rPr>
          <w:rFonts w:ascii="Helvetica" w:hAnsi="Helvetica" w:cs="Helvetica"/>
          <w:color w:val="333333"/>
          <w:sz w:val="27"/>
          <w:szCs w:val="27"/>
        </w:rPr>
        <w:t> property to </w:t>
      </w:r>
      <w:r>
        <w:rPr>
          <w:rStyle w:val="HTML"/>
          <w:rFonts w:ascii="Consolas" w:hAnsi="Consolas"/>
          <w:color w:val="6D180B"/>
          <w:bdr w:val="single" w:sz="6" w:space="1" w:color="CCCCCC" w:frame="1"/>
          <w:shd w:val="clear" w:color="auto" w:fill="F2F2F2"/>
        </w:rPr>
        <w:t>-1</w:t>
      </w:r>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multipart support is helpful when you want to receive multipart encoded file data as a </w:t>
      </w:r>
      <w:r>
        <w:rPr>
          <w:rStyle w:val="HTML"/>
          <w:rFonts w:ascii="Consolas" w:hAnsi="Consolas"/>
          <w:color w:val="6D180B"/>
          <w:bdr w:val="single" w:sz="6" w:space="1" w:color="CCCCCC" w:frame="1"/>
          <w:shd w:val="clear" w:color="auto" w:fill="F2F2F2"/>
        </w:rPr>
        <w:t>@RequestParam</w:t>
      </w:r>
      <w:r>
        <w:rPr>
          <w:rFonts w:ascii="Helvetica" w:hAnsi="Helvetica" w:cs="Helvetica"/>
          <w:color w:val="333333"/>
          <w:sz w:val="27"/>
          <w:szCs w:val="27"/>
        </w:rPr>
        <w:t>-annotated parameter of type </w:t>
      </w:r>
      <w:r>
        <w:rPr>
          <w:rStyle w:val="HTML"/>
          <w:rFonts w:ascii="Consolas" w:hAnsi="Consolas"/>
          <w:color w:val="6D180B"/>
          <w:bdr w:val="single" w:sz="6" w:space="1" w:color="CCCCCC" w:frame="1"/>
          <w:shd w:val="clear" w:color="auto" w:fill="F2F2F2"/>
        </w:rPr>
        <w:t>MultipartFile</w:t>
      </w:r>
      <w:r>
        <w:rPr>
          <w:rFonts w:ascii="Helvetica" w:hAnsi="Helvetica" w:cs="Helvetica"/>
          <w:color w:val="333333"/>
          <w:sz w:val="27"/>
          <w:szCs w:val="27"/>
        </w:rPr>
        <w:t> in a Spring MVC controller handler method.</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the </w:t>
      </w:r>
      <w:hyperlink r:id="rId116" w:tgtFrame="_top" w:history="1">
        <w:r>
          <w:rPr>
            <w:rStyle w:val="HTML"/>
            <w:rFonts w:ascii="Consolas" w:hAnsi="Consolas"/>
            <w:color w:val="4183C4"/>
            <w:bdr w:val="single" w:sz="6" w:space="1" w:color="CCCCCC" w:frame="1"/>
            <w:shd w:val="clear" w:color="auto" w:fill="F2F2F2"/>
          </w:rPr>
          <w:t>MultipartAutoConfiguration</w:t>
        </w:r>
      </w:hyperlink>
      <w:r>
        <w:rPr>
          <w:rFonts w:ascii="Helvetica" w:hAnsi="Helvetica" w:cs="Helvetica"/>
          <w:color w:val="333333"/>
          <w:sz w:val="27"/>
          <w:szCs w:val="27"/>
        </w:rPr>
        <w:t> source for more details.</w:t>
      </w:r>
    </w:p>
    <w:p w:rsidR="00F134CE" w:rsidRDefault="00F134CE" w:rsidP="00F134CE">
      <w:pPr>
        <w:pStyle w:val="2"/>
        <w:spacing w:before="0" w:beforeAutospacing="0" w:after="150" w:afterAutospacing="0"/>
        <w:ind w:left="-240"/>
        <w:rPr>
          <w:rFonts w:ascii="Helvetica" w:hAnsi="Helvetica" w:cs="Helvetica"/>
          <w:color w:val="000000"/>
        </w:rPr>
      </w:pPr>
      <w:bookmarkStart w:id="126" w:name="howto-switch-off-the-spring-mvc-dispatch"/>
      <w:bookmarkEnd w:id="126"/>
      <w:r>
        <w:rPr>
          <w:rFonts w:ascii="Helvetica" w:hAnsi="Helvetica" w:cs="Helvetica"/>
          <w:color w:val="000000"/>
        </w:rPr>
        <w:t>74.6 Switch off the Spring MVC DispatcherServlet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wants to serve all content from the root of your application </w:t>
      </w:r>
      <w:r>
        <w:rPr>
          <w:rStyle w:val="HTML"/>
          <w:rFonts w:ascii="Consolas" w:hAnsi="Consolas"/>
          <w:color w:val="6D180B"/>
          <w:bdr w:val="single" w:sz="6" w:space="1" w:color="CCCCCC" w:frame="1"/>
          <w:shd w:val="clear" w:color="auto" w:fill="F2F2F2"/>
        </w:rPr>
        <w:t>/</w:t>
      </w:r>
      <w:r>
        <w:rPr>
          <w:rFonts w:ascii="Helvetica" w:hAnsi="Helvetica" w:cs="Helvetica"/>
          <w:color w:val="333333"/>
          <w:sz w:val="27"/>
          <w:szCs w:val="27"/>
        </w:rPr>
        <w:t> down. If you would rather map your own servlet to that URL you can do it, but of course you may lose some of the other Boot MVC features. To add your own servlet and map it to the root resource just declare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type </w:t>
      </w:r>
      <w:r>
        <w:rPr>
          <w:rStyle w:val="HTML"/>
          <w:rFonts w:ascii="Consolas" w:hAnsi="Consolas"/>
          <w:color w:val="6D180B"/>
          <w:bdr w:val="single" w:sz="6" w:space="1" w:color="CCCCCC" w:frame="1"/>
          <w:shd w:val="clear" w:color="auto" w:fill="F2F2F2"/>
        </w:rPr>
        <w:t>Servlet</w:t>
      </w:r>
      <w:r>
        <w:rPr>
          <w:rFonts w:ascii="Helvetica" w:hAnsi="Helvetica" w:cs="Helvetica"/>
          <w:color w:val="333333"/>
          <w:sz w:val="27"/>
          <w:szCs w:val="27"/>
        </w:rPr>
        <w:t> and give it the special bean name </w:t>
      </w:r>
      <w:r>
        <w:rPr>
          <w:rStyle w:val="HTML"/>
          <w:rFonts w:ascii="Consolas" w:hAnsi="Consolas"/>
          <w:color w:val="6D180B"/>
          <w:bdr w:val="single" w:sz="6" w:space="1" w:color="CCCCCC" w:frame="1"/>
          <w:shd w:val="clear" w:color="auto" w:fill="F2F2F2"/>
        </w:rPr>
        <w:t>dispatcherServlet</w:t>
      </w:r>
      <w:r>
        <w:rPr>
          <w:rFonts w:ascii="Helvetica" w:hAnsi="Helvetica" w:cs="Helvetica"/>
          <w:color w:val="333333"/>
          <w:sz w:val="27"/>
          <w:szCs w:val="27"/>
        </w:rPr>
        <w:t> (You can also create a bean of a different type with that name if you want to switch it off and not replace it).</w:t>
      </w:r>
    </w:p>
    <w:p w:rsidR="00F134CE" w:rsidRDefault="00F134CE" w:rsidP="00F134CE">
      <w:pPr>
        <w:pStyle w:val="2"/>
        <w:spacing w:before="0" w:beforeAutospacing="0" w:after="150" w:afterAutospacing="0"/>
        <w:ind w:left="-240"/>
        <w:rPr>
          <w:rFonts w:ascii="Helvetica" w:hAnsi="Helvetica" w:cs="Helvetica"/>
          <w:color w:val="000000"/>
        </w:rPr>
      </w:pPr>
      <w:bookmarkStart w:id="127" w:name="howto-switch-off-default-mvc-configurati"/>
      <w:bookmarkEnd w:id="127"/>
      <w:r>
        <w:rPr>
          <w:rFonts w:ascii="Helvetica" w:hAnsi="Helvetica" w:cs="Helvetica"/>
          <w:color w:val="000000"/>
        </w:rPr>
        <w:t>74.7 Switch off the Default MVC configuration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easiest way to take complete control over MVC configuration is to provide your own </w:t>
      </w:r>
      <w:r>
        <w:rPr>
          <w:rStyle w:val="HTML"/>
          <w:rFonts w:ascii="Consolas" w:hAnsi="Consolas"/>
          <w:color w:val="6D180B"/>
          <w:bdr w:val="single" w:sz="6" w:space="1" w:color="CCCCCC" w:frame="1"/>
          <w:shd w:val="clear" w:color="auto" w:fill="F2F2F2"/>
        </w:rPr>
        <w:t>@Configuration</w:t>
      </w:r>
      <w:r>
        <w:rPr>
          <w:rFonts w:ascii="Helvetica" w:hAnsi="Helvetica" w:cs="Helvetica"/>
          <w:color w:val="333333"/>
          <w:sz w:val="27"/>
          <w:szCs w:val="27"/>
        </w:rPr>
        <w:t> with the </w:t>
      </w:r>
      <w:r>
        <w:rPr>
          <w:rStyle w:val="HTML"/>
          <w:rFonts w:ascii="Consolas" w:hAnsi="Consolas"/>
          <w:color w:val="6D180B"/>
          <w:bdr w:val="single" w:sz="6" w:space="1" w:color="CCCCCC" w:frame="1"/>
          <w:shd w:val="clear" w:color="auto" w:fill="F2F2F2"/>
        </w:rPr>
        <w:t>@EnableWebMvc</w:t>
      </w:r>
      <w:r>
        <w:rPr>
          <w:rFonts w:ascii="Helvetica" w:hAnsi="Helvetica" w:cs="Helvetica"/>
          <w:color w:val="333333"/>
          <w:sz w:val="27"/>
          <w:szCs w:val="27"/>
        </w:rPr>
        <w:t> annotation. This will leave all MVC configuration in your hands.</w:t>
      </w:r>
    </w:p>
    <w:p w:rsidR="00F134CE" w:rsidRDefault="00F134CE" w:rsidP="00F134CE">
      <w:pPr>
        <w:pStyle w:val="2"/>
        <w:spacing w:before="0" w:beforeAutospacing="0" w:after="150" w:afterAutospacing="0"/>
        <w:ind w:left="-240"/>
        <w:rPr>
          <w:rFonts w:ascii="Helvetica" w:hAnsi="Helvetica" w:cs="Helvetica"/>
          <w:color w:val="000000"/>
        </w:rPr>
      </w:pPr>
      <w:bookmarkStart w:id="128" w:name="howto-customize-view-resolvers"/>
      <w:bookmarkEnd w:id="128"/>
      <w:r>
        <w:rPr>
          <w:rFonts w:ascii="Helvetica" w:hAnsi="Helvetica" w:cs="Helvetica"/>
          <w:color w:val="000000"/>
        </w:rPr>
        <w:t>74.8 Customize ViewResolvers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w:t>
      </w:r>
      <w:r>
        <w:rPr>
          <w:rStyle w:val="HTML"/>
          <w:rFonts w:ascii="Consolas" w:hAnsi="Consolas"/>
          <w:color w:val="6D180B"/>
          <w:bdr w:val="single" w:sz="6" w:space="1" w:color="CCCCCC" w:frame="1"/>
          <w:shd w:val="clear" w:color="auto" w:fill="F2F2F2"/>
        </w:rPr>
        <w:t>ViewResolver</w:t>
      </w:r>
      <w:r>
        <w:rPr>
          <w:rFonts w:ascii="Helvetica" w:hAnsi="Helvetica" w:cs="Helvetica"/>
          <w:color w:val="333333"/>
          <w:sz w:val="27"/>
          <w:szCs w:val="27"/>
        </w:rPr>
        <w:t> is a core component of Spring MVC, translating view names in </w:t>
      </w:r>
      <w:r>
        <w:rPr>
          <w:rStyle w:val="HTML"/>
          <w:rFonts w:ascii="Consolas" w:hAnsi="Consolas"/>
          <w:color w:val="6D180B"/>
          <w:bdr w:val="single" w:sz="6" w:space="1" w:color="CCCCCC" w:frame="1"/>
          <w:shd w:val="clear" w:color="auto" w:fill="F2F2F2"/>
        </w:rPr>
        <w:t>@Controller</w:t>
      </w:r>
      <w:r>
        <w:rPr>
          <w:rFonts w:ascii="Helvetica" w:hAnsi="Helvetica" w:cs="Helvetica"/>
          <w:color w:val="333333"/>
          <w:sz w:val="27"/>
          <w:szCs w:val="27"/>
        </w:rPr>
        <w:t> to actual </w:t>
      </w:r>
      <w:r>
        <w:rPr>
          <w:rStyle w:val="HTML"/>
          <w:rFonts w:ascii="Consolas" w:hAnsi="Consolas"/>
          <w:color w:val="6D180B"/>
          <w:bdr w:val="single" w:sz="6" w:space="1" w:color="CCCCCC" w:frame="1"/>
          <w:shd w:val="clear" w:color="auto" w:fill="F2F2F2"/>
        </w:rPr>
        <w:t>View</w:t>
      </w:r>
      <w:r>
        <w:rPr>
          <w:rFonts w:ascii="Helvetica" w:hAnsi="Helvetica" w:cs="Helvetica"/>
          <w:color w:val="333333"/>
          <w:sz w:val="27"/>
          <w:szCs w:val="27"/>
        </w:rPr>
        <w:t xml:space="preserve"> implementations. </w:t>
      </w:r>
      <w:r>
        <w:rPr>
          <w:rFonts w:ascii="Helvetica" w:hAnsi="Helvetica" w:cs="Helvetica"/>
          <w:color w:val="333333"/>
          <w:sz w:val="27"/>
          <w:szCs w:val="27"/>
        </w:rPr>
        <w:lastRenderedPageBreak/>
        <w:t>Note that </w:t>
      </w:r>
      <w:r>
        <w:rPr>
          <w:rStyle w:val="HTML"/>
          <w:rFonts w:ascii="Consolas" w:hAnsi="Consolas"/>
          <w:color w:val="6D180B"/>
          <w:bdr w:val="single" w:sz="6" w:space="1" w:color="CCCCCC" w:frame="1"/>
          <w:shd w:val="clear" w:color="auto" w:fill="F2F2F2"/>
        </w:rPr>
        <w:t>ViewResolvers</w:t>
      </w:r>
      <w:r>
        <w:rPr>
          <w:rFonts w:ascii="Helvetica" w:hAnsi="Helvetica" w:cs="Helvetica"/>
          <w:color w:val="333333"/>
          <w:sz w:val="27"/>
          <w:szCs w:val="27"/>
        </w:rPr>
        <w:t> are mainly used in UI applications, rather than REST-style services (a </w:t>
      </w:r>
      <w:r>
        <w:rPr>
          <w:rStyle w:val="HTML"/>
          <w:rFonts w:ascii="Consolas" w:hAnsi="Consolas"/>
          <w:color w:val="6D180B"/>
          <w:bdr w:val="single" w:sz="6" w:space="1" w:color="CCCCCC" w:frame="1"/>
          <w:shd w:val="clear" w:color="auto" w:fill="F2F2F2"/>
        </w:rPr>
        <w:t>View</w:t>
      </w:r>
      <w:r>
        <w:rPr>
          <w:rFonts w:ascii="Helvetica" w:hAnsi="Helvetica" w:cs="Helvetica"/>
          <w:color w:val="333333"/>
          <w:sz w:val="27"/>
          <w:szCs w:val="27"/>
        </w:rPr>
        <w:t> is not used to render a </w:t>
      </w:r>
      <w:r>
        <w:rPr>
          <w:rStyle w:val="HTML"/>
          <w:rFonts w:ascii="Consolas" w:hAnsi="Consolas"/>
          <w:color w:val="6D180B"/>
          <w:bdr w:val="single" w:sz="6" w:space="1" w:color="CCCCCC" w:frame="1"/>
          <w:shd w:val="clear" w:color="auto" w:fill="F2F2F2"/>
        </w:rPr>
        <w:t>@ResponseBody</w:t>
      </w:r>
      <w:r>
        <w:rPr>
          <w:rFonts w:ascii="Helvetica" w:hAnsi="Helvetica" w:cs="Helvetica"/>
          <w:color w:val="333333"/>
          <w:sz w:val="27"/>
          <w:szCs w:val="27"/>
        </w:rPr>
        <w:t>). There are many implementations of </w:t>
      </w:r>
      <w:r>
        <w:rPr>
          <w:rStyle w:val="HTML"/>
          <w:rFonts w:ascii="Consolas" w:hAnsi="Consolas"/>
          <w:color w:val="6D180B"/>
          <w:bdr w:val="single" w:sz="6" w:space="1" w:color="CCCCCC" w:frame="1"/>
          <w:shd w:val="clear" w:color="auto" w:fill="F2F2F2"/>
        </w:rPr>
        <w:t>ViewResolver</w:t>
      </w:r>
      <w:r>
        <w:rPr>
          <w:rFonts w:ascii="Helvetica" w:hAnsi="Helvetica" w:cs="Helvetica"/>
          <w:color w:val="333333"/>
          <w:sz w:val="27"/>
          <w:szCs w:val="27"/>
        </w:rPr>
        <w:t> to choose from, and Spring on its own is not opinionated about which ones you should use. Spring Boot, on the other hand, installs one or two for you depending on what it finds on the classpath and in the application context. The </w:t>
      </w:r>
      <w:r>
        <w:rPr>
          <w:rStyle w:val="HTML"/>
          <w:rFonts w:ascii="Consolas" w:hAnsi="Consolas"/>
          <w:color w:val="6D180B"/>
          <w:bdr w:val="single" w:sz="6" w:space="1" w:color="CCCCCC" w:frame="1"/>
          <w:shd w:val="clear" w:color="auto" w:fill="F2F2F2"/>
        </w:rPr>
        <w:t>DispatcherServlet</w:t>
      </w:r>
      <w:r>
        <w:rPr>
          <w:rFonts w:ascii="Helvetica" w:hAnsi="Helvetica" w:cs="Helvetica"/>
          <w:color w:val="333333"/>
          <w:sz w:val="27"/>
          <w:szCs w:val="27"/>
        </w:rPr>
        <w:t> uses all the resolvers it finds in the application context, trying each one in turn until it gets a result, so if you are adding your own you have to be aware of the order and in which position your resolver is added.</w:t>
      </w:r>
    </w:p>
    <w:p w:rsidR="00F134CE" w:rsidRDefault="00F134CE" w:rsidP="00F134CE">
      <w:pPr>
        <w:pStyle w:val="a9"/>
        <w:spacing w:before="225"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WebMvcAutoConfiguration</w:t>
      </w:r>
      <w:r>
        <w:rPr>
          <w:rFonts w:ascii="Helvetica" w:hAnsi="Helvetica" w:cs="Helvetica"/>
          <w:color w:val="333333"/>
          <w:sz w:val="27"/>
          <w:szCs w:val="27"/>
        </w:rPr>
        <w:t> adds the following </w:t>
      </w:r>
      <w:r>
        <w:rPr>
          <w:rStyle w:val="HTML"/>
          <w:rFonts w:ascii="Consolas" w:hAnsi="Consolas"/>
          <w:color w:val="6D180B"/>
          <w:bdr w:val="single" w:sz="6" w:space="1" w:color="CCCCCC" w:frame="1"/>
          <w:shd w:val="clear" w:color="auto" w:fill="F2F2F2"/>
        </w:rPr>
        <w:t>ViewResolvers</w:t>
      </w:r>
      <w:r>
        <w:rPr>
          <w:rFonts w:ascii="Helvetica" w:hAnsi="Helvetica" w:cs="Helvetica"/>
          <w:color w:val="333333"/>
          <w:sz w:val="27"/>
          <w:szCs w:val="27"/>
        </w:rPr>
        <w:t> to your context:</w:t>
      </w:r>
    </w:p>
    <w:p w:rsidR="00F134CE" w:rsidRDefault="00F134CE" w:rsidP="00F82F34">
      <w:pPr>
        <w:widowControl/>
        <w:numPr>
          <w:ilvl w:val="0"/>
          <w:numId w:val="10"/>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An </w:t>
      </w:r>
      <w:r>
        <w:rPr>
          <w:rStyle w:val="HTML"/>
          <w:rFonts w:ascii="Consolas" w:hAnsi="Consolas"/>
          <w:color w:val="6D180B"/>
          <w:bdr w:val="single" w:sz="6" w:space="1" w:color="CCCCCC" w:frame="1"/>
          <w:shd w:val="clear" w:color="auto" w:fill="F2F2F2"/>
        </w:rPr>
        <w:t>InternalResourceViewResolver</w:t>
      </w:r>
      <w:r>
        <w:rPr>
          <w:rFonts w:ascii="Helvetica" w:hAnsi="Helvetica" w:cs="Helvetica"/>
          <w:color w:val="333333"/>
          <w:sz w:val="27"/>
          <w:szCs w:val="27"/>
        </w:rPr>
        <w:t> with bean id ‘defaultViewResolver’. This one locates physical resources that can be rendered using the </w:t>
      </w:r>
      <w:r>
        <w:rPr>
          <w:rStyle w:val="HTML"/>
          <w:rFonts w:ascii="Consolas" w:hAnsi="Consolas"/>
          <w:color w:val="6D180B"/>
          <w:bdr w:val="single" w:sz="6" w:space="1" w:color="CCCCCC" w:frame="1"/>
          <w:shd w:val="clear" w:color="auto" w:fill="F2F2F2"/>
        </w:rPr>
        <w:t>DefaultServlet</w:t>
      </w:r>
      <w:r>
        <w:rPr>
          <w:rFonts w:ascii="Helvetica" w:hAnsi="Helvetica" w:cs="Helvetica"/>
          <w:color w:val="333333"/>
          <w:sz w:val="27"/>
          <w:szCs w:val="27"/>
        </w:rPr>
        <w:t>(e.g. static resources and JSP pages if you are using those). It applies a prefix and a suffix to the view name and then looks for a physical resource with that path in the servlet context (defaults are both empty, but accessible for external configuration via </w:t>
      </w:r>
      <w:r>
        <w:rPr>
          <w:rStyle w:val="HTML"/>
          <w:rFonts w:ascii="Consolas" w:hAnsi="Consolas"/>
          <w:color w:val="6D180B"/>
          <w:bdr w:val="single" w:sz="6" w:space="1" w:color="CCCCCC" w:frame="1"/>
          <w:shd w:val="clear" w:color="auto" w:fill="F2F2F2"/>
        </w:rPr>
        <w:t>spring.mvc.view.prefix</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spring.mvc.view.suffix</w:t>
      </w:r>
      <w:r>
        <w:rPr>
          <w:rFonts w:ascii="Helvetica" w:hAnsi="Helvetica" w:cs="Helvetica"/>
          <w:color w:val="333333"/>
          <w:sz w:val="27"/>
          <w:szCs w:val="27"/>
        </w:rPr>
        <w:t>). It can be overridden by providing a bean of the same type.</w:t>
      </w:r>
    </w:p>
    <w:p w:rsidR="00F134CE" w:rsidRDefault="00F134CE" w:rsidP="00F82F34">
      <w:pPr>
        <w:widowControl/>
        <w:numPr>
          <w:ilvl w:val="0"/>
          <w:numId w:val="10"/>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 </w:t>
      </w:r>
      <w:r>
        <w:rPr>
          <w:rStyle w:val="HTML"/>
          <w:rFonts w:ascii="Consolas" w:hAnsi="Consolas"/>
          <w:color w:val="6D180B"/>
          <w:bdr w:val="single" w:sz="6" w:space="1" w:color="CCCCCC" w:frame="1"/>
          <w:shd w:val="clear" w:color="auto" w:fill="F2F2F2"/>
        </w:rPr>
        <w:t>BeanNameViewResolver</w:t>
      </w:r>
      <w:r>
        <w:rPr>
          <w:rFonts w:ascii="Helvetica" w:hAnsi="Helvetica" w:cs="Helvetica"/>
          <w:color w:val="333333"/>
          <w:sz w:val="27"/>
          <w:szCs w:val="27"/>
        </w:rPr>
        <w:t> with id ‘beanNameViewResolver’. This is a useful member of the view resolver chain and will pick up any beans with the same name as the </w:t>
      </w:r>
      <w:r>
        <w:rPr>
          <w:rStyle w:val="HTML"/>
          <w:rFonts w:ascii="Consolas" w:hAnsi="Consolas"/>
          <w:color w:val="6D180B"/>
          <w:bdr w:val="single" w:sz="6" w:space="1" w:color="CCCCCC" w:frame="1"/>
          <w:shd w:val="clear" w:color="auto" w:fill="F2F2F2"/>
        </w:rPr>
        <w:t>View</w:t>
      </w:r>
      <w:r>
        <w:rPr>
          <w:rFonts w:ascii="Helvetica" w:hAnsi="Helvetica" w:cs="Helvetica"/>
          <w:color w:val="333333"/>
          <w:sz w:val="27"/>
          <w:szCs w:val="27"/>
        </w:rPr>
        <w:t> being resolved. It shouldn’t be necessary to override or replace it.</w:t>
      </w:r>
    </w:p>
    <w:p w:rsidR="00F134CE" w:rsidRDefault="00F134CE" w:rsidP="00F82F34">
      <w:pPr>
        <w:widowControl/>
        <w:numPr>
          <w:ilvl w:val="0"/>
          <w:numId w:val="10"/>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 </w:t>
      </w:r>
      <w:r>
        <w:rPr>
          <w:rStyle w:val="HTML"/>
          <w:rFonts w:ascii="Consolas" w:hAnsi="Consolas"/>
          <w:color w:val="6D180B"/>
          <w:bdr w:val="single" w:sz="6" w:space="1" w:color="CCCCCC" w:frame="1"/>
          <w:shd w:val="clear" w:color="auto" w:fill="F2F2F2"/>
        </w:rPr>
        <w:t>ContentNegotiatingViewResolver</w:t>
      </w:r>
      <w:r>
        <w:rPr>
          <w:rFonts w:ascii="Helvetica" w:hAnsi="Helvetica" w:cs="Helvetica"/>
          <w:color w:val="333333"/>
          <w:sz w:val="27"/>
          <w:szCs w:val="27"/>
        </w:rPr>
        <w:t> with id ‘viewResolver’ is only added if there </w:t>
      </w:r>
      <w:r>
        <w:rPr>
          <w:rStyle w:val="aa"/>
          <w:rFonts w:ascii="Helvetica" w:hAnsi="Helvetica" w:cs="Helvetica"/>
          <w:color w:val="333333"/>
          <w:sz w:val="27"/>
          <w:szCs w:val="27"/>
        </w:rPr>
        <w:t>are</w:t>
      </w:r>
      <w:r>
        <w:rPr>
          <w:rFonts w:ascii="Helvetica" w:hAnsi="Helvetica" w:cs="Helvetica"/>
          <w:color w:val="333333"/>
          <w:sz w:val="27"/>
          <w:szCs w:val="27"/>
        </w:rPr>
        <w:t xml:space="preserve"> actually beans of </w:t>
      </w:r>
      <w:r>
        <w:rPr>
          <w:rFonts w:ascii="Helvetica" w:hAnsi="Helvetica" w:cs="Helvetica"/>
          <w:color w:val="333333"/>
          <w:sz w:val="27"/>
          <w:szCs w:val="27"/>
        </w:rPr>
        <w:lastRenderedPageBreak/>
        <w:t>type </w:t>
      </w:r>
      <w:r>
        <w:rPr>
          <w:rStyle w:val="HTML"/>
          <w:rFonts w:ascii="Consolas" w:hAnsi="Consolas"/>
          <w:color w:val="6D180B"/>
          <w:bdr w:val="single" w:sz="6" w:space="1" w:color="CCCCCC" w:frame="1"/>
          <w:shd w:val="clear" w:color="auto" w:fill="F2F2F2"/>
        </w:rPr>
        <w:t>View</w:t>
      </w:r>
      <w:r>
        <w:rPr>
          <w:rFonts w:ascii="Helvetica" w:hAnsi="Helvetica" w:cs="Helvetica"/>
          <w:color w:val="333333"/>
          <w:sz w:val="27"/>
          <w:szCs w:val="27"/>
        </w:rPr>
        <w:t> present. This is a ‘master’ resolver, delegating to all the others and attempting to find a match to the ‘Accept’ HTTP header sent by the client. There is a useful </w:t>
      </w:r>
      <w:hyperlink r:id="rId117" w:tgtFrame="_top" w:history="1">
        <w:r>
          <w:rPr>
            <w:rStyle w:val="a7"/>
            <w:rFonts w:ascii="Helvetica" w:hAnsi="Helvetica" w:cs="Helvetica"/>
            <w:color w:val="4183C4"/>
            <w:sz w:val="27"/>
            <w:szCs w:val="27"/>
          </w:rPr>
          <w:t>blog about </w:t>
        </w:r>
        <w:r>
          <w:rPr>
            <w:rStyle w:val="HTML"/>
            <w:rFonts w:ascii="Consolas" w:hAnsi="Consolas"/>
            <w:color w:val="4183C4"/>
            <w:bdr w:val="single" w:sz="6" w:space="1" w:color="CCCCCC" w:frame="1"/>
            <w:shd w:val="clear" w:color="auto" w:fill="F2F2F2"/>
          </w:rPr>
          <w:t>ContentNegotiatingViewResolver</w:t>
        </w:r>
      </w:hyperlink>
      <w:r>
        <w:rPr>
          <w:rFonts w:ascii="Helvetica" w:hAnsi="Helvetica" w:cs="Helvetica"/>
          <w:color w:val="333333"/>
          <w:sz w:val="27"/>
          <w:szCs w:val="27"/>
        </w:rPr>
        <w:t>that you might like to study to learn more, and also look at the source code for detail. You can switch off the auto-configured </w:t>
      </w:r>
      <w:r>
        <w:rPr>
          <w:rStyle w:val="HTML"/>
          <w:rFonts w:ascii="Consolas" w:hAnsi="Consolas"/>
          <w:color w:val="6D180B"/>
          <w:bdr w:val="single" w:sz="6" w:space="1" w:color="CCCCCC" w:frame="1"/>
          <w:shd w:val="clear" w:color="auto" w:fill="F2F2F2"/>
        </w:rPr>
        <w:t>ContentNegotiatingViewResolver</w:t>
      </w:r>
      <w:r>
        <w:rPr>
          <w:rFonts w:ascii="Helvetica" w:hAnsi="Helvetica" w:cs="Helvetica"/>
          <w:color w:val="333333"/>
          <w:sz w:val="27"/>
          <w:szCs w:val="27"/>
        </w:rPr>
        <w:t> by defining a bean named ‘viewResolver’.</w:t>
      </w:r>
    </w:p>
    <w:p w:rsidR="00F134CE" w:rsidRDefault="00F134CE" w:rsidP="00F82F34">
      <w:pPr>
        <w:widowControl/>
        <w:numPr>
          <w:ilvl w:val="0"/>
          <w:numId w:val="10"/>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If you use Thymeleaf you will also have a </w:t>
      </w:r>
      <w:r>
        <w:rPr>
          <w:rStyle w:val="HTML"/>
          <w:rFonts w:ascii="Consolas" w:hAnsi="Consolas"/>
          <w:color w:val="6D180B"/>
          <w:bdr w:val="single" w:sz="6" w:space="1" w:color="CCCCCC" w:frame="1"/>
          <w:shd w:val="clear" w:color="auto" w:fill="F2F2F2"/>
        </w:rPr>
        <w:t>ThymeleafViewResolver</w:t>
      </w:r>
      <w:r>
        <w:rPr>
          <w:rFonts w:ascii="Helvetica" w:hAnsi="Helvetica" w:cs="Helvetica"/>
          <w:color w:val="333333"/>
          <w:sz w:val="27"/>
          <w:szCs w:val="27"/>
        </w:rPr>
        <w:t> with id ‘thymeleafViewResolver’. It looks for resources by surrounding the view name with a prefix and suffix (externalized to </w:t>
      </w:r>
      <w:r>
        <w:rPr>
          <w:rStyle w:val="HTML"/>
          <w:rFonts w:ascii="Consolas" w:hAnsi="Consolas"/>
          <w:color w:val="6D180B"/>
          <w:bdr w:val="single" w:sz="6" w:space="1" w:color="CCCCCC" w:frame="1"/>
          <w:shd w:val="clear" w:color="auto" w:fill="F2F2F2"/>
        </w:rPr>
        <w:t>spring.thymeleaf.prefix</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spring.thymeleaf.suffix</w:t>
      </w:r>
      <w:r>
        <w:rPr>
          <w:rFonts w:ascii="Helvetica" w:hAnsi="Helvetica" w:cs="Helvetica"/>
          <w:color w:val="333333"/>
          <w:sz w:val="27"/>
          <w:szCs w:val="27"/>
        </w:rPr>
        <w:t>, defaults ‘classpath:/templates/’ and ‘.html’ respectively). It can be overridden by providing a bean of the same name.</w:t>
      </w:r>
    </w:p>
    <w:p w:rsidR="00F134CE" w:rsidRDefault="00F134CE" w:rsidP="00F82F34">
      <w:pPr>
        <w:widowControl/>
        <w:numPr>
          <w:ilvl w:val="0"/>
          <w:numId w:val="10"/>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If you use FreeMarker you will also have a </w:t>
      </w:r>
      <w:r>
        <w:rPr>
          <w:rStyle w:val="HTML"/>
          <w:rFonts w:ascii="Consolas" w:hAnsi="Consolas"/>
          <w:color w:val="6D180B"/>
          <w:bdr w:val="single" w:sz="6" w:space="1" w:color="CCCCCC" w:frame="1"/>
          <w:shd w:val="clear" w:color="auto" w:fill="F2F2F2"/>
        </w:rPr>
        <w:t>FreeMarkerViewResolver</w:t>
      </w:r>
      <w:r>
        <w:rPr>
          <w:rFonts w:ascii="Helvetica" w:hAnsi="Helvetica" w:cs="Helvetica"/>
          <w:color w:val="333333"/>
          <w:sz w:val="27"/>
          <w:szCs w:val="27"/>
        </w:rPr>
        <w:t> with id ‘freeMarkerViewResolver’. It looks for resources in a loader path (externalized to</w:t>
      </w:r>
      <w:r>
        <w:rPr>
          <w:rStyle w:val="HTML"/>
          <w:rFonts w:ascii="Consolas" w:hAnsi="Consolas"/>
          <w:color w:val="6D180B"/>
          <w:bdr w:val="single" w:sz="6" w:space="1" w:color="CCCCCC" w:frame="1"/>
          <w:shd w:val="clear" w:color="auto" w:fill="F2F2F2"/>
        </w:rPr>
        <w:t>spring.freemarker.templateLoaderPath</w:t>
      </w:r>
      <w:r>
        <w:rPr>
          <w:rFonts w:ascii="Helvetica" w:hAnsi="Helvetica" w:cs="Helvetica"/>
          <w:color w:val="333333"/>
          <w:sz w:val="27"/>
          <w:szCs w:val="27"/>
        </w:rPr>
        <w:t>, default ‘classpath:/templates/’) by surrounding the view name with a prefix and suffix (externalized to </w:t>
      </w:r>
      <w:r>
        <w:rPr>
          <w:rStyle w:val="HTML"/>
          <w:rFonts w:ascii="Consolas" w:hAnsi="Consolas"/>
          <w:color w:val="6D180B"/>
          <w:bdr w:val="single" w:sz="6" w:space="1" w:color="CCCCCC" w:frame="1"/>
          <w:shd w:val="clear" w:color="auto" w:fill="F2F2F2"/>
        </w:rPr>
        <w:t>spring.freemarker.prefix</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spring.freemarker.suffix</w:t>
      </w:r>
      <w:r>
        <w:rPr>
          <w:rFonts w:ascii="Helvetica" w:hAnsi="Helvetica" w:cs="Helvetica"/>
          <w:color w:val="333333"/>
          <w:sz w:val="27"/>
          <w:szCs w:val="27"/>
        </w:rPr>
        <w:t>, with empty and ‘.ftl’ defaults respectively). It can be overridden by providing a bean of the same name.</w:t>
      </w:r>
    </w:p>
    <w:p w:rsidR="00F134CE" w:rsidRDefault="00F134CE" w:rsidP="00F82F34">
      <w:pPr>
        <w:widowControl/>
        <w:numPr>
          <w:ilvl w:val="0"/>
          <w:numId w:val="10"/>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If you use Groovy templates (actually if groovy-templates is on your classpath) you will also have a </w:t>
      </w:r>
      <w:r>
        <w:rPr>
          <w:rStyle w:val="HTML"/>
          <w:rFonts w:ascii="Consolas" w:hAnsi="Consolas"/>
          <w:color w:val="6D180B"/>
          <w:bdr w:val="single" w:sz="6" w:space="1" w:color="CCCCCC" w:frame="1"/>
          <w:shd w:val="clear" w:color="auto" w:fill="F2F2F2"/>
        </w:rPr>
        <w:t>GroovyMarkupViewResolver</w:t>
      </w:r>
      <w:r>
        <w:rPr>
          <w:rFonts w:ascii="Helvetica" w:hAnsi="Helvetica" w:cs="Helvetica"/>
          <w:color w:val="333333"/>
          <w:sz w:val="27"/>
          <w:szCs w:val="27"/>
        </w:rPr>
        <w:t xml:space="preserve"> with id ‘groovyMarkupViewResolver’. It looks for resources in a loader path by surrounding the view name with a prefix and suffix (externalized </w:t>
      </w:r>
      <w:r>
        <w:rPr>
          <w:rFonts w:ascii="Helvetica" w:hAnsi="Helvetica" w:cs="Helvetica"/>
          <w:color w:val="333333"/>
          <w:sz w:val="27"/>
          <w:szCs w:val="27"/>
        </w:rPr>
        <w:lastRenderedPageBreak/>
        <w:t>to </w:t>
      </w:r>
      <w:r>
        <w:rPr>
          <w:rStyle w:val="HTML"/>
          <w:rFonts w:ascii="Consolas" w:hAnsi="Consolas"/>
          <w:color w:val="6D180B"/>
          <w:bdr w:val="single" w:sz="6" w:space="1" w:color="CCCCCC" w:frame="1"/>
          <w:shd w:val="clear" w:color="auto" w:fill="F2F2F2"/>
        </w:rPr>
        <w:t>spring.groovy.template.prefix</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spring.groovy.template.suffix</w:t>
      </w:r>
      <w:r>
        <w:rPr>
          <w:rFonts w:ascii="Helvetica" w:hAnsi="Helvetica" w:cs="Helvetica"/>
          <w:color w:val="333333"/>
          <w:sz w:val="27"/>
          <w:szCs w:val="27"/>
        </w:rPr>
        <w:t>, defaults ‘classpath:/templates/’ and ‘.tpl’ respectively). It can be overridden by providing a bean of the same name.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Check out </w:t>
      </w:r>
      <w:hyperlink r:id="rId118" w:tgtFrame="_top" w:history="1">
        <w:r>
          <w:rPr>
            <w:rStyle w:val="HTML"/>
            <w:rFonts w:ascii="Consolas" w:hAnsi="Consolas"/>
            <w:color w:val="4183C4"/>
            <w:bdr w:val="single" w:sz="6" w:space="1" w:color="CCCCCC" w:frame="1"/>
            <w:shd w:val="clear" w:color="auto" w:fill="F2F2F2"/>
          </w:rPr>
          <w:t>WebMvcAutoConfiguration</w:t>
        </w:r>
      </w:hyperlink>
      <w:r>
        <w:rPr>
          <w:rFonts w:ascii="Helvetica" w:hAnsi="Helvetica" w:cs="Helvetica"/>
          <w:color w:val="333333"/>
          <w:sz w:val="27"/>
          <w:szCs w:val="27"/>
        </w:rPr>
        <w:t>, </w:t>
      </w:r>
      <w:hyperlink r:id="rId119" w:tgtFrame="_top" w:history="1">
        <w:r>
          <w:rPr>
            <w:rStyle w:val="HTML"/>
            <w:rFonts w:ascii="Consolas" w:hAnsi="Consolas"/>
            <w:color w:val="4183C4"/>
            <w:bdr w:val="single" w:sz="6" w:space="1" w:color="CCCCCC" w:frame="1"/>
            <w:shd w:val="clear" w:color="auto" w:fill="F2F2F2"/>
          </w:rPr>
          <w:t>ThymeleafAutoConfiguration</w:t>
        </w:r>
      </w:hyperlink>
      <w:r>
        <w:rPr>
          <w:rFonts w:ascii="Helvetica" w:hAnsi="Helvetica" w:cs="Helvetica"/>
          <w:color w:val="333333"/>
          <w:sz w:val="27"/>
          <w:szCs w:val="27"/>
        </w:rPr>
        <w:t>, </w:t>
      </w:r>
      <w:hyperlink r:id="rId120" w:tgtFrame="_top" w:history="1">
        <w:r>
          <w:rPr>
            <w:rStyle w:val="HTML"/>
            <w:rFonts w:ascii="Consolas" w:hAnsi="Consolas"/>
            <w:color w:val="4183C4"/>
            <w:bdr w:val="single" w:sz="6" w:space="1" w:color="CCCCCC" w:frame="1"/>
            <w:shd w:val="clear" w:color="auto" w:fill="F2F2F2"/>
          </w:rPr>
          <w:t>FreeMarkerAutoConfiguration</w:t>
        </w:r>
      </w:hyperlink>
      <w:r>
        <w:rPr>
          <w:rFonts w:ascii="Helvetica" w:hAnsi="Helvetica" w:cs="Helvetica"/>
          <w:color w:val="333333"/>
          <w:sz w:val="27"/>
          <w:szCs w:val="27"/>
        </w:rPr>
        <w:t> and </w:t>
      </w:r>
      <w:hyperlink r:id="rId121" w:tgtFrame="_top" w:history="1">
        <w:r>
          <w:rPr>
            <w:rStyle w:val="HTML"/>
            <w:rFonts w:ascii="Consolas" w:hAnsi="Consolas"/>
            <w:color w:val="4183C4"/>
            <w:bdr w:val="single" w:sz="6" w:space="1" w:color="CCCCCC" w:frame="1"/>
            <w:shd w:val="clear" w:color="auto" w:fill="F2F2F2"/>
          </w:rPr>
          <w:t>GroovyTemplateAutoConfiguration</w:t>
        </w:r>
      </w:hyperlink>
    </w:p>
    <w:p w:rsidR="00F134CE" w:rsidRDefault="00F134CE" w:rsidP="00F134CE">
      <w:pPr>
        <w:pStyle w:val="2"/>
        <w:spacing w:before="0" w:beforeAutospacing="0" w:after="150" w:afterAutospacing="0"/>
        <w:ind w:left="-240"/>
        <w:rPr>
          <w:rFonts w:ascii="Helvetica" w:hAnsi="Helvetica" w:cs="Helvetica"/>
          <w:color w:val="000000"/>
        </w:rPr>
      </w:pPr>
      <w:bookmarkStart w:id="129" w:name="howto-use-thymeleaf-3"/>
      <w:bookmarkEnd w:id="129"/>
      <w:r>
        <w:rPr>
          <w:rFonts w:ascii="Helvetica" w:hAnsi="Helvetica" w:cs="Helvetica"/>
          <w:color w:val="000000"/>
        </w:rPr>
        <w:t>74.9 Use Thymeleaf 3</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w:t>
      </w:r>
      <w:r>
        <w:rPr>
          <w:rStyle w:val="HTML"/>
          <w:rFonts w:ascii="Consolas" w:hAnsi="Consolas"/>
          <w:color w:val="6D180B"/>
          <w:bdr w:val="single" w:sz="6" w:space="1" w:color="CCCCCC" w:frame="1"/>
          <w:shd w:val="clear" w:color="auto" w:fill="F2F2F2"/>
        </w:rPr>
        <w:t>spring-boot-starter-thymeleaf</w:t>
      </w:r>
      <w:r>
        <w:rPr>
          <w:rFonts w:ascii="Helvetica" w:hAnsi="Helvetica" w:cs="Helvetica"/>
          <w:color w:val="333333"/>
          <w:sz w:val="27"/>
          <w:szCs w:val="27"/>
        </w:rPr>
        <w:t> uses Thymeleaf 2.1. If you are using the </w:t>
      </w:r>
      <w:r>
        <w:rPr>
          <w:rStyle w:val="HTML"/>
          <w:rFonts w:ascii="Consolas" w:hAnsi="Consolas"/>
          <w:color w:val="6D180B"/>
          <w:bdr w:val="single" w:sz="6" w:space="1" w:color="CCCCCC" w:frame="1"/>
          <w:shd w:val="clear" w:color="auto" w:fill="F2F2F2"/>
        </w:rPr>
        <w:t>spring-boot-starter-parent</w:t>
      </w:r>
      <w:r>
        <w:rPr>
          <w:rFonts w:ascii="Helvetica" w:hAnsi="Helvetica" w:cs="Helvetica"/>
          <w:color w:val="333333"/>
          <w:sz w:val="27"/>
          <w:szCs w:val="27"/>
        </w:rPr>
        <w:t>, you can use Thymeleaf 3 by overriding the</w:t>
      </w:r>
      <w:r>
        <w:rPr>
          <w:rStyle w:val="HTML"/>
          <w:rFonts w:ascii="Consolas" w:hAnsi="Consolas"/>
          <w:color w:val="6D180B"/>
          <w:bdr w:val="single" w:sz="6" w:space="1" w:color="CCCCCC" w:frame="1"/>
          <w:shd w:val="clear" w:color="auto" w:fill="F2F2F2"/>
        </w:rPr>
        <w:t>thymeleaf.version</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thymeleaf-layout-dialect.version</w:t>
      </w:r>
      <w:r>
        <w:rPr>
          <w:rFonts w:ascii="Helvetica" w:hAnsi="Helvetica" w:cs="Helvetica"/>
          <w:color w:val="333333"/>
          <w:sz w:val="27"/>
          <w:szCs w:val="27"/>
        </w:rPr>
        <w:t> properties,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&lt;properties&gt;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&lt;thymeleaf.version&gt;</w:t>
      </w:r>
      <w:r>
        <w:rPr>
          <w:rFonts w:ascii="Consolas" w:hAnsi="Consolas"/>
          <w:color w:val="000000"/>
          <w:sz w:val="23"/>
          <w:szCs w:val="23"/>
        </w:rPr>
        <w:t>3.0.2.RELEASE</w:t>
      </w:r>
      <w:r>
        <w:rPr>
          <w:rStyle w:val="hl-tag"/>
          <w:rFonts w:ascii="Consolas" w:hAnsi="Consolas"/>
          <w:color w:val="3F7F7F"/>
          <w:sz w:val="23"/>
          <w:szCs w:val="23"/>
        </w:rPr>
        <w:t>&lt;/thymeleaf.version&gt;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&lt;thymeleaf-layout-dialect.version&gt;</w:t>
      </w:r>
      <w:r>
        <w:rPr>
          <w:rFonts w:ascii="Consolas" w:hAnsi="Consolas"/>
          <w:color w:val="000000"/>
          <w:sz w:val="23"/>
          <w:szCs w:val="23"/>
        </w:rPr>
        <w:t>2.1.1</w:t>
      </w:r>
      <w:r>
        <w:rPr>
          <w:rStyle w:val="hl-tag"/>
          <w:rFonts w:ascii="Consolas" w:hAnsi="Consolas"/>
          <w:color w:val="3F7F7F"/>
          <w:sz w:val="23"/>
          <w:szCs w:val="23"/>
        </w:rPr>
        <w:t>&lt;/thymeleaf-layout-dialect.version&gt;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&lt;/properties&gt;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1ACF92D6" wp14:editId="2840E087">
                  <wp:extent cx="228600" cy="228600"/>
                  <wp:effectExtent l="0" t="0" r="0" b="0"/>
                  <wp:docPr id="272" name="图片 2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6"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if you are managing dependencies yourself, look at </w:t>
            </w:r>
            <w:r>
              <w:rPr>
                <w:rStyle w:val="HTML"/>
                <w:rFonts w:ascii="Consolas" w:hAnsi="Consolas"/>
                <w:color w:val="6D180B"/>
              </w:rPr>
              <w:t>spring-boot-dependencies</w:t>
            </w:r>
            <w:r>
              <w:rPr>
                <w:color w:val="6F6F6F"/>
              </w:rPr>
              <w:t> for the list of artifacts that are related to those two versions.</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avoid a warning message about the HTML 5 template mode being deprecated and the HTML template mode being used instead, you may also want to explicitly configure </w:t>
      </w:r>
      <w:r>
        <w:rPr>
          <w:rStyle w:val="HTML"/>
          <w:rFonts w:ascii="Consolas" w:hAnsi="Consolas"/>
          <w:color w:val="6D180B"/>
          <w:bdr w:val="single" w:sz="6" w:space="1" w:color="CCCCCC" w:frame="1"/>
          <w:shd w:val="clear" w:color="auto" w:fill="F2F2F2"/>
        </w:rPr>
        <w:t>spring.thymeleaf.mode</w:t>
      </w:r>
      <w:r>
        <w:rPr>
          <w:rFonts w:ascii="Helvetica" w:hAnsi="Helvetica" w:cs="Helvetica"/>
          <w:color w:val="333333"/>
          <w:sz w:val="27"/>
          <w:szCs w:val="27"/>
        </w:rPr>
        <w:t> to be </w:t>
      </w:r>
      <w:r>
        <w:rPr>
          <w:rStyle w:val="HTML"/>
          <w:rFonts w:ascii="Consolas" w:hAnsi="Consolas"/>
          <w:color w:val="6D180B"/>
          <w:bdr w:val="single" w:sz="6" w:space="1" w:color="CCCCCC" w:frame="1"/>
          <w:shd w:val="clear" w:color="auto" w:fill="F2F2F2"/>
        </w:rPr>
        <w:t>HTML</w:t>
      </w:r>
      <w:r>
        <w:rPr>
          <w:rFonts w:ascii="Helvetica" w:hAnsi="Helvetica" w:cs="Helvetica"/>
          <w:color w:val="333333"/>
          <w:sz w:val="27"/>
          <w:szCs w:val="27"/>
        </w:rPr>
        <w:t>, for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spring.thymeleaf.mode</w:t>
      </w:r>
      <w:r>
        <w:rPr>
          <w:rFonts w:ascii="Consolas" w:hAnsi="Consolas"/>
          <w:color w:val="000000"/>
          <w:sz w:val="23"/>
          <w:szCs w:val="23"/>
        </w:rPr>
        <w:t>: HTML</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Please refer to the </w:t>
      </w:r>
      <w:hyperlink r:id="rId122" w:tgtFrame="_top" w:history="1">
        <w:r>
          <w:rPr>
            <w:rStyle w:val="a7"/>
            <w:rFonts w:ascii="Helvetica" w:hAnsi="Helvetica" w:cs="Helvetica"/>
            <w:color w:val="4183C4"/>
            <w:sz w:val="27"/>
            <w:szCs w:val="27"/>
          </w:rPr>
          <w:t>Thymeleaf 3 sample</w:t>
        </w:r>
      </w:hyperlink>
      <w:r>
        <w:rPr>
          <w:rFonts w:ascii="Helvetica" w:hAnsi="Helvetica" w:cs="Helvetica"/>
          <w:color w:val="333333"/>
          <w:sz w:val="27"/>
          <w:szCs w:val="27"/>
        </w:rPr>
        <w:t> to see this in action.</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using any of the other auto-configured Thymeleaf Extras (Spring Security, Data Attribute, or Java 8 Time) you should also override each of their versions to one that is compatible with Thymeleaf 3.0.</w:t>
      </w:r>
    </w:p>
    <w:p w:rsidR="00F134CE" w:rsidRDefault="00F134CE" w:rsidP="00F134CE">
      <w:pPr>
        <w:pStyle w:val="2"/>
        <w:spacing w:before="0" w:beforeAutospacing="0" w:after="150" w:afterAutospacing="0"/>
        <w:ind w:left="-240"/>
        <w:rPr>
          <w:rFonts w:ascii="Helvetica" w:hAnsi="Helvetica" w:cs="Helvetica"/>
          <w:color w:val="000000"/>
        </w:rPr>
      </w:pPr>
      <w:bookmarkStart w:id="130" w:name="howto-http-clients"/>
      <w:bookmarkEnd w:id="130"/>
      <w:r>
        <w:rPr>
          <w:rFonts w:ascii="Helvetica" w:hAnsi="Helvetica" w:cs="Helvetica"/>
          <w:color w:val="000000"/>
        </w:rPr>
        <w:t>75. HTTP clients</w:t>
      </w:r>
    </w:p>
    <w:p w:rsidR="00F134CE" w:rsidRDefault="00F134CE" w:rsidP="00F134CE">
      <w:pPr>
        <w:pStyle w:val="2"/>
        <w:spacing w:before="0" w:beforeAutospacing="0" w:after="150" w:afterAutospacing="0"/>
        <w:ind w:left="-240"/>
        <w:rPr>
          <w:rFonts w:ascii="Helvetica" w:hAnsi="Helvetica" w:cs="Helvetica"/>
          <w:color w:val="000000"/>
        </w:rPr>
      </w:pPr>
      <w:bookmarkStart w:id="131" w:name="howto-http-clients-proxy-configuration"/>
      <w:bookmarkEnd w:id="131"/>
      <w:r>
        <w:rPr>
          <w:rFonts w:ascii="Helvetica" w:hAnsi="Helvetica" w:cs="Helvetica"/>
          <w:color w:val="000000"/>
        </w:rPr>
        <w:t>75.1 Configure RestTemplate to use a proxy</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As described in </w:t>
      </w:r>
      <w:hyperlink r:id="rId123" w:anchor="boot-features-restclient-customization" w:tooltip="33.1 RestTemplate customization" w:history="1">
        <w:r>
          <w:rPr>
            <w:rStyle w:val="a7"/>
            <w:rFonts w:ascii="Helvetica" w:hAnsi="Helvetica" w:cs="Helvetica"/>
            <w:color w:val="4183C4"/>
            <w:sz w:val="27"/>
            <w:szCs w:val="27"/>
          </w:rPr>
          <w:t>Section 33.1, “RestTemplate customization”</w:t>
        </w:r>
      </w:hyperlink>
      <w:r>
        <w:rPr>
          <w:rFonts w:ascii="Helvetica" w:hAnsi="Helvetica" w:cs="Helvetica"/>
          <w:color w:val="333333"/>
          <w:sz w:val="27"/>
          <w:szCs w:val="27"/>
        </w:rPr>
        <w:t>, a </w:t>
      </w:r>
      <w:r>
        <w:rPr>
          <w:rStyle w:val="HTML"/>
          <w:rFonts w:ascii="Consolas" w:hAnsi="Consolas"/>
          <w:color w:val="6D180B"/>
          <w:bdr w:val="single" w:sz="6" w:space="1" w:color="CCCCCC" w:frame="1"/>
          <w:shd w:val="clear" w:color="auto" w:fill="F2F2F2"/>
        </w:rPr>
        <w:t>RestTemplateCustomizer</w:t>
      </w:r>
      <w:r>
        <w:rPr>
          <w:rFonts w:ascii="Helvetica" w:hAnsi="Helvetica" w:cs="Helvetica"/>
          <w:color w:val="333333"/>
          <w:sz w:val="27"/>
          <w:szCs w:val="27"/>
        </w:rPr>
        <w:t> can be used with </w:t>
      </w:r>
      <w:r>
        <w:rPr>
          <w:rStyle w:val="HTML"/>
          <w:rFonts w:ascii="Consolas" w:hAnsi="Consolas"/>
          <w:color w:val="6D180B"/>
          <w:bdr w:val="single" w:sz="6" w:space="1" w:color="CCCCCC" w:frame="1"/>
          <w:shd w:val="clear" w:color="auto" w:fill="F2F2F2"/>
        </w:rPr>
        <w:t>RestTemplateBuilder</w:t>
      </w:r>
      <w:r>
        <w:rPr>
          <w:rFonts w:ascii="Helvetica" w:hAnsi="Helvetica" w:cs="Helvetica"/>
          <w:color w:val="333333"/>
          <w:sz w:val="27"/>
          <w:szCs w:val="27"/>
        </w:rPr>
        <w:t> to build a customized</w:t>
      </w:r>
      <w:r>
        <w:rPr>
          <w:rStyle w:val="HTML"/>
          <w:rFonts w:ascii="Consolas" w:hAnsi="Consolas"/>
          <w:color w:val="6D180B"/>
          <w:bdr w:val="single" w:sz="6" w:space="1" w:color="CCCCCC" w:frame="1"/>
          <w:shd w:val="clear" w:color="auto" w:fill="F2F2F2"/>
        </w:rPr>
        <w:t>RestTemplate</w:t>
      </w:r>
      <w:r>
        <w:rPr>
          <w:rFonts w:ascii="Helvetica" w:hAnsi="Helvetica" w:cs="Helvetica"/>
          <w:color w:val="333333"/>
          <w:sz w:val="27"/>
          <w:szCs w:val="27"/>
        </w:rPr>
        <w:t>. This is the recommended approach for creating a </w:t>
      </w:r>
      <w:r>
        <w:rPr>
          <w:rStyle w:val="HTML"/>
          <w:rFonts w:ascii="Consolas" w:hAnsi="Consolas"/>
          <w:color w:val="6D180B"/>
          <w:bdr w:val="single" w:sz="6" w:space="1" w:color="CCCCCC" w:frame="1"/>
          <w:shd w:val="clear" w:color="auto" w:fill="F2F2F2"/>
        </w:rPr>
        <w:t>RestTemplate</w:t>
      </w:r>
      <w:r>
        <w:rPr>
          <w:rFonts w:ascii="Helvetica" w:hAnsi="Helvetica" w:cs="Helvetica"/>
          <w:color w:val="333333"/>
          <w:sz w:val="27"/>
          <w:szCs w:val="27"/>
        </w:rPr>
        <w:t> configured to use a proxy.</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exact details of the proxy configuration depend on the underlying client request factory that is being used. Here’s an example of configuring</w:t>
      </w:r>
      <w:r>
        <w:rPr>
          <w:rStyle w:val="HTML"/>
          <w:rFonts w:ascii="Consolas" w:hAnsi="Consolas"/>
          <w:color w:val="6D180B"/>
          <w:bdr w:val="single" w:sz="6" w:space="1" w:color="CCCCCC" w:frame="1"/>
          <w:shd w:val="clear" w:color="auto" w:fill="F2F2F2"/>
        </w:rPr>
        <w:t>HttpComponentsClientRequestFactory</w:t>
      </w:r>
      <w:r>
        <w:rPr>
          <w:rFonts w:ascii="Helvetica" w:hAnsi="Helvetica" w:cs="Helvetica"/>
          <w:color w:val="333333"/>
          <w:sz w:val="27"/>
          <w:szCs w:val="27"/>
        </w:rPr>
        <w:t> with an </w:t>
      </w:r>
      <w:r>
        <w:rPr>
          <w:rStyle w:val="HTML"/>
          <w:rFonts w:ascii="Consolas" w:hAnsi="Consolas"/>
          <w:color w:val="6D180B"/>
          <w:bdr w:val="single" w:sz="6" w:space="1" w:color="CCCCCC" w:frame="1"/>
          <w:shd w:val="clear" w:color="auto" w:fill="F2F2F2"/>
        </w:rPr>
        <w:t>HttpClient</w:t>
      </w:r>
      <w:r>
        <w:rPr>
          <w:rFonts w:ascii="Helvetica" w:hAnsi="Helvetica" w:cs="Helvetica"/>
          <w:color w:val="333333"/>
          <w:sz w:val="27"/>
          <w:szCs w:val="27"/>
        </w:rPr>
        <w:t> that uses a proxy for all hosts except </w:t>
      </w:r>
      <w:r>
        <w:rPr>
          <w:rStyle w:val="HTML"/>
          <w:rFonts w:ascii="Consolas" w:hAnsi="Consolas"/>
          <w:color w:val="6D180B"/>
          <w:bdr w:val="single" w:sz="6" w:space="1" w:color="CCCCCC" w:frame="1"/>
          <w:shd w:val="clear" w:color="auto" w:fill="F2F2F2"/>
        </w:rPr>
        <w:t>192.168.0.5</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ProxyCustomizer </w:t>
      </w:r>
      <w:r>
        <w:rPr>
          <w:rStyle w:val="hl-keyword"/>
          <w:rFonts w:ascii="Consolas" w:hAnsi="Consolas"/>
          <w:b/>
          <w:bCs/>
          <w:color w:val="7F0055"/>
          <w:sz w:val="23"/>
          <w:szCs w:val="23"/>
        </w:rPr>
        <w:t>implements</w:t>
      </w:r>
      <w:r>
        <w:rPr>
          <w:rFonts w:ascii="Consolas" w:hAnsi="Consolas"/>
          <w:color w:val="000000"/>
          <w:sz w:val="23"/>
          <w:szCs w:val="23"/>
        </w:rPr>
        <w:t xml:space="preserve"> RestTemplateCustomizer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customize(RestTemplate restTemplate)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HttpHost proxy = </w:t>
      </w:r>
      <w:r>
        <w:rPr>
          <w:rStyle w:val="hl-keyword"/>
          <w:rFonts w:ascii="Consolas" w:hAnsi="Consolas"/>
          <w:b/>
          <w:bCs/>
          <w:color w:val="7F0055"/>
          <w:sz w:val="23"/>
          <w:szCs w:val="23"/>
        </w:rPr>
        <w:t>new</w:t>
      </w:r>
      <w:r>
        <w:rPr>
          <w:rFonts w:ascii="Consolas" w:hAnsi="Consolas"/>
          <w:color w:val="000000"/>
          <w:sz w:val="23"/>
          <w:szCs w:val="23"/>
        </w:rPr>
        <w:t xml:space="preserve"> HttpHost(</w:t>
      </w:r>
      <w:r>
        <w:rPr>
          <w:rStyle w:val="hl-string"/>
          <w:rFonts w:ascii="Consolas" w:hAnsi="Consolas"/>
          <w:color w:val="2A00FF"/>
          <w:sz w:val="23"/>
          <w:szCs w:val="23"/>
        </w:rPr>
        <w:t>"proxy.example.com"</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HttpClient httpClient = HttpClientBuilder.create()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.setRoutePlanner(</w:t>
      </w:r>
      <w:r>
        <w:rPr>
          <w:rStyle w:val="hl-keyword"/>
          <w:rFonts w:ascii="Consolas" w:hAnsi="Consolas"/>
          <w:b/>
          <w:bCs/>
          <w:color w:val="7F0055"/>
          <w:sz w:val="23"/>
          <w:szCs w:val="23"/>
        </w:rPr>
        <w:t>new</w:t>
      </w:r>
      <w:r>
        <w:rPr>
          <w:rFonts w:ascii="Consolas" w:hAnsi="Consolas"/>
          <w:color w:val="000000"/>
          <w:sz w:val="23"/>
          <w:szCs w:val="23"/>
        </w:rPr>
        <w:t xml:space="preserve"> DefaultProxyRoutePlanner(proxy)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keyword"/>
          <w:rFonts w:ascii="Consolas" w:hAnsi="Consolas"/>
          <w:b/>
          <w:bCs/>
          <w:color w:val="7F0055"/>
          <w:sz w:val="23"/>
          <w:szCs w:val="23"/>
        </w:rPr>
        <w:t>public</w:t>
      </w:r>
      <w:r>
        <w:rPr>
          <w:rFonts w:ascii="Consolas" w:hAnsi="Consolas"/>
          <w:color w:val="000000"/>
          <w:sz w:val="23"/>
          <w:szCs w:val="23"/>
        </w:rPr>
        <w:t xml:space="preserve"> HttpHost determineProxy(HttpHost target,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HttpRequest request, HttpContext context)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throws</w:t>
      </w:r>
      <w:r>
        <w:rPr>
          <w:rFonts w:ascii="Consolas" w:hAnsi="Consolas"/>
          <w:color w:val="000000"/>
          <w:sz w:val="23"/>
          <w:szCs w:val="23"/>
        </w:rPr>
        <w:t xml:space="preserve"> HttpException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if</w:t>
      </w:r>
      <w:r>
        <w:rPr>
          <w:rFonts w:ascii="Consolas" w:hAnsi="Consolas"/>
          <w:color w:val="000000"/>
          <w:sz w:val="23"/>
          <w:szCs w:val="23"/>
        </w:rPr>
        <w:t xml:space="preserve"> (target.getHostName().equals(</w:t>
      </w:r>
      <w:r>
        <w:rPr>
          <w:rStyle w:val="hl-string"/>
          <w:rFonts w:ascii="Consolas" w:hAnsi="Consolas"/>
          <w:color w:val="2A00FF"/>
          <w:sz w:val="23"/>
          <w:szCs w:val="23"/>
        </w:rPr>
        <w:t>"192.168.0.5"</w:t>
      </w:r>
      <w:r>
        <w:rPr>
          <w:rFonts w:ascii="Consolas" w:hAnsi="Consolas"/>
          <w:color w:val="000000"/>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null;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super</w:t>
      </w:r>
      <w:r>
        <w:rPr>
          <w:rFonts w:ascii="Consolas" w:hAnsi="Consolas"/>
          <w:color w:val="000000"/>
          <w:sz w:val="23"/>
          <w:szCs w:val="23"/>
        </w:rPr>
        <w:t>.determineProxy(target, request, context);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}).build();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restTemplate.setRequestFactory(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HttpComponentsClientHttpRequestFactory(httpClient));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32" w:name="howto-logging"/>
      <w:bookmarkEnd w:id="132"/>
      <w:r>
        <w:rPr>
          <w:rFonts w:ascii="Helvetica" w:hAnsi="Helvetica" w:cs="Helvetica"/>
          <w:color w:val="000000"/>
        </w:rPr>
        <w:t>76. Logging</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has no mandatory logging dependency, except for the Commons Logging API, of which there are many implementations to choose from. To use </w:t>
      </w:r>
      <w:hyperlink r:id="rId124" w:tgtFrame="_top" w:history="1">
        <w:r>
          <w:rPr>
            <w:rStyle w:val="a7"/>
            <w:rFonts w:ascii="Helvetica" w:hAnsi="Helvetica" w:cs="Helvetica"/>
            <w:color w:val="4183C4"/>
            <w:sz w:val="27"/>
            <w:szCs w:val="27"/>
          </w:rPr>
          <w:t>Logback</w:t>
        </w:r>
      </w:hyperlink>
      <w:r>
        <w:rPr>
          <w:rFonts w:ascii="Helvetica" w:hAnsi="Helvetica" w:cs="Helvetica"/>
          <w:color w:val="333333"/>
          <w:sz w:val="27"/>
          <w:szCs w:val="27"/>
        </w:rPr>
        <w:t> you need to include it and </w:t>
      </w:r>
      <w:r>
        <w:rPr>
          <w:rStyle w:val="HTML"/>
          <w:rFonts w:ascii="Consolas" w:hAnsi="Consolas"/>
          <w:color w:val="6D180B"/>
          <w:bdr w:val="single" w:sz="6" w:space="1" w:color="CCCCCC" w:frame="1"/>
          <w:shd w:val="clear" w:color="auto" w:fill="F2F2F2"/>
        </w:rPr>
        <w:t>jcl-over-slf4j</w:t>
      </w:r>
      <w:r>
        <w:rPr>
          <w:rFonts w:ascii="Helvetica" w:hAnsi="Helvetica" w:cs="Helvetica"/>
          <w:color w:val="333333"/>
          <w:sz w:val="27"/>
          <w:szCs w:val="27"/>
        </w:rPr>
        <w:t> (which implements the Commons Logging API) on the classpath. The simplest way to do that is through the starters which all depend on </w:t>
      </w:r>
      <w:r>
        <w:rPr>
          <w:rStyle w:val="HTML"/>
          <w:rFonts w:ascii="Consolas" w:hAnsi="Consolas"/>
          <w:color w:val="6D180B"/>
          <w:bdr w:val="single" w:sz="6" w:space="1" w:color="CCCCCC" w:frame="1"/>
          <w:shd w:val="clear" w:color="auto" w:fill="F2F2F2"/>
        </w:rPr>
        <w:t>spring-boot-starter-logging</w:t>
      </w:r>
      <w:r>
        <w:rPr>
          <w:rFonts w:ascii="Helvetica" w:hAnsi="Helvetica" w:cs="Helvetica"/>
          <w:color w:val="333333"/>
          <w:sz w:val="27"/>
          <w:szCs w:val="27"/>
        </w:rPr>
        <w:t>. For a web application you only need </w:t>
      </w:r>
      <w:r>
        <w:rPr>
          <w:rStyle w:val="HTML"/>
          <w:rFonts w:ascii="Consolas" w:hAnsi="Consolas"/>
          <w:color w:val="6D180B"/>
          <w:bdr w:val="single" w:sz="6" w:space="1" w:color="CCCCCC" w:frame="1"/>
          <w:shd w:val="clear" w:color="auto" w:fill="F2F2F2"/>
        </w:rPr>
        <w:t>spring-boot-starter-web</w:t>
      </w:r>
      <w:r>
        <w:rPr>
          <w:rFonts w:ascii="Helvetica" w:hAnsi="Helvetica" w:cs="Helvetica"/>
          <w:color w:val="333333"/>
          <w:sz w:val="27"/>
          <w:szCs w:val="27"/>
        </w:rPr>
        <w:t> since it depends transitively on the logging starter. For example, using Maven: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spring-boot-starter-web</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Spring Boot has a </w:t>
      </w:r>
      <w:r>
        <w:rPr>
          <w:rStyle w:val="HTML"/>
          <w:rFonts w:ascii="Consolas" w:hAnsi="Consolas"/>
          <w:color w:val="6D180B"/>
          <w:bdr w:val="single" w:sz="6" w:space="1" w:color="CCCCCC" w:frame="1"/>
          <w:shd w:val="clear" w:color="auto" w:fill="F2F2F2"/>
        </w:rPr>
        <w:t>LoggingSystem</w:t>
      </w:r>
      <w:r>
        <w:rPr>
          <w:rFonts w:ascii="Helvetica" w:hAnsi="Helvetica" w:cs="Helvetica"/>
          <w:color w:val="333333"/>
          <w:sz w:val="27"/>
          <w:szCs w:val="27"/>
        </w:rPr>
        <w:t> abstraction that attempts to configure logging based on the content of the classpath. If Logback is available it is the first choice.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the only change you need to make to logging is to set the levels of various loggers then you can do that in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using the "logging.level" prefix,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logging.level.org.springframework.web</w:t>
      </w:r>
      <w:r>
        <w:rPr>
          <w:rFonts w:ascii="Consolas" w:hAnsi="Consolas"/>
          <w:color w:val="000000"/>
          <w:sz w:val="23"/>
          <w:szCs w:val="23"/>
        </w:rPr>
        <w:t>=DEBUG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logging.level.org.hibernate</w:t>
      </w:r>
      <w:r>
        <w:rPr>
          <w:rFonts w:ascii="Consolas" w:hAnsi="Consolas"/>
          <w:color w:val="000000"/>
          <w:sz w:val="23"/>
          <w:szCs w:val="23"/>
        </w:rPr>
        <w:t>=ERROR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set the location of a file to log to (in addition to the console) using "logging.file".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configure the more fine-grained settings of a logging system you need to use the native configuration format supported by the </w:t>
      </w:r>
      <w:r>
        <w:rPr>
          <w:rStyle w:val="HTML"/>
          <w:rFonts w:ascii="Consolas" w:hAnsi="Consolas"/>
          <w:color w:val="6D180B"/>
          <w:bdr w:val="single" w:sz="6" w:space="1" w:color="CCCCCC" w:frame="1"/>
          <w:shd w:val="clear" w:color="auto" w:fill="F2F2F2"/>
        </w:rPr>
        <w:t>LoggingSystem</w:t>
      </w:r>
      <w:r>
        <w:rPr>
          <w:rFonts w:ascii="Helvetica" w:hAnsi="Helvetica" w:cs="Helvetica"/>
          <w:color w:val="333333"/>
          <w:sz w:val="27"/>
          <w:szCs w:val="27"/>
        </w:rPr>
        <w:t> in question. By default Spring Boot picks up the native configuration from its default location for the system (e.g. </w:t>
      </w:r>
      <w:r>
        <w:rPr>
          <w:rStyle w:val="HTML"/>
          <w:rFonts w:ascii="Consolas" w:hAnsi="Consolas"/>
          <w:color w:val="6D180B"/>
          <w:bdr w:val="single" w:sz="6" w:space="1" w:color="CCCCCC" w:frame="1"/>
          <w:shd w:val="clear" w:color="auto" w:fill="F2F2F2"/>
        </w:rPr>
        <w:t>classpath:logback.xml</w:t>
      </w:r>
      <w:r>
        <w:rPr>
          <w:rFonts w:ascii="Helvetica" w:hAnsi="Helvetica" w:cs="Helvetica"/>
          <w:color w:val="333333"/>
          <w:sz w:val="27"/>
          <w:szCs w:val="27"/>
        </w:rPr>
        <w:t> for Logback), but you can set the location of the config file using the "logging.config" property.</w:t>
      </w:r>
    </w:p>
    <w:p w:rsidR="00F134CE" w:rsidRDefault="00F134CE" w:rsidP="00F134CE">
      <w:pPr>
        <w:pStyle w:val="2"/>
        <w:spacing w:before="0" w:beforeAutospacing="0" w:after="150" w:afterAutospacing="0"/>
        <w:ind w:left="-240"/>
        <w:rPr>
          <w:rFonts w:ascii="Helvetica" w:hAnsi="Helvetica" w:cs="Helvetica"/>
          <w:color w:val="000000"/>
        </w:rPr>
      </w:pPr>
      <w:bookmarkStart w:id="133" w:name="howto-configure-logback-for-logging"/>
      <w:bookmarkEnd w:id="133"/>
      <w:r>
        <w:rPr>
          <w:rFonts w:ascii="Helvetica" w:hAnsi="Helvetica" w:cs="Helvetica"/>
          <w:color w:val="000000"/>
        </w:rPr>
        <w:t>76.1 Configure Logback for logging</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put a </w:t>
      </w:r>
      <w:r>
        <w:rPr>
          <w:rStyle w:val="HTML"/>
          <w:rFonts w:ascii="Consolas" w:hAnsi="Consolas"/>
          <w:color w:val="6D180B"/>
          <w:bdr w:val="single" w:sz="6" w:space="1" w:color="CCCCCC" w:frame="1"/>
          <w:shd w:val="clear" w:color="auto" w:fill="F2F2F2"/>
        </w:rPr>
        <w:t>logback.xml</w:t>
      </w:r>
      <w:r>
        <w:rPr>
          <w:rFonts w:ascii="Helvetica" w:hAnsi="Helvetica" w:cs="Helvetica"/>
          <w:color w:val="333333"/>
          <w:sz w:val="27"/>
          <w:szCs w:val="27"/>
        </w:rPr>
        <w:t> in the root of your classpath it will be picked up from there (or </w:t>
      </w:r>
      <w:r>
        <w:rPr>
          <w:rStyle w:val="HTML"/>
          <w:rFonts w:ascii="Consolas" w:hAnsi="Consolas"/>
          <w:color w:val="6D180B"/>
          <w:bdr w:val="single" w:sz="6" w:space="1" w:color="CCCCCC" w:frame="1"/>
          <w:shd w:val="clear" w:color="auto" w:fill="F2F2F2"/>
        </w:rPr>
        <w:t>logback-spring.xml</w:t>
      </w:r>
      <w:r>
        <w:rPr>
          <w:rFonts w:ascii="Helvetica" w:hAnsi="Helvetica" w:cs="Helvetica"/>
          <w:color w:val="333333"/>
          <w:sz w:val="27"/>
          <w:szCs w:val="27"/>
        </w:rPr>
        <w:t> to take advantage of the templating features provided by Boot). Spring Boot provides a default base configuration that you can include if you just want to set levels,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&lt;include</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"org/springframework/boot/logging/logback/base.xml"</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&lt;logger</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"org.springframework.web"</w:t>
      </w:r>
      <w:r>
        <w:rPr>
          <w:rFonts w:ascii="Consolas" w:hAnsi="Consolas"/>
          <w:color w:val="000000"/>
          <w:sz w:val="23"/>
          <w:szCs w:val="23"/>
        </w:rPr>
        <w:t xml:space="preserve"> </w:t>
      </w:r>
      <w:r>
        <w:rPr>
          <w:rStyle w:val="hl-attribute"/>
          <w:rFonts w:ascii="Consolas" w:hAnsi="Consolas"/>
          <w:color w:val="7F007F"/>
          <w:sz w:val="23"/>
          <w:szCs w:val="23"/>
        </w:rPr>
        <w:t>level</w:t>
      </w:r>
      <w:r>
        <w:rPr>
          <w:rFonts w:ascii="Consolas" w:hAnsi="Consolas"/>
          <w:color w:val="000000"/>
          <w:sz w:val="23"/>
          <w:szCs w:val="23"/>
        </w:rPr>
        <w:t>=</w:t>
      </w:r>
      <w:r>
        <w:rPr>
          <w:rStyle w:val="hl-value"/>
          <w:rFonts w:ascii="Consolas" w:hAnsi="Consolas"/>
          <w:color w:val="2A00FF"/>
          <w:sz w:val="23"/>
          <w:szCs w:val="23"/>
        </w:rPr>
        <w:t>"DEBUG"</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&lt;/configuration&gt;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If you look at that </w:t>
      </w:r>
      <w:r>
        <w:rPr>
          <w:rStyle w:val="HTML"/>
          <w:rFonts w:ascii="Consolas" w:hAnsi="Consolas"/>
          <w:color w:val="6D180B"/>
          <w:bdr w:val="single" w:sz="6" w:space="1" w:color="CCCCCC" w:frame="1"/>
          <w:shd w:val="clear" w:color="auto" w:fill="F2F2F2"/>
        </w:rPr>
        <w:t>base.xml</w:t>
      </w:r>
      <w:r>
        <w:rPr>
          <w:rFonts w:ascii="Helvetica" w:hAnsi="Helvetica" w:cs="Helvetica"/>
          <w:color w:val="333333"/>
          <w:sz w:val="27"/>
          <w:szCs w:val="27"/>
        </w:rPr>
        <w:t> in the spring-boot jar, you will see that it uses some useful System properties which the </w:t>
      </w:r>
      <w:r>
        <w:rPr>
          <w:rStyle w:val="HTML"/>
          <w:rFonts w:ascii="Consolas" w:hAnsi="Consolas"/>
          <w:color w:val="6D180B"/>
          <w:bdr w:val="single" w:sz="6" w:space="1" w:color="CCCCCC" w:frame="1"/>
          <w:shd w:val="clear" w:color="auto" w:fill="F2F2F2"/>
        </w:rPr>
        <w:t>LoggingSystem</w:t>
      </w:r>
      <w:r>
        <w:rPr>
          <w:rFonts w:ascii="Helvetica" w:hAnsi="Helvetica" w:cs="Helvetica"/>
          <w:color w:val="333333"/>
          <w:sz w:val="27"/>
          <w:szCs w:val="27"/>
        </w:rPr>
        <w:t> takes care of creating for you. These are:</w:t>
      </w:r>
    </w:p>
    <w:p w:rsidR="00F134CE" w:rsidRDefault="00F134CE" w:rsidP="00F82F34">
      <w:pPr>
        <w:widowControl/>
        <w:numPr>
          <w:ilvl w:val="0"/>
          <w:numId w:val="11"/>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${PID}</w:t>
      </w:r>
      <w:r>
        <w:rPr>
          <w:rFonts w:ascii="Helvetica" w:hAnsi="Helvetica" w:cs="Helvetica"/>
          <w:color w:val="333333"/>
          <w:sz w:val="27"/>
          <w:szCs w:val="27"/>
        </w:rPr>
        <w:t> the current process ID.</w:t>
      </w:r>
    </w:p>
    <w:p w:rsidR="00F134CE" w:rsidRDefault="00F134CE" w:rsidP="00F82F34">
      <w:pPr>
        <w:widowControl/>
        <w:numPr>
          <w:ilvl w:val="0"/>
          <w:numId w:val="11"/>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${LOG_FILE}</w:t>
      </w:r>
      <w:r>
        <w:rPr>
          <w:rFonts w:ascii="Helvetica" w:hAnsi="Helvetica" w:cs="Helvetica"/>
          <w:color w:val="333333"/>
          <w:sz w:val="27"/>
          <w:szCs w:val="27"/>
        </w:rPr>
        <w:t> if </w:t>
      </w:r>
      <w:r>
        <w:rPr>
          <w:rStyle w:val="HTML"/>
          <w:rFonts w:ascii="Consolas" w:hAnsi="Consolas"/>
          <w:color w:val="6D180B"/>
          <w:bdr w:val="single" w:sz="6" w:space="1" w:color="CCCCCC" w:frame="1"/>
          <w:shd w:val="clear" w:color="auto" w:fill="F2F2F2"/>
        </w:rPr>
        <w:t>logging.file</w:t>
      </w:r>
      <w:r>
        <w:rPr>
          <w:rFonts w:ascii="Helvetica" w:hAnsi="Helvetica" w:cs="Helvetica"/>
          <w:color w:val="333333"/>
          <w:sz w:val="27"/>
          <w:szCs w:val="27"/>
        </w:rPr>
        <w:t> was set in Boot’s external configuration.</w:t>
      </w:r>
    </w:p>
    <w:p w:rsidR="00F134CE" w:rsidRDefault="00F134CE" w:rsidP="00F82F34">
      <w:pPr>
        <w:widowControl/>
        <w:numPr>
          <w:ilvl w:val="0"/>
          <w:numId w:val="11"/>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${LOG_PATH}</w:t>
      </w:r>
      <w:r>
        <w:rPr>
          <w:rFonts w:ascii="Helvetica" w:hAnsi="Helvetica" w:cs="Helvetica"/>
          <w:color w:val="333333"/>
          <w:sz w:val="27"/>
          <w:szCs w:val="27"/>
        </w:rPr>
        <w:t> if </w:t>
      </w:r>
      <w:r>
        <w:rPr>
          <w:rStyle w:val="HTML"/>
          <w:rFonts w:ascii="Consolas" w:hAnsi="Consolas"/>
          <w:color w:val="6D180B"/>
          <w:bdr w:val="single" w:sz="6" w:space="1" w:color="CCCCCC" w:frame="1"/>
          <w:shd w:val="clear" w:color="auto" w:fill="F2F2F2"/>
        </w:rPr>
        <w:t>logging.path</w:t>
      </w:r>
      <w:r>
        <w:rPr>
          <w:rFonts w:ascii="Helvetica" w:hAnsi="Helvetica" w:cs="Helvetica"/>
          <w:color w:val="333333"/>
          <w:sz w:val="27"/>
          <w:szCs w:val="27"/>
        </w:rPr>
        <w:t> was set (representing a directory for log files to live in).</w:t>
      </w:r>
    </w:p>
    <w:p w:rsidR="00F134CE" w:rsidRDefault="00F134CE" w:rsidP="00F82F34">
      <w:pPr>
        <w:widowControl/>
        <w:numPr>
          <w:ilvl w:val="0"/>
          <w:numId w:val="11"/>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${LOG_EXCEPTION_CONVERSION_WORD}</w:t>
      </w:r>
      <w:r>
        <w:rPr>
          <w:rFonts w:ascii="Helvetica" w:hAnsi="Helvetica" w:cs="Helvetica"/>
          <w:color w:val="333333"/>
          <w:sz w:val="27"/>
          <w:szCs w:val="27"/>
        </w:rPr>
        <w:t> if </w:t>
      </w:r>
      <w:r>
        <w:rPr>
          <w:rStyle w:val="HTML"/>
          <w:rFonts w:ascii="Consolas" w:hAnsi="Consolas"/>
          <w:color w:val="6D180B"/>
          <w:bdr w:val="single" w:sz="6" w:space="1" w:color="CCCCCC" w:frame="1"/>
          <w:shd w:val="clear" w:color="auto" w:fill="F2F2F2"/>
        </w:rPr>
        <w:t>logging.exception-conversion-word</w:t>
      </w:r>
      <w:r>
        <w:rPr>
          <w:rFonts w:ascii="Helvetica" w:hAnsi="Helvetica" w:cs="Helvetica"/>
          <w:color w:val="333333"/>
          <w:sz w:val="27"/>
          <w:szCs w:val="27"/>
        </w:rPr>
        <w:t> was set in Boot’s external configuration.</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also provides some nice ANSI colour terminal output on a console (but not in a log file) using a custom Logback converter. See the default </w:t>
      </w:r>
      <w:r>
        <w:rPr>
          <w:rStyle w:val="HTML"/>
          <w:rFonts w:ascii="Consolas" w:hAnsi="Consolas"/>
          <w:color w:val="6D180B"/>
          <w:bdr w:val="single" w:sz="6" w:space="1" w:color="CCCCCC" w:frame="1"/>
          <w:shd w:val="clear" w:color="auto" w:fill="F2F2F2"/>
        </w:rPr>
        <w:t>base.xml</w:t>
      </w:r>
      <w:r>
        <w:rPr>
          <w:rFonts w:ascii="Helvetica" w:hAnsi="Helvetica" w:cs="Helvetica"/>
          <w:color w:val="333333"/>
          <w:sz w:val="27"/>
          <w:szCs w:val="27"/>
        </w:rPr>
        <w:t>configuration for details.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Groovy is on the classpath you should be able to configure Logback with </w:t>
      </w:r>
      <w:r>
        <w:rPr>
          <w:rStyle w:val="HTML"/>
          <w:rFonts w:ascii="Consolas" w:hAnsi="Consolas"/>
          <w:color w:val="6D180B"/>
          <w:bdr w:val="single" w:sz="6" w:space="1" w:color="CCCCCC" w:frame="1"/>
          <w:shd w:val="clear" w:color="auto" w:fill="F2F2F2"/>
        </w:rPr>
        <w:t>logback.groovy</w:t>
      </w:r>
      <w:r>
        <w:rPr>
          <w:rFonts w:ascii="Helvetica" w:hAnsi="Helvetica" w:cs="Helvetica"/>
          <w:color w:val="333333"/>
          <w:sz w:val="27"/>
          <w:szCs w:val="27"/>
        </w:rPr>
        <w:t> as well (it will be given preference if present).</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34" w:name="howto-configure-logback-for-logging-file"/>
      <w:bookmarkEnd w:id="134"/>
      <w:r>
        <w:rPr>
          <w:rFonts w:ascii="Helvetica" w:hAnsi="Helvetica" w:cs="Helvetica"/>
          <w:color w:val="000000"/>
          <w:sz w:val="30"/>
          <w:szCs w:val="30"/>
        </w:rPr>
        <w:t>76.1.1 Configure logback for file only output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disable console logging and write output only to a file you need a custom </w:t>
      </w:r>
      <w:r>
        <w:rPr>
          <w:rStyle w:val="HTML"/>
          <w:rFonts w:ascii="Consolas" w:hAnsi="Consolas"/>
          <w:color w:val="6D180B"/>
          <w:bdr w:val="single" w:sz="6" w:space="1" w:color="CCCCCC" w:frame="1"/>
          <w:shd w:val="clear" w:color="auto" w:fill="F2F2F2"/>
        </w:rPr>
        <w:t>logback-spring.xml</w:t>
      </w:r>
      <w:r>
        <w:rPr>
          <w:rFonts w:ascii="Helvetica" w:hAnsi="Helvetica" w:cs="Helvetica"/>
          <w:color w:val="333333"/>
          <w:sz w:val="27"/>
          <w:szCs w:val="27"/>
        </w:rPr>
        <w:t> that imports </w:t>
      </w:r>
      <w:r>
        <w:rPr>
          <w:rStyle w:val="HTML"/>
          <w:rFonts w:ascii="Consolas" w:hAnsi="Consolas"/>
          <w:color w:val="6D180B"/>
          <w:bdr w:val="single" w:sz="6" w:space="1" w:color="CCCCCC" w:frame="1"/>
          <w:shd w:val="clear" w:color="auto" w:fill="F2F2F2"/>
        </w:rPr>
        <w:t>file-appender.xml</w:t>
      </w:r>
      <w:r>
        <w:rPr>
          <w:rFonts w:ascii="Helvetica" w:hAnsi="Helvetica" w:cs="Helvetica"/>
          <w:color w:val="333333"/>
          <w:sz w:val="27"/>
          <w:szCs w:val="27"/>
        </w:rPr>
        <w:t> but not </w:t>
      </w:r>
      <w:r>
        <w:rPr>
          <w:rStyle w:val="HTML"/>
          <w:rFonts w:ascii="Consolas" w:hAnsi="Consolas"/>
          <w:color w:val="6D180B"/>
          <w:bdr w:val="single" w:sz="6" w:space="1" w:color="CCCCCC" w:frame="1"/>
          <w:shd w:val="clear" w:color="auto" w:fill="F2F2F2"/>
        </w:rPr>
        <w:t>console-appender.xml</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&lt;include</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"org/springframework/boot/logging/logback/defaults.xml"</w:t>
      </w:r>
      <w:r>
        <w:rPr>
          <w:rStyle w:val="hl-tag"/>
          <w:rFonts w:ascii="Consolas" w:hAnsi="Consolas"/>
          <w:color w:val="3F7F7F"/>
          <w:sz w:val="23"/>
          <w:szCs w:val="23"/>
        </w:rPr>
        <w:t xml:space="preserve">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"LOG_FILE"</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"${LOG_FILE:-${LOG_PATH:-${LOG_TEMP:-${java.io.tmpdir:-/tmp}}/}spring.log}"</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&lt;include</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"org/springframework/boot/logging/logback/file-appender.xml"</w:t>
      </w:r>
      <w:r>
        <w:rPr>
          <w:rStyle w:val="hl-tag"/>
          <w:rFonts w:ascii="Consolas" w:hAnsi="Consolas"/>
          <w:color w:val="3F7F7F"/>
          <w:sz w:val="23"/>
          <w:szCs w:val="23"/>
        </w:rPr>
        <w:t xml:space="preserve">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&lt;root</w:t>
      </w:r>
      <w:r>
        <w:rPr>
          <w:rFonts w:ascii="Consolas" w:hAnsi="Consolas"/>
          <w:color w:val="000000"/>
          <w:sz w:val="23"/>
          <w:szCs w:val="23"/>
        </w:rPr>
        <w:t xml:space="preserve"> </w:t>
      </w:r>
      <w:r>
        <w:rPr>
          <w:rStyle w:val="hl-attribute"/>
          <w:rFonts w:ascii="Consolas" w:hAnsi="Consolas"/>
          <w:color w:val="7F007F"/>
          <w:sz w:val="23"/>
          <w:szCs w:val="23"/>
        </w:rPr>
        <w:t>level</w:t>
      </w:r>
      <w:r>
        <w:rPr>
          <w:rFonts w:ascii="Consolas" w:hAnsi="Consolas"/>
          <w:color w:val="000000"/>
          <w:sz w:val="23"/>
          <w:szCs w:val="23"/>
        </w:rPr>
        <w:t>=</w:t>
      </w:r>
      <w:r>
        <w:rPr>
          <w:rStyle w:val="hl-value"/>
          <w:rFonts w:ascii="Consolas" w:hAnsi="Consolas"/>
          <w:color w:val="2A00FF"/>
          <w:sz w:val="23"/>
          <w:szCs w:val="23"/>
        </w:rPr>
        <w:t>"INFO"</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&lt;appender-ref</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"FILE"</w:t>
      </w:r>
      <w:r>
        <w:rPr>
          <w:rStyle w:val="hl-tag"/>
          <w:rFonts w:ascii="Consolas" w:hAnsi="Consolas"/>
          <w:color w:val="3F7F7F"/>
          <w:sz w:val="23"/>
          <w:szCs w:val="23"/>
        </w:rPr>
        <w:t xml:space="preserve">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&lt;/root&gt;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&lt;/configuration&gt;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also need to add </w:t>
      </w:r>
      <w:r>
        <w:rPr>
          <w:rStyle w:val="HTML"/>
          <w:rFonts w:ascii="Consolas" w:hAnsi="Consolas"/>
          <w:color w:val="6D180B"/>
          <w:bdr w:val="single" w:sz="6" w:space="1" w:color="CCCCCC" w:frame="1"/>
          <w:shd w:val="clear" w:color="auto" w:fill="F2F2F2"/>
        </w:rPr>
        <w:t>logging.file</w:t>
      </w:r>
      <w:r>
        <w:rPr>
          <w:rFonts w:ascii="Helvetica" w:hAnsi="Helvetica" w:cs="Helvetica"/>
          <w:color w:val="333333"/>
          <w:sz w:val="27"/>
          <w:szCs w:val="27"/>
        </w:rPr>
        <w:t> to your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logging.file</w:t>
      </w:r>
      <w:r>
        <w:rPr>
          <w:rFonts w:ascii="Consolas" w:hAnsi="Consolas"/>
          <w:color w:val="000000"/>
          <w:sz w:val="23"/>
          <w:szCs w:val="23"/>
        </w:rPr>
        <w:t>=myapplication.log</w:t>
      </w:r>
    </w:p>
    <w:p w:rsidR="00F134CE" w:rsidRDefault="00F134CE" w:rsidP="00F134CE">
      <w:pPr>
        <w:pStyle w:val="2"/>
        <w:spacing w:before="0" w:beforeAutospacing="0" w:after="150" w:afterAutospacing="0"/>
        <w:ind w:left="-240"/>
        <w:rPr>
          <w:rFonts w:ascii="Helvetica" w:hAnsi="Helvetica" w:cs="Helvetica"/>
          <w:color w:val="000000"/>
        </w:rPr>
      </w:pPr>
      <w:bookmarkStart w:id="135" w:name="howto-configure-log4j-for-logging"/>
      <w:bookmarkEnd w:id="135"/>
      <w:r>
        <w:rPr>
          <w:rFonts w:ascii="Helvetica" w:hAnsi="Helvetica" w:cs="Helvetica"/>
          <w:color w:val="000000"/>
        </w:rPr>
        <w:t>76.2 Configure Log4j for logging</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supports </w:t>
      </w:r>
      <w:hyperlink r:id="rId125" w:tgtFrame="_top" w:history="1">
        <w:r>
          <w:rPr>
            <w:rStyle w:val="a7"/>
            <w:rFonts w:ascii="Helvetica" w:hAnsi="Helvetica" w:cs="Helvetica"/>
            <w:color w:val="4183C4"/>
            <w:sz w:val="27"/>
            <w:szCs w:val="27"/>
          </w:rPr>
          <w:t>Log4j 2</w:t>
        </w:r>
      </w:hyperlink>
      <w:r>
        <w:rPr>
          <w:rFonts w:ascii="Helvetica" w:hAnsi="Helvetica" w:cs="Helvetica"/>
          <w:color w:val="333333"/>
          <w:sz w:val="27"/>
          <w:szCs w:val="27"/>
        </w:rPr>
        <w:t> for logging configuration if it is on the classpath. If you are using the starters for assembling dependencies that means you have to exclude Logback and then include log4j 2 instead. If you aren’t using the starters then you need to provide </w:t>
      </w:r>
      <w:r>
        <w:rPr>
          <w:rStyle w:val="HTML"/>
          <w:rFonts w:ascii="Consolas" w:hAnsi="Consolas"/>
          <w:color w:val="6D180B"/>
          <w:bdr w:val="single" w:sz="6" w:space="1" w:color="CCCCCC" w:frame="1"/>
          <w:shd w:val="clear" w:color="auto" w:fill="F2F2F2"/>
        </w:rPr>
        <w:t>jcl-over-slf4j</w:t>
      </w:r>
      <w:r>
        <w:rPr>
          <w:rFonts w:ascii="Helvetica" w:hAnsi="Helvetica" w:cs="Helvetica"/>
          <w:color w:val="333333"/>
          <w:sz w:val="27"/>
          <w:szCs w:val="27"/>
        </w:rPr>
        <w:t> (at least) in addition to Log4j 2.</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simplest path is probably through the starters, even though it requires some jiggling with excludes, .e.g. in Maven: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spring-boot-starter-web</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spring-boot-starter-logging</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spring-boot-starter-log4j2</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5BF26B24" wp14:editId="7E052495">
                  <wp:extent cx="228600" cy="228600"/>
                  <wp:effectExtent l="0" t="0" r="0" b="0"/>
                  <wp:docPr id="271" name="图片 2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7"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The use of the Log4j starters gathers together the dependencies for common logging requirements (e.g. including having Tomcat use </w:t>
            </w:r>
            <w:r>
              <w:rPr>
                <w:rStyle w:val="HTML"/>
                <w:rFonts w:ascii="Consolas" w:hAnsi="Consolas"/>
                <w:color w:val="6D180B"/>
              </w:rPr>
              <w:t>java.util.logging</w:t>
            </w:r>
            <w:r>
              <w:rPr>
                <w:color w:val="6F6F6F"/>
              </w:rPr>
              <w:t> but configuring the output using Log4j 2). See the Actuator Log4j 2 samples for more detail and to see it in action.</w:t>
            </w:r>
          </w:p>
        </w:tc>
      </w:tr>
    </w:tbl>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36" w:name="howto-configure-log4j-for-logging-yaml-o"/>
      <w:bookmarkEnd w:id="136"/>
      <w:r>
        <w:rPr>
          <w:rFonts w:ascii="Helvetica" w:hAnsi="Helvetica" w:cs="Helvetica"/>
          <w:color w:val="000000"/>
          <w:sz w:val="30"/>
          <w:szCs w:val="30"/>
        </w:rPr>
        <w:t>76.2.1 Use YAML or JSON to configure Log4j 2</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to its default XML configuration format, Log4j 2 also supports YAML and JSON configuration files. To configure Log4j 2 to use an alternative configuration file format, add the appropriate dependencies to the classpath and name your configuration files to match your chosen file format:</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80"/>
        <w:gridCol w:w="13632"/>
        <w:gridCol w:w="3258"/>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Format</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Dependencies</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File names</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YAML</w:t>
            </w:r>
          </w:p>
        </w:tc>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com.fasterxml.jackson.core:jackson-databindcom.fasterxml.jackson.dataformat:jackson-dataformat-yaml</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log4j2.yamllog4j2.yml</w:t>
            </w:r>
          </w:p>
        </w:tc>
      </w:tr>
      <w:tr w:rsidR="00F134CE" w:rsidTr="00567592">
        <w:tc>
          <w:tcPr>
            <w:tcW w:w="0" w:type="auto"/>
            <w:tcBorders>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JSON</w:t>
            </w:r>
          </w:p>
        </w:tc>
        <w:tc>
          <w:tcPr>
            <w:tcW w:w="0" w:type="auto"/>
            <w:tcBorders>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com.fasterxml.jackson.core:jackson-databind</w:t>
            </w: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log4j2.jsonlog4j2.jsn</w:t>
            </w:r>
          </w:p>
        </w:tc>
      </w:tr>
    </w:tbl>
    <w:p w:rsidR="00F134CE" w:rsidRDefault="00F134CE" w:rsidP="00F134CE">
      <w:pPr>
        <w:pStyle w:val="2"/>
        <w:spacing w:before="0" w:beforeAutospacing="0" w:after="150" w:afterAutospacing="0"/>
        <w:ind w:left="-240"/>
        <w:rPr>
          <w:rFonts w:ascii="Helvetica" w:hAnsi="Helvetica" w:cs="Helvetica"/>
          <w:color w:val="000000"/>
        </w:rPr>
      </w:pPr>
      <w:bookmarkStart w:id="137" w:name="howto-data-access"/>
      <w:bookmarkEnd w:id="137"/>
      <w:r>
        <w:rPr>
          <w:rFonts w:ascii="Helvetica" w:hAnsi="Helvetica" w:cs="Helvetica"/>
          <w:color w:val="000000"/>
        </w:rPr>
        <w:t>77. Data Access</w:t>
      </w:r>
    </w:p>
    <w:p w:rsidR="00F134CE" w:rsidRDefault="00F134CE" w:rsidP="00F134CE">
      <w:pPr>
        <w:pStyle w:val="2"/>
        <w:spacing w:before="0" w:beforeAutospacing="0" w:after="150" w:afterAutospacing="0"/>
        <w:ind w:left="-240"/>
        <w:rPr>
          <w:rFonts w:ascii="Helvetica" w:hAnsi="Helvetica" w:cs="Helvetica"/>
          <w:color w:val="000000"/>
        </w:rPr>
      </w:pPr>
      <w:bookmarkStart w:id="138" w:name="howto-configure-a-datasource"/>
      <w:bookmarkEnd w:id="138"/>
      <w:r>
        <w:rPr>
          <w:rFonts w:ascii="Helvetica" w:hAnsi="Helvetica" w:cs="Helvetica"/>
          <w:color w:val="000000"/>
        </w:rPr>
        <w:t>77.1 Configure a custom DataSource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configure your own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define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that type in your configuration. Spring Boot will reuse your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xml:space="preserve"> anywhere one is required, including database initialization. If you need to externalize some settings, you can </w:t>
      </w:r>
      <w:r>
        <w:rPr>
          <w:rFonts w:ascii="Helvetica" w:hAnsi="Helvetica" w:cs="Helvetica"/>
          <w:color w:val="333333"/>
          <w:sz w:val="27"/>
          <w:szCs w:val="27"/>
        </w:rPr>
        <w:lastRenderedPageBreak/>
        <w:t>easily bind your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to the environment (see </w:t>
      </w:r>
      <w:hyperlink r:id="rId126" w:anchor="boot-features-external-config-3rd-party-configuration" w:tooltip="24.7.1 Third-party configuration" w:history="1">
        <w:r>
          <w:rPr>
            <w:rStyle w:val="a7"/>
            <w:rFonts w:ascii="Helvetica" w:hAnsi="Helvetica" w:cs="Helvetica"/>
            <w:color w:val="4183C4"/>
            <w:sz w:val="27"/>
            <w:szCs w:val="27"/>
          </w:rPr>
          <w:t>Section 24.7.1, “Third-party configuration”</w:t>
        </w:r>
      </w:hyperlink>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@ConfigurationProperties(prefix="app.datasource")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DataSource dataSource()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FancyDataSource();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app.datasource.url</w:t>
      </w:r>
      <w:r>
        <w:rPr>
          <w:rFonts w:ascii="Consolas" w:hAnsi="Consolas"/>
          <w:color w:val="000000"/>
          <w:sz w:val="23"/>
          <w:szCs w:val="23"/>
        </w:rPr>
        <w:t>=jdbc:h2:mem:mydb</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app.datasource.username</w:t>
      </w:r>
      <w:r>
        <w:rPr>
          <w:rFonts w:ascii="Consolas" w:hAnsi="Consolas"/>
          <w:color w:val="000000"/>
          <w:sz w:val="23"/>
          <w:szCs w:val="23"/>
        </w:rPr>
        <w:t>=sa</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app.datasource.pool-size</w:t>
      </w:r>
      <w:r>
        <w:rPr>
          <w:rFonts w:ascii="Consolas" w:hAnsi="Consolas"/>
          <w:color w:val="000000"/>
          <w:sz w:val="23"/>
          <w:szCs w:val="23"/>
        </w:rPr>
        <w:t>=30</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Assuming that your </w:t>
      </w:r>
      <w:r>
        <w:rPr>
          <w:rStyle w:val="HTML"/>
          <w:rFonts w:ascii="Consolas" w:hAnsi="Consolas"/>
          <w:color w:val="6D180B"/>
          <w:bdr w:val="single" w:sz="6" w:space="1" w:color="CCCCCC" w:frame="1"/>
          <w:shd w:val="clear" w:color="auto" w:fill="F2F2F2"/>
        </w:rPr>
        <w:t>FancyDataSource</w:t>
      </w:r>
      <w:r>
        <w:rPr>
          <w:rFonts w:ascii="Helvetica" w:hAnsi="Helvetica" w:cs="Helvetica"/>
          <w:color w:val="333333"/>
          <w:sz w:val="27"/>
          <w:szCs w:val="27"/>
        </w:rPr>
        <w:t> has regular JavaBean properties for the url, the username and the pool size, these settings will be bound automatically before the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is made available to other components. The regular </w:t>
      </w:r>
      <w:hyperlink r:id="rId127" w:anchor="howto-initialize-a-database-using-spring-jdbc" w:tooltip="78.3 Initialize a database using Spring JDBC" w:history="1">
        <w:r>
          <w:rPr>
            <w:rStyle w:val="a7"/>
            <w:rFonts w:ascii="Helvetica" w:hAnsi="Helvetica" w:cs="Helvetica"/>
            <w:color w:val="4183C4"/>
            <w:sz w:val="27"/>
            <w:szCs w:val="27"/>
          </w:rPr>
          <w:t>database initialization</w:t>
        </w:r>
      </w:hyperlink>
      <w:r>
        <w:rPr>
          <w:rFonts w:ascii="Helvetica" w:hAnsi="Helvetica" w:cs="Helvetica"/>
          <w:color w:val="333333"/>
          <w:sz w:val="27"/>
          <w:szCs w:val="27"/>
        </w:rPr>
        <w:t> will also happen (so the relevant sub-set of </w:t>
      </w:r>
      <w:r>
        <w:rPr>
          <w:rStyle w:val="HTML"/>
          <w:rFonts w:ascii="Consolas" w:hAnsi="Consolas"/>
          <w:color w:val="6D180B"/>
          <w:bdr w:val="single" w:sz="6" w:space="1" w:color="CCCCCC" w:frame="1"/>
          <w:shd w:val="clear" w:color="auto" w:fill="F2F2F2"/>
        </w:rPr>
        <w:t>spring.datasource.*</w:t>
      </w:r>
      <w:r>
        <w:rPr>
          <w:rFonts w:ascii="Helvetica" w:hAnsi="Helvetica" w:cs="Helvetica"/>
          <w:color w:val="333333"/>
          <w:sz w:val="27"/>
          <w:szCs w:val="27"/>
        </w:rPr>
        <w:t> can still be used with your custom configuration).</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apply the same principle if you are configuring a custom JNDI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@Bean(destroyMethod="")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@ConfigurationProperties(prefix="app.datasource")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DataSource dataSource()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JndiDataSourceLookup dataSourceLookup = </w:t>
      </w:r>
      <w:r>
        <w:rPr>
          <w:rStyle w:val="hl-keyword"/>
          <w:rFonts w:ascii="Consolas" w:hAnsi="Consolas"/>
          <w:b/>
          <w:bCs/>
          <w:color w:val="7F0055"/>
          <w:sz w:val="23"/>
          <w:szCs w:val="23"/>
        </w:rPr>
        <w:t>new</w:t>
      </w:r>
      <w:r>
        <w:rPr>
          <w:rFonts w:ascii="Consolas" w:hAnsi="Consolas"/>
          <w:color w:val="000000"/>
          <w:sz w:val="23"/>
          <w:szCs w:val="23"/>
        </w:rPr>
        <w:t xml:space="preserve"> JndiDataSourceLookup();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dataSourceLookup.getDataSource(</w:t>
      </w:r>
      <w:r>
        <w:rPr>
          <w:rStyle w:val="hl-string"/>
          <w:rFonts w:ascii="Consolas" w:hAnsi="Consolas"/>
          <w:color w:val="2A00FF"/>
          <w:sz w:val="23"/>
          <w:szCs w:val="23"/>
        </w:rPr>
        <w:t>"java:comp/env/jdbc/YourDS"</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also provides a utility builder class </w:t>
      </w:r>
      <w:r>
        <w:rPr>
          <w:rStyle w:val="HTML"/>
          <w:rFonts w:ascii="Consolas" w:hAnsi="Consolas"/>
          <w:color w:val="6D180B"/>
          <w:bdr w:val="single" w:sz="6" w:space="1" w:color="CCCCCC" w:frame="1"/>
          <w:shd w:val="clear" w:color="auto" w:fill="F2F2F2"/>
        </w:rPr>
        <w:t>DataSourceBuilder</w:t>
      </w:r>
      <w:r>
        <w:rPr>
          <w:rFonts w:ascii="Helvetica" w:hAnsi="Helvetica" w:cs="Helvetica"/>
          <w:color w:val="333333"/>
          <w:sz w:val="27"/>
          <w:szCs w:val="27"/>
        </w:rPr>
        <w:t> that can be used to create one of the standard data sources (if it is on the classpath). The builder can detect the one to use based on what’s available on the classpath. It also auto detects the driver based on the JDBC url.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lastRenderedPageBreak/>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@ConfigurationProperties("app.datasource")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DataSource dataSource()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DataSourceBuilder.create().build();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run an app with that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all that is needed really is the connection information; pool-specific settings can also be provided, check the implementation that is going to be used at runtime for more details.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app.datasource.url</w:t>
      </w:r>
      <w:r>
        <w:rPr>
          <w:rFonts w:ascii="Consolas" w:hAnsi="Consolas"/>
          <w:color w:val="000000"/>
          <w:sz w:val="23"/>
          <w:szCs w:val="23"/>
        </w:rPr>
        <w:t>=jdbc:mysql://localhost/test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app.datasource.username</w:t>
      </w:r>
      <w:r>
        <w:rPr>
          <w:rFonts w:ascii="Consolas" w:hAnsi="Consolas"/>
          <w:color w:val="000000"/>
          <w:sz w:val="23"/>
          <w:szCs w:val="23"/>
        </w:rPr>
        <w:t>=dbuser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app.datasource.password</w:t>
      </w:r>
      <w:r>
        <w:rPr>
          <w:rFonts w:ascii="Consolas" w:hAnsi="Consolas"/>
          <w:color w:val="000000"/>
          <w:sz w:val="23"/>
          <w:szCs w:val="23"/>
        </w:rPr>
        <w:t>=dbpass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app.datasource.pool-size</w:t>
      </w:r>
      <w:r>
        <w:rPr>
          <w:rFonts w:ascii="Consolas" w:hAnsi="Consolas"/>
          <w:color w:val="000000"/>
          <w:sz w:val="23"/>
          <w:szCs w:val="23"/>
        </w:rPr>
        <w:t>=30</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There is a catch however. Because the actual type of the connection pool is not exposed, no keys are generated in the metadata for your custom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and no completion is available in your IDE (The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interface doesn’t expose any property). Also, if you happen to </w:t>
      </w:r>
      <w:r>
        <w:rPr>
          <w:rStyle w:val="ab"/>
          <w:rFonts w:ascii="Helvetica" w:hAnsi="Helvetica" w:cs="Helvetica"/>
          <w:color w:val="333333"/>
          <w:sz w:val="27"/>
          <w:szCs w:val="27"/>
        </w:rPr>
        <w:t>only</w:t>
      </w:r>
      <w:r>
        <w:rPr>
          <w:rFonts w:ascii="Helvetica" w:hAnsi="Helvetica" w:cs="Helvetica"/>
          <w:color w:val="333333"/>
          <w:sz w:val="27"/>
          <w:szCs w:val="27"/>
        </w:rPr>
        <w:t> have Hikari on the classpath, this basic setup will not work because Hikari has no </w:t>
      </w:r>
      <w:r>
        <w:rPr>
          <w:rStyle w:val="HTML"/>
          <w:rFonts w:ascii="Consolas" w:hAnsi="Consolas"/>
          <w:color w:val="6D180B"/>
          <w:bdr w:val="single" w:sz="6" w:space="1" w:color="CCCCCC" w:frame="1"/>
          <w:shd w:val="clear" w:color="auto" w:fill="F2F2F2"/>
        </w:rPr>
        <w:t>url</w:t>
      </w:r>
      <w:r>
        <w:rPr>
          <w:rFonts w:ascii="Helvetica" w:hAnsi="Helvetica" w:cs="Helvetica"/>
          <w:color w:val="333333"/>
          <w:sz w:val="27"/>
          <w:szCs w:val="27"/>
        </w:rPr>
        <w:t> parameter (but a </w:t>
      </w:r>
      <w:r>
        <w:rPr>
          <w:rStyle w:val="HTML"/>
          <w:rFonts w:ascii="Consolas" w:hAnsi="Consolas"/>
          <w:color w:val="6D180B"/>
          <w:bdr w:val="single" w:sz="6" w:space="1" w:color="CCCCCC" w:frame="1"/>
          <w:shd w:val="clear" w:color="auto" w:fill="F2F2F2"/>
        </w:rPr>
        <w:t>jdbcUrl</w:t>
      </w:r>
      <w:r>
        <w:rPr>
          <w:rFonts w:ascii="Helvetica" w:hAnsi="Helvetica" w:cs="Helvetica"/>
          <w:color w:val="333333"/>
          <w:sz w:val="27"/>
          <w:szCs w:val="27"/>
        </w:rPr>
        <w:t> parameter). You will have to rewrite your configuration as follows: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app.datasource.jdbc-url</w:t>
      </w:r>
      <w:r>
        <w:rPr>
          <w:rFonts w:ascii="Consolas" w:hAnsi="Consolas"/>
          <w:color w:val="000000"/>
          <w:sz w:val="23"/>
          <w:szCs w:val="23"/>
        </w:rPr>
        <w:t>=jdbc:mysql://localhost/test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app.datasource.username</w:t>
      </w:r>
      <w:r>
        <w:rPr>
          <w:rFonts w:ascii="Consolas" w:hAnsi="Consolas"/>
          <w:color w:val="000000"/>
          <w:sz w:val="23"/>
          <w:szCs w:val="23"/>
        </w:rPr>
        <w:t>=dbuser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app.datasource.password</w:t>
      </w:r>
      <w:r>
        <w:rPr>
          <w:rFonts w:ascii="Consolas" w:hAnsi="Consolas"/>
          <w:color w:val="000000"/>
          <w:sz w:val="23"/>
          <w:szCs w:val="23"/>
        </w:rPr>
        <w:t>=dbpass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app.datasource.maximum-pool-size</w:t>
      </w:r>
      <w:r>
        <w:rPr>
          <w:rFonts w:ascii="Consolas" w:hAnsi="Consolas"/>
          <w:color w:val="000000"/>
          <w:sz w:val="23"/>
          <w:szCs w:val="23"/>
        </w:rPr>
        <w:t>=30</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fix that by forcing the connection pool to use and return a dedicated implementation rather than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You won’t be able to change the implementation at runtime but the list of options will be explicit.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@ConfigurationProperties("app.datasource")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HikariDataSource dataSource()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keyword"/>
          <w:rFonts w:ascii="Consolas" w:hAnsi="Consolas"/>
          <w:b/>
          <w:bCs/>
          <w:color w:val="7F0055"/>
          <w:sz w:val="23"/>
          <w:szCs w:val="23"/>
        </w:rPr>
        <w:t>return</w:t>
      </w:r>
      <w:r>
        <w:rPr>
          <w:rFonts w:ascii="Consolas" w:hAnsi="Consolas"/>
          <w:color w:val="000000"/>
          <w:sz w:val="23"/>
          <w:szCs w:val="23"/>
        </w:rPr>
        <w:t xml:space="preserve"> (HikariDataSource) DataSourceBuilder.create()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.type(HikariDataSource.</w:t>
      </w:r>
      <w:r>
        <w:rPr>
          <w:rStyle w:val="hl-keyword"/>
          <w:rFonts w:ascii="Consolas" w:hAnsi="Consolas"/>
          <w:b/>
          <w:bCs/>
          <w:color w:val="7F0055"/>
          <w:sz w:val="23"/>
          <w:szCs w:val="23"/>
        </w:rPr>
        <w:t>class</w:t>
      </w:r>
      <w:r>
        <w:rPr>
          <w:rFonts w:ascii="Consolas" w:hAnsi="Consolas"/>
          <w:color w:val="000000"/>
          <w:sz w:val="23"/>
          <w:szCs w:val="23"/>
        </w:rPr>
        <w:t>).build();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even go further by leveraging what </w:t>
      </w:r>
      <w:r>
        <w:rPr>
          <w:rStyle w:val="HTML"/>
          <w:rFonts w:ascii="Consolas" w:hAnsi="Consolas"/>
          <w:color w:val="6D180B"/>
          <w:bdr w:val="single" w:sz="6" w:space="1" w:color="CCCCCC" w:frame="1"/>
          <w:shd w:val="clear" w:color="auto" w:fill="F2F2F2"/>
        </w:rPr>
        <w:t>DataSourceProperties</w:t>
      </w:r>
      <w:r>
        <w:rPr>
          <w:rFonts w:ascii="Helvetica" w:hAnsi="Helvetica" w:cs="Helvetica"/>
          <w:color w:val="333333"/>
          <w:sz w:val="27"/>
          <w:szCs w:val="27"/>
        </w:rPr>
        <w:t> does for you, that is providing a default embedded database if no url is provided with a sensible username and password for it. You can easily initialize a </w:t>
      </w:r>
      <w:r>
        <w:rPr>
          <w:rStyle w:val="HTML"/>
          <w:rFonts w:ascii="Consolas" w:hAnsi="Consolas"/>
          <w:color w:val="6D180B"/>
          <w:bdr w:val="single" w:sz="6" w:space="1" w:color="CCCCCC" w:frame="1"/>
          <w:shd w:val="clear" w:color="auto" w:fill="F2F2F2"/>
        </w:rPr>
        <w:t>DataSourceBuilder</w:t>
      </w:r>
      <w:r>
        <w:rPr>
          <w:rFonts w:ascii="Helvetica" w:hAnsi="Helvetica" w:cs="Helvetica"/>
          <w:color w:val="333333"/>
          <w:sz w:val="27"/>
          <w:szCs w:val="27"/>
        </w:rPr>
        <w:t> from the state of any </w:t>
      </w:r>
      <w:r>
        <w:rPr>
          <w:rStyle w:val="HTML"/>
          <w:rFonts w:ascii="Consolas" w:hAnsi="Consolas"/>
          <w:color w:val="6D180B"/>
          <w:bdr w:val="single" w:sz="6" w:space="1" w:color="CCCCCC" w:frame="1"/>
          <w:shd w:val="clear" w:color="auto" w:fill="F2F2F2"/>
        </w:rPr>
        <w:t>DataSourceProperties</w:t>
      </w:r>
      <w:r>
        <w:rPr>
          <w:rFonts w:ascii="Helvetica" w:hAnsi="Helvetica" w:cs="Helvetica"/>
          <w:color w:val="333333"/>
          <w:sz w:val="27"/>
          <w:szCs w:val="27"/>
        </w:rPr>
        <w:t> so you could just as well inject the one Spring Boot creates automatically. However, that would split your configuration in two namespaces: url, username, password, type and driver on </w:t>
      </w:r>
      <w:r>
        <w:rPr>
          <w:rStyle w:val="HTML"/>
          <w:rFonts w:ascii="Consolas" w:hAnsi="Consolas"/>
          <w:color w:val="6D180B"/>
          <w:bdr w:val="single" w:sz="6" w:space="1" w:color="CCCCCC" w:frame="1"/>
          <w:shd w:val="clear" w:color="auto" w:fill="F2F2F2"/>
        </w:rPr>
        <w:t>spring.datasource</w:t>
      </w:r>
      <w:r>
        <w:rPr>
          <w:rFonts w:ascii="Helvetica" w:hAnsi="Helvetica" w:cs="Helvetica"/>
          <w:color w:val="333333"/>
          <w:sz w:val="27"/>
          <w:szCs w:val="27"/>
        </w:rPr>
        <w:t>and the rest on your custom namespace (</w:t>
      </w:r>
      <w:r>
        <w:rPr>
          <w:rStyle w:val="HTML"/>
          <w:rFonts w:ascii="Consolas" w:hAnsi="Consolas"/>
          <w:color w:val="6D180B"/>
          <w:bdr w:val="single" w:sz="6" w:space="1" w:color="CCCCCC" w:frame="1"/>
          <w:shd w:val="clear" w:color="auto" w:fill="F2F2F2"/>
        </w:rPr>
        <w:t>app.datasource</w:t>
      </w:r>
      <w:r>
        <w:rPr>
          <w:rFonts w:ascii="Helvetica" w:hAnsi="Helvetica" w:cs="Helvetica"/>
          <w:color w:val="333333"/>
          <w:sz w:val="27"/>
          <w:szCs w:val="27"/>
        </w:rPr>
        <w:t>). To avoid that, you can redefine a custom </w:t>
      </w:r>
      <w:r>
        <w:rPr>
          <w:rStyle w:val="HTML"/>
          <w:rFonts w:ascii="Consolas" w:hAnsi="Consolas"/>
          <w:color w:val="6D180B"/>
          <w:bdr w:val="single" w:sz="6" w:space="1" w:color="CCCCCC" w:frame="1"/>
          <w:shd w:val="clear" w:color="auto" w:fill="F2F2F2"/>
        </w:rPr>
        <w:t>DataSourceProperties</w:t>
      </w:r>
      <w:r>
        <w:rPr>
          <w:rFonts w:ascii="Helvetica" w:hAnsi="Helvetica" w:cs="Helvetica"/>
          <w:color w:val="333333"/>
          <w:sz w:val="27"/>
          <w:szCs w:val="27"/>
        </w:rPr>
        <w:t> on your custom namespace: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@Primary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@ConfigurationProperties("app.datasource")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DataSourceProperties dataSourceProperties()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DataSourceProperties();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@ConfigurationProperties("app.datasource")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HikariDataSource dataSource(DataSourceProperties properties)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(HikariDataSource) properties.initializeDataSourceBuilder()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.type(HikariDataSource.</w:t>
      </w:r>
      <w:r>
        <w:rPr>
          <w:rStyle w:val="hl-keyword"/>
          <w:rFonts w:ascii="Consolas" w:hAnsi="Consolas"/>
          <w:b/>
          <w:bCs/>
          <w:color w:val="7F0055"/>
          <w:sz w:val="23"/>
          <w:szCs w:val="23"/>
        </w:rPr>
        <w:t>class</w:t>
      </w:r>
      <w:r>
        <w:rPr>
          <w:rFonts w:ascii="Consolas" w:hAnsi="Consolas"/>
          <w:color w:val="000000"/>
          <w:sz w:val="23"/>
          <w:szCs w:val="23"/>
        </w:rPr>
        <w:t>).build();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setup puts you </w:t>
      </w:r>
      <w:r>
        <w:rPr>
          <w:rStyle w:val="ab"/>
          <w:rFonts w:ascii="Helvetica" w:hAnsi="Helvetica" w:cs="Helvetica"/>
          <w:color w:val="333333"/>
          <w:sz w:val="27"/>
          <w:szCs w:val="27"/>
        </w:rPr>
        <w:t>in pair</w:t>
      </w:r>
      <w:r>
        <w:rPr>
          <w:rFonts w:ascii="Helvetica" w:hAnsi="Helvetica" w:cs="Helvetica"/>
          <w:color w:val="333333"/>
          <w:sz w:val="27"/>
          <w:szCs w:val="27"/>
        </w:rPr>
        <w:t> with what Spring Boot does for you by default, except that a dedicated connection pool is chosen (in code) and its settings are exposed in the same namespace. Because </w:t>
      </w:r>
      <w:r>
        <w:rPr>
          <w:rStyle w:val="HTML"/>
          <w:rFonts w:ascii="Consolas" w:hAnsi="Consolas"/>
          <w:color w:val="6D180B"/>
          <w:bdr w:val="single" w:sz="6" w:space="1" w:color="CCCCCC" w:frame="1"/>
          <w:shd w:val="clear" w:color="auto" w:fill="F2F2F2"/>
        </w:rPr>
        <w:t>DataSourceProperties</w:t>
      </w:r>
      <w:r>
        <w:rPr>
          <w:rFonts w:ascii="Helvetica" w:hAnsi="Helvetica" w:cs="Helvetica"/>
          <w:color w:val="333333"/>
          <w:sz w:val="27"/>
          <w:szCs w:val="27"/>
        </w:rPr>
        <w:t xml:space="preserve"> is taking care of </w:t>
      </w:r>
      <w:r>
        <w:rPr>
          <w:rFonts w:ascii="Helvetica" w:hAnsi="Helvetica" w:cs="Helvetica"/>
          <w:color w:val="333333"/>
          <w:sz w:val="27"/>
          <w:szCs w:val="27"/>
        </w:rPr>
        <w:lastRenderedPageBreak/>
        <w:t>the </w:t>
      </w:r>
      <w:r>
        <w:rPr>
          <w:rStyle w:val="HTML"/>
          <w:rFonts w:ascii="Consolas" w:hAnsi="Consolas"/>
          <w:color w:val="6D180B"/>
          <w:bdr w:val="single" w:sz="6" w:space="1" w:color="CCCCCC" w:frame="1"/>
          <w:shd w:val="clear" w:color="auto" w:fill="F2F2F2"/>
        </w:rPr>
        <w:t>url</w:t>
      </w:r>
      <w:r>
        <w:rPr>
          <w:rFonts w:ascii="Helvetica" w:hAnsi="Helvetica" w:cs="Helvetica"/>
          <w:color w:val="333333"/>
          <w:sz w:val="27"/>
          <w:szCs w:val="27"/>
        </w:rPr>
        <w:t>/</w:t>
      </w:r>
      <w:r>
        <w:rPr>
          <w:rStyle w:val="HTML"/>
          <w:rFonts w:ascii="Consolas" w:hAnsi="Consolas"/>
          <w:color w:val="6D180B"/>
          <w:bdr w:val="single" w:sz="6" w:space="1" w:color="CCCCCC" w:frame="1"/>
          <w:shd w:val="clear" w:color="auto" w:fill="F2F2F2"/>
        </w:rPr>
        <w:t>jdbcUrl</w:t>
      </w:r>
      <w:r>
        <w:rPr>
          <w:rFonts w:ascii="Helvetica" w:hAnsi="Helvetica" w:cs="Helvetica"/>
          <w:color w:val="333333"/>
          <w:sz w:val="27"/>
          <w:szCs w:val="27"/>
        </w:rPr>
        <w:t> translation for you, you can configure it like this: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app.datasource.url</w:t>
      </w:r>
      <w:r>
        <w:rPr>
          <w:rFonts w:ascii="Consolas" w:hAnsi="Consolas"/>
          <w:color w:val="000000"/>
          <w:sz w:val="23"/>
          <w:szCs w:val="23"/>
        </w:rPr>
        <w:t>=jdbc:mysql://localhost/test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app.datasource.username</w:t>
      </w:r>
      <w:r>
        <w:rPr>
          <w:rFonts w:ascii="Consolas" w:hAnsi="Consolas"/>
          <w:color w:val="000000"/>
          <w:sz w:val="23"/>
          <w:szCs w:val="23"/>
        </w:rPr>
        <w:t>=dbuser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app.datasource.password</w:t>
      </w:r>
      <w:r>
        <w:rPr>
          <w:rFonts w:ascii="Consolas" w:hAnsi="Consolas"/>
          <w:color w:val="000000"/>
          <w:sz w:val="23"/>
          <w:szCs w:val="23"/>
        </w:rPr>
        <w:t>=dbpass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app.datasource.maximum-pool-size</w:t>
      </w:r>
      <w:r>
        <w:rPr>
          <w:rFonts w:ascii="Consolas" w:hAnsi="Consolas"/>
          <w:color w:val="000000"/>
          <w:sz w:val="23"/>
          <w:szCs w:val="23"/>
        </w:rPr>
        <w:t>=30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26596689" wp14:editId="4EBF59BB">
                  <wp:extent cx="228600" cy="228600"/>
                  <wp:effectExtent l="0" t="0" r="0" b="0"/>
                  <wp:docPr id="270" name="图片 2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8"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Because your custom configuration chooses to go with Hikari, </w:t>
            </w:r>
            <w:r>
              <w:rPr>
                <w:rStyle w:val="HTML"/>
                <w:rFonts w:ascii="Consolas" w:hAnsi="Consolas"/>
                <w:color w:val="6D180B"/>
              </w:rPr>
              <w:t>app.datasource.type</w:t>
            </w:r>
            <w:r>
              <w:rPr>
                <w:color w:val="6F6F6F"/>
              </w:rPr>
              <w:t> will have no effect. In practice the builder will be initialized with whatever value you might set there and then overridden by the call to </w:t>
            </w:r>
            <w:r>
              <w:rPr>
                <w:rStyle w:val="HTML"/>
                <w:rFonts w:ascii="Consolas" w:hAnsi="Consolas"/>
                <w:color w:val="6D180B"/>
              </w:rPr>
              <w:t>.type()</w:t>
            </w:r>
            <w:r>
              <w:rPr>
                <w:color w:val="6F6F6F"/>
              </w:rPr>
              <w:t>.</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w:t>
      </w:r>
      <w:hyperlink r:id="rId128" w:anchor="boot-features-configure-datasource" w:tooltip="29.1 Configure a DataSource" w:history="1">
        <w:r>
          <w:rPr>
            <w:rStyle w:val="a7"/>
            <w:rFonts w:ascii="Helvetica" w:hAnsi="Helvetica" w:cs="Helvetica"/>
            <w:i/>
            <w:iCs/>
            <w:color w:val="4183C4"/>
            <w:sz w:val="27"/>
            <w:szCs w:val="27"/>
          </w:rPr>
          <w:t>Section 29.1, “Configure a DataSource”</w:t>
        </w:r>
      </w:hyperlink>
      <w:r>
        <w:rPr>
          <w:rFonts w:ascii="Helvetica" w:hAnsi="Helvetica" w:cs="Helvetica"/>
          <w:color w:val="333333"/>
          <w:sz w:val="27"/>
          <w:szCs w:val="27"/>
        </w:rPr>
        <w:t> in the ‘Spring Boot features’ section and the </w:t>
      </w:r>
      <w:hyperlink r:id="rId129" w:tgtFrame="_top" w:history="1">
        <w:r>
          <w:rPr>
            <w:rStyle w:val="HTML"/>
            <w:rFonts w:ascii="Consolas" w:hAnsi="Consolas"/>
            <w:color w:val="4183C4"/>
            <w:bdr w:val="single" w:sz="6" w:space="1" w:color="CCCCCC" w:frame="1"/>
            <w:shd w:val="clear" w:color="auto" w:fill="F2F2F2"/>
          </w:rPr>
          <w:t>DataSourceAutoConfiguration</w:t>
        </w:r>
      </w:hyperlink>
      <w:r>
        <w:rPr>
          <w:rFonts w:ascii="Helvetica" w:hAnsi="Helvetica" w:cs="Helvetica"/>
          <w:color w:val="333333"/>
          <w:sz w:val="27"/>
          <w:szCs w:val="27"/>
        </w:rPr>
        <w:t> class for more details.</w:t>
      </w:r>
    </w:p>
    <w:p w:rsidR="00F134CE" w:rsidRDefault="00F134CE" w:rsidP="00F134CE">
      <w:pPr>
        <w:pStyle w:val="2"/>
        <w:spacing w:before="0" w:beforeAutospacing="0" w:after="150" w:afterAutospacing="0"/>
        <w:ind w:left="-240"/>
        <w:rPr>
          <w:rFonts w:ascii="Helvetica" w:hAnsi="Helvetica" w:cs="Helvetica"/>
          <w:color w:val="000000"/>
        </w:rPr>
      </w:pPr>
      <w:bookmarkStart w:id="139" w:name="howto-two-datasources"/>
      <w:bookmarkEnd w:id="139"/>
      <w:r>
        <w:rPr>
          <w:rFonts w:ascii="Helvetica" w:hAnsi="Helvetica" w:cs="Helvetica"/>
          <w:color w:val="000000"/>
        </w:rPr>
        <w:t>77.2 Configure Two DataSources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need to configure multiple data sources, you can apply the same tricks that are described in the previous section. You must, however, mark one of the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@Primary</w:t>
      </w:r>
      <w:r>
        <w:rPr>
          <w:rFonts w:ascii="Helvetica" w:hAnsi="Helvetica" w:cs="Helvetica"/>
          <w:color w:val="333333"/>
          <w:sz w:val="27"/>
          <w:szCs w:val="27"/>
        </w:rPr>
        <w:t> as various auto-configurations down the road expect to be able to get one by type.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create your own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the auto-configuration will back off. In the example below, we provide the </w:t>
      </w:r>
      <w:r>
        <w:rPr>
          <w:rStyle w:val="ab"/>
          <w:rFonts w:ascii="Helvetica" w:hAnsi="Helvetica" w:cs="Helvetica"/>
          <w:color w:val="333333"/>
          <w:sz w:val="27"/>
          <w:szCs w:val="27"/>
        </w:rPr>
        <w:t>exact</w:t>
      </w:r>
      <w:r>
        <w:rPr>
          <w:rFonts w:ascii="Helvetica" w:hAnsi="Helvetica" w:cs="Helvetica"/>
          <w:color w:val="333333"/>
          <w:sz w:val="27"/>
          <w:szCs w:val="27"/>
        </w:rPr>
        <w:t> same features set than what the auto-configuration provides on the primary data 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@Primary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@ConfigurationProperties("app.datasource.foo")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DataSourceProperties fooDataSourceProperties()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DataSourceProperties();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lastRenderedPageBreak/>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@Primary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@ConfigurationProperties("app.datasource.foo")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DataSource fooDataSource()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fooDataSourceProperties().initializeDataSourceBuilder().build();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@ConfigurationProperties("app.datasource.bar")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BasicDataSource barDataSource()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(BasicDataSource) DataSourceBuilder.create()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.type(BasicDataSource.</w:t>
      </w:r>
      <w:r>
        <w:rPr>
          <w:rStyle w:val="hl-keyword"/>
          <w:rFonts w:ascii="Consolas" w:hAnsi="Consolas"/>
          <w:b/>
          <w:bCs/>
          <w:color w:val="7F0055"/>
          <w:sz w:val="23"/>
          <w:szCs w:val="23"/>
        </w:rPr>
        <w:t>class</w:t>
      </w:r>
      <w:r>
        <w:rPr>
          <w:rFonts w:ascii="Consolas" w:hAnsi="Consolas"/>
          <w:color w:val="000000"/>
          <w:sz w:val="23"/>
          <w:szCs w:val="23"/>
        </w:rPr>
        <w:t>).build();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1DE22B1C" wp14:editId="089C924A">
                  <wp:extent cx="228600" cy="228600"/>
                  <wp:effectExtent l="0" t="0" r="0" b="0"/>
                  <wp:docPr id="269" name="图片 26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9"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rStyle w:val="HTML"/>
                <w:rFonts w:ascii="Consolas" w:hAnsi="Consolas"/>
                <w:color w:val="6D180B"/>
              </w:rPr>
              <w:t>fooDataSourceProperties</w:t>
            </w:r>
            <w:r>
              <w:rPr>
                <w:color w:val="6F6F6F"/>
              </w:rPr>
              <w:t> has to be flagged </w:t>
            </w:r>
            <w:r>
              <w:rPr>
                <w:rStyle w:val="HTML"/>
                <w:rFonts w:ascii="Consolas" w:hAnsi="Consolas"/>
                <w:color w:val="6D180B"/>
              </w:rPr>
              <w:t>@Primary</w:t>
            </w:r>
            <w:r>
              <w:rPr>
                <w:color w:val="6F6F6F"/>
              </w:rPr>
              <w:t> so that the database initializer feature uses your copy (should you use that).</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Both data sources are also bound for advanced customizations. For instance you could configure them as follows: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app.datasource.foo.type</w:t>
      </w:r>
      <w:r>
        <w:rPr>
          <w:rFonts w:ascii="Consolas" w:hAnsi="Consolas"/>
          <w:color w:val="000000"/>
          <w:sz w:val="23"/>
          <w:szCs w:val="23"/>
        </w:rPr>
        <w:t>=com.zaxxer.hikari.HikariDataSource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app.datasource.foo.maximum-pool-size</w:t>
      </w:r>
      <w:r>
        <w:rPr>
          <w:rFonts w:ascii="Consolas" w:hAnsi="Consolas"/>
          <w:color w:val="000000"/>
          <w:sz w:val="23"/>
          <w:szCs w:val="23"/>
        </w:rPr>
        <w:t>=30</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app.datasource.bar.url</w:t>
      </w:r>
      <w:r>
        <w:rPr>
          <w:rFonts w:ascii="Consolas" w:hAnsi="Consolas"/>
          <w:color w:val="000000"/>
          <w:sz w:val="23"/>
          <w:szCs w:val="23"/>
        </w:rPr>
        <w:t>=jdbc:mysql://localhost/test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app.datasource.bar.username</w:t>
      </w:r>
      <w:r>
        <w:rPr>
          <w:rFonts w:ascii="Consolas" w:hAnsi="Consolas"/>
          <w:color w:val="000000"/>
          <w:sz w:val="23"/>
          <w:szCs w:val="23"/>
        </w:rPr>
        <w:t>=dbuser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app.datasource.bar.password</w:t>
      </w:r>
      <w:r>
        <w:rPr>
          <w:rFonts w:ascii="Consolas" w:hAnsi="Consolas"/>
          <w:color w:val="000000"/>
          <w:sz w:val="23"/>
          <w:szCs w:val="23"/>
        </w:rPr>
        <w:t>=dbpass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app.datasource.bar.max-total</w:t>
      </w:r>
      <w:r>
        <w:rPr>
          <w:rFonts w:ascii="Consolas" w:hAnsi="Consolas"/>
          <w:color w:val="000000"/>
          <w:sz w:val="23"/>
          <w:szCs w:val="23"/>
        </w:rPr>
        <w:t>=30</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Of course, you can apply the same concept to the secondary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as well: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@Primary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@ConfigurationProperties("app.datasource.foo")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DataSourceProperties fooDataSourceProperties()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DataSourceProperties();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lastRenderedPageBreak/>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@Primary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@ConfigurationProperties("app.datasource.foo")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DataSource fooDataSource()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fooDataSourceProperties().initializeDataSourceBuilder().build();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@ConfigurationProperties("app.datasource.bar")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DataSourceProperties barDataSourceProperties()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DataSourceProperties();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@ConfigurationProperties("app.datasource.bar")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DataSource barDataSource()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barDataSourceProperties().initializeDataSourceBuilder().build();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final example configures two data sources on custom namespaces with the same logic than what Spring Boot would do in auto-configuration.</w:t>
      </w:r>
    </w:p>
    <w:p w:rsidR="00F134CE" w:rsidRDefault="00F134CE" w:rsidP="00F134CE">
      <w:pPr>
        <w:pStyle w:val="2"/>
        <w:spacing w:before="0" w:beforeAutospacing="0" w:after="150" w:afterAutospacing="0"/>
        <w:ind w:left="-240"/>
        <w:rPr>
          <w:rFonts w:ascii="Helvetica" w:hAnsi="Helvetica" w:cs="Helvetica"/>
          <w:color w:val="000000"/>
        </w:rPr>
      </w:pPr>
      <w:bookmarkStart w:id="140" w:name="howto-use-spring-data-repositories"/>
      <w:bookmarkEnd w:id="140"/>
      <w:r>
        <w:rPr>
          <w:rFonts w:ascii="Helvetica" w:hAnsi="Helvetica" w:cs="Helvetica"/>
          <w:color w:val="000000"/>
        </w:rPr>
        <w:t>77.3 Use Spring Data repositories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Data can create implementations for you of </w:t>
      </w:r>
      <w:r>
        <w:rPr>
          <w:rStyle w:val="HTML"/>
          <w:rFonts w:ascii="Consolas" w:hAnsi="Consolas"/>
          <w:color w:val="6D180B"/>
          <w:bdr w:val="single" w:sz="6" w:space="1" w:color="CCCCCC" w:frame="1"/>
          <w:shd w:val="clear" w:color="auto" w:fill="F2F2F2"/>
        </w:rPr>
        <w:t>@Repository</w:t>
      </w:r>
      <w:r>
        <w:rPr>
          <w:rFonts w:ascii="Helvetica" w:hAnsi="Helvetica" w:cs="Helvetica"/>
          <w:color w:val="333333"/>
          <w:sz w:val="27"/>
          <w:szCs w:val="27"/>
        </w:rPr>
        <w:t> interfaces of various flavors. Spring Boot will handle all of that for you as long as those </w:t>
      </w:r>
      <w:r>
        <w:rPr>
          <w:rStyle w:val="HTML"/>
          <w:rFonts w:ascii="Consolas" w:hAnsi="Consolas"/>
          <w:color w:val="6D180B"/>
          <w:bdr w:val="single" w:sz="6" w:space="1" w:color="CCCCCC" w:frame="1"/>
          <w:shd w:val="clear" w:color="auto" w:fill="F2F2F2"/>
        </w:rPr>
        <w:t>@Repositories</w:t>
      </w:r>
      <w:r>
        <w:rPr>
          <w:rFonts w:ascii="Helvetica" w:hAnsi="Helvetica" w:cs="Helvetica"/>
          <w:color w:val="333333"/>
          <w:sz w:val="27"/>
          <w:szCs w:val="27"/>
        </w:rPr>
        <w:t> are included in the same package (or a sub-package) of your </w:t>
      </w:r>
      <w:r>
        <w:rPr>
          <w:rStyle w:val="HTML"/>
          <w:rFonts w:ascii="Consolas" w:hAnsi="Consolas"/>
          <w:color w:val="6D180B"/>
          <w:bdr w:val="single" w:sz="6" w:space="1" w:color="CCCCCC" w:frame="1"/>
          <w:shd w:val="clear" w:color="auto" w:fill="F2F2F2"/>
        </w:rPr>
        <w:t>@EnableAutoConfiguration</w:t>
      </w:r>
      <w:r>
        <w:rPr>
          <w:rFonts w:ascii="Helvetica" w:hAnsi="Helvetica" w:cs="Helvetica"/>
          <w:color w:val="333333"/>
          <w:sz w:val="27"/>
          <w:szCs w:val="27"/>
        </w:rPr>
        <w:t> class.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many applications all you will need is to put the right Spring Data dependencies on your classpath (there is a </w:t>
      </w:r>
      <w:r>
        <w:rPr>
          <w:rStyle w:val="HTML"/>
          <w:rFonts w:ascii="Consolas" w:hAnsi="Consolas"/>
          <w:color w:val="6D180B"/>
          <w:bdr w:val="single" w:sz="6" w:space="1" w:color="CCCCCC" w:frame="1"/>
          <w:shd w:val="clear" w:color="auto" w:fill="F2F2F2"/>
        </w:rPr>
        <w:t>spring-boot-starter-data-jpa</w:t>
      </w:r>
      <w:r>
        <w:rPr>
          <w:rFonts w:ascii="Helvetica" w:hAnsi="Helvetica" w:cs="Helvetica"/>
          <w:color w:val="333333"/>
          <w:sz w:val="27"/>
          <w:szCs w:val="27"/>
        </w:rPr>
        <w:t> for JPA and a</w:t>
      </w:r>
      <w:r>
        <w:rPr>
          <w:rStyle w:val="HTML"/>
          <w:rFonts w:ascii="Consolas" w:hAnsi="Consolas"/>
          <w:color w:val="6D180B"/>
          <w:bdr w:val="single" w:sz="6" w:space="1" w:color="CCCCCC" w:frame="1"/>
          <w:shd w:val="clear" w:color="auto" w:fill="F2F2F2"/>
        </w:rPr>
        <w:t>spring-boot-starter-data-</w:t>
      </w:r>
      <w:r>
        <w:rPr>
          <w:rStyle w:val="HTML"/>
          <w:rFonts w:ascii="Consolas" w:hAnsi="Consolas"/>
          <w:color w:val="6D180B"/>
          <w:bdr w:val="single" w:sz="6" w:space="1" w:color="CCCCCC" w:frame="1"/>
          <w:shd w:val="clear" w:color="auto" w:fill="F2F2F2"/>
        </w:rPr>
        <w:lastRenderedPageBreak/>
        <w:t>mongodb</w:t>
      </w:r>
      <w:r>
        <w:rPr>
          <w:rFonts w:ascii="Helvetica" w:hAnsi="Helvetica" w:cs="Helvetica"/>
          <w:color w:val="333333"/>
          <w:sz w:val="27"/>
          <w:szCs w:val="27"/>
        </w:rPr>
        <w:t> for Mongodb), create some repository interfaces to handle your </w:t>
      </w:r>
      <w:r>
        <w:rPr>
          <w:rStyle w:val="HTML"/>
          <w:rFonts w:ascii="Consolas" w:hAnsi="Consolas"/>
          <w:color w:val="6D180B"/>
          <w:bdr w:val="single" w:sz="6" w:space="1" w:color="CCCCCC" w:frame="1"/>
          <w:shd w:val="clear" w:color="auto" w:fill="F2F2F2"/>
        </w:rPr>
        <w:t>@Entity</w:t>
      </w:r>
      <w:r>
        <w:rPr>
          <w:rFonts w:ascii="Helvetica" w:hAnsi="Helvetica" w:cs="Helvetica"/>
          <w:color w:val="333333"/>
          <w:sz w:val="27"/>
          <w:szCs w:val="27"/>
        </w:rPr>
        <w:t> objects. Examples are in the </w:t>
      </w:r>
      <w:hyperlink r:id="rId130" w:tgtFrame="_top" w:history="1">
        <w:r>
          <w:rPr>
            <w:rStyle w:val="a7"/>
            <w:rFonts w:ascii="Helvetica" w:hAnsi="Helvetica" w:cs="Helvetica"/>
            <w:color w:val="4183C4"/>
            <w:sz w:val="27"/>
            <w:szCs w:val="27"/>
          </w:rPr>
          <w:t>JPA sample</w:t>
        </w:r>
      </w:hyperlink>
      <w:r>
        <w:rPr>
          <w:rFonts w:ascii="Helvetica" w:hAnsi="Helvetica" w:cs="Helvetica"/>
          <w:color w:val="333333"/>
          <w:sz w:val="27"/>
          <w:szCs w:val="27"/>
        </w:rPr>
        <w:t> or the </w:t>
      </w:r>
      <w:hyperlink r:id="rId131" w:tgtFrame="_top" w:history="1">
        <w:r>
          <w:rPr>
            <w:rStyle w:val="a7"/>
            <w:rFonts w:ascii="Helvetica" w:hAnsi="Helvetica" w:cs="Helvetica"/>
            <w:color w:val="4183C4"/>
            <w:sz w:val="27"/>
            <w:szCs w:val="27"/>
          </w:rPr>
          <w:t>Mongodb sample</w:t>
        </w:r>
      </w:hyperlink>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tries to guess the location of your </w:t>
      </w:r>
      <w:r>
        <w:rPr>
          <w:rStyle w:val="HTML"/>
          <w:rFonts w:ascii="Consolas" w:hAnsi="Consolas"/>
          <w:color w:val="6D180B"/>
          <w:bdr w:val="single" w:sz="6" w:space="1" w:color="CCCCCC" w:frame="1"/>
          <w:shd w:val="clear" w:color="auto" w:fill="F2F2F2"/>
        </w:rPr>
        <w:t>@Repository</w:t>
      </w:r>
      <w:r>
        <w:rPr>
          <w:rFonts w:ascii="Helvetica" w:hAnsi="Helvetica" w:cs="Helvetica"/>
          <w:color w:val="333333"/>
          <w:sz w:val="27"/>
          <w:szCs w:val="27"/>
        </w:rPr>
        <w:t> definitions, based on the </w:t>
      </w:r>
      <w:r>
        <w:rPr>
          <w:rStyle w:val="HTML"/>
          <w:rFonts w:ascii="Consolas" w:hAnsi="Consolas"/>
          <w:color w:val="6D180B"/>
          <w:bdr w:val="single" w:sz="6" w:space="1" w:color="CCCCCC" w:frame="1"/>
          <w:shd w:val="clear" w:color="auto" w:fill="F2F2F2"/>
        </w:rPr>
        <w:t>@EnableAutoConfiguration</w:t>
      </w:r>
      <w:r>
        <w:rPr>
          <w:rFonts w:ascii="Helvetica" w:hAnsi="Helvetica" w:cs="Helvetica"/>
          <w:color w:val="333333"/>
          <w:sz w:val="27"/>
          <w:szCs w:val="27"/>
        </w:rPr>
        <w:t> it finds. To get more control, use the </w:t>
      </w:r>
      <w:r>
        <w:rPr>
          <w:rStyle w:val="HTML"/>
          <w:rFonts w:ascii="Consolas" w:hAnsi="Consolas"/>
          <w:color w:val="6D180B"/>
          <w:bdr w:val="single" w:sz="6" w:space="1" w:color="CCCCCC" w:frame="1"/>
          <w:shd w:val="clear" w:color="auto" w:fill="F2F2F2"/>
        </w:rPr>
        <w:t>@EnableJpaRepositories</w:t>
      </w:r>
      <w:r>
        <w:rPr>
          <w:rFonts w:ascii="Helvetica" w:hAnsi="Helvetica" w:cs="Helvetica"/>
          <w:color w:val="333333"/>
          <w:sz w:val="27"/>
          <w:szCs w:val="27"/>
        </w:rPr>
        <w:t> annotation (from Spring Data JPA).</w:t>
      </w:r>
    </w:p>
    <w:p w:rsidR="00F134CE" w:rsidRDefault="00F134CE" w:rsidP="00F134CE">
      <w:pPr>
        <w:pStyle w:val="2"/>
        <w:spacing w:before="0" w:beforeAutospacing="0" w:after="150" w:afterAutospacing="0"/>
        <w:ind w:left="-240"/>
        <w:rPr>
          <w:rFonts w:ascii="Helvetica" w:hAnsi="Helvetica" w:cs="Helvetica"/>
          <w:color w:val="000000"/>
        </w:rPr>
      </w:pPr>
      <w:bookmarkStart w:id="141" w:name="howto-separate-entity-definitions-from-s"/>
      <w:bookmarkEnd w:id="141"/>
      <w:r>
        <w:rPr>
          <w:rFonts w:ascii="Helvetica" w:hAnsi="Helvetica" w:cs="Helvetica"/>
          <w:color w:val="000000"/>
        </w:rPr>
        <w:t>77.4 Separate @Entity definitions from Spring configuration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tries to guess the location of your </w:t>
      </w:r>
      <w:r>
        <w:rPr>
          <w:rStyle w:val="HTML"/>
          <w:rFonts w:ascii="Consolas" w:hAnsi="Consolas"/>
          <w:color w:val="6D180B"/>
          <w:bdr w:val="single" w:sz="6" w:space="1" w:color="CCCCCC" w:frame="1"/>
          <w:shd w:val="clear" w:color="auto" w:fill="F2F2F2"/>
        </w:rPr>
        <w:t>@Entity</w:t>
      </w:r>
      <w:r>
        <w:rPr>
          <w:rFonts w:ascii="Helvetica" w:hAnsi="Helvetica" w:cs="Helvetica"/>
          <w:color w:val="333333"/>
          <w:sz w:val="27"/>
          <w:szCs w:val="27"/>
        </w:rPr>
        <w:t> definitions, based on the </w:t>
      </w:r>
      <w:r>
        <w:rPr>
          <w:rStyle w:val="HTML"/>
          <w:rFonts w:ascii="Consolas" w:hAnsi="Consolas"/>
          <w:color w:val="6D180B"/>
          <w:bdr w:val="single" w:sz="6" w:space="1" w:color="CCCCCC" w:frame="1"/>
          <w:shd w:val="clear" w:color="auto" w:fill="F2F2F2"/>
        </w:rPr>
        <w:t>@EnableAutoConfiguration</w:t>
      </w:r>
      <w:r>
        <w:rPr>
          <w:rFonts w:ascii="Helvetica" w:hAnsi="Helvetica" w:cs="Helvetica"/>
          <w:color w:val="333333"/>
          <w:sz w:val="27"/>
          <w:szCs w:val="27"/>
        </w:rPr>
        <w:t> it finds. To get more control, you can use the </w:t>
      </w:r>
      <w:r>
        <w:rPr>
          <w:rStyle w:val="HTML"/>
          <w:rFonts w:ascii="Consolas" w:hAnsi="Consolas"/>
          <w:color w:val="6D180B"/>
          <w:bdr w:val="single" w:sz="6" w:space="1" w:color="CCCCCC" w:frame="1"/>
          <w:shd w:val="clear" w:color="auto" w:fill="F2F2F2"/>
        </w:rPr>
        <w:t>@EntityScan</w:t>
      </w:r>
      <w:r>
        <w:rPr>
          <w:rFonts w:ascii="Helvetica" w:hAnsi="Helvetica" w:cs="Helvetica"/>
          <w:color w:val="333333"/>
          <w:sz w:val="27"/>
          <w:szCs w:val="27"/>
        </w:rPr>
        <w:t> annotation,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@EnableAutoConfiguration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@EntityScan(basePackageClasses=City.class)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Application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42" w:name="howto-configure-jpa-properties"/>
      <w:bookmarkEnd w:id="142"/>
      <w:r>
        <w:rPr>
          <w:rFonts w:ascii="Helvetica" w:hAnsi="Helvetica" w:cs="Helvetica"/>
          <w:color w:val="000000"/>
        </w:rPr>
        <w:t>77.5 Configure JPA properties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Data JPA already provides some vendor-independent configuration options (e.g. for SQL logging) and Spring Boot exposes those, and a few more for hibernate as external configuration properties. Some of them are automatically detected according to the context so you shouldn’t have to set them.</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The </w:t>
      </w:r>
      <w:r>
        <w:rPr>
          <w:rStyle w:val="HTML"/>
          <w:rFonts w:ascii="Consolas" w:hAnsi="Consolas"/>
          <w:color w:val="6D180B"/>
          <w:bdr w:val="single" w:sz="6" w:space="1" w:color="CCCCCC" w:frame="1"/>
          <w:shd w:val="clear" w:color="auto" w:fill="F2F2F2"/>
        </w:rPr>
        <w:t>spring.jpa.hibernate.ddl-auto</w:t>
      </w:r>
      <w:r>
        <w:rPr>
          <w:rFonts w:ascii="Helvetica" w:hAnsi="Helvetica" w:cs="Helvetica"/>
          <w:color w:val="333333"/>
          <w:sz w:val="27"/>
          <w:szCs w:val="27"/>
        </w:rPr>
        <w:t> is a special case in that it has different defaults depending on whether you are using an embedded database (</w:t>
      </w:r>
      <w:r>
        <w:rPr>
          <w:rStyle w:val="HTML"/>
          <w:rFonts w:ascii="Consolas" w:hAnsi="Consolas"/>
          <w:color w:val="6D180B"/>
          <w:bdr w:val="single" w:sz="6" w:space="1" w:color="CCCCCC" w:frame="1"/>
          <w:shd w:val="clear" w:color="auto" w:fill="F2F2F2"/>
        </w:rPr>
        <w:t>create-drop</w:t>
      </w:r>
      <w:r>
        <w:rPr>
          <w:rFonts w:ascii="Helvetica" w:hAnsi="Helvetica" w:cs="Helvetica"/>
          <w:color w:val="333333"/>
          <w:sz w:val="27"/>
          <w:szCs w:val="27"/>
        </w:rPr>
        <w:t>) or not (</w:t>
      </w:r>
      <w:r>
        <w:rPr>
          <w:rStyle w:val="HTML"/>
          <w:rFonts w:ascii="Consolas" w:hAnsi="Consolas"/>
          <w:color w:val="6D180B"/>
          <w:bdr w:val="single" w:sz="6" w:space="1" w:color="CCCCCC" w:frame="1"/>
          <w:shd w:val="clear" w:color="auto" w:fill="F2F2F2"/>
        </w:rPr>
        <w:t>none</w:t>
      </w:r>
      <w:r>
        <w:rPr>
          <w:rFonts w:ascii="Helvetica" w:hAnsi="Helvetica" w:cs="Helvetica"/>
          <w:color w:val="333333"/>
          <w:sz w:val="27"/>
          <w:szCs w:val="27"/>
        </w:rPr>
        <w:t>). The dialect to use is also automatically detected based on the current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but you can set </w:t>
      </w:r>
      <w:r>
        <w:rPr>
          <w:rStyle w:val="HTML"/>
          <w:rFonts w:ascii="Consolas" w:hAnsi="Consolas"/>
          <w:color w:val="6D180B"/>
          <w:bdr w:val="single" w:sz="6" w:space="1" w:color="CCCCCC" w:frame="1"/>
          <w:shd w:val="clear" w:color="auto" w:fill="F2F2F2"/>
        </w:rPr>
        <w:t>spring.jpa.database</w:t>
      </w:r>
      <w:r>
        <w:rPr>
          <w:rFonts w:ascii="Helvetica" w:hAnsi="Helvetica" w:cs="Helvetica"/>
          <w:color w:val="333333"/>
          <w:sz w:val="27"/>
          <w:szCs w:val="27"/>
        </w:rPr>
        <w:t> yourself if you want to be explicit and bypass that check on startup.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79A4CE70" wp14:editId="42908950">
                  <wp:extent cx="228600" cy="228600"/>
                  <wp:effectExtent l="0" t="0" r="0" b="0"/>
                  <wp:docPr id="268" name="图片 2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0"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Specifying a </w:t>
            </w:r>
            <w:r>
              <w:rPr>
                <w:rStyle w:val="HTML"/>
                <w:rFonts w:ascii="Consolas" w:hAnsi="Consolas"/>
                <w:color w:val="6D180B"/>
              </w:rPr>
              <w:t>database</w:t>
            </w:r>
            <w:r>
              <w:rPr>
                <w:color w:val="6F6F6F"/>
              </w:rPr>
              <w:t> leads to the configuration of a well-defined Hibernate dialect. Several databases have more than one </w:t>
            </w:r>
            <w:r>
              <w:rPr>
                <w:rStyle w:val="HTML"/>
                <w:rFonts w:ascii="Consolas" w:hAnsi="Consolas"/>
                <w:color w:val="6D180B"/>
              </w:rPr>
              <w:t>Dialect</w:t>
            </w:r>
            <w:r>
              <w:rPr>
                <w:color w:val="6F6F6F"/>
              </w:rPr>
              <w:t> and this may not suit your need. In that case, you can either set </w:t>
            </w:r>
            <w:r>
              <w:rPr>
                <w:rStyle w:val="HTML"/>
                <w:rFonts w:ascii="Consolas" w:hAnsi="Consolas"/>
                <w:color w:val="6D180B"/>
              </w:rPr>
              <w:t>spring.jpa.database</w:t>
            </w:r>
            <w:r>
              <w:rPr>
                <w:color w:val="6F6F6F"/>
              </w:rPr>
              <w:t> to </w:t>
            </w:r>
            <w:r>
              <w:rPr>
                <w:rStyle w:val="HTML"/>
                <w:rFonts w:ascii="Consolas" w:hAnsi="Consolas"/>
                <w:color w:val="6D180B"/>
              </w:rPr>
              <w:t>default</w:t>
            </w:r>
            <w:r>
              <w:rPr>
                <w:color w:val="6F6F6F"/>
              </w:rPr>
              <w:t> to let Hibernate figure things out or set the dialect using the </w:t>
            </w:r>
            <w:r>
              <w:rPr>
                <w:rStyle w:val="HTML"/>
                <w:rFonts w:ascii="Consolas" w:hAnsi="Consolas"/>
                <w:color w:val="6D180B"/>
              </w:rPr>
              <w:t>spring.jpa.database-platform</w:t>
            </w:r>
            <w:r>
              <w:rPr>
                <w:color w:val="6F6F6F"/>
              </w:rPr>
              <w:t> property.</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most common options to set are: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spring.jpa.hibernate.naming.physical-strategy=com.example.MyPhysicalNamingStrategy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spring.jpa.show-sql=true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all properties in </w:t>
      </w:r>
      <w:r>
        <w:rPr>
          <w:rStyle w:val="HTML"/>
          <w:rFonts w:ascii="Consolas" w:hAnsi="Consolas"/>
          <w:color w:val="6D180B"/>
          <w:bdr w:val="single" w:sz="6" w:space="1" w:color="CCCCCC" w:frame="1"/>
          <w:shd w:val="clear" w:color="auto" w:fill="F2F2F2"/>
        </w:rPr>
        <w:t>spring.jpa.properties.*</w:t>
      </w:r>
      <w:r>
        <w:rPr>
          <w:rFonts w:ascii="Helvetica" w:hAnsi="Helvetica" w:cs="Helvetica"/>
          <w:color w:val="333333"/>
          <w:sz w:val="27"/>
          <w:szCs w:val="27"/>
        </w:rPr>
        <w:t> are passed through as normal JPA properties (with the prefix stripped) when the local </w:t>
      </w:r>
      <w:r>
        <w:rPr>
          <w:rStyle w:val="HTML"/>
          <w:rFonts w:ascii="Consolas" w:hAnsi="Consolas"/>
          <w:color w:val="6D180B"/>
          <w:bdr w:val="single" w:sz="6" w:space="1" w:color="CCCCCC" w:frame="1"/>
          <w:shd w:val="clear" w:color="auto" w:fill="F2F2F2"/>
        </w:rPr>
        <w:t>EntityManagerFactory</w:t>
      </w:r>
      <w:r>
        <w:rPr>
          <w:rFonts w:ascii="Helvetica" w:hAnsi="Helvetica" w:cs="Helvetica"/>
          <w:color w:val="333333"/>
          <w:sz w:val="27"/>
          <w:szCs w:val="27"/>
        </w:rPr>
        <w:t>is created.</w:t>
      </w:r>
    </w:p>
    <w:p w:rsidR="00F134CE" w:rsidRDefault="00F134CE" w:rsidP="00F134CE">
      <w:pPr>
        <w:pStyle w:val="2"/>
        <w:spacing w:before="0" w:beforeAutospacing="0" w:after="150" w:afterAutospacing="0"/>
        <w:ind w:left="-240"/>
        <w:rPr>
          <w:rFonts w:ascii="Helvetica" w:hAnsi="Helvetica" w:cs="Helvetica"/>
          <w:color w:val="000000"/>
        </w:rPr>
      </w:pPr>
      <w:bookmarkStart w:id="143" w:name="howto-configure-hibernate-naming-strateg"/>
      <w:bookmarkEnd w:id="143"/>
      <w:r>
        <w:rPr>
          <w:rFonts w:ascii="Helvetica" w:hAnsi="Helvetica" w:cs="Helvetica"/>
          <w:color w:val="000000"/>
        </w:rPr>
        <w:t>77.6 Configure Hibernate Naming Strategy</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provides a consistent naming strategy regardless of the Hibernate generation that you are using. If you are using Hibernate 4, you can customize it using</w:t>
      </w:r>
      <w:r>
        <w:rPr>
          <w:rStyle w:val="HTML"/>
          <w:rFonts w:ascii="Consolas" w:hAnsi="Consolas"/>
          <w:color w:val="6D180B"/>
          <w:bdr w:val="single" w:sz="6" w:space="1" w:color="CCCCCC" w:frame="1"/>
          <w:shd w:val="clear" w:color="auto" w:fill="F2F2F2"/>
        </w:rPr>
        <w:t>spring.jpa.hibernate.naming.strategy</w:t>
      </w:r>
      <w:r>
        <w:rPr>
          <w:rFonts w:ascii="Helvetica" w:hAnsi="Helvetica" w:cs="Helvetica"/>
          <w:color w:val="333333"/>
          <w:sz w:val="27"/>
          <w:szCs w:val="27"/>
        </w:rPr>
        <w:t>; Hibernate 5 defines a </w:t>
      </w:r>
      <w:r>
        <w:rPr>
          <w:rStyle w:val="HTML"/>
          <w:rFonts w:ascii="Consolas" w:hAnsi="Consolas"/>
          <w:color w:val="6D180B"/>
          <w:bdr w:val="single" w:sz="6" w:space="1" w:color="CCCCCC" w:frame="1"/>
          <w:shd w:val="clear" w:color="auto" w:fill="F2F2F2"/>
        </w:rPr>
        <w:t>Physical</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Implicit</w:t>
      </w:r>
      <w:r>
        <w:rPr>
          <w:rFonts w:ascii="Helvetica" w:hAnsi="Helvetica" w:cs="Helvetica"/>
          <w:color w:val="333333"/>
          <w:sz w:val="27"/>
          <w:szCs w:val="27"/>
        </w:rPr>
        <w:t> naming strategies.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Spring Boot configures </w:t>
      </w:r>
      <w:r>
        <w:rPr>
          <w:rStyle w:val="HTML"/>
          <w:rFonts w:ascii="Consolas" w:hAnsi="Consolas"/>
          <w:color w:val="6D180B"/>
          <w:bdr w:val="single" w:sz="6" w:space="1" w:color="CCCCCC" w:frame="1"/>
          <w:shd w:val="clear" w:color="auto" w:fill="F2F2F2"/>
        </w:rPr>
        <w:t>SpringPhysicalNamingStrategy</w:t>
      </w:r>
      <w:r>
        <w:rPr>
          <w:rFonts w:ascii="Helvetica" w:hAnsi="Helvetica" w:cs="Helvetica"/>
          <w:color w:val="333333"/>
          <w:sz w:val="27"/>
          <w:szCs w:val="27"/>
        </w:rPr>
        <w:t> by default. This implementation provides the same table structure as Hibernate 4: all dots are replaced by underscores and camel cases are replaced by underscores as well. By default, all table names are generated in lower case but it is possible to override that flag if your schema requires it.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Concretely, a </w:t>
      </w:r>
      <w:r>
        <w:rPr>
          <w:rStyle w:val="HTML"/>
          <w:rFonts w:ascii="Consolas" w:hAnsi="Consolas"/>
          <w:color w:val="6D180B"/>
          <w:bdr w:val="single" w:sz="6" w:space="1" w:color="CCCCCC" w:frame="1"/>
          <w:shd w:val="clear" w:color="auto" w:fill="F2F2F2"/>
        </w:rPr>
        <w:t>TelephoneNumber</w:t>
      </w:r>
      <w:r>
        <w:rPr>
          <w:rFonts w:ascii="Helvetica" w:hAnsi="Helvetica" w:cs="Helvetica"/>
          <w:color w:val="333333"/>
          <w:sz w:val="27"/>
          <w:szCs w:val="27"/>
        </w:rPr>
        <w:t> entity will be mapped to the </w:t>
      </w:r>
      <w:r>
        <w:rPr>
          <w:rStyle w:val="HTML"/>
          <w:rFonts w:ascii="Consolas" w:hAnsi="Consolas"/>
          <w:color w:val="6D180B"/>
          <w:bdr w:val="single" w:sz="6" w:space="1" w:color="CCCCCC" w:frame="1"/>
          <w:shd w:val="clear" w:color="auto" w:fill="F2F2F2"/>
        </w:rPr>
        <w:t>telephone_number</w:t>
      </w:r>
      <w:r>
        <w:rPr>
          <w:rFonts w:ascii="Helvetica" w:hAnsi="Helvetica" w:cs="Helvetica"/>
          <w:color w:val="333333"/>
          <w:sz w:val="27"/>
          <w:szCs w:val="27"/>
        </w:rPr>
        <w:t> table.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you’d rather use Hibernate 5’s default instead, set the following property: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spring.jpa.hibernate.naming.physical-strategy=org.hibernate.boot.model.naming.PhysicalNamingStrategyStandardImpl</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w:t>
      </w:r>
      <w:hyperlink r:id="rId132" w:tgtFrame="_top" w:history="1">
        <w:r>
          <w:rPr>
            <w:rStyle w:val="HTML"/>
            <w:rFonts w:ascii="Consolas" w:hAnsi="Consolas"/>
            <w:color w:val="4183C4"/>
            <w:bdr w:val="single" w:sz="6" w:space="1" w:color="CCCCCC" w:frame="1"/>
            <w:shd w:val="clear" w:color="auto" w:fill="F2F2F2"/>
          </w:rPr>
          <w:t>HibernateJpaAutoConfiguration</w:t>
        </w:r>
      </w:hyperlink>
      <w:r>
        <w:rPr>
          <w:rFonts w:ascii="Helvetica" w:hAnsi="Helvetica" w:cs="Helvetica"/>
          <w:color w:val="333333"/>
          <w:sz w:val="27"/>
          <w:szCs w:val="27"/>
        </w:rPr>
        <w:t> and </w:t>
      </w:r>
      <w:hyperlink r:id="rId133" w:tgtFrame="_top" w:history="1">
        <w:r>
          <w:rPr>
            <w:rStyle w:val="HTML"/>
            <w:rFonts w:ascii="Consolas" w:hAnsi="Consolas"/>
            <w:color w:val="4183C4"/>
            <w:bdr w:val="single" w:sz="6" w:space="1" w:color="CCCCCC" w:frame="1"/>
            <w:shd w:val="clear" w:color="auto" w:fill="F2F2F2"/>
          </w:rPr>
          <w:t>JpaBaseConfiguration</w:t>
        </w:r>
      </w:hyperlink>
      <w:r>
        <w:rPr>
          <w:rFonts w:ascii="Helvetica" w:hAnsi="Helvetica" w:cs="Helvetica"/>
          <w:color w:val="333333"/>
          <w:sz w:val="27"/>
          <w:szCs w:val="27"/>
        </w:rPr>
        <w:t> for more details.</w:t>
      </w:r>
    </w:p>
    <w:p w:rsidR="00F134CE" w:rsidRDefault="00F134CE" w:rsidP="00F134CE">
      <w:pPr>
        <w:pStyle w:val="2"/>
        <w:spacing w:before="0" w:beforeAutospacing="0" w:after="150" w:afterAutospacing="0"/>
        <w:ind w:left="-240"/>
        <w:rPr>
          <w:rFonts w:ascii="Helvetica" w:hAnsi="Helvetica" w:cs="Helvetica"/>
          <w:color w:val="000000"/>
        </w:rPr>
      </w:pPr>
      <w:bookmarkStart w:id="144" w:name="howto-use-custom-entity-manager"/>
      <w:bookmarkEnd w:id="144"/>
      <w:r>
        <w:rPr>
          <w:rFonts w:ascii="Helvetica" w:hAnsi="Helvetica" w:cs="Helvetica"/>
          <w:color w:val="000000"/>
        </w:rPr>
        <w:t>77.7 Use a custom EntityManagerFactory</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take full control of the configuration of the </w:t>
      </w:r>
      <w:r>
        <w:rPr>
          <w:rStyle w:val="HTML"/>
          <w:rFonts w:ascii="Consolas" w:hAnsi="Consolas"/>
          <w:color w:val="6D180B"/>
          <w:bdr w:val="single" w:sz="6" w:space="1" w:color="CCCCCC" w:frame="1"/>
          <w:shd w:val="clear" w:color="auto" w:fill="F2F2F2"/>
        </w:rPr>
        <w:t>EntityManagerFactory</w:t>
      </w:r>
      <w:r>
        <w:rPr>
          <w:rFonts w:ascii="Helvetica" w:hAnsi="Helvetica" w:cs="Helvetica"/>
          <w:color w:val="333333"/>
          <w:sz w:val="27"/>
          <w:szCs w:val="27"/>
        </w:rPr>
        <w:t>, you need to add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named ‘entityManagerFactory’. Spring Boot auto-configuration switches off its entity manager based on the presence of a bean of that type.</w:t>
      </w:r>
    </w:p>
    <w:p w:rsidR="00F134CE" w:rsidRDefault="00F134CE" w:rsidP="00F134CE">
      <w:pPr>
        <w:pStyle w:val="2"/>
        <w:spacing w:before="0" w:beforeAutospacing="0" w:after="150" w:afterAutospacing="0"/>
        <w:ind w:left="-240"/>
        <w:rPr>
          <w:rFonts w:ascii="Helvetica" w:hAnsi="Helvetica" w:cs="Helvetica"/>
          <w:color w:val="000000"/>
        </w:rPr>
      </w:pPr>
      <w:bookmarkStart w:id="145" w:name="howto-use-two-entity-managers"/>
      <w:bookmarkEnd w:id="145"/>
      <w:r>
        <w:rPr>
          <w:rFonts w:ascii="Helvetica" w:hAnsi="Helvetica" w:cs="Helvetica"/>
          <w:color w:val="000000"/>
        </w:rPr>
        <w:t>77.8 Use Two EntityManagers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Even if the default </w:t>
      </w:r>
      <w:r>
        <w:rPr>
          <w:rStyle w:val="HTML"/>
          <w:rFonts w:ascii="Consolas" w:hAnsi="Consolas"/>
          <w:color w:val="6D180B"/>
          <w:bdr w:val="single" w:sz="6" w:space="1" w:color="CCCCCC" w:frame="1"/>
          <w:shd w:val="clear" w:color="auto" w:fill="F2F2F2"/>
        </w:rPr>
        <w:t>EntityManagerFactory</w:t>
      </w:r>
      <w:r>
        <w:rPr>
          <w:rFonts w:ascii="Helvetica" w:hAnsi="Helvetica" w:cs="Helvetica"/>
          <w:color w:val="333333"/>
          <w:sz w:val="27"/>
          <w:szCs w:val="27"/>
        </w:rPr>
        <w:t> works fine, you will need to define a new one because otherwise the presence of the second bean of that type will switch off the default. To make it easy to do that you can use the convenient </w:t>
      </w:r>
      <w:r>
        <w:rPr>
          <w:rStyle w:val="HTML"/>
          <w:rFonts w:ascii="Consolas" w:hAnsi="Consolas"/>
          <w:color w:val="6D180B"/>
          <w:bdr w:val="single" w:sz="6" w:space="1" w:color="CCCCCC" w:frame="1"/>
          <w:shd w:val="clear" w:color="auto" w:fill="F2F2F2"/>
        </w:rPr>
        <w:t>EntityManagerBuilder</w:t>
      </w:r>
      <w:r>
        <w:rPr>
          <w:rFonts w:ascii="Helvetica" w:hAnsi="Helvetica" w:cs="Helvetica"/>
          <w:color w:val="333333"/>
          <w:sz w:val="27"/>
          <w:szCs w:val="27"/>
        </w:rPr>
        <w:t xml:space="preserve"> provided by Spring Boot, or if you prefer you can just use </w:t>
      </w:r>
      <w:r>
        <w:rPr>
          <w:rFonts w:ascii="Helvetica" w:hAnsi="Helvetica" w:cs="Helvetica"/>
          <w:color w:val="333333"/>
          <w:sz w:val="27"/>
          <w:szCs w:val="27"/>
        </w:rPr>
        <w:lastRenderedPageBreak/>
        <w:t>the</w:t>
      </w:r>
      <w:r>
        <w:rPr>
          <w:rStyle w:val="HTML"/>
          <w:rFonts w:ascii="Consolas" w:hAnsi="Consolas"/>
          <w:color w:val="6D180B"/>
          <w:bdr w:val="single" w:sz="6" w:space="1" w:color="CCCCCC" w:frame="1"/>
          <w:shd w:val="clear" w:color="auto" w:fill="F2F2F2"/>
        </w:rPr>
        <w:t>LocalContainerEntityManagerFactoryBean</w:t>
      </w:r>
      <w:r>
        <w:rPr>
          <w:rFonts w:ascii="Helvetica" w:hAnsi="Helvetica" w:cs="Helvetica"/>
          <w:color w:val="333333"/>
          <w:sz w:val="27"/>
          <w:szCs w:val="27"/>
        </w:rPr>
        <w:t> directly from Spring ORM.</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add two data sources configured as above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LocalContainerEntityManagerFactoryBean customerEntityManagerFactory(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EntityManagerFactoryBuilder builder)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builder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.dataSource(customerDataSource())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.packages(Customer.</w:t>
      </w:r>
      <w:r>
        <w:rPr>
          <w:rStyle w:val="hl-keyword"/>
          <w:rFonts w:ascii="Consolas" w:hAnsi="Consolas"/>
          <w:b/>
          <w:bCs/>
          <w:color w:val="7F0055"/>
          <w:sz w:val="23"/>
          <w:szCs w:val="23"/>
        </w:rPr>
        <w:t>class</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.persistenceUnit(</w:t>
      </w:r>
      <w:r>
        <w:rPr>
          <w:rStyle w:val="hl-string"/>
          <w:rFonts w:ascii="Consolas" w:hAnsi="Consolas"/>
          <w:color w:val="2A00FF"/>
          <w:sz w:val="23"/>
          <w:szCs w:val="23"/>
        </w:rPr>
        <w:t>"customers"</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.build();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LocalContainerEntityManagerFactoryBean orderEntityManagerFactory(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EntityManagerFactoryBuilder builder)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builder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.dataSource(orderDataSource())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.packages(Order.</w:t>
      </w:r>
      <w:r>
        <w:rPr>
          <w:rStyle w:val="hl-keyword"/>
          <w:rFonts w:ascii="Consolas" w:hAnsi="Consolas"/>
          <w:b/>
          <w:bCs/>
          <w:color w:val="7F0055"/>
          <w:sz w:val="23"/>
          <w:szCs w:val="23"/>
        </w:rPr>
        <w:t>class</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.persistenceUnit(</w:t>
      </w:r>
      <w:r>
        <w:rPr>
          <w:rStyle w:val="hl-string"/>
          <w:rFonts w:ascii="Consolas" w:hAnsi="Consolas"/>
          <w:color w:val="2A00FF"/>
          <w:sz w:val="23"/>
          <w:szCs w:val="23"/>
        </w:rPr>
        <w:t>"orders"</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.build();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configuration above almost works on its own. To complete the picture you need to configure </w:t>
      </w:r>
      <w:r>
        <w:rPr>
          <w:rStyle w:val="HTML"/>
          <w:rFonts w:ascii="Consolas" w:hAnsi="Consolas"/>
          <w:color w:val="6D180B"/>
          <w:bdr w:val="single" w:sz="6" w:space="1" w:color="CCCCCC" w:frame="1"/>
          <w:shd w:val="clear" w:color="auto" w:fill="F2F2F2"/>
        </w:rPr>
        <w:t>TransactionManagers</w:t>
      </w:r>
      <w:r>
        <w:rPr>
          <w:rFonts w:ascii="Helvetica" w:hAnsi="Helvetica" w:cs="Helvetica"/>
          <w:color w:val="333333"/>
          <w:sz w:val="27"/>
          <w:szCs w:val="27"/>
        </w:rPr>
        <w:t> for the two </w:t>
      </w:r>
      <w:r>
        <w:rPr>
          <w:rStyle w:val="HTML"/>
          <w:rFonts w:ascii="Consolas" w:hAnsi="Consolas"/>
          <w:color w:val="6D180B"/>
          <w:bdr w:val="single" w:sz="6" w:space="1" w:color="CCCCCC" w:frame="1"/>
          <w:shd w:val="clear" w:color="auto" w:fill="F2F2F2"/>
        </w:rPr>
        <w:t>EntityManagers</w:t>
      </w:r>
      <w:r>
        <w:rPr>
          <w:rFonts w:ascii="Helvetica" w:hAnsi="Helvetica" w:cs="Helvetica"/>
          <w:color w:val="333333"/>
          <w:sz w:val="27"/>
          <w:szCs w:val="27"/>
        </w:rPr>
        <w:t> as well. One of them could be picked up by the default </w:t>
      </w:r>
      <w:r>
        <w:rPr>
          <w:rStyle w:val="HTML"/>
          <w:rFonts w:ascii="Consolas" w:hAnsi="Consolas"/>
          <w:color w:val="6D180B"/>
          <w:bdr w:val="single" w:sz="6" w:space="1" w:color="CCCCCC" w:frame="1"/>
          <w:shd w:val="clear" w:color="auto" w:fill="F2F2F2"/>
        </w:rPr>
        <w:t>JpaTransactionManager</w:t>
      </w:r>
      <w:r>
        <w:rPr>
          <w:rFonts w:ascii="Helvetica" w:hAnsi="Helvetica" w:cs="Helvetica"/>
          <w:color w:val="333333"/>
          <w:sz w:val="27"/>
          <w:szCs w:val="27"/>
        </w:rPr>
        <w:t> in Spring Boot if you mark it as </w:t>
      </w:r>
      <w:r>
        <w:rPr>
          <w:rStyle w:val="HTML"/>
          <w:rFonts w:ascii="Consolas" w:hAnsi="Consolas"/>
          <w:color w:val="6D180B"/>
          <w:bdr w:val="single" w:sz="6" w:space="1" w:color="CCCCCC" w:frame="1"/>
          <w:shd w:val="clear" w:color="auto" w:fill="F2F2F2"/>
        </w:rPr>
        <w:t>@Primary</w:t>
      </w:r>
      <w:r>
        <w:rPr>
          <w:rFonts w:ascii="Helvetica" w:hAnsi="Helvetica" w:cs="Helvetica"/>
          <w:color w:val="333333"/>
          <w:sz w:val="27"/>
          <w:szCs w:val="27"/>
        </w:rPr>
        <w:t>. The other would have to be explicitly injected into a new instance. Or you might be able to use a JTA transaction manager spanning both.</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using Spring Data, you need to configure </w:t>
      </w:r>
      <w:r>
        <w:rPr>
          <w:rStyle w:val="HTML"/>
          <w:rFonts w:ascii="Consolas" w:hAnsi="Consolas"/>
          <w:color w:val="6D180B"/>
          <w:bdr w:val="single" w:sz="6" w:space="1" w:color="CCCCCC" w:frame="1"/>
          <w:shd w:val="clear" w:color="auto" w:fill="F2F2F2"/>
        </w:rPr>
        <w:t>@EnableJpaRepositories</w:t>
      </w:r>
      <w:r>
        <w:rPr>
          <w:rFonts w:ascii="Helvetica" w:hAnsi="Helvetica" w:cs="Helvetica"/>
          <w:color w:val="333333"/>
          <w:sz w:val="27"/>
          <w:szCs w:val="27"/>
        </w:rPr>
        <w:t> accordingly: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lastRenderedPageBreak/>
        <w:t>@Configuration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Style w:val="hl-annotation"/>
          <w:rFonts w:ascii="Consolas" w:hAnsi="Consolas"/>
          <w:i/>
          <w:iCs/>
          <w:color w:val="808080"/>
          <w:sz w:val="23"/>
          <w:szCs w:val="23"/>
        </w:rPr>
      </w:pPr>
      <w:r>
        <w:rPr>
          <w:rStyle w:val="hl-annotation"/>
          <w:rFonts w:ascii="Consolas" w:hAnsi="Consolas"/>
          <w:i/>
          <w:iCs/>
          <w:color w:val="808080"/>
          <w:sz w:val="23"/>
          <w:szCs w:val="23"/>
        </w:rPr>
        <w:t>@EnableJpaRepositories(basePackageClasses = Customer.class,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 xml:space="preserve">        entityManagerFactoryRef = "customerEntityManagerFactory")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CustomerConfiguration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Style w:val="hl-annotation"/>
          <w:rFonts w:ascii="Consolas" w:hAnsi="Consolas"/>
          <w:i/>
          <w:iCs/>
          <w:color w:val="808080"/>
          <w:sz w:val="23"/>
          <w:szCs w:val="23"/>
        </w:rPr>
      </w:pPr>
      <w:r>
        <w:rPr>
          <w:rStyle w:val="hl-annotation"/>
          <w:rFonts w:ascii="Consolas" w:hAnsi="Consolas"/>
          <w:i/>
          <w:iCs/>
          <w:color w:val="808080"/>
          <w:sz w:val="23"/>
          <w:szCs w:val="23"/>
        </w:rPr>
        <w:t>@EnableJpaRepositories(basePackageClasses = Order.class,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 xml:space="preserve">        entityManagerFactoryRef = "orderEntityManagerFactory")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OrderConfiguration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46" w:name="howto-use-traditional-persistence-xml"/>
      <w:bookmarkEnd w:id="146"/>
      <w:r>
        <w:rPr>
          <w:rFonts w:ascii="Helvetica" w:hAnsi="Helvetica" w:cs="Helvetica"/>
          <w:color w:val="000000"/>
        </w:rPr>
        <w:t>77.9 Use a traditional persistence.xml</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doesn’t require the use of XML to configure the JPA provider, and Spring Boot assumes you want to take advantage of that feature. If you prefer to use </w:t>
      </w:r>
      <w:r>
        <w:rPr>
          <w:rStyle w:val="HTML"/>
          <w:rFonts w:ascii="Consolas" w:hAnsi="Consolas"/>
          <w:color w:val="6D180B"/>
          <w:bdr w:val="single" w:sz="6" w:space="1" w:color="CCCCCC" w:frame="1"/>
          <w:shd w:val="clear" w:color="auto" w:fill="F2F2F2"/>
        </w:rPr>
        <w:t>persistence.xml</w:t>
      </w:r>
      <w:r>
        <w:rPr>
          <w:rFonts w:ascii="Helvetica" w:hAnsi="Helvetica" w:cs="Helvetica"/>
          <w:color w:val="333333"/>
          <w:sz w:val="27"/>
          <w:szCs w:val="27"/>
        </w:rPr>
        <w:t> then you need to define your own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type </w:t>
      </w:r>
      <w:r>
        <w:rPr>
          <w:rStyle w:val="HTML"/>
          <w:rFonts w:ascii="Consolas" w:hAnsi="Consolas"/>
          <w:color w:val="6D180B"/>
          <w:bdr w:val="single" w:sz="6" w:space="1" w:color="CCCCCC" w:frame="1"/>
          <w:shd w:val="clear" w:color="auto" w:fill="F2F2F2"/>
        </w:rPr>
        <w:t>LocalEntityManagerFactoryBean</w:t>
      </w:r>
      <w:r>
        <w:rPr>
          <w:rFonts w:ascii="Helvetica" w:hAnsi="Helvetica" w:cs="Helvetica"/>
          <w:color w:val="333333"/>
          <w:sz w:val="27"/>
          <w:szCs w:val="27"/>
        </w:rPr>
        <w:t> (with id ‘entityManagerFactory’, and set the persistence unit name there.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w:t>
      </w:r>
      <w:hyperlink r:id="rId134" w:tgtFrame="_top" w:history="1">
        <w:r>
          <w:rPr>
            <w:rStyle w:val="HTML"/>
            <w:rFonts w:ascii="Consolas" w:hAnsi="Consolas"/>
            <w:color w:val="4183C4"/>
            <w:bdr w:val="single" w:sz="6" w:space="1" w:color="CCCCCC" w:frame="1"/>
            <w:shd w:val="clear" w:color="auto" w:fill="F2F2F2"/>
          </w:rPr>
          <w:t>JpaBaseConfiguration</w:t>
        </w:r>
      </w:hyperlink>
      <w:r>
        <w:rPr>
          <w:rFonts w:ascii="Helvetica" w:hAnsi="Helvetica" w:cs="Helvetica"/>
          <w:color w:val="333333"/>
          <w:sz w:val="27"/>
          <w:szCs w:val="27"/>
        </w:rPr>
        <w:t> for the default settings.</w:t>
      </w:r>
    </w:p>
    <w:p w:rsidR="00F134CE" w:rsidRDefault="00F134CE" w:rsidP="00F134CE">
      <w:pPr>
        <w:pStyle w:val="2"/>
        <w:spacing w:before="0" w:beforeAutospacing="0" w:after="150" w:afterAutospacing="0"/>
        <w:ind w:left="-240"/>
        <w:rPr>
          <w:rFonts w:ascii="Helvetica" w:hAnsi="Helvetica" w:cs="Helvetica"/>
          <w:color w:val="000000"/>
        </w:rPr>
      </w:pPr>
      <w:bookmarkStart w:id="147" w:name="howto-use-spring-data-jpa--and-mongo-rep"/>
      <w:bookmarkEnd w:id="147"/>
      <w:r>
        <w:rPr>
          <w:rFonts w:ascii="Helvetica" w:hAnsi="Helvetica" w:cs="Helvetica"/>
          <w:color w:val="000000"/>
        </w:rPr>
        <w:t>77.10 Use Spring Data JPA and Mongo repositories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Data JPA and Spring Data Mongo can both create </w:t>
      </w:r>
      <w:r>
        <w:rPr>
          <w:rStyle w:val="HTML"/>
          <w:rFonts w:ascii="Consolas" w:hAnsi="Consolas"/>
          <w:color w:val="6D180B"/>
          <w:bdr w:val="single" w:sz="6" w:space="1" w:color="CCCCCC" w:frame="1"/>
          <w:shd w:val="clear" w:color="auto" w:fill="F2F2F2"/>
        </w:rPr>
        <w:t>Repository</w:t>
      </w:r>
      <w:r>
        <w:rPr>
          <w:rFonts w:ascii="Helvetica" w:hAnsi="Helvetica" w:cs="Helvetica"/>
          <w:color w:val="333333"/>
          <w:sz w:val="27"/>
          <w:szCs w:val="27"/>
        </w:rPr>
        <w:t> implementations for you automatically. If they are both present on the classpath, you might have to do some extra configuration to tell Spring Boot which one (or both) you want to create repositories for you. The most explicit way to do that is to use the standard Spring Data </w:t>
      </w:r>
      <w:r>
        <w:rPr>
          <w:rStyle w:val="HTML"/>
          <w:rFonts w:ascii="Consolas" w:hAnsi="Consolas"/>
          <w:color w:val="6D180B"/>
          <w:bdr w:val="single" w:sz="6" w:space="1" w:color="CCCCCC" w:frame="1"/>
          <w:shd w:val="clear" w:color="auto" w:fill="F2F2F2"/>
        </w:rPr>
        <w:t>@Enable*Repositories</w:t>
      </w:r>
      <w:r>
        <w:rPr>
          <w:rFonts w:ascii="Helvetica" w:hAnsi="Helvetica" w:cs="Helvetica"/>
          <w:color w:val="333333"/>
          <w:sz w:val="27"/>
          <w:szCs w:val="27"/>
        </w:rPr>
        <w:t xml:space="preserve"> and tell it the location of </w:t>
      </w:r>
      <w:r>
        <w:rPr>
          <w:rFonts w:ascii="Helvetica" w:hAnsi="Helvetica" w:cs="Helvetica"/>
          <w:color w:val="333333"/>
          <w:sz w:val="27"/>
          <w:szCs w:val="27"/>
        </w:rPr>
        <w:lastRenderedPageBreak/>
        <w:t>your </w:t>
      </w:r>
      <w:r>
        <w:rPr>
          <w:rStyle w:val="HTML"/>
          <w:rFonts w:ascii="Consolas" w:hAnsi="Consolas"/>
          <w:color w:val="6D180B"/>
          <w:bdr w:val="single" w:sz="6" w:space="1" w:color="CCCCCC" w:frame="1"/>
          <w:shd w:val="clear" w:color="auto" w:fill="F2F2F2"/>
        </w:rPr>
        <w:t>Repository</w:t>
      </w:r>
      <w:r>
        <w:rPr>
          <w:rFonts w:ascii="Helvetica" w:hAnsi="Helvetica" w:cs="Helvetica"/>
          <w:color w:val="333333"/>
          <w:sz w:val="27"/>
          <w:szCs w:val="27"/>
        </w:rPr>
        <w:t> interfaces (where ‘*’ is ‘Jpa’ or ‘Mongo’ or both).</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There are also flags </w:t>
      </w:r>
      <w:r>
        <w:rPr>
          <w:rStyle w:val="HTML"/>
          <w:rFonts w:ascii="Consolas" w:hAnsi="Consolas"/>
          <w:color w:val="6D180B"/>
          <w:bdr w:val="single" w:sz="6" w:space="1" w:color="CCCCCC" w:frame="1"/>
          <w:shd w:val="clear" w:color="auto" w:fill="F2F2F2"/>
        </w:rPr>
        <w:t>spring.data.*.repositories.enabled</w:t>
      </w:r>
      <w:r>
        <w:rPr>
          <w:rFonts w:ascii="Helvetica" w:hAnsi="Helvetica" w:cs="Helvetica"/>
          <w:color w:val="333333"/>
          <w:sz w:val="27"/>
          <w:szCs w:val="27"/>
        </w:rPr>
        <w:t> that you can use to switch the auto-configured repositories on and off in external configuration. This is useful for instance in case you want to switch off the Mongo repositories and still use the auto-configured </w:t>
      </w:r>
      <w:r>
        <w:rPr>
          <w:rStyle w:val="HTML"/>
          <w:rFonts w:ascii="Consolas" w:hAnsi="Consolas"/>
          <w:color w:val="6D180B"/>
          <w:bdr w:val="single" w:sz="6" w:space="1" w:color="CCCCCC" w:frame="1"/>
          <w:shd w:val="clear" w:color="auto" w:fill="F2F2F2"/>
        </w:rPr>
        <w:t>MongoTemplate</w:t>
      </w:r>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same obstacle and the same features exist for other auto-configured Spring Data repository types (Elasticsearch, Solr). Just change the names of the annotations and flags respectively.</w:t>
      </w:r>
    </w:p>
    <w:p w:rsidR="00F134CE" w:rsidRDefault="00F134CE" w:rsidP="00F134CE">
      <w:pPr>
        <w:pStyle w:val="2"/>
        <w:spacing w:before="0" w:beforeAutospacing="0" w:after="150" w:afterAutospacing="0"/>
        <w:ind w:left="-240"/>
        <w:rPr>
          <w:rFonts w:ascii="Helvetica" w:hAnsi="Helvetica" w:cs="Helvetica"/>
          <w:color w:val="000000"/>
        </w:rPr>
      </w:pPr>
      <w:bookmarkStart w:id="148" w:name="howto-use-exposing-spring-data-repositor"/>
      <w:bookmarkEnd w:id="148"/>
      <w:r>
        <w:rPr>
          <w:rFonts w:ascii="Helvetica" w:hAnsi="Helvetica" w:cs="Helvetica"/>
          <w:color w:val="000000"/>
        </w:rPr>
        <w:t>77.11 Expose Spring Data repositories as REST endpoint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Data REST can expose the </w:t>
      </w:r>
      <w:r>
        <w:rPr>
          <w:rStyle w:val="HTML"/>
          <w:rFonts w:ascii="Consolas" w:hAnsi="Consolas"/>
          <w:color w:val="6D180B"/>
          <w:bdr w:val="single" w:sz="6" w:space="1" w:color="CCCCCC" w:frame="1"/>
          <w:shd w:val="clear" w:color="auto" w:fill="F2F2F2"/>
        </w:rPr>
        <w:t>Repository</w:t>
      </w:r>
      <w:r>
        <w:rPr>
          <w:rFonts w:ascii="Helvetica" w:hAnsi="Helvetica" w:cs="Helvetica"/>
          <w:color w:val="333333"/>
          <w:sz w:val="27"/>
          <w:szCs w:val="27"/>
        </w:rPr>
        <w:t> implementations as REST endpoints for you as long as Spring MVC has been enabled for the application.</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exposes as set of useful properties from the </w:t>
      </w:r>
      <w:r>
        <w:rPr>
          <w:rStyle w:val="HTML"/>
          <w:rFonts w:ascii="Consolas" w:hAnsi="Consolas"/>
          <w:color w:val="6D180B"/>
          <w:bdr w:val="single" w:sz="6" w:space="1" w:color="CCCCCC" w:frame="1"/>
          <w:shd w:val="clear" w:color="auto" w:fill="F2F2F2"/>
        </w:rPr>
        <w:t>spring.data.rest</w:t>
      </w:r>
      <w:r>
        <w:rPr>
          <w:rFonts w:ascii="Helvetica" w:hAnsi="Helvetica" w:cs="Helvetica"/>
          <w:color w:val="333333"/>
          <w:sz w:val="27"/>
          <w:szCs w:val="27"/>
        </w:rPr>
        <w:t> namespace that customize the </w:t>
      </w:r>
      <w:hyperlink r:id="rId135" w:tgtFrame="_top" w:history="1">
        <w:r>
          <w:rPr>
            <w:rStyle w:val="HTML"/>
            <w:rFonts w:ascii="Consolas" w:hAnsi="Consolas"/>
            <w:color w:val="4183C4"/>
            <w:bdr w:val="single" w:sz="6" w:space="1" w:color="CCCCCC" w:frame="1"/>
            <w:shd w:val="clear" w:color="auto" w:fill="F2F2F2"/>
          </w:rPr>
          <w:t>RepositoryRestConfiguration</w:t>
        </w:r>
      </w:hyperlink>
      <w:r>
        <w:rPr>
          <w:rFonts w:ascii="Helvetica" w:hAnsi="Helvetica" w:cs="Helvetica"/>
          <w:color w:val="333333"/>
          <w:sz w:val="27"/>
          <w:szCs w:val="27"/>
        </w:rPr>
        <w:t>. If you need to provide additional customization, you should use a </w:t>
      </w:r>
      <w:hyperlink r:id="rId136" w:tgtFrame="_top" w:history="1">
        <w:r>
          <w:rPr>
            <w:rStyle w:val="HTML"/>
            <w:rFonts w:ascii="Consolas" w:hAnsi="Consolas"/>
            <w:color w:val="4183C4"/>
            <w:bdr w:val="single" w:sz="6" w:space="1" w:color="CCCCCC" w:frame="1"/>
            <w:shd w:val="clear" w:color="auto" w:fill="F2F2F2"/>
          </w:rPr>
          <w:t>RepositoryRestConfigurer</w:t>
        </w:r>
      </w:hyperlink>
      <w:r>
        <w:rPr>
          <w:rFonts w:ascii="Helvetica" w:hAnsi="Helvetica" w:cs="Helvetica"/>
          <w:color w:val="333333"/>
          <w:sz w:val="27"/>
          <w:szCs w:val="27"/>
        </w:rPr>
        <w:t> bean.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3DF087D2" wp14:editId="4F976140">
                  <wp:extent cx="228600" cy="228600"/>
                  <wp:effectExtent l="0" t="0" r="0" b="0"/>
                  <wp:docPr id="267" name="图片 2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If you don’t specify any order on your custom </w:t>
            </w:r>
            <w:r>
              <w:rPr>
                <w:rStyle w:val="HTML"/>
                <w:rFonts w:ascii="Consolas" w:hAnsi="Consolas"/>
                <w:color w:val="6D180B"/>
              </w:rPr>
              <w:t>RepositoryRestConfigurer</w:t>
            </w:r>
            <w:r>
              <w:rPr>
                <w:color w:val="6F6F6F"/>
              </w:rPr>
              <w:t> it will run after the one Spring Boot uses internally. If you need to specify an order, make sure it is higher than 0.</w:t>
            </w:r>
          </w:p>
        </w:tc>
      </w:tr>
    </w:tbl>
    <w:p w:rsidR="00F134CE" w:rsidRDefault="00F134CE" w:rsidP="00F134CE">
      <w:pPr>
        <w:pStyle w:val="2"/>
        <w:spacing w:before="0" w:beforeAutospacing="0" w:after="150" w:afterAutospacing="0"/>
        <w:ind w:left="-240"/>
        <w:rPr>
          <w:rFonts w:ascii="Helvetica" w:hAnsi="Helvetica" w:cs="Helvetica"/>
          <w:color w:val="000000"/>
        </w:rPr>
      </w:pPr>
      <w:bookmarkStart w:id="149" w:name="howto-configure-a-component-that-is-used"/>
      <w:bookmarkEnd w:id="149"/>
      <w:r>
        <w:rPr>
          <w:rFonts w:ascii="Helvetica" w:hAnsi="Helvetica" w:cs="Helvetica"/>
          <w:color w:val="000000"/>
        </w:rPr>
        <w:t>77.12 Configure a component that is used by JPA</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If you want to configure a component that will be used by JPA then you need to ensure that the component is initialized before JPA. Where the component is auto-configured Spring Boot will take care of this for you. For example, when Flyway is auto-configured, Hibernate is configured to depend upon Flyway so that the latter has a chance to initialize the database before Hibernate tries to use it.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configuring a component yourself, you can use an </w:t>
      </w:r>
      <w:r>
        <w:rPr>
          <w:rStyle w:val="HTML"/>
          <w:rFonts w:ascii="Consolas" w:hAnsi="Consolas"/>
          <w:color w:val="6D180B"/>
          <w:bdr w:val="single" w:sz="6" w:space="1" w:color="CCCCCC" w:frame="1"/>
          <w:shd w:val="clear" w:color="auto" w:fill="F2F2F2"/>
        </w:rPr>
        <w:t>EntityManagerFactoryDependsOnPostProcessor</w:t>
      </w:r>
      <w:r>
        <w:rPr>
          <w:rFonts w:ascii="Helvetica" w:hAnsi="Helvetica" w:cs="Helvetica"/>
          <w:color w:val="333333"/>
          <w:sz w:val="27"/>
          <w:szCs w:val="27"/>
        </w:rPr>
        <w:t> subclass as a convenient way of setting up the necessary dependencies. For example, if you are using Hibernate Search with Elasticsearch as its index manager then any </w:t>
      </w:r>
      <w:r>
        <w:rPr>
          <w:rStyle w:val="HTML"/>
          <w:rFonts w:ascii="Consolas" w:hAnsi="Consolas"/>
          <w:color w:val="6D180B"/>
          <w:bdr w:val="single" w:sz="6" w:space="1" w:color="CCCCCC" w:frame="1"/>
          <w:shd w:val="clear" w:color="auto" w:fill="F2F2F2"/>
        </w:rPr>
        <w:t>EntityManagerFactory</w:t>
      </w:r>
      <w:r>
        <w:rPr>
          <w:rFonts w:ascii="Helvetica" w:hAnsi="Helvetica" w:cs="Helvetica"/>
          <w:color w:val="333333"/>
          <w:sz w:val="27"/>
          <w:szCs w:val="27"/>
        </w:rPr>
        <w:t> beans must be configured to depend on the </w:t>
      </w:r>
      <w:r>
        <w:rPr>
          <w:rStyle w:val="HTML"/>
          <w:rFonts w:ascii="Consolas" w:hAnsi="Consolas"/>
          <w:color w:val="6D180B"/>
          <w:bdr w:val="single" w:sz="6" w:space="1" w:color="CCCCCC" w:frame="1"/>
          <w:shd w:val="clear" w:color="auto" w:fill="F2F2F2"/>
        </w:rPr>
        <w:t>elasticsearchClient</w:t>
      </w:r>
      <w:r>
        <w:rPr>
          <w:rFonts w:ascii="Helvetica" w:hAnsi="Helvetica" w:cs="Helvetica"/>
          <w:color w:val="333333"/>
          <w:sz w:val="27"/>
          <w:szCs w:val="27"/>
        </w:rPr>
        <w:t> 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Style w:val="aa"/>
          <w:rFonts w:ascii="Consolas" w:hAnsi="Consolas"/>
          <w:color w:val="0000FF"/>
          <w:sz w:val="23"/>
          <w:szCs w:val="23"/>
        </w:rPr>
      </w:pPr>
      <w:r>
        <w:rPr>
          <w:rStyle w:val="aa"/>
          <w:rFonts w:ascii="Consolas" w:hAnsi="Consolas"/>
          <w:color w:val="0000F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Style w:val="aa"/>
          <w:rFonts w:ascii="Consolas" w:hAnsi="Consolas"/>
          <w:color w:val="0000FF"/>
          <w:sz w:val="23"/>
          <w:szCs w:val="23"/>
        </w:rPr>
      </w:pPr>
      <w:r>
        <w:rPr>
          <w:rStyle w:val="aa"/>
          <w:rFonts w:ascii="Consolas" w:hAnsi="Consolas"/>
          <w:color w:val="0000FF"/>
          <w:sz w:val="23"/>
          <w:szCs w:val="23"/>
        </w:rPr>
        <w:t xml:space="preserve"> * {@link EntityManagerFactoryDependsOnPostProcessor} that ensures that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Style w:val="aa"/>
          <w:rFonts w:ascii="Consolas" w:hAnsi="Consolas"/>
          <w:color w:val="0000FF"/>
          <w:sz w:val="23"/>
          <w:szCs w:val="23"/>
        </w:rPr>
      </w:pPr>
      <w:r>
        <w:rPr>
          <w:rStyle w:val="aa"/>
          <w:rFonts w:ascii="Consolas" w:hAnsi="Consolas"/>
          <w:color w:val="0000FF"/>
          <w:sz w:val="23"/>
          <w:szCs w:val="23"/>
        </w:rPr>
        <w:t xml:space="preserve"> * {@link EntityManagerFactory} beans depend on the {@code elasticsearchClient} 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aa"/>
          <w:rFonts w:ascii="Consolas" w:hAnsi="Consolas"/>
          <w:color w:val="0000FF"/>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ElasticsearchJpaDependencyConfiguration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extends</w:t>
      </w:r>
      <w:r>
        <w:rPr>
          <w:rFonts w:ascii="Consolas" w:hAnsi="Consolas"/>
          <w:color w:val="000000"/>
          <w:sz w:val="23"/>
          <w:szCs w:val="23"/>
        </w:rPr>
        <w:t xml:space="preserve"> EntityManagerFactoryDependsOnPostProcessor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ElasticsearchJpaDependencyConfiguration()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super</w:t>
      </w:r>
      <w:r>
        <w:rPr>
          <w:rFonts w:ascii="Consolas" w:hAnsi="Consolas"/>
          <w:color w:val="000000"/>
          <w:sz w:val="23"/>
          <w:szCs w:val="23"/>
        </w:rPr>
        <w:t>(</w:t>
      </w:r>
      <w:r>
        <w:rPr>
          <w:rStyle w:val="hl-string"/>
          <w:rFonts w:ascii="Consolas" w:hAnsi="Consolas"/>
          <w:color w:val="2A00FF"/>
          <w:sz w:val="23"/>
          <w:szCs w:val="23"/>
        </w:rPr>
        <w:t>"elasticsearchClient"</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50" w:name="howto-database-initialization"/>
      <w:bookmarkEnd w:id="150"/>
      <w:r>
        <w:rPr>
          <w:rFonts w:ascii="Helvetica" w:hAnsi="Helvetica" w:cs="Helvetica"/>
          <w:color w:val="000000"/>
        </w:rPr>
        <w:t>78. Database initialization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An SQL database can be initialized in different ways depending on what your stack is. Or of course you can do it manually as long as the database is a separate process.</w:t>
      </w:r>
    </w:p>
    <w:p w:rsidR="00F134CE" w:rsidRDefault="00F134CE" w:rsidP="00F134CE">
      <w:pPr>
        <w:pStyle w:val="2"/>
        <w:spacing w:before="0" w:beforeAutospacing="0" w:after="150" w:afterAutospacing="0"/>
        <w:ind w:left="-240"/>
        <w:rPr>
          <w:rFonts w:ascii="Helvetica" w:hAnsi="Helvetica" w:cs="Helvetica"/>
          <w:color w:val="000000"/>
        </w:rPr>
      </w:pPr>
      <w:bookmarkStart w:id="151" w:name="howto-initialize-a-database-using-jpa"/>
      <w:bookmarkEnd w:id="151"/>
      <w:r>
        <w:rPr>
          <w:rFonts w:ascii="Helvetica" w:hAnsi="Helvetica" w:cs="Helvetica"/>
          <w:color w:val="000000"/>
        </w:rPr>
        <w:t>78.1 Initialize a database using JPA</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JPA has features for DDL generation, and these can be set up to run on startup against the database. This is controlled through two external properties:</w:t>
      </w:r>
    </w:p>
    <w:p w:rsidR="00F134CE" w:rsidRDefault="00F134CE" w:rsidP="00F82F34">
      <w:pPr>
        <w:widowControl/>
        <w:numPr>
          <w:ilvl w:val="0"/>
          <w:numId w:val="12"/>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spring.jpa.generate-ddl</w:t>
      </w:r>
      <w:r>
        <w:rPr>
          <w:rFonts w:ascii="Helvetica" w:hAnsi="Helvetica" w:cs="Helvetica"/>
          <w:color w:val="333333"/>
          <w:sz w:val="27"/>
          <w:szCs w:val="27"/>
        </w:rPr>
        <w:t> (boolean) switches the feature on and off and is vendor independent.</w:t>
      </w:r>
    </w:p>
    <w:p w:rsidR="00F134CE" w:rsidRDefault="00F134CE" w:rsidP="00F82F34">
      <w:pPr>
        <w:widowControl/>
        <w:numPr>
          <w:ilvl w:val="0"/>
          <w:numId w:val="12"/>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spring.jpa.hibernate.ddl-auto</w:t>
      </w:r>
      <w:r>
        <w:rPr>
          <w:rFonts w:ascii="Helvetica" w:hAnsi="Helvetica" w:cs="Helvetica"/>
          <w:color w:val="333333"/>
          <w:sz w:val="27"/>
          <w:szCs w:val="27"/>
        </w:rPr>
        <w:t> (enum) is a Hibernate feature that controls the behavior in a more fine-grained way. See below for more detail.</w:t>
      </w:r>
    </w:p>
    <w:p w:rsidR="00F134CE" w:rsidRDefault="00F134CE" w:rsidP="00F134CE">
      <w:pPr>
        <w:pStyle w:val="2"/>
        <w:spacing w:before="0" w:beforeAutospacing="0" w:after="150" w:afterAutospacing="0"/>
        <w:ind w:left="-240"/>
        <w:rPr>
          <w:rFonts w:ascii="Helvetica" w:hAnsi="Helvetica" w:cs="Helvetica"/>
          <w:color w:val="000000"/>
        </w:rPr>
      </w:pPr>
      <w:bookmarkStart w:id="152" w:name="howto-initialize-a-database-using-hibern"/>
      <w:bookmarkEnd w:id="152"/>
      <w:r>
        <w:rPr>
          <w:rFonts w:ascii="Helvetica" w:hAnsi="Helvetica" w:cs="Helvetica"/>
          <w:color w:val="000000"/>
        </w:rPr>
        <w:t>78.2 Initialize a database using Hibernate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set </w:t>
      </w:r>
      <w:r>
        <w:rPr>
          <w:rStyle w:val="HTML"/>
          <w:rFonts w:ascii="Consolas" w:hAnsi="Consolas"/>
          <w:color w:val="6D180B"/>
          <w:bdr w:val="single" w:sz="6" w:space="1" w:color="CCCCCC" w:frame="1"/>
          <w:shd w:val="clear" w:color="auto" w:fill="F2F2F2"/>
        </w:rPr>
        <w:t>spring.jpa.hibernate.ddl-auto</w:t>
      </w:r>
      <w:r>
        <w:rPr>
          <w:rFonts w:ascii="Helvetica" w:hAnsi="Helvetica" w:cs="Helvetica"/>
          <w:color w:val="333333"/>
          <w:sz w:val="27"/>
          <w:szCs w:val="27"/>
        </w:rPr>
        <w:t> explicitly and the standard Hibernate property values are </w:t>
      </w:r>
      <w:r>
        <w:rPr>
          <w:rStyle w:val="HTML"/>
          <w:rFonts w:ascii="Consolas" w:hAnsi="Consolas"/>
          <w:color w:val="6D180B"/>
          <w:bdr w:val="single" w:sz="6" w:space="1" w:color="CCCCCC" w:frame="1"/>
          <w:shd w:val="clear" w:color="auto" w:fill="F2F2F2"/>
        </w:rPr>
        <w:t>none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validate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update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create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create-drop</w:t>
      </w:r>
      <w:r>
        <w:rPr>
          <w:rFonts w:ascii="Helvetica" w:hAnsi="Helvetica" w:cs="Helvetica"/>
          <w:color w:val="333333"/>
          <w:sz w:val="27"/>
          <w:szCs w:val="27"/>
        </w:rPr>
        <w:t>. Spring Boot chooses a default value for you based on whether it thinks your database is embedded (default </w:t>
      </w:r>
      <w:r>
        <w:rPr>
          <w:rStyle w:val="HTML"/>
          <w:rFonts w:ascii="Consolas" w:hAnsi="Consolas"/>
          <w:color w:val="6D180B"/>
          <w:bdr w:val="single" w:sz="6" w:space="1" w:color="CCCCCC" w:frame="1"/>
          <w:shd w:val="clear" w:color="auto" w:fill="F2F2F2"/>
        </w:rPr>
        <w:t>create-drop</w:t>
      </w:r>
      <w:r>
        <w:rPr>
          <w:rFonts w:ascii="Helvetica" w:hAnsi="Helvetica" w:cs="Helvetica"/>
          <w:color w:val="333333"/>
          <w:sz w:val="27"/>
          <w:szCs w:val="27"/>
        </w:rPr>
        <w:t>) or not (default </w:t>
      </w:r>
      <w:r>
        <w:rPr>
          <w:rStyle w:val="HTML"/>
          <w:rFonts w:ascii="Consolas" w:hAnsi="Consolas"/>
          <w:color w:val="6D180B"/>
          <w:bdr w:val="single" w:sz="6" w:space="1" w:color="CCCCCC" w:frame="1"/>
          <w:shd w:val="clear" w:color="auto" w:fill="F2F2F2"/>
        </w:rPr>
        <w:t>none</w:t>
      </w:r>
      <w:r>
        <w:rPr>
          <w:rFonts w:ascii="Helvetica" w:hAnsi="Helvetica" w:cs="Helvetica"/>
          <w:color w:val="333333"/>
          <w:sz w:val="27"/>
          <w:szCs w:val="27"/>
        </w:rPr>
        <w:t>). An embedded database is detected by looking at the </w:t>
      </w:r>
      <w:r>
        <w:rPr>
          <w:rStyle w:val="HTML"/>
          <w:rFonts w:ascii="Consolas" w:hAnsi="Consolas"/>
          <w:color w:val="6D180B"/>
          <w:bdr w:val="single" w:sz="6" w:space="1" w:color="CCCCCC" w:frame="1"/>
          <w:shd w:val="clear" w:color="auto" w:fill="F2F2F2"/>
        </w:rPr>
        <w:t>Connection</w:t>
      </w:r>
      <w:r>
        <w:rPr>
          <w:rFonts w:ascii="Helvetica" w:hAnsi="Helvetica" w:cs="Helvetica"/>
          <w:color w:val="333333"/>
          <w:sz w:val="27"/>
          <w:szCs w:val="27"/>
        </w:rPr>
        <w:t> type: </w:t>
      </w:r>
      <w:r>
        <w:rPr>
          <w:rStyle w:val="HTML"/>
          <w:rFonts w:ascii="Consolas" w:hAnsi="Consolas"/>
          <w:color w:val="6D180B"/>
          <w:bdr w:val="single" w:sz="6" w:space="1" w:color="CCCCCC" w:frame="1"/>
          <w:shd w:val="clear" w:color="auto" w:fill="F2F2F2"/>
        </w:rPr>
        <w:t>hsqldb</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h2</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derby</w:t>
      </w:r>
      <w:r>
        <w:rPr>
          <w:rFonts w:ascii="Helvetica" w:hAnsi="Helvetica" w:cs="Helvetica"/>
          <w:color w:val="333333"/>
          <w:sz w:val="27"/>
          <w:szCs w:val="27"/>
        </w:rPr>
        <w:t> are embedded, the rest are not. Be careful when switching from in-memory to a ‘real’ database that you don’t make assumptions about the existence of the tables and data in the new platform. You either have to set </w:t>
      </w:r>
      <w:r>
        <w:rPr>
          <w:rStyle w:val="HTML"/>
          <w:rFonts w:ascii="Consolas" w:hAnsi="Consolas"/>
          <w:color w:val="6D180B"/>
          <w:bdr w:val="single" w:sz="6" w:space="1" w:color="CCCCCC" w:frame="1"/>
          <w:shd w:val="clear" w:color="auto" w:fill="F2F2F2"/>
        </w:rPr>
        <w:t>ddl-auto</w:t>
      </w:r>
      <w:r>
        <w:rPr>
          <w:rFonts w:ascii="Helvetica" w:hAnsi="Helvetica" w:cs="Helvetica"/>
          <w:color w:val="333333"/>
          <w:sz w:val="27"/>
          <w:szCs w:val="27"/>
        </w:rPr>
        <w:t> explicitly, or use one of the other mechanisms to initialize the database.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7D7AA58B" wp14:editId="652DC8C5">
                  <wp:extent cx="228600" cy="228600"/>
                  <wp:effectExtent l="0" t="0" r="0" b="0"/>
                  <wp:docPr id="266" name="图片 2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You can output the schema creation by enabling the </w:t>
            </w:r>
            <w:r>
              <w:rPr>
                <w:rStyle w:val="HTML"/>
                <w:rFonts w:ascii="Consolas" w:hAnsi="Consolas"/>
                <w:color w:val="6D180B"/>
              </w:rPr>
              <w:t>org.hibernate.SQL</w:t>
            </w:r>
            <w:r>
              <w:rPr>
                <w:color w:val="6F6F6F"/>
              </w:rPr>
              <w:t> logger. This is done for you automatically if you enable the </w:t>
            </w:r>
            <w:hyperlink r:id="rId137" w:anchor="boot-features-logging-console-output" w:tooltip="26.2 Console output" w:history="1">
              <w:r>
                <w:rPr>
                  <w:rStyle w:val="a7"/>
                  <w:color w:val="4183C4"/>
                </w:rPr>
                <w:t>debug mode</w:t>
              </w:r>
            </w:hyperlink>
            <w:r>
              <w:rPr>
                <w:color w:val="6F6F6F"/>
              </w:rPr>
              <w:t>.</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a file named </w:t>
      </w:r>
      <w:r>
        <w:rPr>
          <w:rStyle w:val="HTML"/>
          <w:rFonts w:ascii="Consolas" w:hAnsi="Consolas"/>
          <w:color w:val="6D180B"/>
          <w:bdr w:val="single" w:sz="6" w:space="1" w:color="CCCCCC" w:frame="1"/>
          <w:shd w:val="clear" w:color="auto" w:fill="F2F2F2"/>
        </w:rPr>
        <w:t>import.sql</w:t>
      </w:r>
      <w:r>
        <w:rPr>
          <w:rFonts w:ascii="Helvetica" w:hAnsi="Helvetica" w:cs="Helvetica"/>
          <w:color w:val="333333"/>
          <w:sz w:val="27"/>
          <w:szCs w:val="27"/>
        </w:rPr>
        <w:t> in the root of the classpath will be executed on startup if Hibernate creates the schema from scratch (that is if the </w:t>
      </w:r>
      <w:r>
        <w:rPr>
          <w:rStyle w:val="HTML"/>
          <w:rFonts w:ascii="Consolas" w:hAnsi="Consolas"/>
          <w:color w:val="6D180B"/>
          <w:bdr w:val="single" w:sz="6" w:space="1" w:color="CCCCCC" w:frame="1"/>
          <w:shd w:val="clear" w:color="auto" w:fill="F2F2F2"/>
        </w:rPr>
        <w:t>ddl-auto</w:t>
      </w:r>
      <w:r>
        <w:rPr>
          <w:rFonts w:ascii="Helvetica" w:hAnsi="Helvetica" w:cs="Helvetica"/>
          <w:color w:val="333333"/>
          <w:sz w:val="27"/>
          <w:szCs w:val="27"/>
        </w:rPr>
        <w:t xml:space="preserve">property is set </w:t>
      </w:r>
      <w:r>
        <w:rPr>
          <w:rFonts w:ascii="Helvetica" w:hAnsi="Helvetica" w:cs="Helvetica"/>
          <w:color w:val="333333"/>
          <w:sz w:val="27"/>
          <w:szCs w:val="27"/>
        </w:rPr>
        <w:lastRenderedPageBreak/>
        <w:t>to </w:t>
      </w:r>
      <w:r>
        <w:rPr>
          <w:rStyle w:val="HTML"/>
          <w:rFonts w:ascii="Consolas" w:hAnsi="Consolas"/>
          <w:color w:val="6D180B"/>
          <w:bdr w:val="single" w:sz="6" w:space="1" w:color="CCCCCC" w:frame="1"/>
          <w:shd w:val="clear" w:color="auto" w:fill="F2F2F2"/>
        </w:rPr>
        <w:t>create</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create-drop</w:t>
      </w:r>
      <w:r>
        <w:rPr>
          <w:rFonts w:ascii="Helvetica" w:hAnsi="Helvetica" w:cs="Helvetica"/>
          <w:color w:val="333333"/>
          <w:sz w:val="27"/>
          <w:szCs w:val="27"/>
        </w:rPr>
        <w:t>). This can be useful for demos and for testing if you are careful, but probably not something you want to be on the classpath in production. It is a Hibernate feature (nothing to do with Spring).</w:t>
      </w:r>
    </w:p>
    <w:p w:rsidR="00F134CE" w:rsidRDefault="00F134CE" w:rsidP="00F134CE">
      <w:pPr>
        <w:pStyle w:val="2"/>
        <w:spacing w:before="0" w:beforeAutospacing="0" w:after="150" w:afterAutospacing="0"/>
        <w:ind w:left="-240"/>
        <w:rPr>
          <w:rFonts w:ascii="Helvetica" w:hAnsi="Helvetica" w:cs="Helvetica"/>
          <w:color w:val="000000"/>
        </w:rPr>
      </w:pPr>
      <w:bookmarkStart w:id="153" w:name="howto-initialize-a-database-using-spring"/>
      <w:bookmarkEnd w:id="153"/>
      <w:r>
        <w:rPr>
          <w:rFonts w:ascii="Helvetica" w:hAnsi="Helvetica" w:cs="Helvetica"/>
          <w:color w:val="000000"/>
        </w:rPr>
        <w:t>78.3 Initialize a database using Spring JDBC</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JDBC has a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initializer feature. Spring Boot enables it by default and loads SQL from the standard locations </w:t>
      </w:r>
      <w:r>
        <w:rPr>
          <w:rStyle w:val="HTML"/>
          <w:rFonts w:ascii="Consolas" w:hAnsi="Consolas"/>
          <w:color w:val="6D180B"/>
          <w:bdr w:val="single" w:sz="6" w:space="1" w:color="CCCCCC" w:frame="1"/>
          <w:shd w:val="clear" w:color="auto" w:fill="F2F2F2"/>
        </w:rPr>
        <w:t>schema.sql</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data.sql</w:t>
      </w:r>
      <w:r>
        <w:rPr>
          <w:rFonts w:ascii="Helvetica" w:hAnsi="Helvetica" w:cs="Helvetica"/>
          <w:color w:val="333333"/>
          <w:sz w:val="27"/>
          <w:szCs w:val="27"/>
        </w:rPr>
        <w:t> (in the root of the classpath). In addition Spring Boot will load the </w:t>
      </w:r>
      <w:r>
        <w:rPr>
          <w:rStyle w:val="HTML"/>
          <w:rFonts w:ascii="Consolas" w:hAnsi="Consolas"/>
          <w:color w:val="6D180B"/>
          <w:bdr w:val="single" w:sz="6" w:space="1" w:color="CCCCCC" w:frame="1"/>
          <w:shd w:val="clear" w:color="auto" w:fill="F2F2F2"/>
        </w:rPr>
        <w:t>schema-${platform}.sql</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data-${platform}.sql</w:t>
      </w:r>
      <w:r>
        <w:rPr>
          <w:rFonts w:ascii="Helvetica" w:hAnsi="Helvetica" w:cs="Helvetica"/>
          <w:color w:val="333333"/>
          <w:sz w:val="27"/>
          <w:szCs w:val="27"/>
        </w:rPr>
        <w:t> files (if present), where </w:t>
      </w:r>
      <w:r>
        <w:rPr>
          <w:rStyle w:val="HTML"/>
          <w:rFonts w:ascii="Consolas" w:hAnsi="Consolas"/>
          <w:color w:val="6D180B"/>
          <w:bdr w:val="single" w:sz="6" w:space="1" w:color="CCCCCC" w:frame="1"/>
          <w:shd w:val="clear" w:color="auto" w:fill="F2F2F2"/>
        </w:rPr>
        <w:t>platform</w:t>
      </w:r>
      <w:r>
        <w:rPr>
          <w:rFonts w:ascii="Helvetica" w:hAnsi="Helvetica" w:cs="Helvetica"/>
          <w:color w:val="333333"/>
          <w:sz w:val="27"/>
          <w:szCs w:val="27"/>
        </w:rPr>
        <w:t> is the value of </w:t>
      </w:r>
      <w:r>
        <w:rPr>
          <w:rStyle w:val="HTML"/>
          <w:rFonts w:ascii="Consolas" w:hAnsi="Consolas"/>
          <w:color w:val="6D180B"/>
          <w:bdr w:val="single" w:sz="6" w:space="1" w:color="CCCCCC" w:frame="1"/>
          <w:shd w:val="clear" w:color="auto" w:fill="F2F2F2"/>
        </w:rPr>
        <w:t>spring.datasource.platform</w:t>
      </w:r>
      <w:r>
        <w:rPr>
          <w:rFonts w:ascii="Helvetica" w:hAnsi="Helvetica" w:cs="Helvetica"/>
          <w:color w:val="333333"/>
          <w:sz w:val="27"/>
          <w:szCs w:val="27"/>
        </w:rPr>
        <w:t>, e.g. you might choose to set it to the vendor name of the database (</w:t>
      </w:r>
      <w:r>
        <w:rPr>
          <w:rStyle w:val="HTML"/>
          <w:rFonts w:ascii="Consolas" w:hAnsi="Consolas"/>
          <w:color w:val="6D180B"/>
          <w:bdr w:val="single" w:sz="6" w:space="1" w:color="CCCCCC" w:frame="1"/>
          <w:shd w:val="clear" w:color="auto" w:fill="F2F2F2"/>
        </w:rPr>
        <w:t>hsqldb</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h2</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oracle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mysql</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postgresql</w:t>
      </w:r>
      <w:r>
        <w:rPr>
          <w:rFonts w:ascii="Helvetica" w:hAnsi="Helvetica" w:cs="Helvetica"/>
          <w:color w:val="333333"/>
          <w:sz w:val="27"/>
          <w:szCs w:val="27"/>
        </w:rPr>
        <w:t> etc.). Spring Boot enables the fail-fast feature of the Spring JDBC initializer by default, so if the scripts cause exceptions the application will fail to start. The script locations can be changed by setting </w:t>
      </w:r>
      <w:r>
        <w:rPr>
          <w:rStyle w:val="HTML"/>
          <w:rFonts w:ascii="Consolas" w:hAnsi="Consolas"/>
          <w:color w:val="6D180B"/>
          <w:bdr w:val="single" w:sz="6" w:space="1" w:color="CCCCCC" w:frame="1"/>
          <w:shd w:val="clear" w:color="auto" w:fill="F2F2F2"/>
        </w:rPr>
        <w:t>spring.datasource.schema</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spring.datasource.data</w:t>
      </w:r>
      <w:r>
        <w:rPr>
          <w:rFonts w:ascii="Helvetica" w:hAnsi="Helvetica" w:cs="Helvetica"/>
          <w:color w:val="333333"/>
          <w:sz w:val="27"/>
          <w:szCs w:val="27"/>
        </w:rPr>
        <w:t>, and neither location will be processed if </w:t>
      </w:r>
      <w:r>
        <w:rPr>
          <w:rStyle w:val="HTML"/>
          <w:rFonts w:ascii="Consolas" w:hAnsi="Consolas"/>
          <w:color w:val="6D180B"/>
          <w:bdr w:val="single" w:sz="6" w:space="1" w:color="CCCCCC" w:frame="1"/>
          <w:shd w:val="clear" w:color="auto" w:fill="F2F2F2"/>
        </w:rPr>
        <w:t>spring.datasource.initialize=false</w:t>
      </w:r>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disable the fail-fast you can set </w:t>
      </w:r>
      <w:r>
        <w:rPr>
          <w:rStyle w:val="HTML"/>
          <w:rFonts w:ascii="Consolas" w:hAnsi="Consolas"/>
          <w:color w:val="6D180B"/>
          <w:bdr w:val="single" w:sz="6" w:space="1" w:color="CCCCCC" w:frame="1"/>
          <w:shd w:val="clear" w:color="auto" w:fill="F2F2F2"/>
        </w:rPr>
        <w:t>spring.datasource.continue-on-error=true</w:t>
      </w:r>
      <w:r>
        <w:rPr>
          <w:rFonts w:ascii="Helvetica" w:hAnsi="Helvetica" w:cs="Helvetica"/>
          <w:color w:val="333333"/>
          <w:sz w:val="27"/>
          <w:szCs w:val="27"/>
        </w:rPr>
        <w:t>. This can be useful once an application has matured and been deployed a few times, since the scripts can act as ‘poor man’s migrations’ — inserts that fail mean that the data is already there, so there would be no need to prevent the application from running, for instance.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use the </w:t>
      </w:r>
      <w:r>
        <w:rPr>
          <w:rStyle w:val="HTML"/>
          <w:rFonts w:ascii="Consolas" w:hAnsi="Consolas"/>
          <w:color w:val="6D180B"/>
          <w:bdr w:val="single" w:sz="6" w:space="1" w:color="CCCCCC" w:frame="1"/>
          <w:shd w:val="clear" w:color="auto" w:fill="F2F2F2"/>
        </w:rPr>
        <w:t>schema.sql</w:t>
      </w:r>
      <w:r>
        <w:rPr>
          <w:rFonts w:ascii="Helvetica" w:hAnsi="Helvetica" w:cs="Helvetica"/>
          <w:color w:val="333333"/>
          <w:sz w:val="27"/>
          <w:szCs w:val="27"/>
        </w:rPr>
        <w:t> initialization in a JPA app (with Hibernate) then </w:t>
      </w:r>
      <w:r>
        <w:rPr>
          <w:rStyle w:val="HTML"/>
          <w:rFonts w:ascii="Consolas" w:hAnsi="Consolas"/>
          <w:color w:val="6D180B"/>
          <w:bdr w:val="single" w:sz="6" w:space="1" w:color="CCCCCC" w:frame="1"/>
          <w:shd w:val="clear" w:color="auto" w:fill="F2F2F2"/>
        </w:rPr>
        <w:t>ddl-auto=create-drop</w:t>
      </w:r>
      <w:r>
        <w:rPr>
          <w:rFonts w:ascii="Helvetica" w:hAnsi="Helvetica" w:cs="Helvetica"/>
          <w:color w:val="333333"/>
          <w:sz w:val="27"/>
          <w:szCs w:val="27"/>
        </w:rPr>
        <w:t xml:space="preserve"> will lead to errors if Hibernate tries to create the same tables. To avoid those errors </w:t>
      </w:r>
      <w:r>
        <w:rPr>
          <w:rFonts w:ascii="Helvetica" w:hAnsi="Helvetica" w:cs="Helvetica"/>
          <w:color w:val="333333"/>
          <w:sz w:val="27"/>
          <w:szCs w:val="27"/>
        </w:rPr>
        <w:lastRenderedPageBreak/>
        <w:t>set </w:t>
      </w:r>
      <w:r>
        <w:rPr>
          <w:rStyle w:val="HTML"/>
          <w:rFonts w:ascii="Consolas" w:hAnsi="Consolas"/>
          <w:color w:val="6D180B"/>
          <w:bdr w:val="single" w:sz="6" w:space="1" w:color="CCCCCC" w:frame="1"/>
          <w:shd w:val="clear" w:color="auto" w:fill="F2F2F2"/>
        </w:rPr>
        <w:t>ddl-auto</w:t>
      </w:r>
      <w:r>
        <w:rPr>
          <w:rFonts w:ascii="Helvetica" w:hAnsi="Helvetica" w:cs="Helvetica"/>
          <w:color w:val="333333"/>
          <w:sz w:val="27"/>
          <w:szCs w:val="27"/>
        </w:rPr>
        <w:t> explicitly to "" (preferable) or "none". Whether or not you use </w:t>
      </w:r>
      <w:r>
        <w:rPr>
          <w:rStyle w:val="HTML"/>
          <w:rFonts w:ascii="Consolas" w:hAnsi="Consolas"/>
          <w:color w:val="6D180B"/>
          <w:bdr w:val="single" w:sz="6" w:space="1" w:color="CCCCCC" w:frame="1"/>
          <w:shd w:val="clear" w:color="auto" w:fill="F2F2F2"/>
        </w:rPr>
        <w:t>ddl-auto=create-drop</w:t>
      </w:r>
      <w:r>
        <w:rPr>
          <w:rFonts w:ascii="Helvetica" w:hAnsi="Helvetica" w:cs="Helvetica"/>
          <w:color w:val="333333"/>
          <w:sz w:val="27"/>
          <w:szCs w:val="27"/>
        </w:rPr>
        <w:t> you can always use </w:t>
      </w:r>
      <w:r>
        <w:rPr>
          <w:rStyle w:val="HTML"/>
          <w:rFonts w:ascii="Consolas" w:hAnsi="Consolas"/>
          <w:color w:val="6D180B"/>
          <w:bdr w:val="single" w:sz="6" w:space="1" w:color="CCCCCC" w:frame="1"/>
          <w:shd w:val="clear" w:color="auto" w:fill="F2F2F2"/>
        </w:rPr>
        <w:t>data.sql</w:t>
      </w:r>
      <w:r>
        <w:rPr>
          <w:rFonts w:ascii="Helvetica" w:hAnsi="Helvetica" w:cs="Helvetica"/>
          <w:color w:val="333333"/>
          <w:sz w:val="27"/>
          <w:szCs w:val="27"/>
        </w:rPr>
        <w:t> to initialize new data.</w:t>
      </w:r>
    </w:p>
    <w:p w:rsidR="00F134CE" w:rsidRDefault="00F134CE" w:rsidP="00F134CE">
      <w:pPr>
        <w:pStyle w:val="2"/>
        <w:spacing w:before="0" w:beforeAutospacing="0" w:after="150" w:afterAutospacing="0"/>
        <w:ind w:left="-240"/>
        <w:rPr>
          <w:rFonts w:ascii="Helvetica" w:hAnsi="Helvetica" w:cs="Helvetica"/>
          <w:color w:val="000000"/>
        </w:rPr>
      </w:pPr>
      <w:bookmarkStart w:id="154" w:name="howto-initialize-a-spring-batch-database"/>
      <w:bookmarkEnd w:id="154"/>
      <w:r>
        <w:rPr>
          <w:rFonts w:ascii="Helvetica" w:hAnsi="Helvetica" w:cs="Helvetica"/>
          <w:color w:val="000000"/>
        </w:rPr>
        <w:t>78.4 Initialize a Spring Batch database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using Spring Batch then it comes pre-packaged with SQL initialization scripts for most popular database platforms. Spring Boot will detect your database type, and execute those scripts by default, and in this case will switch the fail fast setting to false (errors are logged but do not prevent the application from starting). This is because the scripts are known to be reliable and generally do not contain bugs, so errors are ignorable, and ignoring them makes the scripts idempotent. You can switch off the initialization explicitly using </w:t>
      </w:r>
      <w:r>
        <w:rPr>
          <w:rStyle w:val="HTML"/>
          <w:rFonts w:ascii="Consolas" w:hAnsi="Consolas"/>
          <w:color w:val="6D180B"/>
          <w:bdr w:val="single" w:sz="6" w:space="1" w:color="CCCCCC" w:frame="1"/>
          <w:shd w:val="clear" w:color="auto" w:fill="F2F2F2"/>
        </w:rPr>
        <w:t>spring.batch.initializer.enabled=false</w:t>
      </w:r>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155" w:name="howto-use-a-higher-level-database-migrat"/>
      <w:bookmarkEnd w:id="155"/>
      <w:r>
        <w:rPr>
          <w:rFonts w:ascii="Helvetica" w:hAnsi="Helvetica" w:cs="Helvetica"/>
          <w:color w:val="000000"/>
        </w:rPr>
        <w:t>78.5 Use a higher-level database migration tool</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supports two higher-level migration tools: </w:t>
      </w:r>
      <w:hyperlink r:id="rId138" w:tgtFrame="_top" w:history="1">
        <w:r>
          <w:rPr>
            <w:rStyle w:val="a7"/>
            <w:rFonts w:ascii="Helvetica" w:hAnsi="Helvetica" w:cs="Helvetica"/>
            <w:color w:val="4183C4"/>
            <w:sz w:val="27"/>
            <w:szCs w:val="27"/>
          </w:rPr>
          <w:t>Flyway</w:t>
        </w:r>
      </w:hyperlink>
      <w:r>
        <w:rPr>
          <w:rFonts w:ascii="Helvetica" w:hAnsi="Helvetica" w:cs="Helvetica"/>
          <w:color w:val="333333"/>
          <w:sz w:val="27"/>
          <w:szCs w:val="27"/>
        </w:rPr>
        <w:t> and </w:t>
      </w:r>
      <w:hyperlink r:id="rId139" w:tgtFrame="_top" w:history="1">
        <w:r>
          <w:rPr>
            <w:rStyle w:val="a7"/>
            <w:rFonts w:ascii="Helvetica" w:hAnsi="Helvetica" w:cs="Helvetica"/>
            <w:color w:val="4183C4"/>
            <w:sz w:val="27"/>
            <w:szCs w:val="27"/>
          </w:rPr>
          <w:t>Liquibase</w:t>
        </w:r>
      </w:hyperlink>
      <w:r>
        <w:rPr>
          <w:rFonts w:ascii="Helvetica" w:hAnsi="Helvetica" w:cs="Helvetica"/>
          <w:color w:val="333333"/>
          <w:sz w:val="27"/>
          <w:szCs w:val="27"/>
        </w:rPr>
        <w:t>.</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56" w:name="howto-execute-flyway-database-migrations"/>
      <w:bookmarkEnd w:id="156"/>
      <w:r>
        <w:rPr>
          <w:rFonts w:ascii="Helvetica" w:hAnsi="Helvetica" w:cs="Helvetica"/>
          <w:color w:val="000000"/>
          <w:sz w:val="30"/>
          <w:szCs w:val="30"/>
        </w:rPr>
        <w:t>78.5.1 Execute Flyway database migrations on startup</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automatically run Flyway database migrations on startup, add the </w:t>
      </w:r>
      <w:r>
        <w:rPr>
          <w:rStyle w:val="HTML"/>
          <w:rFonts w:ascii="Consolas" w:hAnsi="Consolas"/>
          <w:color w:val="6D180B"/>
          <w:bdr w:val="single" w:sz="6" w:space="1" w:color="CCCCCC" w:frame="1"/>
          <w:shd w:val="clear" w:color="auto" w:fill="F2F2F2"/>
        </w:rPr>
        <w:t>org.flywaydb:flyway-core</w:t>
      </w:r>
      <w:r>
        <w:rPr>
          <w:rFonts w:ascii="Helvetica" w:hAnsi="Helvetica" w:cs="Helvetica"/>
          <w:color w:val="333333"/>
          <w:sz w:val="27"/>
          <w:szCs w:val="27"/>
        </w:rPr>
        <w:t> to your classpath.</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migrations are scripts in the form </w:t>
      </w:r>
      <w:r>
        <w:rPr>
          <w:rStyle w:val="HTML"/>
          <w:rFonts w:ascii="Consolas" w:hAnsi="Consolas"/>
          <w:color w:val="6D180B"/>
          <w:bdr w:val="single" w:sz="6" w:space="1" w:color="CCCCCC" w:frame="1"/>
          <w:shd w:val="clear" w:color="auto" w:fill="F2F2F2"/>
        </w:rPr>
        <w:t>V&lt;VERSION&gt;__&lt;NAME&gt;.sql</w:t>
      </w:r>
      <w:r>
        <w:rPr>
          <w:rFonts w:ascii="Helvetica" w:hAnsi="Helvetica" w:cs="Helvetica"/>
          <w:color w:val="333333"/>
          <w:sz w:val="27"/>
          <w:szCs w:val="27"/>
        </w:rPr>
        <w:t> (with </w:t>
      </w:r>
      <w:r>
        <w:rPr>
          <w:rStyle w:val="HTML"/>
          <w:rFonts w:ascii="Consolas" w:hAnsi="Consolas"/>
          <w:color w:val="6D180B"/>
          <w:bdr w:val="single" w:sz="6" w:space="1" w:color="CCCCCC" w:frame="1"/>
          <w:shd w:val="clear" w:color="auto" w:fill="F2F2F2"/>
        </w:rPr>
        <w:t>&lt;VERSION&gt;</w:t>
      </w:r>
      <w:r>
        <w:rPr>
          <w:rFonts w:ascii="Helvetica" w:hAnsi="Helvetica" w:cs="Helvetica"/>
          <w:color w:val="333333"/>
          <w:sz w:val="27"/>
          <w:szCs w:val="27"/>
        </w:rPr>
        <w:t> an underscore-separated version, e.g. ‘1’ or ‘2_1’). By default they live in a folder</w:t>
      </w:r>
      <w:r>
        <w:rPr>
          <w:rStyle w:val="HTML"/>
          <w:rFonts w:ascii="Consolas" w:hAnsi="Consolas"/>
          <w:color w:val="6D180B"/>
          <w:bdr w:val="single" w:sz="6" w:space="1" w:color="CCCCCC" w:frame="1"/>
          <w:shd w:val="clear" w:color="auto" w:fill="F2F2F2"/>
        </w:rPr>
        <w:t>classpath:db/migration</w:t>
      </w:r>
      <w:r>
        <w:rPr>
          <w:rFonts w:ascii="Helvetica" w:hAnsi="Helvetica" w:cs="Helvetica"/>
          <w:color w:val="333333"/>
          <w:sz w:val="27"/>
          <w:szCs w:val="27"/>
        </w:rPr>
        <w:t> but you can modify that using </w:t>
      </w:r>
      <w:r>
        <w:rPr>
          <w:rStyle w:val="HTML"/>
          <w:rFonts w:ascii="Consolas" w:hAnsi="Consolas"/>
          <w:color w:val="6D180B"/>
          <w:bdr w:val="single" w:sz="6" w:space="1" w:color="CCCCCC" w:frame="1"/>
          <w:shd w:val="clear" w:color="auto" w:fill="F2F2F2"/>
        </w:rPr>
        <w:t>flyway.locations</w:t>
      </w:r>
      <w:r>
        <w:rPr>
          <w:rFonts w:ascii="Helvetica" w:hAnsi="Helvetica" w:cs="Helvetica"/>
          <w:color w:val="333333"/>
          <w:sz w:val="27"/>
          <w:szCs w:val="27"/>
        </w:rPr>
        <w:t xml:space="preserve">. You can also add a </w:t>
      </w:r>
      <w:r>
        <w:rPr>
          <w:rFonts w:ascii="Helvetica" w:hAnsi="Helvetica" w:cs="Helvetica"/>
          <w:color w:val="333333"/>
          <w:sz w:val="27"/>
          <w:szCs w:val="27"/>
        </w:rPr>
        <w:lastRenderedPageBreak/>
        <w:t>special </w:t>
      </w:r>
      <w:r>
        <w:rPr>
          <w:rStyle w:val="HTML"/>
          <w:rFonts w:ascii="Consolas" w:hAnsi="Consolas"/>
          <w:color w:val="6D180B"/>
          <w:bdr w:val="single" w:sz="6" w:space="1" w:color="CCCCCC" w:frame="1"/>
          <w:shd w:val="clear" w:color="auto" w:fill="F2F2F2"/>
        </w:rPr>
        <w:t>{vendor}</w:t>
      </w:r>
      <w:r>
        <w:rPr>
          <w:rFonts w:ascii="Helvetica" w:hAnsi="Helvetica" w:cs="Helvetica"/>
          <w:color w:val="333333"/>
          <w:sz w:val="27"/>
          <w:szCs w:val="27"/>
        </w:rPr>
        <w:t> placeholder to use vendor-specific scripts. Assume the following: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flyway.locations</w:t>
      </w:r>
      <w:r>
        <w:rPr>
          <w:rFonts w:ascii="Consolas" w:hAnsi="Consolas"/>
          <w:color w:val="000000"/>
          <w:sz w:val="23"/>
          <w:szCs w:val="23"/>
        </w:rPr>
        <w:t>=db/migration/{vendor}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Rather than using </w:t>
      </w:r>
      <w:r>
        <w:rPr>
          <w:rStyle w:val="HTML"/>
          <w:rFonts w:ascii="Consolas" w:hAnsi="Consolas"/>
          <w:color w:val="6D180B"/>
          <w:bdr w:val="single" w:sz="6" w:space="1" w:color="CCCCCC" w:frame="1"/>
          <w:shd w:val="clear" w:color="auto" w:fill="F2F2F2"/>
        </w:rPr>
        <w:t>db/migration</w:t>
      </w:r>
      <w:r>
        <w:rPr>
          <w:rFonts w:ascii="Helvetica" w:hAnsi="Helvetica" w:cs="Helvetica"/>
          <w:color w:val="333333"/>
          <w:sz w:val="27"/>
          <w:szCs w:val="27"/>
        </w:rPr>
        <w:t>, this configuration will set the folder to use according to the type of the database (i.e. </w:t>
      </w:r>
      <w:r>
        <w:rPr>
          <w:rStyle w:val="HTML"/>
          <w:rFonts w:ascii="Consolas" w:hAnsi="Consolas"/>
          <w:color w:val="6D180B"/>
          <w:bdr w:val="single" w:sz="6" w:space="1" w:color="CCCCCC" w:frame="1"/>
          <w:shd w:val="clear" w:color="auto" w:fill="F2F2F2"/>
        </w:rPr>
        <w:t>db/migration/mysql</w:t>
      </w:r>
      <w:r>
        <w:rPr>
          <w:rFonts w:ascii="Helvetica" w:hAnsi="Helvetica" w:cs="Helvetica"/>
          <w:color w:val="333333"/>
          <w:sz w:val="27"/>
          <w:szCs w:val="27"/>
        </w:rPr>
        <w:t> for MySQL). The list of supported database are available in </w:t>
      </w:r>
      <w:hyperlink r:id="rId140" w:tgtFrame="_top" w:history="1">
        <w:r>
          <w:rPr>
            <w:rStyle w:val="HTML"/>
            <w:rFonts w:ascii="Consolas" w:hAnsi="Consolas"/>
            <w:color w:val="4183C4"/>
            <w:bdr w:val="single" w:sz="6" w:space="1" w:color="CCCCCC" w:frame="1"/>
            <w:shd w:val="clear" w:color="auto" w:fill="F2F2F2"/>
          </w:rPr>
          <w:t>DatabaseDriver</w:t>
        </w:r>
      </w:hyperlink>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also the Flyway class from flyway-core for details of available settings like schemas etc. In addition Spring Boot provides a small set of properties in</w:t>
      </w:r>
      <w:hyperlink r:id="rId141" w:tgtFrame="_top" w:history="1">
        <w:r>
          <w:rPr>
            <w:rStyle w:val="HTML"/>
            <w:rFonts w:ascii="Consolas" w:hAnsi="Consolas"/>
            <w:color w:val="4183C4"/>
            <w:bdr w:val="single" w:sz="6" w:space="1" w:color="CCCCCC" w:frame="1"/>
            <w:shd w:val="clear" w:color="auto" w:fill="F2F2F2"/>
          </w:rPr>
          <w:t>FlywayProperties</w:t>
        </w:r>
      </w:hyperlink>
      <w:r>
        <w:rPr>
          <w:rFonts w:ascii="Helvetica" w:hAnsi="Helvetica" w:cs="Helvetica"/>
          <w:color w:val="333333"/>
          <w:sz w:val="27"/>
          <w:szCs w:val="27"/>
        </w:rPr>
        <w:t> that can be used to disable the migrations, or switch off the location checking. Spring Boot will call </w:t>
      </w:r>
      <w:r>
        <w:rPr>
          <w:rStyle w:val="HTML"/>
          <w:rFonts w:ascii="Consolas" w:hAnsi="Consolas"/>
          <w:color w:val="6D180B"/>
          <w:bdr w:val="single" w:sz="6" w:space="1" w:color="CCCCCC" w:frame="1"/>
          <w:shd w:val="clear" w:color="auto" w:fill="F2F2F2"/>
        </w:rPr>
        <w:t>Flyway.migrate()</w:t>
      </w:r>
      <w:r>
        <w:rPr>
          <w:rFonts w:ascii="Helvetica" w:hAnsi="Helvetica" w:cs="Helvetica"/>
          <w:color w:val="333333"/>
          <w:sz w:val="27"/>
          <w:szCs w:val="27"/>
        </w:rPr>
        <w:t> to perform the database migration. If you would like more control, provide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that implements </w:t>
      </w:r>
      <w:hyperlink r:id="rId142" w:tgtFrame="_top" w:history="1">
        <w:r>
          <w:rPr>
            <w:rStyle w:val="HTML"/>
            <w:rFonts w:ascii="Consolas" w:hAnsi="Consolas"/>
            <w:color w:val="4183C4"/>
            <w:bdr w:val="single" w:sz="6" w:space="1" w:color="CCCCCC" w:frame="1"/>
            <w:shd w:val="clear" w:color="auto" w:fill="F2F2F2"/>
          </w:rPr>
          <w:t>FlywayMigrationStrategy</w:t>
        </w:r>
      </w:hyperlink>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287C1066" wp14:editId="3A8DE2EF">
                  <wp:extent cx="228600" cy="228600"/>
                  <wp:effectExtent l="0" t="0" r="0" b="0"/>
                  <wp:docPr id="265" name="图片 26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3"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If you want to make use of </w:t>
            </w:r>
            <w:hyperlink r:id="rId143" w:tgtFrame="_top" w:history="1">
              <w:r>
                <w:rPr>
                  <w:rStyle w:val="a7"/>
                  <w:color w:val="4183C4"/>
                </w:rPr>
                <w:t>Flyway callbacks</w:t>
              </w:r>
            </w:hyperlink>
            <w:r>
              <w:rPr>
                <w:color w:val="6F6F6F"/>
              </w:rPr>
              <w:t>, those scripts should also live in the </w:t>
            </w:r>
            <w:r>
              <w:rPr>
                <w:rStyle w:val="HTML"/>
                <w:rFonts w:ascii="Consolas" w:hAnsi="Consolas"/>
                <w:color w:val="6D180B"/>
              </w:rPr>
              <w:t>classpath:db/migration</w:t>
            </w:r>
            <w:r>
              <w:rPr>
                <w:color w:val="6F6F6F"/>
              </w:rPr>
              <w:t> folder.</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Flyway will autowire the (</w:t>
      </w:r>
      <w:r>
        <w:rPr>
          <w:rStyle w:val="HTML"/>
          <w:rFonts w:ascii="Consolas" w:hAnsi="Consolas"/>
          <w:color w:val="6D180B"/>
          <w:bdr w:val="single" w:sz="6" w:space="1" w:color="CCCCCC" w:frame="1"/>
          <w:shd w:val="clear" w:color="auto" w:fill="F2F2F2"/>
        </w:rPr>
        <w:t>@Primary</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in your context and use that for migrations. If you like to use a different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you can create one and mark its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as </w:t>
      </w:r>
      <w:r>
        <w:rPr>
          <w:rStyle w:val="HTML"/>
          <w:rFonts w:ascii="Consolas" w:hAnsi="Consolas"/>
          <w:color w:val="6D180B"/>
          <w:bdr w:val="single" w:sz="6" w:space="1" w:color="CCCCCC" w:frame="1"/>
          <w:shd w:val="clear" w:color="auto" w:fill="F2F2F2"/>
        </w:rPr>
        <w:t>@FlywayDataSource</w:t>
      </w:r>
      <w:r>
        <w:rPr>
          <w:rFonts w:ascii="Helvetica" w:hAnsi="Helvetica" w:cs="Helvetica"/>
          <w:color w:val="333333"/>
          <w:sz w:val="27"/>
          <w:szCs w:val="27"/>
        </w:rPr>
        <w:t> - if you do that remember to create another one and mark it as </w:t>
      </w:r>
      <w:r>
        <w:rPr>
          <w:rStyle w:val="HTML"/>
          <w:rFonts w:ascii="Consolas" w:hAnsi="Consolas"/>
          <w:color w:val="6D180B"/>
          <w:bdr w:val="single" w:sz="6" w:space="1" w:color="CCCCCC" w:frame="1"/>
          <w:shd w:val="clear" w:color="auto" w:fill="F2F2F2"/>
        </w:rPr>
        <w:t>@Primary</w:t>
      </w:r>
      <w:r>
        <w:rPr>
          <w:rFonts w:ascii="Helvetica" w:hAnsi="Helvetica" w:cs="Helvetica"/>
          <w:color w:val="333333"/>
          <w:sz w:val="27"/>
          <w:szCs w:val="27"/>
        </w:rPr>
        <w:t> if you want two data sources. Or you can use Flyway’s native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by setting </w:t>
      </w:r>
      <w:r>
        <w:rPr>
          <w:rStyle w:val="HTML"/>
          <w:rFonts w:ascii="Consolas" w:hAnsi="Consolas"/>
          <w:color w:val="6D180B"/>
          <w:bdr w:val="single" w:sz="6" w:space="1" w:color="CCCCCC" w:frame="1"/>
          <w:shd w:val="clear" w:color="auto" w:fill="F2F2F2"/>
        </w:rPr>
        <w:t>flyway.[url,user,password]</w:t>
      </w:r>
      <w:r>
        <w:rPr>
          <w:rFonts w:ascii="Helvetica" w:hAnsi="Helvetica" w:cs="Helvetica"/>
          <w:color w:val="333333"/>
          <w:sz w:val="27"/>
          <w:szCs w:val="27"/>
        </w:rPr>
        <w:t> in external properties.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There is a </w:t>
      </w:r>
      <w:hyperlink r:id="rId144" w:tgtFrame="_top" w:history="1">
        <w:r>
          <w:rPr>
            <w:rStyle w:val="a7"/>
            <w:rFonts w:ascii="Helvetica" w:hAnsi="Helvetica" w:cs="Helvetica"/>
            <w:color w:val="4183C4"/>
            <w:sz w:val="27"/>
            <w:szCs w:val="27"/>
          </w:rPr>
          <w:t>Flyway sample</w:t>
        </w:r>
      </w:hyperlink>
      <w:r>
        <w:rPr>
          <w:rFonts w:ascii="Helvetica" w:hAnsi="Helvetica" w:cs="Helvetica"/>
          <w:color w:val="333333"/>
          <w:sz w:val="27"/>
          <w:szCs w:val="27"/>
        </w:rPr>
        <w:t> so you can see how to set things up.</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use Flyway to provide data for specific scenarios. For example, you can place test-specific migrations in </w:t>
      </w:r>
      <w:r>
        <w:rPr>
          <w:rStyle w:val="HTML"/>
          <w:rFonts w:ascii="Consolas" w:hAnsi="Consolas"/>
          <w:color w:val="6D180B"/>
          <w:bdr w:val="single" w:sz="6" w:space="1" w:color="CCCCCC" w:frame="1"/>
          <w:shd w:val="clear" w:color="auto" w:fill="F2F2F2"/>
        </w:rPr>
        <w:t>src/test/resources</w:t>
      </w:r>
      <w:r>
        <w:rPr>
          <w:rFonts w:ascii="Helvetica" w:hAnsi="Helvetica" w:cs="Helvetica"/>
          <w:color w:val="333333"/>
          <w:sz w:val="27"/>
          <w:szCs w:val="27"/>
        </w:rPr>
        <w:t> and they will only be run when your application starts for testing. If you want to be more sophisticated you can use profile-specific configuration to customize </w:t>
      </w:r>
      <w:r>
        <w:rPr>
          <w:rStyle w:val="HTML"/>
          <w:rFonts w:ascii="Consolas" w:hAnsi="Consolas"/>
          <w:color w:val="6D180B"/>
          <w:bdr w:val="single" w:sz="6" w:space="1" w:color="CCCCCC" w:frame="1"/>
          <w:shd w:val="clear" w:color="auto" w:fill="F2F2F2"/>
        </w:rPr>
        <w:t>flyway.locations</w:t>
      </w:r>
      <w:r>
        <w:rPr>
          <w:rFonts w:ascii="Helvetica" w:hAnsi="Helvetica" w:cs="Helvetica"/>
          <w:color w:val="333333"/>
          <w:sz w:val="27"/>
          <w:szCs w:val="27"/>
        </w:rPr>
        <w:t> so that certain migrations will only run when a particular profile is active. For example, in </w:t>
      </w:r>
      <w:r>
        <w:rPr>
          <w:rStyle w:val="HTML"/>
          <w:rFonts w:ascii="Consolas" w:hAnsi="Consolas"/>
          <w:color w:val="6D180B"/>
          <w:bdr w:val="single" w:sz="6" w:space="1" w:color="CCCCCC" w:frame="1"/>
          <w:shd w:val="clear" w:color="auto" w:fill="F2F2F2"/>
        </w:rPr>
        <w:t>application-dev.properties</w:t>
      </w:r>
      <w:r>
        <w:rPr>
          <w:rFonts w:ascii="Helvetica" w:hAnsi="Helvetica" w:cs="Helvetica"/>
          <w:color w:val="333333"/>
          <w:sz w:val="27"/>
          <w:szCs w:val="27"/>
        </w:rPr>
        <w:t> you could set </w:t>
      </w:r>
      <w:r>
        <w:rPr>
          <w:rStyle w:val="HTML"/>
          <w:rFonts w:ascii="Consolas" w:hAnsi="Consolas"/>
          <w:color w:val="6D180B"/>
          <w:bdr w:val="single" w:sz="6" w:space="1" w:color="CCCCCC" w:frame="1"/>
          <w:shd w:val="clear" w:color="auto" w:fill="F2F2F2"/>
        </w:rPr>
        <w:t>flyway.locations</w:t>
      </w:r>
      <w:r>
        <w:rPr>
          <w:rFonts w:ascii="Helvetica" w:hAnsi="Helvetica" w:cs="Helvetica"/>
          <w:color w:val="333333"/>
          <w:sz w:val="27"/>
          <w:szCs w:val="27"/>
        </w:rPr>
        <w:t> to</w:t>
      </w:r>
      <w:r>
        <w:rPr>
          <w:rStyle w:val="HTML"/>
          <w:rFonts w:ascii="Consolas" w:hAnsi="Consolas"/>
          <w:color w:val="6D180B"/>
          <w:bdr w:val="single" w:sz="6" w:space="1" w:color="CCCCCC" w:frame="1"/>
          <w:shd w:val="clear" w:color="auto" w:fill="F2F2F2"/>
        </w:rPr>
        <w:t>classpath:/db/migration, classpath:/dev/db/migration</w:t>
      </w:r>
      <w:r>
        <w:rPr>
          <w:rFonts w:ascii="Helvetica" w:hAnsi="Helvetica" w:cs="Helvetica"/>
          <w:color w:val="333333"/>
          <w:sz w:val="27"/>
          <w:szCs w:val="27"/>
        </w:rPr>
        <w:t> and migrations in </w:t>
      </w:r>
      <w:r>
        <w:rPr>
          <w:rStyle w:val="HTML"/>
          <w:rFonts w:ascii="Consolas" w:hAnsi="Consolas"/>
          <w:color w:val="6D180B"/>
          <w:bdr w:val="single" w:sz="6" w:space="1" w:color="CCCCCC" w:frame="1"/>
          <w:shd w:val="clear" w:color="auto" w:fill="F2F2F2"/>
        </w:rPr>
        <w:t>dev/db/migration</w:t>
      </w:r>
      <w:r>
        <w:rPr>
          <w:rFonts w:ascii="Helvetica" w:hAnsi="Helvetica" w:cs="Helvetica"/>
          <w:color w:val="333333"/>
          <w:sz w:val="27"/>
          <w:szCs w:val="27"/>
        </w:rPr>
        <w:t> will only run when the </w:t>
      </w:r>
      <w:r>
        <w:rPr>
          <w:rStyle w:val="HTML"/>
          <w:rFonts w:ascii="Consolas" w:hAnsi="Consolas"/>
          <w:color w:val="6D180B"/>
          <w:bdr w:val="single" w:sz="6" w:space="1" w:color="CCCCCC" w:frame="1"/>
          <w:shd w:val="clear" w:color="auto" w:fill="F2F2F2"/>
        </w:rPr>
        <w:t>dev</w:t>
      </w:r>
      <w:r>
        <w:rPr>
          <w:rFonts w:ascii="Helvetica" w:hAnsi="Helvetica" w:cs="Helvetica"/>
          <w:color w:val="333333"/>
          <w:sz w:val="27"/>
          <w:szCs w:val="27"/>
        </w:rPr>
        <w:t> profile is active.</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57" w:name="howto-execute-liquibase-database-migrati"/>
      <w:bookmarkEnd w:id="157"/>
      <w:r>
        <w:rPr>
          <w:rFonts w:ascii="Helvetica" w:hAnsi="Helvetica" w:cs="Helvetica"/>
          <w:color w:val="000000"/>
          <w:sz w:val="30"/>
          <w:szCs w:val="30"/>
        </w:rPr>
        <w:t>78.5.2 Execute Liquibase database migrations on startup</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automatically run Liquibase database migrations on startup, add the </w:t>
      </w:r>
      <w:r>
        <w:rPr>
          <w:rStyle w:val="HTML"/>
          <w:rFonts w:ascii="Consolas" w:hAnsi="Consolas"/>
          <w:color w:val="6D180B"/>
          <w:bdr w:val="single" w:sz="6" w:space="1" w:color="CCCCCC" w:frame="1"/>
          <w:shd w:val="clear" w:color="auto" w:fill="F2F2F2"/>
        </w:rPr>
        <w:t>org.liquibase:liquibase-core</w:t>
      </w:r>
      <w:r>
        <w:rPr>
          <w:rFonts w:ascii="Helvetica" w:hAnsi="Helvetica" w:cs="Helvetica"/>
          <w:color w:val="333333"/>
          <w:sz w:val="27"/>
          <w:szCs w:val="27"/>
        </w:rPr>
        <w:t> to your classpath.</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master change log is by default read from </w:t>
      </w:r>
      <w:r>
        <w:rPr>
          <w:rStyle w:val="HTML"/>
          <w:rFonts w:ascii="Consolas" w:hAnsi="Consolas"/>
          <w:color w:val="6D180B"/>
          <w:bdr w:val="single" w:sz="6" w:space="1" w:color="CCCCCC" w:frame="1"/>
          <w:shd w:val="clear" w:color="auto" w:fill="F2F2F2"/>
        </w:rPr>
        <w:t>db/changelog/db.changelog-master.yaml</w:t>
      </w:r>
      <w:r>
        <w:rPr>
          <w:rFonts w:ascii="Helvetica" w:hAnsi="Helvetica" w:cs="Helvetica"/>
          <w:color w:val="333333"/>
          <w:sz w:val="27"/>
          <w:szCs w:val="27"/>
        </w:rPr>
        <w:t> but can be set using </w:t>
      </w:r>
      <w:r>
        <w:rPr>
          <w:rStyle w:val="HTML"/>
          <w:rFonts w:ascii="Consolas" w:hAnsi="Consolas"/>
          <w:color w:val="6D180B"/>
          <w:bdr w:val="single" w:sz="6" w:space="1" w:color="CCCCCC" w:frame="1"/>
          <w:shd w:val="clear" w:color="auto" w:fill="F2F2F2"/>
        </w:rPr>
        <w:t>liquibase.change-log</w:t>
      </w:r>
      <w:r>
        <w:rPr>
          <w:rFonts w:ascii="Helvetica" w:hAnsi="Helvetica" w:cs="Helvetica"/>
          <w:color w:val="333333"/>
          <w:sz w:val="27"/>
          <w:szCs w:val="27"/>
        </w:rPr>
        <w:t>. In addition to YAML, Liquibase also supports JSON, XML, and SQL change log formats.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Liquibase will autowire the (</w:t>
      </w:r>
      <w:r>
        <w:rPr>
          <w:rStyle w:val="HTML"/>
          <w:rFonts w:ascii="Consolas" w:hAnsi="Consolas"/>
          <w:color w:val="6D180B"/>
          <w:bdr w:val="single" w:sz="6" w:space="1" w:color="CCCCCC" w:frame="1"/>
          <w:shd w:val="clear" w:color="auto" w:fill="F2F2F2"/>
        </w:rPr>
        <w:t>@Primary</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in your context and use that for migrations. If you like to use a different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you can create one and mark its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as </w:t>
      </w:r>
      <w:r>
        <w:rPr>
          <w:rStyle w:val="HTML"/>
          <w:rFonts w:ascii="Consolas" w:hAnsi="Consolas"/>
          <w:color w:val="6D180B"/>
          <w:bdr w:val="single" w:sz="6" w:space="1" w:color="CCCCCC" w:frame="1"/>
          <w:shd w:val="clear" w:color="auto" w:fill="F2F2F2"/>
        </w:rPr>
        <w:t>@LiquibaseDataSource</w:t>
      </w:r>
      <w:r>
        <w:rPr>
          <w:rFonts w:ascii="Helvetica" w:hAnsi="Helvetica" w:cs="Helvetica"/>
          <w:color w:val="333333"/>
          <w:sz w:val="27"/>
          <w:szCs w:val="27"/>
        </w:rPr>
        <w:t> - if you do that remember to create another one and mark it as </w:t>
      </w:r>
      <w:r>
        <w:rPr>
          <w:rStyle w:val="HTML"/>
          <w:rFonts w:ascii="Consolas" w:hAnsi="Consolas"/>
          <w:color w:val="6D180B"/>
          <w:bdr w:val="single" w:sz="6" w:space="1" w:color="CCCCCC" w:frame="1"/>
          <w:shd w:val="clear" w:color="auto" w:fill="F2F2F2"/>
        </w:rPr>
        <w:t>@Primary</w:t>
      </w:r>
      <w:r>
        <w:rPr>
          <w:rFonts w:ascii="Helvetica" w:hAnsi="Helvetica" w:cs="Helvetica"/>
          <w:color w:val="333333"/>
          <w:sz w:val="27"/>
          <w:szCs w:val="27"/>
        </w:rPr>
        <w:t xml:space="preserve"> if you want two </w:t>
      </w:r>
      <w:r>
        <w:rPr>
          <w:rFonts w:ascii="Helvetica" w:hAnsi="Helvetica" w:cs="Helvetica"/>
          <w:color w:val="333333"/>
          <w:sz w:val="27"/>
          <w:szCs w:val="27"/>
        </w:rPr>
        <w:lastRenderedPageBreak/>
        <w:t>data sources. Or you can use Liquibase’s native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by setting </w:t>
      </w:r>
      <w:r>
        <w:rPr>
          <w:rStyle w:val="HTML"/>
          <w:rFonts w:ascii="Consolas" w:hAnsi="Consolas"/>
          <w:color w:val="6D180B"/>
          <w:bdr w:val="single" w:sz="6" w:space="1" w:color="CCCCCC" w:frame="1"/>
          <w:shd w:val="clear" w:color="auto" w:fill="F2F2F2"/>
        </w:rPr>
        <w:t>liquibase.[url,user,password]</w:t>
      </w:r>
      <w:r>
        <w:rPr>
          <w:rFonts w:ascii="Helvetica" w:hAnsi="Helvetica" w:cs="Helvetica"/>
          <w:color w:val="333333"/>
          <w:sz w:val="27"/>
          <w:szCs w:val="27"/>
        </w:rPr>
        <w:t> in external properties.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w:t>
      </w:r>
      <w:hyperlink r:id="rId145" w:tgtFrame="_top" w:history="1">
        <w:r>
          <w:rPr>
            <w:rStyle w:val="HTML"/>
            <w:rFonts w:ascii="Consolas" w:hAnsi="Consolas"/>
            <w:color w:val="4183C4"/>
            <w:bdr w:val="single" w:sz="6" w:space="1" w:color="CCCCCC" w:frame="1"/>
            <w:shd w:val="clear" w:color="auto" w:fill="F2F2F2"/>
          </w:rPr>
          <w:t>LiquibaseProperties</w:t>
        </w:r>
      </w:hyperlink>
      <w:r>
        <w:rPr>
          <w:rFonts w:ascii="Helvetica" w:hAnsi="Helvetica" w:cs="Helvetica"/>
          <w:color w:val="333333"/>
          <w:sz w:val="27"/>
          <w:szCs w:val="27"/>
        </w:rPr>
        <w:t> for details of available settings like contexts, default schema etc.</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There is a </w:t>
      </w:r>
      <w:hyperlink r:id="rId146" w:tgtFrame="_top" w:history="1">
        <w:r>
          <w:rPr>
            <w:rStyle w:val="a7"/>
            <w:rFonts w:ascii="Helvetica" w:hAnsi="Helvetica" w:cs="Helvetica"/>
            <w:color w:val="4183C4"/>
            <w:sz w:val="27"/>
            <w:szCs w:val="27"/>
          </w:rPr>
          <w:t>Liquibase sample</w:t>
        </w:r>
      </w:hyperlink>
      <w:r>
        <w:rPr>
          <w:rFonts w:ascii="Helvetica" w:hAnsi="Helvetica" w:cs="Helvetica"/>
          <w:color w:val="333333"/>
          <w:sz w:val="27"/>
          <w:szCs w:val="27"/>
        </w:rPr>
        <w:t> so you can see how to set things up.</w:t>
      </w:r>
    </w:p>
    <w:p w:rsidR="00F134CE" w:rsidRDefault="00F134CE" w:rsidP="00F134CE">
      <w:pPr>
        <w:pStyle w:val="2"/>
        <w:spacing w:before="0" w:beforeAutospacing="0" w:after="150" w:afterAutospacing="0"/>
        <w:ind w:left="-240"/>
        <w:rPr>
          <w:rFonts w:ascii="Helvetica" w:hAnsi="Helvetica" w:cs="Helvetica"/>
          <w:color w:val="000000"/>
        </w:rPr>
      </w:pPr>
      <w:bookmarkStart w:id="158" w:name="howto-messaging"/>
      <w:bookmarkEnd w:id="158"/>
      <w:r>
        <w:rPr>
          <w:rFonts w:ascii="Helvetica" w:hAnsi="Helvetica" w:cs="Helvetica"/>
          <w:color w:val="000000"/>
        </w:rPr>
        <w:t>79. Messaging</w:t>
      </w:r>
    </w:p>
    <w:p w:rsidR="00F134CE" w:rsidRDefault="00F134CE" w:rsidP="00F134CE">
      <w:pPr>
        <w:pStyle w:val="2"/>
        <w:spacing w:before="0" w:beforeAutospacing="0" w:after="150" w:afterAutospacing="0"/>
        <w:ind w:left="-240"/>
        <w:rPr>
          <w:rFonts w:ascii="Helvetica" w:hAnsi="Helvetica" w:cs="Helvetica"/>
          <w:color w:val="000000"/>
        </w:rPr>
      </w:pPr>
      <w:bookmarkStart w:id="159" w:name="howto-jms-disable-transaction"/>
      <w:bookmarkEnd w:id="159"/>
      <w:r>
        <w:rPr>
          <w:rFonts w:ascii="Helvetica" w:hAnsi="Helvetica" w:cs="Helvetica"/>
          <w:color w:val="000000"/>
        </w:rPr>
        <w:t>79.1 Disable transacted JMS session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your JMS broker does not support transacted session, you will have to disable the support of transactions altogether. If you create your own </w:t>
      </w:r>
      <w:r>
        <w:rPr>
          <w:rStyle w:val="HTML"/>
          <w:rFonts w:ascii="Consolas" w:hAnsi="Consolas"/>
          <w:color w:val="6D180B"/>
          <w:bdr w:val="single" w:sz="6" w:space="1" w:color="CCCCCC" w:frame="1"/>
          <w:shd w:val="clear" w:color="auto" w:fill="F2F2F2"/>
        </w:rPr>
        <w:t>JmsListenerContainerFactory</w:t>
      </w:r>
      <w:r>
        <w:rPr>
          <w:rFonts w:ascii="Helvetica" w:hAnsi="Helvetica" w:cs="Helvetica"/>
          <w:color w:val="333333"/>
          <w:sz w:val="27"/>
          <w:szCs w:val="27"/>
        </w:rPr>
        <w:t> there is nothing to do since it won’t be transacted by default. If you want to use the </w:t>
      </w:r>
      <w:r>
        <w:rPr>
          <w:rStyle w:val="HTML"/>
          <w:rFonts w:ascii="Consolas" w:hAnsi="Consolas"/>
          <w:color w:val="6D180B"/>
          <w:bdr w:val="single" w:sz="6" w:space="1" w:color="CCCCCC" w:frame="1"/>
          <w:shd w:val="clear" w:color="auto" w:fill="F2F2F2"/>
        </w:rPr>
        <w:t>DefaultJmsListenerContainerFactoryConfigurer</w:t>
      </w:r>
      <w:r>
        <w:rPr>
          <w:rFonts w:ascii="Helvetica" w:hAnsi="Helvetica" w:cs="Helvetica"/>
          <w:color w:val="333333"/>
          <w:sz w:val="27"/>
          <w:szCs w:val="27"/>
        </w:rPr>
        <w:t> to reuse Spring Boot’s default, you can disable transacted session as follows: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DefaultJmsListenerContainerFactory jmsListenerContainerFactory(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ConnectionFactory connectionFactory,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DefaultJmsListenerContainerFactoryConfigurer configurer)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DefaultJmsListenerContainerFactory listenerFactory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DefaultJmsListenerContainerFactory();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configurer.configure(listenerFactory, connectionFactory);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listenerFactory.setTransactionManager(null);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listenerFactory.setSessionTransacted(false);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listenerFactory;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overrides the default factory and this should be applied to any other factory that your application defines, if any.</w:t>
      </w:r>
    </w:p>
    <w:p w:rsidR="00F134CE" w:rsidRDefault="00F134CE" w:rsidP="00F134CE">
      <w:pPr>
        <w:pStyle w:val="2"/>
        <w:spacing w:before="0" w:beforeAutospacing="0" w:after="150" w:afterAutospacing="0"/>
        <w:ind w:left="-240"/>
        <w:rPr>
          <w:rFonts w:ascii="Helvetica" w:hAnsi="Helvetica" w:cs="Helvetica"/>
          <w:color w:val="000000"/>
        </w:rPr>
      </w:pPr>
      <w:bookmarkStart w:id="160" w:name="howto-batch-applications"/>
      <w:bookmarkEnd w:id="160"/>
      <w:r>
        <w:rPr>
          <w:rFonts w:ascii="Helvetica" w:hAnsi="Helvetica" w:cs="Helvetica"/>
          <w:color w:val="000000"/>
        </w:rPr>
        <w:t>80. Batch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rPr>
            </w:pPr>
            <w:r>
              <w:rPr>
                <w:noProof/>
              </w:rPr>
              <w:lastRenderedPageBreak/>
              <w:drawing>
                <wp:inline distT="0" distB="0" distL="0" distR="0" wp14:anchorId="7047C868" wp14:editId="0CE038F8">
                  <wp:extent cx="228600" cy="228600"/>
                  <wp:effectExtent l="0" t="0" r="0" b="0"/>
                  <wp:docPr id="264" name="图片 2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By default, batch applications require a </w:t>
            </w:r>
            <w:r>
              <w:rPr>
                <w:rStyle w:val="HTML"/>
                <w:rFonts w:ascii="Consolas" w:hAnsi="Consolas"/>
                <w:color w:val="6D180B"/>
              </w:rPr>
              <w:t>DataSource</w:t>
            </w:r>
            <w:r>
              <w:rPr>
                <w:color w:val="6F6F6F"/>
              </w:rPr>
              <w:t> to store job details. If you want to deviate from that, you’ll need to implement </w:t>
            </w:r>
            <w:r>
              <w:rPr>
                <w:rStyle w:val="HTML"/>
                <w:rFonts w:ascii="Consolas" w:hAnsi="Consolas"/>
                <w:color w:val="6D180B"/>
              </w:rPr>
              <w:t>BatchConfigurer</w:t>
            </w:r>
            <w:r>
              <w:rPr>
                <w:color w:val="6F6F6F"/>
              </w:rPr>
              <w:t>, see</w:t>
            </w:r>
            <w:hyperlink r:id="rId147" w:tgtFrame="_top" w:history="1">
              <w:r>
                <w:rPr>
                  <w:rStyle w:val="a7"/>
                  <w:color w:val="4183C4"/>
                </w:rPr>
                <w:t>The Javadoc of </w:t>
              </w:r>
              <w:r>
                <w:rPr>
                  <w:rStyle w:val="HTML"/>
                  <w:rFonts w:ascii="Consolas" w:hAnsi="Consolas"/>
                  <w:color w:val="4183C4"/>
                </w:rPr>
                <w:t>@EnableBatchProcessing</w:t>
              </w:r>
            </w:hyperlink>
            <w:r>
              <w:rPr>
                <w:color w:val="6F6F6F"/>
              </w:rPr>
              <w:t> for more details.</w:t>
            </w:r>
          </w:p>
        </w:tc>
      </w:tr>
    </w:tbl>
    <w:p w:rsidR="00F134CE" w:rsidRDefault="00F134CE" w:rsidP="00F134CE">
      <w:pPr>
        <w:pStyle w:val="2"/>
        <w:spacing w:before="0" w:beforeAutospacing="0" w:after="150" w:afterAutospacing="0"/>
        <w:ind w:left="-240"/>
        <w:rPr>
          <w:rFonts w:ascii="Helvetica" w:hAnsi="Helvetica" w:cs="Helvetica"/>
          <w:color w:val="000000"/>
        </w:rPr>
      </w:pPr>
      <w:bookmarkStart w:id="161" w:name="howto-execute-spring-batch-jobs-on-start"/>
      <w:bookmarkEnd w:id="161"/>
      <w:r>
        <w:rPr>
          <w:rFonts w:ascii="Helvetica" w:hAnsi="Helvetica" w:cs="Helvetica"/>
          <w:color w:val="000000"/>
        </w:rPr>
        <w:t>80.1 Execute Spring Batch jobs on startup</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Batch auto-configuration is enabled by adding </w:t>
      </w:r>
      <w:r>
        <w:rPr>
          <w:rStyle w:val="HTML"/>
          <w:rFonts w:ascii="Consolas" w:hAnsi="Consolas"/>
          <w:color w:val="6D180B"/>
          <w:bdr w:val="single" w:sz="6" w:space="1" w:color="CCCCCC" w:frame="1"/>
          <w:shd w:val="clear" w:color="auto" w:fill="F2F2F2"/>
        </w:rPr>
        <w:t>@EnableBatchProcessing</w:t>
      </w:r>
      <w:r>
        <w:rPr>
          <w:rFonts w:ascii="Helvetica" w:hAnsi="Helvetica" w:cs="Helvetica"/>
          <w:color w:val="333333"/>
          <w:sz w:val="27"/>
          <w:szCs w:val="27"/>
        </w:rPr>
        <w:t> (from Spring Batch) somewhere in your context.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it executes </w:t>
      </w:r>
      <w:r>
        <w:rPr>
          <w:rStyle w:val="aa"/>
          <w:rFonts w:ascii="Helvetica" w:hAnsi="Helvetica" w:cs="Helvetica"/>
          <w:color w:val="333333"/>
          <w:sz w:val="27"/>
          <w:szCs w:val="27"/>
        </w:rPr>
        <w:t>all</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Jobs</w:t>
      </w:r>
      <w:r>
        <w:rPr>
          <w:rFonts w:ascii="Helvetica" w:hAnsi="Helvetica" w:cs="Helvetica"/>
          <w:color w:val="333333"/>
          <w:sz w:val="27"/>
          <w:szCs w:val="27"/>
        </w:rPr>
        <w:t> in the application context on startup (see </w:t>
      </w:r>
      <w:hyperlink r:id="rId148" w:tgtFrame="_top" w:history="1">
        <w:r>
          <w:rPr>
            <w:rStyle w:val="a7"/>
            <w:rFonts w:ascii="Helvetica" w:hAnsi="Helvetica" w:cs="Helvetica"/>
            <w:color w:val="4183C4"/>
            <w:sz w:val="27"/>
            <w:szCs w:val="27"/>
          </w:rPr>
          <w:t>JobLauncherCommandLineRunner</w:t>
        </w:r>
      </w:hyperlink>
      <w:r>
        <w:rPr>
          <w:rFonts w:ascii="Helvetica" w:hAnsi="Helvetica" w:cs="Helvetica"/>
          <w:color w:val="333333"/>
          <w:sz w:val="27"/>
          <w:szCs w:val="27"/>
        </w:rPr>
        <w:t> for details). You can narrow down to a specific job or jobs by specifying </w:t>
      </w:r>
      <w:r>
        <w:rPr>
          <w:rStyle w:val="HTML"/>
          <w:rFonts w:ascii="Consolas" w:hAnsi="Consolas"/>
          <w:color w:val="6D180B"/>
          <w:bdr w:val="single" w:sz="6" w:space="1" w:color="CCCCCC" w:frame="1"/>
          <w:shd w:val="clear" w:color="auto" w:fill="F2F2F2"/>
        </w:rPr>
        <w:t>spring.batch.job.names</w:t>
      </w:r>
      <w:r>
        <w:rPr>
          <w:rFonts w:ascii="Helvetica" w:hAnsi="Helvetica" w:cs="Helvetica"/>
          <w:color w:val="333333"/>
          <w:sz w:val="27"/>
          <w:szCs w:val="27"/>
        </w:rPr>
        <w:t> (comma-separated job name patterns).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the application context includes a </w:t>
      </w:r>
      <w:r>
        <w:rPr>
          <w:rStyle w:val="HTML"/>
          <w:rFonts w:ascii="Consolas" w:hAnsi="Consolas"/>
          <w:color w:val="6D180B"/>
          <w:bdr w:val="single" w:sz="6" w:space="1" w:color="CCCCCC" w:frame="1"/>
          <w:shd w:val="clear" w:color="auto" w:fill="F2F2F2"/>
        </w:rPr>
        <w:t>JobRegistry</w:t>
      </w:r>
      <w:r>
        <w:rPr>
          <w:rFonts w:ascii="Helvetica" w:hAnsi="Helvetica" w:cs="Helvetica"/>
          <w:color w:val="333333"/>
          <w:sz w:val="27"/>
          <w:szCs w:val="27"/>
        </w:rPr>
        <w:t> then the jobs in </w:t>
      </w:r>
      <w:r>
        <w:rPr>
          <w:rStyle w:val="HTML"/>
          <w:rFonts w:ascii="Consolas" w:hAnsi="Consolas"/>
          <w:color w:val="6D180B"/>
          <w:bdr w:val="single" w:sz="6" w:space="1" w:color="CCCCCC" w:frame="1"/>
          <w:shd w:val="clear" w:color="auto" w:fill="F2F2F2"/>
        </w:rPr>
        <w:t>spring.batch.job.names</w:t>
      </w:r>
      <w:r>
        <w:rPr>
          <w:rFonts w:ascii="Helvetica" w:hAnsi="Helvetica" w:cs="Helvetica"/>
          <w:color w:val="333333"/>
          <w:sz w:val="27"/>
          <w:szCs w:val="27"/>
        </w:rPr>
        <w:t> are looked up in the registry instead of being autowired from the context. This is a common pattern with more complex systems where multiple jobs are defined in child contexts and registered centrally.</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w:t>
      </w:r>
      <w:hyperlink r:id="rId149" w:tgtFrame="_top" w:history="1">
        <w:r>
          <w:rPr>
            <w:rStyle w:val="a7"/>
            <w:rFonts w:ascii="Helvetica" w:hAnsi="Helvetica" w:cs="Helvetica"/>
            <w:color w:val="4183C4"/>
            <w:sz w:val="27"/>
            <w:szCs w:val="27"/>
          </w:rPr>
          <w:t>BatchAutoConfiguration</w:t>
        </w:r>
      </w:hyperlink>
      <w:r>
        <w:rPr>
          <w:rFonts w:ascii="Helvetica" w:hAnsi="Helvetica" w:cs="Helvetica"/>
          <w:color w:val="333333"/>
          <w:sz w:val="27"/>
          <w:szCs w:val="27"/>
        </w:rPr>
        <w:t> and </w:t>
      </w:r>
      <w:hyperlink r:id="rId150" w:tgtFrame="_top" w:history="1">
        <w:r>
          <w:rPr>
            <w:rStyle w:val="a7"/>
            <w:rFonts w:ascii="Helvetica" w:hAnsi="Helvetica" w:cs="Helvetica"/>
            <w:color w:val="4183C4"/>
            <w:sz w:val="27"/>
            <w:szCs w:val="27"/>
          </w:rPr>
          <w:t>@EnableBatchProcessing</w:t>
        </w:r>
      </w:hyperlink>
      <w:r>
        <w:rPr>
          <w:rFonts w:ascii="Helvetica" w:hAnsi="Helvetica" w:cs="Helvetica"/>
          <w:color w:val="333333"/>
          <w:sz w:val="27"/>
          <w:szCs w:val="27"/>
        </w:rPr>
        <w:t> for more details.</w:t>
      </w:r>
    </w:p>
    <w:p w:rsidR="00F134CE" w:rsidRDefault="00F134CE" w:rsidP="00F134CE">
      <w:pPr>
        <w:pStyle w:val="2"/>
        <w:spacing w:before="0" w:beforeAutospacing="0" w:after="150" w:afterAutospacing="0"/>
        <w:ind w:left="-240"/>
        <w:rPr>
          <w:rFonts w:ascii="Helvetica" w:hAnsi="Helvetica" w:cs="Helvetica"/>
          <w:color w:val="000000"/>
        </w:rPr>
      </w:pPr>
      <w:bookmarkStart w:id="162" w:name="howto-actuator"/>
      <w:bookmarkEnd w:id="162"/>
      <w:r>
        <w:rPr>
          <w:rFonts w:ascii="Helvetica" w:hAnsi="Helvetica" w:cs="Helvetica"/>
          <w:color w:val="000000"/>
        </w:rPr>
        <w:t>81. Actuator</w:t>
      </w:r>
    </w:p>
    <w:p w:rsidR="00F134CE" w:rsidRDefault="00F134CE" w:rsidP="00F134CE">
      <w:pPr>
        <w:pStyle w:val="2"/>
        <w:spacing w:before="0" w:beforeAutospacing="0" w:after="150" w:afterAutospacing="0"/>
        <w:ind w:left="-240"/>
        <w:rPr>
          <w:rFonts w:ascii="Helvetica" w:hAnsi="Helvetica" w:cs="Helvetica"/>
          <w:color w:val="000000"/>
        </w:rPr>
      </w:pPr>
      <w:bookmarkStart w:id="163" w:name="howto-change-the-http-port-or-address-of"/>
      <w:bookmarkEnd w:id="163"/>
      <w:r>
        <w:rPr>
          <w:rFonts w:ascii="Helvetica" w:hAnsi="Helvetica" w:cs="Helvetica"/>
          <w:color w:val="000000"/>
        </w:rPr>
        <w:t>81.1 Change the HTTP port or address of the actuator endpoints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a standalone application the Actuator HTTP port defaults to the same as the main HTTP port. To make the application listen on a different port set the external property</w:t>
      </w:r>
      <w:r>
        <w:rPr>
          <w:rStyle w:val="HTML"/>
          <w:rFonts w:ascii="Consolas" w:hAnsi="Consolas"/>
          <w:color w:val="6D180B"/>
          <w:bdr w:val="single" w:sz="6" w:space="1" w:color="CCCCCC" w:frame="1"/>
          <w:shd w:val="clear" w:color="auto" w:fill="F2F2F2"/>
        </w:rPr>
        <w:t>management.port</w:t>
      </w:r>
      <w:r>
        <w:rPr>
          <w:rFonts w:ascii="Helvetica" w:hAnsi="Helvetica" w:cs="Helvetica"/>
          <w:color w:val="333333"/>
          <w:sz w:val="27"/>
          <w:szCs w:val="27"/>
        </w:rPr>
        <w:t xml:space="preserve">. To </w:t>
      </w:r>
      <w:r>
        <w:rPr>
          <w:rFonts w:ascii="Helvetica" w:hAnsi="Helvetica" w:cs="Helvetica"/>
          <w:color w:val="333333"/>
          <w:sz w:val="27"/>
          <w:szCs w:val="27"/>
        </w:rPr>
        <w:lastRenderedPageBreak/>
        <w:t>listen on a completely different network address (e.g. if you have an internal network for management and an external one for user applications) you can also set </w:t>
      </w:r>
      <w:r>
        <w:rPr>
          <w:rStyle w:val="HTML"/>
          <w:rFonts w:ascii="Consolas" w:hAnsi="Consolas"/>
          <w:color w:val="6D180B"/>
          <w:bdr w:val="single" w:sz="6" w:space="1" w:color="CCCCCC" w:frame="1"/>
          <w:shd w:val="clear" w:color="auto" w:fill="F2F2F2"/>
        </w:rPr>
        <w:t>management.address</w:t>
      </w:r>
      <w:r>
        <w:rPr>
          <w:rFonts w:ascii="Helvetica" w:hAnsi="Helvetica" w:cs="Helvetica"/>
          <w:color w:val="333333"/>
          <w:sz w:val="27"/>
          <w:szCs w:val="27"/>
        </w:rPr>
        <w:t> to a valid IP address that the server is able to bind to.</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more detail look at the </w:t>
      </w:r>
      <w:hyperlink r:id="rId151" w:tgtFrame="_top" w:history="1">
        <w:r>
          <w:rPr>
            <w:rStyle w:val="HTML"/>
            <w:rFonts w:ascii="Consolas" w:hAnsi="Consolas"/>
            <w:color w:val="4183C4"/>
            <w:bdr w:val="single" w:sz="6" w:space="1" w:color="CCCCCC" w:frame="1"/>
            <w:shd w:val="clear" w:color="auto" w:fill="F2F2F2"/>
          </w:rPr>
          <w:t>ManagementServerProperties</w:t>
        </w:r>
      </w:hyperlink>
      <w:r>
        <w:rPr>
          <w:rFonts w:ascii="Helvetica" w:hAnsi="Helvetica" w:cs="Helvetica"/>
          <w:color w:val="333333"/>
          <w:sz w:val="27"/>
          <w:szCs w:val="27"/>
        </w:rPr>
        <w:t> source code and </w:t>
      </w:r>
      <w:hyperlink r:id="rId152" w:anchor="production-ready-customizing-management-server-port" w:tooltip="48.3 Customizing the management server port" w:history="1">
        <w:r>
          <w:rPr>
            <w:rStyle w:val="a7"/>
            <w:rFonts w:ascii="Helvetica" w:hAnsi="Helvetica" w:cs="Helvetica"/>
            <w:i/>
            <w:iCs/>
            <w:color w:val="4183C4"/>
            <w:sz w:val="27"/>
            <w:szCs w:val="27"/>
          </w:rPr>
          <w:t>Section 48.3, “Customizing the management server port”</w:t>
        </w:r>
      </w:hyperlink>
      <w:r>
        <w:rPr>
          <w:rFonts w:ascii="Helvetica" w:hAnsi="Helvetica" w:cs="Helvetica"/>
          <w:color w:val="333333"/>
          <w:sz w:val="27"/>
          <w:szCs w:val="27"/>
        </w:rPr>
        <w:t> in the ‘Production-ready features’ section.</w:t>
      </w:r>
    </w:p>
    <w:p w:rsidR="00F134CE" w:rsidRDefault="00F134CE" w:rsidP="00F134CE">
      <w:pPr>
        <w:pStyle w:val="2"/>
        <w:spacing w:before="0" w:beforeAutospacing="0" w:after="150" w:afterAutospacing="0"/>
        <w:ind w:left="-240"/>
        <w:rPr>
          <w:rFonts w:ascii="Helvetica" w:hAnsi="Helvetica" w:cs="Helvetica"/>
          <w:color w:val="000000"/>
        </w:rPr>
      </w:pPr>
      <w:bookmarkStart w:id="164" w:name="howto-customize-the-whitelabel-error-pag"/>
      <w:bookmarkEnd w:id="164"/>
      <w:r>
        <w:rPr>
          <w:rFonts w:ascii="Helvetica" w:hAnsi="Helvetica" w:cs="Helvetica"/>
          <w:color w:val="000000"/>
        </w:rPr>
        <w:t>81.2 Customize the ‘whitelabel’ error page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installs a ‘whitelabel’ error page that you will see in browser client if you encounter a server error (machine clients consuming JSON and other media types should see a sensible response with the right error code).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10F626E3" wp14:editId="4E3E8D0F">
                  <wp:extent cx="228600" cy="228600"/>
                  <wp:effectExtent l="0" t="0" r="0" b="0"/>
                  <wp:docPr id="263" name="图片 2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Set </w:t>
            </w:r>
            <w:r>
              <w:rPr>
                <w:rStyle w:val="HTML"/>
                <w:rFonts w:ascii="Consolas" w:hAnsi="Consolas"/>
                <w:color w:val="6D180B"/>
              </w:rPr>
              <w:t>server.error.whitelabel.enabled=false</w:t>
            </w:r>
            <w:r>
              <w:rPr>
                <w:color w:val="6F6F6F"/>
              </w:rPr>
              <w:t> to switch the default error page off which will restore the default of the servlet container that you are using. Note that Spring Boot will still attempt to resolve the error view so you’d probably add you own error page rather than disabling it completely.</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Overriding the error page with your own depends on the templating technology that you are using. For example, if you are using Thymeleaf you would add an </w:t>
      </w:r>
      <w:r>
        <w:rPr>
          <w:rStyle w:val="HTML"/>
          <w:rFonts w:ascii="Consolas" w:hAnsi="Consolas"/>
          <w:color w:val="6D180B"/>
          <w:bdr w:val="single" w:sz="6" w:space="1" w:color="CCCCCC" w:frame="1"/>
          <w:shd w:val="clear" w:color="auto" w:fill="F2F2F2"/>
        </w:rPr>
        <w:t>error.html</w:t>
      </w:r>
      <w:r>
        <w:rPr>
          <w:rFonts w:ascii="Helvetica" w:hAnsi="Helvetica" w:cs="Helvetica"/>
          <w:color w:val="333333"/>
          <w:sz w:val="27"/>
          <w:szCs w:val="27"/>
        </w:rPr>
        <w:t> template and if you are using FreeMarker you would add an </w:t>
      </w:r>
      <w:r>
        <w:rPr>
          <w:rStyle w:val="HTML"/>
          <w:rFonts w:ascii="Consolas" w:hAnsi="Consolas"/>
          <w:color w:val="6D180B"/>
          <w:bdr w:val="single" w:sz="6" w:space="1" w:color="CCCCCC" w:frame="1"/>
          <w:shd w:val="clear" w:color="auto" w:fill="F2F2F2"/>
        </w:rPr>
        <w:t>error.ftl</w:t>
      </w:r>
      <w:r>
        <w:rPr>
          <w:rFonts w:ascii="Helvetica" w:hAnsi="Helvetica" w:cs="Helvetica"/>
          <w:color w:val="333333"/>
          <w:sz w:val="27"/>
          <w:szCs w:val="27"/>
        </w:rPr>
        <w:t> template. In general what you need is a </w:t>
      </w:r>
      <w:r>
        <w:rPr>
          <w:rStyle w:val="HTML"/>
          <w:rFonts w:ascii="Consolas" w:hAnsi="Consolas"/>
          <w:color w:val="6D180B"/>
          <w:bdr w:val="single" w:sz="6" w:space="1" w:color="CCCCCC" w:frame="1"/>
          <w:shd w:val="clear" w:color="auto" w:fill="F2F2F2"/>
        </w:rPr>
        <w:t>View</w:t>
      </w:r>
      <w:r>
        <w:rPr>
          <w:rFonts w:ascii="Helvetica" w:hAnsi="Helvetica" w:cs="Helvetica"/>
          <w:color w:val="333333"/>
          <w:sz w:val="27"/>
          <w:szCs w:val="27"/>
        </w:rPr>
        <w:t> that resolves with a name of </w:t>
      </w:r>
      <w:r>
        <w:rPr>
          <w:rStyle w:val="HTML"/>
          <w:rFonts w:ascii="Consolas" w:hAnsi="Consolas"/>
          <w:color w:val="6D180B"/>
          <w:bdr w:val="single" w:sz="6" w:space="1" w:color="CCCCCC" w:frame="1"/>
          <w:shd w:val="clear" w:color="auto" w:fill="F2F2F2"/>
        </w:rPr>
        <w:t>error</w:t>
      </w:r>
      <w:r>
        <w:rPr>
          <w:rFonts w:ascii="Helvetica" w:hAnsi="Helvetica" w:cs="Helvetica"/>
          <w:color w:val="333333"/>
          <w:sz w:val="27"/>
          <w:szCs w:val="27"/>
        </w:rPr>
        <w:t>, and/or a </w:t>
      </w:r>
      <w:r>
        <w:rPr>
          <w:rStyle w:val="HTML"/>
          <w:rFonts w:ascii="Consolas" w:hAnsi="Consolas"/>
          <w:color w:val="6D180B"/>
          <w:bdr w:val="single" w:sz="6" w:space="1" w:color="CCCCCC" w:frame="1"/>
          <w:shd w:val="clear" w:color="auto" w:fill="F2F2F2"/>
        </w:rPr>
        <w:t>@Controller</w:t>
      </w:r>
      <w:r>
        <w:rPr>
          <w:rFonts w:ascii="Helvetica" w:hAnsi="Helvetica" w:cs="Helvetica"/>
          <w:color w:val="333333"/>
          <w:sz w:val="27"/>
          <w:szCs w:val="27"/>
        </w:rPr>
        <w:t> that handles the </w:t>
      </w:r>
      <w:r>
        <w:rPr>
          <w:rStyle w:val="HTML"/>
          <w:rFonts w:ascii="Consolas" w:hAnsi="Consolas"/>
          <w:color w:val="6D180B"/>
          <w:bdr w:val="single" w:sz="6" w:space="1" w:color="CCCCCC" w:frame="1"/>
          <w:shd w:val="clear" w:color="auto" w:fill="F2F2F2"/>
        </w:rPr>
        <w:t>/error</w:t>
      </w:r>
      <w:r>
        <w:rPr>
          <w:rFonts w:ascii="Helvetica" w:hAnsi="Helvetica" w:cs="Helvetica"/>
          <w:color w:val="333333"/>
          <w:sz w:val="27"/>
          <w:szCs w:val="27"/>
        </w:rPr>
        <w:t> path. Unless you replaced some of the default configuration you should find a </w:t>
      </w:r>
      <w:r>
        <w:rPr>
          <w:rStyle w:val="HTML"/>
          <w:rFonts w:ascii="Consolas" w:hAnsi="Consolas"/>
          <w:color w:val="6D180B"/>
          <w:bdr w:val="single" w:sz="6" w:space="1" w:color="CCCCCC" w:frame="1"/>
          <w:shd w:val="clear" w:color="auto" w:fill="F2F2F2"/>
        </w:rPr>
        <w:t>BeanNameViewResolver</w:t>
      </w:r>
      <w:r>
        <w:rPr>
          <w:rFonts w:ascii="Helvetica" w:hAnsi="Helvetica" w:cs="Helvetica"/>
          <w:color w:val="333333"/>
          <w:sz w:val="27"/>
          <w:szCs w:val="27"/>
        </w:rPr>
        <w:t> in your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so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with id </w:t>
      </w:r>
      <w:r>
        <w:rPr>
          <w:rStyle w:val="HTML"/>
          <w:rFonts w:ascii="Consolas" w:hAnsi="Consolas"/>
          <w:color w:val="6D180B"/>
          <w:bdr w:val="single" w:sz="6" w:space="1" w:color="CCCCCC" w:frame="1"/>
          <w:shd w:val="clear" w:color="auto" w:fill="F2F2F2"/>
        </w:rPr>
        <w:t>error</w:t>
      </w:r>
      <w:r>
        <w:rPr>
          <w:rFonts w:ascii="Helvetica" w:hAnsi="Helvetica" w:cs="Helvetica"/>
          <w:color w:val="333333"/>
          <w:sz w:val="27"/>
          <w:szCs w:val="27"/>
        </w:rPr>
        <w:t> would be a simple way of doing that. Look at </w:t>
      </w:r>
      <w:hyperlink r:id="rId153" w:tgtFrame="_top" w:history="1">
        <w:r>
          <w:rPr>
            <w:rStyle w:val="HTML"/>
            <w:rFonts w:ascii="Consolas" w:hAnsi="Consolas"/>
            <w:color w:val="4183C4"/>
            <w:bdr w:val="single" w:sz="6" w:space="1" w:color="CCCCCC" w:frame="1"/>
            <w:shd w:val="clear" w:color="auto" w:fill="F2F2F2"/>
          </w:rPr>
          <w:t>ErrorMvcAutoConfiguration</w:t>
        </w:r>
      </w:hyperlink>
      <w:r>
        <w:rPr>
          <w:rFonts w:ascii="Helvetica" w:hAnsi="Helvetica" w:cs="Helvetica"/>
          <w:color w:val="333333"/>
          <w:sz w:val="27"/>
          <w:szCs w:val="27"/>
        </w:rPr>
        <w:t> for more options.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See also the section on </w:t>
      </w:r>
      <w:hyperlink r:id="rId154" w:anchor="boot-features-error-handling" w:tooltip="27.1.9 Error Handling" w:history="1">
        <w:r>
          <w:rPr>
            <w:rStyle w:val="a7"/>
            <w:rFonts w:ascii="Helvetica" w:hAnsi="Helvetica" w:cs="Helvetica"/>
            <w:color w:val="4183C4"/>
            <w:sz w:val="27"/>
            <w:szCs w:val="27"/>
          </w:rPr>
          <w:t>Error Handling</w:t>
        </w:r>
      </w:hyperlink>
      <w:r>
        <w:rPr>
          <w:rFonts w:ascii="Helvetica" w:hAnsi="Helvetica" w:cs="Helvetica"/>
          <w:color w:val="333333"/>
          <w:sz w:val="27"/>
          <w:szCs w:val="27"/>
        </w:rPr>
        <w:t> for details of how to register handlers in the servlet container.</w:t>
      </w:r>
    </w:p>
    <w:p w:rsidR="00F134CE" w:rsidRDefault="00F134CE" w:rsidP="00F134CE">
      <w:pPr>
        <w:pStyle w:val="2"/>
        <w:spacing w:before="0" w:beforeAutospacing="0" w:after="150" w:afterAutospacing="0"/>
        <w:ind w:left="-240"/>
        <w:rPr>
          <w:rFonts w:ascii="Helvetica" w:hAnsi="Helvetica" w:cs="Helvetica"/>
          <w:color w:val="000000"/>
        </w:rPr>
      </w:pPr>
      <w:bookmarkStart w:id="165" w:name="howto-use-actuator-with-jersey"/>
      <w:bookmarkEnd w:id="165"/>
      <w:r>
        <w:rPr>
          <w:rFonts w:ascii="Helvetica" w:hAnsi="Helvetica" w:cs="Helvetica"/>
          <w:color w:val="000000"/>
        </w:rPr>
        <w:t>81.3 Actuator and Jersey</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Actuator HTTP endpoints are only available for Spring MVC-based applications. If you want to use Jersey and still use the actuator you will need to enable Spring MVC (by depending on </w:t>
      </w:r>
      <w:r>
        <w:rPr>
          <w:rStyle w:val="HTML"/>
          <w:rFonts w:ascii="Consolas" w:hAnsi="Consolas"/>
          <w:color w:val="6D180B"/>
          <w:bdr w:val="single" w:sz="6" w:space="1" w:color="CCCCCC" w:frame="1"/>
          <w:shd w:val="clear" w:color="auto" w:fill="F2F2F2"/>
        </w:rPr>
        <w:t>spring-boot-starter-web</w:t>
      </w:r>
      <w:r>
        <w:rPr>
          <w:rFonts w:ascii="Helvetica" w:hAnsi="Helvetica" w:cs="Helvetica"/>
          <w:color w:val="333333"/>
          <w:sz w:val="27"/>
          <w:szCs w:val="27"/>
        </w:rPr>
        <w:t>, for example). By default, both Jersey and the Spring MVC dispatcher servlet are mapped to the same path (</w:t>
      </w:r>
      <w:r>
        <w:rPr>
          <w:rStyle w:val="HTML"/>
          <w:rFonts w:ascii="Consolas" w:hAnsi="Consolas"/>
          <w:color w:val="6D180B"/>
          <w:bdr w:val="single" w:sz="6" w:space="1" w:color="CCCCCC" w:frame="1"/>
          <w:shd w:val="clear" w:color="auto" w:fill="F2F2F2"/>
        </w:rPr>
        <w:t>/</w:t>
      </w:r>
      <w:r>
        <w:rPr>
          <w:rFonts w:ascii="Helvetica" w:hAnsi="Helvetica" w:cs="Helvetica"/>
          <w:color w:val="333333"/>
          <w:sz w:val="27"/>
          <w:szCs w:val="27"/>
        </w:rPr>
        <w:t>). You will need to change the path for one of them (by configuring </w:t>
      </w:r>
      <w:r>
        <w:rPr>
          <w:rStyle w:val="HTML"/>
          <w:rFonts w:ascii="Consolas" w:hAnsi="Consolas"/>
          <w:color w:val="6D180B"/>
          <w:bdr w:val="single" w:sz="6" w:space="1" w:color="CCCCCC" w:frame="1"/>
          <w:shd w:val="clear" w:color="auto" w:fill="F2F2F2"/>
        </w:rPr>
        <w:t>server.servlet-path</w:t>
      </w:r>
      <w:r>
        <w:rPr>
          <w:rFonts w:ascii="Helvetica" w:hAnsi="Helvetica" w:cs="Helvetica"/>
          <w:color w:val="333333"/>
          <w:sz w:val="27"/>
          <w:szCs w:val="27"/>
        </w:rPr>
        <w:t> for Spring MVC or </w:t>
      </w:r>
      <w:r>
        <w:rPr>
          <w:rStyle w:val="HTML"/>
          <w:rFonts w:ascii="Consolas" w:hAnsi="Consolas"/>
          <w:color w:val="6D180B"/>
          <w:bdr w:val="single" w:sz="6" w:space="1" w:color="CCCCCC" w:frame="1"/>
          <w:shd w:val="clear" w:color="auto" w:fill="F2F2F2"/>
        </w:rPr>
        <w:t>spring.jersey.application-path</w:t>
      </w:r>
      <w:r>
        <w:rPr>
          <w:rFonts w:ascii="Helvetica" w:hAnsi="Helvetica" w:cs="Helvetica"/>
          <w:color w:val="333333"/>
          <w:sz w:val="27"/>
          <w:szCs w:val="27"/>
        </w:rPr>
        <w:t> for Jersey). For example, if you add </w:t>
      </w:r>
      <w:r>
        <w:rPr>
          <w:rStyle w:val="HTML"/>
          <w:rFonts w:ascii="Consolas" w:hAnsi="Consolas"/>
          <w:color w:val="6D180B"/>
          <w:bdr w:val="single" w:sz="6" w:space="1" w:color="CCCCCC" w:frame="1"/>
          <w:shd w:val="clear" w:color="auto" w:fill="F2F2F2"/>
        </w:rPr>
        <w:t>server.servlet-path=/system</w:t>
      </w:r>
      <w:r>
        <w:rPr>
          <w:rFonts w:ascii="Helvetica" w:hAnsi="Helvetica" w:cs="Helvetica"/>
          <w:color w:val="333333"/>
          <w:sz w:val="27"/>
          <w:szCs w:val="27"/>
        </w:rPr>
        <w:t> into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the actuator HTTP endpoints will be available under </w:t>
      </w:r>
      <w:r>
        <w:rPr>
          <w:rStyle w:val="HTML"/>
          <w:rFonts w:ascii="Consolas" w:hAnsi="Consolas"/>
          <w:color w:val="6D180B"/>
          <w:bdr w:val="single" w:sz="6" w:space="1" w:color="CCCCCC" w:frame="1"/>
          <w:shd w:val="clear" w:color="auto" w:fill="F2F2F2"/>
        </w:rPr>
        <w:t>/system</w:t>
      </w:r>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166" w:name="howto-security"/>
      <w:bookmarkEnd w:id="166"/>
      <w:r>
        <w:rPr>
          <w:rFonts w:ascii="Helvetica" w:hAnsi="Helvetica" w:cs="Helvetica"/>
          <w:color w:val="000000"/>
        </w:rPr>
        <w:t>82. Security</w:t>
      </w:r>
    </w:p>
    <w:p w:rsidR="00F134CE" w:rsidRDefault="00F134CE" w:rsidP="00F134CE">
      <w:pPr>
        <w:pStyle w:val="2"/>
        <w:spacing w:before="0" w:beforeAutospacing="0" w:after="150" w:afterAutospacing="0"/>
        <w:ind w:left="-240"/>
        <w:rPr>
          <w:rFonts w:ascii="Helvetica" w:hAnsi="Helvetica" w:cs="Helvetica"/>
          <w:color w:val="000000"/>
        </w:rPr>
      </w:pPr>
      <w:bookmarkStart w:id="167" w:name="howto-switch-off-spring-boot-security-co"/>
      <w:bookmarkEnd w:id="167"/>
      <w:r>
        <w:rPr>
          <w:rFonts w:ascii="Helvetica" w:hAnsi="Helvetica" w:cs="Helvetica"/>
          <w:color w:val="000000"/>
        </w:rPr>
        <w:t>82.1 Switch off the Spring Boot security configuration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define a </w:t>
      </w:r>
      <w:r>
        <w:rPr>
          <w:rStyle w:val="HTML"/>
          <w:rFonts w:ascii="Consolas" w:hAnsi="Consolas"/>
          <w:color w:val="6D180B"/>
          <w:bdr w:val="single" w:sz="6" w:space="1" w:color="CCCCCC" w:frame="1"/>
          <w:shd w:val="clear" w:color="auto" w:fill="F2F2F2"/>
        </w:rPr>
        <w:t>@Configuration</w:t>
      </w:r>
      <w:r>
        <w:rPr>
          <w:rFonts w:ascii="Helvetica" w:hAnsi="Helvetica" w:cs="Helvetica"/>
          <w:color w:val="333333"/>
          <w:sz w:val="27"/>
          <w:szCs w:val="27"/>
        </w:rPr>
        <w:t> with </w:t>
      </w:r>
      <w:r>
        <w:rPr>
          <w:rStyle w:val="HTML"/>
          <w:rFonts w:ascii="Consolas" w:hAnsi="Consolas"/>
          <w:color w:val="6D180B"/>
          <w:bdr w:val="single" w:sz="6" w:space="1" w:color="CCCCCC" w:frame="1"/>
          <w:shd w:val="clear" w:color="auto" w:fill="F2F2F2"/>
        </w:rPr>
        <w:t>@EnableWebSecurity</w:t>
      </w:r>
      <w:r>
        <w:rPr>
          <w:rFonts w:ascii="Helvetica" w:hAnsi="Helvetica" w:cs="Helvetica"/>
          <w:color w:val="333333"/>
          <w:sz w:val="27"/>
          <w:szCs w:val="27"/>
        </w:rPr>
        <w:t> anywhere in your application it will switch off the default webapp security settings in Spring Boot (but leave the Actuator’s security enabled). To tweak the defaults try setting properties in </w:t>
      </w:r>
      <w:r>
        <w:rPr>
          <w:rStyle w:val="HTML"/>
          <w:rFonts w:ascii="Consolas" w:hAnsi="Consolas"/>
          <w:color w:val="6D180B"/>
          <w:bdr w:val="single" w:sz="6" w:space="1" w:color="CCCCCC" w:frame="1"/>
          <w:shd w:val="clear" w:color="auto" w:fill="F2F2F2"/>
        </w:rPr>
        <w:t>security.*</w:t>
      </w:r>
      <w:r>
        <w:rPr>
          <w:rFonts w:ascii="Helvetica" w:hAnsi="Helvetica" w:cs="Helvetica"/>
          <w:color w:val="333333"/>
          <w:sz w:val="27"/>
          <w:szCs w:val="27"/>
        </w:rPr>
        <w:t> (see </w:t>
      </w:r>
      <w:hyperlink r:id="rId155" w:tgtFrame="_top" w:history="1">
        <w:r>
          <w:rPr>
            <w:rStyle w:val="HTML"/>
            <w:rFonts w:ascii="Consolas" w:hAnsi="Consolas"/>
            <w:color w:val="4183C4"/>
            <w:bdr w:val="single" w:sz="6" w:space="1" w:color="CCCCCC" w:frame="1"/>
            <w:shd w:val="clear" w:color="auto" w:fill="F2F2F2"/>
          </w:rPr>
          <w:t>SecurityProperties</w:t>
        </w:r>
      </w:hyperlink>
      <w:r>
        <w:rPr>
          <w:rFonts w:ascii="Helvetica" w:hAnsi="Helvetica" w:cs="Helvetica"/>
          <w:color w:val="333333"/>
          <w:sz w:val="27"/>
          <w:szCs w:val="27"/>
        </w:rPr>
        <w:t> for details of available settings) and </w:t>
      </w:r>
      <w:r>
        <w:rPr>
          <w:rStyle w:val="HTML"/>
          <w:rFonts w:ascii="Consolas" w:hAnsi="Consolas"/>
          <w:color w:val="6D180B"/>
          <w:bdr w:val="single" w:sz="6" w:space="1" w:color="CCCCCC" w:frame="1"/>
          <w:shd w:val="clear" w:color="auto" w:fill="F2F2F2"/>
        </w:rPr>
        <w:t>SECURITY</w:t>
      </w:r>
      <w:r>
        <w:rPr>
          <w:rFonts w:ascii="Helvetica" w:hAnsi="Helvetica" w:cs="Helvetica"/>
          <w:color w:val="333333"/>
          <w:sz w:val="27"/>
          <w:szCs w:val="27"/>
        </w:rPr>
        <w:t>section of </w:t>
      </w:r>
      <w:hyperlink r:id="rId156" w:anchor="common-application-properties-security" w:history="1">
        <w:r>
          <w:rPr>
            <w:rStyle w:val="a7"/>
            <w:rFonts w:ascii="Helvetica" w:hAnsi="Helvetica" w:cs="Helvetica"/>
            <w:color w:val="4183C4"/>
            <w:sz w:val="27"/>
            <w:szCs w:val="27"/>
          </w:rPr>
          <w:t>Common application properties</w:t>
        </w:r>
      </w:hyperlink>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168" w:name="howto-change-the-authenticationmanager-a"/>
      <w:bookmarkEnd w:id="168"/>
      <w:r>
        <w:rPr>
          <w:rFonts w:ascii="Helvetica" w:hAnsi="Helvetica" w:cs="Helvetica"/>
          <w:color w:val="000000"/>
        </w:rPr>
        <w:lastRenderedPageBreak/>
        <w:t>82.2 Change the AuthenticationManager and add user accounts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provide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type </w:t>
      </w:r>
      <w:r>
        <w:rPr>
          <w:rStyle w:val="HTML"/>
          <w:rFonts w:ascii="Consolas" w:hAnsi="Consolas"/>
          <w:color w:val="6D180B"/>
          <w:bdr w:val="single" w:sz="6" w:space="1" w:color="CCCCCC" w:frame="1"/>
          <w:shd w:val="clear" w:color="auto" w:fill="F2F2F2"/>
        </w:rPr>
        <w:t>AuthenticationManager</w:t>
      </w:r>
      <w:r>
        <w:rPr>
          <w:rFonts w:ascii="Helvetica" w:hAnsi="Helvetica" w:cs="Helvetica"/>
          <w:color w:val="333333"/>
          <w:sz w:val="27"/>
          <w:szCs w:val="27"/>
        </w:rPr>
        <w:t> the default one will not be created, so you have the full feature set of Spring Security available (e.g. </w:t>
      </w:r>
      <w:hyperlink r:id="rId157" w:anchor="jc-authentication" w:tgtFrame="_top" w:history="1">
        <w:r>
          <w:rPr>
            <w:rStyle w:val="a7"/>
            <w:rFonts w:ascii="Helvetica" w:hAnsi="Helvetica" w:cs="Helvetica"/>
            <w:color w:val="4183C4"/>
            <w:sz w:val="27"/>
            <w:szCs w:val="27"/>
          </w:rPr>
          <w:t>various authentication options</w:t>
        </w:r>
      </w:hyperlink>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Security also provides a convenient </w:t>
      </w:r>
      <w:r>
        <w:rPr>
          <w:rStyle w:val="HTML"/>
          <w:rFonts w:ascii="Consolas" w:hAnsi="Consolas"/>
          <w:color w:val="6D180B"/>
          <w:bdr w:val="single" w:sz="6" w:space="1" w:color="CCCCCC" w:frame="1"/>
          <w:shd w:val="clear" w:color="auto" w:fill="F2F2F2"/>
        </w:rPr>
        <w:t>AuthenticationManagerBuilder</w:t>
      </w:r>
      <w:r>
        <w:rPr>
          <w:rFonts w:ascii="Helvetica" w:hAnsi="Helvetica" w:cs="Helvetica"/>
          <w:color w:val="333333"/>
          <w:sz w:val="27"/>
          <w:szCs w:val="27"/>
        </w:rPr>
        <w:t> which can be used to build an </w:t>
      </w:r>
      <w:r>
        <w:rPr>
          <w:rStyle w:val="HTML"/>
          <w:rFonts w:ascii="Consolas" w:hAnsi="Consolas"/>
          <w:color w:val="6D180B"/>
          <w:bdr w:val="single" w:sz="6" w:space="1" w:color="CCCCCC" w:frame="1"/>
          <w:shd w:val="clear" w:color="auto" w:fill="F2F2F2"/>
        </w:rPr>
        <w:t>AuthenticationManager</w:t>
      </w:r>
      <w:r>
        <w:rPr>
          <w:rFonts w:ascii="Helvetica" w:hAnsi="Helvetica" w:cs="Helvetica"/>
          <w:color w:val="333333"/>
          <w:sz w:val="27"/>
          <w:szCs w:val="27"/>
        </w:rPr>
        <w:t> with common options. The recommended way to use this in a webapp is to inject it into a void method in a </w:t>
      </w:r>
      <w:r>
        <w:rPr>
          <w:rStyle w:val="HTML"/>
          <w:rFonts w:ascii="Consolas" w:hAnsi="Consolas"/>
          <w:color w:val="6D180B"/>
          <w:bdr w:val="single" w:sz="6" w:space="1" w:color="CCCCCC" w:frame="1"/>
          <w:shd w:val="clear" w:color="auto" w:fill="F2F2F2"/>
        </w:rPr>
        <w:t>WebSecurityConfigurerAdapter</w:t>
      </w:r>
      <w:r>
        <w:rPr>
          <w:rFonts w:ascii="Helvetica" w:hAnsi="Helvetica" w:cs="Helvetica"/>
          <w:color w:val="333333"/>
          <w:sz w:val="27"/>
          <w:szCs w:val="27"/>
        </w:rPr>
        <w:t>,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SecurityConfiguration </w:t>
      </w:r>
      <w:r>
        <w:rPr>
          <w:rStyle w:val="hl-keyword"/>
          <w:rFonts w:ascii="Consolas" w:hAnsi="Consolas"/>
          <w:b/>
          <w:bCs/>
          <w:color w:val="7F0055"/>
          <w:sz w:val="23"/>
          <w:szCs w:val="23"/>
        </w:rPr>
        <w:t>extends</w:t>
      </w:r>
      <w:r>
        <w:rPr>
          <w:rFonts w:ascii="Consolas" w:hAnsi="Consolas"/>
          <w:color w:val="000000"/>
          <w:sz w:val="23"/>
          <w:szCs w:val="23"/>
        </w:rPr>
        <w:t xml:space="preserve"> WebSecurityConfigurerAdapter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configureGlobal(AuthenticationManagerBuilder auth)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auth.inMemoryAuthentication()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.withUser(</w:t>
      </w:r>
      <w:r>
        <w:rPr>
          <w:rStyle w:val="hl-string"/>
          <w:rFonts w:ascii="Consolas" w:hAnsi="Consolas"/>
          <w:color w:val="2A00FF"/>
          <w:sz w:val="23"/>
          <w:szCs w:val="23"/>
        </w:rPr>
        <w:t>"barry"</w:t>
      </w:r>
      <w:r>
        <w:rPr>
          <w:rFonts w:ascii="Consolas" w:hAnsi="Consolas"/>
          <w:color w:val="000000"/>
          <w:sz w:val="23"/>
          <w:szCs w:val="23"/>
        </w:rPr>
        <w:t>).password(</w:t>
      </w:r>
      <w:r>
        <w:rPr>
          <w:rStyle w:val="hl-string"/>
          <w:rFonts w:ascii="Consolas" w:hAnsi="Consolas"/>
          <w:color w:val="2A00FF"/>
          <w:sz w:val="23"/>
          <w:szCs w:val="23"/>
        </w:rPr>
        <w:t>"password"</w:t>
      </w:r>
      <w:r>
        <w:rPr>
          <w:rFonts w:ascii="Consolas" w:hAnsi="Consolas"/>
          <w:color w:val="000000"/>
          <w:sz w:val="23"/>
          <w:szCs w:val="23"/>
        </w:rPr>
        <w:t>).roles(</w:t>
      </w:r>
      <w:r>
        <w:rPr>
          <w:rStyle w:val="hl-string"/>
          <w:rFonts w:ascii="Consolas" w:hAnsi="Consolas"/>
          <w:color w:val="2A00FF"/>
          <w:sz w:val="23"/>
          <w:szCs w:val="23"/>
        </w:rPr>
        <w:t>"USER"</w:t>
      </w:r>
      <w:r>
        <w:rPr>
          <w:rFonts w:ascii="Consolas" w:hAnsi="Consolas"/>
          <w:color w:val="000000"/>
          <w:sz w:val="23"/>
          <w:szCs w:val="23"/>
        </w:rPr>
        <w:t xml:space="preserve">); </w:t>
      </w:r>
      <w:r>
        <w:rPr>
          <w:rStyle w:val="hl-comment"/>
          <w:rFonts w:ascii="Consolas" w:hAnsi="Consolas"/>
          <w:i/>
          <w:iCs/>
          <w:color w:val="3F5F5F"/>
          <w:sz w:val="23"/>
          <w:szCs w:val="23"/>
        </w:rPr>
        <w:t>// ... etc.</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 other stuff for application security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will get the best results if you put this in a nested class, or a standalone class (i.e. not mixed in with a lot of other </w:t>
      </w:r>
      <w:r>
        <w:rPr>
          <w:rStyle w:val="HTML"/>
          <w:rFonts w:ascii="Consolas" w:hAnsi="Consolas"/>
          <w:color w:val="6D180B"/>
          <w:bdr w:val="single" w:sz="6" w:space="1" w:color="CCCCCC" w:frame="1"/>
          <w:shd w:val="clear" w:color="auto" w:fill="F2F2F2"/>
        </w:rPr>
        <w:t>@Beans</w:t>
      </w:r>
      <w:r>
        <w:rPr>
          <w:rFonts w:ascii="Helvetica" w:hAnsi="Helvetica" w:cs="Helvetica"/>
          <w:color w:val="333333"/>
          <w:sz w:val="27"/>
          <w:szCs w:val="27"/>
        </w:rPr>
        <w:t> that might be allowed to influence the order of instantiation). The </w:t>
      </w:r>
      <w:hyperlink r:id="rId158" w:tgtFrame="_top" w:history="1">
        <w:r>
          <w:rPr>
            <w:rStyle w:val="a7"/>
            <w:rFonts w:ascii="Helvetica" w:hAnsi="Helvetica" w:cs="Helvetica"/>
            <w:color w:val="4183C4"/>
            <w:sz w:val="27"/>
            <w:szCs w:val="27"/>
          </w:rPr>
          <w:t>secure web sample</w:t>
        </w:r>
      </w:hyperlink>
      <w:r>
        <w:rPr>
          <w:rFonts w:ascii="Helvetica" w:hAnsi="Helvetica" w:cs="Helvetica"/>
          <w:color w:val="333333"/>
          <w:sz w:val="27"/>
          <w:szCs w:val="27"/>
        </w:rPr>
        <w:t> is a useful template to follow.</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experience instantiation issues (e.g. using JDBC or JPA for the user detail store) it might be worth extracting the </w:t>
      </w:r>
      <w:r>
        <w:rPr>
          <w:rStyle w:val="HTML"/>
          <w:rFonts w:ascii="Consolas" w:hAnsi="Consolas"/>
          <w:color w:val="6D180B"/>
          <w:bdr w:val="single" w:sz="6" w:space="1" w:color="CCCCCC" w:frame="1"/>
          <w:shd w:val="clear" w:color="auto" w:fill="F2F2F2"/>
        </w:rPr>
        <w:t>AuthenticationManagerBuilder</w:t>
      </w:r>
      <w:r>
        <w:rPr>
          <w:rFonts w:ascii="Helvetica" w:hAnsi="Helvetica" w:cs="Helvetica"/>
          <w:color w:val="333333"/>
          <w:sz w:val="27"/>
          <w:szCs w:val="27"/>
        </w:rPr>
        <w:t xml:space="preserve"> callback into </w:t>
      </w:r>
      <w:r>
        <w:rPr>
          <w:rFonts w:ascii="Helvetica" w:hAnsi="Helvetica" w:cs="Helvetica"/>
          <w:color w:val="333333"/>
          <w:sz w:val="27"/>
          <w:szCs w:val="27"/>
        </w:rPr>
        <w:lastRenderedPageBreak/>
        <w:t>a</w:t>
      </w:r>
      <w:r>
        <w:rPr>
          <w:rStyle w:val="HTML"/>
          <w:rFonts w:ascii="Consolas" w:hAnsi="Consolas"/>
          <w:color w:val="6D180B"/>
          <w:bdr w:val="single" w:sz="6" w:space="1" w:color="CCCCCC" w:frame="1"/>
          <w:shd w:val="clear" w:color="auto" w:fill="F2F2F2"/>
        </w:rPr>
        <w:t>GlobalAuthenticationConfigurerAdapter</w:t>
      </w:r>
      <w:r>
        <w:rPr>
          <w:rFonts w:ascii="Helvetica" w:hAnsi="Helvetica" w:cs="Helvetica"/>
          <w:color w:val="333333"/>
          <w:sz w:val="27"/>
          <w:szCs w:val="27"/>
        </w:rPr>
        <w:t> (in the </w:t>
      </w:r>
      <w:r>
        <w:rPr>
          <w:rStyle w:val="HTML"/>
          <w:rFonts w:ascii="Consolas" w:hAnsi="Consolas"/>
          <w:color w:val="6D180B"/>
          <w:bdr w:val="single" w:sz="6" w:space="1" w:color="CCCCCC" w:frame="1"/>
          <w:shd w:val="clear" w:color="auto" w:fill="F2F2F2"/>
        </w:rPr>
        <w:t>init()</w:t>
      </w:r>
      <w:r>
        <w:rPr>
          <w:rFonts w:ascii="Helvetica" w:hAnsi="Helvetica" w:cs="Helvetica"/>
          <w:color w:val="333333"/>
          <w:sz w:val="27"/>
          <w:szCs w:val="27"/>
        </w:rPr>
        <w:t> method so it happens before the authentication manager is needed elsewhere),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AuthenticationManagerConfiguration </w:t>
      </w:r>
      <w:r>
        <w:rPr>
          <w:rStyle w:val="hl-keyword"/>
          <w:rFonts w:ascii="Consolas" w:hAnsi="Consolas"/>
          <w:b/>
          <w:bCs/>
          <w:color w:val="7F0055"/>
          <w:sz w:val="23"/>
          <w:szCs w:val="23"/>
        </w:rPr>
        <w:t>extends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GlobalAuthenticationConfigurerAdapter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init(AuthenticationManagerBuilder auth)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auth.inMemoryAuthentication() </w:t>
      </w:r>
      <w:r>
        <w:rPr>
          <w:rStyle w:val="hl-comment"/>
          <w:rFonts w:ascii="Consolas" w:hAnsi="Consolas"/>
          <w:i/>
          <w:iCs/>
          <w:color w:val="3F5F5F"/>
          <w:sz w:val="23"/>
          <w:szCs w:val="23"/>
        </w:rPr>
        <w:t>// ... etc.</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69" w:name="howto-enable-https"/>
      <w:bookmarkEnd w:id="169"/>
      <w:r>
        <w:rPr>
          <w:rFonts w:ascii="Helvetica" w:hAnsi="Helvetica" w:cs="Helvetica"/>
          <w:color w:val="000000"/>
        </w:rPr>
        <w:t>82.3 Enable HTTPS when running behind a proxy server</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Ensuring that all your main endpoints are only available over HTTPS is an important chore for any application. If you are using Tomcat as a servlet container, then Spring Boot will add Tomcat’s own </w:t>
      </w:r>
      <w:r>
        <w:rPr>
          <w:rStyle w:val="HTML"/>
          <w:rFonts w:ascii="Consolas" w:hAnsi="Consolas"/>
          <w:color w:val="6D180B"/>
          <w:bdr w:val="single" w:sz="6" w:space="1" w:color="CCCCCC" w:frame="1"/>
          <w:shd w:val="clear" w:color="auto" w:fill="F2F2F2"/>
        </w:rPr>
        <w:t>RemoteIpValve</w:t>
      </w:r>
      <w:r>
        <w:rPr>
          <w:rFonts w:ascii="Helvetica" w:hAnsi="Helvetica" w:cs="Helvetica"/>
          <w:color w:val="333333"/>
          <w:sz w:val="27"/>
          <w:szCs w:val="27"/>
        </w:rPr>
        <w:t> automatically if it detects some environment settings, and you should be able to rely on the </w:t>
      </w:r>
      <w:r>
        <w:rPr>
          <w:rStyle w:val="HTML"/>
          <w:rFonts w:ascii="Consolas" w:hAnsi="Consolas"/>
          <w:color w:val="6D180B"/>
          <w:bdr w:val="single" w:sz="6" w:space="1" w:color="CCCCCC" w:frame="1"/>
          <w:shd w:val="clear" w:color="auto" w:fill="F2F2F2"/>
        </w:rPr>
        <w:t>HttpServletRequest</w:t>
      </w:r>
      <w:r>
        <w:rPr>
          <w:rFonts w:ascii="Helvetica" w:hAnsi="Helvetica" w:cs="Helvetica"/>
          <w:color w:val="333333"/>
          <w:sz w:val="27"/>
          <w:szCs w:val="27"/>
        </w:rPr>
        <w:t> to report whether it is secure or not (even downstream of a proxy server that handles the real SSL termination). The standard behavior is determined by the presence or absence of certain request headers (</w:t>
      </w:r>
      <w:r>
        <w:rPr>
          <w:rStyle w:val="HTML"/>
          <w:rFonts w:ascii="Consolas" w:hAnsi="Consolas"/>
          <w:color w:val="6D180B"/>
          <w:bdr w:val="single" w:sz="6" w:space="1" w:color="CCCCCC" w:frame="1"/>
          <w:shd w:val="clear" w:color="auto" w:fill="F2F2F2"/>
        </w:rPr>
        <w:t>x-forwarded-for</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x-forwarded-proto</w:t>
      </w:r>
      <w:r>
        <w:rPr>
          <w:rFonts w:ascii="Helvetica" w:hAnsi="Helvetica" w:cs="Helvetica"/>
          <w:color w:val="333333"/>
          <w:sz w:val="27"/>
          <w:szCs w:val="27"/>
        </w:rPr>
        <w:t>), whose names are conventional, so it should work with most front end proxies. You can switch on the valve by adding some entries to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server.tomcat.remote-ip-header</w:t>
      </w:r>
      <w:r>
        <w:rPr>
          <w:rFonts w:ascii="Consolas" w:hAnsi="Consolas"/>
          <w:color w:val="000000"/>
          <w:sz w:val="23"/>
          <w:szCs w:val="23"/>
        </w:rPr>
        <w:t>=x-forwarded-for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server.tomcat.protocol-header</w:t>
      </w:r>
      <w:r>
        <w:rPr>
          <w:rFonts w:ascii="Consolas" w:hAnsi="Consolas"/>
          <w:color w:val="000000"/>
          <w:sz w:val="23"/>
          <w:szCs w:val="23"/>
        </w:rPr>
        <w:t>=x-forwarded-proto</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(The presence of either of those properties will switch on the valve. Or you can add the </w:t>
      </w:r>
      <w:r>
        <w:rPr>
          <w:rStyle w:val="HTML"/>
          <w:rFonts w:ascii="Consolas" w:hAnsi="Consolas"/>
          <w:color w:val="6D180B"/>
          <w:bdr w:val="single" w:sz="6" w:space="1" w:color="CCCCCC" w:frame="1"/>
          <w:shd w:val="clear" w:color="auto" w:fill="F2F2F2"/>
        </w:rPr>
        <w:t>RemoteIpValve</w:t>
      </w:r>
      <w:r>
        <w:rPr>
          <w:rFonts w:ascii="Helvetica" w:hAnsi="Helvetica" w:cs="Helvetica"/>
          <w:color w:val="333333"/>
          <w:sz w:val="27"/>
          <w:szCs w:val="27"/>
        </w:rPr>
        <w:t> yourself by adding a </w:t>
      </w:r>
      <w:r>
        <w:rPr>
          <w:rStyle w:val="HTML"/>
          <w:rFonts w:ascii="Consolas" w:hAnsi="Consolas"/>
          <w:color w:val="6D180B"/>
          <w:bdr w:val="single" w:sz="6" w:space="1" w:color="CCCCCC" w:frame="1"/>
          <w:shd w:val="clear" w:color="auto" w:fill="F2F2F2"/>
        </w:rPr>
        <w:t>TomcatEmbeddedServletContainerFactory</w:t>
      </w:r>
      <w:r>
        <w:rPr>
          <w:rFonts w:ascii="Helvetica" w:hAnsi="Helvetica" w:cs="Helvetica"/>
          <w:color w:val="333333"/>
          <w:sz w:val="27"/>
          <w:szCs w:val="27"/>
        </w:rPr>
        <w:t> bean.)</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Security can also be configured to require a secure channel for all (or some requests). To switch that on in a Spring Boot application you just need to set</w:t>
      </w:r>
      <w:r>
        <w:rPr>
          <w:rStyle w:val="HTML"/>
          <w:rFonts w:ascii="Consolas" w:hAnsi="Consolas"/>
          <w:color w:val="6D180B"/>
          <w:bdr w:val="single" w:sz="6" w:space="1" w:color="CCCCCC" w:frame="1"/>
          <w:shd w:val="clear" w:color="auto" w:fill="F2F2F2"/>
        </w:rPr>
        <w:t>security.require_ssl</w:t>
      </w:r>
      <w:r>
        <w:rPr>
          <w:rFonts w:ascii="Helvetica" w:hAnsi="Helvetica" w:cs="Helvetica"/>
          <w:color w:val="333333"/>
          <w:sz w:val="27"/>
          <w:szCs w:val="27"/>
        </w:rPr>
        <w:t> to </w:t>
      </w:r>
      <w:r>
        <w:rPr>
          <w:rStyle w:val="HTML"/>
          <w:rFonts w:ascii="Consolas" w:hAnsi="Consolas"/>
          <w:color w:val="6D180B"/>
          <w:bdr w:val="single" w:sz="6" w:space="1" w:color="CCCCCC" w:frame="1"/>
          <w:shd w:val="clear" w:color="auto" w:fill="F2F2F2"/>
        </w:rPr>
        <w:t>true</w:t>
      </w:r>
      <w:r>
        <w:rPr>
          <w:rFonts w:ascii="Helvetica" w:hAnsi="Helvetica" w:cs="Helvetica"/>
          <w:color w:val="333333"/>
          <w:sz w:val="27"/>
          <w:szCs w:val="27"/>
        </w:rPr>
        <w:t> in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170" w:name="howto-hotswapping"/>
      <w:bookmarkEnd w:id="170"/>
      <w:r>
        <w:rPr>
          <w:rFonts w:ascii="Helvetica" w:hAnsi="Helvetica" w:cs="Helvetica"/>
          <w:color w:val="000000"/>
        </w:rPr>
        <w:t>83. Hot swapping</w:t>
      </w:r>
    </w:p>
    <w:p w:rsidR="00F134CE" w:rsidRDefault="00F134CE" w:rsidP="00F134CE">
      <w:pPr>
        <w:pStyle w:val="2"/>
        <w:spacing w:before="0" w:beforeAutospacing="0" w:after="150" w:afterAutospacing="0"/>
        <w:ind w:left="-240"/>
        <w:rPr>
          <w:rFonts w:ascii="Helvetica" w:hAnsi="Helvetica" w:cs="Helvetica"/>
          <w:color w:val="000000"/>
        </w:rPr>
      </w:pPr>
      <w:bookmarkStart w:id="171" w:name="howto-reload-static-content"/>
      <w:bookmarkEnd w:id="171"/>
      <w:r>
        <w:rPr>
          <w:rFonts w:ascii="Helvetica" w:hAnsi="Helvetica" w:cs="Helvetica"/>
          <w:color w:val="000000"/>
        </w:rPr>
        <w:t>83.1 Reload static content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There are several options for hot reloading. The recommended approach is to use </w:t>
      </w:r>
      <w:hyperlink r:id="rId159" w:anchor="using-boot-devtools" w:tooltip="20. Developer tools" w:history="1">
        <w:r>
          <w:rPr>
            <w:rStyle w:val="HTML"/>
            <w:rFonts w:ascii="Consolas" w:hAnsi="Consolas"/>
            <w:color w:val="4183C4"/>
            <w:bdr w:val="single" w:sz="6" w:space="1" w:color="CCCCCC" w:frame="1"/>
            <w:shd w:val="clear" w:color="auto" w:fill="F2F2F2"/>
          </w:rPr>
          <w:t>spring-boot-devtools</w:t>
        </w:r>
      </w:hyperlink>
      <w:r>
        <w:rPr>
          <w:rFonts w:ascii="Helvetica" w:hAnsi="Helvetica" w:cs="Helvetica"/>
          <w:color w:val="333333"/>
          <w:sz w:val="27"/>
          <w:szCs w:val="27"/>
        </w:rPr>
        <w:t> as it provides additional development-time features such as support for fast application restarts and LiveReload as well as sensible development-time configuration (e.g. template caching). Devtools works by monitoring the classpath for changes. This means that static resource changes must be "built" for the change to take affect. By default, this happens automatically in Eclipse when you save your changes. In IntelliJ IDEA, Make Project will trigger the necessary build. Due to the </w:t>
      </w:r>
      <w:hyperlink r:id="rId160" w:anchor="using-boot-devtools-restart-exclude" w:tooltip="20.2.1 Excluding resources" w:history="1">
        <w:r>
          <w:rPr>
            <w:rStyle w:val="a7"/>
            <w:rFonts w:ascii="Helvetica" w:hAnsi="Helvetica" w:cs="Helvetica"/>
            <w:color w:val="4183C4"/>
            <w:sz w:val="27"/>
            <w:szCs w:val="27"/>
          </w:rPr>
          <w:t>default restart exclusions</w:t>
        </w:r>
      </w:hyperlink>
      <w:r>
        <w:rPr>
          <w:rFonts w:ascii="Helvetica" w:hAnsi="Helvetica" w:cs="Helvetica"/>
          <w:color w:val="333333"/>
          <w:sz w:val="27"/>
          <w:szCs w:val="27"/>
        </w:rPr>
        <w:t>, changes to static resources will not trigger a restart of your application. They will, however, trigger a live reload.</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Alternatively, running in an IDE (especially with debugging on) is a good way to do development (all modern IDEs allow reloading of static resources and usually also hot-swapping of Java class changes).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Finally, the </w:t>
      </w:r>
      <w:hyperlink r:id="rId161" w:anchor="build-tool-plugins" w:tooltip="Part VIII. Build tool plugins" w:history="1">
        <w:r>
          <w:rPr>
            <w:rStyle w:val="a7"/>
            <w:rFonts w:ascii="Helvetica" w:hAnsi="Helvetica" w:cs="Helvetica"/>
            <w:color w:val="4183C4"/>
            <w:sz w:val="27"/>
            <w:szCs w:val="27"/>
          </w:rPr>
          <w:t>Maven and Gradle plugins</w:t>
        </w:r>
      </w:hyperlink>
      <w:r>
        <w:rPr>
          <w:rFonts w:ascii="Helvetica" w:hAnsi="Helvetica" w:cs="Helvetica"/>
          <w:color w:val="333333"/>
          <w:sz w:val="27"/>
          <w:szCs w:val="27"/>
        </w:rPr>
        <w:t> can be configured (see the </w:t>
      </w:r>
      <w:r>
        <w:rPr>
          <w:rStyle w:val="HTML"/>
          <w:rFonts w:ascii="Consolas" w:hAnsi="Consolas"/>
          <w:color w:val="6D180B"/>
          <w:bdr w:val="single" w:sz="6" w:space="1" w:color="CCCCCC" w:frame="1"/>
          <w:shd w:val="clear" w:color="auto" w:fill="F2F2F2"/>
        </w:rPr>
        <w:t>addResources</w:t>
      </w:r>
      <w:r>
        <w:rPr>
          <w:rFonts w:ascii="Helvetica" w:hAnsi="Helvetica" w:cs="Helvetica"/>
          <w:color w:val="333333"/>
          <w:sz w:val="27"/>
          <w:szCs w:val="27"/>
        </w:rPr>
        <w:t> property) to support running from the command line with reloading of static files directly from source. You can use that with an external css/js compiler process if you are writing that code with higher level tools.</w:t>
      </w:r>
    </w:p>
    <w:p w:rsidR="00F134CE" w:rsidRDefault="00F134CE" w:rsidP="00F134CE">
      <w:pPr>
        <w:pStyle w:val="2"/>
        <w:spacing w:before="0" w:beforeAutospacing="0" w:after="150" w:afterAutospacing="0"/>
        <w:ind w:left="-240"/>
        <w:rPr>
          <w:rFonts w:ascii="Helvetica" w:hAnsi="Helvetica" w:cs="Helvetica"/>
          <w:color w:val="000000"/>
        </w:rPr>
      </w:pPr>
      <w:bookmarkStart w:id="172" w:name="howto-reload-thymeleaf-template-content"/>
      <w:bookmarkEnd w:id="172"/>
      <w:r>
        <w:rPr>
          <w:rFonts w:ascii="Helvetica" w:hAnsi="Helvetica" w:cs="Helvetica"/>
          <w:color w:val="000000"/>
        </w:rPr>
        <w:lastRenderedPageBreak/>
        <w:t>83.2 Reload templates without restarting the container</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Most of the templating technologies supported by Spring Boot include a configuration option to disable caching (see below for details). If you’re using the</w:t>
      </w:r>
      <w:r>
        <w:rPr>
          <w:rStyle w:val="HTML"/>
          <w:rFonts w:ascii="Consolas" w:hAnsi="Consolas"/>
          <w:color w:val="6D180B"/>
          <w:bdr w:val="single" w:sz="6" w:space="1" w:color="CCCCCC" w:frame="1"/>
          <w:shd w:val="clear" w:color="auto" w:fill="F2F2F2"/>
        </w:rPr>
        <w:t>spring-boot-devtools</w:t>
      </w:r>
      <w:r>
        <w:rPr>
          <w:rFonts w:ascii="Helvetica" w:hAnsi="Helvetica" w:cs="Helvetica"/>
          <w:color w:val="333333"/>
          <w:sz w:val="27"/>
          <w:szCs w:val="27"/>
        </w:rPr>
        <w:t> module these properties will be </w:t>
      </w:r>
      <w:hyperlink r:id="rId162" w:anchor="using-boot-devtools-property-defaults" w:tooltip="20.1 Property defaults" w:history="1">
        <w:r>
          <w:rPr>
            <w:rStyle w:val="a7"/>
            <w:rFonts w:ascii="Helvetica" w:hAnsi="Helvetica" w:cs="Helvetica"/>
            <w:color w:val="4183C4"/>
            <w:sz w:val="27"/>
            <w:szCs w:val="27"/>
          </w:rPr>
          <w:t>automatically configured</w:t>
        </w:r>
      </w:hyperlink>
      <w:r>
        <w:rPr>
          <w:rFonts w:ascii="Helvetica" w:hAnsi="Helvetica" w:cs="Helvetica"/>
          <w:color w:val="333333"/>
          <w:sz w:val="27"/>
          <w:szCs w:val="27"/>
        </w:rPr>
        <w:t> for you at development time.</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73" w:name="howto-reload-thymeleaf-content"/>
      <w:bookmarkEnd w:id="173"/>
      <w:r>
        <w:rPr>
          <w:rFonts w:ascii="Helvetica" w:hAnsi="Helvetica" w:cs="Helvetica"/>
          <w:color w:val="000000"/>
          <w:sz w:val="30"/>
          <w:szCs w:val="30"/>
        </w:rPr>
        <w:t>83.2.1 Thymeleaf templates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using Thymeleaf, then set </w:t>
      </w:r>
      <w:r>
        <w:rPr>
          <w:rStyle w:val="HTML"/>
          <w:rFonts w:ascii="Consolas" w:hAnsi="Consolas"/>
          <w:color w:val="6D180B"/>
          <w:bdr w:val="single" w:sz="6" w:space="1" w:color="CCCCCC" w:frame="1"/>
          <w:shd w:val="clear" w:color="auto" w:fill="F2F2F2"/>
        </w:rPr>
        <w:t>spring.thymeleaf.cache</w:t>
      </w:r>
      <w:r>
        <w:rPr>
          <w:rFonts w:ascii="Helvetica" w:hAnsi="Helvetica" w:cs="Helvetica"/>
          <w:color w:val="333333"/>
          <w:sz w:val="27"/>
          <w:szCs w:val="27"/>
        </w:rPr>
        <w:t> to </w:t>
      </w:r>
      <w:r>
        <w:rPr>
          <w:rStyle w:val="HTML"/>
          <w:rFonts w:ascii="Consolas" w:hAnsi="Consolas"/>
          <w:color w:val="6D180B"/>
          <w:bdr w:val="single" w:sz="6" w:space="1" w:color="CCCCCC" w:frame="1"/>
          <w:shd w:val="clear" w:color="auto" w:fill="F2F2F2"/>
        </w:rPr>
        <w:t>false</w:t>
      </w:r>
      <w:r>
        <w:rPr>
          <w:rFonts w:ascii="Helvetica" w:hAnsi="Helvetica" w:cs="Helvetica"/>
          <w:color w:val="333333"/>
          <w:sz w:val="27"/>
          <w:szCs w:val="27"/>
        </w:rPr>
        <w:t>. See </w:t>
      </w:r>
      <w:hyperlink r:id="rId163" w:tgtFrame="_top" w:history="1">
        <w:r>
          <w:rPr>
            <w:rStyle w:val="HTML"/>
            <w:rFonts w:ascii="Consolas" w:hAnsi="Consolas"/>
            <w:color w:val="4183C4"/>
            <w:bdr w:val="single" w:sz="6" w:space="1" w:color="CCCCCC" w:frame="1"/>
            <w:shd w:val="clear" w:color="auto" w:fill="F2F2F2"/>
          </w:rPr>
          <w:t>ThymeleafAutoConfiguration</w:t>
        </w:r>
      </w:hyperlink>
      <w:r>
        <w:rPr>
          <w:rFonts w:ascii="Helvetica" w:hAnsi="Helvetica" w:cs="Helvetica"/>
          <w:color w:val="333333"/>
          <w:sz w:val="27"/>
          <w:szCs w:val="27"/>
        </w:rPr>
        <w:t> for other Thymeleaf customization options.</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74" w:name="howto-reload-freemarker-content"/>
      <w:bookmarkEnd w:id="174"/>
      <w:r>
        <w:rPr>
          <w:rFonts w:ascii="Helvetica" w:hAnsi="Helvetica" w:cs="Helvetica"/>
          <w:color w:val="000000"/>
          <w:sz w:val="30"/>
          <w:szCs w:val="30"/>
        </w:rPr>
        <w:t>83.2.2 FreeMarker templates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using FreeMarker, then set </w:t>
      </w:r>
      <w:r>
        <w:rPr>
          <w:rStyle w:val="HTML"/>
          <w:rFonts w:ascii="Consolas" w:hAnsi="Consolas"/>
          <w:color w:val="6D180B"/>
          <w:bdr w:val="single" w:sz="6" w:space="1" w:color="CCCCCC" w:frame="1"/>
          <w:shd w:val="clear" w:color="auto" w:fill="F2F2F2"/>
        </w:rPr>
        <w:t>spring.freemarker.cache</w:t>
      </w:r>
      <w:r>
        <w:rPr>
          <w:rFonts w:ascii="Helvetica" w:hAnsi="Helvetica" w:cs="Helvetica"/>
          <w:color w:val="333333"/>
          <w:sz w:val="27"/>
          <w:szCs w:val="27"/>
        </w:rPr>
        <w:t> to </w:t>
      </w:r>
      <w:r>
        <w:rPr>
          <w:rStyle w:val="HTML"/>
          <w:rFonts w:ascii="Consolas" w:hAnsi="Consolas"/>
          <w:color w:val="6D180B"/>
          <w:bdr w:val="single" w:sz="6" w:space="1" w:color="CCCCCC" w:frame="1"/>
          <w:shd w:val="clear" w:color="auto" w:fill="F2F2F2"/>
        </w:rPr>
        <w:t>false</w:t>
      </w:r>
      <w:r>
        <w:rPr>
          <w:rFonts w:ascii="Helvetica" w:hAnsi="Helvetica" w:cs="Helvetica"/>
          <w:color w:val="333333"/>
          <w:sz w:val="27"/>
          <w:szCs w:val="27"/>
        </w:rPr>
        <w:t>. See </w:t>
      </w:r>
      <w:hyperlink r:id="rId164" w:tgtFrame="_top" w:history="1">
        <w:r>
          <w:rPr>
            <w:rStyle w:val="HTML"/>
            <w:rFonts w:ascii="Consolas" w:hAnsi="Consolas"/>
            <w:color w:val="4183C4"/>
            <w:bdr w:val="single" w:sz="6" w:space="1" w:color="CCCCCC" w:frame="1"/>
            <w:shd w:val="clear" w:color="auto" w:fill="F2F2F2"/>
          </w:rPr>
          <w:t>FreeMarkerAutoConfiguration</w:t>
        </w:r>
      </w:hyperlink>
      <w:r>
        <w:rPr>
          <w:rFonts w:ascii="Helvetica" w:hAnsi="Helvetica" w:cs="Helvetica"/>
          <w:color w:val="333333"/>
          <w:sz w:val="27"/>
          <w:szCs w:val="27"/>
        </w:rPr>
        <w:t> for other FreeMarker customization options.</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75" w:name="howto-reload-groovy-template-content"/>
      <w:bookmarkEnd w:id="175"/>
      <w:r>
        <w:rPr>
          <w:rFonts w:ascii="Helvetica" w:hAnsi="Helvetica" w:cs="Helvetica"/>
          <w:color w:val="000000"/>
          <w:sz w:val="30"/>
          <w:szCs w:val="30"/>
        </w:rPr>
        <w:t>83.2.3 Groovy templates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using Groovy templates, then set </w:t>
      </w:r>
      <w:r>
        <w:rPr>
          <w:rStyle w:val="HTML"/>
          <w:rFonts w:ascii="Consolas" w:hAnsi="Consolas"/>
          <w:color w:val="6D180B"/>
          <w:bdr w:val="single" w:sz="6" w:space="1" w:color="CCCCCC" w:frame="1"/>
          <w:shd w:val="clear" w:color="auto" w:fill="F2F2F2"/>
        </w:rPr>
        <w:t>spring.groovy.template.cache</w:t>
      </w:r>
      <w:r>
        <w:rPr>
          <w:rFonts w:ascii="Helvetica" w:hAnsi="Helvetica" w:cs="Helvetica"/>
          <w:color w:val="333333"/>
          <w:sz w:val="27"/>
          <w:szCs w:val="27"/>
        </w:rPr>
        <w:t> to </w:t>
      </w:r>
      <w:r>
        <w:rPr>
          <w:rStyle w:val="HTML"/>
          <w:rFonts w:ascii="Consolas" w:hAnsi="Consolas"/>
          <w:color w:val="6D180B"/>
          <w:bdr w:val="single" w:sz="6" w:space="1" w:color="CCCCCC" w:frame="1"/>
          <w:shd w:val="clear" w:color="auto" w:fill="F2F2F2"/>
        </w:rPr>
        <w:t>false</w:t>
      </w:r>
      <w:r>
        <w:rPr>
          <w:rFonts w:ascii="Helvetica" w:hAnsi="Helvetica" w:cs="Helvetica"/>
          <w:color w:val="333333"/>
          <w:sz w:val="27"/>
          <w:szCs w:val="27"/>
        </w:rPr>
        <w:t>. See </w:t>
      </w:r>
      <w:hyperlink r:id="rId165" w:tgtFrame="_top" w:history="1">
        <w:r>
          <w:rPr>
            <w:rStyle w:val="HTML"/>
            <w:rFonts w:ascii="Consolas" w:hAnsi="Consolas"/>
            <w:color w:val="4183C4"/>
            <w:bdr w:val="single" w:sz="6" w:space="1" w:color="CCCCCC" w:frame="1"/>
            <w:shd w:val="clear" w:color="auto" w:fill="F2F2F2"/>
          </w:rPr>
          <w:t>GroovyTemplateAutoConfiguration</w:t>
        </w:r>
      </w:hyperlink>
      <w:r>
        <w:rPr>
          <w:rFonts w:ascii="Helvetica" w:hAnsi="Helvetica" w:cs="Helvetica"/>
          <w:color w:val="333333"/>
          <w:sz w:val="27"/>
          <w:szCs w:val="27"/>
        </w:rPr>
        <w:t> for other Groovy customization options.</w:t>
      </w:r>
    </w:p>
    <w:p w:rsidR="00F134CE" w:rsidRDefault="00F134CE" w:rsidP="00F134CE">
      <w:pPr>
        <w:pStyle w:val="2"/>
        <w:spacing w:before="0" w:beforeAutospacing="0" w:after="150" w:afterAutospacing="0"/>
        <w:ind w:left="-240"/>
        <w:rPr>
          <w:rFonts w:ascii="Helvetica" w:hAnsi="Helvetica" w:cs="Helvetica"/>
          <w:color w:val="000000"/>
        </w:rPr>
      </w:pPr>
      <w:bookmarkStart w:id="176" w:name="howto-reload-fast-restart"/>
      <w:bookmarkEnd w:id="176"/>
      <w:r>
        <w:rPr>
          <w:rFonts w:ascii="Helvetica" w:hAnsi="Helvetica" w:cs="Helvetica"/>
          <w:color w:val="000000"/>
        </w:rPr>
        <w:t>83.3 Fast application restarts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spring-boot-devtools</w:t>
      </w:r>
      <w:r>
        <w:rPr>
          <w:rFonts w:ascii="Helvetica" w:hAnsi="Helvetica" w:cs="Helvetica"/>
          <w:color w:val="333333"/>
          <w:sz w:val="27"/>
          <w:szCs w:val="27"/>
        </w:rPr>
        <w:t xml:space="preserve"> module includes support for automatic application restarts. Whilst not as fast as technologies </w:t>
      </w:r>
      <w:r>
        <w:rPr>
          <w:rFonts w:ascii="Helvetica" w:hAnsi="Helvetica" w:cs="Helvetica"/>
          <w:color w:val="333333"/>
          <w:sz w:val="27"/>
          <w:szCs w:val="27"/>
        </w:rPr>
        <w:lastRenderedPageBreak/>
        <w:t>such as </w:t>
      </w:r>
      <w:hyperlink r:id="rId166" w:tgtFrame="_top" w:history="1">
        <w:r>
          <w:rPr>
            <w:rStyle w:val="a7"/>
            <w:rFonts w:ascii="Helvetica" w:hAnsi="Helvetica" w:cs="Helvetica"/>
            <w:color w:val="4183C4"/>
            <w:sz w:val="27"/>
            <w:szCs w:val="27"/>
          </w:rPr>
          <w:t>JRebel</w:t>
        </w:r>
      </w:hyperlink>
      <w:r>
        <w:rPr>
          <w:rFonts w:ascii="Helvetica" w:hAnsi="Helvetica" w:cs="Helvetica"/>
          <w:color w:val="333333"/>
          <w:sz w:val="27"/>
          <w:szCs w:val="27"/>
        </w:rPr>
        <w:t> or </w:t>
      </w:r>
      <w:hyperlink r:id="rId167" w:tgtFrame="_top" w:history="1">
        <w:r>
          <w:rPr>
            <w:rStyle w:val="a7"/>
            <w:rFonts w:ascii="Helvetica" w:hAnsi="Helvetica" w:cs="Helvetica"/>
            <w:color w:val="4183C4"/>
            <w:sz w:val="27"/>
            <w:szCs w:val="27"/>
          </w:rPr>
          <w:t>Spring Loaded</w:t>
        </w:r>
      </w:hyperlink>
      <w:r>
        <w:rPr>
          <w:rFonts w:ascii="Helvetica" w:hAnsi="Helvetica" w:cs="Helvetica"/>
          <w:color w:val="333333"/>
          <w:sz w:val="27"/>
          <w:szCs w:val="27"/>
        </w:rPr>
        <w:t> it’s usually significantly faster than a “cold start”. You should probably give it a try before investigating some of the more complex reload options discussed below.</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more details see the </w:t>
      </w:r>
      <w:hyperlink r:id="rId168" w:anchor="using-boot-devtools" w:tooltip="20. Developer tools" w:history="1">
        <w:r>
          <w:rPr>
            <w:rStyle w:val="a7"/>
            <w:rFonts w:ascii="Helvetica" w:hAnsi="Helvetica" w:cs="Helvetica"/>
            <w:color w:val="4183C4"/>
            <w:sz w:val="27"/>
            <w:szCs w:val="27"/>
          </w:rPr>
          <w:t>Chapter 20, </w:t>
        </w:r>
        <w:r>
          <w:rPr>
            <w:rStyle w:val="a7"/>
            <w:rFonts w:ascii="Helvetica" w:hAnsi="Helvetica" w:cs="Helvetica"/>
            <w:i/>
            <w:iCs/>
            <w:color w:val="4183C4"/>
            <w:sz w:val="27"/>
            <w:szCs w:val="27"/>
          </w:rPr>
          <w:t>Developer tools</w:t>
        </w:r>
      </w:hyperlink>
      <w:r>
        <w:rPr>
          <w:rFonts w:ascii="Helvetica" w:hAnsi="Helvetica" w:cs="Helvetica"/>
          <w:color w:val="333333"/>
          <w:sz w:val="27"/>
          <w:szCs w:val="27"/>
        </w:rPr>
        <w:t> section.</w:t>
      </w:r>
    </w:p>
    <w:p w:rsidR="00F134CE" w:rsidRDefault="00F134CE" w:rsidP="00F134CE">
      <w:pPr>
        <w:pStyle w:val="2"/>
        <w:spacing w:before="0" w:beforeAutospacing="0" w:after="150" w:afterAutospacing="0"/>
        <w:ind w:left="-240"/>
        <w:rPr>
          <w:rFonts w:ascii="Helvetica" w:hAnsi="Helvetica" w:cs="Helvetica"/>
          <w:color w:val="000000"/>
        </w:rPr>
      </w:pPr>
      <w:bookmarkStart w:id="177" w:name="howto-reload-java-classes-without-restar"/>
      <w:bookmarkEnd w:id="177"/>
      <w:r>
        <w:rPr>
          <w:rFonts w:ascii="Helvetica" w:hAnsi="Helvetica" w:cs="Helvetica"/>
          <w:color w:val="000000"/>
        </w:rPr>
        <w:t>83.4 Reload Java classes without restarting the container</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Modern IDEs (Eclipse, IDEA, etc.) all support hot swapping of bytecode, so if you make a change that doesn’t affect class or method signatures it should reload cleanly with no side effects.</w:t>
      </w:r>
    </w:p>
    <w:p w:rsidR="00F134CE" w:rsidRDefault="00F134CE" w:rsidP="00F134CE">
      <w:pPr>
        <w:pStyle w:val="a9"/>
        <w:spacing w:before="225" w:beforeAutospacing="0" w:after="225" w:afterAutospacing="0"/>
        <w:rPr>
          <w:rFonts w:ascii="Helvetica" w:hAnsi="Helvetica" w:cs="Helvetica"/>
          <w:color w:val="333333"/>
          <w:sz w:val="27"/>
          <w:szCs w:val="27"/>
        </w:rPr>
      </w:pPr>
      <w:hyperlink r:id="rId169" w:tgtFrame="_top" w:history="1">
        <w:r>
          <w:rPr>
            <w:rStyle w:val="a7"/>
            <w:rFonts w:ascii="Helvetica" w:hAnsi="Helvetica" w:cs="Helvetica"/>
            <w:color w:val="4183C4"/>
            <w:sz w:val="27"/>
            <w:szCs w:val="27"/>
          </w:rPr>
          <w:t>Spring Loaded</w:t>
        </w:r>
      </w:hyperlink>
      <w:r>
        <w:rPr>
          <w:rFonts w:ascii="Helvetica" w:hAnsi="Helvetica" w:cs="Helvetica"/>
          <w:color w:val="333333"/>
          <w:sz w:val="27"/>
          <w:szCs w:val="27"/>
        </w:rPr>
        <w:t> goes a little further in that it can reload class definitions with changes in the method signatures. With some customization it can force an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to refresh itself (but there is no general mechanism to ensure that would be safe for a running application anyway, so it would only ever be a development time trick probably).</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78" w:name="howto-reload-springloaded-maven"/>
      <w:bookmarkEnd w:id="178"/>
      <w:r>
        <w:rPr>
          <w:rFonts w:ascii="Helvetica" w:hAnsi="Helvetica" w:cs="Helvetica"/>
          <w:color w:val="000000"/>
          <w:sz w:val="30"/>
          <w:szCs w:val="30"/>
        </w:rPr>
        <w:t>83.4.1 Configuring Spring Loaded for use with Maven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use Spring Loaded with the Maven command line, just add it as a dependency in the Spring Boot plugin declaration,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spring-boot-maven-plugin</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springloaded</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1.2.6.RELEASE</w:t>
      </w:r>
      <w:r>
        <w:rPr>
          <w:rStyle w:val="hl-tag"/>
          <w:rFonts w:ascii="Consolas" w:hAnsi="Consolas"/>
          <w:color w:val="3F7F7F"/>
          <w:sz w:val="23"/>
          <w:szCs w:val="23"/>
        </w:rPr>
        <w:t>&lt;/version&gt;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&lt;/plugin&gt;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normally works pretty well with Eclipse and IntelliJ IDEA as long as they have their build configuration aligned with the Maven defaults (Eclipse m2e does this out of the box).</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79" w:name="howto-reload-springloaded-gradle-and-int"/>
      <w:bookmarkEnd w:id="179"/>
      <w:r>
        <w:rPr>
          <w:rFonts w:ascii="Helvetica" w:hAnsi="Helvetica" w:cs="Helvetica"/>
          <w:color w:val="000000"/>
          <w:sz w:val="30"/>
          <w:szCs w:val="30"/>
        </w:rPr>
        <w:lastRenderedPageBreak/>
        <w:t>83.4.2 Configuring Spring Loaded for use with Gradle and IntelliJ IDEA</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need to jump through a few hoops if you want to use Spring Loaded in combination with Gradle and IntelliJ IDEA. By default, IntelliJ IDEA will compile classes into a different location than Gradle, causing Spring Loaded monitoring to fail.</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configure IntelliJ IDEA correctly you can use the </w:t>
      </w:r>
      <w:r>
        <w:rPr>
          <w:rStyle w:val="HTML"/>
          <w:rFonts w:ascii="Consolas" w:hAnsi="Consolas"/>
          <w:color w:val="6D180B"/>
          <w:bdr w:val="single" w:sz="6" w:space="1" w:color="CCCCCC" w:frame="1"/>
          <w:shd w:val="clear" w:color="auto" w:fill="F2F2F2"/>
        </w:rPr>
        <w:t>idea</w:t>
      </w:r>
      <w:r>
        <w:rPr>
          <w:rFonts w:ascii="Helvetica" w:hAnsi="Helvetica" w:cs="Helvetica"/>
          <w:color w:val="333333"/>
          <w:sz w:val="27"/>
          <w:szCs w:val="27"/>
        </w:rPr>
        <w:t> Gradle plugin: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buildscript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repositories { jcenter()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dependencies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classpath </w:t>
      </w:r>
      <w:r>
        <w:rPr>
          <w:rStyle w:val="hl-string"/>
          <w:rFonts w:ascii="Consolas" w:hAnsi="Consolas"/>
          <w:color w:val="2A00FF"/>
          <w:sz w:val="23"/>
          <w:szCs w:val="23"/>
        </w:rPr>
        <w:t>"org.springframework.boot:spring-boot-gradle-plugin:1.5.7.RELEASE"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classpath </w:t>
      </w:r>
      <w:r>
        <w:rPr>
          <w:rStyle w:val="hl-string"/>
          <w:rFonts w:ascii="Consolas" w:hAnsi="Consolas"/>
          <w:color w:val="2A00FF"/>
          <w:sz w:val="23"/>
          <w:szCs w:val="23"/>
        </w:rPr>
        <w:t>'org.springframework:springloaded:1.2.6.RELEASE'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apply plugin: </w:t>
      </w:r>
      <w:r>
        <w:rPr>
          <w:rStyle w:val="hl-string"/>
          <w:rFonts w:ascii="Consolas" w:hAnsi="Consolas"/>
          <w:color w:val="2A00FF"/>
          <w:sz w:val="23"/>
          <w:szCs w:val="23"/>
        </w:rPr>
        <w:t>'idea'</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idea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module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inheritOutputDirs = false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outputDir = file(</w:t>
      </w:r>
      <w:r>
        <w:rPr>
          <w:rStyle w:val="hl-string"/>
          <w:rFonts w:ascii="Consolas" w:hAnsi="Consolas"/>
          <w:color w:val="2A00FF"/>
          <w:sz w:val="23"/>
          <w:szCs w:val="23"/>
        </w:rPr>
        <w:t>"$buildDir/classes/main/"</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50B653F0" wp14:editId="7DBEEFB5">
                  <wp:extent cx="228600" cy="228600"/>
                  <wp:effectExtent l="0" t="0" r="0" b="0"/>
                  <wp:docPr id="262" name="图片 2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6"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IntelliJ IDEA must be configured to use the same Java version as the command line Gradle task and </w:t>
            </w:r>
            <w:r>
              <w:rPr>
                <w:rStyle w:val="HTML"/>
                <w:rFonts w:ascii="Consolas" w:hAnsi="Consolas"/>
                <w:color w:val="6D180B"/>
              </w:rPr>
              <w:t>springloaded</w:t>
            </w:r>
            <w:r>
              <w:rPr>
                <w:color w:val="6F6F6F"/>
              </w:rPr>
              <w:t> </w:t>
            </w:r>
            <w:r>
              <w:rPr>
                <w:rStyle w:val="aa"/>
                <w:color w:val="6F6F6F"/>
              </w:rPr>
              <w:t>must</w:t>
            </w:r>
            <w:r>
              <w:rPr>
                <w:color w:val="6F6F6F"/>
              </w:rPr>
              <w:t> be included as a </w:t>
            </w:r>
            <w:r>
              <w:rPr>
                <w:rStyle w:val="HTML"/>
                <w:rFonts w:ascii="Consolas" w:hAnsi="Consolas"/>
                <w:color w:val="6D180B"/>
              </w:rPr>
              <w:t>buildscript</w:t>
            </w:r>
            <w:r>
              <w:rPr>
                <w:color w:val="6F6F6F"/>
              </w:rPr>
              <w:t>dependency.</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additionally enable ‘Make Project Automatically’ inside IntelliJ IDEA to automatically compile your code whenever a file is saved.</w:t>
      </w:r>
    </w:p>
    <w:p w:rsidR="00F134CE" w:rsidRDefault="00F134CE" w:rsidP="00F134CE">
      <w:pPr>
        <w:pStyle w:val="2"/>
        <w:spacing w:before="0" w:beforeAutospacing="0" w:after="150" w:afterAutospacing="0"/>
        <w:ind w:left="-240"/>
        <w:rPr>
          <w:rFonts w:ascii="Helvetica" w:hAnsi="Helvetica" w:cs="Helvetica"/>
          <w:color w:val="000000"/>
        </w:rPr>
      </w:pPr>
      <w:bookmarkStart w:id="180" w:name="howto-build"/>
      <w:bookmarkEnd w:id="180"/>
      <w:r>
        <w:rPr>
          <w:rFonts w:ascii="Helvetica" w:hAnsi="Helvetica" w:cs="Helvetica"/>
          <w:color w:val="000000"/>
        </w:rPr>
        <w:lastRenderedPageBreak/>
        <w:t>84. Build</w:t>
      </w:r>
    </w:p>
    <w:p w:rsidR="00F134CE" w:rsidRDefault="00F134CE" w:rsidP="00F134CE">
      <w:pPr>
        <w:pStyle w:val="2"/>
        <w:spacing w:before="0" w:beforeAutospacing="0" w:after="150" w:afterAutospacing="0"/>
        <w:ind w:left="-240"/>
        <w:rPr>
          <w:rFonts w:ascii="Helvetica" w:hAnsi="Helvetica" w:cs="Helvetica"/>
          <w:color w:val="000000"/>
        </w:rPr>
      </w:pPr>
      <w:bookmarkStart w:id="181" w:name="howto-build-info"/>
      <w:bookmarkEnd w:id="181"/>
      <w:r>
        <w:rPr>
          <w:rFonts w:ascii="Helvetica" w:hAnsi="Helvetica" w:cs="Helvetica"/>
          <w:color w:val="000000"/>
        </w:rPr>
        <w:t>84.1 Generate build information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Both the Maven and Gradle plugin allow to generate build information containing the coordinates, name and version of the project. The plugin can also be configured to add additional properties through configuration. When such file is present, Spring Boot auto-configures a </w:t>
      </w:r>
      <w:r>
        <w:rPr>
          <w:rStyle w:val="HTML"/>
          <w:rFonts w:ascii="Consolas" w:hAnsi="Consolas"/>
          <w:color w:val="6D180B"/>
          <w:bdr w:val="single" w:sz="6" w:space="1" w:color="CCCCCC" w:frame="1"/>
          <w:shd w:val="clear" w:color="auto" w:fill="F2F2F2"/>
        </w:rPr>
        <w:t>BuildProperties</w:t>
      </w:r>
      <w:r>
        <w:rPr>
          <w:rFonts w:ascii="Helvetica" w:hAnsi="Helvetica" w:cs="Helvetica"/>
          <w:color w:val="333333"/>
          <w:sz w:val="27"/>
          <w:szCs w:val="27"/>
        </w:rPr>
        <w:t> bean.</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generate build information with Maven, add an execution for the </w:t>
      </w:r>
      <w:r>
        <w:rPr>
          <w:rStyle w:val="HTML"/>
          <w:rFonts w:ascii="Consolas" w:hAnsi="Consolas"/>
          <w:color w:val="6D180B"/>
          <w:bdr w:val="single" w:sz="6" w:space="1" w:color="CCCCCC" w:frame="1"/>
          <w:shd w:val="clear" w:color="auto" w:fill="F2F2F2"/>
        </w:rPr>
        <w:t>build-info</w:t>
      </w:r>
      <w:r>
        <w:rPr>
          <w:rFonts w:ascii="Helvetica" w:hAnsi="Helvetica" w:cs="Helvetica"/>
          <w:color w:val="333333"/>
          <w:sz w:val="27"/>
          <w:szCs w:val="27"/>
        </w:rPr>
        <w:t> goal: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spring-boot-maven-plugin</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1.5.7.RELEASE</w:t>
      </w:r>
      <w:r>
        <w:rPr>
          <w:rStyle w:val="hl-tag"/>
          <w:rFonts w:ascii="Consolas" w:hAnsi="Consolas"/>
          <w:color w:val="3F7F7F"/>
          <w:sz w:val="23"/>
          <w:szCs w:val="23"/>
        </w:rPr>
        <w:t>&lt;/version&gt;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&lt;goals&gt;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&lt;goal&gt;</w:t>
      </w:r>
      <w:r>
        <w:rPr>
          <w:rFonts w:ascii="Consolas" w:hAnsi="Consolas"/>
          <w:color w:val="000000"/>
          <w:sz w:val="23"/>
          <w:szCs w:val="23"/>
        </w:rPr>
        <w:t>build-info</w:t>
      </w:r>
      <w:r>
        <w:rPr>
          <w:rStyle w:val="hl-tag"/>
          <w:rFonts w:ascii="Consolas" w:hAnsi="Consolas"/>
          <w:color w:val="3F7F7F"/>
          <w:sz w:val="23"/>
          <w:szCs w:val="23"/>
        </w:rPr>
        <w:t>&lt;/goal&gt;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&lt;/goals&gt;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20FEE492" wp14:editId="6D938B94">
                  <wp:extent cx="228600" cy="228600"/>
                  <wp:effectExtent l="0" t="0" r="0" b="0"/>
                  <wp:docPr id="261" name="图片 26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7"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Check the </w:t>
            </w:r>
            <w:hyperlink r:id="rId170" w:tgtFrame="_top" w:history="1">
              <w:r>
                <w:rPr>
                  <w:rStyle w:val="a7"/>
                  <w:color w:val="4183C4"/>
                </w:rPr>
                <w:t>Spring Boot Maven Plugin documentation</w:t>
              </w:r>
            </w:hyperlink>
            <w:r>
              <w:rPr>
                <w:color w:val="6F6F6F"/>
              </w:rPr>
              <w:t> for more details.</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And to do the same with Gradle: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springBoot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buildInfo()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Additional properties can be added using the DSL: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springBoot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buildInfo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additionalProperties =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'foo'</w:t>
      </w:r>
      <w:r>
        <w:rPr>
          <w:rFonts w:ascii="Consolas" w:hAnsi="Consolas"/>
          <w:color w:val="000000"/>
          <w:sz w:val="23"/>
          <w:szCs w:val="23"/>
        </w:rPr>
        <w:t xml:space="preserve">: </w:t>
      </w:r>
      <w:r>
        <w:rPr>
          <w:rStyle w:val="hl-string"/>
          <w:rFonts w:ascii="Consolas" w:hAnsi="Consolas"/>
          <w:color w:val="2A00FF"/>
          <w:sz w:val="23"/>
          <w:szCs w:val="23"/>
        </w:rPr>
        <w:t>'bar'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82" w:name="howto-git-info"/>
      <w:bookmarkEnd w:id="182"/>
      <w:r>
        <w:rPr>
          <w:rFonts w:ascii="Helvetica" w:hAnsi="Helvetica" w:cs="Helvetica"/>
          <w:color w:val="000000"/>
        </w:rPr>
        <w:t>84.2 Generate git information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Both Maven and Gradle allow to generate a </w:t>
      </w:r>
      <w:r>
        <w:rPr>
          <w:rStyle w:val="HTML"/>
          <w:rFonts w:ascii="Consolas" w:hAnsi="Consolas"/>
          <w:color w:val="6D180B"/>
          <w:bdr w:val="single" w:sz="6" w:space="1" w:color="CCCCCC" w:frame="1"/>
          <w:shd w:val="clear" w:color="auto" w:fill="F2F2F2"/>
        </w:rPr>
        <w:t>git.properties</w:t>
      </w:r>
      <w:r>
        <w:rPr>
          <w:rFonts w:ascii="Helvetica" w:hAnsi="Helvetica" w:cs="Helvetica"/>
          <w:color w:val="333333"/>
          <w:sz w:val="27"/>
          <w:szCs w:val="27"/>
        </w:rPr>
        <w:t> file containing information about the state of your </w:t>
      </w:r>
      <w:r>
        <w:rPr>
          <w:rStyle w:val="HTML"/>
          <w:rFonts w:ascii="Consolas" w:hAnsi="Consolas"/>
          <w:color w:val="6D180B"/>
          <w:bdr w:val="single" w:sz="6" w:space="1" w:color="CCCCCC" w:frame="1"/>
          <w:shd w:val="clear" w:color="auto" w:fill="F2F2F2"/>
        </w:rPr>
        <w:t>git</w:t>
      </w:r>
      <w:r>
        <w:rPr>
          <w:rFonts w:ascii="Helvetica" w:hAnsi="Helvetica" w:cs="Helvetica"/>
          <w:color w:val="333333"/>
          <w:sz w:val="27"/>
          <w:szCs w:val="27"/>
        </w:rPr>
        <w:t> source code repository when the project was built.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Maven users the </w:t>
      </w:r>
      <w:r>
        <w:rPr>
          <w:rStyle w:val="HTML"/>
          <w:rFonts w:ascii="Consolas" w:hAnsi="Consolas"/>
          <w:color w:val="6D180B"/>
          <w:bdr w:val="single" w:sz="6" w:space="1" w:color="CCCCCC" w:frame="1"/>
          <w:shd w:val="clear" w:color="auto" w:fill="F2F2F2"/>
        </w:rPr>
        <w:t>spring-boot-starter-parent</w:t>
      </w:r>
      <w:r>
        <w:rPr>
          <w:rFonts w:ascii="Helvetica" w:hAnsi="Helvetica" w:cs="Helvetica"/>
          <w:color w:val="333333"/>
          <w:sz w:val="27"/>
          <w:szCs w:val="27"/>
        </w:rPr>
        <w:t> POM includes a pre-configured plugin to generate a </w:t>
      </w:r>
      <w:r>
        <w:rPr>
          <w:rStyle w:val="HTML"/>
          <w:rFonts w:ascii="Consolas" w:hAnsi="Consolas"/>
          <w:color w:val="6D180B"/>
          <w:bdr w:val="single" w:sz="6" w:space="1" w:color="CCCCCC" w:frame="1"/>
          <w:shd w:val="clear" w:color="auto" w:fill="F2F2F2"/>
        </w:rPr>
        <w:t>git.properties</w:t>
      </w:r>
      <w:r>
        <w:rPr>
          <w:rFonts w:ascii="Helvetica" w:hAnsi="Helvetica" w:cs="Helvetica"/>
          <w:color w:val="333333"/>
          <w:sz w:val="27"/>
          <w:szCs w:val="27"/>
        </w:rPr>
        <w:t> file. Simply add the following declaration to your POM:</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pl.project13.maven</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git-commit-id-plugin</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Gradle users can achieve the same result using the </w:t>
      </w:r>
      <w:hyperlink r:id="rId171" w:tgtFrame="_top" w:history="1">
        <w:r>
          <w:rPr>
            <w:rStyle w:val="HTML"/>
            <w:rFonts w:ascii="Consolas" w:hAnsi="Consolas"/>
            <w:color w:val="4183C4"/>
            <w:bdr w:val="single" w:sz="6" w:space="1" w:color="CCCCCC" w:frame="1"/>
            <w:shd w:val="clear" w:color="auto" w:fill="F2F2F2"/>
          </w:rPr>
          <w:t>gradle-git-properties</w:t>
        </w:r>
      </w:hyperlink>
      <w:r>
        <w:rPr>
          <w:rFonts w:ascii="Helvetica" w:hAnsi="Helvetica" w:cs="Helvetica"/>
          <w:color w:val="333333"/>
          <w:sz w:val="27"/>
          <w:szCs w:val="27"/>
        </w:rPr>
        <w:t> plugin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plugins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id </w:t>
      </w:r>
      <w:r>
        <w:rPr>
          <w:rStyle w:val="hl-string"/>
          <w:rFonts w:ascii="Consolas" w:hAnsi="Consolas"/>
          <w:color w:val="2A00FF"/>
          <w:sz w:val="23"/>
          <w:szCs w:val="23"/>
        </w:rPr>
        <w:t>"com.gorylenko.gradle-git-properties"</w:t>
      </w:r>
      <w:r>
        <w:rPr>
          <w:rFonts w:ascii="Consolas" w:hAnsi="Consolas"/>
          <w:color w:val="000000"/>
          <w:sz w:val="23"/>
          <w:szCs w:val="23"/>
        </w:rPr>
        <w:t xml:space="preserve"> version </w:t>
      </w:r>
      <w:r>
        <w:rPr>
          <w:rStyle w:val="hl-string"/>
          <w:rFonts w:ascii="Consolas" w:hAnsi="Consolas"/>
          <w:color w:val="2A00FF"/>
          <w:sz w:val="23"/>
          <w:szCs w:val="23"/>
        </w:rPr>
        <w:t>"1.4.17"</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83" w:name="howto-customize-dependency-versions"/>
      <w:bookmarkEnd w:id="183"/>
      <w:r>
        <w:rPr>
          <w:rFonts w:ascii="Helvetica" w:hAnsi="Helvetica" w:cs="Helvetica"/>
          <w:color w:val="000000"/>
        </w:rPr>
        <w:t>84.3 Customize dependency versions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If you use a Maven build that inherits directly or indirectly from </w:t>
      </w:r>
      <w:r>
        <w:rPr>
          <w:rStyle w:val="HTML"/>
          <w:rFonts w:ascii="Consolas" w:hAnsi="Consolas"/>
          <w:color w:val="6D180B"/>
          <w:bdr w:val="single" w:sz="6" w:space="1" w:color="CCCCCC" w:frame="1"/>
          <w:shd w:val="clear" w:color="auto" w:fill="F2F2F2"/>
        </w:rPr>
        <w:t>spring-boot-dependencies</w:t>
      </w:r>
      <w:r>
        <w:rPr>
          <w:rFonts w:ascii="Helvetica" w:hAnsi="Helvetica" w:cs="Helvetica"/>
          <w:color w:val="333333"/>
          <w:sz w:val="27"/>
          <w:szCs w:val="27"/>
        </w:rPr>
        <w:t> (for instance </w:t>
      </w:r>
      <w:r>
        <w:rPr>
          <w:rStyle w:val="HTML"/>
          <w:rFonts w:ascii="Consolas" w:hAnsi="Consolas"/>
          <w:color w:val="6D180B"/>
          <w:bdr w:val="single" w:sz="6" w:space="1" w:color="CCCCCC" w:frame="1"/>
          <w:shd w:val="clear" w:color="auto" w:fill="F2F2F2"/>
        </w:rPr>
        <w:t>spring-boot-starter-parent</w:t>
      </w:r>
      <w:r>
        <w:rPr>
          <w:rFonts w:ascii="Helvetica" w:hAnsi="Helvetica" w:cs="Helvetica"/>
          <w:color w:val="333333"/>
          <w:sz w:val="27"/>
          <w:szCs w:val="27"/>
        </w:rPr>
        <w:t>) but you want to override a specific third-party dependency you can add appropriate </w:t>
      </w:r>
      <w:r>
        <w:rPr>
          <w:rStyle w:val="HTML"/>
          <w:rFonts w:ascii="Consolas" w:hAnsi="Consolas"/>
          <w:color w:val="6D180B"/>
          <w:bdr w:val="single" w:sz="6" w:space="1" w:color="CCCCCC" w:frame="1"/>
          <w:shd w:val="clear" w:color="auto" w:fill="F2F2F2"/>
        </w:rPr>
        <w:t>&lt;properties&gt;</w:t>
      </w:r>
      <w:r>
        <w:rPr>
          <w:rFonts w:ascii="Helvetica" w:hAnsi="Helvetica" w:cs="Helvetica"/>
          <w:color w:val="333333"/>
          <w:sz w:val="27"/>
          <w:szCs w:val="27"/>
        </w:rPr>
        <w:t> elements. Browse the </w:t>
      </w:r>
      <w:hyperlink r:id="rId172" w:tgtFrame="_top" w:history="1">
        <w:r>
          <w:rPr>
            <w:rStyle w:val="HTML"/>
            <w:rFonts w:ascii="Consolas" w:hAnsi="Consolas"/>
            <w:color w:val="4183C4"/>
            <w:bdr w:val="single" w:sz="6" w:space="1" w:color="CCCCCC" w:frame="1"/>
            <w:shd w:val="clear" w:color="auto" w:fill="F2F2F2"/>
          </w:rPr>
          <w:t>spring-boot-dependencies</w:t>
        </w:r>
      </w:hyperlink>
      <w:r>
        <w:rPr>
          <w:rFonts w:ascii="Helvetica" w:hAnsi="Helvetica" w:cs="Helvetica"/>
          <w:color w:val="333333"/>
          <w:sz w:val="27"/>
          <w:szCs w:val="27"/>
        </w:rPr>
        <w:t> POM for a complete list of properties. For example, to pick a different </w:t>
      </w:r>
      <w:r>
        <w:rPr>
          <w:rStyle w:val="HTML"/>
          <w:rFonts w:ascii="Consolas" w:hAnsi="Consolas"/>
          <w:color w:val="6D180B"/>
          <w:bdr w:val="single" w:sz="6" w:space="1" w:color="CCCCCC" w:frame="1"/>
          <w:shd w:val="clear" w:color="auto" w:fill="F2F2F2"/>
        </w:rPr>
        <w:t>slf4j</w:t>
      </w:r>
      <w:r>
        <w:rPr>
          <w:rFonts w:ascii="Helvetica" w:hAnsi="Helvetica" w:cs="Helvetica"/>
          <w:color w:val="333333"/>
          <w:sz w:val="27"/>
          <w:szCs w:val="27"/>
        </w:rPr>
        <w:t> version you would add the following: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&lt;properties&gt;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&lt;slf4j.version&gt;</w:t>
      </w:r>
      <w:r>
        <w:rPr>
          <w:rFonts w:ascii="Consolas" w:hAnsi="Consolas"/>
          <w:color w:val="000000"/>
          <w:sz w:val="23"/>
          <w:szCs w:val="23"/>
        </w:rPr>
        <w:t>1.7.5</w:t>
      </w:r>
      <w:r>
        <w:rPr>
          <w:rStyle w:val="hl-tag"/>
          <w:rFonts w:ascii="Consolas" w:hAnsi="Consolas"/>
          <w:color w:val="3F7F7F"/>
          <w:sz w:val="23"/>
          <w:szCs w:val="23"/>
        </w:rPr>
        <w:t>&lt;slf4j.version&gt;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&lt;/properties&gt;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505EA51A" wp14:editId="59F0A57E">
                  <wp:extent cx="228600" cy="228600"/>
                  <wp:effectExtent l="0" t="0" r="0" b="0"/>
                  <wp:docPr id="260" name="图片 2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8"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This only works if your Maven project inherits (directly or indirectly) from </w:t>
            </w:r>
            <w:r>
              <w:rPr>
                <w:rStyle w:val="HTML"/>
                <w:rFonts w:ascii="Consolas" w:hAnsi="Consolas"/>
                <w:color w:val="6D180B"/>
              </w:rPr>
              <w:t>spring-boot-dependencies</w:t>
            </w:r>
            <w:r>
              <w:rPr>
                <w:color w:val="6F6F6F"/>
              </w:rPr>
              <w:t>. If you have added </w:t>
            </w:r>
            <w:r>
              <w:rPr>
                <w:rStyle w:val="HTML"/>
                <w:rFonts w:ascii="Consolas" w:hAnsi="Consolas"/>
                <w:color w:val="6D180B"/>
              </w:rPr>
              <w:t>spring-boot-dependencies</w:t>
            </w:r>
            <w:r>
              <w:rPr>
                <w:color w:val="6F6F6F"/>
              </w:rPr>
              <w:t>in your own </w:t>
            </w:r>
            <w:r>
              <w:rPr>
                <w:rStyle w:val="HTML"/>
                <w:rFonts w:ascii="Consolas" w:hAnsi="Consolas"/>
                <w:color w:val="6D180B"/>
              </w:rPr>
              <w:t>dependencyManagement</w:t>
            </w:r>
            <w:r>
              <w:rPr>
                <w:color w:val="6F6F6F"/>
              </w:rPr>
              <w:t> section with </w:t>
            </w:r>
            <w:r>
              <w:rPr>
                <w:rStyle w:val="HTML"/>
                <w:rFonts w:ascii="Consolas" w:hAnsi="Consolas"/>
                <w:color w:val="6D180B"/>
              </w:rPr>
              <w:t>&lt;scope&gt;import&lt;/scope&gt;</w:t>
            </w:r>
            <w:r>
              <w:rPr>
                <w:color w:val="6F6F6F"/>
              </w:rPr>
              <w:t> you have to redefine the artifact yourself instead of overriding the property.</w:t>
            </w:r>
          </w:p>
        </w:tc>
      </w:tr>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0009C4D2" wp14:editId="11D04AF0">
                  <wp:extent cx="228600" cy="228600"/>
                  <wp:effectExtent l="0" t="0" r="0" b="0"/>
                  <wp:docPr id="259" name="图片 25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9" descr="[Warn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Each Spring Boot release is designed and tested against a specific set of third-party dependencies. Overriding versions may cause compatibility issues.</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override dependency versions in Gradle, you can specify a version as shown below:</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ext[</w:t>
      </w:r>
      <w:r>
        <w:rPr>
          <w:rStyle w:val="hl-string"/>
          <w:rFonts w:ascii="Consolas" w:hAnsi="Consolas"/>
          <w:color w:val="2A00FF"/>
          <w:sz w:val="23"/>
          <w:szCs w:val="23"/>
        </w:rPr>
        <w:t>'slf4j.version'</w:t>
      </w:r>
      <w:r>
        <w:rPr>
          <w:rFonts w:ascii="Consolas" w:hAnsi="Consolas"/>
          <w:color w:val="000000"/>
          <w:sz w:val="23"/>
          <w:szCs w:val="23"/>
        </w:rPr>
        <w:t xml:space="preserve">] = </w:t>
      </w:r>
      <w:r>
        <w:rPr>
          <w:rStyle w:val="hl-string"/>
          <w:rFonts w:ascii="Consolas" w:hAnsi="Consolas"/>
          <w:color w:val="2A00FF"/>
          <w:sz w:val="23"/>
          <w:szCs w:val="23"/>
        </w:rPr>
        <w:t>'1.7.5'</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additional information, please refer to the </w:t>
      </w:r>
      <w:hyperlink r:id="rId173" w:tgtFrame="_top" w:history="1">
        <w:r>
          <w:rPr>
            <w:rStyle w:val="a7"/>
            <w:rFonts w:ascii="Helvetica" w:hAnsi="Helvetica" w:cs="Helvetica"/>
            <w:color w:val="4183C4"/>
            <w:sz w:val="27"/>
            <w:szCs w:val="27"/>
          </w:rPr>
          <w:t>Gradle Dependency Management Plugin documentation</w:t>
        </w:r>
      </w:hyperlink>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184" w:name="howto-create-an-executable-jar-with-mave"/>
      <w:bookmarkEnd w:id="184"/>
      <w:r>
        <w:rPr>
          <w:rFonts w:ascii="Helvetica" w:hAnsi="Helvetica" w:cs="Helvetica"/>
          <w:color w:val="000000"/>
        </w:rPr>
        <w:t>84.4 Create an executable JAR with Maven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The </w:t>
      </w:r>
      <w:r>
        <w:rPr>
          <w:rStyle w:val="HTML"/>
          <w:rFonts w:ascii="Consolas" w:hAnsi="Consolas"/>
          <w:color w:val="6D180B"/>
          <w:bdr w:val="single" w:sz="6" w:space="1" w:color="CCCCCC" w:frame="1"/>
          <w:shd w:val="clear" w:color="auto" w:fill="F2F2F2"/>
        </w:rPr>
        <w:t>spring-boot-maven-plugin</w:t>
      </w:r>
      <w:r>
        <w:rPr>
          <w:rFonts w:ascii="Helvetica" w:hAnsi="Helvetica" w:cs="Helvetica"/>
          <w:color w:val="333333"/>
          <w:sz w:val="27"/>
          <w:szCs w:val="27"/>
        </w:rPr>
        <w:t> can be used to create an executable ‘fat’ JAR. If you are using the </w:t>
      </w:r>
      <w:r>
        <w:rPr>
          <w:rStyle w:val="HTML"/>
          <w:rFonts w:ascii="Consolas" w:hAnsi="Consolas"/>
          <w:color w:val="6D180B"/>
          <w:bdr w:val="single" w:sz="6" w:space="1" w:color="CCCCCC" w:frame="1"/>
          <w:shd w:val="clear" w:color="auto" w:fill="F2F2F2"/>
        </w:rPr>
        <w:t>spring-boot-starter-parent</w:t>
      </w:r>
      <w:r>
        <w:rPr>
          <w:rFonts w:ascii="Helvetica" w:hAnsi="Helvetica" w:cs="Helvetica"/>
          <w:color w:val="333333"/>
          <w:sz w:val="27"/>
          <w:szCs w:val="27"/>
        </w:rPr>
        <w:t> POM you can simply declare the plugin and your jars will be repackaged: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spring-boot-maven-plugin</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not using the parent POM you can still use the plugin, however, you must additionally add an </w:t>
      </w:r>
      <w:r>
        <w:rPr>
          <w:rStyle w:val="HTML"/>
          <w:rFonts w:ascii="Consolas" w:hAnsi="Consolas"/>
          <w:color w:val="6D180B"/>
          <w:bdr w:val="single" w:sz="6" w:space="1" w:color="CCCCCC" w:frame="1"/>
          <w:shd w:val="clear" w:color="auto" w:fill="F2F2F2"/>
        </w:rPr>
        <w:t>&lt;executions&gt;</w:t>
      </w:r>
      <w:r>
        <w:rPr>
          <w:rFonts w:ascii="Helvetica" w:hAnsi="Helvetica" w:cs="Helvetica"/>
          <w:color w:val="333333"/>
          <w:sz w:val="27"/>
          <w:szCs w:val="27"/>
        </w:rPr>
        <w:t> section: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spring-boot-maven-plugin</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1.5.7.RELEASE</w:t>
      </w:r>
      <w:r>
        <w:rPr>
          <w:rStyle w:val="hl-tag"/>
          <w:rFonts w:ascii="Consolas" w:hAnsi="Consolas"/>
          <w:color w:val="3F7F7F"/>
          <w:sz w:val="23"/>
          <w:szCs w:val="23"/>
        </w:rPr>
        <w:t>&lt;/version&gt;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&lt;goals&gt;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&lt;goal&gt;</w:t>
      </w:r>
      <w:r>
        <w:rPr>
          <w:rFonts w:ascii="Consolas" w:hAnsi="Consolas"/>
          <w:color w:val="000000"/>
          <w:sz w:val="23"/>
          <w:szCs w:val="23"/>
        </w:rPr>
        <w:t>repackage</w:t>
      </w:r>
      <w:r>
        <w:rPr>
          <w:rStyle w:val="hl-tag"/>
          <w:rFonts w:ascii="Consolas" w:hAnsi="Consolas"/>
          <w:color w:val="3F7F7F"/>
          <w:sz w:val="23"/>
          <w:szCs w:val="23"/>
        </w:rPr>
        <w:t>&lt;/goal&gt;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&lt;/goals&gt;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the </w:t>
      </w:r>
      <w:hyperlink r:id="rId174" w:tgtFrame="_top" w:history="1">
        <w:r>
          <w:rPr>
            <w:rStyle w:val="a7"/>
            <w:rFonts w:ascii="Helvetica" w:hAnsi="Helvetica" w:cs="Helvetica"/>
            <w:color w:val="4183C4"/>
            <w:sz w:val="27"/>
            <w:szCs w:val="27"/>
          </w:rPr>
          <w:t>plugin documentation</w:t>
        </w:r>
      </w:hyperlink>
      <w:r>
        <w:rPr>
          <w:rFonts w:ascii="Helvetica" w:hAnsi="Helvetica" w:cs="Helvetica"/>
          <w:color w:val="333333"/>
          <w:sz w:val="27"/>
          <w:szCs w:val="27"/>
        </w:rPr>
        <w:t> for full usage details.</w:t>
      </w:r>
    </w:p>
    <w:p w:rsidR="00F134CE" w:rsidRDefault="00F134CE" w:rsidP="00F134CE">
      <w:pPr>
        <w:pStyle w:val="2"/>
        <w:spacing w:before="0" w:beforeAutospacing="0" w:after="150" w:afterAutospacing="0"/>
        <w:ind w:left="-240"/>
        <w:rPr>
          <w:rFonts w:ascii="Helvetica" w:hAnsi="Helvetica" w:cs="Helvetica"/>
          <w:color w:val="000000"/>
        </w:rPr>
      </w:pPr>
      <w:bookmarkStart w:id="185" w:name="howto-create-an-additional-executable-ja"/>
      <w:bookmarkEnd w:id="185"/>
      <w:r>
        <w:rPr>
          <w:rFonts w:ascii="Helvetica" w:hAnsi="Helvetica" w:cs="Helvetica"/>
          <w:color w:val="000000"/>
        </w:rPr>
        <w:t>84.5 Use a Spring Boot application as a dependency</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Like a war file, a Spring Boot application is not intended to be used as a dependency. If your application contains classes that you want to share with other projects, the recommended approach is to move that code into a separate module. The separate module can then be depended upon by your application and other projects.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cannot rearrange your code as recommended above, Spring Boot’s Maven and Gradle plugins must be configured to produce a separate artifact that is suitable for use as a dependency. The executable archive cannot be used as a dependency as the </w:t>
      </w:r>
      <w:hyperlink r:id="rId175" w:anchor="executable-jar-jar-file-structure" w:tooltip="E.1.1 The executable jar file structure" w:history="1">
        <w:r>
          <w:rPr>
            <w:rStyle w:val="a7"/>
            <w:rFonts w:ascii="Helvetica" w:hAnsi="Helvetica" w:cs="Helvetica"/>
            <w:color w:val="4183C4"/>
            <w:sz w:val="27"/>
            <w:szCs w:val="27"/>
          </w:rPr>
          <w:t>executable jar format</w:t>
        </w:r>
      </w:hyperlink>
      <w:r>
        <w:rPr>
          <w:rFonts w:ascii="Helvetica" w:hAnsi="Helvetica" w:cs="Helvetica"/>
          <w:color w:val="333333"/>
          <w:sz w:val="27"/>
          <w:szCs w:val="27"/>
        </w:rPr>
        <w:t> packages application classes in </w:t>
      </w:r>
      <w:r>
        <w:rPr>
          <w:rStyle w:val="HTML"/>
          <w:rFonts w:ascii="Consolas" w:hAnsi="Consolas"/>
          <w:color w:val="6D180B"/>
          <w:bdr w:val="single" w:sz="6" w:space="1" w:color="CCCCCC" w:frame="1"/>
          <w:shd w:val="clear" w:color="auto" w:fill="F2F2F2"/>
        </w:rPr>
        <w:t>BOOT-INF/classes</w:t>
      </w:r>
      <w:r>
        <w:rPr>
          <w:rFonts w:ascii="Helvetica" w:hAnsi="Helvetica" w:cs="Helvetica"/>
          <w:color w:val="333333"/>
          <w:sz w:val="27"/>
          <w:szCs w:val="27"/>
        </w:rPr>
        <w:t>. This means that they cannot be found when the executable jar is used as a dependency.</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produce the two artifacts, one that can be used as a dependency and one that is executable, a classifier must be specified. This classifier is applied to the name of the executable archive, leaving the default archive for use as dependency.</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configure a classifier of </w:t>
      </w:r>
      <w:r>
        <w:rPr>
          <w:rStyle w:val="HTML"/>
          <w:rFonts w:ascii="Consolas" w:hAnsi="Consolas"/>
          <w:color w:val="6D180B"/>
          <w:bdr w:val="single" w:sz="6" w:space="1" w:color="CCCCCC" w:frame="1"/>
          <w:shd w:val="clear" w:color="auto" w:fill="F2F2F2"/>
        </w:rPr>
        <w:t>exec</w:t>
      </w:r>
      <w:r>
        <w:rPr>
          <w:rFonts w:ascii="Helvetica" w:hAnsi="Helvetica" w:cs="Helvetica"/>
          <w:color w:val="333333"/>
          <w:sz w:val="27"/>
          <w:szCs w:val="27"/>
        </w:rPr>
        <w:t> in Maven, the following configuration can be used: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spring-boot-maven-plugin</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&lt;classifier&gt;</w:t>
      </w:r>
      <w:r>
        <w:rPr>
          <w:rFonts w:ascii="Consolas" w:hAnsi="Consolas"/>
          <w:color w:val="000000"/>
          <w:sz w:val="23"/>
          <w:szCs w:val="23"/>
        </w:rPr>
        <w:t>exec</w:t>
      </w:r>
      <w:r>
        <w:rPr>
          <w:rStyle w:val="hl-tag"/>
          <w:rFonts w:ascii="Consolas" w:hAnsi="Consolas"/>
          <w:color w:val="3F7F7F"/>
          <w:sz w:val="23"/>
          <w:szCs w:val="23"/>
        </w:rPr>
        <w:t>&lt;/classifier&gt;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And when using Gradle, the following configuration can be used: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bootRepackage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classifier = </w:t>
      </w:r>
      <w:r>
        <w:rPr>
          <w:rStyle w:val="hl-string"/>
          <w:rFonts w:ascii="Consolas" w:hAnsi="Consolas"/>
          <w:color w:val="2A00FF"/>
          <w:sz w:val="23"/>
          <w:szCs w:val="23"/>
        </w:rPr>
        <w:t>'exec'</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86" w:name="howto-extract-specific-libraries-when-an"/>
      <w:bookmarkEnd w:id="186"/>
      <w:r>
        <w:rPr>
          <w:rFonts w:ascii="Helvetica" w:hAnsi="Helvetica" w:cs="Helvetica"/>
          <w:color w:val="000000"/>
        </w:rPr>
        <w:lastRenderedPageBreak/>
        <w:t>84.6 Extract specific libraries when an executable jar runs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Most nested libraries in an executable jar do not need to be unpacked in order to run, however, certain libraries can have problems. For example, JRuby includes its own nested jar support which assumes that the </w:t>
      </w:r>
      <w:r>
        <w:rPr>
          <w:rStyle w:val="HTML"/>
          <w:rFonts w:ascii="Consolas" w:hAnsi="Consolas"/>
          <w:color w:val="6D180B"/>
          <w:bdr w:val="single" w:sz="6" w:space="1" w:color="CCCCCC" w:frame="1"/>
          <w:shd w:val="clear" w:color="auto" w:fill="F2F2F2"/>
        </w:rPr>
        <w:t>jruby-complete.jar</w:t>
      </w:r>
      <w:r>
        <w:rPr>
          <w:rFonts w:ascii="Helvetica" w:hAnsi="Helvetica" w:cs="Helvetica"/>
          <w:color w:val="333333"/>
          <w:sz w:val="27"/>
          <w:szCs w:val="27"/>
        </w:rPr>
        <w:t> is always directly available as a file in its own right.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deal with any problematic libraries, you can flag that specific nested jars should be automatically unpacked to the ‘temp folder’ when the executable jar first runs.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to indicate that JRuby should be flagged for unpack using the Maven Plugin you would add the following configuration: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spring-boot-maven-plugin</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&lt;requiresUnpack&gt;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org.jruby</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jruby-complete</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&lt;/requiresUnpack&gt;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And to do that same with Gradle: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springBoot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requiresUnpack = [</w:t>
      </w:r>
      <w:r>
        <w:rPr>
          <w:rStyle w:val="hl-string"/>
          <w:rFonts w:ascii="Consolas" w:hAnsi="Consolas"/>
          <w:color w:val="2A00FF"/>
          <w:sz w:val="23"/>
          <w:szCs w:val="23"/>
        </w:rPr>
        <w:t>'org.jruby:jruby-complete'</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87" w:name="howto-create-a-nonexecutable-jar"/>
      <w:bookmarkEnd w:id="187"/>
      <w:r>
        <w:rPr>
          <w:rFonts w:ascii="Helvetica" w:hAnsi="Helvetica" w:cs="Helvetica"/>
          <w:color w:val="000000"/>
        </w:rPr>
        <w:lastRenderedPageBreak/>
        <w:t>84.7 Create a non-executable JAR with exclusions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Often if you have an executable and a non-executable jar as build products, the executable version will have additional configuration files that are not needed in a library jar. E.g. the </w:t>
      </w:r>
      <w:r>
        <w:rPr>
          <w:rStyle w:val="HTML"/>
          <w:rFonts w:ascii="Consolas" w:hAnsi="Consolas"/>
          <w:color w:val="6D180B"/>
          <w:bdr w:val="single" w:sz="6" w:space="1" w:color="CCCCCC" w:frame="1"/>
          <w:shd w:val="clear" w:color="auto" w:fill="F2F2F2"/>
        </w:rPr>
        <w:t>application.yml</w:t>
      </w:r>
      <w:r>
        <w:rPr>
          <w:rFonts w:ascii="Helvetica" w:hAnsi="Helvetica" w:cs="Helvetica"/>
          <w:color w:val="333333"/>
          <w:sz w:val="27"/>
          <w:szCs w:val="27"/>
        </w:rPr>
        <w:t> configuration file might excluded from the non-executable JAR.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Here’s how to do that in Maven: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spring-boot-maven-plugin</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&lt;classifier&gt;</w:t>
      </w:r>
      <w:r>
        <w:rPr>
          <w:rFonts w:ascii="Consolas" w:hAnsi="Consolas"/>
          <w:color w:val="000000"/>
          <w:sz w:val="23"/>
          <w:szCs w:val="23"/>
        </w:rPr>
        <w:t>exec</w:t>
      </w:r>
      <w:r>
        <w:rPr>
          <w:rStyle w:val="hl-tag"/>
          <w:rFonts w:ascii="Consolas" w:hAnsi="Consolas"/>
          <w:color w:val="3F7F7F"/>
          <w:sz w:val="23"/>
          <w:szCs w:val="23"/>
        </w:rPr>
        <w:t>&lt;/classifier&gt;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maven-jar-plugin</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r>
        <w:rPr>
          <w:rFonts w:ascii="Consolas" w:hAnsi="Consolas"/>
          <w:color w:val="000000"/>
          <w:sz w:val="23"/>
          <w:szCs w:val="23"/>
        </w:rPr>
        <w:t>exec</w:t>
      </w:r>
      <w:r>
        <w:rPr>
          <w:rStyle w:val="hl-tag"/>
          <w:rFonts w:ascii="Consolas" w:hAnsi="Consolas"/>
          <w:color w:val="3F7F7F"/>
          <w:sz w:val="23"/>
          <w:szCs w:val="23"/>
        </w:rPr>
        <w:t>&lt;/id&gt;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&lt;phase&gt;</w:t>
      </w:r>
      <w:r>
        <w:rPr>
          <w:rFonts w:ascii="Consolas" w:hAnsi="Consolas"/>
          <w:color w:val="000000"/>
          <w:sz w:val="23"/>
          <w:szCs w:val="23"/>
        </w:rPr>
        <w:t>package</w:t>
      </w:r>
      <w:r>
        <w:rPr>
          <w:rStyle w:val="hl-tag"/>
          <w:rFonts w:ascii="Consolas" w:hAnsi="Consolas"/>
          <w:color w:val="3F7F7F"/>
          <w:sz w:val="23"/>
          <w:szCs w:val="23"/>
        </w:rPr>
        <w:t>&lt;/phase&gt;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&lt;goals&gt;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&lt;goal&gt;</w:t>
      </w:r>
      <w:r>
        <w:rPr>
          <w:rFonts w:ascii="Consolas" w:hAnsi="Consolas"/>
          <w:color w:val="000000"/>
          <w:sz w:val="23"/>
          <w:szCs w:val="23"/>
        </w:rPr>
        <w:t>jar</w:t>
      </w:r>
      <w:r>
        <w:rPr>
          <w:rStyle w:val="hl-tag"/>
          <w:rFonts w:ascii="Consolas" w:hAnsi="Consolas"/>
          <w:color w:val="3F7F7F"/>
          <w:sz w:val="23"/>
          <w:szCs w:val="23"/>
        </w:rPr>
        <w:t>&lt;/goal&gt;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&lt;/goals&gt;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&lt;classifier&gt;</w:t>
      </w:r>
      <w:r>
        <w:rPr>
          <w:rFonts w:ascii="Consolas" w:hAnsi="Consolas"/>
          <w:color w:val="000000"/>
          <w:sz w:val="23"/>
          <w:szCs w:val="23"/>
        </w:rPr>
        <w:t>exec</w:t>
      </w:r>
      <w:r>
        <w:rPr>
          <w:rStyle w:val="hl-tag"/>
          <w:rFonts w:ascii="Consolas" w:hAnsi="Consolas"/>
          <w:color w:val="3F7F7F"/>
          <w:sz w:val="23"/>
          <w:szCs w:val="23"/>
        </w:rPr>
        <w:t>&lt;/classifier&gt;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&lt;phase&gt;</w:t>
      </w:r>
      <w:r>
        <w:rPr>
          <w:rFonts w:ascii="Consolas" w:hAnsi="Consolas"/>
          <w:color w:val="000000"/>
          <w:sz w:val="23"/>
          <w:szCs w:val="23"/>
        </w:rPr>
        <w:t>package</w:t>
      </w:r>
      <w:r>
        <w:rPr>
          <w:rStyle w:val="hl-tag"/>
          <w:rFonts w:ascii="Consolas" w:hAnsi="Consolas"/>
          <w:color w:val="3F7F7F"/>
          <w:sz w:val="23"/>
          <w:szCs w:val="23"/>
        </w:rPr>
        <w:t>&lt;/phase&gt;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&lt;goals&gt;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&lt;goal&gt;</w:t>
      </w:r>
      <w:r>
        <w:rPr>
          <w:rFonts w:ascii="Consolas" w:hAnsi="Consolas"/>
          <w:color w:val="000000"/>
          <w:sz w:val="23"/>
          <w:szCs w:val="23"/>
        </w:rPr>
        <w:t>jar</w:t>
      </w:r>
      <w:r>
        <w:rPr>
          <w:rStyle w:val="hl-tag"/>
          <w:rFonts w:ascii="Consolas" w:hAnsi="Consolas"/>
          <w:color w:val="3F7F7F"/>
          <w:sz w:val="23"/>
          <w:szCs w:val="23"/>
        </w:rPr>
        <w:t>&lt;/goal&gt;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&lt;/goals&gt;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&lt;!-- Need this to ensure application.yml is excluded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&lt;forceCreation&gt;</w:t>
      </w:r>
      <w:r>
        <w:rPr>
          <w:rFonts w:ascii="Consolas" w:hAnsi="Consolas"/>
          <w:color w:val="000000"/>
          <w:sz w:val="23"/>
          <w:szCs w:val="23"/>
        </w:rPr>
        <w:t>true</w:t>
      </w:r>
      <w:r>
        <w:rPr>
          <w:rStyle w:val="hl-tag"/>
          <w:rFonts w:ascii="Consolas" w:hAnsi="Consolas"/>
          <w:color w:val="3F7F7F"/>
          <w:sz w:val="23"/>
          <w:szCs w:val="23"/>
        </w:rPr>
        <w:t>&lt;/forceCreation&gt;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&lt;excludes&gt;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&lt;exclude&gt;</w:t>
      </w:r>
      <w:r>
        <w:rPr>
          <w:rFonts w:ascii="Consolas" w:hAnsi="Consolas"/>
          <w:color w:val="000000"/>
          <w:sz w:val="23"/>
          <w:szCs w:val="23"/>
        </w:rPr>
        <w:t>application.yml</w:t>
      </w:r>
      <w:r>
        <w:rPr>
          <w:rStyle w:val="hl-tag"/>
          <w:rFonts w:ascii="Consolas" w:hAnsi="Consolas"/>
          <w:color w:val="3F7F7F"/>
          <w:sz w:val="23"/>
          <w:szCs w:val="23"/>
        </w:rPr>
        <w:t>&lt;/exclude&gt;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&lt;/excludes&gt;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&lt;/executions&gt;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&lt;/plugins&gt;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Gradle you can create a new JAR archive with standard task DSL features, and then have the </w:t>
      </w:r>
      <w:r>
        <w:rPr>
          <w:rStyle w:val="HTML"/>
          <w:rFonts w:ascii="Consolas" w:hAnsi="Consolas"/>
          <w:color w:val="6D180B"/>
          <w:bdr w:val="single" w:sz="6" w:space="1" w:color="CCCCCC" w:frame="1"/>
          <w:shd w:val="clear" w:color="auto" w:fill="F2F2F2"/>
        </w:rPr>
        <w:t>bootRepackage</w:t>
      </w:r>
      <w:r>
        <w:rPr>
          <w:rFonts w:ascii="Helvetica" w:hAnsi="Helvetica" w:cs="Helvetica"/>
          <w:color w:val="333333"/>
          <w:sz w:val="27"/>
          <w:szCs w:val="27"/>
        </w:rPr>
        <w:t> task depend on that one using its </w:t>
      </w:r>
      <w:r>
        <w:rPr>
          <w:rStyle w:val="HTML"/>
          <w:rFonts w:ascii="Consolas" w:hAnsi="Consolas"/>
          <w:color w:val="6D180B"/>
          <w:bdr w:val="single" w:sz="6" w:space="1" w:color="CCCCCC" w:frame="1"/>
          <w:shd w:val="clear" w:color="auto" w:fill="F2F2F2"/>
        </w:rPr>
        <w:t>withJarTask</w:t>
      </w:r>
      <w:r>
        <w:rPr>
          <w:rFonts w:ascii="Helvetica" w:hAnsi="Helvetica" w:cs="Helvetica"/>
          <w:color w:val="333333"/>
          <w:sz w:val="27"/>
          <w:szCs w:val="27"/>
        </w:rPr>
        <w:t>property: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jar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baseName = </w:t>
      </w:r>
      <w:r>
        <w:rPr>
          <w:rStyle w:val="hl-string"/>
          <w:rFonts w:ascii="Consolas" w:hAnsi="Consolas"/>
          <w:color w:val="2A00FF"/>
          <w:sz w:val="23"/>
          <w:szCs w:val="23"/>
        </w:rPr>
        <w:t>'spring-boot-sample-profile'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version =  </w:t>
      </w:r>
      <w:r>
        <w:rPr>
          <w:rStyle w:val="hl-string"/>
          <w:rFonts w:ascii="Consolas" w:hAnsi="Consolas"/>
          <w:color w:val="2A00FF"/>
          <w:sz w:val="23"/>
          <w:szCs w:val="23"/>
        </w:rPr>
        <w:t>'0.0.0'</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excludes = [</w:t>
      </w:r>
      <w:r>
        <w:rPr>
          <w:rStyle w:val="hl-string"/>
          <w:rFonts w:ascii="Consolas" w:hAnsi="Consolas"/>
          <w:color w:val="2A00FF"/>
          <w:sz w:val="23"/>
          <w:szCs w:val="23"/>
        </w:rPr>
        <w:t>'**/application.yml'</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task(</w:t>
      </w:r>
      <w:r>
        <w:rPr>
          <w:rStyle w:val="hl-string"/>
          <w:rFonts w:ascii="Consolas" w:hAnsi="Consolas"/>
          <w:color w:val="2A00FF"/>
          <w:sz w:val="23"/>
          <w:szCs w:val="23"/>
        </w:rPr>
        <w:t>'execJar'</w:t>
      </w:r>
      <w:r>
        <w:rPr>
          <w:rFonts w:ascii="Consolas" w:hAnsi="Consolas"/>
          <w:color w:val="000000"/>
          <w:sz w:val="23"/>
          <w:szCs w:val="23"/>
        </w:rPr>
        <w:t xml:space="preserve">, type:Jar, dependsOn: </w:t>
      </w:r>
      <w:r>
        <w:rPr>
          <w:rStyle w:val="hl-string"/>
          <w:rFonts w:ascii="Consolas" w:hAnsi="Consolas"/>
          <w:color w:val="2A00FF"/>
          <w:sz w:val="23"/>
          <w:szCs w:val="23"/>
        </w:rPr>
        <w:t>'jar'</w:t>
      </w:r>
      <w:r>
        <w:rPr>
          <w:rFonts w:ascii="Consolas" w:hAnsi="Consolas"/>
          <w:color w:val="000000"/>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baseName = </w:t>
      </w:r>
      <w:r>
        <w:rPr>
          <w:rStyle w:val="hl-string"/>
          <w:rFonts w:ascii="Consolas" w:hAnsi="Consolas"/>
          <w:color w:val="2A00FF"/>
          <w:sz w:val="23"/>
          <w:szCs w:val="23"/>
        </w:rPr>
        <w:t>'spring-boot-sample-profile'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version =  </w:t>
      </w:r>
      <w:r>
        <w:rPr>
          <w:rStyle w:val="hl-string"/>
          <w:rFonts w:ascii="Consolas" w:hAnsi="Consolas"/>
          <w:color w:val="2A00FF"/>
          <w:sz w:val="23"/>
          <w:szCs w:val="23"/>
        </w:rPr>
        <w:t>'0.0.0'</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classifier = </w:t>
      </w:r>
      <w:r>
        <w:rPr>
          <w:rStyle w:val="hl-string"/>
          <w:rFonts w:ascii="Consolas" w:hAnsi="Consolas"/>
          <w:color w:val="2A00FF"/>
          <w:sz w:val="23"/>
          <w:szCs w:val="23"/>
        </w:rPr>
        <w:t>'exec'</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from sourceSets.main.output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bootRepackage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withJarTask = tasks[</w:t>
      </w:r>
      <w:r>
        <w:rPr>
          <w:rStyle w:val="hl-string"/>
          <w:rFonts w:ascii="Consolas" w:hAnsi="Consolas"/>
          <w:color w:val="2A00FF"/>
          <w:sz w:val="23"/>
          <w:szCs w:val="23"/>
        </w:rPr>
        <w:t>'execJar'</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188" w:name="howto-remote-debug-maven-run"/>
      <w:bookmarkEnd w:id="188"/>
      <w:r>
        <w:rPr>
          <w:rFonts w:ascii="Helvetica" w:hAnsi="Helvetica" w:cs="Helvetica"/>
          <w:color w:val="000000"/>
        </w:rPr>
        <w:t>84.8 Remote debug a Spring Boot application started with Maven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attach a remote debugger to a Spring Boot application started with Maven you can use the </w:t>
      </w:r>
      <w:r>
        <w:rPr>
          <w:rStyle w:val="HTML"/>
          <w:rFonts w:ascii="Consolas" w:hAnsi="Consolas"/>
          <w:color w:val="6D180B"/>
          <w:bdr w:val="single" w:sz="6" w:space="1" w:color="CCCCCC" w:frame="1"/>
          <w:shd w:val="clear" w:color="auto" w:fill="F2F2F2"/>
        </w:rPr>
        <w:t>jvmArguments</w:t>
      </w:r>
      <w:r>
        <w:rPr>
          <w:rFonts w:ascii="Helvetica" w:hAnsi="Helvetica" w:cs="Helvetica"/>
          <w:color w:val="333333"/>
          <w:sz w:val="27"/>
          <w:szCs w:val="27"/>
        </w:rPr>
        <w:t> property of the </w:t>
      </w:r>
      <w:hyperlink r:id="rId176" w:tgtFrame="_top" w:history="1">
        <w:r>
          <w:rPr>
            <w:rStyle w:val="a7"/>
            <w:rFonts w:ascii="Helvetica" w:hAnsi="Helvetica" w:cs="Helvetica"/>
            <w:color w:val="4183C4"/>
            <w:sz w:val="27"/>
            <w:szCs w:val="27"/>
          </w:rPr>
          <w:t>maven plugin</w:t>
        </w:r>
      </w:hyperlink>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Check </w:t>
      </w:r>
      <w:hyperlink r:id="rId177" w:tgtFrame="_top" w:history="1">
        <w:r>
          <w:rPr>
            <w:rStyle w:val="a7"/>
            <w:rFonts w:ascii="Helvetica" w:hAnsi="Helvetica" w:cs="Helvetica"/>
            <w:color w:val="4183C4"/>
            <w:sz w:val="27"/>
            <w:szCs w:val="27"/>
          </w:rPr>
          <w:t>this example</w:t>
        </w:r>
      </w:hyperlink>
      <w:r>
        <w:rPr>
          <w:rFonts w:ascii="Helvetica" w:hAnsi="Helvetica" w:cs="Helvetica"/>
          <w:color w:val="333333"/>
          <w:sz w:val="27"/>
          <w:szCs w:val="27"/>
        </w:rPr>
        <w:t> for more details.</w:t>
      </w:r>
    </w:p>
    <w:p w:rsidR="00F134CE" w:rsidRDefault="00F134CE" w:rsidP="00F134CE">
      <w:pPr>
        <w:pStyle w:val="2"/>
        <w:spacing w:before="0" w:beforeAutospacing="0" w:after="150" w:afterAutospacing="0"/>
        <w:ind w:left="-240"/>
        <w:rPr>
          <w:rFonts w:ascii="Helvetica" w:hAnsi="Helvetica" w:cs="Helvetica"/>
          <w:color w:val="000000"/>
        </w:rPr>
      </w:pPr>
      <w:bookmarkStart w:id="189" w:name="howto-remote-debug-gradle-run"/>
      <w:bookmarkEnd w:id="189"/>
      <w:r>
        <w:rPr>
          <w:rFonts w:ascii="Helvetica" w:hAnsi="Helvetica" w:cs="Helvetica"/>
          <w:color w:val="000000"/>
        </w:rPr>
        <w:lastRenderedPageBreak/>
        <w:t>84.9 Remote debug a Spring Boot application started with Gradle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attach a remote debugger to a Spring Boot application started with Gradle you can use the </w:t>
      </w:r>
      <w:r>
        <w:rPr>
          <w:rStyle w:val="HTML"/>
          <w:rFonts w:ascii="Consolas" w:hAnsi="Consolas"/>
          <w:color w:val="6D180B"/>
          <w:bdr w:val="single" w:sz="6" w:space="1" w:color="CCCCCC" w:frame="1"/>
          <w:shd w:val="clear" w:color="auto" w:fill="F2F2F2"/>
        </w:rPr>
        <w:t>jvmArgs</w:t>
      </w:r>
      <w:r>
        <w:rPr>
          <w:rFonts w:ascii="Helvetica" w:hAnsi="Helvetica" w:cs="Helvetica"/>
          <w:color w:val="333333"/>
          <w:sz w:val="27"/>
          <w:szCs w:val="27"/>
        </w:rPr>
        <w:t> property of </w:t>
      </w:r>
      <w:r>
        <w:rPr>
          <w:rStyle w:val="HTML"/>
          <w:rFonts w:ascii="Consolas" w:hAnsi="Consolas"/>
          <w:color w:val="6D180B"/>
          <w:bdr w:val="single" w:sz="6" w:space="1" w:color="CCCCCC" w:frame="1"/>
          <w:shd w:val="clear" w:color="auto" w:fill="F2F2F2"/>
        </w:rPr>
        <w:t>bootRun</w:t>
      </w:r>
      <w:r>
        <w:rPr>
          <w:rFonts w:ascii="Helvetica" w:hAnsi="Helvetica" w:cs="Helvetica"/>
          <w:color w:val="333333"/>
          <w:sz w:val="27"/>
          <w:szCs w:val="27"/>
        </w:rPr>
        <w:t> task or </w:t>
      </w:r>
      <w:r>
        <w:rPr>
          <w:rStyle w:val="HTML"/>
          <w:rFonts w:ascii="Consolas" w:hAnsi="Consolas"/>
          <w:color w:val="6D180B"/>
          <w:bdr w:val="single" w:sz="6" w:space="1" w:color="CCCCCC" w:frame="1"/>
          <w:shd w:val="clear" w:color="auto" w:fill="F2F2F2"/>
        </w:rPr>
        <w:t>--debug-jvm</w:t>
      </w:r>
      <w:r>
        <w:rPr>
          <w:rFonts w:ascii="Helvetica" w:hAnsi="Helvetica" w:cs="Helvetica"/>
          <w:color w:val="333333"/>
          <w:sz w:val="27"/>
          <w:szCs w:val="27"/>
        </w:rPr>
        <w:t> command line option.</w:t>
      </w:r>
    </w:p>
    <w:p w:rsidR="00F134CE" w:rsidRDefault="00F134CE" w:rsidP="00F134CE">
      <w:pPr>
        <w:pStyle w:val="a9"/>
        <w:spacing w:before="225"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build.gradle</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bootRun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jvmArgs </w:t>
      </w:r>
      <w:r>
        <w:rPr>
          <w:rStyle w:val="hl-string"/>
          <w:rFonts w:ascii="Consolas" w:hAnsi="Consolas"/>
          <w:color w:val="2A00FF"/>
          <w:sz w:val="23"/>
          <w:szCs w:val="23"/>
        </w:rPr>
        <w:t>"-agentlib:jdwp=transport=dt_socket,server=y,suspend=y,address=5005"</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Command line: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gradle bootRun --debug-jvm</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Check </w:t>
      </w:r>
      <w:hyperlink r:id="rId178" w:tgtFrame="_top" w:history="1">
        <w:r>
          <w:rPr>
            <w:rStyle w:val="a7"/>
            <w:rFonts w:ascii="Helvetica" w:hAnsi="Helvetica" w:cs="Helvetica"/>
            <w:color w:val="4183C4"/>
            <w:sz w:val="27"/>
            <w:szCs w:val="27"/>
          </w:rPr>
          <w:t>Gradle Application Plugin</w:t>
        </w:r>
      </w:hyperlink>
      <w:r>
        <w:rPr>
          <w:rFonts w:ascii="Helvetica" w:hAnsi="Helvetica" w:cs="Helvetica"/>
          <w:color w:val="333333"/>
          <w:sz w:val="27"/>
          <w:szCs w:val="27"/>
        </w:rPr>
        <w:t> for more details.</w:t>
      </w:r>
    </w:p>
    <w:p w:rsidR="00F134CE" w:rsidRDefault="00F134CE" w:rsidP="00F134CE">
      <w:pPr>
        <w:pStyle w:val="2"/>
        <w:spacing w:before="0" w:beforeAutospacing="0" w:after="150" w:afterAutospacing="0"/>
        <w:ind w:left="-240"/>
        <w:rPr>
          <w:rFonts w:ascii="Helvetica" w:hAnsi="Helvetica" w:cs="Helvetica"/>
          <w:color w:val="000000"/>
        </w:rPr>
      </w:pPr>
      <w:bookmarkStart w:id="190" w:name="howto-build-an-executable-archive-with-a"/>
      <w:bookmarkEnd w:id="190"/>
      <w:r>
        <w:rPr>
          <w:rFonts w:ascii="Helvetica" w:hAnsi="Helvetica" w:cs="Helvetica"/>
          <w:color w:val="000000"/>
        </w:rPr>
        <w:t>84.10 Build an executable archive from Ant without using spring-boot-antlib</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build with Ant you need to grab dependencies, compile and then create a jar or war archive. To make it executable you can either use the </w:t>
      </w:r>
      <w:r>
        <w:rPr>
          <w:rStyle w:val="HTML"/>
          <w:rFonts w:ascii="Consolas" w:hAnsi="Consolas"/>
          <w:color w:val="6D180B"/>
          <w:bdr w:val="single" w:sz="6" w:space="1" w:color="CCCCCC" w:frame="1"/>
          <w:shd w:val="clear" w:color="auto" w:fill="F2F2F2"/>
        </w:rPr>
        <w:t>spring-boot-antlib</w:t>
      </w:r>
      <w:r>
        <w:rPr>
          <w:rFonts w:ascii="Helvetica" w:hAnsi="Helvetica" w:cs="Helvetica"/>
          <w:color w:val="333333"/>
          <w:sz w:val="27"/>
          <w:szCs w:val="27"/>
        </w:rPr>
        <w:t>module, or you can follow these instructions:</w:t>
      </w:r>
    </w:p>
    <w:p w:rsidR="00F134CE" w:rsidRDefault="00F134CE" w:rsidP="00F82F34">
      <w:pPr>
        <w:widowControl/>
        <w:numPr>
          <w:ilvl w:val="0"/>
          <w:numId w:val="13"/>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If you are building a jar, package the application’s classes and resources in a nested </w:t>
      </w:r>
      <w:r>
        <w:rPr>
          <w:rStyle w:val="HTML"/>
          <w:rFonts w:ascii="Consolas" w:hAnsi="Consolas"/>
          <w:color w:val="6D180B"/>
          <w:bdr w:val="single" w:sz="6" w:space="1" w:color="CCCCCC" w:frame="1"/>
          <w:shd w:val="clear" w:color="auto" w:fill="F2F2F2"/>
        </w:rPr>
        <w:t>BOOT-INF/classes</w:t>
      </w:r>
      <w:r>
        <w:rPr>
          <w:rFonts w:ascii="Helvetica" w:hAnsi="Helvetica" w:cs="Helvetica"/>
          <w:color w:val="333333"/>
          <w:sz w:val="27"/>
          <w:szCs w:val="27"/>
        </w:rPr>
        <w:t> directory. If you are building a war, package the application’s classes in a nested </w:t>
      </w:r>
      <w:r>
        <w:rPr>
          <w:rStyle w:val="HTML"/>
          <w:rFonts w:ascii="Consolas" w:hAnsi="Consolas"/>
          <w:color w:val="6D180B"/>
          <w:bdr w:val="single" w:sz="6" w:space="1" w:color="CCCCCC" w:frame="1"/>
          <w:shd w:val="clear" w:color="auto" w:fill="F2F2F2"/>
        </w:rPr>
        <w:t>WEB-INF/classes</w:t>
      </w:r>
      <w:r>
        <w:rPr>
          <w:rFonts w:ascii="Helvetica" w:hAnsi="Helvetica" w:cs="Helvetica"/>
          <w:color w:val="333333"/>
          <w:sz w:val="27"/>
          <w:szCs w:val="27"/>
        </w:rPr>
        <w:t> directory as usual.</w:t>
      </w:r>
    </w:p>
    <w:p w:rsidR="00F134CE" w:rsidRDefault="00F134CE" w:rsidP="00F82F34">
      <w:pPr>
        <w:widowControl/>
        <w:numPr>
          <w:ilvl w:val="0"/>
          <w:numId w:val="13"/>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lastRenderedPageBreak/>
        <w:t>Add the runtime dependencies in a nested </w:t>
      </w:r>
      <w:r>
        <w:rPr>
          <w:rStyle w:val="HTML"/>
          <w:rFonts w:ascii="Consolas" w:hAnsi="Consolas"/>
          <w:color w:val="6D180B"/>
          <w:bdr w:val="single" w:sz="6" w:space="1" w:color="CCCCCC" w:frame="1"/>
          <w:shd w:val="clear" w:color="auto" w:fill="F2F2F2"/>
        </w:rPr>
        <w:t>BOOT-INF/lib</w:t>
      </w:r>
      <w:r>
        <w:rPr>
          <w:rFonts w:ascii="Helvetica" w:hAnsi="Helvetica" w:cs="Helvetica"/>
          <w:color w:val="333333"/>
          <w:sz w:val="27"/>
          <w:szCs w:val="27"/>
        </w:rPr>
        <w:t> directory for a jar or </w:t>
      </w:r>
      <w:r>
        <w:rPr>
          <w:rStyle w:val="HTML"/>
          <w:rFonts w:ascii="Consolas" w:hAnsi="Consolas"/>
          <w:color w:val="6D180B"/>
          <w:bdr w:val="single" w:sz="6" w:space="1" w:color="CCCCCC" w:frame="1"/>
          <w:shd w:val="clear" w:color="auto" w:fill="F2F2F2"/>
        </w:rPr>
        <w:t>WEB-INF/lib</w:t>
      </w:r>
      <w:r>
        <w:rPr>
          <w:rFonts w:ascii="Helvetica" w:hAnsi="Helvetica" w:cs="Helvetica"/>
          <w:color w:val="333333"/>
          <w:sz w:val="27"/>
          <w:szCs w:val="27"/>
        </w:rPr>
        <w:t> for a war. Remember </w:t>
      </w:r>
      <w:r>
        <w:rPr>
          <w:rStyle w:val="aa"/>
          <w:rFonts w:ascii="Helvetica" w:hAnsi="Helvetica" w:cs="Helvetica"/>
          <w:color w:val="333333"/>
          <w:sz w:val="27"/>
          <w:szCs w:val="27"/>
        </w:rPr>
        <w:t>not</w:t>
      </w:r>
      <w:r>
        <w:rPr>
          <w:rFonts w:ascii="Helvetica" w:hAnsi="Helvetica" w:cs="Helvetica"/>
          <w:color w:val="333333"/>
          <w:sz w:val="27"/>
          <w:szCs w:val="27"/>
        </w:rPr>
        <w:t> to compress the entries in the archive.</w:t>
      </w:r>
    </w:p>
    <w:p w:rsidR="00F134CE" w:rsidRDefault="00F134CE" w:rsidP="00F82F34">
      <w:pPr>
        <w:widowControl/>
        <w:numPr>
          <w:ilvl w:val="0"/>
          <w:numId w:val="13"/>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Add the </w:t>
      </w:r>
      <w:r>
        <w:rPr>
          <w:rStyle w:val="HTML"/>
          <w:rFonts w:ascii="Consolas" w:hAnsi="Consolas"/>
          <w:color w:val="6D180B"/>
          <w:bdr w:val="single" w:sz="6" w:space="1" w:color="CCCCCC" w:frame="1"/>
          <w:shd w:val="clear" w:color="auto" w:fill="F2F2F2"/>
        </w:rPr>
        <w:t>provided</w:t>
      </w:r>
      <w:r>
        <w:rPr>
          <w:rFonts w:ascii="Helvetica" w:hAnsi="Helvetica" w:cs="Helvetica"/>
          <w:color w:val="333333"/>
          <w:sz w:val="27"/>
          <w:szCs w:val="27"/>
        </w:rPr>
        <w:t> (embedded container) dependencies in a nested </w:t>
      </w:r>
      <w:r>
        <w:rPr>
          <w:rStyle w:val="HTML"/>
          <w:rFonts w:ascii="Consolas" w:hAnsi="Consolas"/>
          <w:color w:val="6D180B"/>
          <w:bdr w:val="single" w:sz="6" w:space="1" w:color="CCCCCC" w:frame="1"/>
          <w:shd w:val="clear" w:color="auto" w:fill="F2F2F2"/>
        </w:rPr>
        <w:t>BOOT-INF/lib</w:t>
      </w:r>
      <w:r>
        <w:rPr>
          <w:rFonts w:ascii="Helvetica" w:hAnsi="Helvetica" w:cs="Helvetica"/>
          <w:color w:val="333333"/>
          <w:sz w:val="27"/>
          <w:szCs w:val="27"/>
        </w:rPr>
        <w:t> directory for jar or </w:t>
      </w:r>
      <w:r>
        <w:rPr>
          <w:rStyle w:val="HTML"/>
          <w:rFonts w:ascii="Consolas" w:hAnsi="Consolas"/>
          <w:color w:val="6D180B"/>
          <w:bdr w:val="single" w:sz="6" w:space="1" w:color="CCCCCC" w:frame="1"/>
          <w:shd w:val="clear" w:color="auto" w:fill="F2F2F2"/>
        </w:rPr>
        <w:t>WEB-INF/lib-provided</w:t>
      </w:r>
      <w:r>
        <w:rPr>
          <w:rFonts w:ascii="Helvetica" w:hAnsi="Helvetica" w:cs="Helvetica"/>
          <w:color w:val="333333"/>
          <w:sz w:val="27"/>
          <w:szCs w:val="27"/>
        </w:rPr>
        <w:t> for a war. Remember </w:t>
      </w:r>
      <w:r>
        <w:rPr>
          <w:rStyle w:val="aa"/>
          <w:rFonts w:ascii="Helvetica" w:hAnsi="Helvetica" w:cs="Helvetica"/>
          <w:color w:val="333333"/>
          <w:sz w:val="27"/>
          <w:szCs w:val="27"/>
        </w:rPr>
        <w:t>not</w:t>
      </w:r>
      <w:r>
        <w:rPr>
          <w:rFonts w:ascii="Helvetica" w:hAnsi="Helvetica" w:cs="Helvetica"/>
          <w:color w:val="333333"/>
          <w:sz w:val="27"/>
          <w:szCs w:val="27"/>
        </w:rPr>
        <w:t> to compress the entries in the archive.</w:t>
      </w:r>
    </w:p>
    <w:p w:rsidR="00F134CE" w:rsidRDefault="00F134CE" w:rsidP="00F82F34">
      <w:pPr>
        <w:widowControl/>
        <w:numPr>
          <w:ilvl w:val="0"/>
          <w:numId w:val="13"/>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Add the </w:t>
      </w:r>
      <w:r>
        <w:rPr>
          <w:rStyle w:val="HTML"/>
          <w:rFonts w:ascii="Consolas" w:hAnsi="Consolas"/>
          <w:color w:val="6D180B"/>
          <w:bdr w:val="single" w:sz="6" w:space="1" w:color="CCCCCC" w:frame="1"/>
          <w:shd w:val="clear" w:color="auto" w:fill="F2F2F2"/>
        </w:rPr>
        <w:t>spring-boot-loader</w:t>
      </w:r>
      <w:r>
        <w:rPr>
          <w:rFonts w:ascii="Helvetica" w:hAnsi="Helvetica" w:cs="Helvetica"/>
          <w:color w:val="333333"/>
          <w:sz w:val="27"/>
          <w:szCs w:val="27"/>
        </w:rPr>
        <w:t> classes at the root of the archive (so the </w:t>
      </w:r>
      <w:r>
        <w:rPr>
          <w:rStyle w:val="HTML"/>
          <w:rFonts w:ascii="Consolas" w:hAnsi="Consolas"/>
          <w:color w:val="6D180B"/>
          <w:bdr w:val="single" w:sz="6" w:space="1" w:color="CCCCCC" w:frame="1"/>
          <w:shd w:val="clear" w:color="auto" w:fill="F2F2F2"/>
        </w:rPr>
        <w:t>Main-Class</w:t>
      </w:r>
      <w:r>
        <w:rPr>
          <w:rFonts w:ascii="Helvetica" w:hAnsi="Helvetica" w:cs="Helvetica"/>
          <w:color w:val="333333"/>
          <w:sz w:val="27"/>
          <w:szCs w:val="27"/>
        </w:rPr>
        <w:t> is available).</w:t>
      </w:r>
    </w:p>
    <w:p w:rsidR="00F134CE" w:rsidRDefault="00F134CE" w:rsidP="00F82F34">
      <w:pPr>
        <w:widowControl/>
        <w:numPr>
          <w:ilvl w:val="0"/>
          <w:numId w:val="13"/>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Use the appropriate launcher, e.g. </w:t>
      </w:r>
      <w:r>
        <w:rPr>
          <w:rStyle w:val="HTML"/>
          <w:rFonts w:ascii="Consolas" w:hAnsi="Consolas"/>
          <w:color w:val="6D180B"/>
          <w:bdr w:val="single" w:sz="6" w:space="1" w:color="CCCCCC" w:frame="1"/>
          <w:shd w:val="clear" w:color="auto" w:fill="F2F2F2"/>
        </w:rPr>
        <w:t>JarLauncher</w:t>
      </w:r>
      <w:r>
        <w:rPr>
          <w:rFonts w:ascii="Helvetica" w:hAnsi="Helvetica" w:cs="Helvetica"/>
          <w:color w:val="333333"/>
          <w:sz w:val="27"/>
          <w:szCs w:val="27"/>
        </w:rPr>
        <w:t> for a jar file, as a </w:t>
      </w:r>
      <w:r>
        <w:rPr>
          <w:rStyle w:val="HTML"/>
          <w:rFonts w:ascii="Consolas" w:hAnsi="Consolas"/>
          <w:color w:val="6D180B"/>
          <w:bdr w:val="single" w:sz="6" w:space="1" w:color="CCCCCC" w:frame="1"/>
          <w:shd w:val="clear" w:color="auto" w:fill="F2F2F2"/>
        </w:rPr>
        <w:t>Main-Class</w:t>
      </w:r>
      <w:r>
        <w:rPr>
          <w:rFonts w:ascii="Helvetica" w:hAnsi="Helvetica" w:cs="Helvetica"/>
          <w:color w:val="333333"/>
          <w:sz w:val="27"/>
          <w:szCs w:val="27"/>
        </w:rPr>
        <w:t> attribute in the manifest and specify the other properties it needs as manifest entries, principally a </w:t>
      </w:r>
      <w:r>
        <w:rPr>
          <w:rStyle w:val="HTML"/>
          <w:rFonts w:ascii="Consolas" w:hAnsi="Consolas"/>
          <w:color w:val="6D180B"/>
          <w:bdr w:val="single" w:sz="6" w:space="1" w:color="CCCCCC" w:frame="1"/>
          <w:shd w:val="clear" w:color="auto" w:fill="F2F2F2"/>
        </w:rPr>
        <w:t>Start-Class</w:t>
      </w:r>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&lt;target</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"build"</w:t>
      </w:r>
      <w:r>
        <w:rPr>
          <w:rFonts w:ascii="Consolas" w:hAnsi="Consolas"/>
          <w:color w:val="000000"/>
          <w:sz w:val="23"/>
          <w:szCs w:val="23"/>
        </w:rPr>
        <w:t xml:space="preserve"> </w:t>
      </w:r>
      <w:r>
        <w:rPr>
          <w:rStyle w:val="hl-attribute"/>
          <w:rFonts w:ascii="Consolas" w:hAnsi="Consolas"/>
          <w:color w:val="7F007F"/>
          <w:sz w:val="23"/>
          <w:szCs w:val="23"/>
        </w:rPr>
        <w:t>depends</w:t>
      </w:r>
      <w:r>
        <w:rPr>
          <w:rFonts w:ascii="Consolas" w:hAnsi="Consolas"/>
          <w:color w:val="000000"/>
          <w:sz w:val="23"/>
          <w:szCs w:val="23"/>
        </w:rPr>
        <w:t>=</w:t>
      </w:r>
      <w:r>
        <w:rPr>
          <w:rStyle w:val="hl-value"/>
          <w:rFonts w:ascii="Consolas" w:hAnsi="Consolas"/>
          <w:color w:val="2A00FF"/>
          <w:sz w:val="23"/>
          <w:szCs w:val="23"/>
        </w:rPr>
        <w:t>"compile"</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&lt;jar</w:t>
      </w:r>
      <w:r>
        <w:rPr>
          <w:rFonts w:ascii="Consolas" w:hAnsi="Consolas"/>
          <w:color w:val="000000"/>
          <w:sz w:val="23"/>
          <w:szCs w:val="23"/>
        </w:rPr>
        <w:t xml:space="preserve"> </w:t>
      </w:r>
      <w:r>
        <w:rPr>
          <w:rStyle w:val="hl-attribute"/>
          <w:rFonts w:ascii="Consolas" w:hAnsi="Consolas"/>
          <w:color w:val="7F007F"/>
          <w:sz w:val="23"/>
          <w:szCs w:val="23"/>
        </w:rPr>
        <w:t>destfile</w:t>
      </w:r>
      <w:r>
        <w:rPr>
          <w:rFonts w:ascii="Consolas" w:hAnsi="Consolas"/>
          <w:color w:val="000000"/>
          <w:sz w:val="23"/>
          <w:szCs w:val="23"/>
        </w:rPr>
        <w:t>=</w:t>
      </w:r>
      <w:r>
        <w:rPr>
          <w:rStyle w:val="hl-value"/>
          <w:rFonts w:ascii="Consolas" w:hAnsi="Consolas"/>
          <w:color w:val="2A00FF"/>
          <w:sz w:val="23"/>
          <w:szCs w:val="23"/>
        </w:rPr>
        <w:t>"target/${ant.project.name}-${spring-boot.version}.jar"</w:t>
      </w:r>
      <w:r>
        <w:rPr>
          <w:rFonts w:ascii="Consolas" w:hAnsi="Consolas"/>
          <w:color w:val="000000"/>
          <w:sz w:val="23"/>
          <w:szCs w:val="23"/>
        </w:rPr>
        <w:t xml:space="preserve"> </w:t>
      </w:r>
      <w:r>
        <w:rPr>
          <w:rStyle w:val="hl-attribute"/>
          <w:rFonts w:ascii="Consolas" w:hAnsi="Consolas"/>
          <w:color w:val="7F007F"/>
          <w:sz w:val="23"/>
          <w:szCs w:val="23"/>
        </w:rPr>
        <w:t>compress</w:t>
      </w:r>
      <w:r>
        <w:rPr>
          <w:rFonts w:ascii="Consolas" w:hAnsi="Consolas"/>
          <w:color w:val="000000"/>
          <w:sz w:val="23"/>
          <w:szCs w:val="23"/>
        </w:rPr>
        <w:t>=</w:t>
      </w:r>
      <w:r>
        <w:rPr>
          <w:rStyle w:val="hl-value"/>
          <w:rFonts w:ascii="Consolas" w:hAnsi="Consolas"/>
          <w:color w:val="2A00FF"/>
          <w:sz w:val="23"/>
          <w:szCs w:val="23"/>
        </w:rPr>
        <w:t>"false"</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&lt;mappedresources&gt;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&lt;fileset</w:t>
      </w:r>
      <w:r>
        <w:rPr>
          <w:rFonts w:ascii="Consolas" w:hAnsi="Consolas"/>
          <w:color w:val="000000"/>
          <w:sz w:val="23"/>
          <w:szCs w:val="23"/>
        </w:rPr>
        <w:t xml:space="preserve"> </w:t>
      </w:r>
      <w:r>
        <w:rPr>
          <w:rStyle w:val="hl-attribute"/>
          <w:rFonts w:ascii="Consolas" w:hAnsi="Consolas"/>
          <w:color w:val="7F007F"/>
          <w:sz w:val="23"/>
          <w:szCs w:val="23"/>
        </w:rPr>
        <w:t>dir</w:t>
      </w:r>
      <w:r>
        <w:rPr>
          <w:rFonts w:ascii="Consolas" w:hAnsi="Consolas"/>
          <w:color w:val="000000"/>
          <w:sz w:val="23"/>
          <w:szCs w:val="23"/>
        </w:rPr>
        <w:t>=</w:t>
      </w:r>
      <w:r>
        <w:rPr>
          <w:rStyle w:val="hl-value"/>
          <w:rFonts w:ascii="Consolas" w:hAnsi="Consolas"/>
          <w:color w:val="2A00FF"/>
          <w:sz w:val="23"/>
          <w:szCs w:val="23"/>
        </w:rPr>
        <w:t>"target/classes"</w:t>
      </w:r>
      <w:r>
        <w:rPr>
          <w:rStyle w:val="hl-tag"/>
          <w:rFonts w:ascii="Consolas" w:hAnsi="Consolas"/>
          <w:color w:val="3F7F7F"/>
          <w:sz w:val="23"/>
          <w:szCs w:val="23"/>
        </w:rPr>
        <w:t xml:space="preserve">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&lt;globmapper</w:t>
      </w:r>
      <w:r>
        <w:rPr>
          <w:rFonts w:ascii="Consolas" w:hAnsi="Consolas"/>
          <w:color w:val="000000"/>
          <w:sz w:val="23"/>
          <w:szCs w:val="23"/>
        </w:rPr>
        <w:t xml:space="preserve"> </w:t>
      </w:r>
      <w:r>
        <w:rPr>
          <w:rStyle w:val="hl-attribute"/>
          <w:rFonts w:ascii="Consolas" w:hAnsi="Consolas"/>
          <w:color w:val="7F007F"/>
          <w:sz w:val="23"/>
          <w:szCs w:val="23"/>
        </w:rPr>
        <w:t>from</w:t>
      </w:r>
      <w:r>
        <w:rPr>
          <w:rFonts w:ascii="Consolas" w:hAnsi="Consolas"/>
          <w:color w:val="000000"/>
          <w:sz w:val="23"/>
          <w:szCs w:val="23"/>
        </w:rPr>
        <w:t>=</w:t>
      </w:r>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to</w:t>
      </w:r>
      <w:r>
        <w:rPr>
          <w:rFonts w:ascii="Consolas" w:hAnsi="Consolas"/>
          <w:color w:val="000000"/>
          <w:sz w:val="23"/>
          <w:szCs w:val="23"/>
        </w:rPr>
        <w:t>=</w:t>
      </w:r>
      <w:r>
        <w:rPr>
          <w:rStyle w:val="hl-value"/>
          <w:rFonts w:ascii="Consolas" w:hAnsi="Consolas"/>
          <w:color w:val="2A00FF"/>
          <w:sz w:val="23"/>
          <w:szCs w:val="23"/>
        </w:rPr>
        <w:t>"BOOT-INF/classes/*"</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&lt;/mappedresources&gt;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&lt;mappedresources&gt;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&lt;fileset</w:t>
      </w:r>
      <w:r>
        <w:rPr>
          <w:rFonts w:ascii="Consolas" w:hAnsi="Consolas"/>
          <w:color w:val="000000"/>
          <w:sz w:val="23"/>
          <w:szCs w:val="23"/>
        </w:rPr>
        <w:t xml:space="preserve"> </w:t>
      </w:r>
      <w:r>
        <w:rPr>
          <w:rStyle w:val="hl-attribute"/>
          <w:rFonts w:ascii="Consolas" w:hAnsi="Consolas"/>
          <w:color w:val="7F007F"/>
          <w:sz w:val="23"/>
          <w:szCs w:val="23"/>
        </w:rPr>
        <w:t>dir</w:t>
      </w:r>
      <w:r>
        <w:rPr>
          <w:rFonts w:ascii="Consolas" w:hAnsi="Consolas"/>
          <w:color w:val="000000"/>
          <w:sz w:val="23"/>
          <w:szCs w:val="23"/>
        </w:rPr>
        <w:t>=</w:t>
      </w:r>
      <w:r>
        <w:rPr>
          <w:rStyle w:val="hl-value"/>
          <w:rFonts w:ascii="Consolas" w:hAnsi="Consolas"/>
          <w:color w:val="2A00FF"/>
          <w:sz w:val="23"/>
          <w:szCs w:val="23"/>
        </w:rPr>
        <w:t>"src/main/resources"</w:t>
      </w:r>
      <w:r>
        <w:rPr>
          <w:rFonts w:ascii="Consolas" w:hAnsi="Consolas"/>
          <w:color w:val="000000"/>
          <w:sz w:val="23"/>
          <w:szCs w:val="23"/>
        </w:rPr>
        <w:t xml:space="preserve"> </w:t>
      </w:r>
      <w:r>
        <w:rPr>
          <w:rStyle w:val="hl-attribute"/>
          <w:rFonts w:ascii="Consolas" w:hAnsi="Consolas"/>
          <w:color w:val="7F007F"/>
          <w:sz w:val="23"/>
          <w:szCs w:val="23"/>
        </w:rPr>
        <w:t>erroronmissingdir</w:t>
      </w:r>
      <w:r>
        <w:rPr>
          <w:rFonts w:ascii="Consolas" w:hAnsi="Consolas"/>
          <w:color w:val="000000"/>
          <w:sz w:val="23"/>
          <w:szCs w:val="23"/>
        </w:rPr>
        <w:t>=</w:t>
      </w:r>
      <w:r>
        <w:rPr>
          <w:rStyle w:val="hl-value"/>
          <w:rFonts w:ascii="Consolas" w:hAnsi="Consolas"/>
          <w:color w:val="2A00FF"/>
          <w:sz w:val="23"/>
          <w:szCs w:val="23"/>
        </w:rPr>
        <w:t>"false"</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&lt;globmapper</w:t>
      </w:r>
      <w:r>
        <w:rPr>
          <w:rFonts w:ascii="Consolas" w:hAnsi="Consolas"/>
          <w:color w:val="000000"/>
          <w:sz w:val="23"/>
          <w:szCs w:val="23"/>
        </w:rPr>
        <w:t xml:space="preserve"> </w:t>
      </w:r>
      <w:r>
        <w:rPr>
          <w:rStyle w:val="hl-attribute"/>
          <w:rFonts w:ascii="Consolas" w:hAnsi="Consolas"/>
          <w:color w:val="7F007F"/>
          <w:sz w:val="23"/>
          <w:szCs w:val="23"/>
        </w:rPr>
        <w:t>from</w:t>
      </w:r>
      <w:r>
        <w:rPr>
          <w:rFonts w:ascii="Consolas" w:hAnsi="Consolas"/>
          <w:color w:val="000000"/>
          <w:sz w:val="23"/>
          <w:szCs w:val="23"/>
        </w:rPr>
        <w:t>=</w:t>
      </w:r>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to</w:t>
      </w:r>
      <w:r>
        <w:rPr>
          <w:rFonts w:ascii="Consolas" w:hAnsi="Consolas"/>
          <w:color w:val="000000"/>
          <w:sz w:val="23"/>
          <w:szCs w:val="23"/>
        </w:rPr>
        <w:t>=</w:t>
      </w:r>
      <w:r>
        <w:rPr>
          <w:rStyle w:val="hl-value"/>
          <w:rFonts w:ascii="Consolas" w:hAnsi="Consolas"/>
          <w:color w:val="2A00FF"/>
          <w:sz w:val="23"/>
          <w:szCs w:val="23"/>
        </w:rPr>
        <w:t>"BOOT-INF/classes/*"</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&lt;/mappedresources&gt;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&lt;mappedresources&gt;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&lt;fileset</w:t>
      </w:r>
      <w:r>
        <w:rPr>
          <w:rFonts w:ascii="Consolas" w:hAnsi="Consolas"/>
          <w:color w:val="000000"/>
          <w:sz w:val="23"/>
          <w:szCs w:val="23"/>
        </w:rPr>
        <w:t xml:space="preserve"> </w:t>
      </w:r>
      <w:r>
        <w:rPr>
          <w:rStyle w:val="hl-attribute"/>
          <w:rFonts w:ascii="Consolas" w:hAnsi="Consolas"/>
          <w:color w:val="7F007F"/>
          <w:sz w:val="23"/>
          <w:szCs w:val="23"/>
        </w:rPr>
        <w:t>dir</w:t>
      </w:r>
      <w:r>
        <w:rPr>
          <w:rFonts w:ascii="Consolas" w:hAnsi="Consolas"/>
          <w:color w:val="000000"/>
          <w:sz w:val="23"/>
          <w:szCs w:val="23"/>
        </w:rPr>
        <w:t>=</w:t>
      </w:r>
      <w:r>
        <w:rPr>
          <w:rStyle w:val="hl-value"/>
          <w:rFonts w:ascii="Consolas" w:hAnsi="Consolas"/>
          <w:color w:val="2A00FF"/>
          <w:sz w:val="23"/>
          <w:szCs w:val="23"/>
        </w:rPr>
        <w:t>"${lib.dir}/runtime"</w:t>
      </w:r>
      <w:r>
        <w:rPr>
          <w:rStyle w:val="hl-tag"/>
          <w:rFonts w:ascii="Consolas" w:hAnsi="Consolas"/>
          <w:color w:val="3F7F7F"/>
          <w:sz w:val="23"/>
          <w:szCs w:val="23"/>
        </w:rPr>
        <w:t xml:space="preserve">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&lt;globmapper</w:t>
      </w:r>
      <w:r>
        <w:rPr>
          <w:rFonts w:ascii="Consolas" w:hAnsi="Consolas"/>
          <w:color w:val="000000"/>
          <w:sz w:val="23"/>
          <w:szCs w:val="23"/>
        </w:rPr>
        <w:t xml:space="preserve"> </w:t>
      </w:r>
      <w:r>
        <w:rPr>
          <w:rStyle w:val="hl-attribute"/>
          <w:rFonts w:ascii="Consolas" w:hAnsi="Consolas"/>
          <w:color w:val="7F007F"/>
          <w:sz w:val="23"/>
          <w:szCs w:val="23"/>
        </w:rPr>
        <w:t>from</w:t>
      </w:r>
      <w:r>
        <w:rPr>
          <w:rFonts w:ascii="Consolas" w:hAnsi="Consolas"/>
          <w:color w:val="000000"/>
          <w:sz w:val="23"/>
          <w:szCs w:val="23"/>
        </w:rPr>
        <w:t>=</w:t>
      </w:r>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to</w:t>
      </w:r>
      <w:r>
        <w:rPr>
          <w:rFonts w:ascii="Consolas" w:hAnsi="Consolas"/>
          <w:color w:val="000000"/>
          <w:sz w:val="23"/>
          <w:szCs w:val="23"/>
        </w:rPr>
        <w:t>=</w:t>
      </w:r>
      <w:r>
        <w:rPr>
          <w:rStyle w:val="hl-value"/>
          <w:rFonts w:ascii="Consolas" w:hAnsi="Consolas"/>
          <w:color w:val="2A00FF"/>
          <w:sz w:val="23"/>
          <w:szCs w:val="23"/>
        </w:rPr>
        <w:t>"BOOT-INF/lib/*"</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&lt;/mappedresources&gt;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&lt;zipfileset</w:t>
      </w:r>
      <w:r>
        <w:rPr>
          <w:rFonts w:ascii="Consolas" w:hAnsi="Consolas"/>
          <w:color w:val="000000"/>
          <w:sz w:val="23"/>
          <w:szCs w:val="23"/>
        </w:rPr>
        <w:t xml:space="preserve"> </w:t>
      </w:r>
      <w:r>
        <w:rPr>
          <w:rStyle w:val="hl-attribute"/>
          <w:rFonts w:ascii="Consolas" w:hAnsi="Consolas"/>
          <w:color w:val="7F007F"/>
          <w:sz w:val="23"/>
          <w:szCs w:val="23"/>
        </w:rPr>
        <w:t>src</w:t>
      </w:r>
      <w:r>
        <w:rPr>
          <w:rFonts w:ascii="Consolas" w:hAnsi="Consolas"/>
          <w:color w:val="000000"/>
          <w:sz w:val="23"/>
          <w:szCs w:val="23"/>
        </w:rPr>
        <w:t>=</w:t>
      </w:r>
      <w:r>
        <w:rPr>
          <w:rStyle w:val="hl-value"/>
          <w:rFonts w:ascii="Consolas" w:hAnsi="Consolas"/>
          <w:color w:val="2A00FF"/>
          <w:sz w:val="23"/>
          <w:szCs w:val="23"/>
        </w:rPr>
        <w:t>"${lib.dir}/loader/spring-boot-loader-jar-${spring-boot.version}.jar"</w:t>
      </w:r>
      <w:r>
        <w:rPr>
          <w:rStyle w:val="hl-tag"/>
          <w:rFonts w:ascii="Consolas" w:hAnsi="Consolas"/>
          <w:color w:val="3F7F7F"/>
          <w:sz w:val="23"/>
          <w:szCs w:val="23"/>
        </w:rPr>
        <w:t xml:space="preserve">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&lt;manifest&gt;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&lt;attribute</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"Main-Class"</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"org.springframework.boot.loader.JarLauncher"</w:t>
      </w:r>
      <w:r>
        <w:rPr>
          <w:rStyle w:val="hl-tag"/>
          <w:rFonts w:ascii="Consolas" w:hAnsi="Consolas"/>
          <w:color w:val="3F7F7F"/>
          <w:sz w:val="23"/>
          <w:szCs w:val="23"/>
        </w:rPr>
        <w:t xml:space="preserve">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&lt;attribute</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"Start-Class"</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"${start-class}"</w:t>
      </w:r>
      <w:r>
        <w:rPr>
          <w:rStyle w:val="hl-tag"/>
          <w:rFonts w:ascii="Consolas" w:hAnsi="Consolas"/>
          <w:color w:val="3F7F7F"/>
          <w:sz w:val="23"/>
          <w:szCs w:val="23"/>
        </w:rPr>
        <w:t xml:space="preserve">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&lt;/manifest&gt;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&lt;/jar&gt;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&lt;/target&gt;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hyperlink r:id="rId179" w:tgtFrame="_top" w:history="1">
        <w:r>
          <w:rPr>
            <w:rStyle w:val="a7"/>
            <w:rFonts w:ascii="Helvetica" w:hAnsi="Helvetica" w:cs="Helvetica"/>
            <w:color w:val="4183C4"/>
            <w:sz w:val="27"/>
            <w:szCs w:val="27"/>
          </w:rPr>
          <w:t>Ant Sample</w:t>
        </w:r>
      </w:hyperlink>
      <w:r>
        <w:rPr>
          <w:rFonts w:ascii="Helvetica" w:hAnsi="Helvetica" w:cs="Helvetica"/>
          <w:color w:val="333333"/>
          <w:sz w:val="27"/>
          <w:szCs w:val="27"/>
        </w:rPr>
        <w:t> has a </w:t>
      </w:r>
      <w:r>
        <w:rPr>
          <w:rStyle w:val="HTML"/>
          <w:rFonts w:ascii="Consolas" w:hAnsi="Consolas"/>
          <w:color w:val="6D180B"/>
          <w:bdr w:val="single" w:sz="6" w:space="1" w:color="CCCCCC" w:frame="1"/>
          <w:shd w:val="clear" w:color="auto" w:fill="F2F2F2"/>
        </w:rPr>
        <w:t>build.xml</w:t>
      </w:r>
      <w:r>
        <w:rPr>
          <w:rFonts w:ascii="Helvetica" w:hAnsi="Helvetica" w:cs="Helvetica"/>
          <w:color w:val="333333"/>
          <w:sz w:val="27"/>
          <w:szCs w:val="27"/>
        </w:rPr>
        <w:t> with a </w:t>
      </w:r>
      <w:r>
        <w:rPr>
          <w:rStyle w:val="HTML"/>
          <w:rFonts w:ascii="Consolas" w:hAnsi="Consolas"/>
          <w:color w:val="6D180B"/>
          <w:bdr w:val="single" w:sz="6" w:space="1" w:color="CCCCCC" w:frame="1"/>
          <w:shd w:val="clear" w:color="auto" w:fill="F2F2F2"/>
        </w:rPr>
        <w:t>manual</w:t>
      </w:r>
      <w:r>
        <w:rPr>
          <w:rFonts w:ascii="Helvetica" w:hAnsi="Helvetica" w:cs="Helvetica"/>
          <w:color w:val="333333"/>
          <w:sz w:val="27"/>
          <w:szCs w:val="27"/>
        </w:rPr>
        <w:t> task that should work if you run it with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ant -lib &lt;folder containing ivy-2.2.jar&gt; clean manual</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after which you can run the application with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java -jar target/*.jar</w:t>
      </w:r>
    </w:p>
    <w:p w:rsidR="00F134CE" w:rsidRDefault="00F134CE" w:rsidP="00F134CE">
      <w:pPr>
        <w:pStyle w:val="2"/>
        <w:spacing w:before="0" w:beforeAutospacing="0" w:after="150" w:afterAutospacing="0"/>
        <w:ind w:left="-240"/>
        <w:rPr>
          <w:rFonts w:ascii="Helvetica" w:hAnsi="Helvetica" w:cs="Helvetica"/>
          <w:color w:val="000000"/>
        </w:rPr>
      </w:pPr>
      <w:bookmarkStart w:id="191" w:name="howto-use-java-6"/>
      <w:bookmarkEnd w:id="191"/>
      <w:r>
        <w:rPr>
          <w:rFonts w:ascii="Helvetica" w:hAnsi="Helvetica" w:cs="Helvetica"/>
          <w:color w:val="000000"/>
        </w:rPr>
        <w:t>84.11 How to use Java 6</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use Spring Boot with Java 6 there are a small number of configuration changes that you will have to make. The exact changes depend on your application’s functionality.</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92" w:name="howto-use-java-6-embedded-container"/>
      <w:bookmarkEnd w:id="192"/>
      <w:r>
        <w:rPr>
          <w:rFonts w:ascii="Helvetica" w:hAnsi="Helvetica" w:cs="Helvetica"/>
          <w:color w:val="000000"/>
          <w:sz w:val="30"/>
          <w:szCs w:val="30"/>
        </w:rPr>
        <w:t>84.11.1 Embedded servlet container compatibility</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using one of Boot’s embedded Servlet containers you will have to use a Java 6-compatible container. Both Tomcat 7 and Jetty 8 are Java 6 compatible. See</w:t>
      </w:r>
      <w:hyperlink r:id="rId180" w:anchor="howto-use-tomcat-7" w:tooltip="73.16 Use Tomcat 7.x or 8.0" w:history="1">
        <w:r>
          <w:rPr>
            <w:rStyle w:val="a7"/>
            <w:rFonts w:ascii="Helvetica" w:hAnsi="Helvetica" w:cs="Helvetica"/>
            <w:color w:val="4183C4"/>
            <w:sz w:val="27"/>
            <w:szCs w:val="27"/>
          </w:rPr>
          <w:t>Section 73.16, “Use Tomcat 7.x or 8.0”</w:t>
        </w:r>
      </w:hyperlink>
      <w:r>
        <w:rPr>
          <w:rFonts w:ascii="Helvetica" w:hAnsi="Helvetica" w:cs="Helvetica"/>
          <w:color w:val="333333"/>
          <w:sz w:val="27"/>
          <w:szCs w:val="27"/>
        </w:rPr>
        <w:t> and </w:t>
      </w:r>
      <w:hyperlink r:id="rId181" w:anchor="howto-use-jetty-8" w:tooltip="73.18 Use Jetty 8" w:history="1">
        <w:r>
          <w:rPr>
            <w:rStyle w:val="a7"/>
            <w:rFonts w:ascii="Helvetica" w:hAnsi="Helvetica" w:cs="Helvetica"/>
            <w:color w:val="4183C4"/>
            <w:sz w:val="27"/>
            <w:szCs w:val="27"/>
          </w:rPr>
          <w:t>Section 73.18, “Use Jetty 8”</w:t>
        </w:r>
      </w:hyperlink>
      <w:r>
        <w:rPr>
          <w:rFonts w:ascii="Helvetica" w:hAnsi="Helvetica" w:cs="Helvetica"/>
          <w:color w:val="333333"/>
          <w:sz w:val="27"/>
          <w:szCs w:val="27"/>
        </w:rPr>
        <w:t> for details.</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93" w:name="howto-use-java-6-jackson"/>
      <w:bookmarkEnd w:id="193"/>
      <w:r>
        <w:rPr>
          <w:rFonts w:ascii="Helvetica" w:hAnsi="Helvetica" w:cs="Helvetica"/>
          <w:color w:val="000000"/>
          <w:sz w:val="30"/>
          <w:szCs w:val="30"/>
        </w:rPr>
        <w:t>84.11.2 Jackson</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Jackson 2.7 and later requires Java 7. If you want to use Jackson with Java 6 you will have to downgrade to Jackson 2.6.</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uses the Jackson BOM that was introduced as of Jackson 2.7 so you can’t just override the </w:t>
      </w:r>
      <w:r>
        <w:rPr>
          <w:rStyle w:val="HTML"/>
          <w:rFonts w:ascii="Consolas" w:hAnsi="Consolas"/>
          <w:color w:val="6D180B"/>
          <w:bdr w:val="single" w:sz="6" w:space="1" w:color="CCCCCC" w:frame="1"/>
          <w:shd w:val="clear" w:color="auto" w:fill="F2F2F2"/>
        </w:rPr>
        <w:t>jackson.version</w:t>
      </w:r>
      <w:r>
        <w:rPr>
          <w:rFonts w:ascii="Helvetica" w:hAnsi="Helvetica" w:cs="Helvetica"/>
          <w:color w:val="333333"/>
          <w:sz w:val="27"/>
          <w:szCs w:val="27"/>
        </w:rPr>
        <w:t xml:space="preserve"> property. In order to use Jackson 2.6, you will have to define the individual modules in </w:t>
      </w:r>
      <w:r>
        <w:rPr>
          <w:rFonts w:ascii="Helvetica" w:hAnsi="Helvetica" w:cs="Helvetica"/>
          <w:color w:val="333333"/>
          <w:sz w:val="27"/>
          <w:szCs w:val="27"/>
        </w:rPr>
        <w:lastRenderedPageBreak/>
        <w:t>the </w:t>
      </w:r>
      <w:r>
        <w:rPr>
          <w:rStyle w:val="HTML"/>
          <w:rFonts w:ascii="Consolas" w:hAnsi="Consolas"/>
          <w:color w:val="6D180B"/>
          <w:bdr w:val="single" w:sz="6" w:space="1" w:color="CCCCCC" w:frame="1"/>
          <w:shd w:val="clear" w:color="auto" w:fill="F2F2F2"/>
        </w:rPr>
        <w:t>dependencyManagement</w:t>
      </w:r>
      <w:r>
        <w:rPr>
          <w:rFonts w:ascii="Helvetica" w:hAnsi="Helvetica" w:cs="Helvetica"/>
          <w:color w:val="333333"/>
          <w:sz w:val="27"/>
          <w:szCs w:val="27"/>
        </w:rPr>
        <w:t> section of your build, check </w:t>
      </w:r>
      <w:hyperlink r:id="rId182" w:anchor="L523-L597" w:tgtFrame="_top" w:history="1">
        <w:r>
          <w:rPr>
            <w:rStyle w:val="a7"/>
            <w:rFonts w:ascii="Helvetica" w:hAnsi="Helvetica" w:cs="Helvetica"/>
            <w:color w:val="4183C4"/>
            <w:sz w:val="27"/>
            <w:szCs w:val="27"/>
          </w:rPr>
          <w:t>this example</w:t>
        </w:r>
      </w:hyperlink>
      <w:r>
        <w:rPr>
          <w:rFonts w:ascii="Helvetica" w:hAnsi="Helvetica" w:cs="Helvetica"/>
          <w:color w:val="333333"/>
          <w:sz w:val="27"/>
          <w:szCs w:val="27"/>
        </w:rPr>
        <w:t> for more details.</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194" w:name="how-to-use-java-6-jta-api"/>
      <w:bookmarkEnd w:id="194"/>
      <w:r>
        <w:rPr>
          <w:rFonts w:ascii="Helvetica" w:hAnsi="Helvetica" w:cs="Helvetica"/>
          <w:color w:val="000000"/>
          <w:sz w:val="30"/>
          <w:szCs w:val="30"/>
        </w:rPr>
        <w:t>84.11.3 JTA API compatibility</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While the Java Transaction API itself doesn’t require Java 7 the official API jar contains classes that have been built to require Java 7. If you are using JTA then you will need to replace the official JTA 1.2 API jar with one that has been built to work on Java 6. To do so, exclude any transitive dependencies on</w:t>
      </w:r>
      <w:r>
        <w:rPr>
          <w:rStyle w:val="HTML"/>
          <w:rFonts w:ascii="Consolas" w:hAnsi="Consolas"/>
          <w:color w:val="6D180B"/>
          <w:bdr w:val="single" w:sz="6" w:space="1" w:color="CCCCCC" w:frame="1"/>
          <w:shd w:val="clear" w:color="auto" w:fill="F2F2F2"/>
        </w:rPr>
        <w:t>javax.transaction:javax.transaction-api</w:t>
      </w:r>
      <w:r>
        <w:rPr>
          <w:rFonts w:ascii="Helvetica" w:hAnsi="Helvetica" w:cs="Helvetica"/>
          <w:color w:val="333333"/>
          <w:sz w:val="27"/>
          <w:szCs w:val="27"/>
        </w:rPr>
        <w:t> and replace them with a dependency on</w:t>
      </w:r>
      <w:r>
        <w:rPr>
          <w:rStyle w:val="HTML"/>
          <w:rFonts w:ascii="Consolas" w:hAnsi="Consolas"/>
          <w:color w:val="6D180B"/>
          <w:bdr w:val="single" w:sz="6" w:space="1" w:color="CCCCCC" w:frame="1"/>
          <w:shd w:val="clear" w:color="auto" w:fill="F2F2F2"/>
        </w:rPr>
        <w:t>org.jboss.spec.javax.transaction:jboss-transaction-api_1.2_spec:1.0.0.Final</w:t>
      </w:r>
    </w:p>
    <w:p w:rsidR="00F134CE" w:rsidRDefault="00F134CE" w:rsidP="00F134CE">
      <w:pPr>
        <w:pStyle w:val="2"/>
        <w:spacing w:before="0" w:beforeAutospacing="0" w:after="150" w:afterAutospacing="0"/>
        <w:ind w:left="-240"/>
        <w:rPr>
          <w:rFonts w:ascii="Helvetica" w:hAnsi="Helvetica" w:cs="Helvetica"/>
          <w:color w:val="000000"/>
        </w:rPr>
      </w:pPr>
      <w:bookmarkStart w:id="195" w:name="howto-traditional-deployment"/>
      <w:bookmarkEnd w:id="195"/>
      <w:r>
        <w:rPr>
          <w:rFonts w:ascii="Helvetica" w:hAnsi="Helvetica" w:cs="Helvetica"/>
          <w:color w:val="000000"/>
        </w:rPr>
        <w:t>85. Traditional deployment</w:t>
      </w:r>
    </w:p>
    <w:p w:rsidR="00F134CE" w:rsidRDefault="00F134CE" w:rsidP="00F134CE">
      <w:pPr>
        <w:pStyle w:val="2"/>
        <w:spacing w:before="0" w:beforeAutospacing="0" w:after="150" w:afterAutospacing="0"/>
        <w:ind w:left="-240"/>
        <w:rPr>
          <w:rFonts w:ascii="Helvetica" w:hAnsi="Helvetica" w:cs="Helvetica"/>
          <w:color w:val="000000"/>
        </w:rPr>
      </w:pPr>
      <w:bookmarkStart w:id="196" w:name="howto-create-a-deployable-war-file"/>
      <w:bookmarkEnd w:id="196"/>
      <w:r>
        <w:rPr>
          <w:rFonts w:ascii="Helvetica" w:hAnsi="Helvetica" w:cs="Helvetica"/>
          <w:color w:val="000000"/>
        </w:rPr>
        <w:t>85.1 Create a deployable war file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first step in producing a deployable war file is to provide a </w:t>
      </w:r>
      <w:r>
        <w:rPr>
          <w:rStyle w:val="HTML"/>
          <w:rFonts w:ascii="Consolas" w:hAnsi="Consolas"/>
          <w:color w:val="6D180B"/>
          <w:bdr w:val="single" w:sz="6" w:space="1" w:color="CCCCCC" w:frame="1"/>
          <w:shd w:val="clear" w:color="auto" w:fill="F2F2F2"/>
        </w:rPr>
        <w:t>SpringBootServletInitializer</w:t>
      </w:r>
      <w:r>
        <w:rPr>
          <w:rFonts w:ascii="Helvetica" w:hAnsi="Helvetica" w:cs="Helvetica"/>
          <w:color w:val="333333"/>
          <w:sz w:val="27"/>
          <w:szCs w:val="27"/>
        </w:rPr>
        <w:t> subclass and override its </w:t>
      </w:r>
      <w:r>
        <w:rPr>
          <w:rStyle w:val="HTML"/>
          <w:rFonts w:ascii="Consolas" w:hAnsi="Consolas"/>
          <w:color w:val="6D180B"/>
          <w:bdr w:val="single" w:sz="6" w:space="1" w:color="CCCCCC" w:frame="1"/>
          <w:shd w:val="clear" w:color="auto" w:fill="F2F2F2"/>
        </w:rPr>
        <w:t>configure</w:t>
      </w:r>
      <w:r>
        <w:rPr>
          <w:rFonts w:ascii="Helvetica" w:hAnsi="Helvetica" w:cs="Helvetica"/>
          <w:color w:val="333333"/>
          <w:sz w:val="27"/>
          <w:szCs w:val="27"/>
        </w:rPr>
        <w:t> method. This makes use of Spring Framework’s Servlet 3.0 support and allows you to configure your application when it’s launched by the servlet container. Typically, you update your application’s main class to extend </w:t>
      </w:r>
      <w:r>
        <w:rPr>
          <w:rStyle w:val="HTML"/>
          <w:rFonts w:ascii="Consolas" w:hAnsi="Consolas"/>
          <w:color w:val="6D180B"/>
          <w:bdr w:val="single" w:sz="6" w:space="1" w:color="CCCCCC" w:frame="1"/>
          <w:shd w:val="clear" w:color="auto" w:fill="F2F2F2"/>
        </w:rPr>
        <w:t>SpringBootServletInitializer</w:t>
      </w:r>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@SpringBootApplication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Application </w:t>
      </w:r>
      <w:r>
        <w:rPr>
          <w:rStyle w:val="hl-keyword"/>
          <w:rFonts w:ascii="Consolas" w:hAnsi="Consolas"/>
          <w:b/>
          <w:bCs/>
          <w:color w:val="7F0055"/>
          <w:sz w:val="23"/>
          <w:szCs w:val="23"/>
        </w:rPr>
        <w:t>extends</w:t>
      </w:r>
      <w:r>
        <w:rPr>
          <w:rFonts w:ascii="Consolas" w:hAnsi="Consolas"/>
          <w:color w:val="000000"/>
          <w:sz w:val="23"/>
          <w:szCs w:val="23"/>
        </w:rPr>
        <w:t xml:space="preserve"> SpringBootServletInitializer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protected</w:t>
      </w:r>
      <w:r>
        <w:rPr>
          <w:rFonts w:ascii="Consolas" w:hAnsi="Consolas"/>
          <w:color w:val="000000"/>
          <w:sz w:val="23"/>
          <w:szCs w:val="23"/>
        </w:rPr>
        <w:t xml:space="preserve"> SpringApplicationBuilder configure(SpringApplicationBuilder application)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application.sources(Application.</w:t>
      </w:r>
      <w:r>
        <w:rPr>
          <w:rStyle w:val="hl-keyword"/>
          <w:rFonts w:ascii="Consolas" w:hAnsi="Consolas"/>
          <w:b/>
          <w:bCs/>
          <w:color w:val="7F0055"/>
          <w:sz w:val="23"/>
          <w:szCs w:val="23"/>
        </w:rPr>
        <w:t>class</w:t>
      </w: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main(String[] args)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SpringApplication.run(Application.</w:t>
      </w:r>
      <w:r>
        <w:rPr>
          <w:rStyle w:val="hl-keyword"/>
          <w:rFonts w:ascii="Consolas" w:hAnsi="Consolas"/>
          <w:b/>
          <w:bCs/>
          <w:color w:val="7F0055"/>
          <w:sz w:val="23"/>
          <w:szCs w:val="23"/>
        </w:rPr>
        <w:t>class</w:t>
      </w:r>
      <w:r>
        <w:rPr>
          <w:rFonts w:ascii="Consolas" w:hAnsi="Consolas"/>
          <w:color w:val="000000"/>
          <w:sz w:val="23"/>
          <w:szCs w:val="23"/>
        </w:rPr>
        <w:t>, args);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next step is to update your build configuration so that your project produces a war file rather than a jar file. If you’re using Maven and using </w:t>
      </w:r>
      <w:r>
        <w:rPr>
          <w:rStyle w:val="HTML"/>
          <w:rFonts w:ascii="Consolas" w:hAnsi="Consolas"/>
          <w:color w:val="6D180B"/>
          <w:bdr w:val="single" w:sz="6" w:space="1" w:color="CCCCCC" w:frame="1"/>
          <w:shd w:val="clear" w:color="auto" w:fill="F2F2F2"/>
        </w:rPr>
        <w:t>spring-boot-starter-parent</w:t>
      </w:r>
      <w:r>
        <w:rPr>
          <w:rFonts w:ascii="Helvetica" w:hAnsi="Helvetica" w:cs="Helvetica"/>
          <w:color w:val="333333"/>
          <w:sz w:val="27"/>
          <w:szCs w:val="27"/>
        </w:rPr>
        <w:t> (which configures Maven’s war plugin for you) all you need to do is to modify </w:t>
      </w:r>
      <w:r>
        <w:rPr>
          <w:rStyle w:val="HTML"/>
          <w:rFonts w:ascii="Consolas" w:hAnsi="Consolas"/>
          <w:color w:val="6D180B"/>
          <w:bdr w:val="single" w:sz="6" w:space="1" w:color="CCCCCC" w:frame="1"/>
          <w:shd w:val="clear" w:color="auto" w:fill="F2F2F2"/>
        </w:rPr>
        <w:t>pom.xml</w:t>
      </w:r>
      <w:r>
        <w:rPr>
          <w:rFonts w:ascii="Helvetica" w:hAnsi="Helvetica" w:cs="Helvetica"/>
          <w:color w:val="333333"/>
          <w:sz w:val="27"/>
          <w:szCs w:val="27"/>
        </w:rPr>
        <w:t> to change the packaging to war: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&lt;packaging&gt;</w:t>
      </w:r>
      <w:r>
        <w:rPr>
          <w:rFonts w:ascii="Consolas" w:hAnsi="Consolas"/>
          <w:color w:val="000000"/>
          <w:sz w:val="23"/>
          <w:szCs w:val="23"/>
        </w:rPr>
        <w:t>war</w:t>
      </w:r>
      <w:r>
        <w:rPr>
          <w:rStyle w:val="hl-tag"/>
          <w:rFonts w:ascii="Consolas" w:hAnsi="Consolas"/>
          <w:color w:val="3F7F7F"/>
          <w:sz w:val="23"/>
          <w:szCs w:val="23"/>
        </w:rPr>
        <w:t>&lt;/packaging&gt;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you’re using Gradle, you need to modify </w:t>
      </w:r>
      <w:r>
        <w:rPr>
          <w:rStyle w:val="HTML"/>
          <w:rFonts w:ascii="Consolas" w:hAnsi="Consolas"/>
          <w:color w:val="6D180B"/>
          <w:bdr w:val="single" w:sz="6" w:space="1" w:color="CCCCCC" w:frame="1"/>
          <w:shd w:val="clear" w:color="auto" w:fill="F2F2F2"/>
        </w:rPr>
        <w:t>build.gradle</w:t>
      </w:r>
      <w:r>
        <w:rPr>
          <w:rFonts w:ascii="Helvetica" w:hAnsi="Helvetica" w:cs="Helvetica"/>
          <w:color w:val="333333"/>
          <w:sz w:val="27"/>
          <w:szCs w:val="27"/>
        </w:rPr>
        <w:t> to apply the war plugin to the project: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apply plugin: </w:t>
      </w:r>
      <w:r>
        <w:rPr>
          <w:rStyle w:val="hl-string"/>
          <w:rFonts w:ascii="Consolas" w:hAnsi="Consolas"/>
          <w:color w:val="2A00FF"/>
          <w:sz w:val="23"/>
          <w:szCs w:val="23"/>
        </w:rPr>
        <w:t>'war'</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final step in the process is to ensure that the embedded servlet container doesn’t interfere with the servlet container to which the war file will be deployed. To do so, you need to mark the embedded servlet container dependency as provided.</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you’re using Maven: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&lt;!-- …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spring-boot-starter-tomcat</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provided</w:t>
      </w:r>
      <w:r>
        <w:rPr>
          <w:rStyle w:val="hl-tag"/>
          <w:rFonts w:ascii="Consolas" w:hAnsi="Consolas"/>
          <w:color w:val="3F7F7F"/>
          <w:sz w:val="23"/>
          <w:szCs w:val="23"/>
        </w:rPr>
        <w:t>&lt;/scope&gt;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&lt;!-- … --&gt;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And if you’re using Gradle: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dependencies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providedRuntime </w:t>
      </w:r>
      <w:r>
        <w:rPr>
          <w:rStyle w:val="hl-string"/>
          <w:rFonts w:ascii="Consolas" w:hAnsi="Consolas"/>
          <w:color w:val="2A00FF"/>
          <w:sz w:val="23"/>
          <w:szCs w:val="23"/>
        </w:rPr>
        <w:t>'org.springframework.boot:spring-boot-starter-tomcat'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7ED797D3" wp14:editId="2FE881D1">
                  <wp:extent cx="228600" cy="228600"/>
                  <wp:effectExtent l="0" t="0" r="0" b="0"/>
                  <wp:docPr id="258" name="图片 2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0"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If you are using a version of Gradle that supports compile only dependencies (2.12 or later), you should continue to use </w:t>
            </w:r>
            <w:r>
              <w:rPr>
                <w:rStyle w:val="HTML"/>
                <w:rFonts w:ascii="Consolas" w:hAnsi="Consolas"/>
                <w:color w:val="6D180B"/>
              </w:rPr>
              <w:t>providedRuntime</w:t>
            </w:r>
            <w:r>
              <w:rPr>
                <w:color w:val="6F6F6F"/>
              </w:rPr>
              <w:t>. Among other limitations, </w:t>
            </w:r>
            <w:r>
              <w:rPr>
                <w:rStyle w:val="HTML"/>
                <w:rFonts w:ascii="Consolas" w:hAnsi="Consolas"/>
                <w:color w:val="6D180B"/>
              </w:rPr>
              <w:t>compileOnly</w:t>
            </w:r>
            <w:r>
              <w:rPr>
                <w:color w:val="6F6F6F"/>
              </w:rPr>
              <w:t> dependencies are not on the test classpath so any web-based integration tests will fail.</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you’re using the </w:t>
      </w:r>
      <w:hyperlink r:id="rId183" w:anchor="build-tool-plugins" w:tooltip="Part VIII. Build tool plugins" w:history="1">
        <w:r>
          <w:rPr>
            <w:rStyle w:val="a7"/>
            <w:rFonts w:ascii="Helvetica" w:hAnsi="Helvetica" w:cs="Helvetica"/>
            <w:color w:val="4183C4"/>
            <w:sz w:val="27"/>
            <w:szCs w:val="27"/>
          </w:rPr>
          <w:t>Spring Boot build tools</w:t>
        </w:r>
      </w:hyperlink>
      <w:r>
        <w:rPr>
          <w:rFonts w:ascii="Helvetica" w:hAnsi="Helvetica" w:cs="Helvetica"/>
          <w:color w:val="333333"/>
          <w:sz w:val="27"/>
          <w:szCs w:val="27"/>
        </w:rPr>
        <w:t>, marking the embedded servlet container dependency as provided will produce an executable war file with the provided dependencies packaged in a </w:t>
      </w:r>
      <w:r>
        <w:rPr>
          <w:rStyle w:val="HTML"/>
          <w:rFonts w:ascii="Consolas" w:hAnsi="Consolas"/>
          <w:color w:val="6D180B"/>
          <w:bdr w:val="single" w:sz="6" w:space="1" w:color="CCCCCC" w:frame="1"/>
          <w:shd w:val="clear" w:color="auto" w:fill="F2F2F2"/>
        </w:rPr>
        <w:t>lib-provided</w:t>
      </w:r>
      <w:r>
        <w:rPr>
          <w:rFonts w:ascii="Helvetica" w:hAnsi="Helvetica" w:cs="Helvetica"/>
          <w:color w:val="333333"/>
          <w:sz w:val="27"/>
          <w:szCs w:val="27"/>
        </w:rPr>
        <w:t> directory. This means that, in addition to being deployable to a servlet container, you can also run your application using </w:t>
      </w:r>
      <w:r>
        <w:rPr>
          <w:rStyle w:val="HTML"/>
          <w:rFonts w:ascii="Consolas" w:hAnsi="Consolas"/>
          <w:color w:val="6D180B"/>
          <w:bdr w:val="single" w:sz="6" w:space="1" w:color="CCCCCC" w:frame="1"/>
          <w:shd w:val="clear" w:color="auto" w:fill="F2F2F2"/>
        </w:rPr>
        <w:t>java -jar</w:t>
      </w:r>
      <w:r>
        <w:rPr>
          <w:rFonts w:ascii="Helvetica" w:hAnsi="Helvetica" w:cs="Helvetica"/>
          <w:color w:val="333333"/>
          <w:sz w:val="27"/>
          <w:szCs w:val="27"/>
        </w:rPr>
        <w:t> on the command line.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05C902A0" wp14:editId="0B76637C">
                  <wp:extent cx="228600" cy="228600"/>
                  <wp:effectExtent l="0" t="0" r="0" b="0"/>
                  <wp:docPr id="257" name="图片 25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1"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Take a look at Spring Boot’s sample applications for a </w:t>
            </w:r>
            <w:hyperlink r:id="rId184" w:tgtFrame="_top" w:history="1">
              <w:r>
                <w:rPr>
                  <w:rStyle w:val="a7"/>
                  <w:color w:val="4183C4"/>
                </w:rPr>
                <w:t>Maven-based example</w:t>
              </w:r>
            </w:hyperlink>
            <w:r>
              <w:rPr>
                <w:color w:val="6F6F6F"/>
              </w:rPr>
              <w:t> of the above-described configuration.</w:t>
            </w:r>
          </w:p>
        </w:tc>
      </w:tr>
    </w:tbl>
    <w:p w:rsidR="00F134CE" w:rsidRDefault="00F134CE" w:rsidP="00F134CE">
      <w:pPr>
        <w:pStyle w:val="2"/>
        <w:spacing w:before="0" w:beforeAutospacing="0" w:after="150" w:afterAutospacing="0"/>
        <w:ind w:left="-240"/>
        <w:rPr>
          <w:rFonts w:ascii="Helvetica" w:hAnsi="Helvetica" w:cs="Helvetica"/>
          <w:color w:val="000000"/>
        </w:rPr>
      </w:pPr>
      <w:bookmarkStart w:id="197" w:name="howto-create-a-deployable-war-file-for-o"/>
      <w:bookmarkEnd w:id="197"/>
      <w:r>
        <w:rPr>
          <w:rFonts w:ascii="Helvetica" w:hAnsi="Helvetica" w:cs="Helvetica"/>
          <w:color w:val="000000"/>
        </w:rPr>
        <w:t>85.2 Create a deployable war file for older servlet containers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Older Servlet containers don’t have support for the </w:t>
      </w:r>
      <w:r>
        <w:rPr>
          <w:rStyle w:val="HTML"/>
          <w:rFonts w:ascii="Consolas" w:hAnsi="Consolas"/>
          <w:color w:val="6D180B"/>
          <w:bdr w:val="single" w:sz="6" w:space="1" w:color="CCCCCC" w:frame="1"/>
          <w:shd w:val="clear" w:color="auto" w:fill="F2F2F2"/>
        </w:rPr>
        <w:t>ServletContextInitializer</w:t>
      </w:r>
      <w:r>
        <w:rPr>
          <w:rFonts w:ascii="Helvetica" w:hAnsi="Helvetica" w:cs="Helvetica"/>
          <w:color w:val="333333"/>
          <w:sz w:val="27"/>
          <w:szCs w:val="27"/>
        </w:rPr>
        <w:t> bootstrap process used in Servlet 3.0. You can still use Spring and Spring Boot in these containers but you are going to need to add a </w:t>
      </w:r>
      <w:r>
        <w:rPr>
          <w:rStyle w:val="HTML"/>
          <w:rFonts w:ascii="Consolas" w:hAnsi="Consolas"/>
          <w:color w:val="6D180B"/>
          <w:bdr w:val="single" w:sz="6" w:space="1" w:color="CCCCCC" w:frame="1"/>
          <w:shd w:val="clear" w:color="auto" w:fill="F2F2F2"/>
        </w:rPr>
        <w:t>web.xml</w:t>
      </w:r>
      <w:r>
        <w:rPr>
          <w:rFonts w:ascii="Helvetica" w:hAnsi="Helvetica" w:cs="Helvetica"/>
          <w:color w:val="333333"/>
          <w:sz w:val="27"/>
          <w:szCs w:val="27"/>
        </w:rPr>
        <w:t> to your application and configure it to load an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via a </w:t>
      </w:r>
      <w:r>
        <w:rPr>
          <w:rStyle w:val="HTML"/>
          <w:rFonts w:ascii="Consolas" w:hAnsi="Consolas"/>
          <w:color w:val="6D180B"/>
          <w:bdr w:val="single" w:sz="6" w:space="1" w:color="CCCCCC" w:frame="1"/>
          <w:shd w:val="clear" w:color="auto" w:fill="F2F2F2"/>
        </w:rPr>
        <w:t>DispatcherServlet</w:t>
      </w:r>
      <w:r>
        <w:rPr>
          <w:rFonts w:ascii="Helvetica" w:hAnsi="Helvetica" w:cs="Helvetica"/>
          <w:color w:val="333333"/>
          <w:sz w:val="27"/>
          <w:szCs w:val="27"/>
        </w:rPr>
        <w:t>.</w:t>
      </w:r>
    </w:p>
    <w:p w:rsidR="00F134CE" w:rsidRDefault="00F134CE" w:rsidP="00F134CE">
      <w:pPr>
        <w:pStyle w:val="2"/>
        <w:spacing w:before="0" w:beforeAutospacing="0" w:after="150" w:afterAutospacing="0"/>
        <w:ind w:left="-240"/>
        <w:rPr>
          <w:rFonts w:ascii="Helvetica" w:hAnsi="Helvetica" w:cs="Helvetica"/>
          <w:color w:val="000000"/>
        </w:rPr>
      </w:pPr>
      <w:bookmarkStart w:id="198" w:name="howto-convert-an-existing-application-to"/>
      <w:bookmarkEnd w:id="198"/>
      <w:r>
        <w:rPr>
          <w:rFonts w:ascii="Helvetica" w:hAnsi="Helvetica" w:cs="Helvetica"/>
          <w:color w:val="000000"/>
        </w:rPr>
        <w:lastRenderedPageBreak/>
        <w:t>85.3 Convert an existing application to Spring Boot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For a non-web application it should be easy (throw away the code that creates your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and replace it with calls to </w:t>
      </w:r>
      <w:r>
        <w:rPr>
          <w:rStyle w:val="HTML"/>
          <w:rFonts w:ascii="Consolas" w:hAnsi="Consolas"/>
          <w:color w:val="6D180B"/>
          <w:bdr w:val="single" w:sz="6" w:space="1" w:color="CCCCCC" w:frame="1"/>
          <w:shd w:val="clear" w:color="auto" w:fill="F2F2F2"/>
        </w:rPr>
        <w:t>SpringApplication</w:t>
      </w:r>
      <w:r>
        <w:rPr>
          <w:rFonts w:ascii="Helvetica" w:hAnsi="Helvetica" w:cs="Helvetica"/>
          <w:color w:val="333333"/>
          <w:sz w:val="27"/>
          <w:szCs w:val="27"/>
        </w:rPr>
        <w:t> or</w:t>
      </w:r>
      <w:r>
        <w:rPr>
          <w:rStyle w:val="HTML"/>
          <w:rFonts w:ascii="Consolas" w:hAnsi="Consolas"/>
          <w:color w:val="6D180B"/>
          <w:bdr w:val="single" w:sz="6" w:space="1" w:color="CCCCCC" w:frame="1"/>
          <w:shd w:val="clear" w:color="auto" w:fill="F2F2F2"/>
        </w:rPr>
        <w:t>SpringApplicationBuilder</w:t>
      </w:r>
      <w:r>
        <w:rPr>
          <w:rFonts w:ascii="Helvetica" w:hAnsi="Helvetica" w:cs="Helvetica"/>
          <w:color w:val="333333"/>
          <w:sz w:val="27"/>
          <w:szCs w:val="27"/>
        </w:rPr>
        <w:t>). Spring MVC web applications are generally amenable to first creating a deployable war application, and then migrating it later to an executable war and/or jar. Useful reading is in the </w:t>
      </w:r>
      <w:hyperlink r:id="rId185" w:tgtFrame="_top" w:history="1">
        <w:r>
          <w:rPr>
            <w:rStyle w:val="a7"/>
            <w:rFonts w:ascii="Helvetica" w:hAnsi="Helvetica" w:cs="Helvetica"/>
            <w:color w:val="4183C4"/>
            <w:sz w:val="27"/>
            <w:szCs w:val="27"/>
          </w:rPr>
          <w:t>Getting Started Guide on Converting a jar to a war</w:t>
        </w:r>
      </w:hyperlink>
      <w:r>
        <w:rPr>
          <w:rFonts w:ascii="Helvetica" w:hAnsi="Helvetica" w:cs="Helvetica"/>
          <w:color w:val="333333"/>
          <w:sz w:val="27"/>
          <w:szCs w:val="27"/>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Create a deployable war by extending </w:t>
      </w:r>
      <w:r>
        <w:rPr>
          <w:rStyle w:val="HTML"/>
          <w:rFonts w:ascii="Consolas" w:hAnsi="Consolas"/>
          <w:color w:val="6D180B"/>
          <w:bdr w:val="single" w:sz="6" w:space="1" w:color="CCCCCC" w:frame="1"/>
          <w:shd w:val="clear" w:color="auto" w:fill="F2F2F2"/>
        </w:rPr>
        <w:t>SpringBootServletInitializer</w:t>
      </w:r>
      <w:r>
        <w:rPr>
          <w:rFonts w:ascii="Helvetica" w:hAnsi="Helvetica" w:cs="Helvetica"/>
          <w:color w:val="333333"/>
          <w:sz w:val="27"/>
          <w:szCs w:val="27"/>
        </w:rPr>
        <w:t> (e.g. in a class called </w:t>
      </w:r>
      <w:r>
        <w:rPr>
          <w:rStyle w:val="HTML"/>
          <w:rFonts w:ascii="Consolas" w:hAnsi="Consolas"/>
          <w:color w:val="6D180B"/>
          <w:bdr w:val="single" w:sz="6" w:space="1" w:color="CCCCCC" w:frame="1"/>
          <w:shd w:val="clear" w:color="auto" w:fill="F2F2F2"/>
        </w:rPr>
        <w:t>Application</w:t>
      </w:r>
      <w:r>
        <w:rPr>
          <w:rFonts w:ascii="Helvetica" w:hAnsi="Helvetica" w:cs="Helvetica"/>
          <w:color w:val="333333"/>
          <w:sz w:val="27"/>
          <w:szCs w:val="27"/>
        </w:rPr>
        <w:t>), and add the Spring Boot </w:t>
      </w:r>
      <w:r>
        <w:rPr>
          <w:rStyle w:val="HTML"/>
          <w:rFonts w:ascii="Consolas" w:hAnsi="Consolas"/>
          <w:color w:val="6D180B"/>
          <w:bdr w:val="single" w:sz="6" w:space="1" w:color="CCCCCC" w:frame="1"/>
          <w:shd w:val="clear" w:color="auto" w:fill="F2F2F2"/>
        </w:rPr>
        <w:t>@SpringBootApplication</w:t>
      </w:r>
      <w:r>
        <w:rPr>
          <w:rFonts w:ascii="Helvetica" w:hAnsi="Helvetica" w:cs="Helvetica"/>
          <w:color w:val="333333"/>
          <w:sz w:val="27"/>
          <w:szCs w:val="27"/>
        </w:rPr>
        <w:t>annotation.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@SpringBootApplication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Application </w:t>
      </w:r>
      <w:r>
        <w:rPr>
          <w:rStyle w:val="hl-keyword"/>
          <w:rFonts w:ascii="Consolas" w:hAnsi="Consolas"/>
          <w:b/>
          <w:bCs/>
          <w:color w:val="7F0055"/>
          <w:sz w:val="23"/>
          <w:szCs w:val="23"/>
        </w:rPr>
        <w:t>extends</w:t>
      </w:r>
      <w:r>
        <w:rPr>
          <w:rFonts w:ascii="Consolas" w:hAnsi="Consolas"/>
          <w:color w:val="000000"/>
          <w:sz w:val="23"/>
          <w:szCs w:val="23"/>
        </w:rPr>
        <w:t xml:space="preserve"> SpringBootServletInitializer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protected</w:t>
      </w:r>
      <w:r>
        <w:rPr>
          <w:rFonts w:ascii="Consolas" w:hAnsi="Consolas"/>
          <w:color w:val="000000"/>
          <w:sz w:val="23"/>
          <w:szCs w:val="23"/>
        </w:rPr>
        <w:t xml:space="preserve"> SpringApplicationBuilder configure(SpringApplicationBuilder application)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Customize the application or call application.sources(...) to add sources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Since our example is itself a @Configuration class (via @SpringBootApplication)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we actually don't need to override this method.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Remember that whatever you put in the </w:t>
      </w:r>
      <w:r>
        <w:rPr>
          <w:rStyle w:val="HTML"/>
          <w:rFonts w:ascii="Consolas" w:hAnsi="Consolas"/>
          <w:color w:val="6D180B"/>
          <w:bdr w:val="single" w:sz="6" w:space="1" w:color="CCCCCC" w:frame="1"/>
          <w:shd w:val="clear" w:color="auto" w:fill="F2F2F2"/>
        </w:rPr>
        <w:t>sources</w:t>
      </w:r>
      <w:r>
        <w:rPr>
          <w:rFonts w:ascii="Helvetica" w:hAnsi="Helvetica" w:cs="Helvetica"/>
          <w:color w:val="333333"/>
          <w:sz w:val="27"/>
          <w:szCs w:val="27"/>
        </w:rPr>
        <w:t> is just a Spring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xml:space="preserve"> and normally anything that already works should work here. There might be some beans you can </w:t>
      </w:r>
      <w:r>
        <w:rPr>
          <w:rFonts w:ascii="Helvetica" w:hAnsi="Helvetica" w:cs="Helvetica"/>
          <w:color w:val="333333"/>
          <w:sz w:val="27"/>
          <w:szCs w:val="27"/>
        </w:rPr>
        <w:lastRenderedPageBreak/>
        <w:t>remove later and let Spring Boot provide its own defaults for them, but it should be possible to get something working first.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Static resources can be moved to </w:t>
      </w:r>
      <w:r>
        <w:rPr>
          <w:rStyle w:val="HTML"/>
          <w:rFonts w:ascii="Consolas" w:hAnsi="Consolas"/>
          <w:color w:val="6D180B"/>
          <w:bdr w:val="single" w:sz="6" w:space="1" w:color="CCCCCC" w:frame="1"/>
          <w:shd w:val="clear" w:color="auto" w:fill="F2F2F2"/>
        </w:rPr>
        <w:t>/public</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/static</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/resources</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/META-INF/resources</w:t>
      </w:r>
      <w:r>
        <w:rPr>
          <w:rFonts w:ascii="Helvetica" w:hAnsi="Helvetica" w:cs="Helvetica"/>
          <w:color w:val="333333"/>
          <w:sz w:val="27"/>
          <w:szCs w:val="27"/>
        </w:rPr>
        <w:t>) in the classpath root. Same for </w:t>
      </w:r>
      <w:r>
        <w:rPr>
          <w:rStyle w:val="HTML"/>
          <w:rFonts w:ascii="Consolas" w:hAnsi="Consolas"/>
          <w:color w:val="6D180B"/>
          <w:bdr w:val="single" w:sz="6" w:space="1" w:color="CCCCCC" w:frame="1"/>
          <w:shd w:val="clear" w:color="auto" w:fill="F2F2F2"/>
        </w:rPr>
        <w:t>messages.properties</w:t>
      </w:r>
      <w:r>
        <w:rPr>
          <w:rFonts w:ascii="Helvetica" w:hAnsi="Helvetica" w:cs="Helvetica"/>
          <w:color w:val="333333"/>
          <w:sz w:val="27"/>
          <w:szCs w:val="27"/>
        </w:rPr>
        <w:t> (Spring Boot detects this automatically in the root of the classpath).</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Vanilla usage of Spring </w:t>
      </w:r>
      <w:r>
        <w:rPr>
          <w:rStyle w:val="HTML"/>
          <w:rFonts w:ascii="Consolas" w:hAnsi="Consolas"/>
          <w:color w:val="6D180B"/>
          <w:bdr w:val="single" w:sz="6" w:space="1" w:color="CCCCCC" w:frame="1"/>
          <w:shd w:val="clear" w:color="auto" w:fill="F2F2F2"/>
        </w:rPr>
        <w:t>DispatcherServlet</w:t>
      </w:r>
      <w:r>
        <w:rPr>
          <w:rFonts w:ascii="Helvetica" w:hAnsi="Helvetica" w:cs="Helvetica"/>
          <w:color w:val="333333"/>
          <w:sz w:val="27"/>
          <w:szCs w:val="27"/>
        </w:rPr>
        <w:t> and Spring Security should require no further changes. If you have other features in your application, using other servlets or filters for instance, then you may need to add some configuration to your </w:t>
      </w:r>
      <w:r>
        <w:rPr>
          <w:rStyle w:val="HTML"/>
          <w:rFonts w:ascii="Consolas" w:hAnsi="Consolas"/>
          <w:color w:val="6D180B"/>
          <w:bdr w:val="single" w:sz="6" w:space="1" w:color="CCCCCC" w:frame="1"/>
          <w:shd w:val="clear" w:color="auto" w:fill="F2F2F2"/>
        </w:rPr>
        <w:t>Application</w:t>
      </w:r>
      <w:r>
        <w:rPr>
          <w:rFonts w:ascii="Helvetica" w:hAnsi="Helvetica" w:cs="Helvetica"/>
          <w:color w:val="333333"/>
          <w:sz w:val="27"/>
          <w:szCs w:val="27"/>
        </w:rPr>
        <w:t> context, replacing those elements from the </w:t>
      </w:r>
      <w:r>
        <w:rPr>
          <w:rStyle w:val="HTML"/>
          <w:rFonts w:ascii="Consolas" w:hAnsi="Consolas"/>
          <w:color w:val="6D180B"/>
          <w:bdr w:val="single" w:sz="6" w:space="1" w:color="CCCCCC" w:frame="1"/>
          <w:shd w:val="clear" w:color="auto" w:fill="F2F2F2"/>
        </w:rPr>
        <w:t>web.xml</w:t>
      </w:r>
      <w:r>
        <w:rPr>
          <w:rFonts w:ascii="Helvetica" w:hAnsi="Helvetica" w:cs="Helvetica"/>
          <w:color w:val="333333"/>
          <w:sz w:val="27"/>
          <w:szCs w:val="27"/>
        </w:rPr>
        <w:t> as follows:</w:t>
      </w:r>
    </w:p>
    <w:p w:rsidR="00F134CE" w:rsidRDefault="00F134CE" w:rsidP="00F82F34">
      <w:pPr>
        <w:widowControl/>
        <w:numPr>
          <w:ilvl w:val="0"/>
          <w:numId w:val="1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type </w:t>
      </w:r>
      <w:r>
        <w:rPr>
          <w:rStyle w:val="HTML"/>
          <w:rFonts w:ascii="Consolas" w:hAnsi="Consolas"/>
          <w:color w:val="6D180B"/>
          <w:bdr w:val="single" w:sz="6" w:space="1" w:color="CCCCCC" w:frame="1"/>
          <w:shd w:val="clear" w:color="auto" w:fill="F2F2F2"/>
        </w:rPr>
        <w:t>Servlet</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ServletRegistrationBean</w:t>
      </w:r>
      <w:r>
        <w:rPr>
          <w:rFonts w:ascii="Helvetica" w:hAnsi="Helvetica" w:cs="Helvetica"/>
          <w:color w:val="333333"/>
          <w:sz w:val="27"/>
          <w:szCs w:val="27"/>
        </w:rPr>
        <w:t> installs that bean in the container as if it was a </w:t>
      </w:r>
      <w:r>
        <w:rPr>
          <w:rStyle w:val="HTML"/>
          <w:rFonts w:ascii="Consolas" w:hAnsi="Consolas"/>
          <w:color w:val="6D180B"/>
          <w:bdr w:val="single" w:sz="6" w:space="1" w:color="CCCCCC" w:frame="1"/>
          <w:shd w:val="clear" w:color="auto" w:fill="F2F2F2"/>
        </w:rPr>
        <w:t>&lt;servlet/&gt;</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&lt;servlet-mapping/&gt;</w:t>
      </w:r>
      <w:r>
        <w:rPr>
          <w:rFonts w:ascii="Helvetica" w:hAnsi="Helvetica" w:cs="Helvetica"/>
          <w:color w:val="333333"/>
          <w:sz w:val="27"/>
          <w:szCs w:val="27"/>
        </w:rPr>
        <w:t> in </w:t>
      </w:r>
      <w:r>
        <w:rPr>
          <w:rStyle w:val="HTML"/>
          <w:rFonts w:ascii="Consolas" w:hAnsi="Consolas"/>
          <w:color w:val="6D180B"/>
          <w:bdr w:val="single" w:sz="6" w:space="1" w:color="CCCCCC" w:frame="1"/>
          <w:shd w:val="clear" w:color="auto" w:fill="F2F2F2"/>
        </w:rPr>
        <w:t>web.xml</w:t>
      </w:r>
      <w:r>
        <w:rPr>
          <w:rFonts w:ascii="Helvetica" w:hAnsi="Helvetica" w:cs="Helvetica"/>
          <w:color w:val="333333"/>
          <w:sz w:val="27"/>
          <w:szCs w:val="27"/>
        </w:rPr>
        <w:t>.</w:t>
      </w:r>
    </w:p>
    <w:p w:rsidR="00F134CE" w:rsidRDefault="00F134CE" w:rsidP="00F82F34">
      <w:pPr>
        <w:widowControl/>
        <w:numPr>
          <w:ilvl w:val="0"/>
          <w:numId w:val="1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type </w:t>
      </w:r>
      <w:r>
        <w:rPr>
          <w:rStyle w:val="HTML"/>
          <w:rFonts w:ascii="Consolas" w:hAnsi="Consolas"/>
          <w:color w:val="6D180B"/>
          <w:bdr w:val="single" w:sz="6" w:space="1" w:color="CCCCCC" w:frame="1"/>
          <w:shd w:val="clear" w:color="auto" w:fill="F2F2F2"/>
        </w:rPr>
        <w:t>Filter</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FilterRegistrationBean</w:t>
      </w:r>
      <w:r>
        <w:rPr>
          <w:rFonts w:ascii="Helvetica" w:hAnsi="Helvetica" w:cs="Helvetica"/>
          <w:color w:val="333333"/>
          <w:sz w:val="27"/>
          <w:szCs w:val="27"/>
        </w:rPr>
        <w:t> behaves similarly (like a </w:t>
      </w:r>
      <w:r>
        <w:rPr>
          <w:rStyle w:val="HTML"/>
          <w:rFonts w:ascii="Consolas" w:hAnsi="Consolas"/>
          <w:color w:val="6D180B"/>
          <w:bdr w:val="single" w:sz="6" w:space="1" w:color="CCCCCC" w:frame="1"/>
          <w:shd w:val="clear" w:color="auto" w:fill="F2F2F2"/>
        </w:rPr>
        <w:t>&lt;filter/&gt;</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&lt;filter-mapping/&gt;</w:t>
      </w:r>
      <w:r>
        <w:rPr>
          <w:rFonts w:ascii="Helvetica" w:hAnsi="Helvetica" w:cs="Helvetica"/>
          <w:color w:val="333333"/>
          <w:sz w:val="27"/>
          <w:szCs w:val="27"/>
        </w:rPr>
        <w:t>.</w:t>
      </w:r>
    </w:p>
    <w:p w:rsidR="00F134CE" w:rsidRDefault="00F134CE" w:rsidP="00F82F34">
      <w:pPr>
        <w:widowControl/>
        <w:numPr>
          <w:ilvl w:val="0"/>
          <w:numId w:val="1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An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in an XML file can be added through an </w:t>
      </w:r>
      <w:r>
        <w:rPr>
          <w:rStyle w:val="HTML"/>
          <w:rFonts w:ascii="Consolas" w:hAnsi="Consolas"/>
          <w:color w:val="6D180B"/>
          <w:bdr w:val="single" w:sz="6" w:space="1" w:color="CCCCCC" w:frame="1"/>
          <w:shd w:val="clear" w:color="auto" w:fill="F2F2F2"/>
        </w:rPr>
        <w:t>@ImportResource</w:t>
      </w:r>
      <w:r>
        <w:rPr>
          <w:rFonts w:ascii="Helvetica" w:hAnsi="Helvetica" w:cs="Helvetica"/>
          <w:color w:val="333333"/>
          <w:sz w:val="27"/>
          <w:szCs w:val="27"/>
        </w:rPr>
        <w:t> in your </w:t>
      </w:r>
      <w:r>
        <w:rPr>
          <w:rStyle w:val="HTML"/>
          <w:rFonts w:ascii="Consolas" w:hAnsi="Consolas"/>
          <w:color w:val="6D180B"/>
          <w:bdr w:val="single" w:sz="6" w:space="1" w:color="CCCCCC" w:frame="1"/>
          <w:shd w:val="clear" w:color="auto" w:fill="F2F2F2"/>
        </w:rPr>
        <w:t>Application</w:t>
      </w:r>
      <w:r>
        <w:rPr>
          <w:rFonts w:ascii="Helvetica" w:hAnsi="Helvetica" w:cs="Helvetica"/>
          <w:color w:val="333333"/>
          <w:sz w:val="27"/>
          <w:szCs w:val="27"/>
        </w:rPr>
        <w:t>. Or simple cases where annotation configuration is heavily used already can be recreated in a few lines as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definitions.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Once the war is working we make it executable by adding a </w:t>
      </w:r>
      <w:r>
        <w:rPr>
          <w:rStyle w:val="HTML"/>
          <w:rFonts w:ascii="Consolas" w:hAnsi="Consolas"/>
          <w:color w:val="6D180B"/>
          <w:bdr w:val="single" w:sz="6" w:space="1" w:color="CCCCCC" w:frame="1"/>
          <w:shd w:val="clear" w:color="auto" w:fill="F2F2F2"/>
        </w:rPr>
        <w:t>main</w:t>
      </w:r>
      <w:r>
        <w:rPr>
          <w:rFonts w:ascii="Helvetica" w:hAnsi="Helvetica" w:cs="Helvetica"/>
          <w:color w:val="333333"/>
          <w:sz w:val="27"/>
          <w:szCs w:val="27"/>
        </w:rPr>
        <w:t> method to our </w:t>
      </w:r>
      <w:r>
        <w:rPr>
          <w:rStyle w:val="HTML"/>
          <w:rFonts w:ascii="Consolas" w:hAnsi="Consolas"/>
          <w:color w:val="6D180B"/>
          <w:bdr w:val="single" w:sz="6" w:space="1" w:color="CCCCCC" w:frame="1"/>
          <w:shd w:val="clear" w:color="auto" w:fill="F2F2F2"/>
        </w:rPr>
        <w:t>Application</w:t>
      </w:r>
      <w:r>
        <w:rPr>
          <w:rFonts w:ascii="Helvetica" w:hAnsi="Helvetica" w:cs="Helvetica"/>
          <w:color w:val="333333"/>
          <w:sz w:val="27"/>
          <w:szCs w:val="27"/>
        </w:rPr>
        <w:t>, e.g.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lastRenderedPageBreak/>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main(String[] args)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SpringApplication.run(Application.</w:t>
      </w:r>
      <w:r>
        <w:rPr>
          <w:rStyle w:val="hl-keyword"/>
          <w:rFonts w:ascii="Consolas" w:hAnsi="Consolas"/>
          <w:b/>
          <w:bCs/>
          <w:color w:val="7F0055"/>
          <w:sz w:val="23"/>
          <w:szCs w:val="23"/>
        </w:rPr>
        <w:t>class</w:t>
      </w:r>
      <w:r>
        <w:rPr>
          <w:rFonts w:ascii="Consolas" w:hAnsi="Consolas"/>
          <w:color w:val="000000"/>
          <w:sz w:val="23"/>
          <w:szCs w:val="23"/>
        </w:rPr>
        <w:t>, args);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30"/>
        <w:gridCol w:w="6968"/>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57D337BB" wp14:editId="5D0DD6CD">
                  <wp:extent cx="228600" cy="228600"/>
                  <wp:effectExtent l="0" t="0" r="0" b="0"/>
                  <wp:docPr id="256" name="图片 2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If you intend to start your application as a war or as an executable application, you need to share the customizations of the builder in a method that is both available to the </w:t>
            </w:r>
            <w:r>
              <w:rPr>
                <w:rStyle w:val="HTML"/>
                <w:rFonts w:ascii="Consolas" w:hAnsi="Consolas"/>
                <w:color w:val="6D180B"/>
              </w:rPr>
              <w:t>SpringBootServletInitializer</w:t>
            </w:r>
            <w:r>
              <w:rPr>
                <w:color w:val="6F6F6F"/>
              </w:rPr>
              <w:t> callback and the </w:t>
            </w:r>
            <w:r>
              <w:rPr>
                <w:rStyle w:val="HTML"/>
                <w:rFonts w:ascii="Consolas" w:hAnsi="Consolas"/>
                <w:color w:val="6D180B"/>
              </w:rPr>
              <w:t>main</w:t>
            </w:r>
            <w:r>
              <w:rPr>
                <w:color w:val="6F6F6F"/>
              </w:rPr>
              <w:t> method, something like:</w:t>
            </w:r>
          </w:p>
          <w:p w:rsidR="00F134CE" w:rsidRDefault="00F134CE" w:rsidP="00567592">
            <w:pPr>
              <w:pStyle w:val="HTML0"/>
              <w:rPr>
                <w:rFonts w:ascii="Consolas" w:hAnsi="Consolas"/>
                <w:color w:val="000000"/>
                <w:sz w:val="23"/>
                <w:szCs w:val="23"/>
              </w:rPr>
            </w:pPr>
            <w:r>
              <w:rPr>
                <w:rStyle w:val="hl-annotation"/>
                <w:rFonts w:ascii="Consolas" w:hAnsi="Consolas"/>
                <w:i/>
                <w:iCs/>
                <w:color w:val="808080"/>
                <w:sz w:val="23"/>
                <w:szCs w:val="23"/>
              </w:rPr>
              <w:t>@SpringBootApplication</w:t>
            </w:r>
          </w:p>
          <w:p w:rsidR="00F134CE" w:rsidRDefault="00F134CE" w:rsidP="00567592">
            <w:pPr>
              <w:pStyle w:val="HTML0"/>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Application </w:t>
            </w:r>
            <w:r>
              <w:rPr>
                <w:rStyle w:val="hl-keyword"/>
                <w:rFonts w:ascii="Consolas" w:hAnsi="Consolas"/>
                <w:b/>
                <w:bCs/>
                <w:color w:val="7F0055"/>
                <w:sz w:val="23"/>
                <w:szCs w:val="23"/>
              </w:rPr>
              <w:t>extends</w:t>
            </w:r>
            <w:r>
              <w:rPr>
                <w:rFonts w:ascii="Consolas" w:hAnsi="Consolas"/>
                <w:color w:val="000000"/>
                <w:sz w:val="23"/>
                <w:szCs w:val="23"/>
              </w:rPr>
              <w:t xml:space="preserve"> SpringBootServletInitializer {</w:t>
            </w:r>
          </w:p>
          <w:p w:rsidR="00F134CE" w:rsidRDefault="00F134CE" w:rsidP="00567592">
            <w:pPr>
              <w:pStyle w:val="HTML0"/>
              <w:rPr>
                <w:rFonts w:ascii="Consolas" w:hAnsi="Consolas"/>
                <w:color w:val="000000"/>
                <w:sz w:val="23"/>
                <w:szCs w:val="23"/>
              </w:rPr>
            </w:pP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protected</w:t>
            </w:r>
            <w:r>
              <w:rPr>
                <w:rFonts w:ascii="Consolas" w:hAnsi="Consolas"/>
                <w:color w:val="000000"/>
                <w:sz w:val="23"/>
                <w:szCs w:val="23"/>
              </w:rPr>
              <w:t xml:space="preserve"> SpringApplicationBuilder configure(SpringApplicationBuilder builder) {</w:t>
            </w: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configureApplication(builder);</w:t>
            </w: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w:t>
            </w:r>
          </w:p>
          <w:p w:rsidR="00F134CE" w:rsidRDefault="00F134CE" w:rsidP="00567592">
            <w:pPr>
              <w:pStyle w:val="HTML0"/>
              <w:rPr>
                <w:rFonts w:ascii="Consolas" w:hAnsi="Consolas"/>
                <w:color w:val="000000"/>
                <w:sz w:val="23"/>
                <w:szCs w:val="23"/>
              </w:rPr>
            </w:pP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main(String[] args) {</w:t>
            </w: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configureApplication(</w:t>
            </w:r>
            <w:r>
              <w:rPr>
                <w:rStyle w:val="hl-keyword"/>
                <w:rFonts w:ascii="Consolas" w:hAnsi="Consolas"/>
                <w:b/>
                <w:bCs/>
                <w:color w:val="7F0055"/>
                <w:sz w:val="23"/>
                <w:szCs w:val="23"/>
              </w:rPr>
              <w:t>new</w:t>
            </w:r>
            <w:r>
              <w:rPr>
                <w:rFonts w:ascii="Consolas" w:hAnsi="Consolas"/>
                <w:color w:val="000000"/>
                <w:sz w:val="23"/>
                <w:szCs w:val="23"/>
              </w:rPr>
              <w:t xml:space="preserve"> SpringApplicationBuilder()).run(args);</w:t>
            </w: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w:t>
            </w:r>
          </w:p>
          <w:p w:rsidR="00F134CE" w:rsidRDefault="00F134CE" w:rsidP="00567592">
            <w:pPr>
              <w:pStyle w:val="HTML0"/>
              <w:rPr>
                <w:rFonts w:ascii="Consolas" w:hAnsi="Consolas"/>
                <w:color w:val="000000"/>
                <w:sz w:val="23"/>
                <w:szCs w:val="23"/>
              </w:rPr>
            </w:pP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SpringApplicationBuilder configureApplication(SpringApplicationBuilder builder) {</w:t>
            </w: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builder.sources(Application.</w:t>
            </w:r>
            <w:r>
              <w:rPr>
                <w:rStyle w:val="hl-keyword"/>
                <w:rFonts w:ascii="Consolas" w:hAnsi="Consolas"/>
                <w:b/>
                <w:bCs/>
                <w:color w:val="7F0055"/>
                <w:sz w:val="23"/>
                <w:szCs w:val="23"/>
              </w:rPr>
              <w:t>class</w:t>
            </w:r>
            <w:r>
              <w:rPr>
                <w:rFonts w:ascii="Consolas" w:hAnsi="Consolas"/>
                <w:color w:val="000000"/>
                <w:sz w:val="23"/>
                <w:szCs w:val="23"/>
              </w:rPr>
              <w:t>).bannerMode(Banner.Mode.OFF);</w:t>
            </w: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w:t>
            </w:r>
          </w:p>
          <w:p w:rsidR="00F134CE" w:rsidRDefault="00F134CE" w:rsidP="00567592">
            <w:pPr>
              <w:pStyle w:val="HTML0"/>
              <w:rPr>
                <w:rFonts w:ascii="Consolas" w:hAnsi="Consolas"/>
                <w:color w:val="000000"/>
                <w:sz w:val="23"/>
                <w:szCs w:val="23"/>
              </w:rPr>
            </w:pPr>
          </w:p>
          <w:p w:rsidR="00F134CE" w:rsidRDefault="00F134CE" w:rsidP="00567592">
            <w:pPr>
              <w:pStyle w:val="HTML0"/>
              <w:rPr>
                <w:rFonts w:ascii="Consolas" w:hAnsi="Consolas"/>
                <w:color w:val="000000"/>
                <w:sz w:val="23"/>
                <w:szCs w:val="23"/>
              </w:rPr>
            </w:pPr>
            <w:r>
              <w:rPr>
                <w:rFonts w:ascii="Consolas" w:hAnsi="Consolas"/>
                <w:color w:val="000000"/>
                <w:sz w:val="23"/>
                <w:szCs w:val="23"/>
              </w:rPr>
              <w:t>}</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Applications can fall into more than one category:</w:t>
      </w:r>
    </w:p>
    <w:p w:rsidR="00F134CE" w:rsidRDefault="00F134CE" w:rsidP="00F82F34">
      <w:pPr>
        <w:widowControl/>
        <w:numPr>
          <w:ilvl w:val="0"/>
          <w:numId w:val="15"/>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Servlet 3.0+ applications with no </w:t>
      </w:r>
      <w:r>
        <w:rPr>
          <w:rStyle w:val="HTML"/>
          <w:rFonts w:ascii="Consolas" w:hAnsi="Consolas"/>
          <w:color w:val="6D180B"/>
          <w:bdr w:val="single" w:sz="6" w:space="1" w:color="CCCCCC" w:frame="1"/>
          <w:shd w:val="clear" w:color="auto" w:fill="F2F2F2"/>
        </w:rPr>
        <w:t>web.xml</w:t>
      </w:r>
      <w:r>
        <w:rPr>
          <w:rFonts w:ascii="Helvetica" w:hAnsi="Helvetica" w:cs="Helvetica"/>
          <w:color w:val="333333"/>
          <w:sz w:val="27"/>
          <w:szCs w:val="27"/>
        </w:rPr>
        <w:t>.</w:t>
      </w:r>
    </w:p>
    <w:p w:rsidR="00F134CE" w:rsidRDefault="00F134CE" w:rsidP="00F82F34">
      <w:pPr>
        <w:widowControl/>
        <w:numPr>
          <w:ilvl w:val="0"/>
          <w:numId w:val="15"/>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Applications with a </w:t>
      </w:r>
      <w:r>
        <w:rPr>
          <w:rStyle w:val="HTML"/>
          <w:rFonts w:ascii="Consolas" w:hAnsi="Consolas"/>
          <w:color w:val="6D180B"/>
          <w:bdr w:val="single" w:sz="6" w:space="1" w:color="CCCCCC" w:frame="1"/>
          <w:shd w:val="clear" w:color="auto" w:fill="F2F2F2"/>
        </w:rPr>
        <w:t>web.xml</w:t>
      </w:r>
      <w:r>
        <w:rPr>
          <w:rFonts w:ascii="Helvetica" w:hAnsi="Helvetica" w:cs="Helvetica"/>
          <w:color w:val="333333"/>
          <w:sz w:val="27"/>
          <w:szCs w:val="27"/>
        </w:rPr>
        <w:t>.</w:t>
      </w:r>
    </w:p>
    <w:p w:rsidR="00F134CE" w:rsidRDefault="00F134CE" w:rsidP="00F82F34">
      <w:pPr>
        <w:widowControl/>
        <w:numPr>
          <w:ilvl w:val="0"/>
          <w:numId w:val="15"/>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Applications with a context hierarchy.</w:t>
      </w:r>
    </w:p>
    <w:p w:rsidR="00F134CE" w:rsidRDefault="00F134CE" w:rsidP="00F82F34">
      <w:pPr>
        <w:widowControl/>
        <w:numPr>
          <w:ilvl w:val="0"/>
          <w:numId w:val="15"/>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lastRenderedPageBreak/>
        <w:t>Applications without a context hierarchy.</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All of these should be amenable to translation, but each might require slightly different tricks.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Servlet 3.0+ applications might translate pretty easily if they already use the Spring Servlet 3.0+ initializer support classes. Normally all the code from an existing</w:t>
      </w:r>
      <w:r>
        <w:rPr>
          <w:rStyle w:val="HTML"/>
          <w:rFonts w:ascii="Consolas" w:hAnsi="Consolas"/>
          <w:color w:val="6D180B"/>
          <w:bdr w:val="single" w:sz="6" w:space="1" w:color="CCCCCC" w:frame="1"/>
          <w:shd w:val="clear" w:color="auto" w:fill="F2F2F2"/>
        </w:rPr>
        <w:t>WebApplicationInitializer</w:t>
      </w:r>
      <w:r>
        <w:rPr>
          <w:rFonts w:ascii="Helvetica" w:hAnsi="Helvetica" w:cs="Helvetica"/>
          <w:color w:val="333333"/>
          <w:sz w:val="27"/>
          <w:szCs w:val="27"/>
        </w:rPr>
        <w:t> can be moved into a </w:t>
      </w:r>
      <w:r>
        <w:rPr>
          <w:rStyle w:val="HTML"/>
          <w:rFonts w:ascii="Consolas" w:hAnsi="Consolas"/>
          <w:color w:val="6D180B"/>
          <w:bdr w:val="single" w:sz="6" w:space="1" w:color="CCCCCC" w:frame="1"/>
          <w:shd w:val="clear" w:color="auto" w:fill="F2F2F2"/>
        </w:rPr>
        <w:t>SpringBootServletInitializer</w:t>
      </w:r>
      <w:r>
        <w:rPr>
          <w:rFonts w:ascii="Helvetica" w:hAnsi="Helvetica" w:cs="Helvetica"/>
          <w:color w:val="333333"/>
          <w:sz w:val="27"/>
          <w:szCs w:val="27"/>
        </w:rPr>
        <w:t>. If your existing application has more than one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(e.g. if it uses </w:t>
      </w:r>
      <w:r>
        <w:rPr>
          <w:rStyle w:val="HTML"/>
          <w:rFonts w:ascii="Consolas" w:hAnsi="Consolas"/>
          <w:color w:val="6D180B"/>
          <w:bdr w:val="single" w:sz="6" w:space="1" w:color="CCCCCC" w:frame="1"/>
          <w:shd w:val="clear" w:color="auto" w:fill="F2F2F2"/>
        </w:rPr>
        <w:t>AbstractDispatcherServletInitializer</w:t>
      </w:r>
      <w:r>
        <w:rPr>
          <w:rFonts w:ascii="Helvetica" w:hAnsi="Helvetica" w:cs="Helvetica"/>
          <w:color w:val="333333"/>
          <w:sz w:val="27"/>
          <w:szCs w:val="27"/>
        </w:rPr>
        <w:t>) then you might be able to squash all your context sources into a single </w:t>
      </w:r>
      <w:r>
        <w:rPr>
          <w:rStyle w:val="HTML"/>
          <w:rFonts w:ascii="Consolas" w:hAnsi="Consolas"/>
          <w:color w:val="6D180B"/>
          <w:bdr w:val="single" w:sz="6" w:space="1" w:color="CCCCCC" w:frame="1"/>
          <w:shd w:val="clear" w:color="auto" w:fill="F2F2F2"/>
        </w:rPr>
        <w:t>SpringApplication</w:t>
      </w:r>
      <w:r>
        <w:rPr>
          <w:rFonts w:ascii="Helvetica" w:hAnsi="Helvetica" w:cs="Helvetica"/>
          <w:color w:val="333333"/>
          <w:sz w:val="27"/>
          <w:szCs w:val="27"/>
        </w:rPr>
        <w:t>. The main complication you might encounter is if that doesn’t work and you need to maintain the context hierarchy. See the </w:t>
      </w:r>
      <w:hyperlink r:id="rId186" w:anchor="howto-build-an-application-context-hierarchy" w:tooltip="71.4 Build an ApplicationContext hierarchy (adding a parent or root context)" w:history="1">
        <w:r>
          <w:rPr>
            <w:rStyle w:val="a7"/>
            <w:rFonts w:ascii="Helvetica" w:hAnsi="Helvetica" w:cs="Helvetica"/>
            <w:color w:val="4183C4"/>
            <w:sz w:val="27"/>
            <w:szCs w:val="27"/>
          </w:rPr>
          <w:t>entry on building a hierarchy</w:t>
        </w:r>
      </w:hyperlink>
      <w:r>
        <w:rPr>
          <w:rFonts w:ascii="Helvetica" w:hAnsi="Helvetica" w:cs="Helvetica"/>
          <w:color w:val="333333"/>
          <w:sz w:val="27"/>
          <w:szCs w:val="27"/>
        </w:rPr>
        <w:t> for examples. An existing parent context that contains web-specific features will usually need to be broken up so that all the </w:t>
      </w:r>
      <w:r>
        <w:rPr>
          <w:rStyle w:val="HTML"/>
          <w:rFonts w:ascii="Consolas" w:hAnsi="Consolas"/>
          <w:color w:val="6D180B"/>
          <w:bdr w:val="single" w:sz="6" w:space="1" w:color="CCCCCC" w:frame="1"/>
          <w:shd w:val="clear" w:color="auto" w:fill="F2F2F2"/>
        </w:rPr>
        <w:t>ServletContextAware</w:t>
      </w:r>
      <w:r>
        <w:rPr>
          <w:rFonts w:ascii="Helvetica" w:hAnsi="Helvetica" w:cs="Helvetica"/>
          <w:color w:val="333333"/>
          <w:sz w:val="27"/>
          <w:szCs w:val="27"/>
        </w:rPr>
        <w:t> components are in the child context.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Applications that are not already Spring applications might be convertible to a Spring Boot application, and the guidance above might help, but your mileage may vary.</w:t>
      </w:r>
    </w:p>
    <w:p w:rsidR="00F134CE" w:rsidRDefault="00F134CE" w:rsidP="00F134CE">
      <w:pPr>
        <w:pStyle w:val="2"/>
        <w:spacing w:before="0" w:beforeAutospacing="0" w:after="150" w:afterAutospacing="0"/>
        <w:ind w:left="-240"/>
        <w:rPr>
          <w:rFonts w:ascii="Helvetica" w:hAnsi="Helvetica" w:cs="Helvetica"/>
          <w:color w:val="000000"/>
        </w:rPr>
      </w:pPr>
      <w:bookmarkStart w:id="199" w:name="howto-weblogic"/>
      <w:bookmarkEnd w:id="199"/>
      <w:r>
        <w:rPr>
          <w:rFonts w:ascii="Helvetica" w:hAnsi="Helvetica" w:cs="Helvetica"/>
          <w:color w:val="000000"/>
        </w:rPr>
        <w:t>85.4 Deploying a WAR to WebLogic</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deploy a Spring Boot application to WebLogic you must ensure that your servlet initializer </w:t>
      </w:r>
      <w:r>
        <w:rPr>
          <w:rStyle w:val="aa"/>
          <w:rFonts w:ascii="Helvetica" w:hAnsi="Helvetica" w:cs="Helvetica"/>
          <w:color w:val="333333"/>
          <w:sz w:val="27"/>
          <w:szCs w:val="27"/>
        </w:rPr>
        <w:t>directly</w:t>
      </w:r>
      <w:r>
        <w:rPr>
          <w:rFonts w:ascii="Helvetica" w:hAnsi="Helvetica" w:cs="Helvetica"/>
          <w:color w:val="333333"/>
          <w:sz w:val="27"/>
          <w:szCs w:val="27"/>
        </w:rPr>
        <w:t> implements </w:t>
      </w:r>
      <w:r>
        <w:rPr>
          <w:rStyle w:val="HTML"/>
          <w:rFonts w:ascii="Consolas" w:hAnsi="Consolas"/>
          <w:color w:val="6D180B"/>
          <w:bdr w:val="single" w:sz="6" w:space="1" w:color="CCCCCC" w:frame="1"/>
          <w:shd w:val="clear" w:color="auto" w:fill="F2F2F2"/>
        </w:rPr>
        <w:t>WebApplicationInitializer</w:t>
      </w:r>
      <w:r>
        <w:rPr>
          <w:rFonts w:ascii="Helvetica" w:hAnsi="Helvetica" w:cs="Helvetica"/>
          <w:color w:val="333333"/>
          <w:sz w:val="27"/>
          <w:szCs w:val="27"/>
        </w:rPr>
        <w:t> (even if you extend from a base class that already implements it).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typical initializer for WebLogic would be something like this: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org.springframework.boot.autoconfigure.SpringBootApplication;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lastRenderedPageBreak/>
        <w:t>import</w:t>
      </w:r>
      <w:r>
        <w:rPr>
          <w:rFonts w:ascii="Consolas" w:hAnsi="Consolas"/>
          <w:color w:val="000000"/>
          <w:sz w:val="23"/>
          <w:szCs w:val="23"/>
        </w:rPr>
        <w:t xml:space="preserve"> org.springframework.boot.context.web.SpringBootServletInitializer;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org.springframework.web.WebApplicationInitializer;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@SpringBootApplication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MyApplication </w:t>
      </w:r>
      <w:r>
        <w:rPr>
          <w:rStyle w:val="hl-keyword"/>
          <w:rFonts w:ascii="Consolas" w:hAnsi="Consolas"/>
          <w:b/>
          <w:bCs/>
          <w:color w:val="7F0055"/>
          <w:sz w:val="23"/>
          <w:szCs w:val="23"/>
        </w:rPr>
        <w:t>extends</w:t>
      </w:r>
      <w:r>
        <w:rPr>
          <w:rFonts w:ascii="Consolas" w:hAnsi="Consolas"/>
          <w:color w:val="000000"/>
          <w:sz w:val="23"/>
          <w:szCs w:val="23"/>
        </w:rPr>
        <w:t xml:space="preserve"> SpringBootServletInitializer </w:t>
      </w:r>
      <w:r>
        <w:rPr>
          <w:rStyle w:val="hl-keyword"/>
          <w:rFonts w:ascii="Consolas" w:hAnsi="Consolas"/>
          <w:b/>
          <w:bCs/>
          <w:color w:val="7F0055"/>
          <w:sz w:val="23"/>
          <w:szCs w:val="23"/>
        </w:rPr>
        <w:t>implements</w:t>
      </w:r>
      <w:r>
        <w:rPr>
          <w:rFonts w:ascii="Consolas" w:hAnsi="Consolas"/>
          <w:color w:val="000000"/>
          <w:sz w:val="23"/>
          <w:szCs w:val="23"/>
        </w:rPr>
        <w:t xml:space="preserve"> WebApplicationInitializer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use logback, you will also need to tell WebLogic to prefer the packaged version rather than the version that pre-installed with the server. You can do this by adding a </w:t>
      </w:r>
      <w:r>
        <w:rPr>
          <w:rStyle w:val="HTML"/>
          <w:rFonts w:ascii="Consolas" w:hAnsi="Consolas"/>
          <w:color w:val="6D180B"/>
          <w:bdr w:val="single" w:sz="6" w:space="1" w:color="CCCCCC" w:frame="1"/>
          <w:shd w:val="clear" w:color="auto" w:fill="F2F2F2"/>
        </w:rPr>
        <w:t>WEB-INF/weblogic.xml</w:t>
      </w:r>
      <w:r>
        <w:rPr>
          <w:rFonts w:ascii="Helvetica" w:hAnsi="Helvetica" w:cs="Helvetica"/>
          <w:color w:val="333333"/>
          <w:sz w:val="27"/>
          <w:szCs w:val="27"/>
        </w:rPr>
        <w:t> file with the following contents: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&lt;wls:weblogic-web-app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xmlns:wls</w:t>
      </w:r>
      <w:r>
        <w:rPr>
          <w:rFonts w:ascii="Consolas" w:hAnsi="Consolas"/>
          <w:color w:val="000000"/>
          <w:sz w:val="23"/>
          <w:szCs w:val="23"/>
        </w:rPr>
        <w:t>=</w:t>
      </w:r>
      <w:r>
        <w:rPr>
          <w:rStyle w:val="hl-value"/>
          <w:rFonts w:ascii="Consolas" w:hAnsi="Consolas"/>
          <w:color w:val="2A00FF"/>
          <w:sz w:val="23"/>
          <w:szCs w:val="23"/>
        </w:rPr>
        <w:t>"http://xmlns.oracle.com/weblogic/weblogic-web-app"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"http://java.sun.com/xml/ns/javaee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http://java.sun.com/xml/ns/javaee/ejb-jar_3_0.xsd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http://xmlns.oracle.com/weblogic/weblogic-web-app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http://xmlns.oracle.com/weblogic/weblogic-web-app/1.4/weblogic-web-app.xsd"</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&lt;wls:container-descriptor&gt;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&lt;wls:prefer-application-packages&gt;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&lt;wls:package-name&gt;</w:t>
      </w:r>
      <w:r>
        <w:rPr>
          <w:rFonts w:ascii="Consolas" w:hAnsi="Consolas"/>
          <w:color w:val="000000"/>
          <w:sz w:val="23"/>
          <w:szCs w:val="23"/>
        </w:rPr>
        <w:t>org.slf4j</w:t>
      </w:r>
      <w:r>
        <w:rPr>
          <w:rStyle w:val="hl-tag"/>
          <w:rFonts w:ascii="Consolas" w:hAnsi="Consolas"/>
          <w:color w:val="3F7F7F"/>
          <w:sz w:val="23"/>
          <w:szCs w:val="23"/>
        </w:rPr>
        <w:t>&lt;/wls:package-name&gt;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&lt;/wls:prefer-application-packages&gt;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&lt;/wls:container-descriptor&gt;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&lt;/wls:weblogic-web-app&gt;</w:t>
      </w:r>
    </w:p>
    <w:p w:rsidR="00F134CE" w:rsidRDefault="00F134CE" w:rsidP="00F134CE">
      <w:pPr>
        <w:pStyle w:val="2"/>
        <w:spacing w:before="0" w:beforeAutospacing="0" w:after="150" w:afterAutospacing="0"/>
        <w:ind w:left="-240"/>
        <w:rPr>
          <w:rFonts w:ascii="Helvetica" w:hAnsi="Helvetica" w:cs="Helvetica"/>
          <w:color w:val="000000"/>
        </w:rPr>
      </w:pPr>
      <w:bookmarkStart w:id="200" w:name="howto-servlet-2-5"/>
      <w:bookmarkEnd w:id="200"/>
      <w:r>
        <w:rPr>
          <w:rFonts w:ascii="Helvetica" w:hAnsi="Helvetica" w:cs="Helvetica"/>
          <w:color w:val="000000"/>
        </w:rPr>
        <w:t>85.5 Deploying a WAR in an Old (Servlet 2.5) Container</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uses Servlet 3.0 APIs to initialize the </w:t>
      </w:r>
      <w:r>
        <w:rPr>
          <w:rStyle w:val="HTML"/>
          <w:rFonts w:ascii="Consolas" w:hAnsi="Consolas"/>
          <w:color w:val="6D180B"/>
          <w:bdr w:val="single" w:sz="6" w:space="1" w:color="CCCCCC" w:frame="1"/>
          <w:shd w:val="clear" w:color="auto" w:fill="F2F2F2"/>
        </w:rPr>
        <w:t>ServletContext</w:t>
      </w:r>
      <w:r>
        <w:rPr>
          <w:rFonts w:ascii="Helvetica" w:hAnsi="Helvetica" w:cs="Helvetica"/>
          <w:color w:val="333333"/>
          <w:sz w:val="27"/>
          <w:szCs w:val="27"/>
        </w:rPr>
        <w:t> (register </w:t>
      </w:r>
      <w:r>
        <w:rPr>
          <w:rStyle w:val="HTML"/>
          <w:rFonts w:ascii="Consolas" w:hAnsi="Consolas"/>
          <w:color w:val="6D180B"/>
          <w:bdr w:val="single" w:sz="6" w:space="1" w:color="CCCCCC" w:frame="1"/>
          <w:shd w:val="clear" w:color="auto" w:fill="F2F2F2"/>
        </w:rPr>
        <w:t>Servlets</w:t>
      </w:r>
      <w:r>
        <w:rPr>
          <w:rFonts w:ascii="Helvetica" w:hAnsi="Helvetica" w:cs="Helvetica"/>
          <w:color w:val="333333"/>
          <w:sz w:val="27"/>
          <w:szCs w:val="27"/>
        </w:rPr>
        <w:t xml:space="preserve"> etc.) so you can’t use the same application out of the box in a Servlet 2.5 container. </w:t>
      </w:r>
      <w:r>
        <w:rPr>
          <w:rFonts w:ascii="Helvetica" w:hAnsi="Helvetica" w:cs="Helvetica"/>
          <w:color w:val="333333"/>
          <w:sz w:val="27"/>
          <w:szCs w:val="27"/>
        </w:rPr>
        <w:lastRenderedPageBreak/>
        <w:t>It </w:t>
      </w:r>
      <w:r>
        <w:rPr>
          <w:rStyle w:val="aa"/>
          <w:rFonts w:ascii="Helvetica" w:hAnsi="Helvetica" w:cs="Helvetica"/>
          <w:color w:val="333333"/>
          <w:sz w:val="27"/>
          <w:szCs w:val="27"/>
        </w:rPr>
        <w:t>is</w:t>
      </w:r>
      <w:r>
        <w:rPr>
          <w:rFonts w:ascii="Helvetica" w:hAnsi="Helvetica" w:cs="Helvetica"/>
          <w:color w:val="333333"/>
          <w:sz w:val="27"/>
          <w:szCs w:val="27"/>
        </w:rPr>
        <w:t> however possible to run a Spring Boot application on an older container with some special tools. If you include </w:t>
      </w:r>
      <w:r>
        <w:rPr>
          <w:rStyle w:val="HTML"/>
          <w:rFonts w:ascii="Consolas" w:hAnsi="Consolas"/>
          <w:color w:val="6D180B"/>
          <w:bdr w:val="single" w:sz="6" w:space="1" w:color="CCCCCC" w:frame="1"/>
          <w:shd w:val="clear" w:color="auto" w:fill="F2F2F2"/>
        </w:rPr>
        <w:t>org.springframework.boot:spring-boot-legacy</w:t>
      </w:r>
      <w:r>
        <w:rPr>
          <w:rFonts w:ascii="Helvetica" w:hAnsi="Helvetica" w:cs="Helvetica"/>
          <w:color w:val="333333"/>
          <w:sz w:val="27"/>
          <w:szCs w:val="27"/>
        </w:rPr>
        <w:t> as a dependency (</w:t>
      </w:r>
      <w:hyperlink r:id="rId187" w:tgtFrame="_top" w:history="1">
        <w:r>
          <w:rPr>
            <w:rStyle w:val="a7"/>
            <w:rFonts w:ascii="Helvetica" w:hAnsi="Helvetica" w:cs="Helvetica"/>
            <w:color w:val="4183C4"/>
            <w:sz w:val="27"/>
            <w:szCs w:val="27"/>
          </w:rPr>
          <w:t>maintained separately</w:t>
        </w:r>
      </w:hyperlink>
      <w:r>
        <w:rPr>
          <w:rFonts w:ascii="Helvetica" w:hAnsi="Helvetica" w:cs="Helvetica"/>
          <w:color w:val="333333"/>
          <w:sz w:val="27"/>
          <w:szCs w:val="27"/>
        </w:rPr>
        <w:t> to the core of Spring Boot and currently available at 1.0.2.RELEASE), all you should need to do is create a </w:t>
      </w:r>
      <w:r>
        <w:rPr>
          <w:rStyle w:val="HTML"/>
          <w:rFonts w:ascii="Consolas" w:hAnsi="Consolas"/>
          <w:color w:val="6D180B"/>
          <w:bdr w:val="single" w:sz="6" w:space="1" w:color="CCCCCC" w:frame="1"/>
          <w:shd w:val="clear" w:color="auto" w:fill="F2F2F2"/>
        </w:rPr>
        <w:t>web.xml</w:t>
      </w:r>
      <w:r>
        <w:rPr>
          <w:rFonts w:ascii="Helvetica" w:hAnsi="Helvetica" w:cs="Helvetica"/>
          <w:color w:val="333333"/>
          <w:sz w:val="27"/>
          <w:szCs w:val="27"/>
        </w:rPr>
        <w:t> and declare a context listener to create the application context and your filters and servlets. The context listener is a special purpose one for Spring Boot, but the rest of it is normal for a Spring application in Servlet 2.5. Example: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&lt;web-app</w:t>
      </w:r>
      <w:r>
        <w:rPr>
          <w:rFonts w:ascii="Consolas" w:hAnsi="Consolas"/>
          <w:color w:val="000000"/>
          <w:sz w:val="23"/>
          <w:szCs w:val="23"/>
        </w:rPr>
        <w:t xml:space="preserve"> </w:t>
      </w:r>
      <w:r>
        <w:rPr>
          <w:rStyle w:val="hl-attribute"/>
          <w:rFonts w:ascii="Consolas" w:hAnsi="Consolas"/>
          <w:color w:val="7F007F"/>
          <w:sz w:val="23"/>
          <w:szCs w:val="23"/>
        </w:rPr>
        <w:t>version</w:t>
      </w:r>
      <w:r>
        <w:rPr>
          <w:rFonts w:ascii="Consolas" w:hAnsi="Consolas"/>
          <w:color w:val="000000"/>
          <w:sz w:val="23"/>
          <w:szCs w:val="23"/>
        </w:rPr>
        <w:t>=</w:t>
      </w:r>
      <w:r>
        <w:rPr>
          <w:rStyle w:val="hl-value"/>
          <w:rFonts w:ascii="Consolas" w:hAnsi="Consolas"/>
          <w:color w:val="2A00FF"/>
          <w:sz w:val="23"/>
          <w:szCs w:val="23"/>
        </w:rPr>
        <w:t>"2.5"</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w:t>
      </w:r>
      <w:r>
        <w:rPr>
          <w:rStyle w:val="hl-value"/>
          <w:rFonts w:ascii="Consolas" w:hAnsi="Consolas"/>
          <w:color w:val="2A00FF"/>
          <w:sz w:val="23"/>
          <w:szCs w:val="23"/>
        </w:rPr>
        <w:t>"http://java.sun.com/xml/ns/javaee"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"http://java.sun.com/xml/ns/javaee http://java.sun.com/xml/ns/javaee/web-app_2_5.xsd"</w:t>
      </w:r>
      <w:r>
        <w:rPr>
          <w:rStyle w:val="hl-tag"/>
          <w:rFonts w:ascii="Consolas" w:hAnsi="Consolas"/>
          <w:color w:val="3F7F7F"/>
          <w:sz w:val="23"/>
          <w:szCs w:val="23"/>
        </w:rPr>
        <w: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&lt;context-param&gt;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&lt;param-name&gt;</w:t>
      </w:r>
      <w:r>
        <w:rPr>
          <w:rFonts w:ascii="Consolas" w:hAnsi="Consolas"/>
          <w:color w:val="000000"/>
          <w:sz w:val="23"/>
          <w:szCs w:val="23"/>
        </w:rPr>
        <w:t>contextConfigLocation</w:t>
      </w:r>
      <w:r>
        <w:rPr>
          <w:rStyle w:val="hl-tag"/>
          <w:rFonts w:ascii="Consolas" w:hAnsi="Consolas"/>
          <w:color w:val="3F7F7F"/>
          <w:sz w:val="23"/>
          <w:szCs w:val="23"/>
        </w:rPr>
        <w:t>&lt;/param-name&gt;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&lt;param-value&gt;</w:t>
      </w:r>
      <w:r>
        <w:rPr>
          <w:rFonts w:ascii="Consolas" w:hAnsi="Consolas"/>
          <w:color w:val="000000"/>
          <w:sz w:val="23"/>
          <w:szCs w:val="23"/>
        </w:rPr>
        <w:t>demo.Application</w:t>
      </w:r>
      <w:r>
        <w:rPr>
          <w:rStyle w:val="hl-tag"/>
          <w:rFonts w:ascii="Consolas" w:hAnsi="Consolas"/>
          <w:color w:val="3F7F7F"/>
          <w:sz w:val="23"/>
          <w:szCs w:val="23"/>
        </w:rPr>
        <w:t>&lt;/param-value&gt;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&lt;/context-param&gt;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&lt;listener&gt;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&lt;listener-class&gt;</w:t>
      </w:r>
      <w:r>
        <w:rPr>
          <w:rFonts w:ascii="Consolas" w:hAnsi="Consolas"/>
          <w:color w:val="000000"/>
          <w:sz w:val="23"/>
          <w:szCs w:val="23"/>
        </w:rPr>
        <w:t>org.springframework.boot.legacy.context.web.SpringBootContextLoaderListener</w:t>
      </w:r>
      <w:r>
        <w:rPr>
          <w:rStyle w:val="hl-tag"/>
          <w:rFonts w:ascii="Consolas" w:hAnsi="Consolas"/>
          <w:color w:val="3F7F7F"/>
          <w:sz w:val="23"/>
          <w:szCs w:val="23"/>
        </w:rPr>
        <w:t>&lt;/listener-class&gt;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&lt;/listener&gt;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&lt;filter&gt;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&lt;filter-name&gt;</w:t>
      </w:r>
      <w:r>
        <w:rPr>
          <w:rFonts w:ascii="Consolas" w:hAnsi="Consolas"/>
          <w:color w:val="000000"/>
          <w:sz w:val="23"/>
          <w:szCs w:val="23"/>
        </w:rPr>
        <w:t>metricsFilter</w:t>
      </w:r>
      <w:r>
        <w:rPr>
          <w:rStyle w:val="hl-tag"/>
          <w:rFonts w:ascii="Consolas" w:hAnsi="Consolas"/>
          <w:color w:val="3F7F7F"/>
          <w:sz w:val="23"/>
          <w:szCs w:val="23"/>
        </w:rPr>
        <w:t>&lt;/filter-name&gt;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&lt;filter-class&gt;</w:t>
      </w:r>
      <w:r>
        <w:rPr>
          <w:rFonts w:ascii="Consolas" w:hAnsi="Consolas"/>
          <w:color w:val="000000"/>
          <w:sz w:val="23"/>
          <w:szCs w:val="23"/>
        </w:rPr>
        <w:t>org.springframework.web.filter.DelegatingFilterProxy</w:t>
      </w:r>
      <w:r>
        <w:rPr>
          <w:rStyle w:val="hl-tag"/>
          <w:rFonts w:ascii="Consolas" w:hAnsi="Consolas"/>
          <w:color w:val="3F7F7F"/>
          <w:sz w:val="23"/>
          <w:szCs w:val="23"/>
        </w:rPr>
        <w:t>&lt;/filter-class&gt;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&lt;/filter&gt;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&lt;filter-mapping&gt;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&lt;filter-name&gt;</w:t>
      </w:r>
      <w:r>
        <w:rPr>
          <w:rFonts w:ascii="Consolas" w:hAnsi="Consolas"/>
          <w:color w:val="000000"/>
          <w:sz w:val="23"/>
          <w:szCs w:val="23"/>
        </w:rPr>
        <w:t>metricsFilter</w:t>
      </w:r>
      <w:r>
        <w:rPr>
          <w:rStyle w:val="hl-tag"/>
          <w:rFonts w:ascii="Consolas" w:hAnsi="Consolas"/>
          <w:color w:val="3F7F7F"/>
          <w:sz w:val="23"/>
          <w:szCs w:val="23"/>
        </w:rPr>
        <w:t>&lt;/filter-name&gt;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&lt;url-pattern&gt;</w:t>
      </w:r>
      <w:r>
        <w:rPr>
          <w:rFonts w:ascii="Consolas" w:hAnsi="Consolas"/>
          <w:color w:val="000000"/>
          <w:sz w:val="23"/>
          <w:szCs w:val="23"/>
        </w:rPr>
        <w:t>/*</w:t>
      </w:r>
      <w:r>
        <w:rPr>
          <w:rStyle w:val="hl-tag"/>
          <w:rFonts w:ascii="Consolas" w:hAnsi="Consolas"/>
          <w:color w:val="3F7F7F"/>
          <w:sz w:val="23"/>
          <w:szCs w:val="23"/>
        </w:rPr>
        <w:t>&lt;/url-pattern&gt;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&lt;/filter-mapping&gt;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&lt;servlet&gt;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&lt;servlet-name&gt;</w:t>
      </w:r>
      <w:r>
        <w:rPr>
          <w:rFonts w:ascii="Consolas" w:hAnsi="Consolas"/>
          <w:color w:val="000000"/>
          <w:sz w:val="23"/>
          <w:szCs w:val="23"/>
        </w:rPr>
        <w:t>appServlet</w:t>
      </w:r>
      <w:r>
        <w:rPr>
          <w:rStyle w:val="hl-tag"/>
          <w:rFonts w:ascii="Consolas" w:hAnsi="Consolas"/>
          <w:color w:val="3F7F7F"/>
          <w:sz w:val="23"/>
          <w:szCs w:val="23"/>
        </w:rPr>
        <w:t>&lt;/servlet-name&gt;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&lt;servlet-class&gt;</w:t>
      </w:r>
      <w:r>
        <w:rPr>
          <w:rFonts w:ascii="Consolas" w:hAnsi="Consolas"/>
          <w:color w:val="000000"/>
          <w:sz w:val="23"/>
          <w:szCs w:val="23"/>
        </w:rPr>
        <w:t>org.springframework.web.servlet.DispatcherServlet</w:t>
      </w:r>
      <w:r>
        <w:rPr>
          <w:rStyle w:val="hl-tag"/>
          <w:rFonts w:ascii="Consolas" w:hAnsi="Consolas"/>
          <w:color w:val="3F7F7F"/>
          <w:sz w:val="23"/>
          <w:szCs w:val="23"/>
        </w:rPr>
        <w:t>&lt;/servlet-class&gt;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&lt;init-param&gt;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&lt;param-name&gt;</w:t>
      </w:r>
      <w:r>
        <w:rPr>
          <w:rFonts w:ascii="Consolas" w:hAnsi="Consolas"/>
          <w:color w:val="000000"/>
          <w:sz w:val="23"/>
          <w:szCs w:val="23"/>
        </w:rPr>
        <w:t>contextAttribute</w:t>
      </w:r>
      <w:r>
        <w:rPr>
          <w:rStyle w:val="hl-tag"/>
          <w:rFonts w:ascii="Consolas" w:hAnsi="Consolas"/>
          <w:color w:val="3F7F7F"/>
          <w:sz w:val="23"/>
          <w:szCs w:val="23"/>
        </w:rPr>
        <w:t>&lt;/param-name&gt;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&lt;param-value&gt;</w:t>
      </w:r>
      <w:r>
        <w:rPr>
          <w:rFonts w:ascii="Consolas" w:hAnsi="Consolas"/>
          <w:color w:val="000000"/>
          <w:sz w:val="23"/>
          <w:szCs w:val="23"/>
        </w:rPr>
        <w:t>org.springframework.web.context.WebApplicationContext.ROOT</w:t>
      </w:r>
      <w:r>
        <w:rPr>
          <w:rStyle w:val="hl-tag"/>
          <w:rFonts w:ascii="Consolas" w:hAnsi="Consolas"/>
          <w:color w:val="3F7F7F"/>
          <w:sz w:val="23"/>
          <w:szCs w:val="23"/>
        </w:rPr>
        <w:t>&lt;/param-value&gt;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&lt;/init-param&gt;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&lt;load-on-startup&gt;</w:t>
      </w:r>
      <w:r>
        <w:rPr>
          <w:rFonts w:ascii="Consolas" w:hAnsi="Consolas"/>
          <w:color w:val="000000"/>
          <w:sz w:val="23"/>
          <w:szCs w:val="23"/>
        </w:rPr>
        <w:t>1</w:t>
      </w:r>
      <w:r>
        <w:rPr>
          <w:rStyle w:val="hl-tag"/>
          <w:rFonts w:ascii="Consolas" w:hAnsi="Consolas"/>
          <w:color w:val="3F7F7F"/>
          <w:sz w:val="23"/>
          <w:szCs w:val="23"/>
        </w:rPr>
        <w:t>&lt;/load-on-startup&gt;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&lt;/servlet&gt;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&lt;servlet-mapping&gt;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&lt;servlet-name&gt;</w:t>
      </w:r>
      <w:r>
        <w:rPr>
          <w:rFonts w:ascii="Consolas" w:hAnsi="Consolas"/>
          <w:color w:val="000000"/>
          <w:sz w:val="23"/>
          <w:szCs w:val="23"/>
        </w:rPr>
        <w:t>appServlet</w:t>
      </w:r>
      <w:r>
        <w:rPr>
          <w:rStyle w:val="hl-tag"/>
          <w:rFonts w:ascii="Consolas" w:hAnsi="Consolas"/>
          <w:color w:val="3F7F7F"/>
          <w:sz w:val="23"/>
          <w:szCs w:val="23"/>
        </w:rPr>
        <w:t>&lt;/servlet-name&gt;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&lt;url-pattern&gt;</w:t>
      </w:r>
      <w:r>
        <w:rPr>
          <w:rFonts w:ascii="Consolas" w:hAnsi="Consolas"/>
          <w:color w:val="000000"/>
          <w:sz w:val="23"/>
          <w:szCs w:val="23"/>
        </w:rPr>
        <w:t>/</w:t>
      </w:r>
      <w:r>
        <w:rPr>
          <w:rStyle w:val="hl-tag"/>
          <w:rFonts w:ascii="Consolas" w:hAnsi="Consolas"/>
          <w:color w:val="3F7F7F"/>
          <w:sz w:val="23"/>
          <w:szCs w:val="23"/>
        </w:rPr>
        <w:t>&lt;/url-pattern&gt;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&lt;/servlet-mapping&gt;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&lt;/web-app&gt;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this example we are using a single application context (the one created by the context listener) and attaching it to the </w:t>
      </w:r>
      <w:r>
        <w:rPr>
          <w:rStyle w:val="HTML"/>
          <w:rFonts w:ascii="Consolas" w:hAnsi="Consolas"/>
          <w:color w:val="6D180B"/>
          <w:bdr w:val="single" w:sz="6" w:space="1" w:color="CCCCCC" w:frame="1"/>
          <w:shd w:val="clear" w:color="auto" w:fill="F2F2F2"/>
        </w:rPr>
        <w:t>DispatcherServlet</w:t>
      </w:r>
      <w:r>
        <w:rPr>
          <w:rFonts w:ascii="Helvetica" w:hAnsi="Helvetica" w:cs="Helvetica"/>
          <w:color w:val="333333"/>
          <w:sz w:val="27"/>
          <w:szCs w:val="27"/>
        </w:rPr>
        <w:t> using an init parameter. This is normal in a Spring Boot application (you normally only have one application context).</w:t>
      </w:r>
    </w:p>
    <w:p w:rsidR="00F134CE" w:rsidRDefault="00F134CE" w:rsidP="00F134CE">
      <w:pPr>
        <w:pStyle w:val="1"/>
        <w:pBdr>
          <w:top w:val="dotted" w:sz="6" w:space="15" w:color="CCCCCC"/>
        </w:pBdr>
        <w:spacing w:before="0" w:beforeAutospacing="0" w:after="450" w:afterAutospacing="0"/>
        <w:ind w:left="-240"/>
        <w:rPr>
          <w:rFonts w:ascii="Helvetica" w:hAnsi="Helvetica" w:cs="Helvetica"/>
          <w:color w:val="000000"/>
        </w:rPr>
      </w:pPr>
      <w:bookmarkStart w:id="201" w:name="appendix"/>
      <w:bookmarkEnd w:id="201"/>
      <w:r>
        <w:rPr>
          <w:rFonts w:ascii="Helvetica" w:hAnsi="Helvetica" w:cs="Helvetica"/>
          <w:color w:val="000000"/>
        </w:rPr>
        <w:t>Part X. Appendices</w:t>
      </w:r>
    </w:p>
    <w:p w:rsidR="00F134CE" w:rsidRDefault="00F134CE" w:rsidP="00F134CE">
      <w:pPr>
        <w:pStyle w:val="2"/>
        <w:spacing w:before="0" w:beforeAutospacing="0" w:after="150" w:afterAutospacing="0"/>
        <w:ind w:left="-240"/>
        <w:rPr>
          <w:rFonts w:ascii="Helvetica" w:hAnsi="Helvetica" w:cs="Helvetica"/>
          <w:color w:val="000000"/>
        </w:rPr>
      </w:pPr>
      <w:bookmarkStart w:id="202" w:name="common-application-properties"/>
      <w:bookmarkEnd w:id="202"/>
      <w:r>
        <w:rPr>
          <w:rFonts w:ascii="Helvetica" w:hAnsi="Helvetica" w:cs="Helvetica"/>
          <w:color w:val="000000"/>
        </w:rPr>
        <w:t>Appendix A. Common application properties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Various properties can be specified inside your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w:t>
      </w:r>
      <w:r>
        <w:rPr>
          <w:rStyle w:val="HTML"/>
          <w:rFonts w:ascii="Consolas" w:hAnsi="Consolas"/>
          <w:color w:val="6D180B"/>
          <w:bdr w:val="single" w:sz="6" w:space="1" w:color="CCCCCC" w:frame="1"/>
          <w:shd w:val="clear" w:color="auto" w:fill="F2F2F2"/>
        </w:rPr>
        <w:t>application.yml</w:t>
      </w:r>
      <w:r>
        <w:rPr>
          <w:rFonts w:ascii="Helvetica" w:hAnsi="Helvetica" w:cs="Helvetica"/>
          <w:color w:val="333333"/>
          <w:sz w:val="27"/>
          <w:szCs w:val="27"/>
        </w:rPr>
        <w:t> file or as command line switches. This section provides a list of common Spring Boot properties and references to the underlying classes that consume them.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76F65674" wp14:editId="635F9421">
                  <wp:extent cx="228600" cy="228600"/>
                  <wp:effectExtent l="0" t="0" r="0" b="0"/>
                  <wp:docPr id="255" name="图片 2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Property contributions can come from additional jar files on your classpath so you should not consider this an exhaustive list. It is also perfectly legit to define your own properties.</w:t>
            </w:r>
          </w:p>
        </w:tc>
      </w:tr>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lastRenderedPageBreak/>
              <w:drawing>
                <wp:inline distT="0" distB="0" distL="0" distR="0" wp14:anchorId="64C296B8" wp14:editId="181CFDCB">
                  <wp:extent cx="228600" cy="228600"/>
                  <wp:effectExtent l="0" t="0" r="0" b="0"/>
                  <wp:docPr id="254" name="图片 254"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4" descr="[Warn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This sample file is meant as a guide only. Do </w:t>
            </w:r>
            <w:r>
              <w:rPr>
                <w:rStyle w:val="aa"/>
                <w:color w:val="6F6F6F"/>
              </w:rPr>
              <w:t>not</w:t>
            </w:r>
            <w:r>
              <w:rPr>
                <w:color w:val="6F6F6F"/>
              </w:rPr>
              <w:t> copy/paste the entire content into your application; rather pick only the properties that you need.</w:t>
            </w:r>
          </w:p>
        </w:tc>
      </w:tr>
    </w:tbl>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COMMON SPRING BOOT PROPERTIES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This sample file is provided as a guideline. Do NOT copy it in its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entirety to your own application.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CORE PROPERTIES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BANNER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banner.charset</w:t>
      </w:r>
      <w:r>
        <w:rPr>
          <w:rFonts w:ascii="Consolas" w:hAnsi="Consolas"/>
          <w:color w:val="000000"/>
          <w:sz w:val="23"/>
          <w:szCs w:val="23"/>
        </w:rPr>
        <w:t xml:space="preserve">=UTF-8 </w:t>
      </w:r>
      <w:r>
        <w:rPr>
          <w:rStyle w:val="hl-comment"/>
          <w:rFonts w:ascii="Consolas" w:hAnsi="Consolas"/>
          <w:i/>
          <w:iCs/>
          <w:color w:val="3F5F5F"/>
          <w:sz w:val="23"/>
          <w:szCs w:val="23"/>
        </w:rPr>
        <w:t># Banner file encoding.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banner.location</w:t>
      </w:r>
      <w:r>
        <w:rPr>
          <w:rFonts w:ascii="Consolas" w:hAnsi="Consolas"/>
          <w:color w:val="000000"/>
          <w:sz w:val="23"/>
          <w:szCs w:val="23"/>
        </w:rPr>
        <w:t xml:space="preserve">=classpath:banner.txt </w:t>
      </w:r>
      <w:r>
        <w:rPr>
          <w:rStyle w:val="hl-comment"/>
          <w:rFonts w:ascii="Consolas" w:hAnsi="Consolas"/>
          <w:i/>
          <w:iCs/>
          <w:color w:val="3F5F5F"/>
          <w:sz w:val="23"/>
          <w:szCs w:val="23"/>
        </w:rPr>
        <w:t># Banner file location.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banner.image.location</w:t>
      </w:r>
      <w:r>
        <w:rPr>
          <w:rFonts w:ascii="Consolas" w:hAnsi="Consolas"/>
          <w:color w:val="000000"/>
          <w:sz w:val="23"/>
          <w:szCs w:val="23"/>
        </w:rPr>
        <w:t xml:space="preserve">=classpath:banner.gif </w:t>
      </w:r>
      <w:r>
        <w:rPr>
          <w:rStyle w:val="hl-comment"/>
          <w:rFonts w:ascii="Consolas" w:hAnsi="Consolas"/>
          <w:i/>
          <w:iCs/>
          <w:color w:val="3F5F5F"/>
          <w:sz w:val="23"/>
          <w:szCs w:val="23"/>
        </w:rPr>
        <w:t># Banner image file location (jpg/png can also be used).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banner.image.width</w:t>
      </w:r>
      <w:r>
        <w:rPr>
          <w:rFonts w:ascii="Consolas" w:hAnsi="Consolas"/>
          <w:color w:val="000000"/>
          <w:sz w:val="23"/>
          <w:szCs w:val="23"/>
        </w:rPr>
        <w:t xml:space="preserve">= </w:t>
      </w:r>
      <w:r>
        <w:rPr>
          <w:rStyle w:val="hl-comment"/>
          <w:rFonts w:ascii="Consolas" w:hAnsi="Consolas"/>
          <w:i/>
          <w:iCs/>
          <w:color w:val="3F5F5F"/>
          <w:sz w:val="23"/>
          <w:szCs w:val="23"/>
        </w:rPr>
        <w:t># Width of the banner image in chars (default 76)</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banner.image.height</w:t>
      </w:r>
      <w:r>
        <w:rPr>
          <w:rFonts w:ascii="Consolas" w:hAnsi="Consolas"/>
          <w:color w:val="000000"/>
          <w:sz w:val="23"/>
          <w:szCs w:val="23"/>
        </w:rPr>
        <w:t xml:space="preserve">= </w:t>
      </w:r>
      <w:r>
        <w:rPr>
          <w:rStyle w:val="hl-comment"/>
          <w:rFonts w:ascii="Consolas" w:hAnsi="Consolas"/>
          <w:i/>
          <w:iCs/>
          <w:color w:val="3F5F5F"/>
          <w:sz w:val="23"/>
          <w:szCs w:val="23"/>
        </w:rPr>
        <w:t># Height of the banner image in chars (default based on image height)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banner.image.margin</w:t>
      </w:r>
      <w:r>
        <w:rPr>
          <w:rFonts w:ascii="Consolas" w:hAnsi="Consolas"/>
          <w:color w:val="000000"/>
          <w:sz w:val="23"/>
          <w:szCs w:val="23"/>
        </w:rPr>
        <w:t xml:space="preserve">= </w:t>
      </w:r>
      <w:r>
        <w:rPr>
          <w:rStyle w:val="hl-comment"/>
          <w:rFonts w:ascii="Consolas" w:hAnsi="Consolas"/>
          <w:i/>
          <w:iCs/>
          <w:color w:val="3F5F5F"/>
          <w:sz w:val="23"/>
          <w:szCs w:val="23"/>
        </w:rPr>
        <w:t># Left hand image margin in chars (default 2)</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banner.image.invert</w:t>
      </w:r>
      <w:r>
        <w:rPr>
          <w:rFonts w:ascii="Consolas" w:hAnsi="Consolas"/>
          <w:color w:val="000000"/>
          <w:sz w:val="23"/>
          <w:szCs w:val="23"/>
        </w:rPr>
        <w:t xml:space="preserve">= </w:t>
      </w:r>
      <w:r>
        <w:rPr>
          <w:rStyle w:val="hl-comment"/>
          <w:rFonts w:ascii="Consolas" w:hAnsi="Consolas"/>
          <w:i/>
          <w:iCs/>
          <w:color w:val="3F5F5F"/>
          <w:sz w:val="23"/>
          <w:szCs w:val="23"/>
        </w:rPr>
        <w:t># If images should be inverted for dark terminal themes (default false)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LOGGING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logging.config</w:t>
      </w:r>
      <w:r>
        <w:rPr>
          <w:rFonts w:ascii="Consolas" w:hAnsi="Consolas"/>
          <w:color w:val="000000"/>
          <w:sz w:val="23"/>
          <w:szCs w:val="23"/>
        </w:rPr>
        <w:t xml:space="preserve">= </w:t>
      </w:r>
      <w:r>
        <w:rPr>
          <w:rStyle w:val="hl-comment"/>
          <w:rFonts w:ascii="Consolas" w:hAnsi="Consolas"/>
          <w:i/>
          <w:iCs/>
          <w:color w:val="3F5F5F"/>
          <w:sz w:val="23"/>
          <w:szCs w:val="23"/>
        </w:rPr>
        <w:t># Location of the logging configuration file. For instance `classpath:logback.xml` for Logback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logging.exception-conversion-word</w:t>
      </w:r>
      <w:r>
        <w:rPr>
          <w:rFonts w:ascii="Consolas" w:hAnsi="Consolas"/>
          <w:color w:val="000000"/>
          <w:sz w:val="23"/>
          <w:szCs w:val="23"/>
        </w:rPr>
        <w:t xml:space="preserve">=%wEx </w:t>
      </w:r>
      <w:r>
        <w:rPr>
          <w:rStyle w:val="hl-comment"/>
          <w:rFonts w:ascii="Consolas" w:hAnsi="Consolas"/>
          <w:i/>
          <w:iCs/>
          <w:color w:val="3F5F5F"/>
          <w:sz w:val="23"/>
          <w:szCs w:val="23"/>
        </w:rPr>
        <w:t># Conversion word used when logging exceptions.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logging.file</w:t>
      </w:r>
      <w:r>
        <w:rPr>
          <w:rFonts w:ascii="Consolas" w:hAnsi="Consolas"/>
          <w:color w:val="000000"/>
          <w:sz w:val="23"/>
          <w:szCs w:val="23"/>
        </w:rPr>
        <w:t xml:space="preserve">= </w:t>
      </w:r>
      <w:r>
        <w:rPr>
          <w:rStyle w:val="hl-comment"/>
          <w:rFonts w:ascii="Consolas" w:hAnsi="Consolas"/>
          <w:i/>
          <w:iCs/>
          <w:color w:val="3F5F5F"/>
          <w:sz w:val="23"/>
          <w:szCs w:val="23"/>
        </w:rPr>
        <w:t># Log file name. For instance `myapp.log`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logging.level.*</w:t>
      </w:r>
      <w:r>
        <w:rPr>
          <w:rFonts w:ascii="Consolas" w:hAnsi="Consolas"/>
          <w:color w:val="000000"/>
          <w:sz w:val="23"/>
          <w:szCs w:val="23"/>
        </w:rPr>
        <w:t xml:space="preserve">= </w:t>
      </w:r>
      <w:r>
        <w:rPr>
          <w:rStyle w:val="hl-comment"/>
          <w:rFonts w:ascii="Consolas" w:hAnsi="Consolas"/>
          <w:i/>
          <w:iCs/>
          <w:color w:val="3F5F5F"/>
          <w:sz w:val="23"/>
          <w:szCs w:val="23"/>
        </w:rPr>
        <w:t># Log levels severity mapping. For instance `logging.level.org.springframework=DEBUG`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logging.path</w:t>
      </w:r>
      <w:r>
        <w:rPr>
          <w:rFonts w:ascii="Consolas" w:hAnsi="Consolas"/>
          <w:color w:val="000000"/>
          <w:sz w:val="23"/>
          <w:szCs w:val="23"/>
        </w:rPr>
        <w:t xml:space="preserve">= </w:t>
      </w:r>
      <w:r>
        <w:rPr>
          <w:rStyle w:val="hl-comment"/>
          <w:rFonts w:ascii="Consolas" w:hAnsi="Consolas"/>
          <w:i/>
          <w:iCs/>
          <w:color w:val="3F5F5F"/>
          <w:sz w:val="23"/>
          <w:szCs w:val="23"/>
        </w:rPr>
        <w:t># Location of the log file. For instance `/var/log`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logging.pattern.console</w:t>
      </w:r>
      <w:r>
        <w:rPr>
          <w:rFonts w:ascii="Consolas" w:hAnsi="Consolas"/>
          <w:color w:val="000000"/>
          <w:sz w:val="23"/>
          <w:szCs w:val="23"/>
        </w:rPr>
        <w:t xml:space="preserve">= </w:t>
      </w:r>
      <w:r>
        <w:rPr>
          <w:rStyle w:val="hl-comment"/>
          <w:rFonts w:ascii="Consolas" w:hAnsi="Consolas"/>
          <w:i/>
          <w:iCs/>
          <w:color w:val="3F5F5F"/>
          <w:sz w:val="23"/>
          <w:szCs w:val="23"/>
        </w:rPr>
        <w:t># Appender pattern for output to the console. Only supported with the default logback setup.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logging.pattern.file</w:t>
      </w:r>
      <w:r>
        <w:rPr>
          <w:rFonts w:ascii="Consolas" w:hAnsi="Consolas"/>
          <w:color w:val="000000"/>
          <w:sz w:val="23"/>
          <w:szCs w:val="23"/>
        </w:rPr>
        <w:t xml:space="preserve">= </w:t>
      </w:r>
      <w:r>
        <w:rPr>
          <w:rStyle w:val="hl-comment"/>
          <w:rFonts w:ascii="Consolas" w:hAnsi="Consolas"/>
          <w:i/>
          <w:iCs/>
          <w:color w:val="3F5F5F"/>
          <w:sz w:val="23"/>
          <w:szCs w:val="23"/>
        </w:rPr>
        <w:t># Appender pattern for output to the file. Only supported with the default logback setup.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logging.pattern.level</w:t>
      </w:r>
      <w:r>
        <w:rPr>
          <w:rFonts w:ascii="Consolas" w:hAnsi="Consolas"/>
          <w:color w:val="000000"/>
          <w:sz w:val="23"/>
          <w:szCs w:val="23"/>
        </w:rPr>
        <w:t xml:space="preserve">= </w:t>
      </w:r>
      <w:r>
        <w:rPr>
          <w:rStyle w:val="hl-comment"/>
          <w:rFonts w:ascii="Consolas" w:hAnsi="Consolas"/>
          <w:i/>
          <w:iCs/>
          <w:color w:val="3F5F5F"/>
          <w:sz w:val="23"/>
          <w:szCs w:val="23"/>
        </w:rPr>
        <w:t># Appender pattern for log level (default %5p). Only supported with the default logback setup.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logging.register-shutdown-hook</w:t>
      </w:r>
      <w:r>
        <w:rPr>
          <w:rFonts w:ascii="Consolas" w:hAnsi="Consolas"/>
          <w:color w:val="000000"/>
          <w:sz w:val="23"/>
          <w:szCs w:val="23"/>
        </w:rPr>
        <w:t xml:space="preserve">=false </w:t>
      </w:r>
      <w:r>
        <w:rPr>
          <w:rStyle w:val="hl-comment"/>
          <w:rFonts w:ascii="Consolas" w:hAnsi="Consolas"/>
          <w:i/>
          <w:iCs/>
          <w:color w:val="3F5F5F"/>
          <w:sz w:val="23"/>
          <w:szCs w:val="23"/>
        </w:rPr>
        <w:t># Register a shutdown hook for the logging system when it is initialized.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AOP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spring.aop.auto</w:t>
      </w:r>
      <w:r>
        <w:rPr>
          <w:rFonts w:ascii="Consolas" w:hAnsi="Consolas"/>
          <w:color w:val="000000"/>
          <w:sz w:val="23"/>
          <w:szCs w:val="23"/>
        </w:rPr>
        <w:t xml:space="preserve">=true </w:t>
      </w:r>
      <w:r>
        <w:rPr>
          <w:rStyle w:val="hl-comment"/>
          <w:rFonts w:ascii="Consolas" w:hAnsi="Consolas"/>
          <w:i/>
          <w:iCs/>
          <w:color w:val="3F5F5F"/>
          <w:sz w:val="23"/>
          <w:szCs w:val="23"/>
        </w:rPr>
        <w:t># Add @EnableAspectJAutoProxy.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spring.aop.proxy-target-class</w:t>
      </w:r>
      <w:r>
        <w:rPr>
          <w:rFonts w:ascii="Consolas" w:hAnsi="Consolas"/>
          <w:color w:val="000000"/>
          <w:sz w:val="23"/>
          <w:szCs w:val="23"/>
        </w:rPr>
        <w:t xml:space="preserve">=false </w:t>
      </w:r>
      <w:r>
        <w:rPr>
          <w:rStyle w:val="hl-comment"/>
          <w:rFonts w:ascii="Consolas" w:hAnsi="Consolas"/>
          <w:i/>
          <w:iCs/>
          <w:color w:val="3F5F5F"/>
          <w:sz w:val="23"/>
          <w:szCs w:val="23"/>
        </w:rPr>
        <w:t># Whether subclass-based (CGLIB) proxies are to be created (true) as opposed to standard Java interface-based proxies (false).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IDENTITY (</w:t>
      </w:r>
      <w:hyperlink r:id="rId188" w:tgtFrame="_top" w:history="1">
        <w:r>
          <w:rPr>
            <w:rStyle w:val="a7"/>
            <w:rFonts w:ascii="Consolas" w:hAnsi="Consolas"/>
            <w:color w:val="4183C4"/>
            <w:sz w:val="23"/>
            <w:szCs w:val="23"/>
          </w:rPr>
          <w:t>ContextIdApplicationContextInitializer</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spring.application.index</w:t>
      </w:r>
      <w:r>
        <w:rPr>
          <w:rFonts w:ascii="Consolas" w:hAnsi="Consolas"/>
          <w:color w:val="000000"/>
          <w:sz w:val="23"/>
          <w:szCs w:val="23"/>
        </w:rPr>
        <w:t xml:space="preserve">= </w:t>
      </w:r>
      <w:r>
        <w:rPr>
          <w:rStyle w:val="hl-comment"/>
          <w:rFonts w:ascii="Consolas" w:hAnsi="Consolas"/>
          <w:i/>
          <w:iCs/>
          <w:color w:val="3F5F5F"/>
          <w:sz w:val="23"/>
          <w:szCs w:val="23"/>
        </w:rPr>
        <w:t># Application index.</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spring.application.name</w:t>
      </w:r>
      <w:r>
        <w:rPr>
          <w:rFonts w:ascii="Consolas" w:hAnsi="Consolas"/>
          <w:color w:val="000000"/>
          <w:sz w:val="23"/>
          <w:szCs w:val="23"/>
        </w:rPr>
        <w:t xml:space="preserve">= </w:t>
      </w:r>
      <w:r>
        <w:rPr>
          <w:rStyle w:val="hl-comment"/>
          <w:rFonts w:ascii="Consolas" w:hAnsi="Consolas"/>
          <w:i/>
          <w:iCs/>
          <w:color w:val="3F5F5F"/>
          <w:sz w:val="23"/>
          <w:szCs w:val="23"/>
        </w:rPr>
        <w:t># Application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ADMIN (</w:t>
      </w:r>
      <w:hyperlink r:id="rId189" w:tgtFrame="_top" w:history="1">
        <w:r>
          <w:rPr>
            <w:rStyle w:val="a7"/>
            <w:rFonts w:ascii="Consolas" w:hAnsi="Consolas"/>
            <w:color w:val="4183C4"/>
            <w:sz w:val="23"/>
            <w:szCs w:val="23"/>
          </w:rPr>
          <w:t>SpringApplicationAdminJmxAutoConfiguration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spring.application.admin.enabled</w:t>
      </w:r>
      <w:r>
        <w:rPr>
          <w:rFonts w:ascii="Consolas" w:hAnsi="Consolas"/>
          <w:color w:val="000000"/>
          <w:sz w:val="23"/>
          <w:szCs w:val="23"/>
        </w:rPr>
        <w:t xml:space="preserve">=false </w:t>
      </w:r>
      <w:r>
        <w:rPr>
          <w:rStyle w:val="hl-comment"/>
          <w:rFonts w:ascii="Consolas" w:hAnsi="Consolas"/>
          <w:i/>
          <w:iCs/>
          <w:color w:val="3F5F5F"/>
          <w:sz w:val="23"/>
          <w:szCs w:val="23"/>
        </w:rPr>
        <w:t># Enable admin features for the 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spring.application.admin.jmx-name</w:t>
      </w:r>
      <w:r>
        <w:rPr>
          <w:rFonts w:ascii="Consolas" w:hAnsi="Consolas"/>
          <w:color w:val="000000"/>
          <w:sz w:val="23"/>
          <w:szCs w:val="23"/>
        </w:rPr>
        <w:t xml:space="preserve">=org.springframework.boot:type=Admin,name=SpringApplication </w:t>
      </w:r>
      <w:r>
        <w:rPr>
          <w:rStyle w:val="hl-comment"/>
          <w:rFonts w:ascii="Consolas" w:hAnsi="Consolas"/>
          <w:i/>
          <w:iCs/>
          <w:color w:val="3F5F5F"/>
          <w:sz w:val="23"/>
          <w:szCs w:val="23"/>
        </w:rPr>
        <w:t># JMX name of the application admin MBean.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AUTO-CONFIGURATION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spring.autoconfigure.exclude</w:t>
      </w:r>
      <w:r>
        <w:rPr>
          <w:rFonts w:ascii="Consolas" w:hAnsi="Consolas"/>
          <w:color w:val="000000"/>
          <w:sz w:val="23"/>
          <w:szCs w:val="23"/>
        </w:rPr>
        <w:t xml:space="preserve">= </w:t>
      </w:r>
      <w:r>
        <w:rPr>
          <w:rStyle w:val="hl-comment"/>
          <w:rFonts w:ascii="Consolas" w:hAnsi="Consolas"/>
          <w:i/>
          <w:iCs/>
          <w:color w:val="3F5F5F"/>
          <w:sz w:val="23"/>
          <w:szCs w:val="23"/>
        </w:rPr>
        <w:t># Auto-configuration classes to exclude.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CORE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spring.beaninfo.ignore</w:t>
      </w:r>
      <w:r>
        <w:rPr>
          <w:rFonts w:ascii="Consolas" w:hAnsi="Consolas"/>
          <w:color w:val="000000"/>
          <w:sz w:val="23"/>
          <w:szCs w:val="23"/>
        </w:rPr>
        <w:t xml:space="preserve">=true </w:t>
      </w:r>
      <w:r>
        <w:rPr>
          <w:rStyle w:val="hl-comment"/>
          <w:rFonts w:ascii="Consolas" w:hAnsi="Consolas"/>
          <w:i/>
          <w:iCs/>
          <w:color w:val="3F5F5F"/>
          <w:sz w:val="23"/>
          <w:szCs w:val="23"/>
        </w:rPr>
        <w:t># Skip search of BeanInfo classes.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lastRenderedPageBreak/>
        <w:t># SPRING CACHE (</w:t>
      </w:r>
      <w:hyperlink r:id="rId190" w:tgtFrame="_top" w:history="1">
        <w:r>
          <w:rPr>
            <w:rStyle w:val="a7"/>
            <w:rFonts w:ascii="Consolas" w:hAnsi="Consolas"/>
            <w:color w:val="4183C4"/>
            <w:sz w:val="23"/>
            <w:szCs w:val="23"/>
          </w:rPr>
          <w:t>CacheProperties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spring.cache.cache-names</w:t>
      </w:r>
      <w:r>
        <w:rPr>
          <w:rFonts w:ascii="Consolas" w:hAnsi="Consolas"/>
          <w:color w:val="000000"/>
          <w:sz w:val="23"/>
          <w:szCs w:val="23"/>
        </w:rPr>
        <w:t xml:space="preserve">= </w:t>
      </w:r>
      <w:r>
        <w:rPr>
          <w:rStyle w:val="hl-comment"/>
          <w:rFonts w:ascii="Consolas" w:hAnsi="Consolas"/>
          <w:i/>
          <w:iCs/>
          <w:color w:val="3F5F5F"/>
          <w:sz w:val="23"/>
          <w:szCs w:val="23"/>
        </w:rPr>
        <w:t># Comma-separated list of cache names to create if supported by the underlying cache manager.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spring.cache.caffeine.spec</w:t>
      </w:r>
      <w:r>
        <w:rPr>
          <w:rFonts w:ascii="Consolas" w:hAnsi="Consolas"/>
          <w:color w:val="000000"/>
          <w:sz w:val="23"/>
          <w:szCs w:val="23"/>
        </w:rPr>
        <w:t xml:space="preserve">= </w:t>
      </w:r>
      <w:r>
        <w:rPr>
          <w:rStyle w:val="hl-comment"/>
          <w:rFonts w:ascii="Consolas" w:hAnsi="Consolas"/>
          <w:i/>
          <w:iCs/>
          <w:color w:val="3F5F5F"/>
          <w:sz w:val="23"/>
          <w:szCs w:val="23"/>
        </w:rPr>
        <w:t># The spec to use to create caches. Check CaffeineSpec for more details on the spec format.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spring.cache.couchbase.expiration</w:t>
      </w:r>
      <w:r>
        <w:rPr>
          <w:rFonts w:ascii="Consolas" w:hAnsi="Consolas"/>
          <w:color w:val="000000"/>
          <w:sz w:val="23"/>
          <w:szCs w:val="23"/>
        </w:rPr>
        <w:t xml:space="preserve">=0 </w:t>
      </w:r>
      <w:r>
        <w:rPr>
          <w:rStyle w:val="hl-comment"/>
          <w:rFonts w:ascii="Consolas" w:hAnsi="Consolas"/>
          <w:i/>
          <w:iCs/>
          <w:color w:val="3F5F5F"/>
          <w:sz w:val="23"/>
          <w:szCs w:val="23"/>
        </w:rPr>
        <w:t># Entry expiration in milliseconds. By default the entries never expire.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spring.cache.ehcache.config</w:t>
      </w:r>
      <w:r>
        <w:rPr>
          <w:rFonts w:ascii="Consolas" w:hAnsi="Consolas"/>
          <w:color w:val="000000"/>
          <w:sz w:val="23"/>
          <w:szCs w:val="23"/>
        </w:rPr>
        <w:t xml:space="preserve">= </w:t>
      </w:r>
      <w:r>
        <w:rPr>
          <w:rStyle w:val="hl-comment"/>
          <w:rFonts w:ascii="Consolas" w:hAnsi="Consolas"/>
          <w:i/>
          <w:iCs/>
          <w:color w:val="3F5F5F"/>
          <w:sz w:val="23"/>
          <w:szCs w:val="23"/>
        </w:rPr>
        <w:t># The location of the configuration file to use to initialize EhCache.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spring.cache.guava.spec</w:t>
      </w:r>
      <w:r>
        <w:rPr>
          <w:rFonts w:ascii="Consolas" w:hAnsi="Consolas"/>
          <w:color w:val="000000"/>
          <w:sz w:val="23"/>
          <w:szCs w:val="23"/>
        </w:rPr>
        <w:t xml:space="preserve">= </w:t>
      </w:r>
      <w:r>
        <w:rPr>
          <w:rStyle w:val="hl-comment"/>
          <w:rFonts w:ascii="Consolas" w:hAnsi="Consolas"/>
          <w:i/>
          <w:iCs/>
          <w:color w:val="3F5F5F"/>
          <w:sz w:val="23"/>
          <w:szCs w:val="23"/>
        </w:rPr>
        <w:t># The spec to use to create caches. Check CacheBuilderSpec for more details on the spec format.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spring.cache.infinispan.config</w:t>
      </w:r>
      <w:r>
        <w:rPr>
          <w:rFonts w:ascii="Consolas" w:hAnsi="Consolas"/>
          <w:color w:val="000000"/>
          <w:sz w:val="23"/>
          <w:szCs w:val="23"/>
        </w:rPr>
        <w:t xml:space="preserve">= </w:t>
      </w:r>
      <w:r>
        <w:rPr>
          <w:rStyle w:val="hl-comment"/>
          <w:rFonts w:ascii="Consolas" w:hAnsi="Consolas"/>
          <w:i/>
          <w:iCs/>
          <w:color w:val="3F5F5F"/>
          <w:sz w:val="23"/>
          <w:szCs w:val="23"/>
        </w:rPr>
        <w:t># The location of the configuration file to use to initialize Infinispan.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spring.cache.jcache.config</w:t>
      </w:r>
      <w:r>
        <w:rPr>
          <w:rFonts w:ascii="Consolas" w:hAnsi="Consolas"/>
          <w:color w:val="000000"/>
          <w:sz w:val="23"/>
          <w:szCs w:val="23"/>
        </w:rPr>
        <w:t xml:space="preserve">= </w:t>
      </w:r>
      <w:r>
        <w:rPr>
          <w:rStyle w:val="hl-comment"/>
          <w:rFonts w:ascii="Consolas" w:hAnsi="Consolas"/>
          <w:i/>
          <w:iCs/>
          <w:color w:val="3F5F5F"/>
          <w:sz w:val="23"/>
          <w:szCs w:val="23"/>
        </w:rPr>
        <w:t># The location of the configuration file to use to initialize the cache manager.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spring.cache.jcache.provider</w:t>
      </w:r>
      <w:r>
        <w:rPr>
          <w:rFonts w:ascii="Consolas" w:hAnsi="Consolas"/>
          <w:color w:val="000000"/>
          <w:sz w:val="23"/>
          <w:szCs w:val="23"/>
        </w:rPr>
        <w:t xml:space="preserve">= </w:t>
      </w:r>
      <w:r>
        <w:rPr>
          <w:rStyle w:val="hl-comment"/>
          <w:rFonts w:ascii="Consolas" w:hAnsi="Consolas"/>
          <w:i/>
          <w:iCs/>
          <w:color w:val="3F5F5F"/>
          <w:sz w:val="23"/>
          <w:szCs w:val="23"/>
        </w:rPr>
        <w:t># Fully qualified name of the CachingProvider implementation to use to retrieve the JSR-107 compliant cache manager. Only needed if more than one JSR-107 implementation is available on the classpath.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spring.cache.type</w:t>
      </w:r>
      <w:r>
        <w:rPr>
          <w:rFonts w:ascii="Consolas" w:hAnsi="Consolas"/>
          <w:color w:val="000000"/>
          <w:sz w:val="23"/>
          <w:szCs w:val="23"/>
        </w:rPr>
        <w:t xml:space="preserve">= </w:t>
      </w:r>
      <w:r>
        <w:rPr>
          <w:rStyle w:val="hl-comment"/>
          <w:rFonts w:ascii="Consolas" w:hAnsi="Consolas"/>
          <w:i/>
          <w:iCs/>
          <w:color w:val="3F5F5F"/>
          <w:sz w:val="23"/>
          <w:szCs w:val="23"/>
        </w:rPr>
        <w:t># Cache type, auto-detected according to the environment by default.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CONFIG - using environment property only (</w:t>
      </w:r>
      <w:hyperlink r:id="rId191" w:tgtFrame="_top" w:history="1">
        <w:r>
          <w:rPr>
            <w:rStyle w:val="a7"/>
            <w:rFonts w:ascii="Consolas" w:hAnsi="Consolas"/>
            <w:color w:val="4183C4"/>
            <w:sz w:val="23"/>
            <w:szCs w:val="23"/>
          </w:rPr>
          <w:t>ConfigFileApplicationListener</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spring.config.location</w:t>
      </w:r>
      <w:r>
        <w:rPr>
          <w:rFonts w:ascii="Consolas" w:hAnsi="Consolas"/>
          <w:color w:val="000000"/>
          <w:sz w:val="23"/>
          <w:szCs w:val="23"/>
        </w:rPr>
        <w:t xml:space="preserve">= </w:t>
      </w:r>
      <w:r>
        <w:rPr>
          <w:rStyle w:val="hl-comment"/>
          <w:rFonts w:ascii="Consolas" w:hAnsi="Consolas"/>
          <w:i/>
          <w:iCs/>
          <w:color w:val="3F5F5F"/>
          <w:sz w:val="23"/>
          <w:szCs w:val="23"/>
        </w:rPr>
        <w:t># Config file locations.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spring.config.name</w:t>
      </w:r>
      <w:r>
        <w:rPr>
          <w:rFonts w:ascii="Consolas" w:hAnsi="Consolas"/>
          <w:color w:val="000000"/>
          <w:sz w:val="23"/>
          <w:szCs w:val="23"/>
        </w:rPr>
        <w:t xml:space="preserve">=application </w:t>
      </w:r>
      <w:r>
        <w:rPr>
          <w:rStyle w:val="hl-comment"/>
          <w:rFonts w:ascii="Consolas" w:hAnsi="Consolas"/>
          <w:i/>
          <w:iCs/>
          <w:color w:val="3F5F5F"/>
          <w:sz w:val="23"/>
          <w:szCs w:val="23"/>
        </w:rPr>
        <w:t># Config file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HAZELCAST (</w:t>
      </w:r>
      <w:hyperlink r:id="rId192" w:tgtFrame="_top" w:history="1">
        <w:r>
          <w:rPr>
            <w:rStyle w:val="a7"/>
            <w:rFonts w:ascii="Consolas" w:hAnsi="Consolas"/>
            <w:color w:val="4183C4"/>
            <w:sz w:val="23"/>
            <w:szCs w:val="23"/>
          </w:rPr>
          <w:t>HazelcastProperties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spring.hazelcast.config</w:t>
      </w:r>
      <w:r>
        <w:rPr>
          <w:rFonts w:ascii="Consolas" w:hAnsi="Consolas"/>
          <w:color w:val="000000"/>
          <w:sz w:val="23"/>
          <w:szCs w:val="23"/>
        </w:rPr>
        <w:t xml:space="preserve">= </w:t>
      </w:r>
      <w:r>
        <w:rPr>
          <w:rStyle w:val="hl-comment"/>
          <w:rFonts w:ascii="Consolas" w:hAnsi="Consolas"/>
          <w:i/>
          <w:iCs/>
          <w:color w:val="3F5F5F"/>
          <w:sz w:val="23"/>
          <w:szCs w:val="23"/>
        </w:rPr>
        <w:t># The location of the configuration file to use to initialize Hazelcast.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PROJECT INFORMATION (</w:t>
      </w:r>
      <w:hyperlink r:id="rId193" w:tgtFrame="_top" w:history="1">
        <w:r>
          <w:rPr>
            <w:rStyle w:val="a7"/>
            <w:rFonts w:ascii="Consolas" w:hAnsi="Consolas"/>
            <w:color w:val="4183C4"/>
            <w:sz w:val="23"/>
            <w:szCs w:val="23"/>
          </w:rPr>
          <w:t>ProjectInfoProperties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spring.info.build.location</w:t>
      </w:r>
      <w:r>
        <w:rPr>
          <w:rFonts w:ascii="Consolas" w:hAnsi="Consolas"/>
          <w:color w:val="000000"/>
          <w:sz w:val="23"/>
          <w:szCs w:val="23"/>
        </w:rPr>
        <w:t xml:space="preserve">=classpath:META-INF/build-info.properties </w:t>
      </w:r>
      <w:r>
        <w:rPr>
          <w:rStyle w:val="hl-comment"/>
          <w:rFonts w:ascii="Consolas" w:hAnsi="Consolas"/>
          <w:i/>
          <w:iCs/>
          <w:color w:val="3F5F5F"/>
          <w:sz w:val="23"/>
          <w:szCs w:val="23"/>
        </w:rPr>
        <w:t># Location of the generated build-info.properties file.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spring.info.git.location</w:t>
      </w:r>
      <w:r>
        <w:rPr>
          <w:rFonts w:ascii="Consolas" w:hAnsi="Consolas"/>
          <w:color w:val="000000"/>
          <w:sz w:val="23"/>
          <w:szCs w:val="23"/>
        </w:rPr>
        <w:t xml:space="preserve">=classpath:git.properties </w:t>
      </w:r>
      <w:r>
        <w:rPr>
          <w:rStyle w:val="hl-comment"/>
          <w:rFonts w:ascii="Consolas" w:hAnsi="Consolas"/>
          <w:i/>
          <w:iCs/>
          <w:color w:val="3F5F5F"/>
          <w:sz w:val="23"/>
          <w:szCs w:val="23"/>
        </w:rPr>
        <w:t># Location of the generated git.properties file.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JMX</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spring.jmx.default-domain</w:t>
      </w:r>
      <w:r>
        <w:rPr>
          <w:rFonts w:ascii="Consolas" w:hAnsi="Consolas"/>
          <w:color w:val="000000"/>
          <w:sz w:val="23"/>
          <w:szCs w:val="23"/>
        </w:rPr>
        <w:t xml:space="preserve">= </w:t>
      </w:r>
      <w:r>
        <w:rPr>
          <w:rStyle w:val="hl-comment"/>
          <w:rFonts w:ascii="Consolas" w:hAnsi="Consolas"/>
          <w:i/>
          <w:iCs/>
          <w:color w:val="3F5F5F"/>
          <w:sz w:val="23"/>
          <w:szCs w:val="23"/>
        </w:rPr>
        <w:t># JMX domain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spring.jmx.enabled</w:t>
      </w:r>
      <w:r>
        <w:rPr>
          <w:rFonts w:ascii="Consolas" w:hAnsi="Consolas"/>
          <w:color w:val="000000"/>
          <w:sz w:val="23"/>
          <w:szCs w:val="23"/>
        </w:rPr>
        <w:t xml:space="preserve">=true </w:t>
      </w:r>
      <w:r>
        <w:rPr>
          <w:rStyle w:val="hl-comment"/>
          <w:rFonts w:ascii="Consolas" w:hAnsi="Consolas"/>
          <w:i/>
          <w:iCs/>
          <w:color w:val="3F5F5F"/>
          <w:sz w:val="23"/>
          <w:szCs w:val="23"/>
        </w:rPr>
        <w:t># Expose management beans to the JMX domain.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spring.jmx.server</w:t>
      </w:r>
      <w:r>
        <w:rPr>
          <w:rFonts w:ascii="Consolas" w:hAnsi="Consolas"/>
          <w:color w:val="000000"/>
          <w:sz w:val="23"/>
          <w:szCs w:val="23"/>
        </w:rPr>
        <w:t xml:space="preserve">=mbeanServer </w:t>
      </w:r>
      <w:r>
        <w:rPr>
          <w:rStyle w:val="hl-comment"/>
          <w:rFonts w:ascii="Consolas" w:hAnsi="Consolas"/>
          <w:i/>
          <w:iCs/>
          <w:color w:val="3F5F5F"/>
          <w:sz w:val="23"/>
          <w:szCs w:val="23"/>
        </w:rPr>
        <w:t># MBeanServer bean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Email (</w:t>
      </w:r>
      <w:hyperlink r:id="rId194" w:tgtFrame="_top" w:history="1">
        <w:r>
          <w:rPr>
            <w:rStyle w:val="a7"/>
            <w:rFonts w:ascii="Consolas" w:hAnsi="Consolas"/>
            <w:color w:val="4183C4"/>
            <w:sz w:val="23"/>
            <w:szCs w:val="23"/>
          </w:rPr>
          <w:t>MailProperties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spring.mail.default-encoding</w:t>
      </w:r>
      <w:r>
        <w:rPr>
          <w:rFonts w:ascii="Consolas" w:hAnsi="Consolas"/>
          <w:color w:val="000000"/>
          <w:sz w:val="23"/>
          <w:szCs w:val="23"/>
        </w:rPr>
        <w:t xml:space="preserve">=UTF-8 </w:t>
      </w:r>
      <w:r>
        <w:rPr>
          <w:rStyle w:val="hl-comment"/>
          <w:rFonts w:ascii="Consolas" w:hAnsi="Consolas"/>
          <w:i/>
          <w:iCs/>
          <w:color w:val="3F5F5F"/>
          <w:sz w:val="23"/>
          <w:szCs w:val="23"/>
        </w:rPr>
        <w:t># Default MimeMessage encoding.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spring.mail.host</w:t>
      </w:r>
      <w:r>
        <w:rPr>
          <w:rFonts w:ascii="Consolas" w:hAnsi="Consolas"/>
          <w:color w:val="000000"/>
          <w:sz w:val="23"/>
          <w:szCs w:val="23"/>
        </w:rPr>
        <w:t xml:space="preserve">= </w:t>
      </w:r>
      <w:r>
        <w:rPr>
          <w:rStyle w:val="hl-comment"/>
          <w:rFonts w:ascii="Consolas" w:hAnsi="Consolas"/>
          <w:i/>
          <w:iCs/>
          <w:color w:val="3F5F5F"/>
          <w:sz w:val="23"/>
          <w:szCs w:val="23"/>
        </w:rPr>
        <w:t># SMTP server host. For instance `smtp.example.com`</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spring.mail.jndi-name</w:t>
      </w:r>
      <w:r>
        <w:rPr>
          <w:rFonts w:ascii="Consolas" w:hAnsi="Consolas"/>
          <w:color w:val="000000"/>
          <w:sz w:val="23"/>
          <w:szCs w:val="23"/>
        </w:rPr>
        <w:t xml:space="preserve">= </w:t>
      </w:r>
      <w:r>
        <w:rPr>
          <w:rStyle w:val="hl-comment"/>
          <w:rFonts w:ascii="Consolas" w:hAnsi="Consolas"/>
          <w:i/>
          <w:iCs/>
          <w:color w:val="3F5F5F"/>
          <w:sz w:val="23"/>
          <w:szCs w:val="23"/>
        </w:rPr>
        <w:t># Session JNDI name. When set, takes precedence to others mail settings.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SMTP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spring.mail.port</w:t>
      </w:r>
      <w:r>
        <w:rPr>
          <w:rFonts w:ascii="Consolas" w:hAnsi="Consolas"/>
          <w:color w:val="000000"/>
          <w:sz w:val="23"/>
          <w:szCs w:val="23"/>
        </w:rPr>
        <w:t xml:space="preserve">= </w:t>
      </w:r>
      <w:r>
        <w:rPr>
          <w:rStyle w:val="hl-comment"/>
          <w:rFonts w:ascii="Consolas" w:hAnsi="Consolas"/>
          <w:i/>
          <w:iCs/>
          <w:color w:val="3F5F5F"/>
          <w:sz w:val="23"/>
          <w:szCs w:val="23"/>
        </w:rPr>
        <w:t># SMTP server 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spring.mail.properties.*</w:t>
      </w:r>
      <w:r>
        <w:rPr>
          <w:rFonts w:ascii="Consolas" w:hAnsi="Consolas"/>
          <w:color w:val="000000"/>
          <w:sz w:val="23"/>
          <w:szCs w:val="23"/>
        </w:rPr>
        <w:t xml:space="preserve">= </w:t>
      </w:r>
      <w:r>
        <w:rPr>
          <w:rStyle w:val="hl-comment"/>
          <w:rFonts w:ascii="Consolas" w:hAnsi="Consolas"/>
          <w:i/>
          <w:iCs/>
          <w:color w:val="3F5F5F"/>
          <w:sz w:val="23"/>
          <w:szCs w:val="23"/>
        </w:rPr>
        <w:t># Additional JavaMail session properties.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spring.mail.protocol</w:t>
      </w:r>
      <w:r>
        <w:rPr>
          <w:rFonts w:ascii="Consolas" w:hAnsi="Consolas"/>
          <w:color w:val="000000"/>
          <w:sz w:val="23"/>
          <w:szCs w:val="23"/>
        </w:rPr>
        <w:t xml:space="preserve">=smtp </w:t>
      </w:r>
      <w:r>
        <w:rPr>
          <w:rStyle w:val="hl-comment"/>
          <w:rFonts w:ascii="Consolas" w:hAnsi="Consolas"/>
          <w:i/>
          <w:iCs/>
          <w:color w:val="3F5F5F"/>
          <w:sz w:val="23"/>
          <w:szCs w:val="23"/>
        </w:rPr>
        <w:t># Protocol used by the SMTP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spring.mail.test-connection</w:t>
      </w:r>
      <w:r>
        <w:rPr>
          <w:rFonts w:ascii="Consolas" w:hAnsi="Consolas"/>
          <w:color w:val="000000"/>
          <w:sz w:val="23"/>
          <w:szCs w:val="23"/>
        </w:rPr>
        <w:t xml:space="preserve">=false </w:t>
      </w:r>
      <w:r>
        <w:rPr>
          <w:rStyle w:val="hl-comment"/>
          <w:rFonts w:ascii="Consolas" w:hAnsi="Consolas"/>
          <w:i/>
          <w:iCs/>
          <w:color w:val="3F5F5F"/>
          <w:sz w:val="23"/>
          <w:szCs w:val="23"/>
        </w:rPr>
        <w:t># Test that the mail server is available on startup.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spring.mail.username</w:t>
      </w:r>
      <w:r>
        <w:rPr>
          <w:rFonts w:ascii="Consolas" w:hAnsi="Consolas"/>
          <w:color w:val="000000"/>
          <w:sz w:val="23"/>
          <w:szCs w:val="23"/>
        </w:rPr>
        <w:t xml:space="preserve">= </w:t>
      </w:r>
      <w:r>
        <w:rPr>
          <w:rStyle w:val="hl-comment"/>
          <w:rFonts w:ascii="Consolas" w:hAnsi="Consolas"/>
          <w:i/>
          <w:iCs/>
          <w:color w:val="3F5F5F"/>
          <w:sz w:val="23"/>
          <w:szCs w:val="23"/>
        </w:rPr>
        <w:t># Login user of the SMTP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APPLICATION SETTINGS (</w:t>
      </w:r>
      <w:hyperlink r:id="rId195" w:tgtFrame="_top" w:history="1">
        <w:r>
          <w:rPr>
            <w:rStyle w:val="a7"/>
            <w:rFonts w:ascii="Consolas" w:hAnsi="Consolas"/>
            <w:color w:val="4183C4"/>
            <w:sz w:val="23"/>
            <w:szCs w:val="23"/>
          </w:rPr>
          <w:t>SpringApplication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spring.main.banner-mode</w:t>
      </w:r>
      <w:r>
        <w:rPr>
          <w:rFonts w:ascii="Consolas" w:hAnsi="Consolas"/>
          <w:color w:val="000000"/>
          <w:sz w:val="23"/>
          <w:szCs w:val="23"/>
        </w:rPr>
        <w:t xml:space="preserve">=console </w:t>
      </w:r>
      <w:r>
        <w:rPr>
          <w:rStyle w:val="hl-comment"/>
          <w:rFonts w:ascii="Consolas" w:hAnsi="Consolas"/>
          <w:i/>
          <w:iCs/>
          <w:color w:val="3F5F5F"/>
          <w:sz w:val="23"/>
          <w:szCs w:val="23"/>
        </w:rPr>
        <w:t># Mode used to display the banner when the application runs.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spring.main.sources</w:t>
      </w:r>
      <w:r>
        <w:rPr>
          <w:rFonts w:ascii="Consolas" w:hAnsi="Consolas"/>
          <w:color w:val="000000"/>
          <w:sz w:val="23"/>
          <w:szCs w:val="23"/>
        </w:rPr>
        <w:t xml:space="preserve">= </w:t>
      </w:r>
      <w:r>
        <w:rPr>
          <w:rStyle w:val="hl-comment"/>
          <w:rFonts w:ascii="Consolas" w:hAnsi="Consolas"/>
          <w:i/>
          <w:iCs/>
          <w:color w:val="3F5F5F"/>
          <w:sz w:val="23"/>
          <w:szCs w:val="23"/>
        </w:rPr>
        <w:t># Sources (class name, package name or XML resource location) to include in the ApplicationContext.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spring.main.web-environment</w:t>
      </w:r>
      <w:r>
        <w:rPr>
          <w:rFonts w:ascii="Consolas" w:hAnsi="Consolas"/>
          <w:color w:val="000000"/>
          <w:sz w:val="23"/>
          <w:szCs w:val="23"/>
        </w:rPr>
        <w:t xml:space="preserve">= </w:t>
      </w:r>
      <w:r>
        <w:rPr>
          <w:rStyle w:val="hl-comment"/>
          <w:rFonts w:ascii="Consolas" w:hAnsi="Consolas"/>
          <w:i/>
          <w:iCs/>
          <w:color w:val="3F5F5F"/>
          <w:sz w:val="23"/>
          <w:szCs w:val="23"/>
        </w:rPr>
        <w:t># Run the application in a web environment (auto-detected by default).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FILE ENCODING (</w:t>
      </w:r>
      <w:hyperlink r:id="rId196" w:tgtFrame="_top" w:history="1">
        <w:r>
          <w:rPr>
            <w:rStyle w:val="a7"/>
            <w:rFonts w:ascii="Consolas" w:hAnsi="Consolas"/>
            <w:color w:val="4183C4"/>
            <w:sz w:val="23"/>
            <w:szCs w:val="23"/>
          </w:rPr>
          <w:t>FileEncodingApplicationListener</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spring.mandatory-file-encoding</w:t>
      </w:r>
      <w:r>
        <w:rPr>
          <w:rFonts w:ascii="Consolas" w:hAnsi="Consolas"/>
          <w:color w:val="000000"/>
          <w:sz w:val="23"/>
          <w:szCs w:val="23"/>
        </w:rPr>
        <w:t xml:space="preserve">= </w:t>
      </w:r>
      <w:r>
        <w:rPr>
          <w:rStyle w:val="hl-comment"/>
          <w:rFonts w:ascii="Consolas" w:hAnsi="Consolas"/>
          <w:i/>
          <w:iCs/>
          <w:color w:val="3F5F5F"/>
          <w:sz w:val="23"/>
          <w:szCs w:val="23"/>
        </w:rPr>
        <w:t># Expected character encoding the application must use.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INTERNATIONALIZATION (</w:t>
      </w:r>
      <w:hyperlink r:id="rId197" w:tgtFrame="_top" w:history="1">
        <w:r>
          <w:rPr>
            <w:rStyle w:val="a7"/>
            <w:rFonts w:ascii="Consolas" w:hAnsi="Consolas"/>
            <w:color w:val="4183C4"/>
            <w:sz w:val="23"/>
            <w:szCs w:val="23"/>
          </w:rPr>
          <w:t>MessageSourceAutoConfiguration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spring.messages.always-use-message-format</w:t>
      </w:r>
      <w:r>
        <w:rPr>
          <w:rFonts w:ascii="Consolas" w:hAnsi="Consolas"/>
          <w:color w:val="000000"/>
          <w:sz w:val="23"/>
          <w:szCs w:val="23"/>
        </w:rPr>
        <w:t xml:space="preserve">=false </w:t>
      </w:r>
      <w:r>
        <w:rPr>
          <w:rStyle w:val="hl-comment"/>
          <w:rFonts w:ascii="Consolas" w:hAnsi="Consolas"/>
          <w:i/>
          <w:iCs/>
          <w:color w:val="3F5F5F"/>
          <w:sz w:val="23"/>
          <w:szCs w:val="23"/>
        </w:rPr>
        <w:t># Set whether to always apply the MessageFormat rules, parsing even messages without arguments.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spring.messages.basename</w:t>
      </w:r>
      <w:r>
        <w:rPr>
          <w:rFonts w:ascii="Consolas" w:hAnsi="Consolas"/>
          <w:color w:val="000000"/>
          <w:sz w:val="23"/>
          <w:szCs w:val="23"/>
        </w:rPr>
        <w:t xml:space="preserve">=messages </w:t>
      </w:r>
      <w:r>
        <w:rPr>
          <w:rStyle w:val="hl-comment"/>
          <w:rFonts w:ascii="Consolas" w:hAnsi="Consolas"/>
          <w:i/>
          <w:iCs/>
          <w:color w:val="3F5F5F"/>
          <w:sz w:val="23"/>
          <w:szCs w:val="23"/>
        </w:rPr>
        <w:t># Comma-separated list of basenames, each following the ResourceBundle convention.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spring.messages.cache-seconds</w:t>
      </w:r>
      <w:r>
        <w:rPr>
          <w:rFonts w:ascii="Consolas" w:hAnsi="Consolas"/>
          <w:color w:val="000000"/>
          <w:sz w:val="23"/>
          <w:szCs w:val="23"/>
        </w:rPr>
        <w:t xml:space="preserve">=-1 </w:t>
      </w:r>
      <w:r>
        <w:rPr>
          <w:rStyle w:val="hl-comment"/>
          <w:rFonts w:ascii="Consolas" w:hAnsi="Consolas"/>
          <w:i/>
          <w:iCs/>
          <w:color w:val="3F5F5F"/>
          <w:sz w:val="23"/>
          <w:szCs w:val="23"/>
        </w:rPr>
        <w:t># Loaded resource bundle files cache expiration, in seconds. When set to -1, bundles are cached forever.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spring.messages.encoding</w:t>
      </w:r>
      <w:r>
        <w:rPr>
          <w:rFonts w:ascii="Consolas" w:hAnsi="Consolas"/>
          <w:color w:val="000000"/>
          <w:sz w:val="23"/>
          <w:szCs w:val="23"/>
        </w:rPr>
        <w:t xml:space="preserve">=UTF-8 </w:t>
      </w:r>
      <w:r>
        <w:rPr>
          <w:rStyle w:val="hl-comment"/>
          <w:rFonts w:ascii="Consolas" w:hAnsi="Consolas"/>
          <w:i/>
          <w:iCs/>
          <w:color w:val="3F5F5F"/>
          <w:sz w:val="23"/>
          <w:szCs w:val="23"/>
        </w:rPr>
        <w:t># Message bundles encoding.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spring.messages.fallback-to-system-locale</w:t>
      </w:r>
      <w:r>
        <w:rPr>
          <w:rFonts w:ascii="Consolas" w:hAnsi="Consolas"/>
          <w:color w:val="000000"/>
          <w:sz w:val="23"/>
          <w:szCs w:val="23"/>
        </w:rPr>
        <w:t xml:space="preserve">=true </w:t>
      </w:r>
      <w:r>
        <w:rPr>
          <w:rStyle w:val="hl-comment"/>
          <w:rFonts w:ascii="Consolas" w:hAnsi="Consolas"/>
          <w:i/>
          <w:iCs/>
          <w:color w:val="3F5F5F"/>
          <w:sz w:val="23"/>
          <w:szCs w:val="23"/>
        </w:rPr>
        <w:t># Set whether to fall back to the system Locale if no files for a specific Locale have been found.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OUTPUT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spring.output.ansi.enabled</w:t>
      </w:r>
      <w:r>
        <w:rPr>
          <w:rFonts w:ascii="Consolas" w:hAnsi="Consolas"/>
          <w:color w:val="000000"/>
          <w:sz w:val="23"/>
          <w:szCs w:val="23"/>
        </w:rPr>
        <w:t xml:space="preserve">=detect </w:t>
      </w:r>
      <w:r>
        <w:rPr>
          <w:rStyle w:val="hl-comment"/>
          <w:rFonts w:ascii="Consolas" w:hAnsi="Consolas"/>
          <w:i/>
          <w:iCs/>
          <w:color w:val="3F5F5F"/>
          <w:sz w:val="23"/>
          <w:szCs w:val="23"/>
        </w:rPr>
        <w:t># Configure the ANSI output.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PID FILE (</w:t>
      </w:r>
      <w:hyperlink r:id="rId198" w:tgtFrame="_top" w:history="1">
        <w:r>
          <w:rPr>
            <w:rStyle w:val="a7"/>
            <w:rFonts w:ascii="Consolas" w:hAnsi="Consolas"/>
            <w:color w:val="4183C4"/>
            <w:sz w:val="23"/>
            <w:szCs w:val="23"/>
          </w:rPr>
          <w:t>ApplicationPidFileWriter</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spring.pid.fail-on-write-error</w:t>
      </w:r>
      <w:r>
        <w:rPr>
          <w:rFonts w:ascii="Consolas" w:hAnsi="Consolas"/>
          <w:color w:val="000000"/>
          <w:sz w:val="23"/>
          <w:szCs w:val="23"/>
        </w:rPr>
        <w:t xml:space="preserve">= </w:t>
      </w:r>
      <w:r>
        <w:rPr>
          <w:rStyle w:val="hl-comment"/>
          <w:rFonts w:ascii="Consolas" w:hAnsi="Consolas"/>
          <w:i/>
          <w:iCs/>
          <w:color w:val="3F5F5F"/>
          <w:sz w:val="23"/>
          <w:szCs w:val="23"/>
        </w:rPr>
        <w:t># Fail if ApplicationPidFileWriter is used but it cannot write the PID file.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spring.pid.file</w:t>
      </w:r>
      <w:r>
        <w:rPr>
          <w:rFonts w:ascii="Consolas" w:hAnsi="Consolas"/>
          <w:color w:val="000000"/>
          <w:sz w:val="23"/>
          <w:szCs w:val="23"/>
        </w:rPr>
        <w:t xml:space="preserve">= </w:t>
      </w:r>
      <w:r>
        <w:rPr>
          <w:rStyle w:val="hl-comment"/>
          <w:rFonts w:ascii="Consolas" w:hAnsi="Consolas"/>
          <w:i/>
          <w:iCs/>
          <w:color w:val="3F5F5F"/>
          <w:sz w:val="23"/>
          <w:szCs w:val="23"/>
        </w:rPr>
        <w:t># Location of the PID file to write (if ApplicationPidFileWriter is used).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PROFILES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spring.profiles.active</w:t>
      </w:r>
      <w:r>
        <w:rPr>
          <w:rFonts w:ascii="Consolas" w:hAnsi="Consolas"/>
          <w:color w:val="000000"/>
          <w:sz w:val="23"/>
          <w:szCs w:val="23"/>
        </w:rPr>
        <w:t xml:space="preserve">= </w:t>
      </w:r>
      <w:r>
        <w:rPr>
          <w:rStyle w:val="hl-comment"/>
          <w:rFonts w:ascii="Consolas" w:hAnsi="Consolas"/>
          <w:i/>
          <w:iCs/>
          <w:color w:val="3F5F5F"/>
          <w:sz w:val="23"/>
          <w:szCs w:val="23"/>
        </w:rPr>
        <w:t xml:space="preserve"># Comma-separated list (or list if using YAML) of </w:t>
      </w:r>
      <w:hyperlink r:id="rId199" w:anchor="howto-set-active-spring-profiles" w:tooltip="72.6 Set the active Spring profiles" w:history="1">
        <w:r>
          <w:rPr>
            <w:rStyle w:val="a7"/>
            <w:rFonts w:ascii="Consolas" w:hAnsi="Consolas"/>
            <w:color w:val="4183C4"/>
            <w:sz w:val="23"/>
            <w:szCs w:val="23"/>
          </w:rPr>
          <w:t>active profiles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spring.profiles.include</w:t>
      </w:r>
      <w:r>
        <w:rPr>
          <w:rFonts w:ascii="Consolas" w:hAnsi="Consolas"/>
          <w:color w:val="000000"/>
          <w:sz w:val="23"/>
          <w:szCs w:val="23"/>
        </w:rPr>
        <w:t xml:space="preserve">= </w:t>
      </w:r>
      <w:r>
        <w:rPr>
          <w:rStyle w:val="hl-comment"/>
          <w:rFonts w:ascii="Consolas" w:hAnsi="Consolas"/>
          <w:i/>
          <w:iCs/>
          <w:color w:val="3F5F5F"/>
          <w:sz w:val="23"/>
          <w:szCs w:val="23"/>
        </w:rPr>
        <w:t># Unconditionally activate the specified comma separated profiles (or list of profiles if using YAML).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SENDGRID (</w:t>
      </w:r>
      <w:hyperlink r:id="rId200" w:tgtFrame="_top" w:history="1">
        <w:r>
          <w:rPr>
            <w:rStyle w:val="a7"/>
            <w:rFonts w:ascii="Consolas" w:hAnsi="Consolas"/>
            <w:color w:val="4183C4"/>
            <w:sz w:val="23"/>
            <w:szCs w:val="23"/>
          </w:rPr>
          <w:t>SendGridAutoConfiguration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spring.sendgrid.api-key</w:t>
      </w:r>
      <w:r>
        <w:rPr>
          <w:rFonts w:ascii="Consolas" w:hAnsi="Consolas"/>
          <w:color w:val="000000"/>
          <w:sz w:val="23"/>
          <w:szCs w:val="23"/>
        </w:rPr>
        <w:t xml:space="preserve">= </w:t>
      </w:r>
      <w:r>
        <w:rPr>
          <w:rStyle w:val="hl-comment"/>
          <w:rFonts w:ascii="Consolas" w:hAnsi="Consolas"/>
          <w:i/>
          <w:iCs/>
          <w:color w:val="3F5F5F"/>
          <w:sz w:val="23"/>
          <w:szCs w:val="23"/>
        </w:rPr>
        <w:t># SendGrid api key (alternative to username/password).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spring.sendgrid.username</w:t>
      </w:r>
      <w:r>
        <w:rPr>
          <w:rFonts w:ascii="Consolas" w:hAnsi="Consolas"/>
          <w:color w:val="000000"/>
          <w:sz w:val="23"/>
          <w:szCs w:val="23"/>
        </w:rPr>
        <w:t xml:space="preserve">= </w:t>
      </w:r>
      <w:r>
        <w:rPr>
          <w:rStyle w:val="hl-comment"/>
          <w:rFonts w:ascii="Consolas" w:hAnsi="Consolas"/>
          <w:i/>
          <w:iCs/>
          <w:color w:val="3F5F5F"/>
          <w:sz w:val="23"/>
          <w:szCs w:val="23"/>
        </w:rPr>
        <w:t># SendGrid account username.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spring.sendgrid.password</w:t>
      </w:r>
      <w:r>
        <w:rPr>
          <w:rFonts w:ascii="Consolas" w:hAnsi="Consolas"/>
          <w:color w:val="000000"/>
          <w:sz w:val="23"/>
          <w:szCs w:val="23"/>
        </w:rPr>
        <w:t xml:space="preserve">= </w:t>
      </w:r>
      <w:r>
        <w:rPr>
          <w:rStyle w:val="hl-comment"/>
          <w:rFonts w:ascii="Consolas" w:hAnsi="Consolas"/>
          <w:i/>
          <w:iCs/>
          <w:color w:val="3F5F5F"/>
          <w:sz w:val="23"/>
          <w:szCs w:val="23"/>
        </w:rPr>
        <w:t># SendGrid account password.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spring.sendgrid.proxy.host</w:t>
      </w:r>
      <w:r>
        <w:rPr>
          <w:rFonts w:ascii="Consolas" w:hAnsi="Consolas"/>
          <w:color w:val="000000"/>
          <w:sz w:val="23"/>
          <w:szCs w:val="23"/>
        </w:rPr>
        <w:t xml:space="preserve">= </w:t>
      </w:r>
      <w:r>
        <w:rPr>
          <w:rStyle w:val="hl-comment"/>
          <w:rFonts w:ascii="Consolas" w:hAnsi="Consolas"/>
          <w:i/>
          <w:iCs/>
          <w:color w:val="3F5F5F"/>
          <w:sz w:val="23"/>
          <w:szCs w:val="23"/>
        </w:rPr>
        <w:t># SendGrid proxy host.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spring.sendgrid.proxy.port</w:t>
      </w:r>
      <w:r>
        <w:rPr>
          <w:rFonts w:ascii="Consolas" w:hAnsi="Consolas"/>
          <w:color w:val="000000"/>
          <w:sz w:val="23"/>
          <w:szCs w:val="23"/>
        </w:rPr>
        <w:t xml:space="preserve">= </w:t>
      </w:r>
      <w:r>
        <w:rPr>
          <w:rStyle w:val="hl-comment"/>
          <w:rFonts w:ascii="Consolas" w:hAnsi="Consolas"/>
          <w:i/>
          <w:iCs/>
          <w:color w:val="3F5F5F"/>
          <w:sz w:val="23"/>
          <w:szCs w:val="23"/>
        </w:rPr>
        <w:t># SendGrid proxy 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WEB PROPERTIES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EMBEDDED SERVER CONFIGURATION (</w:t>
      </w:r>
      <w:hyperlink r:id="rId201" w:tgtFrame="_top" w:history="1">
        <w:r>
          <w:rPr>
            <w:rStyle w:val="a7"/>
            <w:rFonts w:ascii="Consolas" w:hAnsi="Consolas"/>
            <w:color w:val="4183C4"/>
            <w:sz w:val="23"/>
            <w:szCs w:val="23"/>
          </w:rPr>
          <w:t>ServerProperties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server.address</w:t>
      </w:r>
      <w:r>
        <w:rPr>
          <w:rFonts w:ascii="Consolas" w:hAnsi="Consolas"/>
          <w:color w:val="000000"/>
          <w:sz w:val="23"/>
          <w:szCs w:val="23"/>
        </w:rPr>
        <w:t xml:space="preserve">= </w:t>
      </w:r>
      <w:r>
        <w:rPr>
          <w:rStyle w:val="hl-comment"/>
          <w:rFonts w:ascii="Consolas" w:hAnsi="Consolas"/>
          <w:i/>
          <w:iCs/>
          <w:color w:val="3F5F5F"/>
          <w:sz w:val="23"/>
          <w:szCs w:val="23"/>
        </w:rPr>
        <w:t># Network address to which the server should bind to.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server.compression.enabled</w:t>
      </w:r>
      <w:r>
        <w:rPr>
          <w:rFonts w:ascii="Consolas" w:hAnsi="Consolas"/>
          <w:color w:val="000000"/>
          <w:sz w:val="23"/>
          <w:szCs w:val="23"/>
        </w:rPr>
        <w:t xml:space="preserve">=false </w:t>
      </w:r>
      <w:r>
        <w:rPr>
          <w:rStyle w:val="hl-comment"/>
          <w:rFonts w:ascii="Consolas" w:hAnsi="Consolas"/>
          <w:i/>
          <w:iCs/>
          <w:color w:val="3F5F5F"/>
          <w:sz w:val="23"/>
          <w:szCs w:val="23"/>
        </w:rPr>
        <w:t># If response compression is enabled.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server.compression.excluded-user-agents</w:t>
      </w:r>
      <w:r>
        <w:rPr>
          <w:rFonts w:ascii="Consolas" w:hAnsi="Consolas"/>
          <w:color w:val="000000"/>
          <w:sz w:val="23"/>
          <w:szCs w:val="23"/>
        </w:rPr>
        <w:t xml:space="preserve">= </w:t>
      </w:r>
      <w:r>
        <w:rPr>
          <w:rStyle w:val="hl-comment"/>
          <w:rFonts w:ascii="Consolas" w:hAnsi="Consolas"/>
          <w:i/>
          <w:iCs/>
          <w:color w:val="3F5F5F"/>
          <w:sz w:val="23"/>
          <w:szCs w:val="23"/>
        </w:rPr>
        <w:t># List of user-agents to exclude from compression.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server.compression.mime-types</w:t>
      </w:r>
      <w:r>
        <w:rPr>
          <w:rFonts w:ascii="Consolas" w:hAnsi="Consolas"/>
          <w:color w:val="000000"/>
          <w:sz w:val="23"/>
          <w:szCs w:val="23"/>
        </w:rPr>
        <w:t xml:space="preserve">=text/html,text/xml,text/plain,text/css,text/javascript,application/javascript </w:t>
      </w:r>
      <w:r>
        <w:rPr>
          <w:rStyle w:val="hl-comment"/>
          <w:rFonts w:ascii="Consolas" w:hAnsi="Consolas"/>
          <w:i/>
          <w:iCs/>
          <w:color w:val="3F5F5F"/>
          <w:sz w:val="23"/>
          <w:szCs w:val="23"/>
        </w:rPr>
        <w:t># Comma-separated list of MIME types that should be compressed.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server.compression.min-response-size</w:t>
      </w:r>
      <w:r>
        <w:rPr>
          <w:rFonts w:ascii="Consolas" w:hAnsi="Consolas"/>
          <w:color w:val="000000"/>
          <w:sz w:val="23"/>
          <w:szCs w:val="23"/>
        </w:rPr>
        <w:t xml:space="preserve">=2048 </w:t>
      </w:r>
      <w:r>
        <w:rPr>
          <w:rStyle w:val="hl-comment"/>
          <w:rFonts w:ascii="Consolas" w:hAnsi="Consolas"/>
          <w:i/>
          <w:iCs/>
          <w:color w:val="3F5F5F"/>
          <w:sz w:val="23"/>
          <w:szCs w:val="23"/>
        </w:rPr>
        <w:t># Minimum response size that is required for compression to be performed.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server.connection-timeout</w:t>
      </w:r>
      <w:r>
        <w:rPr>
          <w:rFonts w:ascii="Consolas" w:hAnsi="Consolas"/>
          <w:color w:val="000000"/>
          <w:sz w:val="23"/>
          <w:szCs w:val="23"/>
        </w:rPr>
        <w:t xml:space="preserve">= </w:t>
      </w:r>
      <w:r>
        <w:rPr>
          <w:rStyle w:val="hl-comment"/>
          <w:rFonts w:ascii="Consolas" w:hAnsi="Consolas"/>
          <w:i/>
          <w:iCs/>
          <w:color w:val="3F5F5F"/>
          <w:sz w:val="23"/>
          <w:szCs w:val="23"/>
        </w:rPr>
        <w:t># Time in milliseconds that connectors will wait for another HTTP request before closing the connection. When not set, the connector's container-specific default will be used. Use a value of -1 to indicate no (i.e. infinite) timeout.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server.context-parameters.*</w:t>
      </w:r>
      <w:r>
        <w:rPr>
          <w:rFonts w:ascii="Consolas" w:hAnsi="Consolas"/>
          <w:color w:val="000000"/>
          <w:sz w:val="23"/>
          <w:szCs w:val="23"/>
        </w:rPr>
        <w:t xml:space="preserve">= </w:t>
      </w:r>
      <w:r>
        <w:rPr>
          <w:rStyle w:val="hl-comment"/>
          <w:rFonts w:ascii="Consolas" w:hAnsi="Consolas"/>
          <w:i/>
          <w:iCs/>
          <w:color w:val="3F5F5F"/>
          <w:sz w:val="23"/>
          <w:szCs w:val="23"/>
        </w:rPr>
        <w:t># Servlet context init parameters. For instance `server.context-parameters.a=alpha`</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server.context-path</w:t>
      </w:r>
      <w:r>
        <w:rPr>
          <w:rFonts w:ascii="Consolas" w:hAnsi="Consolas"/>
          <w:color w:val="000000"/>
          <w:sz w:val="23"/>
          <w:szCs w:val="23"/>
        </w:rPr>
        <w:t xml:space="preserve">= </w:t>
      </w:r>
      <w:r>
        <w:rPr>
          <w:rStyle w:val="hl-comment"/>
          <w:rFonts w:ascii="Consolas" w:hAnsi="Consolas"/>
          <w:i/>
          <w:iCs/>
          <w:color w:val="3F5F5F"/>
          <w:sz w:val="23"/>
          <w:szCs w:val="23"/>
        </w:rPr>
        <w:t># Context path of the 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server.display-name</w:t>
      </w:r>
      <w:r>
        <w:rPr>
          <w:rFonts w:ascii="Consolas" w:hAnsi="Consolas"/>
          <w:color w:val="000000"/>
          <w:sz w:val="23"/>
          <w:szCs w:val="23"/>
        </w:rPr>
        <w:t xml:space="preserve">=application </w:t>
      </w:r>
      <w:r>
        <w:rPr>
          <w:rStyle w:val="hl-comment"/>
          <w:rFonts w:ascii="Consolas" w:hAnsi="Consolas"/>
          <w:i/>
          <w:iCs/>
          <w:color w:val="3F5F5F"/>
          <w:sz w:val="23"/>
          <w:szCs w:val="23"/>
        </w:rPr>
        <w:t># Display name of the 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server.max-http-header-size</w:t>
      </w:r>
      <w:r>
        <w:rPr>
          <w:rFonts w:ascii="Consolas" w:hAnsi="Consolas"/>
          <w:color w:val="000000"/>
          <w:sz w:val="23"/>
          <w:szCs w:val="23"/>
        </w:rPr>
        <w:t xml:space="preserve">=0 </w:t>
      </w:r>
      <w:r>
        <w:rPr>
          <w:rStyle w:val="hl-comment"/>
          <w:rFonts w:ascii="Consolas" w:hAnsi="Consolas"/>
          <w:i/>
          <w:iCs/>
          <w:color w:val="3F5F5F"/>
          <w:sz w:val="23"/>
          <w:szCs w:val="23"/>
        </w:rPr>
        <w:t># Maximum size in bytes of the HTTP message header.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server.error.include-stacktrace</w:t>
      </w:r>
      <w:r>
        <w:rPr>
          <w:rFonts w:ascii="Consolas" w:hAnsi="Consolas"/>
          <w:color w:val="000000"/>
          <w:sz w:val="23"/>
          <w:szCs w:val="23"/>
        </w:rPr>
        <w:t xml:space="preserve">=never </w:t>
      </w:r>
      <w:r>
        <w:rPr>
          <w:rStyle w:val="hl-comment"/>
          <w:rFonts w:ascii="Consolas" w:hAnsi="Consolas"/>
          <w:i/>
          <w:iCs/>
          <w:color w:val="3F5F5F"/>
          <w:sz w:val="23"/>
          <w:szCs w:val="23"/>
        </w:rPr>
        <w:t># When to include a "stacktrace" attribute.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server.error.path</w:t>
      </w:r>
      <w:r>
        <w:rPr>
          <w:rFonts w:ascii="Consolas" w:hAnsi="Consolas"/>
          <w:color w:val="000000"/>
          <w:sz w:val="23"/>
          <w:szCs w:val="23"/>
        </w:rPr>
        <w:t xml:space="preserve">=/error </w:t>
      </w:r>
      <w:r>
        <w:rPr>
          <w:rStyle w:val="hl-comment"/>
          <w:rFonts w:ascii="Consolas" w:hAnsi="Consolas"/>
          <w:i/>
          <w:iCs/>
          <w:color w:val="3F5F5F"/>
          <w:sz w:val="23"/>
          <w:szCs w:val="23"/>
        </w:rPr>
        <w:t># Path of the error controller.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server.error.whitelabel.enabled</w:t>
      </w:r>
      <w:r>
        <w:rPr>
          <w:rFonts w:ascii="Consolas" w:hAnsi="Consolas"/>
          <w:color w:val="000000"/>
          <w:sz w:val="23"/>
          <w:szCs w:val="23"/>
        </w:rPr>
        <w:t xml:space="preserve">=true </w:t>
      </w:r>
      <w:r>
        <w:rPr>
          <w:rStyle w:val="hl-comment"/>
          <w:rFonts w:ascii="Consolas" w:hAnsi="Consolas"/>
          <w:i/>
          <w:iCs/>
          <w:color w:val="3F5F5F"/>
          <w:sz w:val="23"/>
          <w:szCs w:val="23"/>
        </w:rPr>
        <w:t># Enable the default error page displayed in browsers in case of a server error.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server.jetty.acceptors</w:t>
      </w:r>
      <w:r>
        <w:rPr>
          <w:rFonts w:ascii="Consolas" w:hAnsi="Consolas"/>
          <w:color w:val="000000"/>
          <w:sz w:val="23"/>
          <w:szCs w:val="23"/>
        </w:rPr>
        <w:t xml:space="preserve">= </w:t>
      </w:r>
      <w:r>
        <w:rPr>
          <w:rStyle w:val="hl-comment"/>
          <w:rFonts w:ascii="Consolas" w:hAnsi="Consolas"/>
          <w:i/>
          <w:iCs/>
          <w:color w:val="3F5F5F"/>
          <w:sz w:val="23"/>
          <w:szCs w:val="23"/>
        </w:rPr>
        <w:t># Number of acceptor threads to use.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server.jetty.max-http-post-size</w:t>
      </w:r>
      <w:r>
        <w:rPr>
          <w:rFonts w:ascii="Consolas" w:hAnsi="Consolas"/>
          <w:color w:val="000000"/>
          <w:sz w:val="23"/>
          <w:szCs w:val="23"/>
        </w:rPr>
        <w:t xml:space="preserve">=0 </w:t>
      </w:r>
      <w:r>
        <w:rPr>
          <w:rStyle w:val="hl-comment"/>
          <w:rFonts w:ascii="Consolas" w:hAnsi="Consolas"/>
          <w:i/>
          <w:iCs/>
          <w:color w:val="3F5F5F"/>
          <w:sz w:val="23"/>
          <w:szCs w:val="23"/>
        </w:rPr>
        <w:t># Maximum size in bytes of the HTTP post or put content.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server.jetty.selectors</w:t>
      </w:r>
      <w:r>
        <w:rPr>
          <w:rFonts w:ascii="Consolas" w:hAnsi="Consolas"/>
          <w:color w:val="000000"/>
          <w:sz w:val="23"/>
          <w:szCs w:val="23"/>
        </w:rPr>
        <w:t xml:space="preserve">= </w:t>
      </w:r>
      <w:r>
        <w:rPr>
          <w:rStyle w:val="hl-comment"/>
          <w:rFonts w:ascii="Consolas" w:hAnsi="Consolas"/>
          <w:i/>
          <w:iCs/>
          <w:color w:val="3F5F5F"/>
          <w:sz w:val="23"/>
          <w:szCs w:val="23"/>
        </w:rPr>
        <w:t># Number of selector threads to use.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server.jsp-servlet.class-name</w:t>
      </w:r>
      <w:r>
        <w:rPr>
          <w:rFonts w:ascii="Consolas" w:hAnsi="Consolas"/>
          <w:color w:val="000000"/>
          <w:sz w:val="23"/>
          <w:szCs w:val="23"/>
        </w:rPr>
        <w:t xml:space="preserve">=org.apache.jasper.servlet.JspServlet </w:t>
      </w:r>
      <w:r>
        <w:rPr>
          <w:rStyle w:val="hl-comment"/>
          <w:rFonts w:ascii="Consolas" w:hAnsi="Consolas"/>
          <w:i/>
          <w:iCs/>
          <w:color w:val="3F5F5F"/>
          <w:sz w:val="23"/>
          <w:szCs w:val="23"/>
        </w:rPr>
        <w:t># The class name of the JSP servlet.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server.jsp-servlet.init-parameters.*</w:t>
      </w:r>
      <w:r>
        <w:rPr>
          <w:rFonts w:ascii="Consolas" w:hAnsi="Consolas"/>
          <w:color w:val="000000"/>
          <w:sz w:val="23"/>
          <w:szCs w:val="23"/>
        </w:rPr>
        <w:t xml:space="preserve">= </w:t>
      </w:r>
      <w:r>
        <w:rPr>
          <w:rStyle w:val="hl-comment"/>
          <w:rFonts w:ascii="Consolas" w:hAnsi="Consolas"/>
          <w:i/>
          <w:iCs/>
          <w:color w:val="3F5F5F"/>
          <w:sz w:val="23"/>
          <w:szCs w:val="23"/>
        </w:rPr>
        <w:t># Init parameters used to configure the JSP servlet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server.jsp-servlet.registered</w:t>
      </w:r>
      <w:r>
        <w:rPr>
          <w:rFonts w:ascii="Consolas" w:hAnsi="Consolas"/>
          <w:color w:val="000000"/>
          <w:sz w:val="23"/>
          <w:szCs w:val="23"/>
        </w:rPr>
        <w:t xml:space="preserve">=true </w:t>
      </w:r>
      <w:r>
        <w:rPr>
          <w:rStyle w:val="hl-comment"/>
          <w:rFonts w:ascii="Consolas" w:hAnsi="Consolas"/>
          <w:i/>
          <w:iCs/>
          <w:color w:val="3F5F5F"/>
          <w:sz w:val="23"/>
          <w:szCs w:val="23"/>
        </w:rPr>
        <w:t># Whether or not the JSP servlet is registered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server.port</w:t>
      </w:r>
      <w:r>
        <w:rPr>
          <w:rFonts w:ascii="Consolas" w:hAnsi="Consolas"/>
          <w:color w:val="000000"/>
          <w:sz w:val="23"/>
          <w:szCs w:val="23"/>
        </w:rPr>
        <w:t xml:space="preserve">=8080 </w:t>
      </w:r>
      <w:r>
        <w:rPr>
          <w:rStyle w:val="hl-comment"/>
          <w:rFonts w:ascii="Consolas" w:hAnsi="Consolas"/>
          <w:i/>
          <w:iCs/>
          <w:color w:val="3F5F5F"/>
          <w:sz w:val="23"/>
          <w:szCs w:val="23"/>
        </w:rPr>
        <w:t># Server HTTP 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server.server-header</w:t>
      </w:r>
      <w:r>
        <w:rPr>
          <w:rFonts w:ascii="Consolas" w:hAnsi="Consolas"/>
          <w:color w:val="000000"/>
          <w:sz w:val="23"/>
          <w:szCs w:val="23"/>
        </w:rPr>
        <w:t xml:space="preserve">= </w:t>
      </w:r>
      <w:r>
        <w:rPr>
          <w:rStyle w:val="hl-comment"/>
          <w:rFonts w:ascii="Consolas" w:hAnsi="Consolas"/>
          <w:i/>
          <w:iCs/>
          <w:color w:val="3F5F5F"/>
          <w:sz w:val="23"/>
          <w:szCs w:val="23"/>
        </w:rPr>
        <w:t># Value to use for the Server response header (no header is sent if empty)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server.servlet-path</w:t>
      </w:r>
      <w:r>
        <w:rPr>
          <w:rFonts w:ascii="Consolas" w:hAnsi="Consolas"/>
          <w:color w:val="000000"/>
          <w:sz w:val="23"/>
          <w:szCs w:val="23"/>
        </w:rPr>
        <w:t xml:space="preserve">=/ </w:t>
      </w:r>
      <w:r>
        <w:rPr>
          <w:rStyle w:val="hl-comment"/>
          <w:rFonts w:ascii="Consolas" w:hAnsi="Consolas"/>
          <w:i/>
          <w:iCs/>
          <w:color w:val="3F5F5F"/>
          <w:sz w:val="23"/>
          <w:szCs w:val="23"/>
        </w:rPr>
        <w:t># Path of the main dispatcher servlet.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server.use-forward-headers</w:t>
      </w:r>
      <w:r>
        <w:rPr>
          <w:rFonts w:ascii="Consolas" w:hAnsi="Consolas"/>
          <w:color w:val="000000"/>
          <w:sz w:val="23"/>
          <w:szCs w:val="23"/>
        </w:rPr>
        <w:t xml:space="preserve">= </w:t>
      </w:r>
      <w:r>
        <w:rPr>
          <w:rStyle w:val="hl-comment"/>
          <w:rFonts w:ascii="Consolas" w:hAnsi="Consolas"/>
          <w:i/>
          <w:iCs/>
          <w:color w:val="3F5F5F"/>
          <w:sz w:val="23"/>
          <w:szCs w:val="23"/>
        </w:rPr>
        <w:t># If X-Forwarded-* headers should be applied to the HttpRequest.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server.session.cookie.comment</w:t>
      </w:r>
      <w:r>
        <w:rPr>
          <w:rFonts w:ascii="Consolas" w:hAnsi="Consolas"/>
          <w:color w:val="000000"/>
          <w:sz w:val="23"/>
          <w:szCs w:val="23"/>
        </w:rPr>
        <w:t xml:space="preserve">= </w:t>
      </w:r>
      <w:r>
        <w:rPr>
          <w:rStyle w:val="hl-comment"/>
          <w:rFonts w:ascii="Consolas" w:hAnsi="Consolas"/>
          <w:i/>
          <w:iCs/>
          <w:color w:val="3F5F5F"/>
          <w:sz w:val="23"/>
          <w:szCs w:val="23"/>
        </w:rPr>
        <w:t># Comment for the session cookie.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server.session.cookie.domain</w:t>
      </w:r>
      <w:r>
        <w:rPr>
          <w:rFonts w:ascii="Consolas" w:hAnsi="Consolas"/>
          <w:color w:val="000000"/>
          <w:sz w:val="23"/>
          <w:szCs w:val="23"/>
        </w:rPr>
        <w:t xml:space="preserve">= </w:t>
      </w:r>
      <w:r>
        <w:rPr>
          <w:rStyle w:val="hl-comment"/>
          <w:rFonts w:ascii="Consolas" w:hAnsi="Consolas"/>
          <w:i/>
          <w:iCs/>
          <w:color w:val="3F5F5F"/>
          <w:sz w:val="23"/>
          <w:szCs w:val="23"/>
        </w:rPr>
        <w:t># Domain for the session cookie.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server.session.cookie.http-only</w:t>
      </w:r>
      <w:r>
        <w:rPr>
          <w:rFonts w:ascii="Consolas" w:hAnsi="Consolas"/>
          <w:color w:val="000000"/>
          <w:sz w:val="23"/>
          <w:szCs w:val="23"/>
        </w:rPr>
        <w:t xml:space="preserve">= </w:t>
      </w:r>
      <w:r>
        <w:rPr>
          <w:rStyle w:val="hl-comment"/>
          <w:rFonts w:ascii="Consolas" w:hAnsi="Consolas"/>
          <w:i/>
          <w:iCs/>
          <w:color w:val="3F5F5F"/>
          <w:sz w:val="23"/>
          <w:szCs w:val="23"/>
        </w:rPr>
        <w:t># "HttpOnly" flag for the session cookie.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server.session.cookie.max-age</w:t>
      </w:r>
      <w:r>
        <w:rPr>
          <w:rFonts w:ascii="Consolas" w:hAnsi="Consolas"/>
          <w:color w:val="000000"/>
          <w:sz w:val="23"/>
          <w:szCs w:val="23"/>
        </w:rPr>
        <w:t xml:space="preserve">= </w:t>
      </w:r>
      <w:r>
        <w:rPr>
          <w:rStyle w:val="hl-comment"/>
          <w:rFonts w:ascii="Consolas" w:hAnsi="Consolas"/>
          <w:i/>
          <w:iCs/>
          <w:color w:val="3F5F5F"/>
          <w:sz w:val="23"/>
          <w:szCs w:val="23"/>
        </w:rPr>
        <w:t># Maximum age of the session cookie in 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server.session.cookie.name</w:t>
      </w:r>
      <w:r>
        <w:rPr>
          <w:rFonts w:ascii="Consolas" w:hAnsi="Consolas"/>
          <w:color w:val="000000"/>
          <w:sz w:val="23"/>
          <w:szCs w:val="23"/>
        </w:rPr>
        <w:t xml:space="preserve">= </w:t>
      </w:r>
      <w:r>
        <w:rPr>
          <w:rStyle w:val="hl-comment"/>
          <w:rFonts w:ascii="Consolas" w:hAnsi="Consolas"/>
          <w:i/>
          <w:iCs/>
          <w:color w:val="3F5F5F"/>
          <w:sz w:val="23"/>
          <w:szCs w:val="23"/>
        </w:rPr>
        <w:t># Session cookie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server.session.cookie.path</w:t>
      </w:r>
      <w:r>
        <w:rPr>
          <w:rFonts w:ascii="Consolas" w:hAnsi="Consolas"/>
          <w:color w:val="000000"/>
          <w:sz w:val="23"/>
          <w:szCs w:val="23"/>
        </w:rPr>
        <w:t xml:space="preserve">= </w:t>
      </w:r>
      <w:r>
        <w:rPr>
          <w:rStyle w:val="hl-comment"/>
          <w:rFonts w:ascii="Consolas" w:hAnsi="Consolas"/>
          <w:i/>
          <w:iCs/>
          <w:color w:val="3F5F5F"/>
          <w:sz w:val="23"/>
          <w:szCs w:val="23"/>
        </w:rPr>
        <w:t># Path of the session cookie.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server.session.cookie.secure</w:t>
      </w:r>
      <w:r>
        <w:rPr>
          <w:rFonts w:ascii="Consolas" w:hAnsi="Consolas"/>
          <w:color w:val="000000"/>
          <w:sz w:val="23"/>
          <w:szCs w:val="23"/>
        </w:rPr>
        <w:t xml:space="preserve">= </w:t>
      </w:r>
      <w:r>
        <w:rPr>
          <w:rStyle w:val="hl-comment"/>
          <w:rFonts w:ascii="Consolas" w:hAnsi="Consolas"/>
          <w:i/>
          <w:iCs/>
          <w:color w:val="3F5F5F"/>
          <w:sz w:val="23"/>
          <w:szCs w:val="23"/>
        </w:rPr>
        <w:t># "Secure" flag for the session cookie.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server.session.persistent</w:t>
      </w:r>
      <w:r>
        <w:rPr>
          <w:rFonts w:ascii="Consolas" w:hAnsi="Consolas"/>
          <w:color w:val="000000"/>
          <w:sz w:val="23"/>
          <w:szCs w:val="23"/>
        </w:rPr>
        <w:t xml:space="preserve">=false </w:t>
      </w:r>
      <w:r>
        <w:rPr>
          <w:rStyle w:val="hl-comment"/>
          <w:rFonts w:ascii="Consolas" w:hAnsi="Consolas"/>
          <w:i/>
          <w:iCs/>
          <w:color w:val="3F5F5F"/>
          <w:sz w:val="23"/>
          <w:szCs w:val="23"/>
        </w:rPr>
        <w:t># Persist session data between restarts.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server.session.store-dir</w:t>
      </w:r>
      <w:r>
        <w:rPr>
          <w:rFonts w:ascii="Consolas" w:hAnsi="Consolas"/>
          <w:color w:val="000000"/>
          <w:sz w:val="23"/>
          <w:szCs w:val="23"/>
        </w:rPr>
        <w:t xml:space="preserve">= </w:t>
      </w:r>
      <w:r>
        <w:rPr>
          <w:rStyle w:val="hl-comment"/>
          <w:rFonts w:ascii="Consolas" w:hAnsi="Consolas"/>
          <w:i/>
          <w:iCs/>
          <w:color w:val="3F5F5F"/>
          <w:sz w:val="23"/>
          <w:szCs w:val="23"/>
        </w:rPr>
        <w:t># Directory used to store session data.</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server.session.timeout</w:t>
      </w:r>
      <w:r>
        <w:rPr>
          <w:rFonts w:ascii="Consolas" w:hAnsi="Consolas"/>
          <w:color w:val="000000"/>
          <w:sz w:val="23"/>
          <w:szCs w:val="23"/>
        </w:rPr>
        <w:t xml:space="preserve">= </w:t>
      </w:r>
      <w:r>
        <w:rPr>
          <w:rStyle w:val="hl-comment"/>
          <w:rFonts w:ascii="Consolas" w:hAnsi="Consolas"/>
          <w:i/>
          <w:iCs/>
          <w:color w:val="3F5F5F"/>
          <w:sz w:val="23"/>
          <w:szCs w:val="23"/>
        </w:rPr>
        <w:t># Session timeout in 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server.session.tracking-modes</w:t>
      </w:r>
      <w:r>
        <w:rPr>
          <w:rFonts w:ascii="Consolas" w:hAnsi="Consolas"/>
          <w:color w:val="000000"/>
          <w:sz w:val="23"/>
          <w:szCs w:val="23"/>
        </w:rPr>
        <w:t xml:space="preserve">= </w:t>
      </w:r>
      <w:r>
        <w:rPr>
          <w:rStyle w:val="hl-comment"/>
          <w:rFonts w:ascii="Consolas" w:hAnsi="Consolas"/>
          <w:i/>
          <w:iCs/>
          <w:color w:val="3F5F5F"/>
          <w:sz w:val="23"/>
          <w:szCs w:val="23"/>
        </w:rPr>
        <w:t># Session tracking modes (one or more of the following: "cookie", "url", "ssl").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server.ssl.ciphers</w:t>
      </w:r>
      <w:r>
        <w:rPr>
          <w:rFonts w:ascii="Consolas" w:hAnsi="Consolas"/>
          <w:color w:val="000000"/>
          <w:sz w:val="23"/>
          <w:szCs w:val="23"/>
        </w:rPr>
        <w:t xml:space="preserve">= </w:t>
      </w:r>
      <w:r>
        <w:rPr>
          <w:rStyle w:val="hl-comment"/>
          <w:rFonts w:ascii="Consolas" w:hAnsi="Consolas"/>
          <w:i/>
          <w:iCs/>
          <w:color w:val="3F5F5F"/>
          <w:sz w:val="23"/>
          <w:szCs w:val="23"/>
        </w:rPr>
        <w:t># Supported SSL ciphers.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server.ssl.client-auth</w:t>
      </w:r>
      <w:r>
        <w:rPr>
          <w:rFonts w:ascii="Consolas" w:hAnsi="Consolas"/>
          <w:color w:val="000000"/>
          <w:sz w:val="23"/>
          <w:szCs w:val="23"/>
        </w:rPr>
        <w:t xml:space="preserve">= </w:t>
      </w:r>
      <w:r>
        <w:rPr>
          <w:rStyle w:val="hl-comment"/>
          <w:rFonts w:ascii="Consolas" w:hAnsi="Consolas"/>
          <w:i/>
          <w:iCs/>
          <w:color w:val="3F5F5F"/>
          <w:sz w:val="23"/>
          <w:szCs w:val="23"/>
        </w:rPr>
        <w:t># Whether client authentication is wanted ("want") or needed ("need"). Requires a trust store.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server.ssl.enabled</w:t>
      </w:r>
      <w:r>
        <w:rPr>
          <w:rFonts w:ascii="Consolas" w:hAnsi="Consolas"/>
          <w:color w:val="000000"/>
          <w:sz w:val="23"/>
          <w:szCs w:val="23"/>
        </w:rPr>
        <w:t xml:space="preserve">= </w:t>
      </w:r>
      <w:r>
        <w:rPr>
          <w:rStyle w:val="hl-comment"/>
          <w:rFonts w:ascii="Consolas" w:hAnsi="Consolas"/>
          <w:i/>
          <w:iCs/>
          <w:color w:val="3F5F5F"/>
          <w:sz w:val="23"/>
          <w:szCs w:val="23"/>
        </w:rPr>
        <w:t># Enable SSL support.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server.ssl.enabled-protocols</w:t>
      </w:r>
      <w:r>
        <w:rPr>
          <w:rFonts w:ascii="Consolas" w:hAnsi="Consolas"/>
          <w:color w:val="000000"/>
          <w:sz w:val="23"/>
          <w:szCs w:val="23"/>
        </w:rPr>
        <w:t xml:space="preserve">= </w:t>
      </w:r>
      <w:r>
        <w:rPr>
          <w:rStyle w:val="hl-comment"/>
          <w:rFonts w:ascii="Consolas" w:hAnsi="Consolas"/>
          <w:i/>
          <w:iCs/>
          <w:color w:val="3F5F5F"/>
          <w:sz w:val="23"/>
          <w:szCs w:val="23"/>
        </w:rPr>
        <w:t># Enabled SSL protocols.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server.ssl.key-alias</w:t>
      </w:r>
      <w:r>
        <w:rPr>
          <w:rFonts w:ascii="Consolas" w:hAnsi="Consolas"/>
          <w:color w:val="000000"/>
          <w:sz w:val="23"/>
          <w:szCs w:val="23"/>
        </w:rPr>
        <w:t xml:space="preserve">= </w:t>
      </w:r>
      <w:r>
        <w:rPr>
          <w:rStyle w:val="hl-comment"/>
          <w:rFonts w:ascii="Consolas" w:hAnsi="Consolas"/>
          <w:i/>
          <w:iCs/>
          <w:color w:val="3F5F5F"/>
          <w:sz w:val="23"/>
          <w:szCs w:val="23"/>
        </w:rPr>
        <w:t># Alias that identifies the key in the key store.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server.ssl.key-password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key in the key store.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server.ssl.key-store</w:t>
      </w:r>
      <w:r>
        <w:rPr>
          <w:rFonts w:ascii="Consolas" w:hAnsi="Consolas"/>
          <w:color w:val="000000"/>
          <w:sz w:val="23"/>
          <w:szCs w:val="23"/>
        </w:rPr>
        <w:t xml:space="preserve">= </w:t>
      </w:r>
      <w:r>
        <w:rPr>
          <w:rStyle w:val="hl-comment"/>
          <w:rFonts w:ascii="Consolas" w:hAnsi="Consolas"/>
          <w:i/>
          <w:iCs/>
          <w:color w:val="3F5F5F"/>
          <w:sz w:val="23"/>
          <w:szCs w:val="23"/>
        </w:rPr>
        <w:t># Path to the key store that holds the SSL certificate (typically a jks file).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server.ssl.key-store-password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key store.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server.ssl.key-store-provider</w:t>
      </w:r>
      <w:r>
        <w:rPr>
          <w:rFonts w:ascii="Consolas" w:hAnsi="Consolas"/>
          <w:color w:val="000000"/>
          <w:sz w:val="23"/>
          <w:szCs w:val="23"/>
        </w:rPr>
        <w:t xml:space="preserve">= </w:t>
      </w:r>
      <w:r>
        <w:rPr>
          <w:rStyle w:val="hl-comment"/>
          <w:rFonts w:ascii="Consolas" w:hAnsi="Consolas"/>
          <w:i/>
          <w:iCs/>
          <w:color w:val="3F5F5F"/>
          <w:sz w:val="23"/>
          <w:szCs w:val="23"/>
        </w:rPr>
        <w:t># Provider for the key store.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server.ssl.key-store-type</w:t>
      </w:r>
      <w:r>
        <w:rPr>
          <w:rFonts w:ascii="Consolas" w:hAnsi="Consolas"/>
          <w:color w:val="000000"/>
          <w:sz w:val="23"/>
          <w:szCs w:val="23"/>
        </w:rPr>
        <w:t xml:space="preserve">= </w:t>
      </w:r>
      <w:r>
        <w:rPr>
          <w:rStyle w:val="hl-comment"/>
          <w:rFonts w:ascii="Consolas" w:hAnsi="Consolas"/>
          <w:i/>
          <w:iCs/>
          <w:color w:val="3F5F5F"/>
          <w:sz w:val="23"/>
          <w:szCs w:val="23"/>
        </w:rPr>
        <w:t># Type of the key store.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server.ssl.protocol</w:t>
      </w:r>
      <w:r>
        <w:rPr>
          <w:rFonts w:ascii="Consolas" w:hAnsi="Consolas"/>
          <w:color w:val="000000"/>
          <w:sz w:val="23"/>
          <w:szCs w:val="23"/>
        </w:rPr>
        <w:t xml:space="preserve">=TLS </w:t>
      </w:r>
      <w:r>
        <w:rPr>
          <w:rStyle w:val="hl-comment"/>
          <w:rFonts w:ascii="Consolas" w:hAnsi="Consolas"/>
          <w:i/>
          <w:iCs/>
          <w:color w:val="3F5F5F"/>
          <w:sz w:val="23"/>
          <w:szCs w:val="23"/>
        </w:rPr>
        <w:t># SSL protocol to use.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server.ssl.trust-store</w:t>
      </w:r>
      <w:r>
        <w:rPr>
          <w:rFonts w:ascii="Consolas" w:hAnsi="Consolas"/>
          <w:color w:val="000000"/>
          <w:sz w:val="23"/>
          <w:szCs w:val="23"/>
        </w:rPr>
        <w:t xml:space="preserve">= </w:t>
      </w:r>
      <w:r>
        <w:rPr>
          <w:rStyle w:val="hl-comment"/>
          <w:rFonts w:ascii="Consolas" w:hAnsi="Consolas"/>
          <w:i/>
          <w:iCs/>
          <w:color w:val="3F5F5F"/>
          <w:sz w:val="23"/>
          <w:szCs w:val="23"/>
        </w:rPr>
        <w:t># Trust store that holds SSL certificates.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server.ssl.trust-store-password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trust store.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server.ssl.trust-store-provider</w:t>
      </w:r>
      <w:r>
        <w:rPr>
          <w:rFonts w:ascii="Consolas" w:hAnsi="Consolas"/>
          <w:color w:val="000000"/>
          <w:sz w:val="23"/>
          <w:szCs w:val="23"/>
        </w:rPr>
        <w:t xml:space="preserve">= </w:t>
      </w:r>
      <w:r>
        <w:rPr>
          <w:rStyle w:val="hl-comment"/>
          <w:rFonts w:ascii="Consolas" w:hAnsi="Consolas"/>
          <w:i/>
          <w:iCs/>
          <w:color w:val="3F5F5F"/>
          <w:sz w:val="23"/>
          <w:szCs w:val="23"/>
        </w:rPr>
        <w:t># Provider for the trust store.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server.ssl.trust-store-type</w:t>
      </w:r>
      <w:r>
        <w:rPr>
          <w:rFonts w:ascii="Consolas" w:hAnsi="Consolas"/>
          <w:color w:val="000000"/>
          <w:sz w:val="23"/>
          <w:szCs w:val="23"/>
        </w:rPr>
        <w:t xml:space="preserve">= </w:t>
      </w:r>
      <w:r>
        <w:rPr>
          <w:rStyle w:val="hl-comment"/>
          <w:rFonts w:ascii="Consolas" w:hAnsi="Consolas"/>
          <w:i/>
          <w:iCs/>
          <w:color w:val="3F5F5F"/>
          <w:sz w:val="23"/>
          <w:szCs w:val="23"/>
        </w:rPr>
        <w:t># Type of the trust store.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server.tomcat.accept-count</w:t>
      </w:r>
      <w:r>
        <w:rPr>
          <w:rFonts w:ascii="Consolas" w:hAnsi="Consolas"/>
          <w:color w:val="000000"/>
          <w:sz w:val="23"/>
          <w:szCs w:val="23"/>
        </w:rPr>
        <w:t xml:space="preserve">= </w:t>
      </w:r>
      <w:r>
        <w:rPr>
          <w:rStyle w:val="hl-comment"/>
          <w:rFonts w:ascii="Consolas" w:hAnsi="Consolas"/>
          <w:i/>
          <w:iCs/>
          <w:color w:val="3F5F5F"/>
          <w:sz w:val="23"/>
          <w:szCs w:val="23"/>
        </w:rPr>
        <w:t># Maximum queue length for incoming connection requests when all possible request processing threads are in use.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server.tomcat.accesslog.buffered</w:t>
      </w:r>
      <w:r>
        <w:rPr>
          <w:rFonts w:ascii="Consolas" w:hAnsi="Consolas"/>
          <w:color w:val="000000"/>
          <w:sz w:val="23"/>
          <w:szCs w:val="23"/>
        </w:rPr>
        <w:t xml:space="preserve">=true </w:t>
      </w:r>
      <w:r>
        <w:rPr>
          <w:rStyle w:val="hl-comment"/>
          <w:rFonts w:ascii="Consolas" w:hAnsi="Consolas"/>
          <w:i/>
          <w:iCs/>
          <w:color w:val="3F5F5F"/>
          <w:sz w:val="23"/>
          <w:szCs w:val="23"/>
        </w:rPr>
        <w:t># Buffer output such that it is only flushed periodically.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server.tomcat.accesslog.directory</w:t>
      </w:r>
      <w:r>
        <w:rPr>
          <w:rFonts w:ascii="Consolas" w:hAnsi="Consolas"/>
          <w:color w:val="000000"/>
          <w:sz w:val="23"/>
          <w:szCs w:val="23"/>
        </w:rPr>
        <w:t xml:space="preserve">=logs </w:t>
      </w:r>
      <w:r>
        <w:rPr>
          <w:rStyle w:val="hl-comment"/>
          <w:rFonts w:ascii="Consolas" w:hAnsi="Consolas"/>
          <w:i/>
          <w:iCs/>
          <w:color w:val="3F5F5F"/>
          <w:sz w:val="23"/>
          <w:szCs w:val="23"/>
        </w:rPr>
        <w:t># Directory in which log files are created. Can be relative to the tomcat base dir or absolute.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server.tomcat.accesslog.enabled</w:t>
      </w:r>
      <w:r>
        <w:rPr>
          <w:rFonts w:ascii="Consolas" w:hAnsi="Consolas"/>
          <w:color w:val="000000"/>
          <w:sz w:val="23"/>
          <w:szCs w:val="23"/>
        </w:rPr>
        <w:t xml:space="preserve">=false </w:t>
      </w:r>
      <w:r>
        <w:rPr>
          <w:rStyle w:val="hl-comment"/>
          <w:rFonts w:ascii="Consolas" w:hAnsi="Consolas"/>
          <w:i/>
          <w:iCs/>
          <w:color w:val="3F5F5F"/>
          <w:sz w:val="23"/>
          <w:szCs w:val="23"/>
        </w:rPr>
        <w:t># Enable access log.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server.tomcat.accesslog.file-date-format</w:t>
      </w:r>
      <w:r>
        <w:rPr>
          <w:rFonts w:ascii="Consolas" w:hAnsi="Consolas"/>
          <w:color w:val="000000"/>
          <w:sz w:val="23"/>
          <w:szCs w:val="23"/>
        </w:rPr>
        <w:t xml:space="preserve">=.yyyy-MM-dd </w:t>
      </w:r>
      <w:r>
        <w:rPr>
          <w:rStyle w:val="hl-comment"/>
          <w:rFonts w:ascii="Consolas" w:hAnsi="Consolas"/>
          <w:i/>
          <w:iCs/>
          <w:color w:val="3F5F5F"/>
          <w:sz w:val="23"/>
          <w:szCs w:val="23"/>
        </w:rPr>
        <w:t># Date format to place in log file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server.tomcat.accesslog.pattern</w:t>
      </w:r>
      <w:r>
        <w:rPr>
          <w:rFonts w:ascii="Consolas" w:hAnsi="Consolas"/>
          <w:color w:val="000000"/>
          <w:sz w:val="23"/>
          <w:szCs w:val="23"/>
        </w:rPr>
        <w:t xml:space="preserve">=common </w:t>
      </w:r>
      <w:r>
        <w:rPr>
          <w:rStyle w:val="hl-comment"/>
          <w:rFonts w:ascii="Consolas" w:hAnsi="Consolas"/>
          <w:i/>
          <w:iCs/>
          <w:color w:val="3F5F5F"/>
          <w:sz w:val="23"/>
          <w:szCs w:val="23"/>
        </w:rPr>
        <w:t># Format pattern for access logs.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server.tomcat.accesslog.prefix</w:t>
      </w:r>
      <w:r>
        <w:rPr>
          <w:rFonts w:ascii="Consolas" w:hAnsi="Consolas"/>
          <w:color w:val="000000"/>
          <w:sz w:val="23"/>
          <w:szCs w:val="23"/>
        </w:rPr>
        <w:t xml:space="preserve">=access_log </w:t>
      </w:r>
      <w:r>
        <w:rPr>
          <w:rStyle w:val="hl-comment"/>
          <w:rFonts w:ascii="Consolas" w:hAnsi="Consolas"/>
          <w:i/>
          <w:iCs/>
          <w:color w:val="3F5F5F"/>
          <w:sz w:val="23"/>
          <w:szCs w:val="23"/>
        </w:rPr>
        <w:t># Log file name prefix.</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server.tomcat.accesslog.rename-on-rotate</w:t>
      </w:r>
      <w:r>
        <w:rPr>
          <w:rFonts w:ascii="Consolas" w:hAnsi="Consolas"/>
          <w:color w:val="000000"/>
          <w:sz w:val="23"/>
          <w:szCs w:val="23"/>
        </w:rPr>
        <w:t xml:space="preserve">=false </w:t>
      </w:r>
      <w:r>
        <w:rPr>
          <w:rStyle w:val="hl-comment"/>
          <w:rFonts w:ascii="Consolas" w:hAnsi="Consolas"/>
          <w:i/>
          <w:iCs/>
          <w:color w:val="3F5F5F"/>
          <w:sz w:val="23"/>
          <w:szCs w:val="23"/>
        </w:rPr>
        <w:t># Defer inclusion of the date stamp in the file name until rotate time.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server.tomcat.accesslog.request-attributes-enabled</w:t>
      </w:r>
      <w:r>
        <w:rPr>
          <w:rFonts w:ascii="Consolas" w:hAnsi="Consolas"/>
          <w:color w:val="000000"/>
          <w:sz w:val="23"/>
          <w:szCs w:val="23"/>
        </w:rPr>
        <w:t xml:space="preserve">=false </w:t>
      </w:r>
      <w:r>
        <w:rPr>
          <w:rStyle w:val="hl-comment"/>
          <w:rFonts w:ascii="Consolas" w:hAnsi="Consolas"/>
          <w:i/>
          <w:iCs/>
          <w:color w:val="3F5F5F"/>
          <w:sz w:val="23"/>
          <w:szCs w:val="23"/>
        </w:rPr>
        <w:t># Set request attributes for IP address, Hostname, protocol and port used for the request.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server.tomcat.accesslog.rotate</w:t>
      </w:r>
      <w:r>
        <w:rPr>
          <w:rFonts w:ascii="Consolas" w:hAnsi="Consolas"/>
          <w:color w:val="000000"/>
          <w:sz w:val="23"/>
          <w:szCs w:val="23"/>
        </w:rPr>
        <w:t xml:space="preserve">=true </w:t>
      </w:r>
      <w:r>
        <w:rPr>
          <w:rStyle w:val="hl-comment"/>
          <w:rFonts w:ascii="Consolas" w:hAnsi="Consolas"/>
          <w:i/>
          <w:iCs/>
          <w:color w:val="3F5F5F"/>
          <w:sz w:val="23"/>
          <w:szCs w:val="23"/>
        </w:rPr>
        <w:t># Enable access log rotation.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server.tomcat.accesslog.suffix</w:t>
      </w:r>
      <w:r>
        <w:rPr>
          <w:rFonts w:ascii="Consolas" w:hAnsi="Consolas"/>
          <w:color w:val="000000"/>
          <w:sz w:val="23"/>
          <w:szCs w:val="23"/>
        </w:rPr>
        <w:t xml:space="preserve">=.log </w:t>
      </w:r>
      <w:r>
        <w:rPr>
          <w:rStyle w:val="hl-comment"/>
          <w:rFonts w:ascii="Consolas" w:hAnsi="Consolas"/>
          <w:i/>
          <w:iCs/>
          <w:color w:val="3F5F5F"/>
          <w:sz w:val="23"/>
          <w:szCs w:val="23"/>
        </w:rPr>
        <w:t># Log file name suffix.</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server.tomcat.additional-tld-skip-patterns</w:t>
      </w:r>
      <w:r>
        <w:rPr>
          <w:rFonts w:ascii="Consolas" w:hAnsi="Consolas"/>
          <w:color w:val="000000"/>
          <w:sz w:val="23"/>
          <w:szCs w:val="23"/>
        </w:rPr>
        <w:t xml:space="preserve">= </w:t>
      </w:r>
      <w:r>
        <w:rPr>
          <w:rStyle w:val="hl-comment"/>
          <w:rFonts w:ascii="Consolas" w:hAnsi="Consolas"/>
          <w:i/>
          <w:iCs/>
          <w:color w:val="3F5F5F"/>
          <w:sz w:val="23"/>
          <w:szCs w:val="23"/>
        </w:rPr>
        <w:t># Comma-separated list of additional patterns that match jars to ignore for TLD scanning.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server.tomcat.background-processor-delay</w:t>
      </w:r>
      <w:r>
        <w:rPr>
          <w:rFonts w:ascii="Consolas" w:hAnsi="Consolas"/>
          <w:color w:val="000000"/>
          <w:sz w:val="23"/>
          <w:szCs w:val="23"/>
        </w:rPr>
        <w:t xml:space="preserve">=30 </w:t>
      </w:r>
      <w:r>
        <w:rPr>
          <w:rStyle w:val="hl-comment"/>
          <w:rFonts w:ascii="Consolas" w:hAnsi="Consolas"/>
          <w:i/>
          <w:iCs/>
          <w:color w:val="3F5F5F"/>
          <w:sz w:val="23"/>
          <w:szCs w:val="23"/>
        </w:rPr>
        <w:t># Delay in seconds between the invocation of backgroundProcess methods.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server.tomcat.basedir</w:t>
      </w:r>
      <w:r>
        <w:rPr>
          <w:rFonts w:ascii="Consolas" w:hAnsi="Consolas"/>
          <w:color w:val="000000"/>
          <w:sz w:val="23"/>
          <w:szCs w:val="23"/>
        </w:rPr>
        <w:t xml:space="preserve">= </w:t>
      </w:r>
      <w:r>
        <w:rPr>
          <w:rStyle w:val="hl-comment"/>
          <w:rFonts w:ascii="Consolas" w:hAnsi="Consolas"/>
          <w:i/>
          <w:iCs/>
          <w:color w:val="3F5F5F"/>
          <w:sz w:val="23"/>
          <w:szCs w:val="23"/>
        </w:rPr>
        <w:t># Tomcat base directory. If not specified a temporary directory will be used.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server.tomcat.internal-proxies</w:t>
      </w:r>
      <w:r>
        <w:rPr>
          <w:rFonts w:ascii="Consolas" w:hAnsi="Consolas"/>
          <w:color w:val="000000"/>
          <w:sz w:val="23"/>
          <w:szCs w:val="23"/>
        </w:rPr>
        <w:t>=10\\.\\d{1,3}\\.\\d{1,3}\\.\\d{1,3}|\\</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192\\.168\\.\\d{1,3}\\.\\d{1,3}|\\</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169\\.254\\.\\d{1,3}\\.\\d{1,3}|\\</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127\\.\\d{1,3}\\.\\d{1,3}\\.\\d{1,3}|\\</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172\\.1[6-9]{1}\\.\\d{1,3}\\.\\d{1,3}|\\</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172\\.2[0-9]{1}\\.\\d{1,3}\\.\\d{1,3}|\\</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172\\.3[0-1]{1}\\.\\d{1,3}\\.\\d{1,3} </w:t>
      </w:r>
      <w:r>
        <w:rPr>
          <w:rStyle w:val="hl-comment"/>
          <w:rFonts w:ascii="Consolas" w:hAnsi="Consolas"/>
          <w:i/>
          <w:iCs/>
          <w:color w:val="3F5F5F"/>
          <w:sz w:val="23"/>
          <w:szCs w:val="23"/>
        </w:rPr>
        <w:t># regular expression matching trusted IP addresses.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server.tomcat.max-connections</w:t>
      </w:r>
      <w:r>
        <w:rPr>
          <w:rFonts w:ascii="Consolas" w:hAnsi="Consolas"/>
          <w:color w:val="000000"/>
          <w:sz w:val="23"/>
          <w:szCs w:val="23"/>
        </w:rPr>
        <w:t xml:space="preserve">= </w:t>
      </w:r>
      <w:r>
        <w:rPr>
          <w:rStyle w:val="hl-comment"/>
          <w:rFonts w:ascii="Consolas" w:hAnsi="Consolas"/>
          <w:i/>
          <w:iCs/>
          <w:color w:val="3F5F5F"/>
          <w:sz w:val="23"/>
          <w:szCs w:val="23"/>
        </w:rPr>
        <w:t># Maximum number of connections that the server will accept and process at any given time.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server.tomcat.max-http-post-size</w:t>
      </w:r>
      <w:r>
        <w:rPr>
          <w:rFonts w:ascii="Consolas" w:hAnsi="Consolas"/>
          <w:color w:val="000000"/>
          <w:sz w:val="23"/>
          <w:szCs w:val="23"/>
        </w:rPr>
        <w:t xml:space="preserve">=0 </w:t>
      </w:r>
      <w:r>
        <w:rPr>
          <w:rStyle w:val="hl-comment"/>
          <w:rFonts w:ascii="Consolas" w:hAnsi="Consolas"/>
          <w:i/>
          <w:iCs/>
          <w:color w:val="3F5F5F"/>
          <w:sz w:val="23"/>
          <w:szCs w:val="23"/>
        </w:rPr>
        <w:t># Maximum size in bytes of the HTTP post content.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server.tomcat.max-threads</w:t>
      </w:r>
      <w:r>
        <w:rPr>
          <w:rFonts w:ascii="Consolas" w:hAnsi="Consolas"/>
          <w:color w:val="000000"/>
          <w:sz w:val="23"/>
          <w:szCs w:val="23"/>
        </w:rPr>
        <w:t xml:space="preserve">=0 </w:t>
      </w:r>
      <w:r>
        <w:rPr>
          <w:rStyle w:val="hl-comment"/>
          <w:rFonts w:ascii="Consolas" w:hAnsi="Consolas"/>
          <w:i/>
          <w:iCs/>
          <w:color w:val="3F5F5F"/>
          <w:sz w:val="23"/>
          <w:szCs w:val="23"/>
        </w:rPr>
        <w:t># Maximum amount of worker threads.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server.tomcat.min-spare-threads</w:t>
      </w:r>
      <w:r>
        <w:rPr>
          <w:rFonts w:ascii="Consolas" w:hAnsi="Consolas"/>
          <w:color w:val="000000"/>
          <w:sz w:val="23"/>
          <w:szCs w:val="23"/>
        </w:rPr>
        <w:t xml:space="preserve">=0 </w:t>
      </w:r>
      <w:r>
        <w:rPr>
          <w:rStyle w:val="hl-comment"/>
          <w:rFonts w:ascii="Consolas" w:hAnsi="Consolas"/>
          <w:i/>
          <w:iCs/>
          <w:color w:val="3F5F5F"/>
          <w:sz w:val="23"/>
          <w:szCs w:val="23"/>
        </w:rPr>
        <w:t># Minimum amount of worker threads.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server.tomcat.port-header</w:t>
      </w:r>
      <w:r>
        <w:rPr>
          <w:rFonts w:ascii="Consolas" w:hAnsi="Consolas"/>
          <w:color w:val="000000"/>
          <w:sz w:val="23"/>
          <w:szCs w:val="23"/>
        </w:rPr>
        <w:t xml:space="preserve">=X-Forwarded-Port </w:t>
      </w:r>
      <w:r>
        <w:rPr>
          <w:rStyle w:val="hl-comment"/>
          <w:rFonts w:ascii="Consolas" w:hAnsi="Consolas"/>
          <w:i/>
          <w:iCs/>
          <w:color w:val="3F5F5F"/>
          <w:sz w:val="23"/>
          <w:szCs w:val="23"/>
        </w:rPr>
        <w:t># Name of the HTTP header used to override the original port value.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server.tomcat.protocol-header</w:t>
      </w:r>
      <w:r>
        <w:rPr>
          <w:rFonts w:ascii="Consolas" w:hAnsi="Consolas"/>
          <w:color w:val="000000"/>
          <w:sz w:val="23"/>
          <w:szCs w:val="23"/>
        </w:rPr>
        <w:t xml:space="preserve">= </w:t>
      </w:r>
      <w:r>
        <w:rPr>
          <w:rStyle w:val="hl-comment"/>
          <w:rFonts w:ascii="Consolas" w:hAnsi="Consolas"/>
          <w:i/>
          <w:iCs/>
          <w:color w:val="3F5F5F"/>
          <w:sz w:val="23"/>
          <w:szCs w:val="23"/>
        </w:rPr>
        <w:t># Header that holds the incoming protocol, usually named "X-Forwarded-Proto".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server.tomcat.protocol-header-https-value</w:t>
      </w:r>
      <w:r>
        <w:rPr>
          <w:rFonts w:ascii="Consolas" w:hAnsi="Consolas"/>
          <w:color w:val="000000"/>
          <w:sz w:val="23"/>
          <w:szCs w:val="23"/>
        </w:rPr>
        <w:t xml:space="preserve">=https </w:t>
      </w:r>
      <w:r>
        <w:rPr>
          <w:rStyle w:val="hl-comment"/>
          <w:rFonts w:ascii="Consolas" w:hAnsi="Consolas"/>
          <w:i/>
          <w:iCs/>
          <w:color w:val="3F5F5F"/>
          <w:sz w:val="23"/>
          <w:szCs w:val="23"/>
        </w:rPr>
        <w:t># Value of the protocol header that indicates that the incoming request uses SSL.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server.tomcat.redirect-context-root</w:t>
      </w:r>
      <w:r>
        <w:rPr>
          <w:rFonts w:ascii="Consolas" w:hAnsi="Consolas"/>
          <w:color w:val="000000"/>
          <w:sz w:val="23"/>
          <w:szCs w:val="23"/>
        </w:rPr>
        <w:t xml:space="preserve">= </w:t>
      </w:r>
      <w:r>
        <w:rPr>
          <w:rStyle w:val="hl-comment"/>
          <w:rFonts w:ascii="Consolas" w:hAnsi="Consolas"/>
          <w:i/>
          <w:iCs/>
          <w:color w:val="3F5F5F"/>
          <w:sz w:val="23"/>
          <w:szCs w:val="23"/>
        </w:rPr>
        <w:t># Whether requests to the context root should be redirected by appending a / to the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server.tomcat.remote-ip-header</w:t>
      </w:r>
      <w:r>
        <w:rPr>
          <w:rFonts w:ascii="Consolas" w:hAnsi="Consolas"/>
          <w:color w:val="000000"/>
          <w:sz w:val="23"/>
          <w:szCs w:val="23"/>
        </w:rPr>
        <w:t xml:space="preserve">= </w:t>
      </w:r>
      <w:r>
        <w:rPr>
          <w:rStyle w:val="hl-comment"/>
          <w:rFonts w:ascii="Consolas" w:hAnsi="Consolas"/>
          <w:i/>
          <w:iCs/>
          <w:color w:val="3F5F5F"/>
          <w:sz w:val="23"/>
          <w:szCs w:val="23"/>
        </w:rPr>
        <w:t># Name of the http header from which the remote ip is extracted. For instance `X-FORWARDED-FOR`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server.tomcat.uri-encoding</w:t>
      </w:r>
      <w:r>
        <w:rPr>
          <w:rFonts w:ascii="Consolas" w:hAnsi="Consolas"/>
          <w:color w:val="000000"/>
          <w:sz w:val="23"/>
          <w:szCs w:val="23"/>
        </w:rPr>
        <w:t xml:space="preserve">=UTF-8 </w:t>
      </w:r>
      <w:r>
        <w:rPr>
          <w:rStyle w:val="hl-comment"/>
          <w:rFonts w:ascii="Consolas" w:hAnsi="Consolas"/>
          <w:i/>
          <w:iCs/>
          <w:color w:val="3F5F5F"/>
          <w:sz w:val="23"/>
          <w:szCs w:val="23"/>
        </w:rPr>
        <w:t># Character encoding to use to decode the URI.</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server.undertow.accesslog.dir</w:t>
      </w:r>
      <w:r>
        <w:rPr>
          <w:rFonts w:ascii="Consolas" w:hAnsi="Consolas"/>
          <w:color w:val="000000"/>
          <w:sz w:val="23"/>
          <w:szCs w:val="23"/>
        </w:rPr>
        <w:t xml:space="preserve">= </w:t>
      </w:r>
      <w:r>
        <w:rPr>
          <w:rStyle w:val="hl-comment"/>
          <w:rFonts w:ascii="Consolas" w:hAnsi="Consolas"/>
          <w:i/>
          <w:iCs/>
          <w:color w:val="3F5F5F"/>
          <w:sz w:val="23"/>
          <w:szCs w:val="23"/>
        </w:rPr>
        <w:t># Undertow access log directory.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server.undertow.accesslog.enabled</w:t>
      </w:r>
      <w:r>
        <w:rPr>
          <w:rFonts w:ascii="Consolas" w:hAnsi="Consolas"/>
          <w:color w:val="000000"/>
          <w:sz w:val="23"/>
          <w:szCs w:val="23"/>
        </w:rPr>
        <w:t xml:space="preserve">=false </w:t>
      </w:r>
      <w:r>
        <w:rPr>
          <w:rStyle w:val="hl-comment"/>
          <w:rFonts w:ascii="Consolas" w:hAnsi="Consolas"/>
          <w:i/>
          <w:iCs/>
          <w:color w:val="3F5F5F"/>
          <w:sz w:val="23"/>
          <w:szCs w:val="23"/>
        </w:rPr>
        <w:t># Enable access log.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server.undertow.accesslog.pattern</w:t>
      </w:r>
      <w:r>
        <w:rPr>
          <w:rFonts w:ascii="Consolas" w:hAnsi="Consolas"/>
          <w:color w:val="000000"/>
          <w:sz w:val="23"/>
          <w:szCs w:val="23"/>
        </w:rPr>
        <w:t xml:space="preserve">=common </w:t>
      </w:r>
      <w:r>
        <w:rPr>
          <w:rStyle w:val="hl-comment"/>
          <w:rFonts w:ascii="Consolas" w:hAnsi="Consolas"/>
          <w:i/>
          <w:iCs/>
          <w:color w:val="3F5F5F"/>
          <w:sz w:val="23"/>
          <w:szCs w:val="23"/>
        </w:rPr>
        <w:t># Format pattern for access logs.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server.undertow.accesslog.prefix</w:t>
      </w:r>
      <w:r>
        <w:rPr>
          <w:rFonts w:ascii="Consolas" w:hAnsi="Consolas"/>
          <w:color w:val="000000"/>
          <w:sz w:val="23"/>
          <w:szCs w:val="23"/>
        </w:rPr>
        <w:t xml:space="preserve">=access_log. </w:t>
      </w:r>
      <w:r>
        <w:rPr>
          <w:rStyle w:val="hl-comment"/>
          <w:rFonts w:ascii="Consolas" w:hAnsi="Consolas"/>
          <w:i/>
          <w:iCs/>
          <w:color w:val="3F5F5F"/>
          <w:sz w:val="23"/>
          <w:szCs w:val="23"/>
        </w:rPr>
        <w:t># Log file name prefix.</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server.undertow.accesslog.rotate</w:t>
      </w:r>
      <w:r>
        <w:rPr>
          <w:rFonts w:ascii="Consolas" w:hAnsi="Consolas"/>
          <w:color w:val="000000"/>
          <w:sz w:val="23"/>
          <w:szCs w:val="23"/>
        </w:rPr>
        <w:t xml:space="preserve">=true </w:t>
      </w:r>
      <w:r>
        <w:rPr>
          <w:rStyle w:val="hl-comment"/>
          <w:rFonts w:ascii="Consolas" w:hAnsi="Consolas"/>
          <w:i/>
          <w:iCs/>
          <w:color w:val="3F5F5F"/>
          <w:sz w:val="23"/>
          <w:szCs w:val="23"/>
        </w:rPr>
        <w:t># Enable access log rotation.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server.undertow.accesslog.suffix</w:t>
      </w:r>
      <w:r>
        <w:rPr>
          <w:rFonts w:ascii="Consolas" w:hAnsi="Consolas"/>
          <w:color w:val="000000"/>
          <w:sz w:val="23"/>
          <w:szCs w:val="23"/>
        </w:rPr>
        <w:t xml:space="preserve">=log </w:t>
      </w:r>
      <w:r>
        <w:rPr>
          <w:rStyle w:val="hl-comment"/>
          <w:rFonts w:ascii="Consolas" w:hAnsi="Consolas"/>
          <w:i/>
          <w:iCs/>
          <w:color w:val="3F5F5F"/>
          <w:sz w:val="23"/>
          <w:szCs w:val="23"/>
        </w:rPr>
        <w:t># Log file name suffix.</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server.undertow.buffer-size</w:t>
      </w:r>
      <w:r>
        <w:rPr>
          <w:rFonts w:ascii="Consolas" w:hAnsi="Consolas"/>
          <w:color w:val="000000"/>
          <w:sz w:val="23"/>
          <w:szCs w:val="23"/>
        </w:rPr>
        <w:t xml:space="preserve">= </w:t>
      </w:r>
      <w:r>
        <w:rPr>
          <w:rStyle w:val="hl-comment"/>
          <w:rFonts w:ascii="Consolas" w:hAnsi="Consolas"/>
          <w:i/>
          <w:iCs/>
          <w:color w:val="3F5F5F"/>
          <w:sz w:val="23"/>
          <w:szCs w:val="23"/>
        </w:rPr>
        <w:t># Size of each buffer in bytes.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server.undertow.direct-buffers</w:t>
      </w:r>
      <w:r>
        <w:rPr>
          <w:rFonts w:ascii="Consolas" w:hAnsi="Consolas"/>
          <w:color w:val="000000"/>
          <w:sz w:val="23"/>
          <w:szCs w:val="23"/>
        </w:rPr>
        <w:t xml:space="preserve">= </w:t>
      </w:r>
      <w:r>
        <w:rPr>
          <w:rStyle w:val="hl-comment"/>
          <w:rFonts w:ascii="Consolas" w:hAnsi="Consolas"/>
          <w:i/>
          <w:iCs/>
          <w:color w:val="3F5F5F"/>
          <w:sz w:val="23"/>
          <w:szCs w:val="23"/>
        </w:rPr>
        <w:t># Allocate buffers outside the Java heap.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server.undertow.io-threads</w:t>
      </w:r>
      <w:r>
        <w:rPr>
          <w:rFonts w:ascii="Consolas" w:hAnsi="Consolas"/>
          <w:color w:val="000000"/>
          <w:sz w:val="23"/>
          <w:szCs w:val="23"/>
        </w:rPr>
        <w:t xml:space="preserve">= </w:t>
      </w:r>
      <w:r>
        <w:rPr>
          <w:rStyle w:val="hl-comment"/>
          <w:rFonts w:ascii="Consolas" w:hAnsi="Consolas"/>
          <w:i/>
          <w:iCs/>
          <w:color w:val="3F5F5F"/>
          <w:sz w:val="23"/>
          <w:szCs w:val="23"/>
        </w:rPr>
        <w:t># Number of I/O threads to create for the worker.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server.undertow.max-http-post-size</w:t>
      </w:r>
      <w:r>
        <w:rPr>
          <w:rFonts w:ascii="Consolas" w:hAnsi="Consolas"/>
          <w:color w:val="000000"/>
          <w:sz w:val="23"/>
          <w:szCs w:val="23"/>
        </w:rPr>
        <w:t xml:space="preserve">=0 </w:t>
      </w:r>
      <w:r>
        <w:rPr>
          <w:rStyle w:val="hl-comment"/>
          <w:rFonts w:ascii="Consolas" w:hAnsi="Consolas"/>
          <w:i/>
          <w:iCs/>
          <w:color w:val="3F5F5F"/>
          <w:sz w:val="23"/>
          <w:szCs w:val="23"/>
        </w:rPr>
        <w:t># Maximum size in bytes of the HTTP post content.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server.undertow.worker-threads</w:t>
      </w:r>
      <w:r>
        <w:rPr>
          <w:rFonts w:ascii="Consolas" w:hAnsi="Consolas"/>
          <w:color w:val="000000"/>
          <w:sz w:val="23"/>
          <w:szCs w:val="23"/>
        </w:rPr>
        <w:t xml:space="preserve">= </w:t>
      </w:r>
      <w:r>
        <w:rPr>
          <w:rStyle w:val="hl-comment"/>
          <w:rFonts w:ascii="Consolas" w:hAnsi="Consolas"/>
          <w:i/>
          <w:iCs/>
          <w:color w:val="3F5F5F"/>
          <w:sz w:val="23"/>
          <w:szCs w:val="23"/>
        </w:rPr>
        <w:t># Number of worker threads.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FREEMARKER (</w:t>
      </w:r>
      <w:hyperlink r:id="rId202" w:tgtFrame="_top" w:history="1">
        <w:r>
          <w:rPr>
            <w:rStyle w:val="a7"/>
            <w:rFonts w:ascii="Consolas" w:hAnsi="Consolas"/>
            <w:color w:val="4183C4"/>
            <w:sz w:val="23"/>
            <w:szCs w:val="23"/>
          </w:rPr>
          <w:t>FreeMarkerAutoConfiguration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spring.freemarker.allow-request-override</w:t>
      </w:r>
      <w:r>
        <w:rPr>
          <w:rFonts w:ascii="Consolas" w:hAnsi="Consolas"/>
          <w:color w:val="000000"/>
          <w:sz w:val="23"/>
          <w:szCs w:val="23"/>
        </w:rPr>
        <w:t xml:space="preserve">=false </w:t>
      </w:r>
      <w:r>
        <w:rPr>
          <w:rStyle w:val="hl-comment"/>
          <w:rFonts w:ascii="Consolas" w:hAnsi="Consolas"/>
          <w:i/>
          <w:iCs/>
          <w:color w:val="3F5F5F"/>
          <w:sz w:val="23"/>
          <w:szCs w:val="23"/>
        </w:rPr>
        <w:t># Set whether HttpServletRequest attributes are allowed to override (hide) controller generated model attributes of the same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spring.freemarker.allow-session-override</w:t>
      </w:r>
      <w:r>
        <w:rPr>
          <w:rFonts w:ascii="Consolas" w:hAnsi="Consolas"/>
          <w:color w:val="000000"/>
          <w:sz w:val="23"/>
          <w:szCs w:val="23"/>
        </w:rPr>
        <w:t xml:space="preserve">=false </w:t>
      </w:r>
      <w:r>
        <w:rPr>
          <w:rStyle w:val="hl-comment"/>
          <w:rFonts w:ascii="Consolas" w:hAnsi="Consolas"/>
          <w:i/>
          <w:iCs/>
          <w:color w:val="3F5F5F"/>
          <w:sz w:val="23"/>
          <w:szCs w:val="23"/>
        </w:rPr>
        <w:t># Set whether HttpSession attributes are allowed to override (hide) controller generated model attributes of the same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spring.freemarker.cache</w:t>
      </w:r>
      <w:r>
        <w:rPr>
          <w:rFonts w:ascii="Consolas" w:hAnsi="Consolas"/>
          <w:color w:val="000000"/>
          <w:sz w:val="23"/>
          <w:szCs w:val="23"/>
        </w:rPr>
        <w:t xml:space="preserve">=false </w:t>
      </w:r>
      <w:r>
        <w:rPr>
          <w:rStyle w:val="hl-comment"/>
          <w:rFonts w:ascii="Consolas" w:hAnsi="Consolas"/>
          <w:i/>
          <w:iCs/>
          <w:color w:val="3F5F5F"/>
          <w:sz w:val="23"/>
          <w:szCs w:val="23"/>
        </w:rPr>
        <w:t># Enable template caching.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spring.freemarker.charset</w:t>
      </w:r>
      <w:r>
        <w:rPr>
          <w:rFonts w:ascii="Consolas" w:hAnsi="Consolas"/>
          <w:color w:val="000000"/>
          <w:sz w:val="23"/>
          <w:szCs w:val="23"/>
        </w:rPr>
        <w:t xml:space="preserve">=UTF-8 </w:t>
      </w:r>
      <w:r>
        <w:rPr>
          <w:rStyle w:val="hl-comment"/>
          <w:rFonts w:ascii="Consolas" w:hAnsi="Consolas"/>
          <w:i/>
          <w:iCs/>
          <w:color w:val="3F5F5F"/>
          <w:sz w:val="23"/>
          <w:szCs w:val="23"/>
        </w:rPr>
        <w:t># Template encoding.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spring.freemarker.check-template-location</w:t>
      </w:r>
      <w:r>
        <w:rPr>
          <w:rFonts w:ascii="Consolas" w:hAnsi="Consolas"/>
          <w:color w:val="000000"/>
          <w:sz w:val="23"/>
          <w:szCs w:val="23"/>
        </w:rPr>
        <w:t xml:space="preserve">=true </w:t>
      </w:r>
      <w:r>
        <w:rPr>
          <w:rStyle w:val="hl-comment"/>
          <w:rFonts w:ascii="Consolas" w:hAnsi="Consolas"/>
          <w:i/>
          <w:iCs/>
          <w:color w:val="3F5F5F"/>
          <w:sz w:val="23"/>
          <w:szCs w:val="23"/>
        </w:rPr>
        <w:t># Check that the templates location exists.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spring.freemarker.content-type</w:t>
      </w:r>
      <w:r>
        <w:rPr>
          <w:rFonts w:ascii="Consolas" w:hAnsi="Consolas"/>
          <w:color w:val="000000"/>
          <w:sz w:val="23"/>
          <w:szCs w:val="23"/>
        </w:rPr>
        <w:t xml:space="preserve">=text/html </w:t>
      </w:r>
      <w:r>
        <w:rPr>
          <w:rStyle w:val="hl-comment"/>
          <w:rFonts w:ascii="Consolas" w:hAnsi="Consolas"/>
          <w:i/>
          <w:iCs/>
          <w:color w:val="3F5F5F"/>
          <w:sz w:val="23"/>
          <w:szCs w:val="23"/>
        </w:rPr>
        <w:t># Content-Type value.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spring.freemarker.enabled</w:t>
      </w:r>
      <w:r>
        <w:rPr>
          <w:rFonts w:ascii="Consolas" w:hAnsi="Consolas"/>
          <w:color w:val="000000"/>
          <w:sz w:val="23"/>
          <w:szCs w:val="23"/>
        </w:rPr>
        <w:t xml:space="preserve">=true </w:t>
      </w:r>
      <w:r>
        <w:rPr>
          <w:rStyle w:val="hl-comment"/>
          <w:rFonts w:ascii="Consolas" w:hAnsi="Consolas"/>
          <w:i/>
          <w:iCs/>
          <w:color w:val="3F5F5F"/>
          <w:sz w:val="23"/>
          <w:szCs w:val="23"/>
        </w:rPr>
        <w:t># Enable MVC view resolution for this technology.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spring.freemarker.expose-request-attributes</w:t>
      </w:r>
      <w:r>
        <w:rPr>
          <w:rFonts w:ascii="Consolas" w:hAnsi="Consolas"/>
          <w:color w:val="000000"/>
          <w:sz w:val="23"/>
          <w:szCs w:val="23"/>
        </w:rPr>
        <w:t xml:space="preserve">=false </w:t>
      </w:r>
      <w:r>
        <w:rPr>
          <w:rStyle w:val="hl-comment"/>
          <w:rFonts w:ascii="Consolas" w:hAnsi="Consolas"/>
          <w:i/>
          <w:iCs/>
          <w:color w:val="3F5F5F"/>
          <w:sz w:val="23"/>
          <w:szCs w:val="23"/>
        </w:rPr>
        <w:t># Set whether all request attributes should be added to the model prior to merging with the template.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spring.freemarker.expose-session-attributes</w:t>
      </w:r>
      <w:r>
        <w:rPr>
          <w:rFonts w:ascii="Consolas" w:hAnsi="Consolas"/>
          <w:color w:val="000000"/>
          <w:sz w:val="23"/>
          <w:szCs w:val="23"/>
        </w:rPr>
        <w:t xml:space="preserve">=false </w:t>
      </w:r>
      <w:r>
        <w:rPr>
          <w:rStyle w:val="hl-comment"/>
          <w:rFonts w:ascii="Consolas" w:hAnsi="Consolas"/>
          <w:i/>
          <w:iCs/>
          <w:color w:val="3F5F5F"/>
          <w:sz w:val="23"/>
          <w:szCs w:val="23"/>
        </w:rPr>
        <w:t># Set whether all HttpSession attributes should be added to the model prior to merging with the template.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spring.freemarker.expose-spring-macro-helpers</w:t>
      </w:r>
      <w:r>
        <w:rPr>
          <w:rFonts w:ascii="Consolas" w:hAnsi="Consolas"/>
          <w:color w:val="000000"/>
          <w:sz w:val="23"/>
          <w:szCs w:val="23"/>
        </w:rPr>
        <w:t xml:space="preserve">=true </w:t>
      </w:r>
      <w:r>
        <w:rPr>
          <w:rStyle w:val="hl-comment"/>
          <w:rFonts w:ascii="Consolas" w:hAnsi="Consolas"/>
          <w:i/>
          <w:iCs/>
          <w:color w:val="3F5F5F"/>
          <w:sz w:val="23"/>
          <w:szCs w:val="23"/>
        </w:rPr>
        <w:t># Set whether to expose a RequestContext for use by Spring's macro library, under the name "springMacroRequestContext".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spring.freemarker.prefer-file-system-access</w:t>
      </w:r>
      <w:r>
        <w:rPr>
          <w:rFonts w:ascii="Consolas" w:hAnsi="Consolas"/>
          <w:color w:val="000000"/>
          <w:sz w:val="23"/>
          <w:szCs w:val="23"/>
        </w:rPr>
        <w:t xml:space="preserve">=true </w:t>
      </w:r>
      <w:r>
        <w:rPr>
          <w:rStyle w:val="hl-comment"/>
          <w:rFonts w:ascii="Consolas" w:hAnsi="Consolas"/>
          <w:i/>
          <w:iCs/>
          <w:color w:val="3F5F5F"/>
          <w:sz w:val="23"/>
          <w:szCs w:val="23"/>
        </w:rPr>
        <w:t># Prefer file system access for template loading. File system access enables hot detection of template changes.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spring.freemarker.prefix</w:t>
      </w:r>
      <w:r>
        <w:rPr>
          <w:rFonts w:ascii="Consolas" w:hAnsi="Consolas"/>
          <w:color w:val="000000"/>
          <w:sz w:val="23"/>
          <w:szCs w:val="23"/>
        </w:rPr>
        <w:t xml:space="preserve">= </w:t>
      </w:r>
      <w:r>
        <w:rPr>
          <w:rStyle w:val="hl-comment"/>
          <w:rFonts w:ascii="Consolas" w:hAnsi="Consolas"/>
          <w:i/>
          <w:iCs/>
          <w:color w:val="3F5F5F"/>
          <w:sz w:val="23"/>
          <w:szCs w:val="23"/>
        </w:rPr>
        <w:t># Prefix that gets prepended to view names when building a URL.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spring.freemarker.request-context-attribute</w:t>
      </w:r>
      <w:r>
        <w:rPr>
          <w:rFonts w:ascii="Consolas" w:hAnsi="Consolas"/>
          <w:color w:val="000000"/>
          <w:sz w:val="23"/>
          <w:szCs w:val="23"/>
        </w:rPr>
        <w:t xml:space="preserve">= </w:t>
      </w:r>
      <w:r>
        <w:rPr>
          <w:rStyle w:val="hl-comment"/>
          <w:rFonts w:ascii="Consolas" w:hAnsi="Consolas"/>
          <w:i/>
          <w:iCs/>
          <w:color w:val="3F5F5F"/>
          <w:sz w:val="23"/>
          <w:szCs w:val="23"/>
        </w:rPr>
        <w:t># Name of the RequestContext attribute for all views.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spring.freemarker.settings.*</w:t>
      </w:r>
      <w:r>
        <w:rPr>
          <w:rFonts w:ascii="Consolas" w:hAnsi="Consolas"/>
          <w:color w:val="000000"/>
          <w:sz w:val="23"/>
          <w:szCs w:val="23"/>
        </w:rPr>
        <w:t xml:space="preserve">= </w:t>
      </w:r>
      <w:r>
        <w:rPr>
          <w:rStyle w:val="hl-comment"/>
          <w:rFonts w:ascii="Consolas" w:hAnsi="Consolas"/>
          <w:i/>
          <w:iCs/>
          <w:color w:val="3F5F5F"/>
          <w:sz w:val="23"/>
          <w:szCs w:val="23"/>
        </w:rPr>
        <w:t># Well-known FreeMarker keys which will be passed to FreeMarker's Configuration.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spring.freemarker.suffix</w:t>
      </w:r>
      <w:r>
        <w:rPr>
          <w:rFonts w:ascii="Consolas" w:hAnsi="Consolas"/>
          <w:color w:val="000000"/>
          <w:sz w:val="23"/>
          <w:szCs w:val="23"/>
        </w:rPr>
        <w:t xml:space="preserve">= </w:t>
      </w:r>
      <w:r>
        <w:rPr>
          <w:rStyle w:val="hl-comment"/>
          <w:rFonts w:ascii="Consolas" w:hAnsi="Consolas"/>
          <w:i/>
          <w:iCs/>
          <w:color w:val="3F5F5F"/>
          <w:sz w:val="23"/>
          <w:szCs w:val="23"/>
        </w:rPr>
        <w:t># Suffix that gets appended to view names when building a URL.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spring.freemarker.template-loader-path</w:t>
      </w:r>
      <w:r>
        <w:rPr>
          <w:rFonts w:ascii="Consolas" w:hAnsi="Consolas"/>
          <w:color w:val="000000"/>
          <w:sz w:val="23"/>
          <w:szCs w:val="23"/>
        </w:rPr>
        <w:t xml:space="preserve">=classpath:/templates/ </w:t>
      </w:r>
      <w:r>
        <w:rPr>
          <w:rStyle w:val="hl-comment"/>
          <w:rFonts w:ascii="Consolas" w:hAnsi="Consolas"/>
          <w:i/>
          <w:iCs/>
          <w:color w:val="3F5F5F"/>
          <w:sz w:val="23"/>
          <w:szCs w:val="23"/>
        </w:rPr>
        <w:t># Comma-separated list of template paths.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spring.freemarker.view-names</w:t>
      </w:r>
      <w:r>
        <w:rPr>
          <w:rFonts w:ascii="Consolas" w:hAnsi="Consolas"/>
          <w:color w:val="000000"/>
          <w:sz w:val="23"/>
          <w:szCs w:val="23"/>
        </w:rPr>
        <w:t xml:space="preserve">= </w:t>
      </w:r>
      <w:r>
        <w:rPr>
          <w:rStyle w:val="hl-comment"/>
          <w:rFonts w:ascii="Consolas" w:hAnsi="Consolas"/>
          <w:i/>
          <w:iCs/>
          <w:color w:val="3F5F5F"/>
          <w:sz w:val="23"/>
          <w:szCs w:val="23"/>
        </w:rPr>
        <w:t># White list of view names that can be resolved.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GROOVY TEMPLATES (</w:t>
      </w:r>
      <w:hyperlink r:id="rId203" w:tgtFrame="_top" w:history="1">
        <w:r>
          <w:rPr>
            <w:rStyle w:val="a7"/>
            <w:rFonts w:ascii="Consolas" w:hAnsi="Consolas"/>
            <w:color w:val="4183C4"/>
            <w:sz w:val="23"/>
            <w:szCs w:val="23"/>
          </w:rPr>
          <w:t>GroovyTemplateAutoConfiguration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spring.groovy.template.allow-request-override</w:t>
      </w:r>
      <w:r>
        <w:rPr>
          <w:rFonts w:ascii="Consolas" w:hAnsi="Consolas"/>
          <w:color w:val="000000"/>
          <w:sz w:val="23"/>
          <w:szCs w:val="23"/>
        </w:rPr>
        <w:t xml:space="preserve">=false </w:t>
      </w:r>
      <w:r>
        <w:rPr>
          <w:rStyle w:val="hl-comment"/>
          <w:rFonts w:ascii="Consolas" w:hAnsi="Consolas"/>
          <w:i/>
          <w:iCs/>
          <w:color w:val="3F5F5F"/>
          <w:sz w:val="23"/>
          <w:szCs w:val="23"/>
        </w:rPr>
        <w:t># Set whether HttpServletRequest attributes are allowed to override (hide) controller generated model attributes of the same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spring.groovy.template.allow-session-override</w:t>
      </w:r>
      <w:r>
        <w:rPr>
          <w:rFonts w:ascii="Consolas" w:hAnsi="Consolas"/>
          <w:color w:val="000000"/>
          <w:sz w:val="23"/>
          <w:szCs w:val="23"/>
        </w:rPr>
        <w:t xml:space="preserve">=false </w:t>
      </w:r>
      <w:r>
        <w:rPr>
          <w:rStyle w:val="hl-comment"/>
          <w:rFonts w:ascii="Consolas" w:hAnsi="Consolas"/>
          <w:i/>
          <w:iCs/>
          <w:color w:val="3F5F5F"/>
          <w:sz w:val="23"/>
          <w:szCs w:val="23"/>
        </w:rPr>
        <w:t># Set whether HttpSession attributes are allowed to override (hide) controller generated model attributes of the same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spring.groovy.template.cache</w:t>
      </w:r>
      <w:r>
        <w:rPr>
          <w:rFonts w:ascii="Consolas" w:hAnsi="Consolas"/>
          <w:color w:val="000000"/>
          <w:sz w:val="23"/>
          <w:szCs w:val="23"/>
        </w:rPr>
        <w:t xml:space="preserve">= </w:t>
      </w:r>
      <w:r>
        <w:rPr>
          <w:rStyle w:val="hl-comment"/>
          <w:rFonts w:ascii="Consolas" w:hAnsi="Consolas"/>
          <w:i/>
          <w:iCs/>
          <w:color w:val="3F5F5F"/>
          <w:sz w:val="23"/>
          <w:szCs w:val="23"/>
        </w:rPr>
        <w:t># Enable template caching.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spring.groovy.template.charset</w:t>
      </w:r>
      <w:r>
        <w:rPr>
          <w:rFonts w:ascii="Consolas" w:hAnsi="Consolas"/>
          <w:color w:val="000000"/>
          <w:sz w:val="23"/>
          <w:szCs w:val="23"/>
        </w:rPr>
        <w:t xml:space="preserve">=UTF-8 </w:t>
      </w:r>
      <w:r>
        <w:rPr>
          <w:rStyle w:val="hl-comment"/>
          <w:rFonts w:ascii="Consolas" w:hAnsi="Consolas"/>
          <w:i/>
          <w:iCs/>
          <w:color w:val="3F5F5F"/>
          <w:sz w:val="23"/>
          <w:szCs w:val="23"/>
        </w:rPr>
        <w:t># Template encoding.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spring.groovy.template.check-template-location</w:t>
      </w:r>
      <w:r>
        <w:rPr>
          <w:rFonts w:ascii="Consolas" w:hAnsi="Consolas"/>
          <w:color w:val="000000"/>
          <w:sz w:val="23"/>
          <w:szCs w:val="23"/>
        </w:rPr>
        <w:t xml:space="preserve">=true </w:t>
      </w:r>
      <w:r>
        <w:rPr>
          <w:rStyle w:val="hl-comment"/>
          <w:rFonts w:ascii="Consolas" w:hAnsi="Consolas"/>
          <w:i/>
          <w:iCs/>
          <w:color w:val="3F5F5F"/>
          <w:sz w:val="23"/>
          <w:szCs w:val="23"/>
        </w:rPr>
        <w:t># Check that the templates location exists.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spring.groovy.template.configuration.*</w:t>
      </w:r>
      <w:r>
        <w:rPr>
          <w:rFonts w:ascii="Consolas" w:hAnsi="Consolas"/>
          <w:color w:val="000000"/>
          <w:sz w:val="23"/>
          <w:szCs w:val="23"/>
        </w:rPr>
        <w:t xml:space="preserve">= </w:t>
      </w:r>
      <w:r>
        <w:rPr>
          <w:rStyle w:val="hl-comment"/>
          <w:rFonts w:ascii="Consolas" w:hAnsi="Consolas"/>
          <w:i/>
          <w:iCs/>
          <w:color w:val="3F5F5F"/>
          <w:sz w:val="23"/>
          <w:szCs w:val="23"/>
        </w:rPr>
        <w:t># See GroovyMarkupConfigurer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spring.groovy.template.content-type</w:t>
      </w:r>
      <w:r>
        <w:rPr>
          <w:rFonts w:ascii="Consolas" w:hAnsi="Consolas"/>
          <w:color w:val="000000"/>
          <w:sz w:val="23"/>
          <w:szCs w:val="23"/>
        </w:rPr>
        <w:t xml:space="preserve">=test/html </w:t>
      </w:r>
      <w:r>
        <w:rPr>
          <w:rStyle w:val="hl-comment"/>
          <w:rFonts w:ascii="Consolas" w:hAnsi="Consolas"/>
          <w:i/>
          <w:iCs/>
          <w:color w:val="3F5F5F"/>
          <w:sz w:val="23"/>
          <w:szCs w:val="23"/>
        </w:rPr>
        <w:t># Content-Type value.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spring.groovy.template.enabled</w:t>
      </w:r>
      <w:r>
        <w:rPr>
          <w:rFonts w:ascii="Consolas" w:hAnsi="Consolas"/>
          <w:color w:val="000000"/>
          <w:sz w:val="23"/>
          <w:szCs w:val="23"/>
        </w:rPr>
        <w:t xml:space="preserve">=true </w:t>
      </w:r>
      <w:r>
        <w:rPr>
          <w:rStyle w:val="hl-comment"/>
          <w:rFonts w:ascii="Consolas" w:hAnsi="Consolas"/>
          <w:i/>
          <w:iCs/>
          <w:color w:val="3F5F5F"/>
          <w:sz w:val="23"/>
          <w:szCs w:val="23"/>
        </w:rPr>
        <w:t># Enable MVC view resolution for this technology.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spring.groovy.template.expose-request-attributes</w:t>
      </w:r>
      <w:r>
        <w:rPr>
          <w:rFonts w:ascii="Consolas" w:hAnsi="Consolas"/>
          <w:color w:val="000000"/>
          <w:sz w:val="23"/>
          <w:szCs w:val="23"/>
        </w:rPr>
        <w:t xml:space="preserve">=false </w:t>
      </w:r>
      <w:r>
        <w:rPr>
          <w:rStyle w:val="hl-comment"/>
          <w:rFonts w:ascii="Consolas" w:hAnsi="Consolas"/>
          <w:i/>
          <w:iCs/>
          <w:color w:val="3F5F5F"/>
          <w:sz w:val="23"/>
          <w:szCs w:val="23"/>
        </w:rPr>
        <w:t># Set whether all request attributes should be added to the model prior to merging with the template.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spring.groovy.template.expose-session-attributes</w:t>
      </w:r>
      <w:r>
        <w:rPr>
          <w:rFonts w:ascii="Consolas" w:hAnsi="Consolas"/>
          <w:color w:val="000000"/>
          <w:sz w:val="23"/>
          <w:szCs w:val="23"/>
        </w:rPr>
        <w:t xml:space="preserve">=false </w:t>
      </w:r>
      <w:r>
        <w:rPr>
          <w:rStyle w:val="hl-comment"/>
          <w:rFonts w:ascii="Consolas" w:hAnsi="Consolas"/>
          <w:i/>
          <w:iCs/>
          <w:color w:val="3F5F5F"/>
          <w:sz w:val="23"/>
          <w:szCs w:val="23"/>
        </w:rPr>
        <w:t># Set whether all HttpSession attributes should be added to the model prior to merging with the template.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spring.groovy.template.expose-spring-macro-helpers</w:t>
      </w:r>
      <w:r>
        <w:rPr>
          <w:rFonts w:ascii="Consolas" w:hAnsi="Consolas"/>
          <w:color w:val="000000"/>
          <w:sz w:val="23"/>
          <w:szCs w:val="23"/>
        </w:rPr>
        <w:t xml:space="preserve">=true </w:t>
      </w:r>
      <w:r>
        <w:rPr>
          <w:rStyle w:val="hl-comment"/>
          <w:rFonts w:ascii="Consolas" w:hAnsi="Consolas"/>
          <w:i/>
          <w:iCs/>
          <w:color w:val="3F5F5F"/>
          <w:sz w:val="23"/>
          <w:szCs w:val="23"/>
        </w:rPr>
        <w:t># Set whether to expose a RequestContext for use by Spring's macro library, under the name "springMacroRequestContext".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spring.groovy.template.prefix</w:t>
      </w:r>
      <w:r>
        <w:rPr>
          <w:rFonts w:ascii="Consolas" w:hAnsi="Consolas"/>
          <w:color w:val="000000"/>
          <w:sz w:val="23"/>
          <w:szCs w:val="23"/>
        </w:rPr>
        <w:t xml:space="preserve">= </w:t>
      </w:r>
      <w:r>
        <w:rPr>
          <w:rStyle w:val="hl-comment"/>
          <w:rFonts w:ascii="Consolas" w:hAnsi="Consolas"/>
          <w:i/>
          <w:iCs/>
          <w:color w:val="3F5F5F"/>
          <w:sz w:val="23"/>
          <w:szCs w:val="23"/>
        </w:rPr>
        <w:t># Prefix that gets prepended to view names when building a URL.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spring.groovy.template.request-context-attribute</w:t>
      </w:r>
      <w:r>
        <w:rPr>
          <w:rFonts w:ascii="Consolas" w:hAnsi="Consolas"/>
          <w:color w:val="000000"/>
          <w:sz w:val="23"/>
          <w:szCs w:val="23"/>
        </w:rPr>
        <w:t xml:space="preserve">= </w:t>
      </w:r>
      <w:r>
        <w:rPr>
          <w:rStyle w:val="hl-comment"/>
          <w:rFonts w:ascii="Consolas" w:hAnsi="Consolas"/>
          <w:i/>
          <w:iCs/>
          <w:color w:val="3F5F5F"/>
          <w:sz w:val="23"/>
          <w:szCs w:val="23"/>
        </w:rPr>
        <w:t># Name of the RequestContext attribute for all views.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spring.groovy.template.resource-loader-path</w:t>
      </w:r>
      <w:r>
        <w:rPr>
          <w:rFonts w:ascii="Consolas" w:hAnsi="Consolas"/>
          <w:color w:val="000000"/>
          <w:sz w:val="23"/>
          <w:szCs w:val="23"/>
        </w:rPr>
        <w:t xml:space="preserve">=classpath:/templates/ </w:t>
      </w:r>
      <w:r>
        <w:rPr>
          <w:rStyle w:val="hl-comment"/>
          <w:rFonts w:ascii="Consolas" w:hAnsi="Consolas"/>
          <w:i/>
          <w:iCs/>
          <w:color w:val="3F5F5F"/>
          <w:sz w:val="23"/>
          <w:szCs w:val="23"/>
        </w:rPr>
        <w:t># Template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spring.groovy.template.suffix</w:t>
      </w:r>
      <w:r>
        <w:rPr>
          <w:rFonts w:ascii="Consolas" w:hAnsi="Consolas"/>
          <w:color w:val="000000"/>
          <w:sz w:val="23"/>
          <w:szCs w:val="23"/>
        </w:rPr>
        <w:t xml:space="preserve">=.tpl </w:t>
      </w:r>
      <w:r>
        <w:rPr>
          <w:rStyle w:val="hl-comment"/>
          <w:rFonts w:ascii="Consolas" w:hAnsi="Consolas"/>
          <w:i/>
          <w:iCs/>
          <w:color w:val="3F5F5F"/>
          <w:sz w:val="23"/>
          <w:szCs w:val="23"/>
        </w:rPr>
        <w:t># Suffix that gets appended to view names when building a URL.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spring.groovy.template.view-names</w:t>
      </w:r>
      <w:r>
        <w:rPr>
          <w:rFonts w:ascii="Consolas" w:hAnsi="Consolas"/>
          <w:color w:val="000000"/>
          <w:sz w:val="23"/>
          <w:szCs w:val="23"/>
        </w:rPr>
        <w:t xml:space="preserve">= </w:t>
      </w:r>
      <w:r>
        <w:rPr>
          <w:rStyle w:val="hl-comment"/>
          <w:rFonts w:ascii="Consolas" w:hAnsi="Consolas"/>
          <w:i/>
          <w:iCs/>
          <w:color w:val="3F5F5F"/>
          <w:sz w:val="23"/>
          <w:szCs w:val="23"/>
        </w:rPr>
        <w:t># White list of view names that can be resolved.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HATEOAS (</w:t>
      </w:r>
      <w:hyperlink r:id="rId204" w:tgtFrame="_top" w:history="1">
        <w:r>
          <w:rPr>
            <w:rStyle w:val="a7"/>
            <w:rFonts w:ascii="Consolas" w:hAnsi="Consolas"/>
            <w:color w:val="4183C4"/>
            <w:sz w:val="23"/>
            <w:szCs w:val="23"/>
          </w:rPr>
          <w:t>HateoasProperties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spring.hateoas.use-hal-as-default-json-media-type</w:t>
      </w:r>
      <w:r>
        <w:rPr>
          <w:rFonts w:ascii="Consolas" w:hAnsi="Consolas"/>
          <w:color w:val="000000"/>
          <w:sz w:val="23"/>
          <w:szCs w:val="23"/>
        </w:rPr>
        <w:t xml:space="preserve">=true </w:t>
      </w:r>
      <w:r>
        <w:rPr>
          <w:rStyle w:val="hl-comment"/>
          <w:rFonts w:ascii="Consolas" w:hAnsi="Consolas"/>
          <w:i/>
          <w:iCs/>
          <w:color w:val="3F5F5F"/>
          <w:sz w:val="23"/>
          <w:szCs w:val="23"/>
        </w:rPr>
        <w:t># Specify if application/hal+json responses should be sent to requests that accept application/json.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HTTP message conversion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spring.http.converters.preferred-json-mapper</w:t>
      </w:r>
      <w:r>
        <w:rPr>
          <w:rFonts w:ascii="Consolas" w:hAnsi="Consolas"/>
          <w:color w:val="000000"/>
          <w:sz w:val="23"/>
          <w:szCs w:val="23"/>
        </w:rPr>
        <w:t xml:space="preserve">=jackson </w:t>
      </w:r>
      <w:r>
        <w:rPr>
          <w:rStyle w:val="hl-comment"/>
          <w:rFonts w:ascii="Consolas" w:hAnsi="Consolas"/>
          <w:i/>
          <w:iCs/>
          <w:color w:val="3F5F5F"/>
          <w:sz w:val="23"/>
          <w:szCs w:val="23"/>
        </w:rPr>
        <w:t># Preferred JSON mapper to use for HTTP message conversion. Set to "gson" to force the use of Gson when both it and Jackson are on the classpath.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HTTP encoding (</w:t>
      </w:r>
      <w:hyperlink r:id="rId205" w:tgtFrame="_top" w:history="1">
        <w:r>
          <w:rPr>
            <w:rStyle w:val="a7"/>
            <w:rFonts w:ascii="Consolas" w:hAnsi="Consolas"/>
            <w:color w:val="4183C4"/>
            <w:sz w:val="23"/>
            <w:szCs w:val="23"/>
          </w:rPr>
          <w:t>HttpEncodingProperties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spring.http.encoding.charset</w:t>
      </w:r>
      <w:r>
        <w:rPr>
          <w:rFonts w:ascii="Consolas" w:hAnsi="Consolas"/>
          <w:color w:val="000000"/>
          <w:sz w:val="23"/>
          <w:szCs w:val="23"/>
        </w:rPr>
        <w:t xml:space="preserve">=UTF-8 </w:t>
      </w:r>
      <w:r>
        <w:rPr>
          <w:rStyle w:val="hl-comment"/>
          <w:rFonts w:ascii="Consolas" w:hAnsi="Consolas"/>
          <w:i/>
          <w:iCs/>
          <w:color w:val="3F5F5F"/>
          <w:sz w:val="23"/>
          <w:szCs w:val="23"/>
        </w:rPr>
        <w:t># Charset of HTTP requests and responses. Added to the "Content-Type" header if not set explicitly.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spring.http.encoding.enabled</w:t>
      </w:r>
      <w:r>
        <w:rPr>
          <w:rFonts w:ascii="Consolas" w:hAnsi="Consolas"/>
          <w:color w:val="000000"/>
          <w:sz w:val="23"/>
          <w:szCs w:val="23"/>
        </w:rPr>
        <w:t xml:space="preserve">=true </w:t>
      </w:r>
      <w:r>
        <w:rPr>
          <w:rStyle w:val="hl-comment"/>
          <w:rFonts w:ascii="Consolas" w:hAnsi="Consolas"/>
          <w:i/>
          <w:iCs/>
          <w:color w:val="3F5F5F"/>
          <w:sz w:val="23"/>
          <w:szCs w:val="23"/>
        </w:rPr>
        <w:t># Enable http encoding support.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spring.http.encoding.force</w:t>
      </w:r>
      <w:r>
        <w:rPr>
          <w:rFonts w:ascii="Consolas" w:hAnsi="Consolas"/>
          <w:color w:val="000000"/>
          <w:sz w:val="23"/>
          <w:szCs w:val="23"/>
        </w:rPr>
        <w:t xml:space="preserve">= </w:t>
      </w:r>
      <w:r>
        <w:rPr>
          <w:rStyle w:val="hl-comment"/>
          <w:rFonts w:ascii="Consolas" w:hAnsi="Consolas"/>
          <w:i/>
          <w:iCs/>
          <w:color w:val="3F5F5F"/>
          <w:sz w:val="23"/>
          <w:szCs w:val="23"/>
        </w:rPr>
        <w:t># Force the encoding to the configured charset on HTTP requests and responses.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spring.http.encoding.force-request</w:t>
      </w:r>
      <w:r>
        <w:rPr>
          <w:rFonts w:ascii="Consolas" w:hAnsi="Consolas"/>
          <w:color w:val="000000"/>
          <w:sz w:val="23"/>
          <w:szCs w:val="23"/>
        </w:rPr>
        <w:t xml:space="preserve">= </w:t>
      </w:r>
      <w:r>
        <w:rPr>
          <w:rStyle w:val="hl-comment"/>
          <w:rFonts w:ascii="Consolas" w:hAnsi="Consolas"/>
          <w:i/>
          <w:iCs/>
          <w:color w:val="3F5F5F"/>
          <w:sz w:val="23"/>
          <w:szCs w:val="23"/>
        </w:rPr>
        <w:t># Force the encoding to the configured charset on HTTP requests. Defaults to true when "force" has not been specified.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spring.http.encoding.force-response</w:t>
      </w:r>
      <w:r>
        <w:rPr>
          <w:rFonts w:ascii="Consolas" w:hAnsi="Consolas"/>
          <w:color w:val="000000"/>
          <w:sz w:val="23"/>
          <w:szCs w:val="23"/>
        </w:rPr>
        <w:t xml:space="preserve">= </w:t>
      </w:r>
      <w:r>
        <w:rPr>
          <w:rStyle w:val="hl-comment"/>
          <w:rFonts w:ascii="Consolas" w:hAnsi="Consolas"/>
          <w:i/>
          <w:iCs/>
          <w:color w:val="3F5F5F"/>
          <w:sz w:val="23"/>
          <w:szCs w:val="23"/>
        </w:rPr>
        <w:t># Force the encoding to the configured charset on HTTP responses.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spring.http.encoding.mapping</w:t>
      </w:r>
      <w:r>
        <w:rPr>
          <w:rFonts w:ascii="Consolas" w:hAnsi="Consolas"/>
          <w:color w:val="000000"/>
          <w:sz w:val="23"/>
          <w:szCs w:val="23"/>
        </w:rPr>
        <w:t xml:space="preserve">= </w:t>
      </w:r>
      <w:r>
        <w:rPr>
          <w:rStyle w:val="hl-comment"/>
          <w:rFonts w:ascii="Consolas" w:hAnsi="Consolas"/>
          <w:i/>
          <w:iCs/>
          <w:color w:val="3F5F5F"/>
          <w:sz w:val="23"/>
          <w:szCs w:val="23"/>
        </w:rPr>
        <w:t># Locale to Encoding mapping.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MULTIPART (</w:t>
      </w:r>
      <w:hyperlink r:id="rId206" w:tgtFrame="_top" w:history="1">
        <w:r>
          <w:rPr>
            <w:rStyle w:val="a7"/>
            <w:rFonts w:ascii="Consolas" w:hAnsi="Consolas"/>
            <w:color w:val="4183C4"/>
            <w:sz w:val="23"/>
            <w:szCs w:val="23"/>
          </w:rPr>
          <w:t>MultipartProperties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spring.http.multipart.enabled</w:t>
      </w:r>
      <w:r>
        <w:rPr>
          <w:rFonts w:ascii="Consolas" w:hAnsi="Consolas"/>
          <w:color w:val="000000"/>
          <w:sz w:val="23"/>
          <w:szCs w:val="23"/>
        </w:rPr>
        <w:t xml:space="preserve">=true </w:t>
      </w:r>
      <w:r>
        <w:rPr>
          <w:rStyle w:val="hl-comment"/>
          <w:rFonts w:ascii="Consolas" w:hAnsi="Consolas"/>
          <w:i/>
          <w:iCs/>
          <w:color w:val="3F5F5F"/>
          <w:sz w:val="23"/>
          <w:szCs w:val="23"/>
        </w:rPr>
        <w:t># Enable support of multi-part uploads.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spring.http.multipart.file-size-threshold</w:t>
      </w:r>
      <w:r>
        <w:rPr>
          <w:rFonts w:ascii="Consolas" w:hAnsi="Consolas"/>
          <w:color w:val="000000"/>
          <w:sz w:val="23"/>
          <w:szCs w:val="23"/>
        </w:rPr>
        <w:t xml:space="preserve">=0 </w:t>
      </w:r>
      <w:r>
        <w:rPr>
          <w:rStyle w:val="hl-comment"/>
          <w:rFonts w:ascii="Consolas" w:hAnsi="Consolas"/>
          <w:i/>
          <w:iCs/>
          <w:color w:val="3F5F5F"/>
          <w:sz w:val="23"/>
          <w:szCs w:val="23"/>
        </w:rPr>
        <w:t># Threshold after which files will be written to disk. Values can use the suffixed "MB" or "KB" to indicate a Megabyte or Kilobyte size.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spring.http.multipart.location</w:t>
      </w:r>
      <w:r>
        <w:rPr>
          <w:rFonts w:ascii="Consolas" w:hAnsi="Consolas"/>
          <w:color w:val="000000"/>
          <w:sz w:val="23"/>
          <w:szCs w:val="23"/>
        </w:rPr>
        <w:t xml:space="preserve">= </w:t>
      </w:r>
      <w:r>
        <w:rPr>
          <w:rStyle w:val="hl-comment"/>
          <w:rFonts w:ascii="Consolas" w:hAnsi="Consolas"/>
          <w:i/>
          <w:iCs/>
          <w:color w:val="3F5F5F"/>
          <w:sz w:val="23"/>
          <w:szCs w:val="23"/>
        </w:rPr>
        <w:t># Intermediate location of uploaded files.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spring.http.multipart.max-file-size</w:t>
      </w:r>
      <w:r>
        <w:rPr>
          <w:rFonts w:ascii="Consolas" w:hAnsi="Consolas"/>
          <w:color w:val="000000"/>
          <w:sz w:val="23"/>
          <w:szCs w:val="23"/>
        </w:rPr>
        <w:t xml:space="preserve">=1MB </w:t>
      </w:r>
      <w:r>
        <w:rPr>
          <w:rStyle w:val="hl-comment"/>
          <w:rFonts w:ascii="Consolas" w:hAnsi="Consolas"/>
          <w:i/>
          <w:iCs/>
          <w:color w:val="3F5F5F"/>
          <w:sz w:val="23"/>
          <w:szCs w:val="23"/>
        </w:rPr>
        <w:t># Max file size. Values can use the suffixed "MB" or "KB" to indicate a Megabyte or Kilobyte size.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spring.http.multipart.max-request-size</w:t>
      </w:r>
      <w:r>
        <w:rPr>
          <w:rFonts w:ascii="Consolas" w:hAnsi="Consolas"/>
          <w:color w:val="000000"/>
          <w:sz w:val="23"/>
          <w:szCs w:val="23"/>
        </w:rPr>
        <w:t xml:space="preserve">=10MB </w:t>
      </w:r>
      <w:r>
        <w:rPr>
          <w:rStyle w:val="hl-comment"/>
          <w:rFonts w:ascii="Consolas" w:hAnsi="Consolas"/>
          <w:i/>
          <w:iCs/>
          <w:color w:val="3F5F5F"/>
          <w:sz w:val="23"/>
          <w:szCs w:val="23"/>
        </w:rPr>
        <w:t># Max request size. Values can use the suffixed "MB" or "KB" to indicate a Megabyte or Kilobyte size.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spring.http.multipart.resolve-lazily</w:t>
      </w:r>
      <w:r>
        <w:rPr>
          <w:rFonts w:ascii="Consolas" w:hAnsi="Consolas"/>
          <w:color w:val="000000"/>
          <w:sz w:val="23"/>
          <w:szCs w:val="23"/>
        </w:rPr>
        <w:t xml:space="preserve">=false </w:t>
      </w:r>
      <w:r>
        <w:rPr>
          <w:rStyle w:val="hl-comment"/>
          <w:rFonts w:ascii="Consolas" w:hAnsi="Consolas"/>
          <w:i/>
          <w:iCs/>
          <w:color w:val="3F5F5F"/>
          <w:sz w:val="23"/>
          <w:szCs w:val="23"/>
        </w:rPr>
        <w:t># Whether to resolve the multipart request lazily at the time of file or parameter access.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JACKSON (</w:t>
      </w:r>
      <w:hyperlink r:id="rId207" w:tgtFrame="_top" w:history="1">
        <w:r>
          <w:rPr>
            <w:rStyle w:val="a7"/>
            <w:rFonts w:ascii="Consolas" w:hAnsi="Consolas"/>
            <w:color w:val="4183C4"/>
            <w:sz w:val="23"/>
            <w:szCs w:val="23"/>
          </w:rPr>
          <w:t>JacksonProperties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spring.jackson.date-format</w:t>
      </w:r>
      <w:r>
        <w:rPr>
          <w:rFonts w:ascii="Consolas" w:hAnsi="Consolas"/>
          <w:color w:val="000000"/>
          <w:sz w:val="23"/>
          <w:szCs w:val="23"/>
        </w:rPr>
        <w:t xml:space="preserve">= </w:t>
      </w:r>
      <w:r>
        <w:rPr>
          <w:rStyle w:val="hl-comment"/>
          <w:rFonts w:ascii="Consolas" w:hAnsi="Consolas"/>
          <w:i/>
          <w:iCs/>
          <w:color w:val="3F5F5F"/>
          <w:sz w:val="23"/>
          <w:szCs w:val="23"/>
        </w:rPr>
        <w:t># Date format string or a fully-qualified date format class name. For instance `yyyy-MM-dd HH:mm:ss`.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spring.jackson.default-property-inclusion</w:t>
      </w:r>
      <w:r>
        <w:rPr>
          <w:rFonts w:ascii="Consolas" w:hAnsi="Consolas"/>
          <w:color w:val="000000"/>
          <w:sz w:val="23"/>
          <w:szCs w:val="23"/>
        </w:rPr>
        <w:t xml:space="preserve">= </w:t>
      </w:r>
      <w:r>
        <w:rPr>
          <w:rStyle w:val="hl-comment"/>
          <w:rFonts w:ascii="Consolas" w:hAnsi="Consolas"/>
          <w:i/>
          <w:iCs/>
          <w:color w:val="3F5F5F"/>
          <w:sz w:val="23"/>
          <w:szCs w:val="23"/>
        </w:rPr>
        <w:t># Controls the inclusion of properties during serialization.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spring.jackson.deserialization.*</w:t>
      </w:r>
      <w:r>
        <w:rPr>
          <w:rFonts w:ascii="Consolas" w:hAnsi="Consolas"/>
          <w:color w:val="000000"/>
          <w:sz w:val="23"/>
          <w:szCs w:val="23"/>
        </w:rPr>
        <w:t xml:space="preserve">= </w:t>
      </w:r>
      <w:r>
        <w:rPr>
          <w:rStyle w:val="hl-comment"/>
          <w:rFonts w:ascii="Consolas" w:hAnsi="Consolas"/>
          <w:i/>
          <w:iCs/>
          <w:color w:val="3F5F5F"/>
          <w:sz w:val="23"/>
          <w:szCs w:val="23"/>
        </w:rPr>
        <w:t># Jackson on/off features that affect the way Java objects are deserialized.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spring.jackson.generator.*</w:t>
      </w:r>
      <w:r>
        <w:rPr>
          <w:rFonts w:ascii="Consolas" w:hAnsi="Consolas"/>
          <w:color w:val="000000"/>
          <w:sz w:val="23"/>
          <w:szCs w:val="23"/>
        </w:rPr>
        <w:t xml:space="preserve">= </w:t>
      </w:r>
      <w:r>
        <w:rPr>
          <w:rStyle w:val="hl-comment"/>
          <w:rFonts w:ascii="Consolas" w:hAnsi="Consolas"/>
          <w:i/>
          <w:iCs/>
          <w:color w:val="3F5F5F"/>
          <w:sz w:val="23"/>
          <w:szCs w:val="23"/>
        </w:rPr>
        <w:t># Jackson on/off features for generators.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spring.jackson.joda-date-time-format</w:t>
      </w:r>
      <w:r>
        <w:rPr>
          <w:rFonts w:ascii="Consolas" w:hAnsi="Consolas"/>
          <w:color w:val="000000"/>
          <w:sz w:val="23"/>
          <w:szCs w:val="23"/>
        </w:rPr>
        <w:t xml:space="preserve">= </w:t>
      </w:r>
      <w:r>
        <w:rPr>
          <w:rStyle w:val="hl-comment"/>
          <w:rFonts w:ascii="Consolas" w:hAnsi="Consolas"/>
          <w:i/>
          <w:iCs/>
          <w:color w:val="3F5F5F"/>
          <w:sz w:val="23"/>
          <w:szCs w:val="23"/>
        </w:rPr>
        <w:t># Joda date time format string. If not configured, "date-format" will be used as a fallback if it is configured with a format string.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spring.jackson.locale</w:t>
      </w:r>
      <w:r>
        <w:rPr>
          <w:rFonts w:ascii="Consolas" w:hAnsi="Consolas"/>
          <w:color w:val="000000"/>
          <w:sz w:val="23"/>
          <w:szCs w:val="23"/>
        </w:rPr>
        <w:t xml:space="preserve">= </w:t>
      </w:r>
      <w:r>
        <w:rPr>
          <w:rStyle w:val="hl-comment"/>
          <w:rFonts w:ascii="Consolas" w:hAnsi="Consolas"/>
          <w:i/>
          <w:iCs/>
          <w:color w:val="3F5F5F"/>
          <w:sz w:val="23"/>
          <w:szCs w:val="23"/>
        </w:rPr>
        <w:t># Locale used for formatting.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spring.jackson.mapper.*</w:t>
      </w:r>
      <w:r>
        <w:rPr>
          <w:rFonts w:ascii="Consolas" w:hAnsi="Consolas"/>
          <w:color w:val="000000"/>
          <w:sz w:val="23"/>
          <w:szCs w:val="23"/>
        </w:rPr>
        <w:t xml:space="preserve">= </w:t>
      </w:r>
      <w:r>
        <w:rPr>
          <w:rStyle w:val="hl-comment"/>
          <w:rFonts w:ascii="Consolas" w:hAnsi="Consolas"/>
          <w:i/>
          <w:iCs/>
          <w:color w:val="3F5F5F"/>
          <w:sz w:val="23"/>
          <w:szCs w:val="23"/>
        </w:rPr>
        <w:t># Jackson general purpose on/off features.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spring.jackson.parser.*</w:t>
      </w:r>
      <w:r>
        <w:rPr>
          <w:rFonts w:ascii="Consolas" w:hAnsi="Consolas"/>
          <w:color w:val="000000"/>
          <w:sz w:val="23"/>
          <w:szCs w:val="23"/>
        </w:rPr>
        <w:t xml:space="preserve">= </w:t>
      </w:r>
      <w:r>
        <w:rPr>
          <w:rStyle w:val="hl-comment"/>
          <w:rFonts w:ascii="Consolas" w:hAnsi="Consolas"/>
          <w:i/>
          <w:iCs/>
          <w:color w:val="3F5F5F"/>
          <w:sz w:val="23"/>
          <w:szCs w:val="23"/>
        </w:rPr>
        <w:t># Jackson on/off features for parsers.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spring.jackson.property-naming-strategy</w:t>
      </w:r>
      <w:r>
        <w:rPr>
          <w:rFonts w:ascii="Consolas" w:hAnsi="Consolas"/>
          <w:color w:val="000000"/>
          <w:sz w:val="23"/>
          <w:szCs w:val="23"/>
        </w:rPr>
        <w:t xml:space="preserve">= </w:t>
      </w:r>
      <w:r>
        <w:rPr>
          <w:rStyle w:val="hl-comment"/>
          <w:rFonts w:ascii="Consolas" w:hAnsi="Consolas"/>
          <w:i/>
          <w:iCs/>
          <w:color w:val="3F5F5F"/>
          <w:sz w:val="23"/>
          <w:szCs w:val="23"/>
        </w:rPr>
        <w:t xml:space="preserve"># One of the constants on Jackson's PropertyNamingStrategy. Can also be a </w:t>
      </w:r>
      <w:r>
        <w:rPr>
          <w:rStyle w:val="hl-comment"/>
          <w:rFonts w:ascii="Consolas" w:hAnsi="Consolas"/>
          <w:i/>
          <w:iCs/>
          <w:color w:val="3F5F5F"/>
          <w:sz w:val="23"/>
          <w:szCs w:val="23"/>
        </w:rPr>
        <w:lastRenderedPageBreak/>
        <w:t>fully-qualified class name of a PropertyNamingStrategy subclass.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spring.jackson.serialization.*</w:t>
      </w:r>
      <w:r>
        <w:rPr>
          <w:rFonts w:ascii="Consolas" w:hAnsi="Consolas"/>
          <w:color w:val="000000"/>
          <w:sz w:val="23"/>
          <w:szCs w:val="23"/>
        </w:rPr>
        <w:t xml:space="preserve">= </w:t>
      </w:r>
      <w:r>
        <w:rPr>
          <w:rStyle w:val="hl-comment"/>
          <w:rFonts w:ascii="Consolas" w:hAnsi="Consolas"/>
          <w:i/>
          <w:iCs/>
          <w:color w:val="3F5F5F"/>
          <w:sz w:val="23"/>
          <w:szCs w:val="23"/>
        </w:rPr>
        <w:t># Jackson on/off features that affect the way Java objects are serialized.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spring.jackson.time-zone</w:t>
      </w:r>
      <w:r>
        <w:rPr>
          <w:rFonts w:ascii="Consolas" w:hAnsi="Consolas"/>
          <w:color w:val="000000"/>
          <w:sz w:val="23"/>
          <w:szCs w:val="23"/>
        </w:rPr>
        <w:t xml:space="preserve">= </w:t>
      </w:r>
      <w:r>
        <w:rPr>
          <w:rStyle w:val="hl-comment"/>
          <w:rFonts w:ascii="Consolas" w:hAnsi="Consolas"/>
          <w:i/>
          <w:iCs/>
          <w:color w:val="3F5F5F"/>
          <w:sz w:val="23"/>
          <w:szCs w:val="23"/>
        </w:rPr>
        <w:t># Time zone used when formatting dates. For instance `America/Los_Angeles`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JERSEY (</w:t>
      </w:r>
      <w:hyperlink r:id="rId208" w:tgtFrame="_top" w:history="1">
        <w:r>
          <w:rPr>
            <w:rStyle w:val="a7"/>
            <w:rFonts w:ascii="Consolas" w:hAnsi="Consolas"/>
            <w:color w:val="4183C4"/>
            <w:sz w:val="23"/>
            <w:szCs w:val="23"/>
          </w:rPr>
          <w:t>JerseyProperties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spring.jersey.application-path</w:t>
      </w:r>
      <w:r>
        <w:rPr>
          <w:rFonts w:ascii="Consolas" w:hAnsi="Consolas"/>
          <w:color w:val="000000"/>
          <w:sz w:val="23"/>
          <w:szCs w:val="23"/>
        </w:rPr>
        <w:t xml:space="preserve">= </w:t>
      </w:r>
      <w:r>
        <w:rPr>
          <w:rStyle w:val="hl-comment"/>
          <w:rFonts w:ascii="Consolas" w:hAnsi="Consolas"/>
          <w:i/>
          <w:iCs/>
          <w:color w:val="3F5F5F"/>
          <w:sz w:val="23"/>
          <w:szCs w:val="23"/>
        </w:rPr>
        <w:t># Path that serves as the base URI for the application. Overrides the value of "@ApplicationPath" if specified.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spring.jersey.filter.order</w:t>
      </w:r>
      <w:r>
        <w:rPr>
          <w:rFonts w:ascii="Consolas" w:hAnsi="Consolas"/>
          <w:color w:val="000000"/>
          <w:sz w:val="23"/>
          <w:szCs w:val="23"/>
        </w:rPr>
        <w:t xml:space="preserve">=0 </w:t>
      </w:r>
      <w:r>
        <w:rPr>
          <w:rStyle w:val="hl-comment"/>
          <w:rFonts w:ascii="Consolas" w:hAnsi="Consolas"/>
          <w:i/>
          <w:iCs/>
          <w:color w:val="3F5F5F"/>
          <w:sz w:val="23"/>
          <w:szCs w:val="23"/>
        </w:rPr>
        <w:t># Jersey filter chain order.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spring.jersey.init.*</w:t>
      </w:r>
      <w:r>
        <w:rPr>
          <w:rFonts w:ascii="Consolas" w:hAnsi="Consolas"/>
          <w:color w:val="000000"/>
          <w:sz w:val="23"/>
          <w:szCs w:val="23"/>
        </w:rPr>
        <w:t xml:space="preserve">= </w:t>
      </w:r>
      <w:r>
        <w:rPr>
          <w:rStyle w:val="hl-comment"/>
          <w:rFonts w:ascii="Consolas" w:hAnsi="Consolas"/>
          <w:i/>
          <w:iCs/>
          <w:color w:val="3F5F5F"/>
          <w:sz w:val="23"/>
          <w:szCs w:val="23"/>
        </w:rPr>
        <w:t># Init parameters to pass to Jersey via the servlet or filter.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spring.jersey.servlet.load-on-startup</w:t>
      </w:r>
      <w:r>
        <w:rPr>
          <w:rFonts w:ascii="Consolas" w:hAnsi="Consolas"/>
          <w:color w:val="000000"/>
          <w:sz w:val="23"/>
          <w:szCs w:val="23"/>
        </w:rPr>
        <w:t xml:space="preserve">=-1 </w:t>
      </w:r>
      <w:r>
        <w:rPr>
          <w:rStyle w:val="hl-comment"/>
          <w:rFonts w:ascii="Consolas" w:hAnsi="Consolas"/>
          <w:i/>
          <w:iCs/>
          <w:color w:val="3F5F5F"/>
          <w:sz w:val="23"/>
          <w:szCs w:val="23"/>
        </w:rPr>
        <w:t># Load on startup priority of the Jersey servlet.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spring.jersey.type</w:t>
      </w:r>
      <w:r>
        <w:rPr>
          <w:rFonts w:ascii="Consolas" w:hAnsi="Consolas"/>
          <w:color w:val="000000"/>
          <w:sz w:val="23"/>
          <w:szCs w:val="23"/>
        </w:rPr>
        <w:t xml:space="preserve">=servlet </w:t>
      </w:r>
      <w:r>
        <w:rPr>
          <w:rStyle w:val="hl-comment"/>
          <w:rFonts w:ascii="Consolas" w:hAnsi="Consolas"/>
          <w:i/>
          <w:iCs/>
          <w:color w:val="3F5F5F"/>
          <w:sz w:val="23"/>
          <w:szCs w:val="23"/>
        </w:rPr>
        <w:t># Jersey integration type.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LDAP (</w:t>
      </w:r>
      <w:hyperlink r:id="rId209" w:tgtFrame="_top" w:history="1">
        <w:r>
          <w:rPr>
            <w:rStyle w:val="a7"/>
            <w:rFonts w:ascii="Consolas" w:hAnsi="Consolas"/>
            <w:color w:val="4183C4"/>
            <w:sz w:val="23"/>
            <w:szCs w:val="23"/>
          </w:rPr>
          <w:t>LdapProperties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spring.ldap.urls</w:t>
      </w:r>
      <w:r>
        <w:rPr>
          <w:rFonts w:ascii="Consolas" w:hAnsi="Consolas"/>
          <w:color w:val="000000"/>
          <w:sz w:val="23"/>
          <w:szCs w:val="23"/>
        </w:rPr>
        <w:t xml:space="preserve">= </w:t>
      </w:r>
      <w:r>
        <w:rPr>
          <w:rStyle w:val="hl-comment"/>
          <w:rFonts w:ascii="Consolas" w:hAnsi="Consolas"/>
          <w:i/>
          <w:iCs/>
          <w:color w:val="3F5F5F"/>
          <w:sz w:val="23"/>
          <w:szCs w:val="23"/>
        </w:rPr>
        <w:t># LDAP URLs of the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spring.ldap.base</w:t>
      </w:r>
      <w:r>
        <w:rPr>
          <w:rFonts w:ascii="Consolas" w:hAnsi="Consolas"/>
          <w:color w:val="000000"/>
          <w:sz w:val="23"/>
          <w:szCs w:val="23"/>
        </w:rPr>
        <w:t xml:space="preserve">= </w:t>
      </w:r>
      <w:r>
        <w:rPr>
          <w:rStyle w:val="hl-comment"/>
          <w:rFonts w:ascii="Consolas" w:hAnsi="Consolas"/>
          <w:i/>
          <w:iCs/>
          <w:color w:val="3F5F5F"/>
          <w:sz w:val="23"/>
          <w:szCs w:val="23"/>
        </w:rPr>
        <w:t># Base suffix from which all operations should originate.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spring.ldap.username</w:t>
      </w:r>
      <w:r>
        <w:rPr>
          <w:rFonts w:ascii="Consolas" w:hAnsi="Consolas"/>
          <w:color w:val="000000"/>
          <w:sz w:val="23"/>
          <w:szCs w:val="23"/>
        </w:rPr>
        <w:t xml:space="preserve">= </w:t>
      </w:r>
      <w:r>
        <w:rPr>
          <w:rStyle w:val="hl-comment"/>
          <w:rFonts w:ascii="Consolas" w:hAnsi="Consolas"/>
          <w:i/>
          <w:iCs/>
          <w:color w:val="3F5F5F"/>
          <w:sz w:val="23"/>
          <w:szCs w:val="23"/>
        </w:rPr>
        <w:t># Login user of the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spring.ldap.base-environment.*</w:t>
      </w:r>
      <w:r>
        <w:rPr>
          <w:rFonts w:ascii="Consolas" w:hAnsi="Consolas"/>
          <w:color w:val="000000"/>
          <w:sz w:val="23"/>
          <w:szCs w:val="23"/>
        </w:rPr>
        <w:t xml:space="preserve">= </w:t>
      </w:r>
      <w:r>
        <w:rPr>
          <w:rStyle w:val="hl-comment"/>
          <w:rFonts w:ascii="Consolas" w:hAnsi="Consolas"/>
          <w:i/>
          <w:iCs/>
          <w:color w:val="3F5F5F"/>
          <w:sz w:val="23"/>
          <w:szCs w:val="23"/>
        </w:rPr>
        <w:t># LDAP specification settings.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EMBEDDED LDAP (</w:t>
      </w:r>
      <w:hyperlink r:id="rId210" w:tgtFrame="_top" w:history="1">
        <w:r>
          <w:rPr>
            <w:rStyle w:val="a7"/>
            <w:rFonts w:ascii="Consolas" w:hAnsi="Consolas"/>
            <w:color w:val="4183C4"/>
            <w:sz w:val="23"/>
            <w:szCs w:val="23"/>
          </w:rPr>
          <w:t>EmbeddedLdapProperties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spring.ldap.embedded.base-dn</w:t>
      </w:r>
      <w:r>
        <w:rPr>
          <w:rFonts w:ascii="Consolas" w:hAnsi="Consolas"/>
          <w:color w:val="000000"/>
          <w:sz w:val="23"/>
          <w:szCs w:val="23"/>
        </w:rPr>
        <w:t xml:space="preserve">= </w:t>
      </w:r>
      <w:r>
        <w:rPr>
          <w:rStyle w:val="hl-comment"/>
          <w:rFonts w:ascii="Consolas" w:hAnsi="Consolas"/>
          <w:i/>
          <w:iCs/>
          <w:color w:val="3F5F5F"/>
          <w:sz w:val="23"/>
          <w:szCs w:val="23"/>
        </w:rPr>
        <w:t># The base DN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spring.ldap.embedded.credential.username</w:t>
      </w:r>
      <w:r>
        <w:rPr>
          <w:rFonts w:ascii="Consolas" w:hAnsi="Consolas"/>
          <w:color w:val="000000"/>
          <w:sz w:val="23"/>
          <w:szCs w:val="23"/>
        </w:rPr>
        <w:t xml:space="preserve">= </w:t>
      </w:r>
      <w:r>
        <w:rPr>
          <w:rStyle w:val="hl-comment"/>
          <w:rFonts w:ascii="Consolas" w:hAnsi="Consolas"/>
          <w:i/>
          <w:iCs/>
          <w:color w:val="3F5F5F"/>
          <w:sz w:val="23"/>
          <w:szCs w:val="23"/>
        </w:rPr>
        <w:t># Embedded LDAP username.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spring.ldap.embedded.credential.password</w:t>
      </w:r>
      <w:r>
        <w:rPr>
          <w:rFonts w:ascii="Consolas" w:hAnsi="Consolas"/>
          <w:color w:val="000000"/>
          <w:sz w:val="23"/>
          <w:szCs w:val="23"/>
        </w:rPr>
        <w:t xml:space="preserve">= </w:t>
      </w:r>
      <w:r>
        <w:rPr>
          <w:rStyle w:val="hl-comment"/>
          <w:rFonts w:ascii="Consolas" w:hAnsi="Consolas"/>
          <w:i/>
          <w:iCs/>
          <w:color w:val="3F5F5F"/>
          <w:sz w:val="23"/>
          <w:szCs w:val="23"/>
        </w:rPr>
        <w:t># Embedded LDAP password.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spring.ldap.embedded.ldif</w:t>
      </w:r>
      <w:r>
        <w:rPr>
          <w:rFonts w:ascii="Consolas" w:hAnsi="Consolas"/>
          <w:color w:val="000000"/>
          <w:sz w:val="23"/>
          <w:szCs w:val="23"/>
        </w:rPr>
        <w:t xml:space="preserve">=classpath:schema.ldif </w:t>
      </w:r>
      <w:r>
        <w:rPr>
          <w:rStyle w:val="hl-comment"/>
          <w:rFonts w:ascii="Consolas" w:hAnsi="Consolas"/>
          <w:i/>
          <w:iCs/>
          <w:color w:val="3F5F5F"/>
          <w:sz w:val="23"/>
          <w:szCs w:val="23"/>
        </w:rPr>
        <w:t># Schema (LDIF) script resource reference.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spring.ldap.embedded.port</w:t>
      </w:r>
      <w:r>
        <w:rPr>
          <w:rFonts w:ascii="Consolas" w:hAnsi="Consolas"/>
          <w:color w:val="000000"/>
          <w:sz w:val="23"/>
          <w:szCs w:val="23"/>
        </w:rPr>
        <w:t xml:space="preserve">= </w:t>
      </w:r>
      <w:r>
        <w:rPr>
          <w:rStyle w:val="hl-comment"/>
          <w:rFonts w:ascii="Consolas" w:hAnsi="Consolas"/>
          <w:i/>
          <w:iCs/>
          <w:color w:val="3F5F5F"/>
          <w:sz w:val="23"/>
          <w:szCs w:val="23"/>
        </w:rPr>
        <w:t># Embedded LDAP 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spring.ldap.embedded.validation.enabled</w:t>
      </w:r>
      <w:r>
        <w:rPr>
          <w:rFonts w:ascii="Consolas" w:hAnsi="Consolas"/>
          <w:color w:val="000000"/>
          <w:sz w:val="23"/>
          <w:szCs w:val="23"/>
        </w:rPr>
        <w:t xml:space="preserve">=true </w:t>
      </w:r>
      <w:r>
        <w:rPr>
          <w:rStyle w:val="hl-comment"/>
          <w:rFonts w:ascii="Consolas" w:hAnsi="Consolas"/>
          <w:i/>
          <w:iCs/>
          <w:color w:val="3F5F5F"/>
          <w:sz w:val="23"/>
          <w:szCs w:val="23"/>
        </w:rPr>
        <w:t># Enable LDAP schema validation.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spring.ldap.embedded.validation.schema</w:t>
      </w:r>
      <w:r>
        <w:rPr>
          <w:rFonts w:ascii="Consolas" w:hAnsi="Consolas"/>
          <w:color w:val="000000"/>
          <w:sz w:val="23"/>
          <w:szCs w:val="23"/>
        </w:rPr>
        <w:t xml:space="preserve">= </w:t>
      </w:r>
      <w:r>
        <w:rPr>
          <w:rStyle w:val="hl-comment"/>
          <w:rFonts w:ascii="Consolas" w:hAnsi="Consolas"/>
          <w:i/>
          <w:iCs/>
          <w:color w:val="3F5F5F"/>
          <w:sz w:val="23"/>
          <w:szCs w:val="23"/>
        </w:rPr>
        <w:t># Path to the custom schema.</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MOBILE DEVICE VIEWS (</w:t>
      </w:r>
      <w:hyperlink r:id="rId211" w:tgtFrame="_top" w:history="1">
        <w:r>
          <w:rPr>
            <w:rStyle w:val="a7"/>
            <w:rFonts w:ascii="Consolas" w:hAnsi="Consolas"/>
            <w:color w:val="4183C4"/>
            <w:sz w:val="23"/>
            <w:szCs w:val="23"/>
          </w:rPr>
          <w:t>DeviceDelegatingViewResolverAutoConfiguration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spring.mobile.devicedelegatingviewresolver.enable-fallback</w:t>
      </w:r>
      <w:r>
        <w:rPr>
          <w:rFonts w:ascii="Consolas" w:hAnsi="Consolas"/>
          <w:color w:val="000000"/>
          <w:sz w:val="23"/>
          <w:szCs w:val="23"/>
        </w:rPr>
        <w:t xml:space="preserve">=false </w:t>
      </w:r>
      <w:r>
        <w:rPr>
          <w:rStyle w:val="hl-comment"/>
          <w:rFonts w:ascii="Consolas" w:hAnsi="Consolas"/>
          <w:i/>
          <w:iCs/>
          <w:color w:val="3F5F5F"/>
          <w:sz w:val="23"/>
          <w:szCs w:val="23"/>
        </w:rPr>
        <w:t># Enable support for fallback resolution.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spring.mobile.devicedelegatingviewresolver.enabled</w:t>
      </w:r>
      <w:r>
        <w:rPr>
          <w:rFonts w:ascii="Consolas" w:hAnsi="Consolas"/>
          <w:color w:val="000000"/>
          <w:sz w:val="23"/>
          <w:szCs w:val="23"/>
        </w:rPr>
        <w:t xml:space="preserve">=false </w:t>
      </w:r>
      <w:r>
        <w:rPr>
          <w:rStyle w:val="hl-comment"/>
          <w:rFonts w:ascii="Consolas" w:hAnsi="Consolas"/>
          <w:i/>
          <w:iCs/>
          <w:color w:val="3F5F5F"/>
          <w:sz w:val="23"/>
          <w:szCs w:val="23"/>
        </w:rPr>
        <w:t># Enable device view resolver.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spring.mobile.devicedelegatingviewresolver.mobile-prefix</w:t>
      </w:r>
      <w:r>
        <w:rPr>
          <w:rFonts w:ascii="Consolas" w:hAnsi="Consolas"/>
          <w:color w:val="000000"/>
          <w:sz w:val="23"/>
          <w:szCs w:val="23"/>
        </w:rPr>
        <w:t xml:space="preserve">=mobile/ </w:t>
      </w:r>
      <w:r>
        <w:rPr>
          <w:rStyle w:val="hl-comment"/>
          <w:rFonts w:ascii="Consolas" w:hAnsi="Consolas"/>
          <w:i/>
          <w:iCs/>
          <w:color w:val="3F5F5F"/>
          <w:sz w:val="23"/>
          <w:szCs w:val="23"/>
        </w:rPr>
        <w:t># Prefix that gets prepended to view names for mobile devices.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spring.mobile.devicedelegatingviewresolver.mobile-suffix</w:t>
      </w:r>
      <w:r>
        <w:rPr>
          <w:rFonts w:ascii="Consolas" w:hAnsi="Consolas"/>
          <w:color w:val="000000"/>
          <w:sz w:val="23"/>
          <w:szCs w:val="23"/>
        </w:rPr>
        <w:t xml:space="preserve">= </w:t>
      </w:r>
      <w:r>
        <w:rPr>
          <w:rStyle w:val="hl-comment"/>
          <w:rFonts w:ascii="Consolas" w:hAnsi="Consolas"/>
          <w:i/>
          <w:iCs/>
          <w:color w:val="3F5F5F"/>
          <w:sz w:val="23"/>
          <w:szCs w:val="23"/>
        </w:rPr>
        <w:t># Suffix that gets appended to view names for mobile devices.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spring.mobile.devicedelegatingviewresolver.normal-prefix</w:t>
      </w:r>
      <w:r>
        <w:rPr>
          <w:rFonts w:ascii="Consolas" w:hAnsi="Consolas"/>
          <w:color w:val="000000"/>
          <w:sz w:val="23"/>
          <w:szCs w:val="23"/>
        </w:rPr>
        <w:t xml:space="preserve">= </w:t>
      </w:r>
      <w:r>
        <w:rPr>
          <w:rStyle w:val="hl-comment"/>
          <w:rFonts w:ascii="Consolas" w:hAnsi="Consolas"/>
          <w:i/>
          <w:iCs/>
          <w:color w:val="3F5F5F"/>
          <w:sz w:val="23"/>
          <w:szCs w:val="23"/>
        </w:rPr>
        <w:t># Prefix that gets prepended to view names for normal devices.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spring.mobile.devicedelegatingviewresolver.normal-suffix</w:t>
      </w:r>
      <w:r>
        <w:rPr>
          <w:rFonts w:ascii="Consolas" w:hAnsi="Consolas"/>
          <w:color w:val="000000"/>
          <w:sz w:val="23"/>
          <w:szCs w:val="23"/>
        </w:rPr>
        <w:t xml:space="preserve">= </w:t>
      </w:r>
      <w:r>
        <w:rPr>
          <w:rStyle w:val="hl-comment"/>
          <w:rFonts w:ascii="Consolas" w:hAnsi="Consolas"/>
          <w:i/>
          <w:iCs/>
          <w:color w:val="3F5F5F"/>
          <w:sz w:val="23"/>
          <w:szCs w:val="23"/>
        </w:rPr>
        <w:t># Suffix that gets appended to view names for normal devices.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spring.mobile.devicedelegatingviewresolver.tablet-prefix</w:t>
      </w:r>
      <w:r>
        <w:rPr>
          <w:rFonts w:ascii="Consolas" w:hAnsi="Consolas"/>
          <w:color w:val="000000"/>
          <w:sz w:val="23"/>
          <w:szCs w:val="23"/>
        </w:rPr>
        <w:t xml:space="preserve">=tablet/ </w:t>
      </w:r>
      <w:r>
        <w:rPr>
          <w:rStyle w:val="hl-comment"/>
          <w:rFonts w:ascii="Consolas" w:hAnsi="Consolas"/>
          <w:i/>
          <w:iCs/>
          <w:color w:val="3F5F5F"/>
          <w:sz w:val="23"/>
          <w:szCs w:val="23"/>
        </w:rPr>
        <w:t># Prefix that gets prepended to view names for tablet devices.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spring.mobile.devicedelegatingviewresolver.tablet-suffix</w:t>
      </w:r>
      <w:r>
        <w:rPr>
          <w:rFonts w:ascii="Consolas" w:hAnsi="Consolas"/>
          <w:color w:val="000000"/>
          <w:sz w:val="23"/>
          <w:szCs w:val="23"/>
        </w:rPr>
        <w:t xml:space="preserve">= </w:t>
      </w:r>
      <w:r>
        <w:rPr>
          <w:rStyle w:val="hl-comment"/>
          <w:rFonts w:ascii="Consolas" w:hAnsi="Consolas"/>
          <w:i/>
          <w:iCs/>
          <w:color w:val="3F5F5F"/>
          <w:sz w:val="23"/>
          <w:szCs w:val="23"/>
        </w:rPr>
        <w:t># Suffix that gets appended to view names for tablet devices.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MOBILE SITE PREFERENCE (</w:t>
      </w:r>
      <w:hyperlink r:id="rId212" w:tgtFrame="_top" w:history="1">
        <w:r>
          <w:rPr>
            <w:rStyle w:val="a7"/>
            <w:rFonts w:ascii="Consolas" w:hAnsi="Consolas"/>
            <w:color w:val="4183C4"/>
            <w:sz w:val="23"/>
            <w:szCs w:val="23"/>
          </w:rPr>
          <w:t>SitePreferenceAutoConfiguration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spring.mobile.sitepreference.enabled</w:t>
      </w:r>
      <w:r>
        <w:rPr>
          <w:rFonts w:ascii="Consolas" w:hAnsi="Consolas"/>
          <w:color w:val="000000"/>
          <w:sz w:val="23"/>
          <w:szCs w:val="23"/>
        </w:rPr>
        <w:t xml:space="preserve">=true </w:t>
      </w:r>
      <w:r>
        <w:rPr>
          <w:rStyle w:val="hl-comment"/>
          <w:rFonts w:ascii="Consolas" w:hAnsi="Consolas"/>
          <w:i/>
          <w:iCs/>
          <w:color w:val="3F5F5F"/>
          <w:sz w:val="23"/>
          <w:szCs w:val="23"/>
        </w:rPr>
        <w:t># Enable SitePreferenceHandler.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MUSTACHE TEMPLATES (</w:t>
      </w:r>
      <w:hyperlink r:id="rId213" w:tgtFrame="_top" w:history="1">
        <w:r>
          <w:rPr>
            <w:rStyle w:val="a7"/>
            <w:rFonts w:ascii="Consolas" w:hAnsi="Consolas"/>
            <w:color w:val="4183C4"/>
            <w:sz w:val="23"/>
            <w:szCs w:val="23"/>
          </w:rPr>
          <w:t>MustacheAutoConfiguration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spring.mustache.allow-request-override</w:t>
      </w:r>
      <w:r>
        <w:rPr>
          <w:rFonts w:ascii="Consolas" w:hAnsi="Consolas"/>
          <w:color w:val="000000"/>
          <w:sz w:val="23"/>
          <w:szCs w:val="23"/>
        </w:rPr>
        <w:t xml:space="preserve">= </w:t>
      </w:r>
      <w:r>
        <w:rPr>
          <w:rStyle w:val="hl-comment"/>
          <w:rFonts w:ascii="Consolas" w:hAnsi="Consolas"/>
          <w:i/>
          <w:iCs/>
          <w:color w:val="3F5F5F"/>
          <w:sz w:val="23"/>
          <w:szCs w:val="23"/>
        </w:rPr>
        <w:t># Set whether HttpServletRequest attributes are allowed to override (hide) controller generated model attributes of the same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spring.mustache.allow-session-override</w:t>
      </w:r>
      <w:r>
        <w:rPr>
          <w:rFonts w:ascii="Consolas" w:hAnsi="Consolas"/>
          <w:color w:val="000000"/>
          <w:sz w:val="23"/>
          <w:szCs w:val="23"/>
        </w:rPr>
        <w:t xml:space="preserve">= </w:t>
      </w:r>
      <w:r>
        <w:rPr>
          <w:rStyle w:val="hl-comment"/>
          <w:rFonts w:ascii="Consolas" w:hAnsi="Consolas"/>
          <w:i/>
          <w:iCs/>
          <w:color w:val="3F5F5F"/>
          <w:sz w:val="23"/>
          <w:szCs w:val="23"/>
        </w:rPr>
        <w:t># Set whether HttpSession attributes are allowed to override (hide) controller generated model attributes of the same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spring.mustache.cache</w:t>
      </w:r>
      <w:r>
        <w:rPr>
          <w:rFonts w:ascii="Consolas" w:hAnsi="Consolas"/>
          <w:color w:val="000000"/>
          <w:sz w:val="23"/>
          <w:szCs w:val="23"/>
        </w:rPr>
        <w:t xml:space="preserve">= </w:t>
      </w:r>
      <w:r>
        <w:rPr>
          <w:rStyle w:val="hl-comment"/>
          <w:rFonts w:ascii="Consolas" w:hAnsi="Consolas"/>
          <w:i/>
          <w:iCs/>
          <w:color w:val="3F5F5F"/>
          <w:sz w:val="23"/>
          <w:szCs w:val="23"/>
        </w:rPr>
        <w:t># Enable template caching.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spring.mustache.charset</w:t>
      </w:r>
      <w:r>
        <w:rPr>
          <w:rFonts w:ascii="Consolas" w:hAnsi="Consolas"/>
          <w:color w:val="000000"/>
          <w:sz w:val="23"/>
          <w:szCs w:val="23"/>
        </w:rPr>
        <w:t xml:space="preserve">= </w:t>
      </w:r>
      <w:r>
        <w:rPr>
          <w:rStyle w:val="hl-comment"/>
          <w:rFonts w:ascii="Consolas" w:hAnsi="Consolas"/>
          <w:i/>
          <w:iCs/>
          <w:color w:val="3F5F5F"/>
          <w:sz w:val="23"/>
          <w:szCs w:val="23"/>
        </w:rPr>
        <w:t># Template encoding.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spring.mustache.check-template-location</w:t>
      </w:r>
      <w:r>
        <w:rPr>
          <w:rFonts w:ascii="Consolas" w:hAnsi="Consolas"/>
          <w:color w:val="000000"/>
          <w:sz w:val="23"/>
          <w:szCs w:val="23"/>
        </w:rPr>
        <w:t xml:space="preserve">= </w:t>
      </w:r>
      <w:r>
        <w:rPr>
          <w:rStyle w:val="hl-comment"/>
          <w:rFonts w:ascii="Consolas" w:hAnsi="Consolas"/>
          <w:i/>
          <w:iCs/>
          <w:color w:val="3F5F5F"/>
          <w:sz w:val="23"/>
          <w:szCs w:val="23"/>
        </w:rPr>
        <w:t># Check that the templates location exists.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spring.mustache.content-type</w:t>
      </w:r>
      <w:r>
        <w:rPr>
          <w:rFonts w:ascii="Consolas" w:hAnsi="Consolas"/>
          <w:color w:val="000000"/>
          <w:sz w:val="23"/>
          <w:szCs w:val="23"/>
        </w:rPr>
        <w:t xml:space="preserve">= </w:t>
      </w:r>
      <w:r>
        <w:rPr>
          <w:rStyle w:val="hl-comment"/>
          <w:rFonts w:ascii="Consolas" w:hAnsi="Consolas"/>
          <w:i/>
          <w:iCs/>
          <w:color w:val="3F5F5F"/>
          <w:sz w:val="23"/>
          <w:szCs w:val="23"/>
        </w:rPr>
        <w:t># Content-Type value.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spring.mustache.enabled</w:t>
      </w:r>
      <w:r>
        <w:rPr>
          <w:rFonts w:ascii="Consolas" w:hAnsi="Consolas"/>
          <w:color w:val="000000"/>
          <w:sz w:val="23"/>
          <w:szCs w:val="23"/>
        </w:rPr>
        <w:t xml:space="preserve">= </w:t>
      </w:r>
      <w:r>
        <w:rPr>
          <w:rStyle w:val="hl-comment"/>
          <w:rFonts w:ascii="Consolas" w:hAnsi="Consolas"/>
          <w:i/>
          <w:iCs/>
          <w:color w:val="3F5F5F"/>
          <w:sz w:val="23"/>
          <w:szCs w:val="23"/>
        </w:rPr>
        <w:t># Enable MVC view resolution for this technology.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spring.mustache.expose-request-attributes</w:t>
      </w:r>
      <w:r>
        <w:rPr>
          <w:rFonts w:ascii="Consolas" w:hAnsi="Consolas"/>
          <w:color w:val="000000"/>
          <w:sz w:val="23"/>
          <w:szCs w:val="23"/>
        </w:rPr>
        <w:t xml:space="preserve">= </w:t>
      </w:r>
      <w:r>
        <w:rPr>
          <w:rStyle w:val="hl-comment"/>
          <w:rFonts w:ascii="Consolas" w:hAnsi="Consolas"/>
          <w:i/>
          <w:iCs/>
          <w:color w:val="3F5F5F"/>
          <w:sz w:val="23"/>
          <w:szCs w:val="23"/>
        </w:rPr>
        <w:t># Set whether all request attributes should be added to the model prior to merging with the template.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spring.mustache.expose-session-attributes</w:t>
      </w:r>
      <w:r>
        <w:rPr>
          <w:rFonts w:ascii="Consolas" w:hAnsi="Consolas"/>
          <w:color w:val="000000"/>
          <w:sz w:val="23"/>
          <w:szCs w:val="23"/>
        </w:rPr>
        <w:t xml:space="preserve">= </w:t>
      </w:r>
      <w:r>
        <w:rPr>
          <w:rStyle w:val="hl-comment"/>
          <w:rFonts w:ascii="Consolas" w:hAnsi="Consolas"/>
          <w:i/>
          <w:iCs/>
          <w:color w:val="3F5F5F"/>
          <w:sz w:val="23"/>
          <w:szCs w:val="23"/>
        </w:rPr>
        <w:t># Set whether all HttpSession attributes should be added to the model prior to merging with the template.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spring.mustache.expose-spring-macro-helpers</w:t>
      </w:r>
      <w:r>
        <w:rPr>
          <w:rFonts w:ascii="Consolas" w:hAnsi="Consolas"/>
          <w:color w:val="000000"/>
          <w:sz w:val="23"/>
          <w:szCs w:val="23"/>
        </w:rPr>
        <w:t xml:space="preserve">= </w:t>
      </w:r>
      <w:r>
        <w:rPr>
          <w:rStyle w:val="hl-comment"/>
          <w:rFonts w:ascii="Consolas" w:hAnsi="Consolas"/>
          <w:i/>
          <w:iCs/>
          <w:color w:val="3F5F5F"/>
          <w:sz w:val="23"/>
          <w:szCs w:val="23"/>
        </w:rPr>
        <w:t># Set whether to expose a RequestContext for use by Spring's macro library, under the name "springMacroRequestContext".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spring.mustache.prefix</w:t>
      </w:r>
      <w:r>
        <w:rPr>
          <w:rFonts w:ascii="Consolas" w:hAnsi="Consolas"/>
          <w:color w:val="000000"/>
          <w:sz w:val="23"/>
          <w:szCs w:val="23"/>
        </w:rPr>
        <w:t xml:space="preserve">=classpath:/templates/ </w:t>
      </w:r>
      <w:r>
        <w:rPr>
          <w:rStyle w:val="hl-comment"/>
          <w:rFonts w:ascii="Consolas" w:hAnsi="Consolas"/>
          <w:i/>
          <w:iCs/>
          <w:color w:val="3F5F5F"/>
          <w:sz w:val="23"/>
          <w:szCs w:val="23"/>
        </w:rPr>
        <w:t># Prefix to apply to template names.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spring.mustache.request-context-attribute</w:t>
      </w:r>
      <w:r>
        <w:rPr>
          <w:rFonts w:ascii="Consolas" w:hAnsi="Consolas"/>
          <w:color w:val="000000"/>
          <w:sz w:val="23"/>
          <w:szCs w:val="23"/>
        </w:rPr>
        <w:t xml:space="preserve">= </w:t>
      </w:r>
      <w:r>
        <w:rPr>
          <w:rStyle w:val="hl-comment"/>
          <w:rFonts w:ascii="Consolas" w:hAnsi="Consolas"/>
          <w:i/>
          <w:iCs/>
          <w:color w:val="3F5F5F"/>
          <w:sz w:val="23"/>
          <w:szCs w:val="23"/>
        </w:rPr>
        <w:t># Name of the RequestContext attribute for all views.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spring.mustache.suffix</w:t>
      </w:r>
      <w:r>
        <w:rPr>
          <w:rFonts w:ascii="Consolas" w:hAnsi="Consolas"/>
          <w:color w:val="000000"/>
          <w:sz w:val="23"/>
          <w:szCs w:val="23"/>
        </w:rPr>
        <w:t xml:space="preserve">=.html </w:t>
      </w:r>
      <w:r>
        <w:rPr>
          <w:rStyle w:val="hl-comment"/>
          <w:rFonts w:ascii="Consolas" w:hAnsi="Consolas"/>
          <w:i/>
          <w:iCs/>
          <w:color w:val="3F5F5F"/>
          <w:sz w:val="23"/>
          <w:szCs w:val="23"/>
        </w:rPr>
        <w:t># Suffix to apply to template names.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spring.mustache.view-names</w:t>
      </w:r>
      <w:r>
        <w:rPr>
          <w:rFonts w:ascii="Consolas" w:hAnsi="Consolas"/>
          <w:color w:val="000000"/>
          <w:sz w:val="23"/>
          <w:szCs w:val="23"/>
        </w:rPr>
        <w:t xml:space="preserve">= </w:t>
      </w:r>
      <w:r>
        <w:rPr>
          <w:rStyle w:val="hl-comment"/>
          <w:rFonts w:ascii="Consolas" w:hAnsi="Consolas"/>
          <w:i/>
          <w:iCs/>
          <w:color w:val="3F5F5F"/>
          <w:sz w:val="23"/>
          <w:szCs w:val="23"/>
        </w:rPr>
        <w:t># White list of view names that can be resolved.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MVC (</w:t>
      </w:r>
      <w:hyperlink r:id="rId214" w:tgtFrame="_top" w:history="1">
        <w:r>
          <w:rPr>
            <w:rStyle w:val="a7"/>
            <w:rFonts w:ascii="Consolas" w:hAnsi="Consolas"/>
            <w:color w:val="4183C4"/>
            <w:sz w:val="23"/>
            <w:szCs w:val="23"/>
          </w:rPr>
          <w:t>WebMvcProperties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spring.mvc.async.request-timeout</w:t>
      </w:r>
      <w:r>
        <w:rPr>
          <w:rFonts w:ascii="Consolas" w:hAnsi="Consolas"/>
          <w:color w:val="000000"/>
          <w:sz w:val="23"/>
          <w:szCs w:val="23"/>
        </w:rPr>
        <w:t xml:space="preserve">= </w:t>
      </w:r>
      <w:r>
        <w:rPr>
          <w:rStyle w:val="hl-comment"/>
          <w:rFonts w:ascii="Consolas" w:hAnsi="Consolas"/>
          <w:i/>
          <w:iCs/>
          <w:color w:val="3F5F5F"/>
          <w:sz w:val="23"/>
          <w:szCs w:val="23"/>
        </w:rPr>
        <w:t># Amount of time (in milliseconds) before asynchronous request handling times out.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spring.mvc.date-format</w:t>
      </w:r>
      <w:r>
        <w:rPr>
          <w:rFonts w:ascii="Consolas" w:hAnsi="Consolas"/>
          <w:color w:val="000000"/>
          <w:sz w:val="23"/>
          <w:szCs w:val="23"/>
        </w:rPr>
        <w:t xml:space="preserve">= </w:t>
      </w:r>
      <w:r>
        <w:rPr>
          <w:rStyle w:val="hl-comment"/>
          <w:rFonts w:ascii="Consolas" w:hAnsi="Consolas"/>
          <w:i/>
          <w:iCs/>
          <w:color w:val="3F5F5F"/>
          <w:sz w:val="23"/>
          <w:szCs w:val="23"/>
        </w:rPr>
        <w:t># Date format to use. For instance `dd/MM/yyyy`.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spring.mvc.dispatch-trace-request</w:t>
      </w:r>
      <w:r>
        <w:rPr>
          <w:rFonts w:ascii="Consolas" w:hAnsi="Consolas"/>
          <w:color w:val="000000"/>
          <w:sz w:val="23"/>
          <w:szCs w:val="23"/>
        </w:rPr>
        <w:t xml:space="preserve">=false </w:t>
      </w:r>
      <w:r>
        <w:rPr>
          <w:rStyle w:val="hl-comment"/>
          <w:rFonts w:ascii="Consolas" w:hAnsi="Consolas"/>
          <w:i/>
          <w:iCs/>
          <w:color w:val="3F5F5F"/>
          <w:sz w:val="23"/>
          <w:szCs w:val="23"/>
        </w:rPr>
        <w:t># Dispatch TRACE requests to the FrameworkServlet doService method.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spring.mvc.dispatch-options-request</w:t>
      </w:r>
      <w:r>
        <w:rPr>
          <w:rFonts w:ascii="Consolas" w:hAnsi="Consolas"/>
          <w:color w:val="000000"/>
          <w:sz w:val="23"/>
          <w:szCs w:val="23"/>
        </w:rPr>
        <w:t xml:space="preserve">=true </w:t>
      </w:r>
      <w:r>
        <w:rPr>
          <w:rStyle w:val="hl-comment"/>
          <w:rFonts w:ascii="Consolas" w:hAnsi="Consolas"/>
          <w:i/>
          <w:iCs/>
          <w:color w:val="3F5F5F"/>
          <w:sz w:val="23"/>
          <w:szCs w:val="23"/>
        </w:rPr>
        <w:t># Dispatch OPTIONS requests to the FrameworkServlet doService method.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spring.mvc.favicon.enabled</w:t>
      </w:r>
      <w:r>
        <w:rPr>
          <w:rFonts w:ascii="Consolas" w:hAnsi="Consolas"/>
          <w:color w:val="000000"/>
          <w:sz w:val="23"/>
          <w:szCs w:val="23"/>
        </w:rPr>
        <w:t xml:space="preserve">=true </w:t>
      </w:r>
      <w:r>
        <w:rPr>
          <w:rStyle w:val="hl-comment"/>
          <w:rFonts w:ascii="Consolas" w:hAnsi="Consolas"/>
          <w:i/>
          <w:iCs/>
          <w:color w:val="3F5F5F"/>
          <w:sz w:val="23"/>
          <w:szCs w:val="23"/>
        </w:rPr>
        <w:t># Enable resolution of favicon.ico.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spring.mvc.formcontent.putfilter.enabled</w:t>
      </w:r>
      <w:r>
        <w:rPr>
          <w:rFonts w:ascii="Consolas" w:hAnsi="Consolas"/>
          <w:color w:val="000000"/>
          <w:sz w:val="23"/>
          <w:szCs w:val="23"/>
        </w:rPr>
        <w:t xml:space="preserve">=true </w:t>
      </w:r>
      <w:r>
        <w:rPr>
          <w:rStyle w:val="hl-comment"/>
          <w:rFonts w:ascii="Consolas" w:hAnsi="Consolas"/>
          <w:i/>
          <w:iCs/>
          <w:color w:val="3F5F5F"/>
          <w:sz w:val="23"/>
          <w:szCs w:val="23"/>
        </w:rPr>
        <w:t># Enable Spring's HttpPutFormContentFilter.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spring.mvc.ignore-default-model-on-redirect</w:t>
      </w:r>
      <w:r>
        <w:rPr>
          <w:rFonts w:ascii="Consolas" w:hAnsi="Consolas"/>
          <w:color w:val="000000"/>
          <w:sz w:val="23"/>
          <w:szCs w:val="23"/>
        </w:rPr>
        <w:t xml:space="preserve">=true </w:t>
      </w:r>
      <w:r>
        <w:rPr>
          <w:rStyle w:val="hl-comment"/>
          <w:rFonts w:ascii="Consolas" w:hAnsi="Consolas"/>
          <w:i/>
          <w:iCs/>
          <w:color w:val="3F5F5F"/>
          <w:sz w:val="23"/>
          <w:szCs w:val="23"/>
        </w:rPr>
        <w:t># If the content of the "default" model should be ignored during redirect scenarios.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spring.mvc.locale</w:t>
      </w:r>
      <w:r>
        <w:rPr>
          <w:rFonts w:ascii="Consolas" w:hAnsi="Consolas"/>
          <w:color w:val="000000"/>
          <w:sz w:val="23"/>
          <w:szCs w:val="23"/>
        </w:rPr>
        <w:t xml:space="preserve">= </w:t>
      </w:r>
      <w:r>
        <w:rPr>
          <w:rStyle w:val="hl-comment"/>
          <w:rFonts w:ascii="Consolas" w:hAnsi="Consolas"/>
          <w:i/>
          <w:iCs/>
          <w:color w:val="3F5F5F"/>
          <w:sz w:val="23"/>
          <w:szCs w:val="23"/>
        </w:rPr>
        <w:t># Locale to use. By default, this locale is overridden by the "Accept-Language" header.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spring.mvc.locale-resolver</w:t>
      </w:r>
      <w:r>
        <w:rPr>
          <w:rFonts w:ascii="Consolas" w:hAnsi="Consolas"/>
          <w:color w:val="000000"/>
          <w:sz w:val="23"/>
          <w:szCs w:val="23"/>
        </w:rPr>
        <w:t xml:space="preserve">=accept-header </w:t>
      </w:r>
      <w:r>
        <w:rPr>
          <w:rStyle w:val="hl-comment"/>
          <w:rFonts w:ascii="Consolas" w:hAnsi="Consolas"/>
          <w:i/>
          <w:iCs/>
          <w:color w:val="3F5F5F"/>
          <w:sz w:val="23"/>
          <w:szCs w:val="23"/>
        </w:rPr>
        <w:t># Define how the locale should be resolved.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spring.mvc.log-resolved-exception</w:t>
      </w:r>
      <w:r>
        <w:rPr>
          <w:rFonts w:ascii="Consolas" w:hAnsi="Consolas"/>
          <w:color w:val="000000"/>
          <w:sz w:val="23"/>
          <w:szCs w:val="23"/>
        </w:rPr>
        <w:t xml:space="preserve">=false </w:t>
      </w:r>
      <w:r>
        <w:rPr>
          <w:rStyle w:val="hl-comment"/>
          <w:rFonts w:ascii="Consolas" w:hAnsi="Consolas"/>
          <w:i/>
          <w:iCs/>
          <w:color w:val="3F5F5F"/>
          <w:sz w:val="23"/>
          <w:szCs w:val="23"/>
        </w:rPr>
        <w:t># Enable warn logging of exceptions resolved by a "HandlerExceptionResolver".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spring.mvc.media-types.*</w:t>
      </w:r>
      <w:r>
        <w:rPr>
          <w:rFonts w:ascii="Consolas" w:hAnsi="Consolas"/>
          <w:color w:val="000000"/>
          <w:sz w:val="23"/>
          <w:szCs w:val="23"/>
        </w:rPr>
        <w:t xml:space="preserve">= </w:t>
      </w:r>
      <w:r>
        <w:rPr>
          <w:rStyle w:val="hl-comment"/>
          <w:rFonts w:ascii="Consolas" w:hAnsi="Consolas"/>
          <w:i/>
          <w:iCs/>
          <w:color w:val="3F5F5F"/>
          <w:sz w:val="23"/>
          <w:szCs w:val="23"/>
        </w:rPr>
        <w:t># Maps file extensions to media types for content negotiation.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spring.mvc.message-codes-resolver-format</w:t>
      </w:r>
      <w:r>
        <w:rPr>
          <w:rFonts w:ascii="Consolas" w:hAnsi="Consolas"/>
          <w:color w:val="000000"/>
          <w:sz w:val="23"/>
          <w:szCs w:val="23"/>
        </w:rPr>
        <w:t xml:space="preserve">= </w:t>
      </w:r>
      <w:r>
        <w:rPr>
          <w:rStyle w:val="hl-comment"/>
          <w:rFonts w:ascii="Consolas" w:hAnsi="Consolas"/>
          <w:i/>
          <w:iCs/>
          <w:color w:val="3F5F5F"/>
          <w:sz w:val="23"/>
          <w:szCs w:val="23"/>
        </w:rPr>
        <w:t># Formatting strategy for message codes. For instance `PREFIX_ERROR_CODE`.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spring.mvc.servlet.load-on-startup</w:t>
      </w:r>
      <w:r>
        <w:rPr>
          <w:rFonts w:ascii="Consolas" w:hAnsi="Consolas"/>
          <w:color w:val="000000"/>
          <w:sz w:val="23"/>
          <w:szCs w:val="23"/>
        </w:rPr>
        <w:t xml:space="preserve">=-1 </w:t>
      </w:r>
      <w:r>
        <w:rPr>
          <w:rStyle w:val="hl-comment"/>
          <w:rFonts w:ascii="Consolas" w:hAnsi="Consolas"/>
          <w:i/>
          <w:iCs/>
          <w:color w:val="3F5F5F"/>
          <w:sz w:val="23"/>
          <w:szCs w:val="23"/>
        </w:rPr>
        <w:t># Load on startup priority of the Spring Web Services servlet.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spring.mvc.static-path-pattern</w:t>
      </w:r>
      <w:r>
        <w:rPr>
          <w:rFonts w:ascii="Consolas" w:hAnsi="Consolas"/>
          <w:color w:val="000000"/>
          <w:sz w:val="23"/>
          <w:szCs w:val="23"/>
        </w:rPr>
        <w:t xml:space="preserve">=/** </w:t>
      </w:r>
      <w:r>
        <w:rPr>
          <w:rStyle w:val="hl-comment"/>
          <w:rFonts w:ascii="Consolas" w:hAnsi="Consolas"/>
          <w:i/>
          <w:iCs/>
          <w:color w:val="3F5F5F"/>
          <w:sz w:val="23"/>
          <w:szCs w:val="23"/>
        </w:rPr>
        <w:t># Path pattern used for static resources.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spring.mvc.throw-exception-if-no-handler-found</w:t>
      </w:r>
      <w:r>
        <w:rPr>
          <w:rFonts w:ascii="Consolas" w:hAnsi="Consolas"/>
          <w:color w:val="000000"/>
          <w:sz w:val="23"/>
          <w:szCs w:val="23"/>
        </w:rPr>
        <w:t xml:space="preserve">=false </w:t>
      </w:r>
      <w:r>
        <w:rPr>
          <w:rStyle w:val="hl-comment"/>
          <w:rFonts w:ascii="Consolas" w:hAnsi="Consolas"/>
          <w:i/>
          <w:iCs/>
          <w:color w:val="3F5F5F"/>
          <w:sz w:val="23"/>
          <w:szCs w:val="23"/>
        </w:rPr>
        <w:t># If a "NoHandlerFoundException" should be thrown if no Handler was found to process a request.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spring.mvc.view.prefix</w:t>
      </w:r>
      <w:r>
        <w:rPr>
          <w:rFonts w:ascii="Consolas" w:hAnsi="Consolas"/>
          <w:color w:val="000000"/>
          <w:sz w:val="23"/>
          <w:szCs w:val="23"/>
        </w:rPr>
        <w:t xml:space="preserve">= </w:t>
      </w:r>
      <w:r>
        <w:rPr>
          <w:rStyle w:val="hl-comment"/>
          <w:rFonts w:ascii="Consolas" w:hAnsi="Consolas"/>
          <w:i/>
          <w:iCs/>
          <w:color w:val="3F5F5F"/>
          <w:sz w:val="23"/>
          <w:szCs w:val="23"/>
        </w:rPr>
        <w:t># Spring MVC view prefix.</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spring.mvc.view.suffix</w:t>
      </w:r>
      <w:r>
        <w:rPr>
          <w:rFonts w:ascii="Consolas" w:hAnsi="Consolas"/>
          <w:color w:val="000000"/>
          <w:sz w:val="23"/>
          <w:szCs w:val="23"/>
        </w:rPr>
        <w:t xml:space="preserve">= </w:t>
      </w:r>
      <w:r>
        <w:rPr>
          <w:rStyle w:val="hl-comment"/>
          <w:rFonts w:ascii="Consolas" w:hAnsi="Consolas"/>
          <w:i/>
          <w:iCs/>
          <w:color w:val="3F5F5F"/>
          <w:sz w:val="23"/>
          <w:szCs w:val="23"/>
        </w:rPr>
        <w:t># Spring MVC view suffix.</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RESOURCES HANDLING (</w:t>
      </w:r>
      <w:hyperlink r:id="rId215" w:tgtFrame="_top" w:history="1">
        <w:r>
          <w:rPr>
            <w:rStyle w:val="a7"/>
            <w:rFonts w:ascii="Consolas" w:hAnsi="Consolas"/>
            <w:color w:val="4183C4"/>
            <w:sz w:val="23"/>
            <w:szCs w:val="23"/>
          </w:rPr>
          <w:t>ResourceProperties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spring.resources.add-mappings</w:t>
      </w:r>
      <w:r>
        <w:rPr>
          <w:rFonts w:ascii="Consolas" w:hAnsi="Consolas"/>
          <w:color w:val="000000"/>
          <w:sz w:val="23"/>
          <w:szCs w:val="23"/>
        </w:rPr>
        <w:t xml:space="preserve">=true </w:t>
      </w:r>
      <w:r>
        <w:rPr>
          <w:rStyle w:val="hl-comment"/>
          <w:rFonts w:ascii="Consolas" w:hAnsi="Consolas"/>
          <w:i/>
          <w:iCs/>
          <w:color w:val="3F5F5F"/>
          <w:sz w:val="23"/>
          <w:szCs w:val="23"/>
        </w:rPr>
        <w:t># Enable default resource handling.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spring.resources.cache-period</w:t>
      </w:r>
      <w:r>
        <w:rPr>
          <w:rFonts w:ascii="Consolas" w:hAnsi="Consolas"/>
          <w:color w:val="000000"/>
          <w:sz w:val="23"/>
          <w:szCs w:val="23"/>
        </w:rPr>
        <w:t xml:space="preserve">= </w:t>
      </w:r>
      <w:r>
        <w:rPr>
          <w:rStyle w:val="hl-comment"/>
          <w:rFonts w:ascii="Consolas" w:hAnsi="Consolas"/>
          <w:i/>
          <w:iCs/>
          <w:color w:val="3F5F5F"/>
          <w:sz w:val="23"/>
          <w:szCs w:val="23"/>
        </w:rPr>
        <w:t># Cache period for the resources served by the resource handler, in 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spring.resources.chain.cache</w:t>
      </w:r>
      <w:r>
        <w:rPr>
          <w:rFonts w:ascii="Consolas" w:hAnsi="Consolas"/>
          <w:color w:val="000000"/>
          <w:sz w:val="23"/>
          <w:szCs w:val="23"/>
        </w:rPr>
        <w:t xml:space="preserve">=true </w:t>
      </w:r>
      <w:r>
        <w:rPr>
          <w:rStyle w:val="hl-comment"/>
          <w:rFonts w:ascii="Consolas" w:hAnsi="Consolas"/>
          <w:i/>
          <w:iCs/>
          <w:color w:val="3F5F5F"/>
          <w:sz w:val="23"/>
          <w:szCs w:val="23"/>
        </w:rPr>
        <w:t># Enable caching in the Resource chain.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spring.resources.chain.enabled</w:t>
      </w:r>
      <w:r>
        <w:rPr>
          <w:rFonts w:ascii="Consolas" w:hAnsi="Consolas"/>
          <w:color w:val="000000"/>
          <w:sz w:val="23"/>
          <w:szCs w:val="23"/>
        </w:rPr>
        <w:t xml:space="preserve">= </w:t>
      </w:r>
      <w:r>
        <w:rPr>
          <w:rStyle w:val="hl-comment"/>
          <w:rFonts w:ascii="Consolas" w:hAnsi="Consolas"/>
          <w:i/>
          <w:iCs/>
          <w:color w:val="3F5F5F"/>
          <w:sz w:val="23"/>
          <w:szCs w:val="23"/>
        </w:rPr>
        <w:t># Enable the Spring Resource Handling chain. Disabled by default unless at least one strategy has been enabled.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spring.resources.chain.gzipped</w:t>
      </w:r>
      <w:r>
        <w:rPr>
          <w:rFonts w:ascii="Consolas" w:hAnsi="Consolas"/>
          <w:color w:val="000000"/>
          <w:sz w:val="23"/>
          <w:szCs w:val="23"/>
        </w:rPr>
        <w:t xml:space="preserve">=false </w:t>
      </w:r>
      <w:r>
        <w:rPr>
          <w:rStyle w:val="hl-comment"/>
          <w:rFonts w:ascii="Consolas" w:hAnsi="Consolas"/>
          <w:i/>
          <w:iCs/>
          <w:color w:val="3F5F5F"/>
          <w:sz w:val="23"/>
          <w:szCs w:val="23"/>
        </w:rPr>
        <w:t># Enable resolution of already gzipped resources.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spring.resources.chain.html-application-cache</w:t>
      </w:r>
      <w:r>
        <w:rPr>
          <w:rFonts w:ascii="Consolas" w:hAnsi="Consolas"/>
          <w:color w:val="000000"/>
          <w:sz w:val="23"/>
          <w:szCs w:val="23"/>
        </w:rPr>
        <w:t xml:space="preserve">=false </w:t>
      </w:r>
      <w:r>
        <w:rPr>
          <w:rStyle w:val="hl-comment"/>
          <w:rFonts w:ascii="Consolas" w:hAnsi="Consolas"/>
          <w:i/>
          <w:iCs/>
          <w:color w:val="3F5F5F"/>
          <w:sz w:val="23"/>
          <w:szCs w:val="23"/>
        </w:rPr>
        <w:t># Enable HTML5 application cache manifest rewriting.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spring.resources.chain.strategy.content.enabled</w:t>
      </w:r>
      <w:r>
        <w:rPr>
          <w:rFonts w:ascii="Consolas" w:hAnsi="Consolas"/>
          <w:color w:val="000000"/>
          <w:sz w:val="23"/>
          <w:szCs w:val="23"/>
        </w:rPr>
        <w:t xml:space="preserve">=false </w:t>
      </w:r>
      <w:r>
        <w:rPr>
          <w:rStyle w:val="hl-comment"/>
          <w:rFonts w:ascii="Consolas" w:hAnsi="Consolas"/>
          <w:i/>
          <w:iCs/>
          <w:color w:val="3F5F5F"/>
          <w:sz w:val="23"/>
          <w:szCs w:val="23"/>
        </w:rPr>
        <w:t># Enable the content Version Strategy.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spring.resources.chain.strategy.content.paths</w:t>
      </w:r>
      <w:r>
        <w:rPr>
          <w:rFonts w:ascii="Consolas" w:hAnsi="Consolas"/>
          <w:color w:val="000000"/>
          <w:sz w:val="23"/>
          <w:szCs w:val="23"/>
        </w:rPr>
        <w:t xml:space="preserve">=/** </w:t>
      </w:r>
      <w:r>
        <w:rPr>
          <w:rStyle w:val="hl-comment"/>
          <w:rFonts w:ascii="Consolas" w:hAnsi="Consolas"/>
          <w:i/>
          <w:iCs/>
          <w:color w:val="3F5F5F"/>
          <w:sz w:val="23"/>
          <w:szCs w:val="23"/>
        </w:rPr>
        <w:t># Comma-separated list of patterns to apply to the Version Strategy.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spring.resources.chain.strategy.fixed.enabled</w:t>
      </w:r>
      <w:r>
        <w:rPr>
          <w:rFonts w:ascii="Consolas" w:hAnsi="Consolas"/>
          <w:color w:val="000000"/>
          <w:sz w:val="23"/>
          <w:szCs w:val="23"/>
        </w:rPr>
        <w:t xml:space="preserve">=false </w:t>
      </w:r>
      <w:r>
        <w:rPr>
          <w:rStyle w:val="hl-comment"/>
          <w:rFonts w:ascii="Consolas" w:hAnsi="Consolas"/>
          <w:i/>
          <w:iCs/>
          <w:color w:val="3F5F5F"/>
          <w:sz w:val="23"/>
          <w:szCs w:val="23"/>
        </w:rPr>
        <w:t># Enable the fixed Version Strategy.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spring.resources.chain.strategy.fixed.paths</w:t>
      </w:r>
      <w:r>
        <w:rPr>
          <w:rFonts w:ascii="Consolas" w:hAnsi="Consolas"/>
          <w:color w:val="000000"/>
          <w:sz w:val="23"/>
          <w:szCs w:val="23"/>
        </w:rPr>
        <w:t xml:space="preserve">=/** </w:t>
      </w:r>
      <w:r>
        <w:rPr>
          <w:rStyle w:val="hl-comment"/>
          <w:rFonts w:ascii="Consolas" w:hAnsi="Consolas"/>
          <w:i/>
          <w:iCs/>
          <w:color w:val="3F5F5F"/>
          <w:sz w:val="23"/>
          <w:szCs w:val="23"/>
        </w:rPr>
        <w:t># Comma-separated list of patterns to apply to the Version Strategy.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spring.resources.chain.strategy.fixed.version</w:t>
      </w:r>
      <w:r>
        <w:rPr>
          <w:rFonts w:ascii="Consolas" w:hAnsi="Consolas"/>
          <w:color w:val="000000"/>
          <w:sz w:val="23"/>
          <w:szCs w:val="23"/>
        </w:rPr>
        <w:t xml:space="preserve">= </w:t>
      </w:r>
      <w:r>
        <w:rPr>
          <w:rStyle w:val="hl-comment"/>
          <w:rFonts w:ascii="Consolas" w:hAnsi="Consolas"/>
          <w:i/>
          <w:iCs/>
          <w:color w:val="3F5F5F"/>
          <w:sz w:val="23"/>
          <w:szCs w:val="23"/>
        </w:rPr>
        <w:t># Version string to use for the Version Strategy.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spring.resources.static-locations</w:t>
      </w:r>
      <w:r>
        <w:rPr>
          <w:rFonts w:ascii="Consolas" w:hAnsi="Consolas"/>
          <w:color w:val="000000"/>
          <w:sz w:val="23"/>
          <w:szCs w:val="23"/>
        </w:rPr>
        <w:t xml:space="preserve">=classpath:/META-INF/resources/,classpath:/resources/,classpath:/static/,classpath:/public/ </w:t>
      </w:r>
      <w:r>
        <w:rPr>
          <w:rStyle w:val="hl-comment"/>
          <w:rFonts w:ascii="Consolas" w:hAnsi="Consolas"/>
          <w:i/>
          <w:iCs/>
          <w:color w:val="3F5F5F"/>
          <w:sz w:val="23"/>
          <w:szCs w:val="23"/>
        </w:rPr>
        <w:t># Locations of static resources.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SESSION (</w:t>
      </w:r>
      <w:hyperlink r:id="rId216" w:tgtFrame="_top" w:history="1">
        <w:r>
          <w:rPr>
            <w:rStyle w:val="a7"/>
            <w:rFonts w:ascii="Consolas" w:hAnsi="Consolas"/>
            <w:color w:val="4183C4"/>
            <w:sz w:val="23"/>
            <w:szCs w:val="23"/>
          </w:rPr>
          <w:t>SessionProperties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spring.session.hazelcast.flush-mode</w:t>
      </w:r>
      <w:r>
        <w:rPr>
          <w:rFonts w:ascii="Consolas" w:hAnsi="Consolas"/>
          <w:color w:val="000000"/>
          <w:sz w:val="23"/>
          <w:szCs w:val="23"/>
        </w:rPr>
        <w:t xml:space="preserve">=on-save </w:t>
      </w:r>
      <w:r>
        <w:rPr>
          <w:rStyle w:val="hl-comment"/>
          <w:rFonts w:ascii="Consolas" w:hAnsi="Consolas"/>
          <w:i/>
          <w:iCs/>
          <w:color w:val="3F5F5F"/>
          <w:sz w:val="23"/>
          <w:szCs w:val="23"/>
        </w:rPr>
        <w:t># Sessions flush mode.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spring.session.hazelcast.map-name</w:t>
      </w:r>
      <w:r>
        <w:rPr>
          <w:rFonts w:ascii="Consolas" w:hAnsi="Consolas"/>
          <w:color w:val="000000"/>
          <w:sz w:val="23"/>
          <w:szCs w:val="23"/>
        </w:rPr>
        <w:t xml:space="preserve">=spring:session:sessions </w:t>
      </w:r>
      <w:r>
        <w:rPr>
          <w:rStyle w:val="hl-comment"/>
          <w:rFonts w:ascii="Consolas" w:hAnsi="Consolas"/>
          <w:i/>
          <w:iCs/>
          <w:color w:val="3F5F5F"/>
          <w:sz w:val="23"/>
          <w:szCs w:val="23"/>
        </w:rPr>
        <w:t># Name of the map used to store sessions.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spring.session.jdbc.initializer.enabled</w:t>
      </w:r>
      <w:r>
        <w:rPr>
          <w:rFonts w:ascii="Consolas" w:hAnsi="Consolas"/>
          <w:color w:val="000000"/>
          <w:sz w:val="23"/>
          <w:szCs w:val="23"/>
        </w:rPr>
        <w:t xml:space="preserve">= </w:t>
      </w:r>
      <w:r>
        <w:rPr>
          <w:rStyle w:val="hl-comment"/>
          <w:rFonts w:ascii="Consolas" w:hAnsi="Consolas"/>
          <w:i/>
          <w:iCs/>
          <w:color w:val="3F5F5F"/>
          <w:sz w:val="23"/>
          <w:szCs w:val="23"/>
        </w:rPr>
        <w:t xml:space="preserve"># Create the required session tables on startup if necessary. Enabled </w:t>
      </w:r>
      <w:r>
        <w:rPr>
          <w:rStyle w:val="hl-comment"/>
          <w:rFonts w:ascii="Consolas" w:hAnsi="Consolas"/>
          <w:i/>
          <w:iCs/>
          <w:color w:val="3F5F5F"/>
          <w:sz w:val="23"/>
          <w:szCs w:val="23"/>
        </w:rPr>
        <w:lastRenderedPageBreak/>
        <w:t>automatically if the default table name is set or a custom schema is configured.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spring.session.jdbc.schema</w:t>
      </w:r>
      <w:r>
        <w:rPr>
          <w:rFonts w:ascii="Consolas" w:hAnsi="Consolas"/>
          <w:color w:val="000000"/>
          <w:sz w:val="23"/>
          <w:szCs w:val="23"/>
        </w:rPr>
        <w:t xml:space="preserve">=classpath:org/springframework/session/jdbc/schema-@@platform@@.sql </w:t>
      </w:r>
      <w:r>
        <w:rPr>
          <w:rStyle w:val="hl-comment"/>
          <w:rFonts w:ascii="Consolas" w:hAnsi="Consolas"/>
          <w:i/>
          <w:iCs/>
          <w:color w:val="3F5F5F"/>
          <w:sz w:val="23"/>
          <w:szCs w:val="23"/>
        </w:rPr>
        <w:t># Path to the SQL file to use to initialize the database schema.</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spring.session.jdbc.table-name</w:t>
      </w:r>
      <w:r>
        <w:rPr>
          <w:rFonts w:ascii="Consolas" w:hAnsi="Consolas"/>
          <w:color w:val="000000"/>
          <w:sz w:val="23"/>
          <w:szCs w:val="23"/>
        </w:rPr>
        <w:t xml:space="preserve">=SPRING_SESSION </w:t>
      </w:r>
      <w:r>
        <w:rPr>
          <w:rStyle w:val="hl-comment"/>
          <w:rFonts w:ascii="Consolas" w:hAnsi="Consolas"/>
          <w:i/>
          <w:iCs/>
          <w:color w:val="3F5F5F"/>
          <w:sz w:val="23"/>
          <w:szCs w:val="23"/>
        </w:rPr>
        <w:t># Name of database table used to store sessions.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spring.session.mongo.collection-name</w:t>
      </w:r>
      <w:r>
        <w:rPr>
          <w:rFonts w:ascii="Consolas" w:hAnsi="Consolas"/>
          <w:color w:val="000000"/>
          <w:sz w:val="23"/>
          <w:szCs w:val="23"/>
        </w:rPr>
        <w:t xml:space="preserve">=sessions </w:t>
      </w:r>
      <w:r>
        <w:rPr>
          <w:rStyle w:val="hl-comment"/>
          <w:rFonts w:ascii="Consolas" w:hAnsi="Consolas"/>
          <w:i/>
          <w:iCs/>
          <w:color w:val="3F5F5F"/>
          <w:sz w:val="23"/>
          <w:szCs w:val="23"/>
        </w:rPr>
        <w:t># Collection name used to store sessions.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spring.session.redis.flush-mode</w:t>
      </w:r>
      <w:r>
        <w:rPr>
          <w:rFonts w:ascii="Consolas" w:hAnsi="Consolas"/>
          <w:color w:val="000000"/>
          <w:sz w:val="23"/>
          <w:szCs w:val="23"/>
        </w:rPr>
        <w:t xml:space="preserve">=on-save </w:t>
      </w:r>
      <w:r>
        <w:rPr>
          <w:rStyle w:val="hl-comment"/>
          <w:rFonts w:ascii="Consolas" w:hAnsi="Consolas"/>
          <w:i/>
          <w:iCs/>
          <w:color w:val="3F5F5F"/>
          <w:sz w:val="23"/>
          <w:szCs w:val="23"/>
        </w:rPr>
        <w:t># Sessions flush mode.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spring.session.redis.namespace</w:t>
      </w:r>
      <w:r>
        <w:rPr>
          <w:rFonts w:ascii="Consolas" w:hAnsi="Consolas"/>
          <w:color w:val="000000"/>
          <w:sz w:val="23"/>
          <w:szCs w:val="23"/>
        </w:rPr>
        <w:t xml:space="preserve">= </w:t>
      </w:r>
      <w:r>
        <w:rPr>
          <w:rStyle w:val="hl-comment"/>
          <w:rFonts w:ascii="Consolas" w:hAnsi="Consolas"/>
          <w:i/>
          <w:iCs/>
          <w:color w:val="3F5F5F"/>
          <w:sz w:val="23"/>
          <w:szCs w:val="23"/>
        </w:rPr>
        <w:t># Namespace for keys used to store sessions.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spring.session.store-type</w:t>
      </w:r>
      <w:r>
        <w:rPr>
          <w:rFonts w:ascii="Consolas" w:hAnsi="Consolas"/>
          <w:color w:val="000000"/>
          <w:sz w:val="23"/>
          <w:szCs w:val="23"/>
        </w:rPr>
        <w:t xml:space="preserve">= </w:t>
      </w:r>
      <w:r>
        <w:rPr>
          <w:rStyle w:val="hl-comment"/>
          <w:rFonts w:ascii="Consolas" w:hAnsi="Consolas"/>
          <w:i/>
          <w:iCs/>
          <w:color w:val="3F5F5F"/>
          <w:sz w:val="23"/>
          <w:szCs w:val="23"/>
        </w:rPr>
        <w:t># Session store type.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SOCIAL (</w:t>
      </w:r>
      <w:hyperlink r:id="rId217" w:tgtFrame="_top" w:history="1">
        <w:r>
          <w:rPr>
            <w:rStyle w:val="a7"/>
            <w:rFonts w:ascii="Consolas" w:hAnsi="Consolas"/>
            <w:color w:val="4183C4"/>
            <w:sz w:val="23"/>
            <w:szCs w:val="23"/>
          </w:rPr>
          <w:t>SocialWebAutoConfiguration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spring.social.auto-connection-views</w:t>
      </w:r>
      <w:r>
        <w:rPr>
          <w:rFonts w:ascii="Consolas" w:hAnsi="Consolas"/>
          <w:color w:val="000000"/>
          <w:sz w:val="23"/>
          <w:szCs w:val="23"/>
        </w:rPr>
        <w:t xml:space="preserve">=false </w:t>
      </w:r>
      <w:r>
        <w:rPr>
          <w:rStyle w:val="hl-comment"/>
          <w:rFonts w:ascii="Consolas" w:hAnsi="Consolas"/>
          <w:i/>
          <w:iCs/>
          <w:color w:val="3F5F5F"/>
          <w:sz w:val="23"/>
          <w:szCs w:val="23"/>
        </w:rPr>
        <w:t># Enable the connection status view for supported providers.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SOCIAL FACEBOOK (</w:t>
      </w:r>
      <w:hyperlink r:id="rId218" w:tgtFrame="_top" w:history="1">
        <w:r>
          <w:rPr>
            <w:rStyle w:val="a7"/>
            <w:rFonts w:ascii="Consolas" w:hAnsi="Consolas"/>
            <w:color w:val="4183C4"/>
            <w:sz w:val="23"/>
            <w:szCs w:val="23"/>
          </w:rPr>
          <w:t>FacebookAutoConfiguration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spring.social.facebook.app-id</w:t>
      </w:r>
      <w:r>
        <w:rPr>
          <w:rFonts w:ascii="Consolas" w:hAnsi="Consolas"/>
          <w:color w:val="000000"/>
          <w:sz w:val="23"/>
          <w:szCs w:val="23"/>
        </w:rPr>
        <w:t xml:space="preserve">= </w:t>
      </w:r>
      <w:r>
        <w:rPr>
          <w:rStyle w:val="hl-comment"/>
          <w:rFonts w:ascii="Consolas" w:hAnsi="Consolas"/>
          <w:i/>
          <w:iCs/>
          <w:color w:val="3F5F5F"/>
          <w:sz w:val="23"/>
          <w:szCs w:val="23"/>
        </w:rPr>
        <w:t># your application's Facebook App ID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spring.social.facebook.app-secret</w:t>
      </w:r>
      <w:r>
        <w:rPr>
          <w:rFonts w:ascii="Consolas" w:hAnsi="Consolas"/>
          <w:color w:val="000000"/>
          <w:sz w:val="23"/>
          <w:szCs w:val="23"/>
        </w:rPr>
        <w:t xml:space="preserve">= </w:t>
      </w:r>
      <w:r>
        <w:rPr>
          <w:rStyle w:val="hl-comment"/>
          <w:rFonts w:ascii="Consolas" w:hAnsi="Consolas"/>
          <w:i/>
          <w:iCs/>
          <w:color w:val="3F5F5F"/>
          <w:sz w:val="23"/>
          <w:szCs w:val="23"/>
        </w:rPr>
        <w:t># your application's Facebook App Secret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SOCIAL LINKEDIN (</w:t>
      </w:r>
      <w:hyperlink r:id="rId219" w:tgtFrame="_top" w:history="1">
        <w:r>
          <w:rPr>
            <w:rStyle w:val="a7"/>
            <w:rFonts w:ascii="Consolas" w:hAnsi="Consolas"/>
            <w:color w:val="4183C4"/>
            <w:sz w:val="23"/>
            <w:szCs w:val="23"/>
          </w:rPr>
          <w:t>LinkedInAutoConfiguration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spring.social.linkedin.app-id</w:t>
      </w:r>
      <w:r>
        <w:rPr>
          <w:rFonts w:ascii="Consolas" w:hAnsi="Consolas"/>
          <w:color w:val="000000"/>
          <w:sz w:val="23"/>
          <w:szCs w:val="23"/>
        </w:rPr>
        <w:t xml:space="preserve">= </w:t>
      </w:r>
      <w:r>
        <w:rPr>
          <w:rStyle w:val="hl-comment"/>
          <w:rFonts w:ascii="Consolas" w:hAnsi="Consolas"/>
          <w:i/>
          <w:iCs/>
          <w:color w:val="3F5F5F"/>
          <w:sz w:val="23"/>
          <w:szCs w:val="23"/>
        </w:rPr>
        <w:t># your application's LinkedIn App ID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spring.social.linkedin.app-secret</w:t>
      </w:r>
      <w:r>
        <w:rPr>
          <w:rFonts w:ascii="Consolas" w:hAnsi="Consolas"/>
          <w:color w:val="000000"/>
          <w:sz w:val="23"/>
          <w:szCs w:val="23"/>
        </w:rPr>
        <w:t xml:space="preserve">= </w:t>
      </w:r>
      <w:r>
        <w:rPr>
          <w:rStyle w:val="hl-comment"/>
          <w:rFonts w:ascii="Consolas" w:hAnsi="Consolas"/>
          <w:i/>
          <w:iCs/>
          <w:color w:val="3F5F5F"/>
          <w:sz w:val="23"/>
          <w:szCs w:val="23"/>
        </w:rPr>
        <w:t># your application's LinkedIn App Secret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SOCIAL TWITTER (</w:t>
      </w:r>
      <w:hyperlink r:id="rId220" w:tgtFrame="_top" w:history="1">
        <w:r>
          <w:rPr>
            <w:rStyle w:val="a7"/>
            <w:rFonts w:ascii="Consolas" w:hAnsi="Consolas"/>
            <w:color w:val="4183C4"/>
            <w:sz w:val="23"/>
            <w:szCs w:val="23"/>
          </w:rPr>
          <w:t>TwitterAutoConfiguration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spring.social.twitter.app-id</w:t>
      </w:r>
      <w:r>
        <w:rPr>
          <w:rFonts w:ascii="Consolas" w:hAnsi="Consolas"/>
          <w:color w:val="000000"/>
          <w:sz w:val="23"/>
          <w:szCs w:val="23"/>
        </w:rPr>
        <w:t xml:space="preserve">= </w:t>
      </w:r>
      <w:r>
        <w:rPr>
          <w:rStyle w:val="hl-comment"/>
          <w:rFonts w:ascii="Consolas" w:hAnsi="Consolas"/>
          <w:i/>
          <w:iCs/>
          <w:color w:val="3F5F5F"/>
          <w:sz w:val="23"/>
          <w:szCs w:val="23"/>
        </w:rPr>
        <w:t># your application's Twitter App ID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spring.social.twitter.app-secret</w:t>
      </w:r>
      <w:r>
        <w:rPr>
          <w:rFonts w:ascii="Consolas" w:hAnsi="Consolas"/>
          <w:color w:val="000000"/>
          <w:sz w:val="23"/>
          <w:szCs w:val="23"/>
        </w:rPr>
        <w:t xml:space="preserve">= </w:t>
      </w:r>
      <w:r>
        <w:rPr>
          <w:rStyle w:val="hl-comment"/>
          <w:rFonts w:ascii="Consolas" w:hAnsi="Consolas"/>
          <w:i/>
          <w:iCs/>
          <w:color w:val="3F5F5F"/>
          <w:sz w:val="23"/>
          <w:szCs w:val="23"/>
        </w:rPr>
        <w:t># your application's Twitter App Secret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THYMELEAF (</w:t>
      </w:r>
      <w:hyperlink r:id="rId221" w:tgtFrame="_top" w:history="1">
        <w:r>
          <w:rPr>
            <w:rStyle w:val="a7"/>
            <w:rFonts w:ascii="Consolas" w:hAnsi="Consolas"/>
            <w:color w:val="4183C4"/>
            <w:sz w:val="23"/>
            <w:szCs w:val="23"/>
          </w:rPr>
          <w:t>ThymeleafAutoConfiguration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spring.thymeleaf.cache</w:t>
      </w:r>
      <w:r>
        <w:rPr>
          <w:rFonts w:ascii="Consolas" w:hAnsi="Consolas"/>
          <w:color w:val="000000"/>
          <w:sz w:val="23"/>
          <w:szCs w:val="23"/>
        </w:rPr>
        <w:t xml:space="preserve">=true </w:t>
      </w:r>
      <w:r>
        <w:rPr>
          <w:rStyle w:val="hl-comment"/>
          <w:rFonts w:ascii="Consolas" w:hAnsi="Consolas"/>
          <w:i/>
          <w:iCs/>
          <w:color w:val="3F5F5F"/>
          <w:sz w:val="23"/>
          <w:szCs w:val="23"/>
        </w:rPr>
        <w:t># Enable template caching.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spring.thymeleaf.check-template</w:t>
      </w:r>
      <w:r>
        <w:rPr>
          <w:rFonts w:ascii="Consolas" w:hAnsi="Consolas"/>
          <w:color w:val="000000"/>
          <w:sz w:val="23"/>
          <w:szCs w:val="23"/>
        </w:rPr>
        <w:t xml:space="preserve">=true </w:t>
      </w:r>
      <w:r>
        <w:rPr>
          <w:rStyle w:val="hl-comment"/>
          <w:rFonts w:ascii="Consolas" w:hAnsi="Consolas"/>
          <w:i/>
          <w:iCs/>
          <w:color w:val="3F5F5F"/>
          <w:sz w:val="23"/>
          <w:szCs w:val="23"/>
        </w:rPr>
        <w:t># Check that the template exists before rendering it.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spring.thymeleaf.check-template-location</w:t>
      </w:r>
      <w:r>
        <w:rPr>
          <w:rFonts w:ascii="Consolas" w:hAnsi="Consolas"/>
          <w:color w:val="000000"/>
          <w:sz w:val="23"/>
          <w:szCs w:val="23"/>
        </w:rPr>
        <w:t xml:space="preserve">=true </w:t>
      </w:r>
      <w:r>
        <w:rPr>
          <w:rStyle w:val="hl-comment"/>
          <w:rFonts w:ascii="Consolas" w:hAnsi="Consolas"/>
          <w:i/>
          <w:iCs/>
          <w:color w:val="3F5F5F"/>
          <w:sz w:val="23"/>
          <w:szCs w:val="23"/>
        </w:rPr>
        <w:t># Check that the templates location exists.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spring.thymeleaf.content-type</w:t>
      </w:r>
      <w:r>
        <w:rPr>
          <w:rFonts w:ascii="Consolas" w:hAnsi="Consolas"/>
          <w:color w:val="000000"/>
          <w:sz w:val="23"/>
          <w:szCs w:val="23"/>
        </w:rPr>
        <w:t xml:space="preserve">=text/html </w:t>
      </w:r>
      <w:r>
        <w:rPr>
          <w:rStyle w:val="hl-comment"/>
          <w:rFonts w:ascii="Consolas" w:hAnsi="Consolas"/>
          <w:i/>
          <w:iCs/>
          <w:color w:val="3F5F5F"/>
          <w:sz w:val="23"/>
          <w:szCs w:val="23"/>
        </w:rPr>
        <w:t># Content-Type value.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spring.thymeleaf.enabled</w:t>
      </w:r>
      <w:r>
        <w:rPr>
          <w:rFonts w:ascii="Consolas" w:hAnsi="Consolas"/>
          <w:color w:val="000000"/>
          <w:sz w:val="23"/>
          <w:szCs w:val="23"/>
        </w:rPr>
        <w:t xml:space="preserve">=true </w:t>
      </w:r>
      <w:r>
        <w:rPr>
          <w:rStyle w:val="hl-comment"/>
          <w:rFonts w:ascii="Consolas" w:hAnsi="Consolas"/>
          <w:i/>
          <w:iCs/>
          <w:color w:val="3F5F5F"/>
          <w:sz w:val="23"/>
          <w:szCs w:val="23"/>
        </w:rPr>
        <w:t># Enable MVC Thymeleaf view resolution.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spring.thymeleaf.encoding</w:t>
      </w:r>
      <w:r>
        <w:rPr>
          <w:rFonts w:ascii="Consolas" w:hAnsi="Consolas"/>
          <w:color w:val="000000"/>
          <w:sz w:val="23"/>
          <w:szCs w:val="23"/>
        </w:rPr>
        <w:t xml:space="preserve">=UTF-8 </w:t>
      </w:r>
      <w:r>
        <w:rPr>
          <w:rStyle w:val="hl-comment"/>
          <w:rFonts w:ascii="Consolas" w:hAnsi="Consolas"/>
          <w:i/>
          <w:iCs/>
          <w:color w:val="3F5F5F"/>
          <w:sz w:val="23"/>
          <w:szCs w:val="23"/>
        </w:rPr>
        <w:t># Template encoding.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spring.thymeleaf.excluded-view-names</w:t>
      </w:r>
      <w:r>
        <w:rPr>
          <w:rFonts w:ascii="Consolas" w:hAnsi="Consolas"/>
          <w:color w:val="000000"/>
          <w:sz w:val="23"/>
          <w:szCs w:val="23"/>
        </w:rPr>
        <w:t xml:space="preserve">= </w:t>
      </w:r>
      <w:r>
        <w:rPr>
          <w:rStyle w:val="hl-comment"/>
          <w:rFonts w:ascii="Consolas" w:hAnsi="Consolas"/>
          <w:i/>
          <w:iCs/>
          <w:color w:val="3F5F5F"/>
          <w:sz w:val="23"/>
          <w:szCs w:val="23"/>
        </w:rPr>
        <w:t># Comma-separated list of view names that should be excluded from resolution.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spring.thymeleaf.mode</w:t>
      </w:r>
      <w:r>
        <w:rPr>
          <w:rFonts w:ascii="Consolas" w:hAnsi="Consolas"/>
          <w:color w:val="000000"/>
          <w:sz w:val="23"/>
          <w:szCs w:val="23"/>
        </w:rPr>
        <w:t xml:space="preserve">=HTML5 </w:t>
      </w:r>
      <w:r>
        <w:rPr>
          <w:rStyle w:val="hl-comment"/>
          <w:rFonts w:ascii="Consolas" w:hAnsi="Consolas"/>
          <w:i/>
          <w:iCs/>
          <w:color w:val="3F5F5F"/>
          <w:sz w:val="23"/>
          <w:szCs w:val="23"/>
        </w:rPr>
        <w:t># Template mode to be applied to templates. See also StandardTemplateModeHandlers.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spring.thymeleaf.prefix</w:t>
      </w:r>
      <w:r>
        <w:rPr>
          <w:rFonts w:ascii="Consolas" w:hAnsi="Consolas"/>
          <w:color w:val="000000"/>
          <w:sz w:val="23"/>
          <w:szCs w:val="23"/>
        </w:rPr>
        <w:t xml:space="preserve">=classpath:/templates/ </w:t>
      </w:r>
      <w:r>
        <w:rPr>
          <w:rStyle w:val="hl-comment"/>
          <w:rFonts w:ascii="Consolas" w:hAnsi="Consolas"/>
          <w:i/>
          <w:iCs/>
          <w:color w:val="3F5F5F"/>
          <w:sz w:val="23"/>
          <w:szCs w:val="23"/>
        </w:rPr>
        <w:t># Prefix that gets prepended to view names when building a URL.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spring.thymeleaf.suffix</w:t>
      </w:r>
      <w:r>
        <w:rPr>
          <w:rFonts w:ascii="Consolas" w:hAnsi="Consolas"/>
          <w:color w:val="000000"/>
          <w:sz w:val="23"/>
          <w:szCs w:val="23"/>
        </w:rPr>
        <w:t xml:space="preserve">=.html </w:t>
      </w:r>
      <w:r>
        <w:rPr>
          <w:rStyle w:val="hl-comment"/>
          <w:rFonts w:ascii="Consolas" w:hAnsi="Consolas"/>
          <w:i/>
          <w:iCs/>
          <w:color w:val="3F5F5F"/>
          <w:sz w:val="23"/>
          <w:szCs w:val="23"/>
        </w:rPr>
        <w:t># Suffix that gets appended to view names when building a URL.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spring.thymeleaf.template-resolver-order</w:t>
      </w:r>
      <w:r>
        <w:rPr>
          <w:rFonts w:ascii="Consolas" w:hAnsi="Consolas"/>
          <w:color w:val="000000"/>
          <w:sz w:val="23"/>
          <w:szCs w:val="23"/>
        </w:rPr>
        <w:t xml:space="preserve">= </w:t>
      </w:r>
      <w:r>
        <w:rPr>
          <w:rStyle w:val="hl-comment"/>
          <w:rFonts w:ascii="Consolas" w:hAnsi="Consolas"/>
          <w:i/>
          <w:iCs/>
          <w:color w:val="3F5F5F"/>
          <w:sz w:val="23"/>
          <w:szCs w:val="23"/>
        </w:rPr>
        <w:t># Order of the template resolver in the chain.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spring.thymeleaf.view-names</w:t>
      </w:r>
      <w:r>
        <w:rPr>
          <w:rFonts w:ascii="Consolas" w:hAnsi="Consolas"/>
          <w:color w:val="000000"/>
          <w:sz w:val="23"/>
          <w:szCs w:val="23"/>
        </w:rPr>
        <w:t xml:space="preserve">= </w:t>
      </w:r>
      <w:r>
        <w:rPr>
          <w:rStyle w:val="hl-comment"/>
          <w:rFonts w:ascii="Consolas" w:hAnsi="Consolas"/>
          <w:i/>
          <w:iCs/>
          <w:color w:val="3F5F5F"/>
          <w:sz w:val="23"/>
          <w:szCs w:val="23"/>
        </w:rPr>
        <w:t># Comma-separated list of view names that can be resolved.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WEB SERVICES (</w:t>
      </w:r>
      <w:hyperlink r:id="rId222" w:tgtFrame="_top" w:history="1">
        <w:r>
          <w:rPr>
            <w:rStyle w:val="a7"/>
            <w:rFonts w:ascii="Consolas" w:hAnsi="Consolas"/>
            <w:color w:val="4183C4"/>
            <w:sz w:val="23"/>
            <w:szCs w:val="23"/>
          </w:rPr>
          <w:t>WebServicesProperties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spring.webservices.path</w:t>
      </w:r>
      <w:r>
        <w:rPr>
          <w:rFonts w:ascii="Consolas" w:hAnsi="Consolas"/>
          <w:color w:val="000000"/>
          <w:sz w:val="23"/>
          <w:szCs w:val="23"/>
        </w:rPr>
        <w:t xml:space="preserve">=/services </w:t>
      </w:r>
      <w:r>
        <w:rPr>
          <w:rStyle w:val="hl-comment"/>
          <w:rFonts w:ascii="Consolas" w:hAnsi="Consolas"/>
          <w:i/>
          <w:iCs/>
          <w:color w:val="3F5F5F"/>
          <w:sz w:val="23"/>
          <w:szCs w:val="23"/>
        </w:rPr>
        <w:t># Path that serves as the base URI for the services.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spring.webservices.servlet.init</w:t>
      </w:r>
      <w:r>
        <w:rPr>
          <w:rFonts w:ascii="Consolas" w:hAnsi="Consolas"/>
          <w:color w:val="000000"/>
          <w:sz w:val="23"/>
          <w:szCs w:val="23"/>
        </w:rPr>
        <w:t xml:space="preserve">= </w:t>
      </w:r>
      <w:r>
        <w:rPr>
          <w:rStyle w:val="hl-comment"/>
          <w:rFonts w:ascii="Consolas" w:hAnsi="Consolas"/>
          <w:i/>
          <w:iCs/>
          <w:color w:val="3F5F5F"/>
          <w:sz w:val="23"/>
          <w:szCs w:val="23"/>
        </w:rPr>
        <w:t># Servlet init parameters to pass to Spring Web Services.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spring.webservices.servlet.load-on-startup</w:t>
      </w:r>
      <w:r>
        <w:rPr>
          <w:rFonts w:ascii="Consolas" w:hAnsi="Consolas"/>
          <w:color w:val="000000"/>
          <w:sz w:val="23"/>
          <w:szCs w:val="23"/>
        </w:rPr>
        <w:t xml:space="preserve">=-1 </w:t>
      </w:r>
      <w:r>
        <w:rPr>
          <w:rStyle w:val="hl-comment"/>
          <w:rFonts w:ascii="Consolas" w:hAnsi="Consolas"/>
          <w:i/>
          <w:iCs/>
          <w:color w:val="3F5F5F"/>
          <w:sz w:val="23"/>
          <w:szCs w:val="23"/>
        </w:rPr>
        <w:t># Load on startup priority of the Spring Web Services servlet.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bookmarkStart w:id="203" w:name="common-application-properties-security"/>
      <w:bookmarkEnd w:id="203"/>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SECURITY PROPERTIES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SECURITY (</w:t>
      </w:r>
      <w:hyperlink r:id="rId223" w:tgtFrame="_top" w:history="1">
        <w:r>
          <w:rPr>
            <w:rStyle w:val="a7"/>
            <w:rFonts w:ascii="Consolas" w:hAnsi="Consolas"/>
            <w:color w:val="4183C4"/>
            <w:sz w:val="23"/>
            <w:szCs w:val="23"/>
          </w:rPr>
          <w:t>SecurityProperties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security.basic.authorize-mode</w:t>
      </w:r>
      <w:r>
        <w:rPr>
          <w:rFonts w:ascii="Consolas" w:hAnsi="Consolas"/>
          <w:color w:val="000000"/>
          <w:sz w:val="23"/>
          <w:szCs w:val="23"/>
        </w:rPr>
        <w:t xml:space="preserve">=role </w:t>
      </w:r>
      <w:r>
        <w:rPr>
          <w:rStyle w:val="hl-comment"/>
          <w:rFonts w:ascii="Consolas" w:hAnsi="Consolas"/>
          <w:i/>
          <w:iCs/>
          <w:color w:val="3F5F5F"/>
          <w:sz w:val="23"/>
          <w:szCs w:val="23"/>
        </w:rPr>
        <w:t># Security authorize mode to apply.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security.basic.enabled</w:t>
      </w:r>
      <w:r>
        <w:rPr>
          <w:rFonts w:ascii="Consolas" w:hAnsi="Consolas"/>
          <w:color w:val="000000"/>
          <w:sz w:val="23"/>
          <w:szCs w:val="23"/>
        </w:rPr>
        <w:t xml:space="preserve">=true </w:t>
      </w:r>
      <w:r>
        <w:rPr>
          <w:rStyle w:val="hl-comment"/>
          <w:rFonts w:ascii="Consolas" w:hAnsi="Consolas"/>
          <w:i/>
          <w:iCs/>
          <w:color w:val="3F5F5F"/>
          <w:sz w:val="23"/>
          <w:szCs w:val="23"/>
        </w:rPr>
        <w:t># Enable basic authentication.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security.basic.path</w:t>
      </w:r>
      <w:r>
        <w:rPr>
          <w:rFonts w:ascii="Consolas" w:hAnsi="Consolas"/>
          <w:color w:val="000000"/>
          <w:sz w:val="23"/>
          <w:szCs w:val="23"/>
        </w:rPr>
        <w:t xml:space="preserve">=/** </w:t>
      </w:r>
      <w:r>
        <w:rPr>
          <w:rStyle w:val="hl-comment"/>
          <w:rFonts w:ascii="Consolas" w:hAnsi="Consolas"/>
          <w:i/>
          <w:iCs/>
          <w:color w:val="3F5F5F"/>
          <w:sz w:val="23"/>
          <w:szCs w:val="23"/>
        </w:rPr>
        <w:t># Comma-separated list of paths to secure.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security.basic.realm</w:t>
      </w:r>
      <w:r>
        <w:rPr>
          <w:rFonts w:ascii="Consolas" w:hAnsi="Consolas"/>
          <w:color w:val="000000"/>
          <w:sz w:val="23"/>
          <w:szCs w:val="23"/>
        </w:rPr>
        <w:t xml:space="preserve">=Spring </w:t>
      </w:r>
      <w:r>
        <w:rPr>
          <w:rStyle w:val="hl-comment"/>
          <w:rFonts w:ascii="Consolas" w:hAnsi="Consolas"/>
          <w:i/>
          <w:iCs/>
          <w:color w:val="3F5F5F"/>
          <w:sz w:val="23"/>
          <w:szCs w:val="23"/>
        </w:rPr>
        <w:t># HTTP basic realm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security.enable-csrf</w:t>
      </w:r>
      <w:r>
        <w:rPr>
          <w:rFonts w:ascii="Consolas" w:hAnsi="Consolas"/>
          <w:color w:val="000000"/>
          <w:sz w:val="23"/>
          <w:szCs w:val="23"/>
        </w:rPr>
        <w:t xml:space="preserve">=false </w:t>
      </w:r>
      <w:r>
        <w:rPr>
          <w:rStyle w:val="hl-comment"/>
          <w:rFonts w:ascii="Consolas" w:hAnsi="Consolas"/>
          <w:i/>
          <w:iCs/>
          <w:color w:val="3F5F5F"/>
          <w:sz w:val="23"/>
          <w:szCs w:val="23"/>
        </w:rPr>
        <w:t># Enable Cross Site Request Forgery support.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security.filter-order</w:t>
      </w:r>
      <w:r>
        <w:rPr>
          <w:rFonts w:ascii="Consolas" w:hAnsi="Consolas"/>
          <w:color w:val="000000"/>
          <w:sz w:val="23"/>
          <w:szCs w:val="23"/>
        </w:rPr>
        <w:t xml:space="preserve">=0 </w:t>
      </w:r>
      <w:r>
        <w:rPr>
          <w:rStyle w:val="hl-comment"/>
          <w:rFonts w:ascii="Consolas" w:hAnsi="Consolas"/>
          <w:i/>
          <w:iCs/>
          <w:color w:val="3F5F5F"/>
          <w:sz w:val="23"/>
          <w:szCs w:val="23"/>
        </w:rPr>
        <w:t># Security filter chain order.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security.filter-dispatcher-types</w:t>
      </w:r>
      <w:r>
        <w:rPr>
          <w:rFonts w:ascii="Consolas" w:hAnsi="Consolas"/>
          <w:color w:val="000000"/>
          <w:sz w:val="23"/>
          <w:szCs w:val="23"/>
        </w:rPr>
        <w:t xml:space="preserve">=ASYNC, FORWARD, INCLUDE, REQUEST </w:t>
      </w:r>
      <w:r>
        <w:rPr>
          <w:rStyle w:val="hl-comment"/>
          <w:rFonts w:ascii="Consolas" w:hAnsi="Consolas"/>
          <w:i/>
          <w:iCs/>
          <w:color w:val="3F5F5F"/>
          <w:sz w:val="23"/>
          <w:szCs w:val="23"/>
        </w:rPr>
        <w:t># Security filter chain dispatcher types.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security.headers.cache</w:t>
      </w:r>
      <w:r>
        <w:rPr>
          <w:rFonts w:ascii="Consolas" w:hAnsi="Consolas"/>
          <w:color w:val="000000"/>
          <w:sz w:val="23"/>
          <w:szCs w:val="23"/>
        </w:rPr>
        <w:t xml:space="preserve">=true </w:t>
      </w:r>
      <w:r>
        <w:rPr>
          <w:rStyle w:val="hl-comment"/>
          <w:rFonts w:ascii="Consolas" w:hAnsi="Consolas"/>
          <w:i/>
          <w:iCs/>
          <w:color w:val="3F5F5F"/>
          <w:sz w:val="23"/>
          <w:szCs w:val="23"/>
        </w:rPr>
        <w:t># Enable cache control HTTP headers.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security.headers.content-security-policy</w:t>
      </w:r>
      <w:r>
        <w:rPr>
          <w:rFonts w:ascii="Consolas" w:hAnsi="Consolas"/>
          <w:color w:val="000000"/>
          <w:sz w:val="23"/>
          <w:szCs w:val="23"/>
        </w:rPr>
        <w:t xml:space="preserve">= </w:t>
      </w:r>
      <w:r>
        <w:rPr>
          <w:rStyle w:val="hl-comment"/>
          <w:rFonts w:ascii="Consolas" w:hAnsi="Consolas"/>
          <w:i/>
          <w:iCs/>
          <w:color w:val="3F5F5F"/>
          <w:sz w:val="23"/>
          <w:szCs w:val="23"/>
        </w:rPr>
        <w:t># Value for content security policy header.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security.headers.content-security-policy-mode</w:t>
      </w:r>
      <w:r>
        <w:rPr>
          <w:rFonts w:ascii="Consolas" w:hAnsi="Consolas"/>
          <w:color w:val="000000"/>
          <w:sz w:val="23"/>
          <w:szCs w:val="23"/>
        </w:rPr>
        <w:t xml:space="preserve">=default </w:t>
      </w:r>
      <w:r>
        <w:rPr>
          <w:rStyle w:val="hl-comment"/>
          <w:rFonts w:ascii="Consolas" w:hAnsi="Consolas"/>
          <w:i/>
          <w:iCs/>
          <w:color w:val="3F5F5F"/>
          <w:sz w:val="23"/>
          <w:szCs w:val="23"/>
        </w:rPr>
        <w:t># Content security policy mode.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security.headers.content-type</w:t>
      </w:r>
      <w:r>
        <w:rPr>
          <w:rFonts w:ascii="Consolas" w:hAnsi="Consolas"/>
          <w:color w:val="000000"/>
          <w:sz w:val="23"/>
          <w:szCs w:val="23"/>
        </w:rPr>
        <w:t xml:space="preserve">=true </w:t>
      </w:r>
      <w:r>
        <w:rPr>
          <w:rStyle w:val="hl-comment"/>
          <w:rFonts w:ascii="Consolas" w:hAnsi="Consolas"/>
          <w:i/>
          <w:iCs/>
          <w:color w:val="3F5F5F"/>
          <w:sz w:val="23"/>
          <w:szCs w:val="23"/>
        </w:rPr>
        <w:t># Enable "X-Content-Type-Options" header.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security.headers.frame</w:t>
      </w:r>
      <w:r>
        <w:rPr>
          <w:rFonts w:ascii="Consolas" w:hAnsi="Consolas"/>
          <w:color w:val="000000"/>
          <w:sz w:val="23"/>
          <w:szCs w:val="23"/>
        </w:rPr>
        <w:t xml:space="preserve">=true </w:t>
      </w:r>
      <w:r>
        <w:rPr>
          <w:rStyle w:val="hl-comment"/>
          <w:rFonts w:ascii="Consolas" w:hAnsi="Consolas"/>
          <w:i/>
          <w:iCs/>
          <w:color w:val="3F5F5F"/>
          <w:sz w:val="23"/>
          <w:szCs w:val="23"/>
        </w:rPr>
        <w:t># Enable "X-Frame-Options" header.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security.headers.hsts</w:t>
      </w:r>
      <w:r>
        <w:rPr>
          <w:rFonts w:ascii="Consolas" w:hAnsi="Consolas"/>
          <w:color w:val="000000"/>
          <w:sz w:val="23"/>
          <w:szCs w:val="23"/>
        </w:rPr>
        <w:t xml:space="preserve">=all </w:t>
      </w:r>
      <w:r>
        <w:rPr>
          <w:rStyle w:val="hl-comment"/>
          <w:rFonts w:ascii="Consolas" w:hAnsi="Consolas"/>
          <w:i/>
          <w:iCs/>
          <w:color w:val="3F5F5F"/>
          <w:sz w:val="23"/>
          <w:szCs w:val="23"/>
        </w:rPr>
        <w:t># HTTP Strict Transport Security (HSTS) mode (none, domain, all).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security.headers.xss</w:t>
      </w:r>
      <w:r>
        <w:rPr>
          <w:rFonts w:ascii="Consolas" w:hAnsi="Consolas"/>
          <w:color w:val="000000"/>
          <w:sz w:val="23"/>
          <w:szCs w:val="23"/>
        </w:rPr>
        <w:t xml:space="preserve">=true </w:t>
      </w:r>
      <w:r>
        <w:rPr>
          <w:rStyle w:val="hl-comment"/>
          <w:rFonts w:ascii="Consolas" w:hAnsi="Consolas"/>
          <w:i/>
          <w:iCs/>
          <w:color w:val="3F5F5F"/>
          <w:sz w:val="23"/>
          <w:szCs w:val="23"/>
        </w:rPr>
        <w:t># Enable cross site scripting (XSS) protection.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security.ignored</w:t>
      </w:r>
      <w:r>
        <w:rPr>
          <w:rFonts w:ascii="Consolas" w:hAnsi="Consolas"/>
          <w:color w:val="000000"/>
          <w:sz w:val="23"/>
          <w:szCs w:val="23"/>
        </w:rPr>
        <w:t xml:space="preserve">= </w:t>
      </w:r>
      <w:r>
        <w:rPr>
          <w:rStyle w:val="hl-comment"/>
          <w:rFonts w:ascii="Consolas" w:hAnsi="Consolas"/>
          <w:i/>
          <w:iCs/>
          <w:color w:val="3F5F5F"/>
          <w:sz w:val="23"/>
          <w:szCs w:val="23"/>
        </w:rPr>
        <w:t># Comma-separated list of paths to exclude from the default secured paths.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security.require-ssl</w:t>
      </w:r>
      <w:r>
        <w:rPr>
          <w:rFonts w:ascii="Consolas" w:hAnsi="Consolas"/>
          <w:color w:val="000000"/>
          <w:sz w:val="23"/>
          <w:szCs w:val="23"/>
        </w:rPr>
        <w:t xml:space="preserve">=false </w:t>
      </w:r>
      <w:r>
        <w:rPr>
          <w:rStyle w:val="hl-comment"/>
          <w:rFonts w:ascii="Consolas" w:hAnsi="Consolas"/>
          <w:i/>
          <w:iCs/>
          <w:color w:val="3F5F5F"/>
          <w:sz w:val="23"/>
          <w:szCs w:val="23"/>
        </w:rPr>
        <w:t># Enable secure channel for all requests.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security.sessions</w:t>
      </w:r>
      <w:r>
        <w:rPr>
          <w:rFonts w:ascii="Consolas" w:hAnsi="Consolas"/>
          <w:color w:val="000000"/>
          <w:sz w:val="23"/>
          <w:szCs w:val="23"/>
        </w:rPr>
        <w:t xml:space="preserve">=stateless </w:t>
      </w:r>
      <w:r>
        <w:rPr>
          <w:rStyle w:val="hl-comment"/>
          <w:rFonts w:ascii="Consolas" w:hAnsi="Consolas"/>
          <w:i/>
          <w:iCs/>
          <w:color w:val="3F5F5F"/>
          <w:sz w:val="23"/>
          <w:szCs w:val="23"/>
        </w:rPr>
        <w:t># Session creation policy (always, never, if_required, stateless).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security.user.name</w:t>
      </w:r>
      <w:r>
        <w:rPr>
          <w:rFonts w:ascii="Consolas" w:hAnsi="Consolas"/>
          <w:color w:val="000000"/>
          <w:sz w:val="23"/>
          <w:szCs w:val="23"/>
        </w:rPr>
        <w:t xml:space="preserve">=user </w:t>
      </w:r>
      <w:r>
        <w:rPr>
          <w:rStyle w:val="hl-comment"/>
          <w:rFonts w:ascii="Consolas" w:hAnsi="Consolas"/>
          <w:i/>
          <w:iCs/>
          <w:color w:val="3F5F5F"/>
          <w:sz w:val="23"/>
          <w:szCs w:val="23"/>
        </w:rPr>
        <w:t># Default user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security.user.password</w:t>
      </w:r>
      <w:r>
        <w:rPr>
          <w:rFonts w:ascii="Consolas" w:hAnsi="Consolas"/>
          <w:color w:val="000000"/>
          <w:sz w:val="23"/>
          <w:szCs w:val="23"/>
        </w:rPr>
        <w:t xml:space="preserve">= </w:t>
      </w:r>
      <w:r>
        <w:rPr>
          <w:rStyle w:val="hl-comment"/>
          <w:rFonts w:ascii="Consolas" w:hAnsi="Consolas"/>
          <w:i/>
          <w:iCs/>
          <w:color w:val="3F5F5F"/>
          <w:sz w:val="23"/>
          <w:szCs w:val="23"/>
        </w:rPr>
        <w:t># Password for the default user name. A random password is logged on startup by default.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security.user.role</w:t>
      </w:r>
      <w:r>
        <w:rPr>
          <w:rFonts w:ascii="Consolas" w:hAnsi="Consolas"/>
          <w:color w:val="000000"/>
          <w:sz w:val="23"/>
          <w:szCs w:val="23"/>
        </w:rPr>
        <w:t xml:space="preserve">=USER </w:t>
      </w:r>
      <w:r>
        <w:rPr>
          <w:rStyle w:val="hl-comment"/>
          <w:rFonts w:ascii="Consolas" w:hAnsi="Consolas"/>
          <w:i/>
          <w:iCs/>
          <w:color w:val="3F5F5F"/>
          <w:sz w:val="23"/>
          <w:szCs w:val="23"/>
        </w:rPr>
        <w:t># Granted roles for the default user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SECURITY OAUTH2 CLIENT (</w:t>
      </w:r>
      <w:hyperlink r:id="rId224" w:tgtFrame="_top" w:history="1">
        <w:r>
          <w:rPr>
            <w:rStyle w:val="a7"/>
            <w:rFonts w:ascii="Consolas" w:hAnsi="Consolas"/>
            <w:color w:val="4183C4"/>
            <w:sz w:val="23"/>
            <w:szCs w:val="23"/>
          </w:rPr>
          <w:t>OAuth2ClientProperties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security.oauth2.client.client-id</w:t>
      </w:r>
      <w:r>
        <w:rPr>
          <w:rFonts w:ascii="Consolas" w:hAnsi="Consolas"/>
          <w:color w:val="000000"/>
          <w:sz w:val="23"/>
          <w:szCs w:val="23"/>
        </w:rPr>
        <w:t xml:space="preserve">= </w:t>
      </w:r>
      <w:r>
        <w:rPr>
          <w:rStyle w:val="hl-comment"/>
          <w:rFonts w:ascii="Consolas" w:hAnsi="Consolas"/>
          <w:i/>
          <w:iCs/>
          <w:color w:val="3F5F5F"/>
          <w:sz w:val="23"/>
          <w:szCs w:val="23"/>
        </w:rPr>
        <w:t># OAuth2 client id.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security.oauth2.client.client-secret</w:t>
      </w:r>
      <w:r>
        <w:rPr>
          <w:rFonts w:ascii="Consolas" w:hAnsi="Consolas"/>
          <w:color w:val="000000"/>
          <w:sz w:val="23"/>
          <w:szCs w:val="23"/>
        </w:rPr>
        <w:t xml:space="preserve">= </w:t>
      </w:r>
      <w:r>
        <w:rPr>
          <w:rStyle w:val="hl-comment"/>
          <w:rFonts w:ascii="Consolas" w:hAnsi="Consolas"/>
          <w:i/>
          <w:iCs/>
          <w:color w:val="3F5F5F"/>
          <w:sz w:val="23"/>
          <w:szCs w:val="23"/>
        </w:rPr>
        <w:t># OAuth2 client secret. A random secret is generated by default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SECURITY OAUTH2 RESOURCES (</w:t>
      </w:r>
      <w:hyperlink r:id="rId225" w:tgtFrame="_top" w:history="1">
        <w:r>
          <w:rPr>
            <w:rStyle w:val="a7"/>
            <w:rFonts w:ascii="Consolas" w:hAnsi="Consolas"/>
            <w:color w:val="4183C4"/>
            <w:sz w:val="23"/>
            <w:szCs w:val="23"/>
          </w:rPr>
          <w:t>ResourceServerProperties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security.oauth2.resource.filter-order</w:t>
      </w:r>
      <w:r>
        <w:rPr>
          <w:rFonts w:ascii="Consolas" w:hAnsi="Consolas"/>
          <w:color w:val="000000"/>
          <w:sz w:val="23"/>
          <w:szCs w:val="23"/>
        </w:rPr>
        <w:t xml:space="preserve">= </w:t>
      </w:r>
      <w:r>
        <w:rPr>
          <w:rStyle w:val="hl-comment"/>
          <w:rFonts w:ascii="Consolas" w:hAnsi="Consolas"/>
          <w:i/>
          <w:iCs/>
          <w:color w:val="3F5F5F"/>
          <w:sz w:val="23"/>
          <w:szCs w:val="23"/>
        </w:rPr>
        <w:t># The order of the filter chain used to authenticate tokens.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security.oauth2.resource.id</w:t>
      </w:r>
      <w:r>
        <w:rPr>
          <w:rFonts w:ascii="Consolas" w:hAnsi="Consolas"/>
          <w:color w:val="000000"/>
          <w:sz w:val="23"/>
          <w:szCs w:val="23"/>
        </w:rPr>
        <w:t xml:space="preserve">= </w:t>
      </w:r>
      <w:r>
        <w:rPr>
          <w:rStyle w:val="hl-comment"/>
          <w:rFonts w:ascii="Consolas" w:hAnsi="Consolas"/>
          <w:i/>
          <w:iCs/>
          <w:color w:val="3F5F5F"/>
          <w:sz w:val="23"/>
          <w:szCs w:val="23"/>
        </w:rPr>
        <w:t># Identifier of the resource.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security.oauth2.resource.jwt.key-uri</w:t>
      </w:r>
      <w:r>
        <w:rPr>
          <w:rFonts w:ascii="Consolas" w:hAnsi="Consolas"/>
          <w:color w:val="000000"/>
          <w:sz w:val="23"/>
          <w:szCs w:val="23"/>
        </w:rPr>
        <w:t xml:space="preserve">= </w:t>
      </w:r>
      <w:r>
        <w:rPr>
          <w:rStyle w:val="hl-comment"/>
          <w:rFonts w:ascii="Consolas" w:hAnsi="Consolas"/>
          <w:i/>
          <w:iCs/>
          <w:color w:val="3F5F5F"/>
          <w:sz w:val="23"/>
          <w:szCs w:val="23"/>
        </w:rPr>
        <w:t># The URI of the JWT token. Can be set if the value is not available and the key is public.</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security.oauth2.resource.jwt.key-value</w:t>
      </w:r>
      <w:r>
        <w:rPr>
          <w:rFonts w:ascii="Consolas" w:hAnsi="Consolas"/>
          <w:color w:val="000000"/>
          <w:sz w:val="23"/>
          <w:szCs w:val="23"/>
        </w:rPr>
        <w:t xml:space="preserve">= </w:t>
      </w:r>
      <w:r>
        <w:rPr>
          <w:rStyle w:val="hl-comment"/>
          <w:rFonts w:ascii="Consolas" w:hAnsi="Consolas"/>
          <w:i/>
          <w:iCs/>
          <w:color w:val="3F5F5F"/>
          <w:sz w:val="23"/>
          <w:szCs w:val="23"/>
        </w:rPr>
        <w:t># The verification key of the JWT token. Can either be a symmetric secret or PEM-encoded RSA public key.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security.oauth2.resource.jwk.key-set-uri</w:t>
      </w:r>
      <w:r>
        <w:rPr>
          <w:rFonts w:ascii="Consolas" w:hAnsi="Consolas"/>
          <w:color w:val="000000"/>
          <w:sz w:val="23"/>
          <w:szCs w:val="23"/>
        </w:rPr>
        <w:t xml:space="preserve">= </w:t>
      </w:r>
      <w:r>
        <w:rPr>
          <w:rStyle w:val="hl-comment"/>
          <w:rFonts w:ascii="Consolas" w:hAnsi="Consolas"/>
          <w:i/>
          <w:iCs/>
          <w:color w:val="3F5F5F"/>
          <w:sz w:val="23"/>
          <w:szCs w:val="23"/>
        </w:rPr>
        <w:t># The URI for getting the set of keys that can be used to validate the token.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security.oauth2.resource.prefer-token-info</w:t>
      </w:r>
      <w:r>
        <w:rPr>
          <w:rFonts w:ascii="Consolas" w:hAnsi="Consolas"/>
          <w:color w:val="000000"/>
          <w:sz w:val="23"/>
          <w:szCs w:val="23"/>
        </w:rPr>
        <w:t xml:space="preserve">=true </w:t>
      </w:r>
      <w:r>
        <w:rPr>
          <w:rStyle w:val="hl-comment"/>
          <w:rFonts w:ascii="Consolas" w:hAnsi="Consolas"/>
          <w:i/>
          <w:iCs/>
          <w:color w:val="3F5F5F"/>
          <w:sz w:val="23"/>
          <w:szCs w:val="23"/>
        </w:rPr>
        <w:t># Use the token info, can be set to false to use the user info.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security.oauth2.resource.service-id</w:t>
      </w:r>
      <w:r>
        <w:rPr>
          <w:rFonts w:ascii="Consolas" w:hAnsi="Consolas"/>
          <w:color w:val="000000"/>
          <w:sz w:val="23"/>
          <w:szCs w:val="23"/>
        </w:rPr>
        <w:t xml:space="preserve">=resource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security.oauth2.resource.token-info-uri</w:t>
      </w:r>
      <w:r>
        <w:rPr>
          <w:rFonts w:ascii="Consolas" w:hAnsi="Consolas"/>
          <w:color w:val="000000"/>
          <w:sz w:val="23"/>
          <w:szCs w:val="23"/>
        </w:rPr>
        <w:t xml:space="preserve">= </w:t>
      </w:r>
      <w:r>
        <w:rPr>
          <w:rStyle w:val="hl-comment"/>
          <w:rFonts w:ascii="Consolas" w:hAnsi="Consolas"/>
          <w:i/>
          <w:iCs/>
          <w:color w:val="3F5F5F"/>
          <w:sz w:val="23"/>
          <w:szCs w:val="23"/>
        </w:rPr>
        <w:t># URI of the token decoding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security.oauth2.resource.token-type</w:t>
      </w:r>
      <w:r>
        <w:rPr>
          <w:rFonts w:ascii="Consolas" w:hAnsi="Consolas"/>
          <w:color w:val="000000"/>
          <w:sz w:val="23"/>
          <w:szCs w:val="23"/>
        </w:rPr>
        <w:t xml:space="preserve">= </w:t>
      </w:r>
      <w:r>
        <w:rPr>
          <w:rStyle w:val="hl-comment"/>
          <w:rFonts w:ascii="Consolas" w:hAnsi="Consolas"/>
          <w:i/>
          <w:iCs/>
          <w:color w:val="3F5F5F"/>
          <w:sz w:val="23"/>
          <w:szCs w:val="23"/>
        </w:rPr>
        <w:t># The token type to send when using the userInfoUri.</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security.oauth2.resource.user-info-uri</w:t>
      </w:r>
      <w:r>
        <w:rPr>
          <w:rFonts w:ascii="Consolas" w:hAnsi="Consolas"/>
          <w:color w:val="000000"/>
          <w:sz w:val="23"/>
          <w:szCs w:val="23"/>
        </w:rPr>
        <w:t xml:space="preserve">= </w:t>
      </w:r>
      <w:r>
        <w:rPr>
          <w:rStyle w:val="hl-comment"/>
          <w:rFonts w:ascii="Consolas" w:hAnsi="Consolas"/>
          <w:i/>
          <w:iCs/>
          <w:color w:val="3F5F5F"/>
          <w:sz w:val="23"/>
          <w:szCs w:val="23"/>
        </w:rPr>
        <w:t># URI of the user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SECURITY OAUTH2 SSO (</w:t>
      </w:r>
      <w:hyperlink r:id="rId226" w:tgtFrame="_top" w:history="1">
        <w:r>
          <w:rPr>
            <w:rStyle w:val="a7"/>
            <w:rFonts w:ascii="Consolas" w:hAnsi="Consolas"/>
            <w:color w:val="4183C4"/>
            <w:sz w:val="23"/>
            <w:szCs w:val="23"/>
          </w:rPr>
          <w:t>OAuth2SsoProperties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security.oauth2.sso.filter-order</w:t>
      </w:r>
      <w:r>
        <w:rPr>
          <w:rFonts w:ascii="Consolas" w:hAnsi="Consolas"/>
          <w:color w:val="000000"/>
          <w:sz w:val="23"/>
          <w:szCs w:val="23"/>
        </w:rPr>
        <w:t xml:space="preserve">= </w:t>
      </w:r>
      <w:r>
        <w:rPr>
          <w:rStyle w:val="hl-comment"/>
          <w:rFonts w:ascii="Consolas" w:hAnsi="Consolas"/>
          <w:i/>
          <w:iCs/>
          <w:color w:val="3F5F5F"/>
          <w:sz w:val="23"/>
          <w:szCs w:val="23"/>
        </w:rPr>
        <w:t># Filter order to apply if not providing an explicit WebSecurityConfigurerAdapter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security.oauth2.sso.login-path</w:t>
      </w:r>
      <w:r>
        <w:rPr>
          <w:rFonts w:ascii="Consolas" w:hAnsi="Consolas"/>
          <w:color w:val="000000"/>
          <w:sz w:val="23"/>
          <w:szCs w:val="23"/>
        </w:rPr>
        <w:t xml:space="preserve">=/login </w:t>
      </w:r>
      <w:r>
        <w:rPr>
          <w:rStyle w:val="hl-comment"/>
          <w:rFonts w:ascii="Consolas" w:hAnsi="Consolas"/>
          <w:i/>
          <w:iCs/>
          <w:color w:val="3F5F5F"/>
          <w:sz w:val="23"/>
          <w:szCs w:val="23"/>
        </w:rPr>
        <w:t># Path to the login page, i.e. the one that triggers the redirect to the OAuth2 Authorization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DATA PROPERTIES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FLYWAY (</w:t>
      </w:r>
      <w:hyperlink r:id="rId227" w:tgtFrame="_top" w:history="1">
        <w:r>
          <w:rPr>
            <w:rStyle w:val="a7"/>
            <w:rFonts w:ascii="Consolas" w:hAnsi="Consolas"/>
            <w:color w:val="4183C4"/>
            <w:sz w:val="23"/>
            <w:szCs w:val="23"/>
          </w:rPr>
          <w:t>FlywayProperties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flyway.baseline-description</w:t>
      </w:r>
      <w:r>
        <w:rPr>
          <w:rFonts w:ascii="Consolas" w:hAnsi="Consolas"/>
          <w:color w:val="000000"/>
          <w:sz w:val="23"/>
          <w:szCs w:val="23"/>
        </w:rPr>
        <w:t xml:space="preserve">=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flyway.baseline-version</w:t>
      </w:r>
      <w:r>
        <w:rPr>
          <w:rFonts w:ascii="Consolas" w:hAnsi="Consolas"/>
          <w:color w:val="000000"/>
          <w:sz w:val="23"/>
          <w:szCs w:val="23"/>
        </w:rPr>
        <w:t xml:space="preserve">=1 </w:t>
      </w:r>
      <w:r>
        <w:rPr>
          <w:rStyle w:val="hl-comment"/>
          <w:rFonts w:ascii="Consolas" w:hAnsi="Consolas"/>
          <w:i/>
          <w:iCs/>
          <w:color w:val="3F5F5F"/>
          <w:sz w:val="23"/>
          <w:szCs w:val="23"/>
        </w:rPr>
        <w:t># version to start migration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flyway.baseline-on-migrate</w:t>
      </w:r>
      <w:r>
        <w:rPr>
          <w:rFonts w:ascii="Consolas" w:hAnsi="Consolas"/>
          <w:color w:val="000000"/>
          <w:sz w:val="23"/>
          <w:szCs w:val="23"/>
        </w:rPr>
        <w:t xml:space="preserve">=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flyway.check-location</w:t>
      </w:r>
      <w:r>
        <w:rPr>
          <w:rFonts w:ascii="Consolas" w:hAnsi="Consolas"/>
          <w:color w:val="000000"/>
          <w:sz w:val="23"/>
          <w:szCs w:val="23"/>
        </w:rPr>
        <w:t xml:space="preserve">=false </w:t>
      </w:r>
      <w:r>
        <w:rPr>
          <w:rStyle w:val="hl-comment"/>
          <w:rFonts w:ascii="Consolas" w:hAnsi="Consolas"/>
          <w:i/>
          <w:iCs/>
          <w:color w:val="3F5F5F"/>
          <w:sz w:val="23"/>
          <w:szCs w:val="23"/>
        </w:rPr>
        <w:t># Check that migration scripts location exists.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flyway.clean-on-validation-error</w:t>
      </w:r>
      <w:r>
        <w:rPr>
          <w:rFonts w:ascii="Consolas" w:hAnsi="Consolas"/>
          <w:color w:val="000000"/>
          <w:sz w:val="23"/>
          <w:szCs w:val="23"/>
        </w:rPr>
        <w:t xml:space="preserve">=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flyway.enabled</w:t>
      </w:r>
      <w:r>
        <w:rPr>
          <w:rFonts w:ascii="Consolas" w:hAnsi="Consolas"/>
          <w:color w:val="000000"/>
          <w:sz w:val="23"/>
          <w:szCs w:val="23"/>
        </w:rPr>
        <w:t xml:space="preserve">=true </w:t>
      </w:r>
      <w:r>
        <w:rPr>
          <w:rStyle w:val="hl-comment"/>
          <w:rFonts w:ascii="Consolas" w:hAnsi="Consolas"/>
          <w:i/>
          <w:iCs/>
          <w:color w:val="3F5F5F"/>
          <w:sz w:val="23"/>
          <w:szCs w:val="23"/>
        </w:rPr>
        <w:t># Enable flyway.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flyway.encoding</w:t>
      </w:r>
      <w:r>
        <w:rPr>
          <w:rFonts w:ascii="Consolas" w:hAnsi="Consolas"/>
          <w:color w:val="000000"/>
          <w:sz w:val="23"/>
          <w:szCs w:val="23"/>
        </w:rPr>
        <w:t xml:space="preserve">=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flyway.ignore-failed-future-migration</w:t>
      </w:r>
      <w:r>
        <w:rPr>
          <w:rFonts w:ascii="Consolas" w:hAnsi="Consolas"/>
          <w:color w:val="000000"/>
          <w:sz w:val="23"/>
          <w:szCs w:val="23"/>
        </w:rPr>
        <w:t xml:space="preserve">=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flyway.init-sqls</w:t>
      </w:r>
      <w:r>
        <w:rPr>
          <w:rFonts w:ascii="Consolas" w:hAnsi="Consolas"/>
          <w:color w:val="000000"/>
          <w:sz w:val="23"/>
          <w:szCs w:val="23"/>
        </w:rPr>
        <w:t xml:space="preserve">= </w:t>
      </w:r>
      <w:r>
        <w:rPr>
          <w:rStyle w:val="hl-comment"/>
          <w:rFonts w:ascii="Consolas" w:hAnsi="Consolas"/>
          <w:i/>
          <w:iCs/>
          <w:color w:val="3F5F5F"/>
          <w:sz w:val="23"/>
          <w:szCs w:val="23"/>
        </w:rPr>
        <w:t># SQL statements to execute to initialize a connection immediately after obtaining it.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flyway.locations</w:t>
      </w:r>
      <w:r>
        <w:rPr>
          <w:rFonts w:ascii="Consolas" w:hAnsi="Consolas"/>
          <w:color w:val="000000"/>
          <w:sz w:val="23"/>
          <w:szCs w:val="23"/>
        </w:rPr>
        <w:t xml:space="preserve">=classpath:db/migration </w:t>
      </w:r>
      <w:r>
        <w:rPr>
          <w:rStyle w:val="hl-comment"/>
          <w:rFonts w:ascii="Consolas" w:hAnsi="Consolas"/>
          <w:i/>
          <w:iCs/>
          <w:color w:val="3F5F5F"/>
          <w:sz w:val="23"/>
          <w:szCs w:val="23"/>
        </w:rPr>
        <w:t># locations of migrations scripts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flyway.out-of-order</w:t>
      </w:r>
      <w:r>
        <w:rPr>
          <w:rFonts w:ascii="Consolas" w:hAnsi="Consolas"/>
          <w:color w:val="000000"/>
          <w:sz w:val="23"/>
          <w:szCs w:val="23"/>
        </w:rPr>
        <w:t xml:space="preserve">=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flyway.password</w:t>
      </w:r>
      <w:r>
        <w:rPr>
          <w:rFonts w:ascii="Consolas" w:hAnsi="Consolas"/>
          <w:color w:val="000000"/>
          <w:sz w:val="23"/>
          <w:szCs w:val="23"/>
        </w:rPr>
        <w:t xml:space="preserve">= </w:t>
      </w:r>
      <w:r>
        <w:rPr>
          <w:rStyle w:val="hl-comment"/>
          <w:rFonts w:ascii="Consolas" w:hAnsi="Consolas"/>
          <w:i/>
          <w:iCs/>
          <w:color w:val="3F5F5F"/>
          <w:sz w:val="23"/>
          <w:szCs w:val="23"/>
        </w:rPr>
        <w:t># JDBC password if you want Flyway to create its own DataSource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flyway.placeholder-prefix</w:t>
      </w:r>
      <w:r>
        <w:rPr>
          <w:rFonts w:ascii="Consolas" w:hAnsi="Consolas"/>
          <w:color w:val="000000"/>
          <w:sz w:val="23"/>
          <w:szCs w:val="23"/>
        </w:rPr>
        <w:t xml:space="preserve">=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flyway.placeholder-replacement</w:t>
      </w:r>
      <w:r>
        <w:rPr>
          <w:rFonts w:ascii="Consolas" w:hAnsi="Consolas"/>
          <w:color w:val="000000"/>
          <w:sz w:val="23"/>
          <w:szCs w:val="23"/>
        </w:rPr>
        <w:t xml:space="preserve">=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flyway.placeholder-suffix</w:t>
      </w:r>
      <w:r>
        <w:rPr>
          <w:rFonts w:ascii="Consolas" w:hAnsi="Consolas"/>
          <w:color w:val="000000"/>
          <w:sz w:val="23"/>
          <w:szCs w:val="23"/>
        </w:rPr>
        <w:t xml:space="preserve">=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flyway.placeholders.*</w:t>
      </w:r>
      <w:r>
        <w:rPr>
          <w:rFonts w:ascii="Consolas" w:hAnsi="Consolas"/>
          <w:color w:val="000000"/>
          <w:sz w:val="23"/>
          <w:szCs w:val="23"/>
        </w:rPr>
        <w:t xml:space="preserve">=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flyway.schemas</w:t>
      </w:r>
      <w:r>
        <w:rPr>
          <w:rFonts w:ascii="Consolas" w:hAnsi="Consolas"/>
          <w:color w:val="000000"/>
          <w:sz w:val="23"/>
          <w:szCs w:val="23"/>
        </w:rPr>
        <w:t xml:space="preserve">= </w:t>
      </w:r>
      <w:r>
        <w:rPr>
          <w:rStyle w:val="hl-comment"/>
          <w:rFonts w:ascii="Consolas" w:hAnsi="Consolas"/>
          <w:i/>
          <w:iCs/>
          <w:color w:val="3F5F5F"/>
          <w:sz w:val="23"/>
          <w:szCs w:val="23"/>
        </w:rPr>
        <w:t># schemas to update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flyway.sql-migration-prefix</w:t>
      </w:r>
      <w:r>
        <w:rPr>
          <w:rFonts w:ascii="Consolas" w:hAnsi="Consolas"/>
          <w:color w:val="000000"/>
          <w:sz w:val="23"/>
          <w:szCs w:val="23"/>
        </w:rPr>
        <w:t xml:space="preserve">=V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flyway.sql-migration-separator</w:t>
      </w:r>
      <w:r>
        <w:rPr>
          <w:rFonts w:ascii="Consolas" w:hAnsi="Consolas"/>
          <w:color w:val="000000"/>
          <w:sz w:val="23"/>
          <w:szCs w:val="23"/>
        </w:rPr>
        <w:t xml:space="preserve">=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flyway.sql-migration-suffix</w:t>
      </w:r>
      <w:r>
        <w:rPr>
          <w:rFonts w:ascii="Consolas" w:hAnsi="Consolas"/>
          <w:color w:val="000000"/>
          <w:sz w:val="23"/>
          <w:szCs w:val="23"/>
        </w:rPr>
        <w:t xml:space="preserve">=.sql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flyway.table</w:t>
      </w:r>
      <w:r>
        <w:rPr>
          <w:rFonts w:ascii="Consolas" w:hAnsi="Consolas"/>
          <w:color w:val="000000"/>
          <w:sz w:val="23"/>
          <w:szCs w:val="23"/>
        </w:rPr>
        <w:t xml:space="preserve">=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flyway.url</w:t>
      </w:r>
      <w:r>
        <w:rPr>
          <w:rFonts w:ascii="Consolas" w:hAnsi="Consolas"/>
          <w:color w:val="000000"/>
          <w:sz w:val="23"/>
          <w:szCs w:val="23"/>
        </w:rPr>
        <w:t xml:space="preserve">= </w:t>
      </w:r>
      <w:r>
        <w:rPr>
          <w:rStyle w:val="hl-comment"/>
          <w:rFonts w:ascii="Consolas" w:hAnsi="Consolas"/>
          <w:i/>
          <w:iCs/>
          <w:color w:val="3F5F5F"/>
          <w:sz w:val="23"/>
          <w:szCs w:val="23"/>
        </w:rPr>
        <w:t># JDBC url of the database to migrate. If not set, the primary configured data source is used.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flyway.user</w:t>
      </w:r>
      <w:r>
        <w:rPr>
          <w:rFonts w:ascii="Consolas" w:hAnsi="Consolas"/>
          <w:color w:val="000000"/>
          <w:sz w:val="23"/>
          <w:szCs w:val="23"/>
        </w:rPr>
        <w:t xml:space="preserve">= </w:t>
      </w:r>
      <w:r>
        <w:rPr>
          <w:rStyle w:val="hl-comment"/>
          <w:rFonts w:ascii="Consolas" w:hAnsi="Consolas"/>
          <w:i/>
          <w:iCs/>
          <w:color w:val="3F5F5F"/>
          <w:sz w:val="23"/>
          <w:szCs w:val="23"/>
        </w:rPr>
        <w:t># Login user of the database to migrate.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flyway.validate-on-migrate</w:t>
      </w:r>
      <w:r>
        <w:rPr>
          <w:rFonts w:ascii="Consolas" w:hAnsi="Consolas"/>
          <w:color w:val="000000"/>
          <w:sz w:val="23"/>
          <w:szCs w:val="23"/>
        </w:rPr>
        <w:t xml:space="preserve">=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LIQUIBASE (</w:t>
      </w:r>
      <w:hyperlink r:id="rId228" w:tgtFrame="_top" w:history="1">
        <w:r>
          <w:rPr>
            <w:rStyle w:val="a7"/>
            <w:rFonts w:ascii="Consolas" w:hAnsi="Consolas"/>
            <w:color w:val="4183C4"/>
            <w:sz w:val="23"/>
            <w:szCs w:val="23"/>
          </w:rPr>
          <w:t>LiquibaseProperties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liquibase.change-log</w:t>
      </w:r>
      <w:r>
        <w:rPr>
          <w:rFonts w:ascii="Consolas" w:hAnsi="Consolas"/>
          <w:color w:val="000000"/>
          <w:sz w:val="23"/>
          <w:szCs w:val="23"/>
        </w:rPr>
        <w:t xml:space="preserve">=classpath:/db/changelog/db.changelog-master.yaml </w:t>
      </w:r>
      <w:r>
        <w:rPr>
          <w:rStyle w:val="hl-comment"/>
          <w:rFonts w:ascii="Consolas" w:hAnsi="Consolas"/>
          <w:i/>
          <w:iCs/>
          <w:color w:val="3F5F5F"/>
          <w:sz w:val="23"/>
          <w:szCs w:val="23"/>
        </w:rPr>
        <w:t># Change log configuration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liquibase.check-change-log-location</w:t>
      </w:r>
      <w:r>
        <w:rPr>
          <w:rFonts w:ascii="Consolas" w:hAnsi="Consolas"/>
          <w:color w:val="000000"/>
          <w:sz w:val="23"/>
          <w:szCs w:val="23"/>
        </w:rPr>
        <w:t xml:space="preserve">=true </w:t>
      </w:r>
      <w:r>
        <w:rPr>
          <w:rStyle w:val="hl-comment"/>
          <w:rFonts w:ascii="Consolas" w:hAnsi="Consolas"/>
          <w:i/>
          <w:iCs/>
          <w:color w:val="3F5F5F"/>
          <w:sz w:val="23"/>
          <w:szCs w:val="23"/>
        </w:rPr>
        <w:t># Check the change log location exists.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liquibase.contexts</w:t>
      </w:r>
      <w:r>
        <w:rPr>
          <w:rFonts w:ascii="Consolas" w:hAnsi="Consolas"/>
          <w:color w:val="000000"/>
          <w:sz w:val="23"/>
          <w:szCs w:val="23"/>
        </w:rPr>
        <w:t xml:space="preserve">= </w:t>
      </w:r>
      <w:r>
        <w:rPr>
          <w:rStyle w:val="hl-comment"/>
          <w:rFonts w:ascii="Consolas" w:hAnsi="Consolas"/>
          <w:i/>
          <w:iCs/>
          <w:color w:val="3F5F5F"/>
          <w:sz w:val="23"/>
          <w:szCs w:val="23"/>
        </w:rPr>
        <w:t># Comma-separated list of runtime contexts to use.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liquibase.default-schema</w:t>
      </w:r>
      <w:r>
        <w:rPr>
          <w:rFonts w:ascii="Consolas" w:hAnsi="Consolas"/>
          <w:color w:val="000000"/>
          <w:sz w:val="23"/>
          <w:szCs w:val="23"/>
        </w:rPr>
        <w:t xml:space="preserve">= </w:t>
      </w:r>
      <w:r>
        <w:rPr>
          <w:rStyle w:val="hl-comment"/>
          <w:rFonts w:ascii="Consolas" w:hAnsi="Consolas"/>
          <w:i/>
          <w:iCs/>
          <w:color w:val="3F5F5F"/>
          <w:sz w:val="23"/>
          <w:szCs w:val="23"/>
        </w:rPr>
        <w:t># Default database schema.</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liquibase.drop-first</w:t>
      </w:r>
      <w:r>
        <w:rPr>
          <w:rFonts w:ascii="Consolas" w:hAnsi="Consolas"/>
          <w:color w:val="000000"/>
          <w:sz w:val="23"/>
          <w:szCs w:val="23"/>
        </w:rPr>
        <w:t xml:space="preserve">=false </w:t>
      </w:r>
      <w:r>
        <w:rPr>
          <w:rStyle w:val="hl-comment"/>
          <w:rFonts w:ascii="Consolas" w:hAnsi="Consolas"/>
          <w:i/>
          <w:iCs/>
          <w:color w:val="3F5F5F"/>
          <w:sz w:val="23"/>
          <w:szCs w:val="23"/>
        </w:rPr>
        <w:t># Drop the database schema first.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liquibase.enabled</w:t>
      </w:r>
      <w:r>
        <w:rPr>
          <w:rFonts w:ascii="Consolas" w:hAnsi="Consolas"/>
          <w:color w:val="000000"/>
          <w:sz w:val="23"/>
          <w:szCs w:val="23"/>
        </w:rPr>
        <w:t xml:space="preserve">=true </w:t>
      </w:r>
      <w:r>
        <w:rPr>
          <w:rStyle w:val="hl-comment"/>
          <w:rFonts w:ascii="Consolas" w:hAnsi="Consolas"/>
          <w:i/>
          <w:iCs/>
          <w:color w:val="3F5F5F"/>
          <w:sz w:val="23"/>
          <w:szCs w:val="23"/>
        </w:rPr>
        <w:t># Enable liquibase support.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liquibase.labels</w:t>
      </w:r>
      <w:r>
        <w:rPr>
          <w:rFonts w:ascii="Consolas" w:hAnsi="Consolas"/>
          <w:color w:val="000000"/>
          <w:sz w:val="23"/>
          <w:szCs w:val="23"/>
        </w:rPr>
        <w:t xml:space="preserve">= </w:t>
      </w:r>
      <w:r>
        <w:rPr>
          <w:rStyle w:val="hl-comment"/>
          <w:rFonts w:ascii="Consolas" w:hAnsi="Consolas"/>
          <w:i/>
          <w:iCs/>
          <w:color w:val="3F5F5F"/>
          <w:sz w:val="23"/>
          <w:szCs w:val="23"/>
        </w:rPr>
        <w:t># Comma-separated list of runtime labels to use.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liquibase.parameters.*</w:t>
      </w:r>
      <w:r>
        <w:rPr>
          <w:rFonts w:ascii="Consolas" w:hAnsi="Consolas"/>
          <w:color w:val="000000"/>
          <w:sz w:val="23"/>
          <w:szCs w:val="23"/>
        </w:rPr>
        <w:t xml:space="preserve">= </w:t>
      </w:r>
      <w:r>
        <w:rPr>
          <w:rStyle w:val="hl-comment"/>
          <w:rFonts w:ascii="Consolas" w:hAnsi="Consolas"/>
          <w:i/>
          <w:iCs/>
          <w:color w:val="3F5F5F"/>
          <w:sz w:val="23"/>
          <w:szCs w:val="23"/>
        </w:rPr>
        <w:t># Change log parameters.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database to migrate.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liquibase.rollback-file</w:t>
      </w:r>
      <w:r>
        <w:rPr>
          <w:rFonts w:ascii="Consolas" w:hAnsi="Consolas"/>
          <w:color w:val="000000"/>
          <w:sz w:val="23"/>
          <w:szCs w:val="23"/>
        </w:rPr>
        <w:t xml:space="preserve">= </w:t>
      </w:r>
      <w:r>
        <w:rPr>
          <w:rStyle w:val="hl-comment"/>
          <w:rFonts w:ascii="Consolas" w:hAnsi="Consolas"/>
          <w:i/>
          <w:iCs/>
          <w:color w:val="3F5F5F"/>
          <w:sz w:val="23"/>
          <w:szCs w:val="23"/>
        </w:rPr>
        <w:t># File to which rollback SQL will be written when an update is performed.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liquibase.url</w:t>
      </w:r>
      <w:r>
        <w:rPr>
          <w:rFonts w:ascii="Consolas" w:hAnsi="Consolas"/>
          <w:color w:val="000000"/>
          <w:sz w:val="23"/>
          <w:szCs w:val="23"/>
        </w:rPr>
        <w:t xml:space="preserve">= </w:t>
      </w:r>
      <w:r>
        <w:rPr>
          <w:rStyle w:val="hl-comment"/>
          <w:rFonts w:ascii="Consolas" w:hAnsi="Consolas"/>
          <w:i/>
          <w:iCs/>
          <w:color w:val="3F5F5F"/>
          <w:sz w:val="23"/>
          <w:szCs w:val="23"/>
        </w:rPr>
        <w:t># JDBC url of the database to migrate. If not set, the primary configured data source is used.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liquibase.user</w:t>
      </w:r>
      <w:r>
        <w:rPr>
          <w:rFonts w:ascii="Consolas" w:hAnsi="Consolas"/>
          <w:color w:val="000000"/>
          <w:sz w:val="23"/>
          <w:szCs w:val="23"/>
        </w:rPr>
        <w:t xml:space="preserve">= </w:t>
      </w:r>
      <w:r>
        <w:rPr>
          <w:rStyle w:val="hl-comment"/>
          <w:rFonts w:ascii="Consolas" w:hAnsi="Consolas"/>
          <w:i/>
          <w:iCs/>
          <w:color w:val="3F5F5F"/>
          <w:sz w:val="23"/>
          <w:szCs w:val="23"/>
        </w:rPr>
        <w:t># Login user of the database to migrate.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COUCHBASE (</w:t>
      </w:r>
      <w:hyperlink r:id="rId229" w:tgtFrame="_top" w:history="1">
        <w:r>
          <w:rPr>
            <w:rStyle w:val="a7"/>
            <w:rFonts w:ascii="Consolas" w:hAnsi="Consolas"/>
            <w:color w:val="4183C4"/>
            <w:sz w:val="23"/>
            <w:szCs w:val="23"/>
          </w:rPr>
          <w:t>CouchbaseProperties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spring.couchbase.bootstrap-hosts</w:t>
      </w:r>
      <w:r>
        <w:rPr>
          <w:rFonts w:ascii="Consolas" w:hAnsi="Consolas"/>
          <w:color w:val="000000"/>
          <w:sz w:val="23"/>
          <w:szCs w:val="23"/>
        </w:rPr>
        <w:t xml:space="preserve">= </w:t>
      </w:r>
      <w:r>
        <w:rPr>
          <w:rStyle w:val="hl-comment"/>
          <w:rFonts w:ascii="Consolas" w:hAnsi="Consolas"/>
          <w:i/>
          <w:iCs/>
          <w:color w:val="3F5F5F"/>
          <w:sz w:val="23"/>
          <w:szCs w:val="23"/>
        </w:rPr>
        <w:t># Couchbase nodes (host or IP address) to bootstrap from.</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spring.couchbase.bucket.name</w:t>
      </w:r>
      <w:r>
        <w:rPr>
          <w:rFonts w:ascii="Consolas" w:hAnsi="Consolas"/>
          <w:color w:val="000000"/>
          <w:sz w:val="23"/>
          <w:szCs w:val="23"/>
        </w:rPr>
        <w:t xml:space="preserve">=default </w:t>
      </w:r>
      <w:r>
        <w:rPr>
          <w:rStyle w:val="hl-comment"/>
          <w:rFonts w:ascii="Consolas" w:hAnsi="Consolas"/>
          <w:i/>
          <w:iCs/>
          <w:color w:val="3F5F5F"/>
          <w:sz w:val="23"/>
          <w:szCs w:val="23"/>
        </w:rPr>
        <w:t># Name of the bucket to connect to.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spring.couchbase.bucket.password</w:t>
      </w:r>
      <w:r>
        <w:rPr>
          <w:rFonts w:ascii="Consolas" w:hAnsi="Consolas"/>
          <w:color w:val="000000"/>
          <w:sz w:val="23"/>
          <w:szCs w:val="23"/>
        </w:rPr>
        <w:t xml:space="preserve">=  </w:t>
      </w:r>
      <w:r>
        <w:rPr>
          <w:rStyle w:val="hl-comment"/>
          <w:rFonts w:ascii="Consolas" w:hAnsi="Consolas"/>
          <w:i/>
          <w:iCs/>
          <w:color w:val="3F5F5F"/>
          <w:sz w:val="23"/>
          <w:szCs w:val="23"/>
        </w:rPr>
        <w:t># Password of the bucket.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spring.couchbase.env.endpoints.key-value</w:t>
      </w:r>
      <w:r>
        <w:rPr>
          <w:rFonts w:ascii="Consolas" w:hAnsi="Consolas"/>
          <w:color w:val="000000"/>
          <w:sz w:val="23"/>
          <w:szCs w:val="23"/>
        </w:rPr>
        <w:t xml:space="preserve">=1 </w:t>
      </w:r>
      <w:r>
        <w:rPr>
          <w:rStyle w:val="hl-comment"/>
          <w:rFonts w:ascii="Consolas" w:hAnsi="Consolas"/>
          <w:i/>
          <w:iCs/>
          <w:color w:val="3F5F5F"/>
          <w:sz w:val="23"/>
          <w:szCs w:val="23"/>
        </w:rPr>
        <w:t># Number of sockets per node against the Key/value service.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spring.couchbase.env.endpoints.query</w:t>
      </w:r>
      <w:r>
        <w:rPr>
          <w:rFonts w:ascii="Consolas" w:hAnsi="Consolas"/>
          <w:color w:val="000000"/>
          <w:sz w:val="23"/>
          <w:szCs w:val="23"/>
        </w:rPr>
        <w:t xml:space="preserve">=1 </w:t>
      </w:r>
      <w:r>
        <w:rPr>
          <w:rStyle w:val="hl-comment"/>
          <w:rFonts w:ascii="Consolas" w:hAnsi="Consolas"/>
          <w:i/>
          <w:iCs/>
          <w:color w:val="3F5F5F"/>
          <w:sz w:val="23"/>
          <w:szCs w:val="23"/>
        </w:rPr>
        <w:t># Number of sockets per node against the Query (N1QL) service.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spring.couchbase.env.endpoints.view</w:t>
      </w:r>
      <w:r>
        <w:rPr>
          <w:rFonts w:ascii="Consolas" w:hAnsi="Consolas"/>
          <w:color w:val="000000"/>
          <w:sz w:val="23"/>
          <w:szCs w:val="23"/>
        </w:rPr>
        <w:t xml:space="preserve">=1 </w:t>
      </w:r>
      <w:r>
        <w:rPr>
          <w:rStyle w:val="hl-comment"/>
          <w:rFonts w:ascii="Consolas" w:hAnsi="Consolas"/>
          <w:i/>
          <w:iCs/>
          <w:color w:val="3F5F5F"/>
          <w:sz w:val="23"/>
          <w:szCs w:val="23"/>
        </w:rPr>
        <w:t># Number of sockets per node against the view service.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spring.couchbase.env.ssl.enabled</w:t>
      </w:r>
      <w:r>
        <w:rPr>
          <w:rFonts w:ascii="Consolas" w:hAnsi="Consolas"/>
          <w:color w:val="000000"/>
          <w:sz w:val="23"/>
          <w:szCs w:val="23"/>
        </w:rPr>
        <w:t xml:space="preserve">= </w:t>
      </w:r>
      <w:r>
        <w:rPr>
          <w:rStyle w:val="hl-comment"/>
          <w:rFonts w:ascii="Consolas" w:hAnsi="Consolas"/>
          <w:i/>
          <w:iCs/>
          <w:color w:val="3F5F5F"/>
          <w:sz w:val="23"/>
          <w:szCs w:val="23"/>
        </w:rPr>
        <w:t># Enable SSL support. Enabled automatically if a "keyStore" is provided unless specified otherwise.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spring.couchbase.env.ssl.key-store</w:t>
      </w:r>
      <w:r>
        <w:rPr>
          <w:rFonts w:ascii="Consolas" w:hAnsi="Consolas"/>
          <w:color w:val="000000"/>
          <w:sz w:val="23"/>
          <w:szCs w:val="23"/>
        </w:rPr>
        <w:t xml:space="preserve">= </w:t>
      </w:r>
      <w:r>
        <w:rPr>
          <w:rStyle w:val="hl-comment"/>
          <w:rFonts w:ascii="Consolas" w:hAnsi="Consolas"/>
          <w:i/>
          <w:iCs/>
          <w:color w:val="3F5F5F"/>
          <w:sz w:val="23"/>
          <w:szCs w:val="23"/>
        </w:rPr>
        <w:t># Path to the JVM key store that holds the certificates.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spring.couchbase.env.ssl.key-store-password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key store.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spring.couchbase.env.timeouts.connect</w:t>
      </w:r>
      <w:r>
        <w:rPr>
          <w:rFonts w:ascii="Consolas" w:hAnsi="Consolas"/>
          <w:color w:val="000000"/>
          <w:sz w:val="23"/>
          <w:szCs w:val="23"/>
        </w:rPr>
        <w:t xml:space="preserve">=5000 </w:t>
      </w:r>
      <w:r>
        <w:rPr>
          <w:rStyle w:val="hl-comment"/>
          <w:rFonts w:ascii="Consolas" w:hAnsi="Consolas"/>
          <w:i/>
          <w:iCs/>
          <w:color w:val="3F5F5F"/>
          <w:sz w:val="23"/>
          <w:szCs w:val="23"/>
        </w:rPr>
        <w:t># Bucket connections timeout in milliseconds.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spring.couchbase.env.timeouts.key-value</w:t>
      </w:r>
      <w:r>
        <w:rPr>
          <w:rFonts w:ascii="Consolas" w:hAnsi="Consolas"/>
          <w:color w:val="000000"/>
          <w:sz w:val="23"/>
          <w:szCs w:val="23"/>
        </w:rPr>
        <w:t xml:space="preserve">=2500 </w:t>
      </w:r>
      <w:r>
        <w:rPr>
          <w:rStyle w:val="hl-comment"/>
          <w:rFonts w:ascii="Consolas" w:hAnsi="Consolas"/>
          <w:i/>
          <w:iCs/>
          <w:color w:val="3F5F5F"/>
          <w:sz w:val="23"/>
          <w:szCs w:val="23"/>
        </w:rPr>
        <w:t># Blocking operations performed on a specific key timeout in milliseconds.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spring.couchbase.env.timeouts.query</w:t>
      </w:r>
      <w:r>
        <w:rPr>
          <w:rFonts w:ascii="Consolas" w:hAnsi="Consolas"/>
          <w:color w:val="000000"/>
          <w:sz w:val="23"/>
          <w:szCs w:val="23"/>
        </w:rPr>
        <w:t xml:space="preserve">=7500 </w:t>
      </w:r>
      <w:r>
        <w:rPr>
          <w:rStyle w:val="hl-comment"/>
          <w:rFonts w:ascii="Consolas" w:hAnsi="Consolas"/>
          <w:i/>
          <w:iCs/>
          <w:color w:val="3F5F5F"/>
          <w:sz w:val="23"/>
          <w:szCs w:val="23"/>
        </w:rPr>
        <w:t># N1QL query operations timeout in milliseconds.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spring.couchbase.env.timeouts.socket-connect</w:t>
      </w:r>
      <w:r>
        <w:rPr>
          <w:rFonts w:ascii="Consolas" w:hAnsi="Consolas"/>
          <w:color w:val="000000"/>
          <w:sz w:val="23"/>
          <w:szCs w:val="23"/>
        </w:rPr>
        <w:t xml:space="preserve">=1000 </w:t>
      </w:r>
      <w:r>
        <w:rPr>
          <w:rStyle w:val="hl-comment"/>
          <w:rFonts w:ascii="Consolas" w:hAnsi="Consolas"/>
          <w:i/>
          <w:iCs/>
          <w:color w:val="3F5F5F"/>
          <w:sz w:val="23"/>
          <w:szCs w:val="23"/>
        </w:rPr>
        <w:t># Socket connect connections timeout in milliseconds.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spring.couchbase.env.timeouts.view</w:t>
      </w:r>
      <w:r>
        <w:rPr>
          <w:rFonts w:ascii="Consolas" w:hAnsi="Consolas"/>
          <w:color w:val="000000"/>
          <w:sz w:val="23"/>
          <w:szCs w:val="23"/>
        </w:rPr>
        <w:t xml:space="preserve">=7500 </w:t>
      </w:r>
      <w:r>
        <w:rPr>
          <w:rStyle w:val="hl-comment"/>
          <w:rFonts w:ascii="Consolas" w:hAnsi="Consolas"/>
          <w:i/>
          <w:iCs/>
          <w:color w:val="3F5F5F"/>
          <w:sz w:val="23"/>
          <w:szCs w:val="23"/>
        </w:rPr>
        <w:t># Regular and geospatial view operations timeout in milliseconds.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DAO (</w:t>
      </w:r>
      <w:hyperlink r:id="rId230" w:tgtFrame="_top" w:history="1">
        <w:r>
          <w:rPr>
            <w:rStyle w:val="a7"/>
            <w:rFonts w:ascii="Consolas" w:hAnsi="Consolas"/>
            <w:color w:val="4183C4"/>
            <w:sz w:val="23"/>
            <w:szCs w:val="23"/>
          </w:rPr>
          <w:t>PersistenceExceptionTranslationAutoConfiguration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spring.dao.exceptiontranslation.enabled</w:t>
      </w:r>
      <w:r>
        <w:rPr>
          <w:rFonts w:ascii="Consolas" w:hAnsi="Consolas"/>
          <w:color w:val="000000"/>
          <w:sz w:val="23"/>
          <w:szCs w:val="23"/>
        </w:rPr>
        <w:t xml:space="preserve">=true </w:t>
      </w:r>
      <w:r>
        <w:rPr>
          <w:rStyle w:val="hl-comment"/>
          <w:rFonts w:ascii="Consolas" w:hAnsi="Consolas"/>
          <w:i/>
          <w:iCs/>
          <w:color w:val="3F5F5F"/>
          <w:sz w:val="23"/>
          <w:szCs w:val="23"/>
        </w:rPr>
        <w:t># Enable the PersistenceExceptionTranslationPostProcessor.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CASSANDRA (</w:t>
      </w:r>
      <w:hyperlink r:id="rId231" w:tgtFrame="_top" w:history="1">
        <w:r>
          <w:rPr>
            <w:rStyle w:val="a7"/>
            <w:rFonts w:ascii="Consolas" w:hAnsi="Consolas"/>
            <w:color w:val="4183C4"/>
            <w:sz w:val="23"/>
            <w:szCs w:val="23"/>
          </w:rPr>
          <w:t>CassandraProperties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spring.data.cassandra.cluster-name</w:t>
      </w:r>
      <w:r>
        <w:rPr>
          <w:rFonts w:ascii="Consolas" w:hAnsi="Consolas"/>
          <w:color w:val="000000"/>
          <w:sz w:val="23"/>
          <w:szCs w:val="23"/>
        </w:rPr>
        <w:t xml:space="preserve">= </w:t>
      </w:r>
      <w:r>
        <w:rPr>
          <w:rStyle w:val="hl-comment"/>
          <w:rFonts w:ascii="Consolas" w:hAnsi="Consolas"/>
          <w:i/>
          <w:iCs/>
          <w:color w:val="3F5F5F"/>
          <w:sz w:val="23"/>
          <w:szCs w:val="23"/>
        </w:rPr>
        <w:t># Name of the Cassandra cluster.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spring.data.cassandra.compression</w:t>
      </w:r>
      <w:r>
        <w:rPr>
          <w:rFonts w:ascii="Consolas" w:hAnsi="Consolas"/>
          <w:color w:val="000000"/>
          <w:sz w:val="23"/>
          <w:szCs w:val="23"/>
        </w:rPr>
        <w:t xml:space="preserve">=none </w:t>
      </w:r>
      <w:r>
        <w:rPr>
          <w:rStyle w:val="hl-comment"/>
          <w:rFonts w:ascii="Consolas" w:hAnsi="Consolas"/>
          <w:i/>
          <w:iCs/>
          <w:color w:val="3F5F5F"/>
          <w:sz w:val="23"/>
          <w:szCs w:val="23"/>
        </w:rPr>
        <w:t># Compression supported by the Cassandra binary protocol.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spring.data.cassandra.connect-timeout-millis</w:t>
      </w:r>
      <w:r>
        <w:rPr>
          <w:rFonts w:ascii="Consolas" w:hAnsi="Consolas"/>
          <w:color w:val="000000"/>
          <w:sz w:val="23"/>
          <w:szCs w:val="23"/>
        </w:rPr>
        <w:t xml:space="preserve">= </w:t>
      </w:r>
      <w:r>
        <w:rPr>
          <w:rStyle w:val="hl-comment"/>
          <w:rFonts w:ascii="Consolas" w:hAnsi="Consolas"/>
          <w:i/>
          <w:iCs/>
          <w:color w:val="3F5F5F"/>
          <w:sz w:val="23"/>
          <w:szCs w:val="23"/>
        </w:rPr>
        <w:t># Socket option: connection time out.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spring.data.cassandra.consistency-level</w:t>
      </w:r>
      <w:r>
        <w:rPr>
          <w:rFonts w:ascii="Consolas" w:hAnsi="Consolas"/>
          <w:color w:val="000000"/>
          <w:sz w:val="23"/>
          <w:szCs w:val="23"/>
        </w:rPr>
        <w:t xml:space="preserve">= </w:t>
      </w:r>
      <w:r>
        <w:rPr>
          <w:rStyle w:val="hl-comment"/>
          <w:rFonts w:ascii="Consolas" w:hAnsi="Consolas"/>
          <w:i/>
          <w:iCs/>
          <w:color w:val="3F5F5F"/>
          <w:sz w:val="23"/>
          <w:szCs w:val="23"/>
        </w:rPr>
        <w:t># Queries consistency level.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spring.data.cassandra.contact-points</w:t>
      </w:r>
      <w:r>
        <w:rPr>
          <w:rFonts w:ascii="Consolas" w:hAnsi="Consolas"/>
          <w:color w:val="000000"/>
          <w:sz w:val="23"/>
          <w:szCs w:val="23"/>
        </w:rPr>
        <w:t xml:space="preserve">=localhost </w:t>
      </w:r>
      <w:r>
        <w:rPr>
          <w:rStyle w:val="hl-comment"/>
          <w:rFonts w:ascii="Consolas" w:hAnsi="Consolas"/>
          <w:i/>
          <w:iCs/>
          <w:color w:val="3F5F5F"/>
          <w:sz w:val="23"/>
          <w:szCs w:val="23"/>
        </w:rPr>
        <w:t># Comma-separated list of cluster node addresses.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spring.data.cassandra.fetch-size</w:t>
      </w:r>
      <w:r>
        <w:rPr>
          <w:rFonts w:ascii="Consolas" w:hAnsi="Consolas"/>
          <w:color w:val="000000"/>
          <w:sz w:val="23"/>
          <w:szCs w:val="23"/>
        </w:rPr>
        <w:t xml:space="preserve">= </w:t>
      </w:r>
      <w:r>
        <w:rPr>
          <w:rStyle w:val="hl-comment"/>
          <w:rFonts w:ascii="Consolas" w:hAnsi="Consolas"/>
          <w:i/>
          <w:iCs/>
          <w:color w:val="3F5F5F"/>
          <w:sz w:val="23"/>
          <w:szCs w:val="23"/>
        </w:rPr>
        <w:t># Queries default fetch size.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spring.data.cassandra.keyspace-name</w:t>
      </w:r>
      <w:r>
        <w:rPr>
          <w:rFonts w:ascii="Consolas" w:hAnsi="Consolas"/>
          <w:color w:val="000000"/>
          <w:sz w:val="23"/>
          <w:szCs w:val="23"/>
        </w:rPr>
        <w:t xml:space="preserve">= </w:t>
      </w:r>
      <w:r>
        <w:rPr>
          <w:rStyle w:val="hl-comment"/>
          <w:rFonts w:ascii="Consolas" w:hAnsi="Consolas"/>
          <w:i/>
          <w:iCs/>
          <w:color w:val="3F5F5F"/>
          <w:sz w:val="23"/>
          <w:szCs w:val="23"/>
        </w:rPr>
        <w:t># Keyspace name to use.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spring.data.cassandra.load-balancing-policy</w:t>
      </w:r>
      <w:r>
        <w:rPr>
          <w:rFonts w:ascii="Consolas" w:hAnsi="Consolas"/>
          <w:color w:val="000000"/>
          <w:sz w:val="23"/>
          <w:szCs w:val="23"/>
        </w:rPr>
        <w:t xml:space="preserve">= </w:t>
      </w:r>
      <w:r>
        <w:rPr>
          <w:rStyle w:val="hl-comment"/>
          <w:rFonts w:ascii="Consolas" w:hAnsi="Consolas"/>
          <w:i/>
          <w:iCs/>
          <w:color w:val="3F5F5F"/>
          <w:sz w:val="23"/>
          <w:szCs w:val="23"/>
        </w:rPr>
        <w:t># Class name of the load balancing policy.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spring.data.cassandra.port</w:t>
      </w:r>
      <w:r>
        <w:rPr>
          <w:rFonts w:ascii="Consolas" w:hAnsi="Consolas"/>
          <w:color w:val="000000"/>
          <w:sz w:val="23"/>
          <w:szCs w:val="23"/>
        </w:rPr>
        <w:t xml:space="preserve">= </w:t>
      </w:r>
      <w:r>
        <w:rPr>
          <w:rStyle w:val="hl-comment"/>
          <w:rFonts w:ascii="Consolas" w:hAnsi="Consolas"/>
          <w:i/>
          <w:iCs/>
          <w:color w:val="3F5F5F"/>
          <w:sz w:val="23"/>
          <w:szCs w:val="23"/>
        </w:rPr>
        <w:t># Port of the Cassandra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spring.data.cassandra.read-timeout-millis</w:t>
      </w:r>
      <w:r>
        <w:rPr>
          <w:rFonts w:ascii="Consolas" w:hAnsi="Consolas"/>
          <w:color w:val="000000"/>
          <w:sz w:val="23"/>
          <w:szCs w:val="23"/>
        </w:rPr>
        <w:t xml:space="preserve">= </w:t>
      </w:r>
      <w:r>
        <w:rPr>
          <w:rStyle w:val="hl-comment"/>
          <w:rFonts w:ascii="Consolas" w:hAnsi="Consolas"/>
          <w:i/>
          <w:iCs/>
          <w:color w:val="3F5F5F"/>
          <w:sz w:val="23"/>
          <w:szCs w:val="23"/>
        </w:rPr>
        <w:t># Socket option: read time out.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spring.data.cassandra.reconnection-policy</w:t>
      </w:r>
      <w:r>
        <w:rPr>
          <w:rFonts w:ascii="Consolas" w:hAnsi="Consolas"/>
          <w:color w:val="000000"/>
          <w:sz w:val="23"/>
          <w:szCs w:val="23"/>
        </w:rPr>
        <w:t xml:space="preserve">= </w:t>
      </w:r>
      <w:r>
        <w:rPr>
          <w:rStyle w:val="hl-comment"/>
          <w:rFonts w:ascii="Consolas" w:hAnsi="Consolas"/>
          <w:i/>
          <w:iCs/>
          <w:color w:val="3F5F5F"/>
          <w:sz w:val="23"/>
          <w:szCs w:val="23"/>
        </w:rPr>
        <w:t># Reconnection policy class.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spring.data.cassandra.repositories.enabled</w:t>
      </w:r>
      <w:r>
        <w:rPr>
          <w:rFonts w:ascii="Consolas" w:hAnsi="Consolas"/>
          <w:color w:val="000000"/>
          <w:sz w:val="23"/>
          <w:szCs w:val="23"/>
        </w:rPr>
        <w:t xml:space="preserve">= </w:t>
      </w:r>
      <w:r>
        <w:rPr>
          <w:rStyle w:val="hl-comment"/>
          <w:rFonts w:ascii="Consolas" w:hAnsi="Consolas"/>
          <w:i/>
          <w:iCs/>
          <w:color w:val="3F5F5F"/>
          <w:sz w:val="23"/>
          <w:szCs w:val="23"/>
        </w:rPr>
        <w:t># Enable Cassandra repositories.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spring.data.cassandra.retry-policy</w:t>
      </w:r>
      <w:r>
        <w:rPr>
          <w:rFonts w:ascii="Consolas" w:hAnsi="Consolas"/>
          <w:color w:val="000000"/>
          <w:sz w:val="23"/>
          <w:szCs w:val="23"/>
        </w:rPr>
        <w:t xml:space="preserve">= </w:t>
      </w:r>
      <w:r>
        <w:rPr>
          <w:rStyle w:val="hl-comment"/>
          <w:rFonts w:ascii="Consolas" w:hAnsi="Consolas"/>
          <w:i/>
          <w:iCs/>
          <w:color w:val="3F5F5F"/>
          <w:sz w:val="23"/>
          <w:szCs w:val="23"/>
        </w:rPr>
        <w:t># Class name of the retry policy.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spring.data.cassandra.serial-consistency-level</w:t>
      </w:r>
      <w:r>
        <w:rPr>
          <w:rFonts w:ascii="Consolas" w:hAnsi="Consolas"/>
          <w:color w:val="000000"/>
          <w:sz w:val="23"/>
          <w:szCs w:val="23"/>
        </w:rPr>
        <w:t xml:space="preserve">= </w:t>
      </w:r>
      <w:r>
        <w:rPr>
          <w:rStyle w:val="hl-comment"/>
          <w:rFonts w:ascii="Consolas" w:hAnsi="Consolas"/>
          <w:i/>
          <w:iCs/>
          <w:color w:val="3F5F5F"/>
          <w:sz w:val="23"/>
          <w:szCs w:val="23"/>
        </w:rPr>
        <w:t># Queries serial consistency level.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spring.data.cassandra.schema-action</w:t>
      </w:r>
      <w:r>
        <w:rPr>
          <w:rFonts w:ascii="Consolas" w:hAnsi="Consolas"/>
          <w:color w:val="000000"/>
          <w:sz w:val="23"/>
          <w:szCs w:val="23"/>
        </w:rPr>
        <w:t xml:space="preserve">=none </w:t>
      </w:r>
      <w:r>
        <w:rPr>
          <w:rStyle w:val="hl-comment"/>
          <w:rFonts w:ascii="Consolas" w:hAnsi="Consolas"/>
          <w:i/>
          <w:iCs/>
          <w:color w:val="3F5F5F"/>
          <w:sz w:val="23"/>
          <w:szCs w:val="23"/>
        </w:rPr>
        <w:t># Schema action to take at startup.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spring.data.cassandra.ssl</w:t>
      </w:r>
      <w:r>
        <w:rPr>
          <w:rFonts w:ascii="Consolas" w:hAnsi="Consolas"/>
          <w:color w:val="000000"/>
          <w:sz w:val="23"/>
          <w:szCs w:val="23"/>
        </w:rPr>
        <w:t xml:space="preserve">=false </w:t>
      </w:r>
      <w:r>
        <w:rPr>
          <w:rStyle w:val="hl-comment"/>
          <w:rFonts w:ascii="Consolas" w:hAnsi="Consolas"/>
          <w:i/>
          <w:iCs/>
          <w:color w:val="3F5F5F"/>
          <w:sz w:val="23"/>
          <w:szCs w:val="23"/>
        </w:rPr>
        <w:t># Enable SSL support.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spring.data.cassandra.username</w:t>
      </w:r>
      <w:r>
        <w:rPr>
          <w:rFonts w:ascii="Consolas" w:hAnsi="Consolas"/>
          <w:color w:val="000000"/>
          <w:sz w:val="23"/>
          <w:szCs w:val="23"/>
        </w:rPr>
        <w:t xml:space="preserve">= </w:t>
      </w:r>
      <w:r>
        <w:rPr>
          <w:rStyle w:val="hl-comment"/>
          <w:rFonts w:ascii="Consolas" w:hAnsi="Consolas"/>
          <w:i/>
          <w:iCs/>
          <w:color w:val="3F5F5F"/>
          <w:sz w:val="23"/>
          <w:szCs w:val="23"/>
        </w:rPr>
        <w:t># Login user of the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DATA COUCHBASE (</w:t>
      </w:r>
      <w:hyperlink r:id="rId232" w:tgtFrame="_top" w:history="1">
        <w:r>
          <w:rPr>
            <w:rStyle w:val="a7"/>
            <w:rFonts w:ascii="Consolas" w:hAnsi="Consolas"/>
            <w:color w:val="4183C4"/>
            <w:sz w:val="23"/>
            <w:szCs w:val="23"/>
          </w:rPr>
          <w:t>CouchbaseDataProperties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spring.data.couchbase.auto-index</w:t>
      </w:r>
      <w:r>
        <w:rPr>
          <w:rFonts w:ascii="Consolas" w:hAnsi="Consolas"/>
          <w:color w:val="000000"/>
          <w:sz w:val="23"/>
          <w:szCs w:val="23"/>
        </w:rPr>
        <w:t xml:space="preserve">=false </w:t>
      </w:r>
      <w:r>
        <w:rPr>
          <w:rStyle w:val="hl-comment"/>
          <w:rFonts w:ascii="Consolas" w:hAnsi="Consolas"/>
          <w:i/>
          <w:iCs/>
          <w:color w:val="3F5F5F"/>
          <w:sz w:val="23"/>
          <w:szCs w:val="23"/>
        </w:rPr>
        <w:t># Automatically create views and indexes.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spring.data.couchbase.consistency</w:t>
      </w:r>
      <w:r>
        <w:rPr>
          <w:rFonts w:ascii="Consolas" w:hAnsi="Consolas"/>
          <w:color w:val="000000"/>
          <w:sz w:val="23"/>
          <w:szCs w:val="23"/>
        </w:rPr>
        <w:t xml:space="preserve">=read-your-own-writes </w:t>
      </w:r>
      <w:r>
        <w:rPr>
          <w:rStyle w:val="hl-comment"/>
          <w:rFonts w:ascii="Consolas" w:hAnsi="Consolas"/>
          <w:i/>
          <w:iCs/>
          <w:color w:val="3F5F5F"/>
          <w:sz w:val="23"/>
          <w:szCs w:val="23"/>
        </w:rPr>
        <w:t># Consistency to apply by default on generated queries.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spring.data.couchbase.repositories.enabled</w:t>
      </w:r>
      <w:r>
        <w:rPr>
          <w:rFonts w:ascii="Consolas" w:hAnsi="Consolas"/>
          <w:color w:val="000000"/>
          <w:sz w:val="23"/>
          <w:szCs w:val="23"/>
        </w:rPr>
        <w:t xml:space="preserve">=true </w:t>
      </w:r>
      <w:r>
        <w:rPr>
          <w:rStyle w:val="hl-comment"/>
          <w:rFonts w:ascii="Consolas" w:hAnsi="Consolas"/>
          <w:i/>
          <w:iCs/>
          <w:color w:val="3F5F5F"/>
          <w:sz w:val="23"/>
          <w:szCs w:val="23"/>
        </w:rPr>
        <w:t># Enable Couchbase repositories.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ELASTICSEARCH (</w:t>
      </w:r>
      <w:hyperlink r:id="rId233" w:tgtFrame="_top" w:history="1">
        <w:r>
          <w:rPr>
            <w:rStyle w:val="a7"/>
            <w:rFonts w:ascii="Consolas" w:hAnsi="Consolas"/>
            <w:color w:val="4183C4"/>
            <w:sz w:val="23"/>
            <w:szCs w:val="23"/>
          </w:rPr>
          <w:t>ElasticsearchProperties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spring.data.elasticsearch.cluster-name</w:t>
      </w:r>
      <w:r>
        <w:rPr>
          <w:rFonts w:ascii="Consolas" w:hAnsi="Consolas"/>
          <w:color w:val="000000"/>
          <w:sz w:val="23"/>
          <w:szCs w:val="23"/>
        </w:rPr>
        <w:t xml:space="preserve">=elasticsearch </w:t>
      </w:r>
      <w:r>
        <w:rPr>
          <w:rStyle w:val="hl-comment"/>
          <w:rFonts w:ascii="Consolas" w:hAnsi="Consolas"/>
          <w:i/>
          <w:iCs/>
          <w:color w:val="3F5F5F"/>
          <w:sz w:val="23"/>
          <w:szCs w:val="23"/>
        </w:rPr>
        <w:t># Elasticsearch cluster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spring.data.elasticsearch.cluster-nodes</w:t>
      </w:r>
      <w:r>
        <w:rPr>
          <w:rFonts w:ascii="Consolas" w:hAnsi="Consolas"/>
          <w:color w:val="000000"/>
          <w:sz w:val="23"/>
          <w:szCs w:val="23"/>
        </w:rPr>
        <w:t xml:space="preserve">= </w:t>
      </w:r>
      <w:r>
        <w:rPr>
          <w:rStyle w:val="hl-comment"/>
          <w:rFonts w:ascii="Consolas" w:hAnsi="Consolas"/>
          <w:i/>
          <w:iCs/>
          <w:color w:val="3F5F5F"/>
          <w:sz w:val="23"/>
          <w:szCs w:val="23"/>
        </w:rPr>
        <w:t># Comma-separated list of cluster node addresses. If not specified, starts a client node.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spring.data.elasticsearch.properties.*</w:t>
      </w:r>
      <w:r>
        <w:rPr>
          <w:rFonts w:ascii="Consolas" w:hAnsi="Consolas"/>
          <w:color w:val="000000"/>
          <w:sz w:val="23"/>
          <w:szCs w:val="23"/>
        </w:rPr>
        <w:t xml:space="preserve">= </w:t>
      </w:r>
      <w:r>
        <w:rPr>
          <w:rStyle w:val="hl-comment"/>
          <w:rFonts w:ascii="Consolas" w:hAnsi="Consolas"/>
          <w:i/>
          <w:iCs/>
          <w:color w:val="3F5F5F"/>
          <w:sz w:val="23"/>
          <w:szCs w:val="23"/>
        </w:rPr>
        <w:t># Additional properties used to configure the client.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spring.data.elasticsearch.repositories.enabled</w:t>
      </w:r>
      <w:r>
        <w:rPr>
          <w:rFonts w:ascii="Consolas" w:hAnsi="Consolas"/>
          <w:color w:val="000000"/>
          <w:sz w:val="23"/>
          <w:szCs w:val="23"/>
        </w:rPr>
        <w:t xml:space="preserve">=true </w:t>
      </w:r>
      <w:r>
        <w:rPr>
          <w:rStyle w:val="hl-comment"/>
          <w:rFonts w:ascii="Consolas" w:hAnsi="Consolas"/>
          <w:i/>
          <w:iCs/>
          <w:color w:val="3F5F5F"/>
          <w:sz w:val="23"/>
          <w:szCs w:val="23"/>
        </w:rPr>
        <w:t># Enable Elasticsearch repositories.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DATA LDAP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spring.data.ldap.repositories.enabled</w:t>
      </w:r>
      <w:r>
        <w:rPr>
          <w:rFonts w:ascii="Consolas" w:hAnsi="Consolas"/>
          <w:color w:val="000000"/>
          <w:sz w:val="23"/>
          <w:szCs w:val="23"/>
        </w:rPr>
        <w:t xml:space="preserve">=true </w:t>
      </w:r>
      <w:r>
        <w:rPr>
          <w:rStyle w:val="hl-comment"/>
          <w:rFonts w:ascii="Consolas" w:hAnsi="Consolas"/>
          <w:i/>
          <w:iCs/>
          <w:color w:val="3F5F5F"/>
          <w:sz w:val="23"/>
          <w:szCs w:val="23"/>
        </w:rPr>
        <w:t># Enable LDAP repositories.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MONGODB (</w:t>
      </w:r>
      <w:hyperlink r:id="rId234" w:tgtFrame="_top" w:history="1">
        <w:r>
          <w:rPr>
            <w:rStyle w:val="a7"/>
            <w:rFonts w:ascii="Consolas" w:hAnsi="Consolas"/>
            <w:color w:val="4183C4"/>
            <w:sz w:val="23"/>
            <w:szCs w:val="23"/>
          </w:rPr>
          <w:t>MongoProperties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spring.data.mongodb.authentication-database</w:t>
      </w:r>
      <w:r>
        <w:rPr>
          <w:rFonts w:ascii="Consolas" w:hAnsi="Consolas"/>
          <w:color w:val="000000"/>
          <w:sz w:val="23"/>
          <w:szCs w:val="23"/>
        </w:rPr>
        <w:t xml:space="preserve">= </w:t>
      </w:r>
      <w:r>
        <w:rPr>
          <w:rStyle w:val="hl-comment"/>
          <w:rFonts w:ascii="Consolas" w:hAnsi="Consolas"/>
          <w:i/>
          <w:iCs/>
          <w:color w:val="3F5F5F"/>
          <w:sz w:val="23"/>
          <w:szCs w:val="23"/>
        </w:rPr>
        <w:t># Authentication database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spring.data.mongodb.database</w:t>
      </w:r>
      <w:r>
        <w:rPr>
          <w:rFonts w:ascii="Consolas" w:hAnsi="Consolas"/>
          <w:color w:val="000000"/>
          <w:sz w:val="23"/>
          <w:szCs w:val="23"/>
        </w:rPr>
        <w:t xml:space="preserve">=test </w:t>
      </w:r>
      <w:r>
        <w:rPr>
          <w:rStyle w:val="hl-comment"/>
          <w:rFonts w:ascii="Consolas" w:hAnsi="Consolas"/>
          <w:i/>
          <w:iCs/>
          <w:color w:val="3F5F5F"/>
          <w:sz w:val="23"/>
          <w:szCs w:val="23"/>
        </w:rPr>
        <w:t># Database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spring.data.mongodb.field-naming-strategy</w:t>
      </w:r>
      <w:r>
        <w:rPr>
          <w:rFonts w:ascii="Consolas" w:hAnsi="Consolas"/>
          <w:color w:val="000000"/>
          <w:sz w:val="23"/>
          <w:szCs w:val="23"/>
        </w:rPr>
        <w:t xml:space="preserve">= </w:t>
      </w:r>
      <w:r>
        <w:rPr>
          <w:rStyle w:val="hl-comment"/>
          <w:rFonts w:ascii="Consolas" w:hAnsi="Consolas"/>
          <w:i/>
          <w:iCs/>
          <w:color w:val="3F5F5F"/>
          <w:sz w:val="23"/>
          <w:szCs w:val="23"/>
        </w:rPr>
        <w:t># Fully qualified name of the FieldNamingStrategy to use.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spring.data.mongodb.grid-fs-database</w:t>
      </w:r>
      <w:r>
        <w:rPr>
          <w:rFonts w:ascii="Consolas" w:hAnsi="Consolas"/>
          <w:color w:val="000000"/>
          <w:sz w:val="23"/>
          <w:szCs w:val="23"/>
        </w:rPr>
        <w:t xml:space="preserve">= </w:t>
      </w:r>
      <w:r>
        <w:rPr>
          <w:rStyle w:val="hl-comment"/>
          <w:rFonts w:ascii="Consolas" w:hAnsi="Consolas"/>
          <w:i/>
          <w:iCs/>
          <w:color w:val="3F5F5F"/>
          <w:sz w:val="23"/>
          <w:szCs w:val="23"/>
        </w:rPr>
        <w:t># GridFS database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spring.data.mongodb.host</w:t>
      </w:r>
      <w:r>
        <w:rPr>
          <w:rFonts w:ascii="Consolas" w:hAnsi="Consolas"/>
          <w:color w:val="000000"/>
          <w:sz w:val="23"/>
          <w:szCs w:val="23"/>
        </w:rPr>
        <w:t xml:space="preserve">=localhost </w:t>
      </w:r>
      <w:r>
        <w:rPr>
          <w:rStyle w:val="hl-comment"/>
          <w:rFonts w:ascii="Consolas" w:hAnsi="Consolas"/>
          <w:i/>
          <w:iCs/>
          <w:color w:val="3F5F5F"/>
          <w:sz w:val="23"/>
          <w:szCs w:val="23"/>
        </w:rPr>
        <w:t># Mongo server host. Cannot be set with uri.</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mongo server. Cannot be set with uri.</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spring.data.mongodb.port</w:t>
      </w:r>
      <w:r>
        <w:rPr>
          <w:rFonts w:ascii="Consolas" w:hAnsi="Consolas"/>
          <w:color w:val="000000"/>
          <w:sz w:val="23"/>
          <w:szCs w:val="23"/>
        </w:rPr>
        <w:t xml:space="preserve">=27017 </w:t>
      </w:r>
      <w:r>
        <w:rPr>
          <w:rStyle w:val="hl-comment"/>
          <w:rFonts w:ascii="Consolas" w:hAnsi="Consolas"/>
          <w:i/>
          <w:iCs/>
          <w:color w:val="3F5F5F"/>
          <w:sz w:val="23"/>
          <w:szCs w:val="23"/>
        </w:rPr>
        <w:t># Mongo server port. Cannot be set with uri.</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spring.data.mongodb.repositories.enabled</w:t>
      </w:r>
      <w:r>
        <w:rPr>
          <w:rFonts w:ascii="Consolas" w:hAnsi="Consolas"/>
          <w:color w:val="000000"/>
          <w:sz w:val="23"/>
          <w:szCs w:val="23"/>
        </w:rPr>
        <w:t xml:space="preserve">=true </w:t>
      </w:r>
      <w:r>
        <w:rPr>
          <w:rStyle w:val="hl-comment"/>
          <w:rFonts w:ascii="Consolas" w:hAnsi="Consolas"/>
          <w:i/>
          <w:iCs/>
          <w:color w:val="3F5F5F"/>
          <w:sz w:val="23"/>
          <w:szCs w:val="23"/>
        </w:rPr>
        <w:t># Enable Mongo repositories.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spring.data.mongodb.uri</w:t>
      </w:r>
      <w:r>
        <w:rPr>
          <w:rFonts w:ascii="Consolas" w:hAnsi="Consolas"/>
          <w:color w:val="000000"/>
          <w:sz w:val="23"/>
          <w:szCs w:val="23"/>
        </w:rPr>
        <w:t xml:space="preserve">=mongodb://localhost/test </w:t>
      </w:r>
      <w:r>
        <w:rPr>
          <w:rStyle w:val="hl-comment"/>
          <w:rFonts w:ascii="Consolas" w:hAnsi="Consolas"/>
          <w:i/>
          <w:iCs/>
          <w:color w:val="3F5F5F"/>
          <w:sz w:val="23"/>
          <w:szCs w:val="23"/>
        </w:rPr>
        <w:t># Mongo database URI. Cannot be set with host, port and credentials.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spring.data.mongodb.username</w:t>
      </w:r>
      <w:r>
        <w:rPr>
          <w:rFonts w:ascii="Consolas" w:hAnsi="Consolas"/>
          <w:color w:val="000000"/>
          <w:sz w:val="23"/>
          <w:szCs w:val="23"/>
        </w:rPr>
        <w:t xml:space="preserve">= </w:t>
      </w:r>
      <w:r>
        <w:rPr>
          <w:rStyle w:val="hl-comment"/>
          <w:rFonts w:ascii="Consolas" w:hAnsi="Consolas"/>
          <w:i/>
          <w:iCs/>
          <w:color w:val="3F5F5F"/>
          <w:sz w:val="23"/>
          <w:szCs w:val="23"/>
        </w:rPr>
        <w:t># Login user of the mongo server. Cannot be set with uri.</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DATA REDIS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spring.data.redis.repositories.enabled</w:t>
      </w:r>
      <w:r>
        <w:rPr>
          <w:rFonts w:ascii="Consolas" w:hAnsi="Consolas"/>
          <w:color w:val="000000"/>
          <w:sz w:val="23"/>
          <w:szCs w:val="23"/>
        </w:rPr>
        <w:t xml:space="preserve">=true </w:t>
      </w:r>
      <w:r>
        <w:rPr>
          <w:rStyle w:val="hl-comment"/>
          <w:rFonts w:ascii="Consolas" w:hAnsi="Consolas"/>
          <w:i/>
          <w:iCs/>
          <w:color w:val="3F5F5F"/>
          <w:sz w:val="23"/>
          <w:szCs w:val="23"/>
        </w:rPr>
        <w:t># Enable Redis repositories.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NEO4J (</w:t>
      </w:r>
      <w:hyperlink r:id="rId235" w:tgtFrame="_top" w:history="1">
        <w:r>
          <w:rPr>
            <w:rStyle w:val="a7"/>
            <w:rFonts w:ascii="Consolas" w:hAnsi="Consolas"/>
            <w:color w:val="4183C4"/>
            <w:sz w:val="23"/>
            <w:szCs w:val="23"/>
          </w:rPr>
          <w:t>Neo4jProperties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spring.data.neo4j.compiler</w:t>
      </w:r>
      <w:r>
        <w:rPr>
          <w:rFonts w:ascii="Consolas" w:hAnsi="Consolas"/>
          <w:color w:val="000000"/>
          <w:sz w:val="23"/>
          <w:szCs w:val="23"/>
        </w:rPr>
        <w:t xml:space="preserve">= </w:t>
      </w:r>
      <w:r>
        <w:rPr>
          <w:rStyle w:val="hl-comment"/>
          <w:rFonts w:ascii="Consolas" w:hAnsi="Consolas"/>
          <w:i/>
          <w:iCs/>
          <w:color w:val="3F5F5F"/>
          <w:sz w:val="23"/>
          <w:szCs w:val="23"/>
        </w:rPr>
        <w:t># Compiler to use.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spring.data.neo4j.embedded.enabled</w:t>
      </w:r>
      <w:r>
        <w:rPr>
          <w:rFonts w:ascii="Consolas" w:hAnsi="Consolas"/>
          <w:color w:val="000000"/>
          <w:sz w:val="23"/>
          <w:szCs w:val="23"/>
        </w:rPr>
        <w:t xml:space="preserve">=true </w:t>
      </w:r>
      <w:r>
        <w:rPr>
          <w:rStyle w:val="hl-comment"/>
          <w:rFonts w:ascii="Consolas" w:hAnsi="Consolas"/>
          <w:i/>
          <w:iCs/>
          <w:color w:val="3F5F5F"/>
          <w:sz w:val="23"/>
          <w:szCs w:val="23"/>
        </w:rPr>
        <w:t># Enable embedded mode if the embedded driver is available.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spring.data.neo4j.open-in-view</w:t>
      </w:r>
      <w:r>
        <w:rPr>
          <w:rFonts w:ascii="Consolas" w:hAnsi="Consolas"/>
          <w:color w:val="000000"/>
          <w:sz w:val="23"/>
          <w:szCs w:val="23"/>
        </w:rPr>
        <w:t xml:space="preserve">=false </w:t>
      </w:r>
      <w:r>
        <w:rPr>
          <w:rStyle w:val="hl-comment"/>
          <w:rFonts w:ascii="Consolas" w:hAnsi="Consolas"/>
          <w:i/>
          <w:iCs/>
          <w:color w:val="3F5F5F"/>
          <w:sz w:val="23"/>
          <w:szCs w:val="23"/>
        </w:rPr>
        <w:t># Register OpenSessionInViewInterceptor. Binds a Neo4j Session to the thread for the entire processing of the request.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spring.data.neo4j.password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spring.data.neo4j.repositories.enabled</w:t>
      </w:r>
      <w:r>
        <w:rPr>
          <w:rFonts w:ascii="Consolas" w:hAnsi="Consolas"/>
          <w:color w:val="000000"/>
          <w:sz w:val="23"/>
          <w:szCs w:val="23"/>
        </w:rPr>
        <w:t xml:space="preserve">=true </w:t>
      </w:r>
      <w:r>
        <w:rPr>
          <w:rStyle w:val="hl-comment"/>
          <w:rFonts w:ascii="Consolas" w:hAnsi="Consolas"/>
          <w:i/>
          <w:iCs/>
          <w:color w:val="3F5F5F"/>
          <w:sz w:val="23"/>
          <w:szCs w:val="23"/>
        </w:rPr>
        <w:t># Enable Neo4j repositories.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spring.data.neo4j.uri</w:t>
      </w:r>
      <w:r>
        <w:rPr>
          <w:rFonts w:ascii="Consolas" w:hAnsi="Consolas"/>
          <w:color w:val="000000"/>
          <w:sz w:val="23"/>
          <w:szCs w:val="23"/>
        </w:rPr>
        <w:t xml:space="preserve">= </w:t>
      </w:r>
      <w:r>
        <w:rPr>
          <w:rStyle w:val="hl-comment"/>
          <w:rFonts w:ascii="Consolas" w:hAnsi="Consolas"/>
          <w:i/>
          <w:iCs/>
          <w:color w:val="3F5F5F"/>
          <w:sz w:val="23"/>
          <w:szCs w:val="23"/>
        </w:rPr>
        <w:t># URI used by the driver. Auto-detected by default.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spring.data.neo4j.username</w:t>
      </w:r>
      <w:r>
        <w:rPr>
          <w:rFonts w:ascii="Consolas" w:hAnsi="Consolas"/>
          <w:color w:val="000000"/>
          <w:sz w:val="23"/>
          <w:szCs w:val="23"/>
        </w:rPr>
        <w:t xml:space="preserve">= </w:t>
      </w:r>
      <w:r>
        <w:rPr>
          <w:rStyle w:val="hl-comment"/>
          <w:rFonts w:ascii="Consolas" w:hAnsi="Consolas"/>
          <w:i/>
          <w:iCs/>
          <w:color w:val="3F5F5F"/>
          <w:sz w:val="23"/>
          <w:szCs w:val="23"/>
        </w:rPr>
        <w:t># Login user of the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DATA REST (</w:t>
      </w:r>
      <w:hyperlink r:id="rId236" w:tgtFrame="_top" w:history="1">
        <w:r>
          <w:rPr>
            <w:rStyle w:val="a7"/>
            <w:rFonts w:ascii="Consolas" w:hAnsi="Consolas"/>
            <w:color w:val="4183C4"/>
            <w:sz w:val="23"/>
            <w:szCs w:val="23"/>
          </w:rPr>
          <w:t>RepositoryRestProperties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spring.data.rest.base-path</w:t>
      </w:r>
      <w:r>
        <w:rPr>
          <w:rFonts w:ascii="Consolas" w:hAnsi="Consolas"/>
          <w:color w:val="000000"/>
          <w:sz w:val="23"/>
          <w:szCs w:val="23"/>
        </w:rPr>
        <w:t xml:space="preserve">= </w:t>
      </w:r>
      <w:r>
        <w:rPr>
          <w:rStyle w:val="hl-comment"/>
          <w:rFonts w:ascii="Consolas" w:hAnsi="Consolas"/>
          <w:i/>
          <w:iCs/>
          <w:color w:val="3F5F5F"/>
          <w:sz w:val="23"/>
          <w:szCs w:val="23"/>
        </w:rPr>
        <w:t># Base path to be used by Spring Data REST to expose repository resources.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spring.data.rest.default-page-size</w:t>
      </w:r>
      <w:r>
        <w:rPr>
          <w:rFonts w:ascii="Consolas" w:hAnsi="Consolas"/>
          <w:color w:val="000000"/>
          <w:sz w:val="23"/>
          <w:szCs w:val="23"/>
        </w:rPr>
        <w:t xml:space="preserve">= </w:t>
      </w:r>
      <w:r>
        <w:rPr>
          <w:rStyle w:val="hl-comment"/>
          <w:rFonts w:ascii="Consolas" w:hAnsi="Consolas"/>
          <w:i/>
          <w:iCs/>
          <w:color w:val="3F5F5F"/>
          <w:sz w:val="23"/>
          <w:szCs w:val="23"/>
        </w:rPr>
        <w:t># Default size of pages.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spring.data.rest.detection-strategy</w:t>
      </w:r>
      <w:r>
        <w:rPr>
          <w:rFonts w:ascii="Consolas" w:hAnsi="Consolas"/>
          <w:color w:val="000000"/>
          <w:sz w:val="23"/>
          <w:szCs w:val="23"/>
        </w:rPr>
        <w:t xml:space="preserve">=default </w:t>
      </w:r>
      <w:r>
        <w:rPr>
          <w:rStyle w:val="hl-comment"/>
          <w:rFonts w:ascii="Consolas" w:hAnsi="Consolas"/>
          <w:i/>
          <w:iCs/>
          <w:color w:val="3F5F5F"/>
          <w:sz w:val="23"/>
          <w:szCs w:val="23"/>
        </w:rPr>
        <w:t># Strategy to use to determine which repositories get exposed.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spring.data.rest.enable-enum-translation</w:t>
      </w:r>
      <w:r>
        <w:rPr>
          <w:rFonts w:ascii="Consolas" w:hAnsi="Consolas"/>
          <w:color w:val="000000"/>
          <w:sz w:val="23"/>
          <w:szCs w:val="23"/>
        </w:rPr>
        <w:t xml:space="preserve">= </w:t>
      </w:r>
      <w:r>
        <w:rPr>
          <w:rStyle w:val="hl-comment"/>
          <w:rFonts w:ascii="Consolas" w:hAnsi="Consolas"/>
          <w:i/>
          <w:iCs/>
          <w:color w:val="3F5F5F"/>
          <w:sz w:val="23"/>
          <w:szCs w:val="23"/>
        </w:rPr>
        <w:t># Enable enum value translation via the Spring Data REST default resource bundle.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spring.data.rest.limit-param-name</w:t>
      </w:r>
      <w:r>
        <w:rPr>
          <w:rFonts w:ascii="Consolas" w:hAnsi="Consolas"/>
          <w:color w:val="000000"/>
          <w:sz w:val="23"/>
          <w:szCs w:val="23"/>
        </w:rPr>
        <w:t xml:space="preserve">= </w:t>
      </w:r>
      <w:r>
        <w:rPr>
          <w:rStyle w:val="hl-comment"/>
          <w:rFonts w:ascii="Consolas" w:hAnsi="Consolas"/>
          <w:i/>
          <w:iCs/>
          <w:color w:val="3F5F5F"/>
          <w:sz w:val="23"/>
          <w:szCs w:val="23"/>
        </w:rPr>
        <w:t># Name of the URL query string parameter that indicates how many results to return at once.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spring.data.rest.max-page-size</w:t>
      </w:r>
      <w:r>
        <w:rPr>
          <w:rFonts w:ascii="Consolas" w:hAnsi="Consolas"/>
          <w:color w:val="000000"/>
          <w:sz w:val="23"/>
          <w:szCs w:val="23"/>
        </w:rPr>
        <w:t xml:space="preserve">= </w:t>
      </w:r>
      <w:r>
        <w:rPr>
          <w:rStyle w:val="hl-comment"/>
          <w:rFonts w:ascii="Consolas" w:hAnsi="Consolas"/>
          <w:i/>
          <w:iCs/>
          <w:color w:val="3F5F5F"/>
          <w:sz w:val="23"/>
          <w:szCs w:val="23"/>
        </w:rPr>
        <w:t># Maximum size of pages.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spring.data.rest.page-param-name</w:t>
      </w:r>
      <w:r>
        <w:rPr>
          <w:rFonts w:ascii="Consolas" w:hAnsi="Consolas"/>
          <w:color w:val="000000"/>
          <w:sz w:val="23"/>
          <w:szCs w:val="23"/>
        </w:rPr>
        <w:t xml:space="preserve">= </w:t>
      </w:r>
      <w:r>
        <w:rPr>
          <w:rStyle w:val="hl-comment"/>
          <w:rFonts w:ascii="Consolas" w:hAnsi="Consolas"/>
          <w:i/>
          <w:iCs/>
          <w:color w:val="3F5F5F"/>
          <w:sz w:val="23"/>
          <w:szCs w:val="23"/>
        </w:rPr>
        <w:t># Name of the URL query string parameter that indicates what page to return.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spring.data.rest.return-body-on-create</w:t>
      </w:r>
      <w:r>
        <w:rPr>
          <w:rFonts w:ascii="Consolas" w:hAnsi="Consolas"/>
          <w:color w:val="000000"/>
          <w:sz w:val="23"/>
          <w:szCs w:val="23"/>
        </w:rPr>
        <w:t xml:space="preserve">= </w:t>
      </w:r>
      <w:r>
        <w:rPr>
          <w:rStyle w:val="hl-comment"/>
          <w:rFonts w:ascii="Consolas" w:hAnsi="Consolas"/>
          <w:i/>
          <w:iCs/>
          <w:color w:val="3F5F5F"/>
          <w:sz w:val="23"/>
          <w:szCs w:val="23"/>
        </w:rPr>
        <w:t># Return a response body after creating an entity.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spring.data.rest.return-body-on-update</w:t>
      </w:r>
      <w:r>
        <w:rPr>
          <w:rFonts w:ascii="Consolas" w:hAnsi="Consolas"/>
          <w:color w:val="000000"/>
          <w:sz w:val="23"/>
          <w:szCs w:val="23"/>
        </w:rPr>
        <w:t xml:space="preserve">= </w:t>
      </w:r>
      <w:r>
        <w:rPr>
          <w:rStyle w:val="hl-comment"/>
          <w:rFonts w:ascii="Consolas" w:hAnsi="Consolas"/>
          <w:i/>
          <w:iCs/>
          <w:color w:val="3F5F5F"/>
          <w:sz w:val="23"/>
          <w:szCs w:val="23"/>
        </w:rPr>
        <w:t># Return a response body after updating an entity.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spring.data.rest.sort-param-name</w:t>
      </w:r>
      <w:r>
        <w:rPr>
          <w:rFonts w:ascii="Consolas" w:hAnsi="Consolas"/>
          <w:color w:val="000000"/>
          <w:sz w:val="23"/>
          <w:szCs w:val="23"/>
        </w:rPr>
        <w:t xml:space="preserve">= </w:t>
      </w:r>
      <w:r>
        <w:rPr>
          <w:rStyle w:val="hl-comment"/>
          <w:rFonts w:ascii="Consolas" w:hAnsi="Consolas"/>
          <w:i/>
          <w:iCs/>
          <w:color w:val="3F5F5F"/>
          <w:sz w:val="23"/>
          <w:szCs w:val="23"/>
        </w:rPr>
        <w:t># Name of the URL query string parameter that indicates what direction to sort results.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SOLR (</w:t>
      </w:r>
      <w:hyperlink r:id="rId237" w:tgtFrame="_top" w:history="1">
        <w:r>
          <w:rPr>
            <w:rStyle w:val="a7"/>
            <w:rFonts w:ascii="Consolas" w:hAnsi="Consolas"/>
            <w:color w:val="4183C4"/>
            <w:sz w:val="23"/>
            <w:szCs w:val="23"/>
          </w:rPr>
          <w:t>SolrProperties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spring.data.solr.host</w:t>
      </w:r>
      <w:r>
        <w:rPr>
          <w:rFonts w:ascii="Consolas" w:hAnsi="Consolas"/>
          <w:color w:val="000000"/>
          <w:sz w:val="23"/>
          <w:szCs w:val="23"/>
        </w:rPr>
        <w:t xml:space="preserve">=http://127.0.0.1:8983/solr </w:t>
      </w:r>
      <w:r>
        <w:rPr>
          <w:rStyle w:val="hl-comment"/>
          <w:rFonts w:ascii="Consolas" w:hAnsi="Consolas"/>
          <w:i/>
          <w:iCs/>
          <w:color w:val="3F5F5F"/>
          <w:sz w:val="23"/>
          <w:szCs w:val="23"/>
        </w:rPr>
        <w:t># Solr host. Ignored if "zk-host" is set.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spring.data.solr.repositories.enabled</w:t>
      </w:r>
      <w:r>
        <w:rPr>
          <w:rFonts w:ascii="Consolas" w:hAnsi="Consolas"/>
          <w:color w:val="000000"/>
          <w:sz w:val="23"/>
          <w:szCs w:val="23"/>
        </w:rPr>
        <w:t xml:space="preserve">=true </w:t>
      </w:r>
      <w:r>
        <w:rPr>
          <w:rStyle w:val="hl-comment"/>
          <w:rFonts w:ascii="Consolas" w:hAnsi="Consolas"/>
          <w:i/>
          <w:iCs/>
          <w:color w:val="3F5F5F"/>
          <w:sz w:val="23"/>
          <w:szCs w:val="23"/>
        </w:rPr>
        <w:t># Enable Solr repositories.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spring.data.solr.zk-host</w:t>
      </w:r>
      <w:r>
        <w:rPr>
          <w:rFonts w:ascii="Consolas" w:hAnsi="Consolas"/>
          <w:color w:val="000000"/>
          <w:sz w:val="23"/>
          <w:szCs w:val="23"/>
        </w:rPr>
        <w:t xml:space="preserve">= </w:t>
      </w:r>
      <w:r>
        <w:rPr>
          <w:rStyle w:val="hl-comment"/>
          <w:rFonts w:ascii="Consolas" w:hAnsi="Consolas"/>
          <w:i/>
          <w:iCs/>
          <w:color w:val="3F5F5F"/>
          <w:sz w:val="23"/>
          <w:szCs w:val="23"/>
        </w:rPr>
        <w:t># ZooKeeper host address in the form HOST:PORT.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DATASOURCE (</w:t>
      </w:r>
      <w:hyperlink r:id="rId238" w:tgtFrame="_top" w:history="1">
        <w:r>
          <w:rPr>
            <w:rStyle w:val="a7"/>
            <w:rFonts w:ascii="Consolas" w:hAnsi="Consolas"/>
            <w:color w:val="4183C4"/>
            <w:sz w:val="23"/>
            <w:szCs w:val="23"/>
          </w:rPr>
          <w:t>DataSourceAutoConfiguration</w:t>
        </w:r>
      </w:hyperlink>
      <w:r>
        <w:rPr>
          <w:rFonts w:ascii="Consolas" w:hAnsi="Consolas"/>
          <w:color w:val="000000"/>
          <w:sz w:val="23"/>
          <w:szCs w:val="23"/>
        </w:rPr>
        <w:t xml:space="preserve"> &amp; </w:t>
      </w:r>
      <w:hyperlink r:id="rId239" w:tgtFrame="_top" w:history="1">
        <w:r>
          <w:rPr>
            <w:rStyle w:val="a7"/>
            <w:rFonts w:ascii="Consolas" w:hAnsi="Consolas"/>
            <w:color w:val="4183C4"/>
            <w:sz w:val="23"/>
            <w:szCs w:val="23"/>
          </w:rPr>
          <w:t>DataSourceProperties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spring.datasource.continue-on-error</w:t>
      </w:r>
      <w:r>
        <w:rPr>
          <w:rFonts w:ascii="Consolas" w:hAnsi="Consolas"/>
          <w:color w:val="000000"/>
          <w:sz w:val="23"/>
          <w:szCs w:val="23"/>
        </w:rPr>
        <w:t xml:space="preserve">=false </w:t>
      </w:r>
      <w:r>
        <w:rPr>
          <w:rStyle w:val="hl-comment"/>
          <w:rFonts w:ascii="Consolas" w:hAnsi="Consolas"/>
          <w:i/>
          <w:iCs/>
          <w:color w:val="3F5F5F"/>
          <w:sz w:val="23"/>
          <w:szCs w:val="23"/>
        </w:rPr>
        <w:t># Do not stop if an error occurs while initializing the database.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spring.datasource.data</w:t>
      </w:r>
      <w:r>
        <w:rPr>
          <w:rFonts w:ascii="Consolas" w:hAnsi="Consolas"/>
          <w:color w:val="000000"/>
          <w:sz w:val="23"/>
          <w:szCs w:val="23"/>
        </w:rPr>
        <w:t xml:space="preserve">= </w:t>
      </w:r>
      <w:r>
        <w:rPr>
          <w:rStyle w:val="hl-comment"/>
          <w:rFonts w:ascii="Consolas" w:hAnsi="Consolas"/>
          <w:i/>
          <w:iCs/>
          <w:color w:val="3F5F5F"/>
          <w:sz w:val="23"/>
          <w:szCs w:val="23"/>
        </w:rPr>
        <w:t># Data (DML) script resource references.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spring.datasource.data-username</w:t>
      </w:r>
      <w:r>
        <w:rPr>
          <w:rFonts w:ascii="Consolas" w:hAnsi="Consolas"/>
          <w:color w:val="000000"/>
          <w:sz w:val="23"/>
          <w:szCs w:val="23"/>
        </w:rPr>
        <w:t xml:space="preserve">= </w:t>
      </w:r>
      <w:r>
        <w:rPr>
          <w:rStyle w:val="hl-comment"/>
          <w:rFonts w:ascii="Consolas" w:hAnsi="Consolas"/>
          <w:i/>
          <w:iCs/>
          <w:color w:val="3F5F5F"/>
          <w:sz w:val="23"/>
          <w:szCs w:val="23"/>
        </w:rPr>
        <w:t># User of the database to execute DML scripts (if different).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spring.datasource.data-password</w:t>
      </w:r>
      <w:r>
        <w:rPr>
          <w:rFonts w:ascii="Consolas" w:hAnsi="Consolas"/>
          <w:color w:val="000000"/>
          <w:sz w:val="23"/>
          <w:szCs w:val="23"/>
        </w:rPr>
        <w:t xml:space="preserve">= </w:t>
      </w:r>
      <w:r>
        <w:rPr>
          <w:rStyle w:val="hl-comment"/>
          <w:rFonts w:ascii="Consolas" w:hAnsi="Consolas"/>
          <w:i/>
          <w:iCs/>
          <w:color w:val="3F5F5F"/>
          <w:sz w:val="23"/>
          <w:szCs w:val="23"/>
        </w:rPr>
        <w:t># Password of the database to execute DML scripts (if different).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spring.datasource.dbcp2.*</w:t>
      </w:r>
      <w:r>
        <w:rPr>
          <w:rFonts w:ascii="Consolas" w:hAnsi="Consolas"/>
          <w:color w:val="000000"/>
          <w:sz w:val="23"/>
          <w:szCs w:val="23"/>
        </w:rPr>
        <w:t xml:space="preserve">= </w:t>
      </w:r>
      <w:r>
        <w:rPr>
          <w:rStyle w:val="hl-comment"/>
          <w:rFonts w:ascii="Consolas" w:hAnsi="Consolas"/>
          <w:i/>
          <w:iCs/>
          <w:color w:val="3F5F5F"/>
          <w:sz w:val="23"/>
          <w:szCs w:val="23"/>
        </w:rPr>
        <w:t># Commons DBCP2 specific settings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spring.datasource.driver-class-name</w:t>
      </w:r>
      <w:r>
        <w:rPr>
          <w:rFonts w:ascii="Consolas" w:hAnsi="Consolas"/>
          <w:color w:val="000000"/>
          <w:sz w:val="23"/>
          <w:szCs w:val="23"/>
        </w:rPr>
        <w:t xml:space="preserve">= </w:t>
      </w:r>
      <w:r>
        <w:rPr>
          <w:rStyle w:val="hl-comment"/>
          <w:rFonts w:ascii="Consolas" w:hAnsi="Consolas"/>
          <w:i/>
          <w:iCs/>
          <w:color w:val="3F5F5F"/>
          <w:sz w:val="23"/>
          <w:szCs w:val="23"/>
        </w:rPr>
        <w:t># Fully qualified name of the JDBC driver. Auto-detected based on the URL by default.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spring.datasource.generate-unique-name</w:t>
      </w:r>
      <w:r>
        <w:rPr>
          <w:rFonts w:ascii="Consolas" w:hAnsi="Consolas"/>
          <w:color w:val="000000"/>
          <w:sz w:val="23"/>
          <w:szCs w:val="23"/>
        </w:rPr>
        <w:t xml:space="preserve">=false </w:t>
      </w:r>
      <w:r>
        <w:rPr>
          <w:rStyle w:val="hl-comment"/>
          <w:rFonts w:ascii="Consolas" w:hAnsi="Consolas"/>
          <w:i/>
          <w:iCs/>
          <w:color w:val="3F5F5F"/>
          <w:sz w:val="23"/>
          <w:szCs w:val="23"/>
        </w:rPr>
        <w:t># Generate a random datasource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spring.datasource.hikari.*</w:t>
      </w:r>
      <w:r>
        <w:rPr>
          <w:rFonts w:ascii="Consolas" w:hAnsi="Consolas"/>
          <w:color w:val="000000"/>
          <w:sz w:val="23"/>
          <w:szCs w:val="23"/>
        </w:rPr>
        <w:t xml:space="preserve">= </w:t>
      </w:r>
      <w:r>
        <w:rPr>
          <w:rStyle w:val="hl-comment"/>
          <w:rFonts w:ascii="Consolas" w:hAnsi="Consolas"/>
          <w:i/>
          <w:iCs/>
          <w:color w:val="3F5F5F"/>
          <w:sz w:val="23"/>
          <w:szCs w:val="23"/>
        </w:rPr>
        <w:t># Hikari specific settings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spring.datasource.initialize</w:t>
      </w:r>
      <w:r>
        <w:rPr>
          <w:rFonts w:ascii="Consolas" w:hAnsi="Consolas"/>
          <w:color w:val="000000"/>
          <w:sz w:val="23"/>
          <w:szCs w:val="23"/>
        </w:rPr>
        <w:t xml:space="preserve">=true </w:t>
      </w:r>
      <w:r>
        <w:rPr>
          <w:rStyle w:val="hl-comment"/>
          <w:rFonts w:ascii="Consolas" w:hAnsi="Consolas"/>
          <w:i/>
          <w:iCs/>
          <w:color w:val="3F5F5F"/>
          <w:sz w:val="23"/>
          <w:szCs w:val="23"/>
        </w:rPr>
        <w:t># Populate the database using 'data.sql'.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spring.datasource.jmx-enabled</w:t>
      </w:r>
      <w:r>
        <w:rPr>
          <w:rFonts w:ascii="Consolas" w:hAnsi="Consolas"/>
          <w:color w:val="000000"/>
          <w:sz w:val="23"/>
          <w:szCs w:val="23"/>
        </w:rPr>
        <w:t xml:space="preserve">=false </w:t>
      </w:r>
      <w:r>
        <w:rPr>
          <w:rStyle w:val="hl-comment"/>
          <w:rFonts w:ascii="Consolas" w:hAnsi="Consolas"/>
          <w:i/>
          <w:iCs/>
          <w:color w:val="3F5F5F"/>
          <w:sz w:val="23"/>
          <w:szCs w:val="23"/>
        </w:rPr>
        <w:t># Enable JMX support (if provided by the underlying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spring.datasource.jndi-name</w:t>
      </w:r>
      <w:r>
        <w:rPr>
          <w:rFonts w:ascii="Consolas" w:hAnsi="Consolas"/>
          <w:color w:val="000000"/>
          <w:sz w:val="23"/>
          <w:szCs w:val="23"/>
        </w:rPr>
        <w:t xml:space="preserve">= </w:t>
      </w:r>
      <w:r>
        <w:rPr>
          <w:rStyle w:val="hl-comment"/>
          <w:rFonts w:ascii="Consolas" w:hAnsi="Consolas"/>
          <w:i/>
          <w:iCs/>
          <w:color w:val="3F5F5F"/>
          <w:sz w:val="23"/>
          <w:szCs w:val="23"/>
        </w:rPr>
        <w:t># JNDI location of the datasource. Class, url, username &amp; password are ignored when set.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spring.datasource.name</w:t>
      </w:r>
      <w:r>
        <w:rPr>
          <w:rFonts w:ascii="Consolas" w:hAnsi="Consolas"/>
          <w:color w:val="000000"/>
          <w:sz w:val="23"/>
          <w:szCs w:val="23"/>
        </w:rPr>
        <w:t xml:space="preserve">=testdb </w:t>
      </w:r>
      <w:r>
        <w:rPr>
          <w:rStyle w:val="hl-comment"/>
          <w:rFonts w:ascii="Consolas" w:hAnsi="Consolas"/>
          <w:i/>
          <w:iCs/>
          <w:color w:val="3F5F5F"/>
          <w:sz w:val="23"/>
          <w:szCs w:val="23"/>
        </w:rPr>
        <w:t># Name of the datasource.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spring.datasource.password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database.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spring.datasource.platform</w:t>
      </w:r>
      <w:r>
        <w:rPr>
          <w:rFonts w:ascii="Consolas" w:hAnsi="Consolas"/>
          <w:color w:val="000000"/>
          <w:sz w:val="23"/>
          <w:szCs w:val="23"/>
        </w:rPr>
        <w:t xml:space="preserve">=all </w:t>
      </w:r>
      <w:r>
        <w:rPr>
          <w:rStyle w:val="hl-comment"/>
          <w:rFonts w:ascii="Consolas" w:hAnsi="Consolas"/>
          <w:i/>
          <w:iCs/>
          <w:color w:val="3F5F5F"/>
          <w:sz w:val="23"/>
          <w:szCs w:val="23"/>
        </w:rPr>
        <w:t># Platform to use in the schema resource (schema-${platform}.sql).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spring.datasource.schema</w:t>
      </w:r>
      <w:r>
        <w:rPr>
          <w:rFonts w:ascii="Consolas" w:hAnsi="Consolas"/>
          <w:color w:val="000000"/>
          <w:sz w:val="23"/>
          <w:szCs w:val="23"/>
        </w:rPr>
        <w:t xml:space="preserve">= </w:t>
      </w:r>
      <w:r>
        <w:rPr>
          <w:rStyle w:val="hl-comment"/>
          <w:rFonts w:ascii="Consolas" w:hAnsi="Consolas"/>
          <w:i/>
          <w:iCs/>
          <w:color w:val="3F5F5F"/>
          <w:sz w:val="23"/>
          <w:szCs w:val="23"/>
        </w:rPr>
        <w:t># Schema (DDL) script resource references.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spring.datasource.schema-username</w:t>
      </w:r>
      <w:r>
        <w:rPr>
          <w:rFonts w:ascii="Consolas" w:hAnsi="Consolas"/>
          <w:color w:val="000000"/>
          <w:sz w:val="23"/>
          <w:szCs w:val="23"/>
        </w:rPr>
        <w:t xml:space="preserve">= </w:t>
      </w:r>
      <w:r>
        <w:rPr>
          <w:rStyle w:val="hl-comment"/>
          <w:rFonts w:ascii="Consolas" w:hAnsi="Consolas"/>
          <w:i/>
          <w:iCs/>
          <w:color w:val="3F5F5F"/>
          <w:sz w:val="23"/>
          <w:szCs w:val="23"/>
        </w:rPr>
        <w:t># User of the database to execute DDL scripts (if different).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spring.datasource.schema-password</w:t>
      </w:r>
      <w:r>
        <w:rPr>
          <w:rFonts w:ascii="Consolas" w:hAnsi="Consolas"/>
          <w:color w:val="000000"/>
          <w:sz w:val="23"/>
          <w:szCs w:val="23"/>
        </w:rPr>
        <w:t xml:space="preserve">= </w:t>
      </w:r>
      <w:r>
        <w:rPr>
          <w:rStyle w:val="hl-comment"/>
          <w:rFonts w:ascii="Consolas" w:hAnsi="Consolas"/>
          <w:i/>
          <w:iCs/>
          <w:color w:val="3F5F5F"/>
          <w:sz w:val="23"/>
          <w:szCs w:val="23"/>
        </w:rPr>
        <w:t># Password of the database to execute DDL scripts (if different).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spring.datasource.separator</w:t>
      </w:r>
      <w:r>
        <w:rPr>
          <w:rFonts w:ascii="Consolas" w:hAnsi="Consolas"/>
          <w:color w:val="000000"/>
          <w:sz w:val="23"/>
          <w:szCs w:val="23"/>
        </w:rPr>
        <w:t xml:space="preserve">=; </w:t>
      </w:r>
      <w:r>
        <w:rPr>
          <w:rStyle w:val="hl-comment"/>
          <w:rFonts w:ascii="Consolas" w:hAnsi="Consolas"/>
          <w:i/>
          <w:iCs/>
          <w:color w:val="3F5F5F"/>
          <w:sz w:val="23"/>
          <w:szCs w:val="23"/>
        </w:rPr>
        <w:t># Statement separator in SQL initialization scripts.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spring.datasource.sql-script-encoding</w:t>
      </w:r>
      <w:r>
        <w:rPr>
          <w:rFonts w:ascii="Consolas" w:hAnsi="Consolas"/>
          <w:color w:val="000000"/>
          <w:sz w:val="23"/>
          <w:szCs w:val="23"/>
        </w:rPr>
        <w:t xml:space="preserve">= </w:t>
      </w:r>
      <w:r>
        <w:rPr>
          <w:rStyle w:val="hl-comment"/>
          <w:rFonts w:ascii="Consolas" w:hAnsi="Consolas"/>
          <w:i/>
          <w:iCs/>
          <w:color w:val="3F5F5F"/>
          <w:sz w:val="23"/>
          <w:szCs w:val="23"/>
        </w:rPr>
        <w:t># SQL scripts encoding.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spring.datasource.tomcat.*</w:t>
      </w:r>
      <w:r>
        <w:rPr>
          <w:rFonts w:ascii="Consolas" w:hAnsi="Consolas"/>
          <w:color w:val="000000"/>
          <w:sz w:val="23"/>
          <w:szCs w:val="23"/>
        </w:rPr>
        <w:t xml:space="preserve">= </w:t>
      </w:r>
      <w:r>
        <w:rPr>
          <w:rStyle w:val="hl-comment"/>
          <w:rFonts w:ascii="Consolas" w:hAnsi="Consolas"/>
          <w:i/>
          <w:iCs/>
          <w:color w:val="3F5F5F"/>
          <w:sz w:val="23"/>
          <w:szCs w:val="23"/>
        </w:rPr>
        <w:t># Tomcat datasource specific settings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spring.datasource.type</w:t>
      </w:r>
      <w:r>
        <w:rPr>
          <w:rFonts w:ascii="Consolas" w:hAnsi="Consolas"/>
          <w:color w:val="000000"/>
          <w:sz w:val="23"/>
          <w:szCs w:val="23"/>
        </w:rPr>
        <w:t xml:space="preserve">= </w:t>
      </w:r>
      <w:r>
        <w:rPr>
          <w:rStyle w:val="hl-comment"/>
          <w:rFonts w:ascii="Consolas" w:hAnsi="Consolas"/>
          <w:i/>
          <w:iCs/>
          <w:color w:val="3F5F5F"/>
          <w:sz w:val="23"/>
          <w:szCs w:val="23"/>
        </w:rPr>
        <w:t># Fully qualified name of the connection pool implementation to use. By default, it is auto-detected from the classpath.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spring.datasource.url</w:t>
      </w:r>
      <w:r>
        <w:rPr>
          <w:rFonts w:ascii="Consolas" w:hAnsi="Consolas"/>
          <w:color w:val="000000"/>
          <w:sz w:val="23"/>
          <w:szCs w:val="23"/>
        </w:rPr>
        <w:t xml:space="preserve">= </w:t>
      </w:r>
      <w:r>
        <w:rPr>
          <w:rStyle w:val="hl-comment"/>
          <w:rFonts w:ascii="Consolas" w:hAnsi="Consolas"/>
          <w:i/>
          <w:iCs/>
          <w:color w:val="3F5F5F"/>
          <w:sz w:val="23"/>
          <w:szCs w:val="23"/>
        </w:rPr>
        <w:t># JDBC url of the database.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spring.datasource.username</w:t>
      </w:r>
      <w:r>
        <w:rPr>
          <w:rFonts w:ascii="Consolas" w:hAnsi="Consolas"/>
          <w:color w:val="000000"/>
          <w:sz w:val="23"/>
          <w:szCs w:val="23"/>
        </w:rPr>
        <w:t xml:space="preserve">= </w:t>
      </w:r>
      <w:r>
        <w:rPr>
          <w:rStyle w:val="hl-comment"/>
          <w:rFonts w:ascii="Consolas" w:hAnsi="Consolas"/>
          <w:i/>
          <w:iCs/>
          <w:color w:val="3F5F5F"/>
          <w:sz w:val="23"/>
          <w:szCs w:val="23"/>
        </w:rPr>
        <w:t># Login user of the database.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spring.datasource.xa.data-source-class-name</w:t>
      </w:r>
      <w:r>
        <w:rPr>
          <w:rFonts w:ascii="Consolas" w:hAnsi="Consolas"/>
          <w:color w:val="000000"/>
          <w:sz w:val="23"/>
          <w:szCs w:val="23"/>
        </w:rPr>
        <w:t xml:space="preserve">= </w:t>
      </w:r>
      <w:r>
        <w:rPr>
          <w:rStyle w:val="hl-comment"/>
          <w:rFonts w:ascii="Consolas" w:hAnsi="Consolas"/>
          <w:i/>
          <w:iCs/>
          <w:color w:val="3F5F5F"/>
          <w:sz w:val="23"/>
          <w:szCs w:val="23"/>
        </w:rPr>
        <w:t># XA datasource fully qualified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spring.datasource.xa.properties</w:t>
      </w:r>
      <w:r>
        <w:rPr>
          <w:rFonts w:ascii="Consolas" w:hAnsi="Consolas"/>
          <w:color w:val="000000"/>
          <w:sz w:val="23"/>
          <w:szCs w:val="23"/>
        </w:rPr>
        <w:t xml:space="preserve">= </w:t>
      </w:r>
      <w:r>
        <w:rPr>
          <w:rStyle w:val="hl-comment"/>
          <w:rFonts w:ascii="Consolas" w:hAnsi="Consolas"/>
          <w:i/>
          <w:iCs/>
          <w:color w:val="3F5F5F"/>
          <w:sz w:val="23"/>
          <w:szCs w:val="23"/>
        </w:rPr>
        <w:t># Properties to pass to the XA data 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JEST (Elasticsearch HTTP client) (</w:t>
      </w:r>
      <w:hyperlink r:id="rId240" w:tgtFrame="_top" w:history="1">
        <w:r>
          <w:rPr>
            <w:rStyle w:val="a7"/>
            <w:rFonts w:ascii="Consolas" w:hAnsi="Consolas"/>
            <w:color w:val="4183C4"/>
            <w:sz w:val="23"/>
            <w:szCs w:val="23"/>
          </w:rPr>
          <w:t>JestProperties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spring.elasticsearch.jest.connection-timeout</w:t>
      </w:r>
      <w:r>
        <w:rPr>
          <w:rFonts w:ascii="Consolas" w:hAnsi="Consolas"/>
          <w:color w:val="000000"/>
          <w:sz w:val="23"/>
          <w:szCs w:val="23"/>
        </w:rPr>
        <w:t xml:space="preserve">=3000 </w:t>
      </w:r>
      <w:r>
        <w:rPr>
          <w:rStyle w:val="hl-comment"/>
          <w:rFonts w:ascii="Consolas" w:hAnsi="Consolas"/>
          <w:i/>
          <w:iCs/>
          <w:color w:val="3F5F5F"/>
          <w:sz w:val="23"/>
          <w:szCs w:val="23"/>
        </w:rPr>
        <w:t># Connection timeout in milliseconds.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spring.elasticsearch.jest.multi-threaded</w:t>
      </w:r>
      <w:r>
        <w:rPr>
          <w:rFonts w:ascii="Consolas" w:hAnsi="Consolas"/>
          <w:color w:val="000000"/>
          <w:sz w:val="23"/>
          <w:szCs w:val="23"/>
        </w:rPr>
        <w:t xml:space="preserve">=true </w:t>
      </w:r>
      <w:r>
        <w:rPr>
          <w:rStyle w:val="hl-comment"/>
          <w:rFonts w:ascii="Consolas" w:hAnsi="Consolas"/>
          <w:i/>
          <w:iCs/>
          <w:color w:val="3F5F5F"/>
          <w:sz w:val="23"/>
          <w:szCs w:val="23"/>
        </w:rPr>
        <w:t># Enable connection requests from multiple execution threads.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spring.elasticsearch.jest.password</w:t>
      </w:r>
      <w:r>
        <w:rPr>
          <w:rFonts w:ascii="Consolas" w:hAnsi="Consolas"/>
          <w:color w:val="000000"/>
          <w:sz w:val="23"/>
          <w:szCs w:val="23"/>
        </w:rPr>
        <w:t xml:space="preserve">= </w:t>
      </w:r>
      <w:r>
        <w:rPr>
          <w:rStyle w:val="hl-comment"/>
          <w:rFonts w:ascii="Consolas" w:hAnsi="Consolas"/>
          <w:i/>
          <w:iCs/>
          <w:color w:val="3F5F5F"/>
          <w:sz w:val="23"/>
          <w:szCs w:val="23"/>
        </w:rPr>
        <w:t># Login password.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spring.elasticsearch.jest.proxy.host</w:t>
      </w:r>
      <w:r>
        <w:rPr>
          <w:rFonts w:ascii="Consolas" w:hAnsi="Consolas"/>
          <w:color w:val="000000"/>
          <w:sz w:val="23"/>
          <w:szCs w:val="23"/>
        </w:rPr>
        <w:t xml:space="preserve">= </w:t>
      </w:r>
      <w:r>
        <w:rPr>
          <w:rStyle w:val="hl-comment"/>
          <w:rFonts w:ascii="Consolas" w:hAnsi="Consolas"/>
          <w:i/>
          <w:iCs/>
          <w:color w:val="3F5F5F"/>
          <w:sz w:val="23"/>
          <w:szCs w:val="23"/>
        </w:rPr>
        <w:t># Proxy host the HTTP client should use.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spring.elasticsearch.jest.proxy.port</w:t>
      </w:r>
      <w:r>
        <w:rPr>
          <w:rFonts w:ascii="Consolas" w:hAnsi="Consolas"/>
          <w:color w:val="000000"/>
          <w:sz w:val="23"/>
          <w:szCs w:val="23"/>
        </w:rPr>
        <w:t xml:space="preserve">= </w:t>
      </w:r>
      <w:r>
        <w:rPr>
          <w:rStyle w:val="hl-comment"/>
          <w:rFonts w:ascii="Consolas" w:hAnsi="Consolas"/>
          <w:i/>
          <w:iCs/>
          <w:color w:val="3F5F5F"/>
          <w:sz w:val="23"/>
          <w:szCs w:val="23"/>
        </w:rPr>
        <w:t># Proxy port the HTTP client should use.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spring.elasticsearch.jest.read-timeout</w:t>
      </w:r>
      <w:r>
        <w:rPr>
          <w:rFonts w:ascii="Consolas" w:hAnsi="Consolas"/>
          <w:color w:val="000000"/>
          <w:sz w:val="23"/>
          <w:szCs w:val="23"/>
        </w:rPr>
        <w:t xml:space="preserve">=3000 </w:t>
      </w:r>
      <w:r>
        <w:rPr>
          <w:rStyle w:val="hl-comment"/>
          <w:rFonts w:ascii="Consolas" w:hAnsi="Consolas"/>
          <w:i/>
          <w:iCs/>
          <w:color w:val="3F5F5F"/>
          <w:sz w:val="23"/>
          <w:szCs w:val="23"/>
        </w:rPr>
        <w:t># Read timeout in milliseconds.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spring.elasticsearch.jest.uris</w:t>
      </w:r>
      <w:r>
        <w:rPr>
          <w:rFonts w:ascii="Consolas" w:hAnsi="Consolas"/>
          <w:color w:val="000000"/>
          <w:sz w:val="23"/>
          <w:szCs w:val="23"/>
        </w:rPr>
        <w:t xml:space="preserve">=http://localhost:9200 </w:t>
      </w:r>
      <w:r>
        <w:rPr>
          <w:rStyle w:val="hl-comment"/>
          <w:rFonts w:ascii="Consolas" w:hAnsi="Consolas"/>
          <w:i/>
          <w:iCs/>
          <w:color w:val="3F5F5F"/>
          <w:sz w:val="23"/>
          <w:szCs w:val="23"/>
        </w:rPr>
        <w:t># Comma-separated list of the Elasticsearch instances to use.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spring.elasticsearch.jest.username</w:t>
      </w:r>
      <w:r>
        <w:rPr>
          <w:rFonts w:ascii="Consolas" w:hAnsi="Consolas"/>
          <w:color w:val="000000"/>
          <w:sz w:val="23"/>
          <w:szCs w:val="23"/>
        </w:rPr>
        <w:t xml:space="preserve">= </w:t>
      </w:r>
      <w:r>
        <w:rPr>
          <w:rStyle w:val="hl-comment"/>
          <w:rFonts w:ascii="Consolas" w:hAnsi="Consolas"/>
          <w:i/>
          <w:iCs/>
          <w:color w:val="3F5F5F"/>
          <w:sz w:val="23"/>
          <w:szCs w:val="23"/>
        </w:rPr>
        <w:t># Login user.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H2 Web Console (</w:t>
      </w:r>
      <w:hyperlink r:id="rId241" w:tgtFrame="_top" w:history="1">
        <w:r>
          <w:rPr>
            <w:rStyle w:val="a7"/>
            <w:rFonts w:ascii="Consolas" w:hAnsi="Consolas"/>
            <w:color w:val="4183C4"/>
            <w:sz w:val="23"/>
            <w:szCs w:val="23"/>
          </w:rPr>
          <w:t>H2ConsoleProperties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spring.h2.console.enabled</w:t>
      </w:r>
      <w:r>
        <w:rPr>
          <w:rFonts w:ascii="Consolas" w:hAnsi="Consolas"/>
          <w:color w:val="000000"/>
          <w:sz w:val="23"/>
          <w:szCs w:val="23"/>
        </w:rPr>
        <w:t xml:space="preserve">=false </w:t>
      </w:r>
      <w:r>
        <w:rPr>
          <w:rStyle w:val="hl-comment"/>
          <w:rFonts w:ascii="Consolas" w:hAnsi="Consolas"/>
          <w:i/>
          <w:iCs/>
          <w:color w:val="3F5F5F"/>
          <w:sz w:val="23"/>
          <w:szCs w:val="23"/>
        </w:rPr>
        <w:t># Enable the console.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spring.h2.console.path</w:t>
      </w:r>
      <w:r>
        <w:rPr>
          <w:rFonts w:ascii="Consolas" w:hAnsi="Consolas"/>
          <w:color w:val="000000"/>
          <w:sz w:val="23"/>
          <w:szCs w:val="23"/>
        </w:rPr>
        <w:t xml:space="preserve">=/h2-console </w:t>
      </w:r>
      <w:r>
        <w:rPr>
          <w:rStyle w:val="hl-comment"/>
          <w:rFonts w:ascii="Consolas" w:hAnsi="Consolas"/>
          <w:i/>
          <w:iCs/>
          <w:color w:val="3F5F5F"/>
          <w:sz w:val="23"/>
          <w:szCs w:val="23"/>
        </w:rPr>
        <w:t># Path at which the console will be available.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spring.h2.console.settings.trace</w:t>
      </w:r>
      <w:r>
        <w:rPr>
          <w:rFonts w:ascii="Consolas" w:hAnsi="Consolas"/>
          <w:color w:val="000000"/>
          <w:sz w:val="23"/>
          <w:szCs w:val="23"/>
        </w:rPr>
        <w:t xml:space="preserve">=false </w:t>
      </w:r>
      <w:r>
        <w:rPr>
          <w:rStyle w:val="hl-comment"/>
          <w:rFonts w:ascii="Consolas" w:hAnsi="Consolas"/>
          <w:i/>
          <w:iCs/>
          <w:color w:val="3F5F5F"/>
          <w:sz w:val="23"/>
          <w:szCs w:val="23"/>
        </w:rPr>
        <w:t># Enable trace output.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spring.h2.console.settings.web-allow-others</w:t>
      </w:r>
      <w:r>
        <w:rPr>
          <w:rFonts w:ascii="Consolas" w:hAnsi="Consolas"/>
          <w:color w:val="000000"/>
          <w:sz w:val="23"/>
          <w:szCs w:val="23"/>
        </w:rPr>
        <w:t xml:space="preserve">=false </w:t>
      </w:r>
      <w:r>
        <w:rPr>
          <w:rStyle w:val="hl-comment"/>
          <w:rFonts w:ascii="Consolas" w:hAnsi="Consolas"/>
          <w:i/>
          <w:iCs/>
          <w:color w:val="3F5F5F"/>
          <w:sz w:val="23"/>
          <w:szCs w:val="23"/>
        </w:rPr>
        <w:t># Enable remote access.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JOOQ (</w:t>
      </w:r>
      <w:hyperlink r:id="rId242" w:tgtFrame="_top" w:history="1">
        <w:r>
          <w:rPr>
            <w:rStyle w:val="a7"/>
            <w:rFonts w:ascii="Consolas" w:hAnsi="Consolas"/>
            <w:color w:val="4183C4"/>
            <w:sz w:val="23"/>
            <w:szCs w:val="23"/>
          </w:rPr>
          <w:t>JooqAutoConfiguration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spring.jooq.sql-dialect</w:t>
      </w:r>
      <w:r>
        <w:rPr>
          <w:rFonts w:ascii="Consolas" w:hAnsi="Consolas"/>
          <w:color w:val="000000"/>
          <w:sz w:val="23"/>
          <w:szCs w:val="23"/>
        </w:rPr>
        <w:t xml:space="preserve">= </w:t>
      </w:r>
      <w:r>
        <w:rPr>
          <w:rStyle w:val="hl-comment"/>
          <w:rFonts w:ascii="Consolas" w:hAnsi="Consolas"/>
          <w:i/>
          <w:iCs/>
          <w:color w:val="3F5F5F"/>
          <w:sz w:val="23"/>
          <w:szCs w:val="23"/>
        </w:rPr>
        <w:t># SQLDialect JOOQ used when communicating with the configured datasource. For instance `POSTGRES`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JPA (</w:t>
      </w:r>
      <w:hyperlink r:id="rId243" w:tgtFrame="_top" w:history="1">
        <w:r>
          <w:rPr>
            <w:rStyle w:val="a7"/>
            <w:rFonts w:ascii="Consolas" w:hAnsi="Consolas"/>
            <w:color w:val="4183C4"/>
            <w:sz w:val="23"/>
            <w:szCs w:val="23"/>
          </w:rPr>
          <w:t>JpaBaseConfiguration</w:t>
        </w:r>
      </w:hyperlink>
      <w:r>
        <w:rPr>
          <w:rFonts w:ascii="Consolas" w:hAnsi="Consolas"/>
          <w:color w:val="000000"/>
          <w:sz w:val="23"/>
          <w:szCs w:val="23"/>
        </w:rPr>
        <w:t xml:space="preserve">, </w:t>
      </w:r>
      <w:hyperlink r:id="rId244" w:tgtFrame="_top" w:history="1">
        <w:r>
          <w:rPr>
            <w:rStyle w:val="a7"/>
            <w:rFonts w:ascii="Consolas" w:hAnsi="Consolas"/>
            <w:color w:val="4183C4"/>
            <w:sz w:val="23"/>
            <w:szCs w:val="23"/>
          </w:rPr>
          <w:t>HibernateJpaAutoConfiguration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spring.data.jpa.repositories.enabled</w:t>
      </w:r>
      <w:r>
        <w:rPr>
          <w:rFonts w:ascii="Consolas" w:hAnsi="Consolas"/>
          <w:color w:val="000000"/>
          <w:sz w:val="23"/>
          <w:szCs w:val="23"/>
        </w:rPr>
        <w:t xml:space="preserve">=true </w:t>
      </w:r>
      <w:r>
        <w:rPr>
          <w:rStyle w:val="hl-comment"/>
          <w:rFonts w:ascii="Consolas" w:hAnsi="Consolas"/>
          <w:i/>
          <w:iCs/>
          <w:color w:val="3F5F5F"/>
          <w:sz w:val="23"/>
          <w:szCs w:val="23"/>
        </w:rPr>
        <w:t># Enable JPA repositories.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spring.jpa.database</w:t>
      </w:r>
      <w:r>
        <w:rPr>
          <w:rFonts w:ascii="Consolas" w:hAnsi="Consolas"/>
          <w:color w:val="000000"/>
          <w:sz w:val="23"/>
          <w:szCs w:val="23"/>
        </w:rPr>
        <w:t xml:space="preserve">= </w:t>
      </w:r>
      <w:r>
        <w:rPr>
          <w:rStyle w:val="hl-comment"/>
          <w:rFonts w:ascii="Consolas" w:hAnsi="Consolas"/>
          <w:i/>
          <w:iCs/>
          <w:color w:val="3F5F5F"/>
          <w:sz w:val="23"/>
          <w:szCs w:val="23"/>
        </w:rPr>
        <w:t># Target database to operate on, auto-detected by default. Can be alternatively set using the "databasePlatform" property.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spring.jpa.database-platform</w:t>
      </w:r>
      <w:r>
        <w:rPr>
          <w:rFonts w:ascii="Consolas" w:hAnsi="Consolas"/>
          <w:color w:val="000000"/>
          <w:sz w:val="23"/>
          <w:szCs w:val="23"/>
        </w:rPr>
        <w:t xml:space="preserve">= </w:t>
      </w:r>
      <w:r>
        <w:rPr>
          <w:rStyle w:val="hl-comment"/>
          <w:rFonts w:ascii="Consolas" w:hAnsi="Consolas"/>
          <w:i/>
          <w:iCs/>
          <w:color w:val="3F5F5F"/>
          <w:sz w:val="23"/>
          <w:szCs w:val="23"/>
        </w:rPr>
        <w:t># Name of the target database to operate on, auto-detected by default. Can be alternatively set using the "Database" enum.</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spring.jpa.generate-ddl</w:t>
      </w:r>
      <w:r>
        <w:rPr>
          <w:rFonts w:ascii="Consolas" w:hAnsi="Consolas"/>
          <w:color w:val="000000"/>
          <w:sz w:val="23"/>
          <w:szCs w:val="23"/>
        </w:rPr>
        <w:t xml:space="preserve">=false </w:t>
      </w:r>
      <w:r>
        <w:rPr>
          <w:rStyle w:val="hl-comment"/>
          <w:rFonts w:ascii="Consolas" w:hAnsi="Consolas"/>
          <w:i/>
          <w:iCs/>
          <w:color w:val="3F5F5F"/>
          <w:sz w:val="23"/>
          <w:szCs w:val="23"/>
        </w:rPr>
        <w:t># Initialize the schema on startup.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spring.jpa.hibernate.ddl-auto</w:t>
      </w:r>
      <w:r>
        <w:rPr>
          <w:rFonts w:ascii="Consolas" w:hAnsi="Consolas"/>
          <w:color w:val="000000"/>
          <w:sz w:val="23"/>
          <w:szCs w:val="23"/>
        </w:rPr>
        <w:t xml:space="preserve">= </w:t>
      </w:r>
      <w:r>
        <w:rPr>
          <w:rStyle w:val="hl-comment"/>
          <w:rFonts w:ascii="Consolas" w:hAnsi="Consolas"/>
          <w:i/>
          <w:iCs/>
          <w:color w:val="3F5F5F"/>
          <w:sz w:val="23"/>
          <w:szCs w:val="23"/>
        </w:rPr>
        <w:t># DDL mode. This is actually a shortcut for the "hibernate.hbm2ddl.auto" property. Default to "create-drop" when using an embedded database, "none" otherwise.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spring.jpa.hibernate.naming.implicit-strategy</w:t>
      </w:r>
      <w:r>
        <w:rPr>
          <w:rFonts w:ascii="Consolas" w:hAnsi="Consolas"/>
          <w:color w:val="000000"/>
          <w:sz w:val="23"/>
          <w:szCs w:val="23"/>
        </w:rPr>
        <w:t xml:space="preserve">= </w:t>
      </w:r>
      <w:r>
        <w:rPr>
          <w:rStyle w:val="hl-comment"/>
          <w:rFonts w:ascii="Consolas" w:hAnsi="Consolas"/>
          <w:i/>
          <w:iCs/>
          <w:color w:val="3F5F5F"/>
          <w:sz w:val="23"/>
          <w:szCs w:val="23"/>
        </w:rPr>
        <w:t># Hibernate 5 implicit naming strategy fully qualified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spring.jpa.hibernate.naming.physical-strategy</w:t>
      </w:r>
      <w:r>
        <w:rPr>
          <w:rFonts w:ascii="Consolas" w:hAnsi="Consolas"/>
          <w:color w:val="000000"/>
          <w:sz w:val="23"/>
          <w:szCs w:val="23"/>
        </w:rPr>
        <w:t xml:space="preserve">= </w:t>
      </w:r>
      <w:r>
        <w:rPr>
          <w:rStyle w:val="hl-comment"/>
          <w:rFonts w:ascii="Consolas" w:hAnsi="Consolas"/>
          <w:i/>
          <w:iCs/>
          <w:color w:val="3F5F5F"/>
          <w:sz w:val="23"/>
          <w:szCs w:val="23"/>
        </w:rPr>
        <w:t># Hibernate 5 physical naming strategy fully qualified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spring.jpa.hibernate.naming.strategy</w:t>
      </w:r>
      <w:r>
        <w:rPr>
          <w:rFonts w:ascii="Consolas" w:hAnsi="Consolas"/>
          <w:color w:val="000000"/>
          <w:sz w:val="23"/>
          <w:szCs w:val="23"/>
        </w:rPr>
        <w:t xml:space="preserve">= </w:t>
      </w:r>
      <w:r>
        <w:rPr>
          <w:rStyle w:val="hl-comment"/>
          <w:rFonts w:ascii="Consolas" w:hAnsi="Consolas"/>
          <w:i/>
          <w:iCs/>
          <w:color w:val="3F5F5F"/>
          <w:sz w:val="23"/>
          <w:szCs w:val="23"/>
        </w:rPr>
        <w:t># Hibernate 4 naming strategy fully qualified name. Not supported with Hibernate 5.</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spring.jpa.hibernate.use-new-id-generator-mappings</w:t>
      </w:r>
      <w:r>
        <w:rPr>
          <w:rFonts w:ascii="Consolas" w:hAnsi="Consolas"/>
          <w:color w:val="000000"/>
          <w:sz w:val="23"/>
          <w:szCs w:val="23"/>
        </w:rPr>
        <w:t xml:space="preserve">= </w:t>
      </w:r>
      <w:r>
        <w:rPr>
          <w:rStyle w:val="hl-comment"/>
          <w:rFonts w:ascii="Consolas" w:hAnsi="Consolas"/>
          <w:i/>
          <w:iCs/>
          <w:color w:val="3F5F5F"/>
          <w:sz w:val="23"/>
          <w:szCs w:val="23"/>
        </w:rPr>
        <w:t># Use Hibernate's newer IdentifierGenerator for AUTO, TABLE and SEQUENCE.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spring.jpa.open-in-view</w:t>
      </w:r>
      <w:r>
        <w:rPr>
          <w:rFonts w:ascii="Consolas" w:hAnsi="Consolas"/>
          <w:color w:val="000000"/>
          <w:sz w:val="23"/>
          <w:szCs w:val="23"/>
        </w:rPr>
        <w:t xml:space="preserve">=true </w:t>
      </w:r>
      <w:r>
        <w:rPr>
          <w:rStyle w:val="hl-comment"/>
          <w:rFonts w:ascii="Consolas" w:hAnsi="Consolas"/>
          <w:i/>
          <w:iCs/>
          <w:color w:val="3F5F5F"/>
          <w:sz w:val="23"/>
          <w:szCs w:val="23"/>
        </w:rPr>
        <w:t># Register OpenEntityManagerInViewInterceptor. Binds a JPA EntityManager to the thread for the entire processing of the request.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spring.jpa.properties.*</w:t>
      </w:r>
      <w:r>
        <w:rPr>
          <w:rFonts w:ascii="Consolas" w:hAnsi="Consolas"/>
          <w:color w:val="000000"/>
          <w:sz w:val="23"/>
          <w:szCs w:val="23"/>
        </w:rPr>
        <w:t xml:space="preserve">= </w:t>
      </w:r>
      <w:r>
        <w:rPr>
          <w:rStyle w:val="hl-comment"/>
          <w:rFonts w:ascii="Consolas" w:hAnsi="Consolas"/>
          <w:i/>
          <w:iCs/>
          <w:color w:val="3F5F5F"/>
          <w:sz w:val="23"/>
          <w:szCs w:val="23"/>
        </w:rPr>
        <w:t># Additional native properties to set on the JPA provider.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spring.jpa.show-sql</w:t>
      </w:r>
      <w:r>
        <w:rPr>
          <w:rFonts w:ascii="Consolas" w:hAnsi="Consolas"/>
          <w:color w:val="000000"/>
          <w:sz w:val="23"/>
          <w:szCs w:val="23"/>
        </w:rPr>
        <w:t xml:space="preserve">=false </w:t>
      </w:r>
      <w:r>
        <w:rPr>
          <w:rStyle w:val="hl-comment"/>
          <w:rFonts w:ascii="Consolas" w:hAnsi="Consolas"/>
          <w:i/>
          <w:iCs/>
          <w:color w:val="3F5F5F"/>
          <w:sz w:val="23"/>
          <w:szCs w:val="23"/>
        </w:rPr>
        <w:t># Enable logging of SQL statements.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JTA (</w:t>
      </w:r>
      <w:hyperlink r:id="rId245" w:tgtFrame="_top" w:history="1">
        <w:r>
          <w:rPr>
            <w:rStyle w:val="a7"/>
            <w:rFonts w:ascii="Consolas" w:hAnsi="Consolas"/>
            <w:color w:val="4183C4"/>
            <w:sz w:val="23"/>
            <w:szCs w:val="23"/>
          </w:rPr>
          <w:t>JtaAutoConfiguration</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spring.jta.enabled</w:t>
      </w:r>
      <w:r>
        <w:rPr>
          <w:rFonts w:ascii="Consolas" w:hAnsi="Consolas"/>
          <w:color w:val="000000"/>
          <w:sz w:val="23"/>
          <w:szCs w:val="23"/>
        </w:rPr>
        <w:t xml:space="preserve">=true </w:t>
      </w:r>
      <w:r>
        <w:rPr>
          <w:rStyle w:val="hl-comment"/>
          <w:rFonts w:ascii="Consolas" w:hAnsi="Consolas"/>
          <w:i/>
          <w:iCs/>
          <w:color w:val="3F5F5F"/>
          <w:sz w:val="23"/>
          <w:szCs w:val="23"/>
        </w:rPr>
        <w:t># Enable JTA support.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spring.jta.log-dir</w:t>
      </w:r>
      <w:r>
        <w:rPr>
          <w:rFonts w:ascii="Consolas" w:hAnsi="Consolas"/>
          <w:color w:val="000000"/>
          <w:sz w:val="23"/>
          <w:szCs w:val="23"/>
        </w:rPr>
        <w:t xml:space="preserve">= </w:t>
      </w:r>
      <w:r>
        <w:rPr>
          <w:rStyle w:val="hl-comment"/>
          <w:rFonts w:ascii="Consolas" w:hAnsi="Consolas"/>
          <w:i/>
          <w:iCs/>
          <w:color w:val="3F5F5F"/>
          <w:sz w:val="23"/>
          <w:szCs w:val="23"/>
        </w:rPr>
        <w:t># Transaction logs directory.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spring.jta.transaction-manager-id</w:t>
      </w:r>
      <w:r>
        <w:rPr>
          <w:rFonts w:ascii="Consolas" w:hAnsi="Consolas"/>
          <w:color w:val="000000"/>
          <w:sz w:val="23"/>
          <w:szCs w:val="23"/>
        </w:rPr>
        <w:t xml:space="preserve">= </w:t>
      </w:r>
      <w:r>
        <w:rPr>
          <w:rStyle w:val="hl-comment"/>
          <w:rFonts w:ascii="Consolas" w:hAnsi="Consolas"/>
          <w:i/>
          <w:iCs/>
          <w:color w:val="3F5F5F"/>
          <w:sz w:val="23"/>
          <w:szCs w:val="23"/>
        </w:rPr>
        <w:t># Transaction manager unique identifier.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ATOMIKOS (</w:t>
      </w:r>
      <w:hyperlink r:id="rId246" w:tgtFrame="_top" w:history="1">
        <w:r>
          <w:rPr>
            <w:rStyle w:val="a7"/>
            <w:rFonts w:ascii="Consolas" w:hAnsi="Consolas"/>
            <w:color w:val="4183C4"/>
            <w:sz w:val="23"/>
            <w:szCs w:val="23"/>
          </w:rPr>
          <w:t>AtomikosProperties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spring.jta.atomikos.connectionfactory.borrow-connection-timeout</w:t>
      </w:r>
      <w:r>
        <w:rPr>
          <w:rFonts w:ascii="Consolas" w:hAnsi="Consolas"/>
          <w:color w:val="000000"/>
          <w:sz w:val="23"/>
          <w:szCs w:val="23"/>
        </w:rPr>
        <w:t xml:space="preserve">=30 </w:t>
      </w:r>
      <w:r>
        <w:rPr>
          <w:rStyle w:val="hl-comment"/>
          <w:rFonts w:ascii="Consolas" w:hAnsi="Consolas"/>
          <w:i/>
          <w:iCs/>
          <w:color w:val="3F5F5F"/>
          <w:sz w:val="23"/>
          <w:szCs w:val="23"/>
        </w:rPr>
        <w:t># Timeout, in seconds, for borrowing connections from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spring.jta.atomikos.connectionfactory.ignore-session-transacted-flag</w:t>
      </w:r>
      <w:r>
        <w:rPr>
          <w:rFonts w:ascii="Consolas" w:hAnsi="Consolas"/>
          <w:color w:val="000000"/>
          <w:sz w:val="23"/>
          <w:szCs w:val="23"/>
        </w:rPr>
        <w:t xml:space="preserve">=true </w:t>
      </w:r>
      <w:r>
        <w:rPr>
          <w:rStyle w:val="hl-comment"/>
          <w:rFonts w:ascii="Consolas" w:hAnsi="Consolas"/>
          <w:i/>
          <w:iCs/>
          <w:color w:val="3F5F5F"/>
          <w:sz w:val="23"/>
          <w:szCs w:val="23"/>
        </w:rPr>
        <w:t># Whether or not to ignore the transacted flag when creating session.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spring.jta.atomikos.connectionfactory.local-transaction-mode</w:t>
      </w:r>
      <w:r>
        <w:rPr>
          <w:rFonts w:ascii="Consolas" w:hAnsi="Consolas"/>
          <w:color w:val="000000"/>
          <w:sz w:val="23"/>
          <w:szCs w:val="23"/>
        </w:rPr>
        <w:t xml:space="preserve">=false </w:t>
      </w:r>
      <w:r>
        <w:rPr>
          <w:rStyle w:val="hl-comment"/>
          <w:rFonts w:ascii="Consolas" w:hAnsi="Consolas"/>
          <w:i/>
          <w:iCs/>
          <w:color w:val="3F5F5F"/>
          <w:sz w:val="23"/>
          <w:szCs w:val="23"/>
        </w:rPr>
        <w:t># Whether or not local transactions are desired.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spring.jta.atomikos.connectionfactory.maintenance-interval</w:t>
      </w:r>
      <w:r>
        <w:rPr>
          <w:rFonts w:ascii="Consolas" w:hAnsi="Consolas"/>
          <w:color w:val="000000"/>
          <w:sz w:val="23"/>
          <w:szCs w:val="23"/>
        </w:rPr>
        <w:t xml:space="preserve">=60 </w:t>
      </w:r>
      <w:r>
        <w:rPr>
          <w:rStyle w:val="hl-comment"/>
          <w:rFonts w:ascii="Consolas" w:hAnsi="Consolas"/>
          <w:i/>
          <w:iCs/>
          <w:color w:val="3F5F5F"/>
          <w:sz w:val="23"/>
          <w:szCs w:val="23"/>
        </w:rPr>
        <w:t># The time, in seconds, between runs of the pool's maintenance thread.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spring.jta.atomikos.connectionfactory.max-idle-time</w:t>
      </w:r>
      <w:r>
        <w:rPr>
          <w:rFonts w:ascii="Consolas" w:hAnsi="Consolas"/>
          <w:color w:val="000000"/>
          <w:sz w:val="23"/>
          <w:szCs w:val="23"/>
        </w:rPr>
        <w:t xml:space="preserve">=60 </w:t>
      </w:r>
      <w:r>
        <w:rPr>
          <w:rStyle w:val="hl-comment"/>
          <w:rFonts w:ascii="Consolas" w:hAnsi="Consolas"/>
          <w:i/>
          <w:iCs/>
          <w:color w:val="3F5F5F"/>
          <w:sz w:val="23"/>
          <w:szCs w:val="23"/>
        </w:rPr>
        <w:t># The time, in seconds, after which connections are cleaned up from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spring.jta.atomikos.connectionfactory.max-lifetime</w:t>
      </w:r>
      <w:r>
        <w:rPr>
          <w:rFonts w:ascii="Consolas" w:hAnsi="Consolas"/>
          <w:color w:val="000000"/>
          <w:sz w:val="23"/>
          <w:szCs w:val="23"/>
        </w:rPr>
        <w:t xml:space="preserve">=0 </w:t>
      </w:r>
      <w:r>
        <w:rPr>
          <w:rStyle w:val="hl-comment"/>
          <w:rFonts w:ascii="Consolas" w:hAnsi="Consolas"/>
          <w:i/>
          <w:iCs/>
          <w:color w:val="3F5F5F"/>
          <w:sz w:val="23"/>
          <w:szCs w:val="23"/>
        </w:rPr>
        <w:t># The time, in seconds, that a connection can be pooled for before being destroyed. 0 denotes no limit.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spring.jta.atomikos.connectionfactory.max-pool-size</w:t>
      </w:r>
      <w:r>
        <w:rPr>
          <w:rFonts w:ascii="Consolas" w:hAnsi="Consolas"/>
          <w:color w:val="000000"/>
          <w:sz w:val="23"/>
          <w:szCs w:val="23"/>
        </w:rPr>
        <w:t xml:space="preserve">=1 </w:t>
      </w:r>
      <w:r>
        <w:rPr>
          <w:rStyle w:val="hl-comment"/>
          <w:rFonts w:ascii="Consolas" w:hAnsi="Consolas"/>
          <w:i/>
          <w:iCs/>
          <w:color w:val="3F5F5F"/>
          <w:sz w:val="23"/>
          <w:szCs w:val="23"/>
        </w:rPr>
        <w:t># The maximum size of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spring.jta.atomikos.connectionfactory.min-pool-size</w:t>
      </w:r>
      <w:r>
        <w:rPr>
          <w:rFonts w:ascii="Consolas" w:hAnsi="Consolas"/>
          <w:color w:val="000000"/>
          <w:sz w:val="23"/>
          <w:szCs w:val="23"/>
        </w:rPr>
        <w:t xml:space="preserve">=1 </w:t>
      </w:r>
      <w:r>
        <w:rPr>
          <w:rStyle w:val="hl-comment"/>
          <w:rFonts w:ascii="Consolas" w:hAnsi="Consolas"/>
          <w:i/>
          <w:iCs/>
          <w:color w:val="3F5F5F"/>
          <w:sz w:val="23"/>
          <w:szCs w:val="23"/>
        </w:rPr>
        <w:t># The minimum size of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spring.jta.atomikos.connectionfactory.reap-timeout</w:t>
      </w:r>
      <w:r>
        <w:rPr>
          <w:rFonts w:ascii="Consolas" w:hAnsi="Consolas"/>
          <w:color w:val="000000"/>
          <w:sz w:val="23"/>
          <w:szCs w:val="23"/>
        </w:rPr>
        <w:t xml:space="preserve">=0 </w:t>
      </w:r>
      <w:r>
        <w:rPr>
          <w:rStyle w:val="hl-comment"/>
          <w:rFonts w:ascii="Consolas" w:hAnsi="Consolas"/>
          <w:i/>
          <w:iCs/>
          <w:color w:val="3F5F5F"/>
          <w:sz w:val="23"/>
          <w:szCs w:val="23"/>
        </w:rPr>
        <w:t># The reap timeout, in seconds, for borrowed connections. 0 denotes no limit.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spring.jta.atomikos.connectionfactory.unique-resource-name</w:t>
      </w:r>
      <w:r>
        <w:rPr>
          <w:rFonts w:ascii="Consolas" w:hAnsi="Consolas"/>
          <w:color w:val="000000"/>
          <w:sz w:val="23"/>
          <w:szCs w:val="23"/>
        </w:rPr>
        <w:t xml:space="preserve">=jmsConnectionFactory </w:t>
      </w:r>
      <w:r>
        <w:rPr>
          <w:rStyle w:val="hl-comment"/>
          <w:rFonts w:ascii="Consolas" w:hAnsi="Consolas"/>
          <w:i/>
          <w:iCs/>
          <w:color w:val="3F5F5F"/>
          <w:sz w:val="23"/>
          <w:szCs w:val="23"/>
        </w:rPr>
        <w:t># The unique name used to identify the resource during recovery.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spring.jta.atomikos.datasource.borrow-connection-timeout</w:t>
      </w:r>
      <w:r>
        <w:rPr>
          <w:rFonts w:ascii="Consolas" w:hAnsi="Consolas"/>
          <w:color w:val="000000"/>
          <w:sz w:val="23"/>
          <w:szCs w:val="23"/>
        </w:rPr>
        <w:t xml:space="preserve">=30 </w:t>
      </w:r>
      <w:r>
        <w:rPr>
          <w:rStyle w:val="hl-comment"/>
          <w:rFonts w:ascii="Consolas" w:hAnsi="Consolas"/>
          <w:i/>
          <w:iCs/>
          <w:color w:val="3F5F5F"/>
          <w:sz w:val="23"/>
          <w:szCs w:val="23"/>
        </w:rPr>
        <w:t># Timeout, in seconds, for borrowing connections from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spring.jta.atomikos.datasource.default-isolation-level</w:t>
      </w:r>
      <w:r>
        <w:rPr>
          <w:rFonts w:ascii="Consolas" w:hAnsi="Consolas"/>
          <w:color w:val="000000"/>
          <w:sz w:val="23"/>
          <w:szCs w:val="23"/>
        </w:rPr>
        <w:t xml:space="preserve">= </w:t>
      </w:r>
      <w:r>
        <w:rPr>
          <w:rStyle w:val="hl-comment"/>
          <w:rFonts w:ascii="Consolas" w:hAnsi="Consolas"/>
          <w:i/>
          <w:iCs/>
          <w:color w:val="3F5F5F"/>
          <w:sz w:val="23"/>
          <w:szCs w:val="23"/>
        </w:rPr>
        <w:t># Default isolation level of connections provided by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spring.jta.atomikos.datasource.login-timeout</w:t>
      </w:r>
      <w:r>
        <w:rPr>
          <w:rFonts w:ascii="Consolas" w:hAnsi="Consolas"/>
          <w:color w:val="000000"/>
          <w:sz w:val="23"/>
          <w:szCs w:val="23"/>
        </w:rPr>
        <w:t xml:space="preserve">= </w:t>
      </w:r>
      <w:r>
        <w:rPr>
          <w:rStyle w:val="hl-comment"/>
          <w:rFonts w:ascii="Consolas" w:hAnsi="Consolas"/>
          <w:i/>
          <w:iCs/>
          <w:color w:val="3F5F5F"/>
          <w:sz w:val="23"/>
          <w:szCs w:val="23"/>
        </w:rPr>
        <w:t># Timeout, in seconds, for establishing a database connection.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spring.jta.atomikos.datasource.maintenance-interval</w:t>
      </w:r>
      <w:r>
        <w:rPr>
          <w:rFonts w:ascii="Consolas" w:hAnsi="Consolas"/>
          <w:color w:val="000000"/>
          <w:sz w:val="23"/>
          <w:szCs w:val="23"/>
        </w:rPr>
        <w:t xml:space="preserve">=60 </w:t>
      </w:r>
      <w:r>
        <w:rPr>
          <w:rStyle w:val="hl-comment"/>
          <w:rFonts w:ascii="Consolas" w:hAnsi="Consolas"/>
          <w:i/>
          <w:iCs/>
          <w:color w:val="3F5F5F"/>
          <w:sz w:val="23"/>
          <w:szCs w:val="23"/>
        </w:rPr>
        <w:t># The time, in seconds, between runs of the pool's maintenance thread.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spring.jta.atomikos.datasource.max-idle-time</w:t>
      </w:r>
      <w:r>
        <w:rPr>
          <w:rFonts w:ascii="Consolas" w:hAnsi="Consolas"/>
          <w:color w:val="000000"/>
          <w:sz w:val="23"/>
          <w:szCs w:val="23"/>
        </w:rPr>
        <w:t xml:space="preserve">=60 </w:t>
      </w:r>
      <w:r>
        <w:rPr>
          <w:rStyle w:val="hl-comment"/>
          <w:rFonts w:ascii="Consolas" w:hAnsi="Consolas"/>
          <w:i/>
          <w:iCs/>
          <w:color w:val="3F5F5F"/>
          <w:sz w:val="23"/>
          <w:szCs w:val="23"/>
        </w:rPr>
        <w:t># The time, in seconds, after which connections are cleaned up from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spring.jta.atomikos.datasource.max-lifetime</w:t>
      </w:r>
      <w:r>
        <w:rPr>
          <w:rFonts w:ascii="Consolas" w:hAnsi="Consolas"/>
          <w:color w:val="000000"/>
          <w:sz w:val="23"/>
          <w:szCs w:val="23"/>
        </w:rPr>
        <w:t xml:space="preserve">=0 </w:t>
      </w:r>
      <w:r>
        <w:rPr>
          <w:rStyle w:val="hl-comment"/>
          <w:rFonts w:ascii="Consolas" w:hAnsi="Consolas"/>
          <w:i/>
          <w:iCs/>
          <w:color w:val="3F5F5F"/>
          <w:sz w:val="23"/>
          <w:szCs w:val="23"/>
        </w:rPr>
        <w:t># The time, in seconds, that a connection can be pooled for before being destroyed. 0 denotes no limit.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spring.jta.atomikos.datasource.max-pool-size</w:t>
      </w:r>
      <w:r>
        <w:rPr>
          <w:rFonts w:ascii="Consolas" w:hAnsi="Consolas"/>
          <w:color w:val="000000"/>
          <w:sz w:val="23"/>
          <w:szCs w:val="23"/>
        </w:rPr>
        <w:t xml:space="preserve">=1 </w:t>
      </w:r>
      <w:r>
        <w:rPr>
          <w:rStyle w:val="hl-comment"/>
          <w:rFonts w:ascii="Consolas" w:hAnsi="Consolas"/>
          <w:i/>
          <w:iCs/>
          <w:color w:val="3F5F5F"/>
          <w:sz w:val="23"/>
          <w:szCs w:val="23"/>
        </w:rPr>
        <w:t># The maximum size of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spring.jta.atomikos.datasource.min-pool-size</w:t>
      </w:r>
      <w:r>
        <w:rPr>
          <w:rFonts w:ascii="Consolas" w:hAnsi="Consolas"/>
          <w:color w:val="000000"/>
          <w:sz w:val="23"/>
          <w:szCs w:val="23"/>
        </w:rPr>
        <w:t xml:space="preserve">=1 </w:t>
      </w:r>
      <w:r>
        <w:rPr>
          <w:rStyle w:val="hl-comment"/>
          <w:rFonts w:ascii="Consolas" w:hAnsi="Consolas"/>
          <w:i/>
          <w:iCs/>
          <w:color w:val="3F5F5F"/>
          <w:sz w:val="23"/>
          <w:szCs w:val="23"/>
        </w:rPr>
        <w:t># The minimum size of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spring.jta.atomikos.datasource.reap-timeout</w:t>
      </w:r>
      <w:r>
        <w:rPr>
          <w:rFonts w:ascii="Consolas" w:hAnsi="Consolas"/>
          <w:color w:val="000000"/>
          <w:sz w:val="23"/>
          <w:szCs w:val="23"/>
        </w:rPr>
        <w:t xml:space="preserve">=0 </w:t>
      </w:r>
      <w:r>
        <w:rPr>
          <w:rStyle w:val="hl-comment"/>
          <w:rFonts w:ascii="Consolas" w:hAnsi="Consolas"/>
          <w:i/>
          <w:iCs/>
          <w:color w:val="3F5F5F"/>
          <w:sz w:val="23"/>
          <w:szCs w:val="23"/>
        </w:rPr>
        <w:t># The reap timeout, in seconds, for borrowed connections. 0 denotes no limit.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spring.jta.atomikos.datasource.test-query</w:t>
      </w:r>
      <w:r>
        <w:rPr>
          <w:rFonts w:ascii="Consolas" w:hAnsi="Consolas"/>
          <w:color w:val="000000"/>
          <w:sz w:val="23"/>
          <w:szCs w:val="23"/>
        </w:rPr>
        <w:t xml:space="preserve">= </w:t>
      </w:r>
      <w:r>
        <w:rPr>
          <w:rStyle w:val="hl-comment"/>
          <w:rFonts w:ascii="Consolas" w:hAnsi="Consolas"/>
          <w:i/>
          <w:iCs/>
          <w:color w:val="3F5F5F"/>
          <w:sz w:val="23"/>
          <w:szCs w:val="23"/>
        </w:rPr>
        <w:t># SQL query or statement used to validate a connection before returning it.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spring.jta.atomikos.datasource.unique-resource-name</w:t>
      </w:r>
      <w:r>
        <w:rPr>
          <w:rFonts w:ascii="Consolas" w:hAnsi="Consolas"/>
          <w:color w:val="000000"/>
          <w:sz w:val="23"/>
          <w:szCs w:val="23"/>
        </w:rPr>
        <w:t xml:space="preserve">=dataSource </w:t>
      </w:r>
      <w:r>
        <w:rPr>
          <w:rStyle w:val="hl-comment"/>
          <w:rFonts w:ascii="Consolas" w:hAnsi="Consolas"/>
          <w:i/>
          <w:iCs/>
          <w:color w:val="3F5F5F"/>
          <w:sz w:val="23"/>
          <w:szCs w:val="23"/>
        </w:rPr>
        <w:t># The unique name used to identify the resource during recovery.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spring.jta.atomikos.properties.checkpoint-interval</w:t>
      </w:r>
      <w:r>
        <w:rPr>
          <w:rFonts w:ascii="Consolas" w:hAnsi="Consolas"/>
          <w:color w:val="000000"/>
          <w:sz w:val="23"/>
          <w:szCs w:val="23"/>
        </w:rPr>
        <w:t xml:space="preserve">=500 </w:t>
      </w:r>
      <w:r>
        <w:rPr>
          <w:rStyle w:val="hl-comment"/>
          <w:rFonts w:ascii="Consolas" w:hAnsi="Consolas"/>
          <w:i/>
          <w:iCs/>
          <w:color w:val="3F5F5F"/>
          <w:sz w:val="23"/>
          <w:szCs w:val="23"/>
        </w:rPr>
        <w:t># Interval between checkpoints.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spring.jta.atomikos.properties.default-jta-timeout</w:t>
      </w:r>
      <w:r>
        <w:rPr>
          <w:rFonts w:ascii="Consolas" w:hAnsi="Consolas"/>
          <w:color w:val="000000"/>
          <w:sz w:val="23"/>
          <w:szCs w:val="23"/>
        </w:rPr>
        <w:t xml:space="preserve">=10000 </w:t>
      </w:r>
      <w:r>
        <w:rPr>
          <w:rStyle w:val="hl-comment"/>
          <w:rFonts w:ascii="Consolas" w:hAnsi="Consolas"/>
          <w:i/>
          <w:iCs/>
          <w:color w:val="3F5F5F"/>
          <w:sz w:val="23"/>
          <w:szCs w:val="23"/>
        </w:rPr>
        <w:t># Default timeout for JTA transactions.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spring.jta.atomikos.properties.enable-logging</w:t>
      </w:r>
      <w:r>
        <w:rPr>
          <w:rFonts w:ascii="Consolas" w:hAnsi="Consolas"/>
          <w:color w:val="000000"/>
          <w:sz w:val="23"/>
          <w:szCs w:val="23"/>
        </w:rPr>
        <w:t xml:space="preserve">=true </w:t>
      </w:r>
      <w:r>
        <w:rPr>
          <w:rStyle w:val="hl-comment"/>
          <w:rFonts w:ascii="Consolas" w:hAnsi="Consolas"/>
          <w:i/>
          <w:iCs/>
          <w:color w:val="3F5F5F"/>
          <w:sz w:val="23"/>
          <w:szCs w:val="23"/>
        </w:rPr>
        <w:t># Enable disk logging.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spring.jta.atomikos.properties.force-shutdown-on-vm-exit</w:t>
      </w:r>
      <w:r>
        <w:rPr>
          <w:rFonts w:ascii="Consolas" w:hAnsi="Consolas"/>
          <w:color w:val="000000"/>
          <w:sz w:val="23"/>
          <w:szCs w:val="23"/>
        </w:rPr>
        <w:t xml:space="preserve">=false </w:t>
      </w:r>
      <w:r>
        <w:rPr>
          <w:rStyle w:val="hl-comment"/>
          <w:rFonts w:ascii="Consolas" w:hAnsi="Consolas"/>
          <w:i/>
          <w:iCs/>
          <w:color w:val="3F5F5F"/>
          <w:sz w:val="23"/>
          <w:szCs w:val="23"/>
        </w:rPr>
        <w:t># Specify if a VM shutdown should trigger forced shutdown of the transaction core.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spring.jta.atomikos.properties.log-base-dir</w:t>
      </w:r>
      <w:r>
        <w:rPr>
          <w:rFonts w:ascii="Consolas" w:hAnsi="Consolas"/>
          <w:color w:val="000000"/>
          <w:sz w:val="23"/>
          <w:szCs w:val="23"/>
        </w:rPr>
        <w:t xml:space="preserve">= </w:t>
      </w:r>
      <w:r>
        <w:rPr>
          <w:rStyle w:val="hl-comment"/>
          <w:rFonts w:ascii="Consolas" w:hAnsi="Consolas"/>
          <w:i/>
          <w:iCs/>
          <w:color w:val="3F5F5F"/>
          <w:sz w:val="23"/>
          <w:szCs w:val="23"/>
        </w:rPr>
        <w:t># Directory in which the log files should be stored.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spring.jta.atomikos.properties.log-base-name</w:t>
      </w:r>
      <w:r>
        <w:rPr>
          <w:rFonts w:ascii="Consolas" w:hAnsi="Consolas"/>
          <w:color w:val="000000"/>
          <w:sz w:val="23"/>
          <w:szCs w:val="23"/>
        </w:rPr>
        <w:t xml:space="preserve">=tmlog </w:t>
      </w:r>
      <w:r>
        <w:rPr>
          <w:rStyle w:val="hl-comment"/>
          <w:rFonts w:ascii="Consolas" w:hAnsi="Consolas"/>
          <w:i/>
          <w:iCs/>
          <w:color w:val="3F5F5F"/>
          <w:sz w:val="23"/>
          <w:szCs w:val="23"/>
        </w:rPr>
        <w:t># Transactions log file base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spring.jta.atomikos.properties.max-actives</w:t>
      </w:r>
      <w:r>
        <w:rPr>
          <w:rFonts w:ascii="Consolas" w:hAnsi="Consolas"/>
          <w:color w:val="000000"/>
          <w:sz w:val="23"/>
          <w:szCs w:val="23"/>
        </w:rPr>
        <w:t xml:space="preserve">=50 </w:t>
      </w:r>
      <w:r>
        <w:rPr>
          <w:rStyle w:val="hl-comment"/>
          <w:rFonts w:ascii="Consolas" w:hAnsi="Consolas"/>
          <w:i/>
          <w:iCs/>
          <w:color w:val="3F5F5F"/>
          <w:sz w:val="23"/>
          <w:szCs w:val="23"/>
        </w:rPr>
        <w:t># Maximum number of active transactions.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spring.jta.atomikos.properties.max-timeout</w:t>
      </w:r>
      <w:r>
        <w:rPr>
          <w:rFonts w:ascii="Consolas" w:hAnsi="Consolas"/>
          <w:color w:val="000000"/>
          <w:sz w:val="23"/>
          <w:szCs w:val="23"/>
        </w:rPr>
        <w:t xml:space="preserve">=300000 </w:t>
      </w:r>
      <w:r>
        <w:rPr>
          <w:rStyle w:val="hl-comment"/>
          <w:rFonts w:ascii="Consolas" w:hAnsi="Consolas"/>
          <w:i/>
          <w:iCs/>
          <w:color w:val="3F5F5F"/>
          <w:sz w:val="23"/>
          <w:szCs w:val="23"/>
        </w:rPr>
        <w:t># Maximum timeout (in milliseconds) that can be allowed for transactions.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spring.jta.atomikos.properties.serial-jta-transactions</w:t>
      </w:r>
      <w:r>
        <w:rPr>
          <w:rFonts w:ascii="Consolas" w:hAnsi="Consolas"/>
          <w:color w:val="000000"/>
          <w:sz w:val="23"/>
          <w:szCs w:val="23"/>
        </w:rPr>
        <w:t xml:space="preserve">=true </w:t>
      </w:r>
      <w:r>
        <w:rPr>
          <w:rStyle w:val="hl-comment"/>
          <w:rFonts w:ascii="Consolas" w:hAnsi="Consolas"/>
          <w:i/>
          <w:iCs/>
          <w:color w:val="3F5F5F"/>
          <w:sz w:val="23"/>
          <w:szCs w:val="23"/>
        </w:rPr>
        <w:t># Specify if sub-transactions should be joined when possible.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spring.jta.atomikos.properties.service</w:t>
      </w:r>
      <w:r>
        <w:rPr>
          <w:rFonts w:ascii="Consolas" w:hAnsi="Consolas"/>
          <w:color w:val="000000"/>
          <w:sz w:val="23"/>
          <w:szCs w:val="23"/>
        </w:rPr>
        <w:t xml:space="preserve">= </w:t>
      </w:r>
      <w:r>
        <w:rPr>
          <w:rStyle w:val="hl-comment"/>
          <w:rFonts w:ascii="Consolas" w:hAnsi="Consolas"/>
          <w:i/>
          <w:iCs/>
          <w:color w:val="3F5F5F"/>
          <w:sz w:val="23"/>
          <w:szCs w:val="23"/>
        </w:rPr>
        <w:t># Transaction manager implementation that should be started.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spring.jta.atomikos.properties.threaded-two-phase-commit</w:t>
      </w:r>
      <w:r>
        <w:rPr>
          <w:rFonts w:ascii="Consolas" w:hAnsi="Consolas"/>
          <w:color w:val="000000"/>
          <w:sz w:val="23"/>
          <w:szCs w:val="23"/>
        </w:rPr>
        <w:t xml:space="preserve">=false </w:t>
      </w:r>
      <w:r>
        <w:rPr>
          <w:rStyle w:val="hl-comment"/>
          <w:rFonts w:ascii="Consolas" w:hAnsi="Consolas"/>
          <w:i/>
          <w:iCs/>
          <w:color w:val="3F5F5F"/>
          <w:sz w:val="23"/>
          <w:szCs w:val="23"/>
        </w:rPr>
        <w:t># Use different (and concurrent) threads for two-phase commit on the participating resources.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spring.jta.atomikos.properties.transaction-manager-unique-name</w:t>
      </w:r>
      <w:r>
        <w:rPr>
          <w:rFonts w:ascii="Consolas" w:hAnsi="Consolas"/>
          <w:color w:val="000000"/>
          <w:sz w:val="23"/>
          <w:szCs w:val="23"/>
        </w:rPr>
        <w:t xml:space="preserve">= </w:t>
      </w:r>
      <w:r>
        <w:rPr>
          <w:rStyle w:val="hl-comment"/>
          <w:rFonts w:ascii="Consolas" w:hAnsi="Consolas"/>
          <w:i/>
          <w:iCs/>
          <w:color w:val="3F5F5F"/>
          <w:sz w:val="23"/>
          <w:szCs w:val="23"/>
        </w:rPr>
        <w:t># Transaction manager's unique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BITRONIX</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spring.jta.bitronix.connectionfactory.acquire-increment</w:t>
      </w:r>
      <w:r>
        <w:rPr>
          <w:rFonts w:ascii="Consolas" w:hAnsi="Consolas"/>
          <w:color w:val="000000"/>
          <w:sz w:val="23"/>
          <w:szCs w:val="23"/>
        </w:rPr>
        <w:t xml:space="preserve">=1 </w:t>
      </w:r>
      <w:r>
        <w:rPr>
          <w:rStyle w:val="hl-comment"/>
          <w:rFonts w:ascii="Consolas" w:hAnsi="Consolas"/>
          <w:i/>
          <w:iCs/>
          <w:color w:val="3F5F5F"/>
          <w:sz w:val="23"/>
          <w:szCs w:val="23"/>
        </w:rPr>
        <w:t># Number of connections to create when growing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spring.jta.bitronix.connectionfactory.acquisition-interval</w:t>
      </w:r>
      <w:r>
        <w:rPr>
          <w:rFonts w:ascii="Consolas" w:hAnsi="Consolas"/>
          <w:color w:val="000000"/>
          <w:sz w:val="23"/>
          <w:szCs w:val="23"/>
        </w:rPr>
        <w:t xml:space="preserve">=1 </w:t>
      </w:r>
      <w:r>
        <w:rPr>
          <w:rStyle w:val="hl-comment"/>
          <w:rFonts w:ascii="Consolas" w:hAnsi="Consolas"/>
          <w:i/>
          <w:iCs/>
          <w:color w:val="3F5F5F"/>
          <w:sz w:val="23"/>
          <w:szCs w:val="23"/>
        </w:rPr>
        <w:t># Time, in seconds, to wait before trying to acquire a connection again after an invalid connection was acquired.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spring.jta.bitronix.connectionfactory.acquisition-timeout</w:t>
      </w:r>
      <w:r>
        <w:rPr>
          <w:rFonts w:ascii="Consolas" w:hAnsi="Consolas"/>
          <w:color w:val="000000"/>
          <w:sz w:val="23"/>
          <w:szCs w:val="23"/>
        </w:rPr>
        <w:t xml:space="preserve">=30 </w:t>
      </w:r>
      <w:r>
        <w:rPr>
          <w:rStyle w:val="hl-comment"/>
          <w:rFonts w:ascii="Consolas" w:hAnsi="Consolas"/>
          <w:i/>
          <w:iCs/>
          <w:color w:val="3F5F5F"/>
          <w:sz w:val="23"/>
          <w:szCs w:val="23"/>
        </w:rPr>
        <w:t># Timeout, in seconds, for acquiring connections from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spring.jta.bitronix.connectionfactory.allow-local-transactions</w:t>
      </w:r>
      <w:r>
        <w:rPr>
          <w:rFonts w:ascii="Consolas" w:hAnsi="Consolas"/>
          <w:color w:val="000000"/>
          <w:sz w:val="23"/>
          <w:szCs w:val="23"/>
        </w:rPr>
        <w:t xml:space="preserve">=true </w:t>
      </w:r>
      <w:r>
        <w:rPr>
          <w:rStyle w:val="hl-comment"/>
          <w:rFonts w:ascii="Consolas" w:hAnsi="Consolas"/>
          <w:i/>
          <w:iCs/>
          <w:color w:val="3F5F5F"/>
          <w:sz w:val="23"/>
          <w:szCs w:val="23"/>
        </w:rPr>
        <w:t># Whether or not the transaction manager should allow mixing XA and non-XA transactions.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spring.jta.bitronix.connectionfactory.apply-transaction-timeout</w:t>
      </w:r>
      <w:r>
        <w:rPr>
          <w:rFonts w:ascii="Consolas" w:hAnsi="Consolas"/>
          <w:color w:val="000000"/>
          <w:sz w:val="23"/>
          <w:szCs w:val="23"/>
        </w:rPr>
        <w:t xml:space="preserve">=false </w:t>
      </w:r>
      <w:r>
        <w:rPr>
          <w:rStyle w:val="hl-comment"/>
          <w:rFonts w:ascii="Consolas" w:hAnsi="Consolas"/>
          <w:i/>
          <w:iCs/>
          <w:color w:val="3F5F5F"/>
          <w:sz w:val="23"/>
          <w:szCs w:val="23"/>
        </w:rPr>
        <w:t># Whether or not the transaction timeout should be set on the XAResource when it is enlisted.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spring.jta.bitronix.connectionfactory.automatic-enlisting-enabled</w:t>
      </w:r>
      <w:r>
        <w:rPr>
          <w:rFonts w:ascii="Consolas" w:hAnsi="Consolas"/>
          <w:color w:val="000000"/>
          <w:sz w:val="23"/>
          <w:szCs w:val="23"/>
        </w:rPr>
        <w:t xml:space="preserve">=true </w:t>
      </w:r>
      <w:r>
        <w:rPr>
          <w:rStyle w:val="hl-comment"/>
          <w:rFonts w:ascii="Consolas" w:hAnsi="Consolas"/>
          <w:i/>
          <w:iCs/>
          <w:color w:val="3F5F5F"/>
          <w:sz w:val="23"/>
          <w:szCs w:val="23"/>
        </w:rPr>
        <w:t># Whether or not resources should be enlisted and delisted automatically.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spring.jta.bitronix.connectionfactory.cache-producers-consumers</w:t>
      </w:r>
      <w:r>
        <w:rPr>
          <w:rFonts w:ascii="Consolas" w:hAnsi="Consolas"/>
          <w:color w:val="000000"/>
          <w:sz w:val="23"/>
          <w:szCs w:val="23"/>
        </w:rPr>
        <w:t xml:space="preserve">=true </w:t>
      </w:r>
      <w:r>
        <w:rPr>
          <w:rStyle w:val="hl-comment"/>
          <w:rFonts w:ascii="Consolas" w:hAnsi="Consolas"/>
          <w:i/>
          <w:iCs/>
          <w:color w:val="3F5F5F"/>
          <w:sz w:val="23"/>
          <w:szCs w:val="23"/>
        </w:rPr>
        <w:t># Whether or not produces and consumers should be cached.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spring.jta.bitronix.connectionfactory.defer-connection-release</w:t>
      </w:r>
      <w:r>
        <w:rPr>
          <w:rFonts w:ascii="Consolas" w:hAnsi="Consolas"/>
          <w:color w:val="000000"/>
          <w:sz w:val="23"/>
          <w:szCs w:val="23"/>
        </w:rPr>
        <w:t xml:space="preserve">=true </w:t>
      </w:r>
      <w:r>
        <w:rPr>
          <w:rStyle w:val="hl-comment"/>
          <w:rFonts w:ascii="Consolas" w:hAnsi="Consolas"/>
          <w:i/>
          <w:iCs/>
          <w:color w:val="3F5F5F"/>
          <w:sz w:val="23"/>
          <w:szCs w:val="23"/>
        </w:rPr>
        <w:t># Whether or not the provider can run many transactions on the same connection and supports transaction interleaving.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spring.jta.bitronix.connectionfactory.ignore-recovery-failures</w:t>
      </w:r>
      <w:r>
        <w:rPr>
          <w:rFonts w:ascii="Consolas" w:hAnsi="Consolas"/>
          <w:color w:val="000000"/>
          <w:sz w:val="23"/>
          <w:szCs w:val="23"/>
        </w:rPr>
        <w:t xml:space="preserve">=false </w:t>
      </w:r>
      <w:r>
        <w:rPr>
          <w:rStyle w:val="hl-comment"/>
          <w:rFonts w:ascii="Consolas" w:hAnsi="Consolas"/>
          <w:i/>
          <w:iCs/>
          <w:color w:val="3F5F5F"/>
          <w:sz w:val="23"/>
          <w:szCs w:val="23"/>
        </w:rPr>
        <w:t># Whether or not recovery failures should be ignored.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spring.jta.bitronix.connectionfactory.max-idle-time</w:t>
      </w:r>
      <w:r>
        <w:rPr>
          <w:rFonts w:ascii="Consolas" w:hAnsi="Consolas"/>
          <w:color w:val="000000"/>
          <w:sz w:val="23"/>
          <w:szCs w:val="23"/>
        </w:rPr>
        <w:t xml:space="preserve">=60 </w:t>
      </w:r>
      <w:r>
        <w:rPr>
          <w:rStyle w:val="hl-comment"/>
          <w:rFonts w:ascii="Consolas" w:hAnsi="Consolas"/>
          <w:i/>
          <w:iCs/>
          <w:color w:val="3F5F5F"/>
          <w:sz w:val="23"/>
          <w:szCs w:val="23"/>
        </w:rPr>
        <w:t># The time, in seconds, after which connections are cleaned up from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spring.jta.bitronix.connectionfactory.max-pool-size</w:t>
      </w:r>
      <w:r>
        <w:rPr>
          <w:rFonts w:ascii="Consolas" w:hAnsi="Consolas"/>
          <w:color w:val="000000"/>
          <w:sz w:val="23"/>
          <w:szCs w:val="23"/>
        </w:rPr>
        <w:t xml:space="preserve">=10 </w:t>
      </w:r>
      <w:r>
        <w:rPr>
          <w:rStyle w:val="hl-comment"/>
          <w:rFonts w:ascii="Consolas" w:hAnsi="Consolas"/>
          <w:i/>
          <w:iCs/>
          <w:color w:val="3F5F5F"/>
          <w:sz w:val="23"/>
          <w:szCs w:val="23"/>
        </w:rPr>
        <w:t># The maximum size of the pool. 0 denotes no limit.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spring.jta.bitronix.connectionfactory.min-pool-size</w:t>
      </w:r>
      <w:r>
        <w:rPr>
          <w:rFonts w:ascii="Consolas" w:hAnsi="Consolas"/>
          <w:color w:val="000000"/>
          <w:sz w:val="23"/>
          <w:szCs w:val="23"/>
        </w:rPr>
        <w:t xml:space="preserve">=0 </w:t>
      </w:r>
      <w:r>
        <w:rPr>
          <w:rStyle w:val="hl-comment"/>
          <w:rFonts w:ascii="Consolas" w:hAnsi="Consolas"/>
          <w:i/>
          <w:iCs/>
          <w:color w:val="3F5F5F"/>
          <w:sz w:val="23"/>
          <w:szCs w:val="23"/>
        </w:rPr>
        <w:t># The minimum size of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spring.jta.bitronix.connectionfactory.password</w:t>
      </w:r>
      <w:r>
        <w:rPr>
          <w:rFonts w:ascii="Consolas" w:hAnsi="Consolas"/>
          <w:color w:val="000000"/>
          <w:sz w:val="23"/>
          <w:szCs w:val="23"/>
        </w:rPr>
        <w:t xml:space="preserve">= </w:t>
      </w:r>
      <w:r>
        <w:rPr>
          <w:rStyle w:val="hl-comment"/>
          <w:rFonts w:ascii="Consolas" w:hAnsi="Consolas"/>
          <w:i/>
          <w:iCs/>
          <w:color w:val="3F5F5F"/>
          <w:sz w:val="23"/>
          <w:szCs w:val="23"/>
        </w:rPr>
        <w:t># The password to use to connect to the JMS provider.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spring.jta.bitronix.connectionfactory.share-transaction-connections</w:t>
      </w:r>
      <w:r>
        <w:rPr>
          <w:rFonts w:ascii="Consolas" w:hAnsi="Consolas"/>
          <w:color w:val="000000"/>
          <w:sz w:val="23"/>
          <w:szCs w:val="23"/>
        </w:rPr>
        <w:t xml:space="preserve">=false </w:t>
      </w:r>
      <w:r>
        <w:rPr>
          <w:rStyle w:val="hl-comment"/>
          <w:rFonts w:ascii="Consolas" w:hAnsi="Consolas"/>
          <w:i/>
          <w:iCs/>
          <w:color w:val="3F5F5F"/>
          <w:sz w:val="23"/>
          <w:szCs w:val="23"/>
        </w:rPr>
        <w:t>#  Whether or not connections in the ACCESSIBLE state can be shared within the context of a transaction.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spring.jta.bitronix.connectionfactory.test-connections</w:t>
      </w:r>
      <w:r>
        <w:rPr>
          <w:rFonts w:ascii="Consolas" w:hAnsi="Consolas"/>
          <w:color w:val="000000"/>
          <w:sz w:val="23"/>
          <w:szCs w:val="23"/>
        </w:rPr>
        <w:t xml:space="preserve">=true </w:t>
      </w:r>
      <w:r>
        <w:rPr>
          <w:rStyle w:val="hl-comment"/>
          <w:rFonts w:ascii="Consolas" w:hAnsi="Consolas"/>
          <w:i/>
          <w:iCs/>
          <w:color w:val="3F5F5F"/>
          <w:sz w:val="23"/>
          <w:szCs w:val="23"/>
        </w:rPr>
        <w:t># Whether or not connections should be tested when acquired from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spring.jta.bitronix.connectionfactory.two-pc-ordering-position</w:t>
      </w:r>
      <w:r>
        <w:rPr>
          <w:rFonts w:ascii="Consolas" w:hAnsi="Consolas"/>
          <w:color w:val="000000"/>
          <w:sz w:val="23"/>
          <w:szCs w:val="23"/>
        </w:rPr>
        <w:t xml:space="preserve">=1 </w:t>
      </w:r>
      <w:r>
        <w:rPr>
          <w:rStyle w:val="hl-comment"/>
          <w:rFonts w:ascii="Consolas" w:hAnsi="Consolas"/>
          <w:i/>
          <w:iCs/>
          <w:color w:val="3F5F5F"/>
          <w:sz w:val="23"/>
          <w:szCs w:val="23"/>
        </w:rPr>
        <w:t># The position that this resource should take during two-phase commit (always first is Integer.MIN_VALUE, always last is Integer.MAX_VALUE).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spring.jta.bitronix.connectionfactory.unique-name</w:t>
      </w:r>
      <w:r>
        <w:rPr>
          <w:rFonts w:ascii="Consolas" w:hAnsi="Consolas"/>
          <w:color w:val="000000"/>
          <w:sz w:val="23"/>
          <w:szCs w:val="23"/>
        </w:rPr>
        <w:t xml:space="preserve">=jmsConnectionFactory </w:t>
      </w:r>
      <w:r>
        <w:rPr>
          <w:rStyle w:val="hl-comment"/>
          <w:rFonts w:ascii="Consolas" w:hAnsi="Consolas"/>
          <w:i/>
          <w:iCs/>
          <w:color w:val="3F5F5F"/>
          <w:sz w:val="23"/>
          <w:szCs w:val="23"/>
        </w:rPr>
        <w:t># The unique name used to identify the resource during recovery.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spring.jta.bitronix.connectionfactory.use-tm-join</w:t>
      </w:r>
      <w:r>
        <w:rPr>
          <w:rFonts w:ascii="Consolas" w:hAnsi="Consolas"/>
          <w:color w:val="000000"/>
          <w:sz w:val="23"/>
          <w:szCs w:val="23"/>
        </w:rPr>
        <w:t>=true Whether or not TMJOIN should be used when starting XAResources.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spring.jta.bitronix.connectionfactory.user</w:t>
      </w:r>
      <w:r>
        <w:rPr>
          <w:rFonts w:ascii="Consolas" w:hAnsi="Consolas"/>
          <w:color w:val="000000"/>
          <w:sz w:val="23"/>
          <w:szCs w:val="23"/>
        </w:rPr>
        <w:t xml:space="preserve">= </w:t>
      </w:r>
      <w:r>
        <w:rPr>
          <w:rStyle w:val="hl-comment"/>
          <w:rFonts w:ascii="Consolas" w:hAnsi="Consolas"/>
          <w:i/>
          <w:iCs/>
          <w:color w:val="3F5F5F"/>
          <w:sz w:val="23"/>
          <w:szCs w:val="23"/>
        </w:rPr>
        <w:t># The user to use to connect to the JMS provider.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spring.jta.bitronix.datasource.acquire-increment</w:t>
      </w:r>
      <w:r>
        <w:rPr>
          <w:rFonts w:ascii="Consolas" w:hAnsi="Consolas"/>
          <w:color w:val="000000"/>
          <w:sz w:val="23"/>
          <w:szCs w:val="23"/>
        </w:rPr>
        <w:t xml:space="preserve">=1 </w:t>
      </w:r>
      <w:r>
        <w:rPr>
          <w:rStyle w:val="hl-comment"/>
          <w:rFonts w:ascii="Consolas" w:hAnsi="Consolas"/>
          <w:i/>
          <w:iCs/>
          <w:color w:val="3F5F5F"/>
          <w:sz w:val="23"/>
          <w:szCs w:val="23"/>
        </w:rPr>
        <w:t># Number of connections to create when growing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spring.jta.bitronix.datasource.acquisition-interval</w:t>
      </w:r>
      <w:r>
        <w:rPr>
          <w:rFonts w:ascii="Consolas" w:hAnsi="Consolas"/>
          <w:color w:val="000000"/>
          <w:sz w:val="23"/>
          <w:szCs w:val="23"/>
        </w:rPr>
        <w:t xml:space="preserve">=1 </w:t>
      </w:r>
      <w:r>
        <w:rPr>
          <w:rStyle w:val="hl-comment"/>
          <w:rFonts w:ascii="Consolas" w:hAnsi="Consolas"/>
          <w:i/>
          <w:iCs/>
          <w:color w:val="3F5F5F"/>
          <w:sz w:val="23"/>
          <w:szCs w:val="23"/>
        </w:rPr>
        <w:t># Time, in seconds, to wait before trying to acquire a connection again after an invalid connection was acquired.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spring.jta.bitronix.datasource.acquisition-timeout</w:t>
      </w:r>
      <w:r>
        <w:rPr>
          <w:rFonts w:ascii="Consolas" w:hAnsi="Consolas"/>
          <w:color w:val="000000"/>
          <w:sz w:val="23"/>
          <w:szCs w:val="23"/>
        </w:rPr>
        <w:t xml:space="preserve">=30 </w:t>
      </w:r>
      <w:r>
        <w:rPr>
          <w:rStyle w:val="hl-comment"/>
          <w:rFonts w:ascii="Consolas" w:hAnsi="Consolas"/>
          <w:i/>
          <w:iCs/>
          <w:color w:val="3F5F5F"/>
          <w:sz w:val="23"/>
          <w:szCs w:val="23"/>
        </w:rPr>
        <w:t># Timeout, in seconds, for acquiring connections from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spring.jta.bitronix.datasource.allow-local-transactions</w:t>
      </w:r>
      <w:r>
        <w:rPr>
          <w:rFonts w:ascii="Consolas" w:hAnsi="Consolas"/>
          <w:color w:val="000000"/>
          <w:sz w:val="23"/>
          <w:szCs w:val="23"/>
        </w:rPr>
        <w:t xml:space="preserve">=true </w:t>
      </w:r>
      <w:r>
        <w:rPr>
          <w:rStyle w:val="hl-comment"/>
          <w:rFonts w:ascii="Consolas" w:hAnsi="Consolas"/>
          <w:i/>
          <w:iCs/>
          <w:color w:val="3F5F5F"/>
          <w:sz w:val="23"/>
          <w:szCs w:val="23"/>
        </w:rPr>
        <w:t># Whether or not the transaction manager should allow mixing XA and non-XA transactions.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spring.jta.bitronix.datasource.apply-transaction-timeout</w:t>
      </w:r>
      <w:r>
        <w:rPr>
          <w:rFonts w:ascii="Consolas" w:hAnsi="Consolas"/>
          <w:color w:val="000000"/>
          <w:sz w:val="23"/>
          <w:szCs w:val="23"/>
        </w:rPr>
        <w:t xml:space="preserve">=false </w:t>
      </w:r>
      <w:r>
        <w:rPr>
          <w:rStyle w:val="hl-comment"/>
          <w:rFonts w:ascii="Consolas" w:hAnsi="Consolas"/>
          <w:i/>
          <w:iCs/>
          <w:color w:val="3F5F5F"/>
          <w:sz w:val="23"/>
          <w:szCs w:val="23"/>
        </w:rPr>
        <w:t># Whether or not the transaction timeout should be set on the XAResource when it is enlisted.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spring.jta.bitronix.datasource.automatic-enlisting-enabled</w:t>
      </w:r>
      <w:r>
        <w:rPr>
          <w:rFonts w:ascii="Consolas" w:hAnsi="Consolas"/>
          <w:color w:val="000000"/>
          <w:sz w:val="23"/>
          <w:szCs w:val="23"/>
        </w:rPr>
        <w:t xml:space="preserve">=true </w:t>
      </w:r>
      <w:r>
        <w:rPr>
          <w:rStyle w:val="hl-comment"/>
          <w:rFonts w:ascii="Consolas" w:hAnsi="Consolas"/>
          <w:i/>
          <w:iCs/>
          <w:color w:val="3F5F5F"/>
          <w:sz w:val="23"/>
          <w:szCs w:val="23"/>
        </w:rPr>
        <w:t># Whether or not resources should be enlisted and delisted automatically.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spring.jta.bitronix.datasource.cursor-holdability</w:t>
      </w:r>
      <w:r>
        <w:rPr>
          <w:rFonts w:ascii="Consolas" w:hAnsi="Consolas"/>
          <w:color w:val="000000"/>
          <w:sz w:val="23"/>
          <w:szCs w:val="23"/>
        </w:rPr>
        <w:t xml:space="preserve">= </w:t>
      </w:r>
      <w:r>
        <w:rPr>
          <w:rStyle w:val="hl-comment"/>
          <w:rFonts w:ascii="Consolas" w:hAnsi="Consolas"/>
          <w:i/>
          <w:iCs/>
          <w:color w:val="3F5F5F"/>
          <w:sz w:val="23"/>
          <w:szCs w:val="23"/>
        </w:rPr>
        <w:t># The default cursor holdability for connections.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spring.jta.bitronix.datasource.defer-connection-release</w:t>
      </w:r>
      <w:r>
        <w:rPr>
          <w:rFonts w:ascii="Consolas" w:hAnsi="Consolas"/>
          <w:color w:val="000000"/>
          <w:sz w:val="23"/>
          <w:szCs w:val="23"/>
        </w:rPr>
        <w:t xml:space="preserve">=true </w:t>
      </w:r>
      <w:r>
        <w:rPr>
          <w:rStyle w:val="hl-comment"/>
          <w:rFonts w:ascii="Consolas" w:hAnsi="Consolas"/>
          <w:i/>
          <w:iCs/>
          <w:color w:val="3F5F5F"/>
          <w:sz w:val="23"/>
          <w:szCs w:val="23"/>
        </w:rPr>
        <w:t># Whether or not the database can run many transactions on the same connection and supports transaction interleaving.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spring.jta.bitronix.datasource.enable-jdbc4-connection-test</w:t>
      </w:r>
      <w:r>
        <w:rPr>
          <w:rFonts w:ascii="Consolas" w:hAnsi="Consolas"/>
          <w:color w:val="000000"/>
          <w:sz w:val="23"/>
          <w:szCs w:val="23"/>
        </w:rPr>
        <w:t xml:space="preserve">= </w:t>
      </w:r>
      <w:r>
        <w:rPr>
          <w:rStyle w:val="hl-comment"/>
          <w:rFonts w:ascii="Consolas" w:hAnsi="Consolas"/>
          <w:i/>
          <w:iCs/>
          <w:color w:val="3F5F5F"/>
          <w:sz w:val="23"/>
          <w:szCs w:val="23"/>
        </w:rPr>
        <w:t># Whether or not Connection.isValid() is called when acquiring a connection from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spring.jta.bitronix.datasource.ignore-recovery-failures</w:t>
      </w:r>
      <w:r>
        <w:rPr>
          <w:rFonts w:ascii="Consolas" w:hAnsi="Consolas"/>
          <w:color w:val="000000"/>
          <w:sz w:val="23"/>
          <w:szCs w:val="23"/>
        </w:rPr>
        <w:t xml:space="preserve">=false </w:t>
      </w:r>
      <w:r>
        <w:rPr>
          <w:rStyle w:val="hl-comment"/>
          <w:rFonts w:ascii="Consolas" w:hAnsi="Consolas"/>
          <w:i/>
          <w:iCs/>
          <w:color w:val="3F5F5F"/>
          <w:sz w:val="23"/>
          <w:szCs w:val="23"/>
        </w:rPr>
        <w:t># Whether or not recovery failures should be ignored.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spring.jta.bitronix.datasource.isolation-level</w:t>
      </w:r>
      <w:r>
        <w:rPr>
          <w:rFonts w:ascii="Consolas" w:hAnsi="Consolas"/>
          <w:color w:val="000000"/>
          <w:sz w:val="23"/>
          <w:szCs w:val="23"/>
        </w:rPr>
        <w:t xml:space="preserve">= </w:t>
      </w:r>
      <w:r>
        <w:rPr>
          <w:rStyle w:val="hl-comment"/>
          <w:rFonts w:ascii="Consolas" w:hAnsi="Consolas"/>
          <w:i/>
          <w:iCs/>
          <w:color w:val="3F5F5F"/>
          <w:sz w:val="23"/>
          <w:szCs w:val="23"/>
        </w:rPr>
        <w:t># The default isolation level for connections.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spring.jta.bitronix.datasource.local-auto-commit</w:t>
      </w:r>
      <w:r>
        <w:rPr>
          <w:rFonts w:ascii="Consolas" w:hAnsi="Consolas"/>
          <w:color w:val="000000"/>
          <w:sz w:val="23"/>
          <w:szCs w:val="23"/>
        </w:rPr>
        <w:t xml:space="preserve">= </w:t>
      </w:r>
      <w:r>
        <w:rPr>
          <w:rStyle w:val="hl-comment"/>
          <w:rFonts w:ascii="Consolas" w:hAnsi="Consolas"/>
          <w:i/>
          <w:iCs/>
          <w:color w:val="3F5F5F"/>
          <w:sz w:val="23"/>
          <w:szCs w:val="23"/>
        </w:rPr>
        <w:t># The default auto-commit mode for local transactions.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spring.jta.bitronix.datasource.login-timeout</w:t>
      </w:r>
      <w:r>
        <w:rPr>
          <w:rFonts w:ascii="Consolas" w:hAnsi="Consolas"/>
          <w:color w:val="000000"/>
          <w:sz w:val="23"/>
          <w:szCs w:val="23"/>
        </w:rPr>
        <w:t xml:space="preserve">= </w:t>
      </w:r>
      <w:r>
        <w:rPr>
          <w:rStyle w:val="hl-comment"/>
          <w:rFonts w:ascii="Consolas" w:hAnsi="Consolas"/>
          <w:i/>
          <w:iCs/>
          <w:color w:val="3F5F5F"/>
          <w:sz w:val="23"/>
          <w:szCs w:val="23"/>
        </w:rPr>
        <w:t># Timeout, in seconds, for establishing a database connection.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spring.jta.bitronix.datasource.max-idle-time</w:t>
      </w:r>
      <w:r>
        <w:rPr>
          <w:rFonts w:ascii="Consolas" w:hAnsi="Consolas"/>
          <w:color w:val="000000"/>
          <w:sz w:val="23"/>
          <w:szCs w:val="23"/>
        </w:rPr>
        <w:t xml:space="preserve">=60 </w:t>
      </w:r>
      <w:r>
        <w:rPr>
          <w:rStyle w:val="hl-comment"/>
          <w:rFonts w:ascii="Consolas" w:hAnsi="Consolas"/>
          <w:i/>
          <w:iCs/>
          <w:color w:val="3F5F5F"/>
          <w:sz w:val="23"/>
          <w:szCs w:val="23"/>
        </w:rPr>
        <w:t># The time, in seconds, after which connections are cleaned up from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spring.jta.bitronix.datasource.max-pool-size</w:t>
      </w:r>
      <w:r>
        <w:rPr>
          <w:rFonts w:ascii="Consolas" w:hAnsi="Consolas"/>
          <w:color w:val="000000"/>
          <w:sz w:val="23"/>
          <w:szCs w:val="23"/>
        </w:rPr>
        <w:t xml:space="preserve">=10 </w:t>
      </w:r>
      <w:r>
        <w:rPr>
          <w:rStyle w:val="hl-comment"/>
          <w:rFonts w:ascii="Consolas" w:hAnsi="Consolas"/>
          <w:i/>
          <w:iCs/>
          <w:color w:val="3F5F5F"/>
          <w:sz w:val="23"/>
          <w:szCs w:val="23"/>
        </w:rPr>
        <w:t># The maximum size of the pool. 0 denotes no limit.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spring.jta.bitronix.datasource.min-pool-size</w:t>
      </w:r>
      <w:r>
        <w:rPr>
          <w:rFonts w:ascii="Consolas" w:hAnsi="Consolas"/>
          <w:color w:val="000000"/>
          <w:sz w:val="23"/>
          <w:szCs w:val="23"/>
        </w:rPr>
        <w:t xml:space="preserve">=0 </w:t>
      </w:r>
      <w:r>
        <w:rPr>
          <w:rStyle w:val="hl-comment"/>
          <w:rFonts w:ascii="Consolas" w:hAnsi="Consolas"/>
          <w:i/>
          <w:iCs/>
          <w:color w:val="3F5F5F"/>
          <w:sz w:val="23"/>
          <w:szCs w:val="23"/>
        </w:rPr>
        <w:t># The minimum size of the pool.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spring.jta.bitronix.datasource.prepared-statement-cache-size</w:t>
      </w:r>
      <w:r>
        <w:rPr>
          <w:rFonts w:ascii="Consolas" w:hAnsi="Consolas"/>
          <w:color w:val="000000"/>
          <w:sz w:val="23"/>
          <w:szCs w:val="23"/>
        </w:rPr>
        <w:t xml:space="preserve">=0 </w:t>
      </w:r>
      <w:r>
        <w:rPr>
          <w:rStyle w:val="hl-comment"/>
          <w:rFonts w:ascii="Consolas" w:hAnsi="Consolas"/>
          <w:i/>
          <w:iCs/>
          <w:color w:val="3F5F5F"/>
          <w:sz w:val="23"/>
          <w:szCs w:val="23"/>
        </w:rPr>
        <w:t># The target size of the prepared statement cache. 0 disables the cache.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spring.jta.bitronix.datasource.share-transaction-connections</w:t>
      </w:r>
      <w:r>
        <w:rPr>
          <w:rFonts w:ascii="Consolas" w:hAnsi="Consolas"/>
          <w:color w:val="000000"/>
          <w:sz w:val="23"/>
          <w:szCs w:val="23"/>
        </w:rPr>
        <w:t xml:space="preserve">=false </w:t>
      </w:r>
      <w:r>
        <w:rPr>
          <w:rStyle w:val="hl-comment"/>
          <w:rFonts w:ascii="Consolas" w:hAnsi="Consolas"/>
          <w:i/>
          <w:iCs/>
          <w:color w:val="3F5F5F"/>
          <w:sz w:val="23"/>
          <w:szCs w:val="23"/>
        </w:rPr>
        <w:t>#  Whether or not connections in the ACCESSIBLE state can be shared within the context of a transaction.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spring.jta.bitronix.datasource.test-query</w:t>
      </w:r>
      <w:r>
        <w:rPr>
          <w:rFonts w:ascii="Consolas" w:hAnsi="Consolas"/>
          <w:color w:val="000000"/>
          <w:sz w:val="23"/>
          <w:szCs w:val="23"/>
        </w:rPr>
        <w:t xml:space="preserve">= </w:t>
      </w:r>
      <w:r>
        <w:rPr>
          <w:rStyle w:val="hl-comment"/>
          <w:rFonts w:ascii="Consolas" w:hAnsi="Consolas"/>
          <w:i/>
          <w:iCs/>
          <w:color w:val="3F5F5F"/>
          <w:sz w:val="23"/>
          <w:szCs w:val="23"/>
        </w:rPr>
        <w:t># SQL query or statement used to validate a connection before returning it.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spring.jta.bitronix.datasource.two-pc-ordering-position</w:t>
      </w:r>
      <w:r>
        <w:rPr>
          <w:rFonts w:ascii="Consolas" w:hAnsi="Consolas"/>
          <w:color w:val="000000"/>
          <w:sz w:val="23"/>
          <w:szCs w:val="23"/>
        </w:rPr>
        <w:t xml:space="preserve">=1 </w:t>
      </w:r>
      <w:r>
        <w:rPr>
          <w:rStyle w:val="hl-comment"/>
          <w:rFonts w:ascii="Consolas" w:hAnsi="Consolas"/>
          <w:i/>
          <w:iCs/>
          <w:color w:val="3F5F5F"/>
          <w:sz w:val="23"/>
          <w:szCs w:val="23"/>
        </w:rPr>
        <w:t># The position that this resource should take during two-phase commit (always first is Integer.MIN_VALUE, always last is Integer.MAX_VALUE).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spring.jta.bitronix.datasource.unique-name</w:t>
      </w:r>
      <w:r>
        <w:rPr>
          <w:rFonts w:ascii="Consolas" w:hAnsi="Consolas"/>
          <w:color w:val="000000"/>
          <w:sz w:val="23"/>
          <w:szCs w:val="23"/>
        </w:rPr>
        <w:t xml:space="preserve">=dataSource </w:t>
      </w:r>
      <w:r>
        <w:rPr>
          <w:rStyle w:val="hl-comment"/>
          <w:rFonts w:ascii="Consolas" w:hAnsi="Consolas"/>
          <w:i/>
          <w:iCs/>
          <w:color w:val="3F5F5F"/>
          <w:sz w:val="23"/>
          <w:szCs w:val="23"/>
        </w:rPr>
        <w:t># The unique name used to identify the resource during recovery.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spring.jta.bitronix.datasource.use-tm-join</w:t>
      </w:r>
      <w:r>
        <w:rPr>
          <w:rFonts w:ascii="Consolas" w:hAnsi="Consolas"/>
          <w:color w:val="000000"/>
          <w:sz w:val="23"/>
          <w:szCs w:val="23"/>
        </w:rPr>
        <w:t>=true Whether or not TMJOIN should be used when starting XAResources.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spring.jta.bitronix.properties.allow-multiple-lrc</w:t>
      </w:r>
      <w:r>
        <w:rPr>
          <w:rFonts w:ascii="Consolas" w:hAnsi="Consolas"/>
          <w:color w:val="000000"/>
          <w:sz w:val="23"/>
          <w:szCs w:val="23"/>
        </w:rPr>
        <w:t xml:space="preserve">=false </w:t>
      </w:r>
      <w:r>
        <w:rPr>
          <w:rStyle w:val="hl-comment"/>
          <w:rFonts w:ascii="Consolas" w:hAnsi="Consolas"/>
          <w:i/>
          <w:iCs/>
          <w:color w:val="3F5F5F"/>
          <w:sz w:val="23"/>
          <w:szCs w:val="23"/>
        </w:rPr>
        <w:t># Allow multiple LRC resources to be enlisted into the same transaction.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spring.jta.bitronix.properties.asynchronous2-pc</w:t>
      </w:r>
      <w:r>
        <w:rPr>
          <w:rFonts w:ascii="Consolas" w:hAnsi="Consolas"/>
          <w:color w:val="000000"/>
          <w:sz w:val="23"/>
          <w:szCs w:val="23"/>
        </w:rPr>
        <w:t xml:space="preserve">=false </w:t>
      </w:r>
      <w:r>
        <w:rPr>
          <w:rStyle w:val="hl-comment"/>
          <w:rFonts w:ascii="Consolas" w:hAnsi="Consolas"/>
          <w:i/>
          <w:iCs/>
          <w:color w:val="3F5F5F"/>
          <w:sz w:val="23"/>
          <w:szCs w:val="23"/>
        </w:rPr>
        <w:t># Enable asynchronously execution of two phase commit.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spring.jta.bitronix.properties.background-recovery-interval-seconds</w:t>
      </w:r>
      <w:r>
        <w:rPr>
          <w:rFonts w:ascii="Consolas" w:hAnsi="Consolas"/>
          <w:color w:val="000000"/>
          <w:sz w:val="23"/>
          <w:szCs w:val="23"/>
        </w:rPr>
        <w:t xml:space="preserve">=60 </w:t>
      </w:r>
      <w:r>
        <w:rPr>
          <w:rStyle w:val="hl-comment"/>
          <w:rFonts w:ascii="Consolas" w:hAnsi="Consolas"/>
          <w:i/>
          <w:iCs/>
          <w:color w:val="3F5F5F"/>
          <w:sz w:val="23"/>
          <w:szCs w:val="23"/>
        </w:rPr>
        <w:t># Interval in seconds at which to run the recovery process in the background.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spring.jta.bitronix.properties.current-node-only-recovery</w:t>
      </w:r>
      <w:r>
        <w:rPr>
          <w:rFonts w:ascii="Consolas" w:hAnsi="Consolas"/>
          <w:color w:val="000000"/>
          <w:sz w:val="23"/>
          <w:szCs w:val="23"/>
        </w:rPr>
        <w:t xml:space="preserve">=true </w:t>
      </w:r>
      <w:r>
        <w:rPr>
          <w:rStyle w:val="hl-comment"/>
          <w:rFonts w:ascii="Consolas" w:hAnsi="Consolas"/>
          <w:i/>
          <w:iCs/>
          <w:color w:val="3F5F5F"/>
          <w:sz w:val="23"/>
          <w:szCs w:val="23"/>
        </w:rPr>
        <w:t># Recover only the current node.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spring.jta.bitronix.properties.debug-zero-resource-transaction</w:t>
      </w:r>
      <w:r>
        <w:rPr>
          <w:rFonts w:ascii="Consolas" w:hAnsi="Consolas"/>
          <w:color w:val="000000"/>
          <w:sz w:val="23"/>
          <w:szCs w:val="23"/>
        </w:rPr>
        <w:t xml:space="preserve">=false </w:t>
      </w:r>
      <w:r>
        <w:rPr>
          <w:rStyle w:val="hl-comment"/>
          <w:rFonts w:ascii="Consolas" w:hAnsi="Consolas"/>
          <w:i/>
          <w:iCs/>
          <w:color w:val="3F5F5F"/>
          <w:sz w:val="23"/>
          <w:szCs w:val="23"/>
        </w:rPr>
        <w:t># Log the creation and commit call stacks of transactions executed without a single enlisted resource.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spring.jta.bitronix.properties.default-transaction-timeout</w:t>
      </w:r>
      <w:r>
        <w:rPr>
          <w:rFonts w:ascii="Consolas" w:hAnsi="Consolas"/>
          <w:color w:val="000000"/>
          <w:sz w:val="23"/>
          <w:szCs w:val="23"/>
        </w:rPr>
        <w:t xml:space="preserve">=60 </w:t>
      </w:r>
      <w:r>
        <w:rPr>
          <w:rStyle w:val="hl-comment"/>
          <w:rFonts w:ascii="Consolas" w:hAnsi="Consolas"/>
          <w:i/>
          <w:iCs/>
          <w:color w:val="3F5F5F"/>
          <w:sz w:val="23"/>
          <w:szCs w:val="23"/>
        </w:rPr>
        <w:t># Default transaction timeout in 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spring.jta.bitronix.properties.disable-jmx</w:t>
      </w:r>
      <w:r>
        <w:rPr>
          <w:rFonts w:ascii="Consolas" w:hAnsi="Consolas"/>
          <w:color w:val="000000"/>
          <w:sz w:val="23"/>
          <w:szCs w:val="23"/>
        </w:rPr>
        <w:t xml:space="preserve">=false </w:t>
      </w:r>
      <w:r>
        <w:rPr>
          <w:rStyle w:val="hl-comment"/>
          <w:rFonts w:ascii="Consolas" w:hAnsi="Consolas"/>
          <w:i/>
          <w:iCs/>
          <w:color w:val="3F5F5F"/>
          <w:sz w:val="23"/>
          <w:szCs w:val="23"/>
        </w:rPr>
        <w:t># Enable JMX support.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spring.jta.bitronix.properties.exception-analyzer</w:t>
      </w:r>
      <w:r>
        <w:rPr>
          <w:rFonts w:ascii="Consolas" w:hAnsi="Consolas"/>
          <w:color w:val="000000"/>
          <w:sz w:val="23"/>
          <w:szCs w:val="23"/>
        </w:rPr>
        <w:t xml:space="preserve">= </w:t>
      </w:r>
      <w:r>
        <w:rPr>
          <w:rStyle w:val="hl-comment"/>
          <w:rFonts w:ascii="Consolas" w:hAnsi="Consolas"/>
          <w:i/>
          <w:iCs/>
          <w:color w:val="3F5F5F"/>
          <w:sz w:val="23"/>
          <w:szCs w:val="23"/>
        </w:rPr>
        <w:t># Set the fully qualified name of the exception analyzer implementation to use.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spring.jta.bitronix.properties.filter-log-status</w:t>
      </w:r>
      <w:r>
        <w:rPr>
          <w:rFonts w:ascii="Consolas" w:hAnsi="Consolas"/>
          <w:color w:val="000000"/>
          <w:sz w:val="23"/>
          <w:szCs w:val="23"/>
        </w:rPr>
        <w:t xml:space="preserve">=false </w:t>
      </w:r>
      <w:r>
        <w:rPr>
          <w:rStyle w:val="hl-comment"/>
          <w:rFonts w:ascii="Consolas" w:hAnsi="Consolas"/>
          <w:i/>
          <w:iCs/>
          <w:color w:val="3F5F5F"/>
          <w:sz w:val="23"/>
          <w:szCs w:val="23"/>
        </w:rPr>
        <w:t># Enable filtering of logs so that only mandatory logs are written.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spring.jta.bitronix.properties.force-batching-enabled</w:t>
      </w:r>
      <w:r>
        <w:rPr>
          <w:rFonts w:ascii="Consolas" w:hAnsi="Consolas"/>
          <w:color w:val="000000"/>
          <w:sz w:val="23"/>
          <w:szCs w:val="23"/>
        </w:rPr>
        <w:t xml:space="preserve">=true </w:t>
      </w:r>
      <w:r>
        <w:rPr>
          <w:rStyle w:val="hl-comment"/>
          <w:rFonts w:ascii="Consolas" w:hAnsi="Consolas"/>
          <w:i/>
          <w:iCs/>
          <w:color w:val="3F5F5F"/>
          <w:sz w:val="23"/>
          <w:szCs w:val="23"/>
        </w:rPr>
        <w:t>#  Set if disk forces are batched.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spring.jta.bitronix.properties.forced-write-enabled</w:t>
      </w:r>
      <w:r>
        <w:rPr>
          <w:rFonts w:ascii="Consolas" w:hAnsi="Consolas"/>
          <w:color w:val="000000"/>
          <w:sz w:val="23"/>
          <w:szCs w:val="23"/>
        </w:rPr>
        <w:t xml:space="preserve">=true </w:t>
      </w:r>
      <w:r>
        <w:rPr>
          <w:rStyle w:val="hl-comment"/>
          <w:rFonts w:ascii="Consolas" w:hAnsi="Consolas"/>
          <w:i/>
          <w:iCs/>
          <w:color w:val="3F5F5F"/>
          <w:sz w:val="23"/>
          <w:szCs w:val="23"/>
        </w:rPr>
        <w:t># Set if logs are forced to disk.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spring.jta.bitronix.properties.graceful-shutdown-interval</w:t>
      </w:r>
      <w:r>
        <w:rPr>
          <w:rFonts w:ascii="Consolas" w:hAnsi="Consolas"/>
          <w:color w:val="000000"/>
          <w:sz w:val="23"/>
          <w:szCs w:val="23"/>
        </w:rPr>
        <w:t xml:space="preserve">=60 </w:t>
      </w:r>
      <w:r>
        <w:rPr>
          <w:rStyle w:val="hl-comment"/>
          <w:rFonts w:ascii="Consolas" w:hAnsi="Consolas"/>
          <w:i/>
          <w:iCs/>
          <w:color w:val="3F5F5F"/>
          <w:sz w:val="23"/>
          <w:szCs w:val="23"/>
        </w:rPr>
        <w:t># Maximum amount of seconds the TM will wait for transactions to get done before aborting them at shutdown time.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spring.jta.bitronix.properties.jndi-transaction-synchronization-registry-name</w:t>
      </w:r>
      <w:r>
        <w:rPr>
          <w:rFonts w:ascii="Consolas" w:hAnsi="Consolas"/>
          <w:color w:val="000000"/>
          <w:sz w:val="23"/>
          <w:szCs w:val="23"/>
        </w:rPr>
        <w:t xml:space="preserve">= </w:t>
      </w:r>
      <w:r>
        <w:rPr>
          <w:rStyle w:val="hl-comment"/>
          <w:rFonts w:ascii="Consolas" w:hAnsi="Consolas"/>
          <w:i/>
          <w:iCs/>
          <w:color w:val="3F5F5F"/>
          <w:sz w:val="23"/>
          <w:szCs w:val="23"/>
        </w:rPr>
        <w:t># JNDI name of the TransactionSynchronizationRegistry.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spring.jta.bitronix.properties.jndi-user-transaction-name</w:t>
      </w:r>
      <w:r>
        <w:rPr>
          <w:rFonts w:ascii="Consolas" w:hAnsi="Consolas"/>
          <w:color w:val="000000"/>
          <w:sz w:val="23"/>
          <w:szCs w:val="23"/>
        </w:rPr>
        <w:t xml:space="preserve">= </w:t>
      </w:r>
      <w:r>
        <w:rPr>
          <w:rStyle w:val="hl-comment"/>
          <w:rFonts w:ascii="Consolas" w:hAnsi="Consolas"/>
          <w:i/>
          <w:iCs/>
          <w:color w:val="3F5F5F"/>
          <w:sz w:val="23"/>
          <w:szCs w:val="23"/>
        </w:rPr>
        <w:t># JNDI name of the UserTransaction.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spring.jta.bitronix.properties.journal</w:t>
      </w:r>
      <w:r>
        <w:rPr>
          <w:rFonts w:ascii="Consolas" w:hAnsi="Consolas"/>
          <w:color w:val="000000"/>
          <w:sz w:val="23"/>
          <w:szCs w:val="23"/>
        </w:rPr>
        <w:t xml:space="preserve">=disk </w:t>
      </w:r>
      <w:r>
        <w:rPr>
          <w:rStyle w:val="hl-comment"/>
          <w:rFonts w:ascii="Consolas" w:hAnsi="Consolas"/>
          <w:i/>
          <w:iCs/>
          <w:color w:val="3F5F5F"/>
          <w:sz w:val="23"/>
          <w:szCs w:val="23"/>
        </w:rPr>
        <w:t># Name of the journal. Can be 'disk', 'null' or a class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spring.jta.bitronix.properties.log-part1-filename</w:t>
      </w:r>
      <w:r>
        <w:rPr>
          <w:rFonts w:ascii="Consolas" w:hAnsi="Consolas"/>
          <w:color w:val="000000"/>
          <w:sz w:val="23"/>
          <w:szCs w:val="23"/>
        </w:rPr>
        <w:t xml:space="preserve">=btm1.tlog </w:t>
      </w:r>
      <w:r>
        <w:rPr>
          <w:rStyle w:val="hl-comment"/>
          <w:rFonts w:ascii="Consolas" w:hAnsi="Consolas"/>
          <w:i/>
          <w:iCs/>
          <w:color w:val="3F5F5F"/>
          <w:sz w:val="23"/>
          <w:szCs w:val="23"/>
        </w:rPr>
        <w:t># Name of the first fragment of the journal.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spring.jta.bitronix.properties.log-part2-filename</w:t>
      </w:r>
      <w:r>
        <w:rPr>
          <w:rFonts w:ascii="Consolas" w:hAnsi="Consolas"/>
          <w:color w:val="000000"/>
          <w:sz w:val="23"/>
          <w:szCs w:val="23"/>
        </w:rPr>
        <w:t xml:space="preserve">=btm2.tlog </w:t>
      </w:r>
      <w:r>
        <w:rPr>
          <w:rStyle w:val="hl-comment"/>
          <w:rFonts w:ascii="Consolas" w:hAnsi="Consolas"/>
          <w:i/>
          <w:iCs/>
          <w:color w:val="3F5F5F"/>
          <w:sz w:val="23"/>
          <w:szCs w:val="23"/>
        </w:rPr>
        <w:t># Name of the second fragment of the journal.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spring.jta.bitronix.properties.max-log-size-in-mb</w:t>
      </w:r>
      <w:r>
        <w:rPr>
          <w:rFonts w:ascii="Consolas" w:hAnsi="Consolas"/>
          <w:color w:val="000000"/>
          <w:sz w:val="23"/>
          <w:szCs w:val="23"/>
        </w:rPr>
        <w:t xml:space="preserve">=2 </w:t>
      </w:r>
      <w:r>
        <w:rPr>
          <w:rStyle w:val="hl-comment"/>
          <w:rFonts w:ascii="Consolas" w:hAnsi="Consolas"/>
          <w:i/>
          <w:iCs/>
          <w:color w:val="3F5F5F"/>
          <w:sz w:val="23"/>
          <w:szCs w:val="23"/>
        </w:rPr>
        <w:t># Maximum size in megabytes of the journal fragments.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spring.jta.bitronix.properties.resource-configuration-filename</w:t>
      </w:r>
      <w:r>
        <w:rPr>
          <w:rFonts w:ascii="Consolas" w:hAnsi="Consolas"/>
          <w:color w:val="000000"/>
          <w:sz w:val="23"/>
          <w:szCs w:val="23"/>
        </w:rPr>
        <w:t xml:space="preserve">= </w:t>
      </w:r>
      <w:r>
        <w:rPr>
          <w:rStyle w:val="hl-comment"/>
          <w:rFonts w:ascii="Consolas" w:hAnsi="Consolas"/>
          <w:i/>
          <w:iCs/>
          <w:color w:val="3F5F5F"/>
          <w:sz w:val="23"/>
          <w:szCs w:val="23"/>
        </w:rPr>
        <w:t># ResourceLoader configuration file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spring.jta.bitronix.properties.server-id</w:t>
      </w:r>
      <w:r>
        <w:rPr>
          <w:rFonts w:ascii="Consolas" w:hAnsi="Consolas"/>
          <w:color w:val="000000"/>
          <w:sz w:val="23"/>
          <w:szCs w:val="23"/>
        </w:rPr>
        <w:t xml:space="preserve">= </w:t>
      </w:r>
      <w:r>
        <w:rPr>
          <w:rStyle w:val="hl-comment"/>
          <w:rFonts w:ascii="Consolas" w:hAnsi="Consolas"/>
          <w:i/>
          <w:iCs/>
          <w:color w:val="3F5F5F"/>
          <w:sz w:val="23"/>
          <w:szCs w:val="23"/>
        </w:rPr>
        <w:t># ASCII ID that must uniquely identify this TM instance. Default to the machine's IP address.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spring.jta.bitronix.properties.skip-corrupted-logs</w:t>
      </w:r>
      <w:r>
        <w:rPr>
          <w:rFonts w:ascii="Consolas" w:hAnsi="Consolas"/>
          <w:color w:val="000000"/>
          <w:sz w:val="23"/>
          <w:szCs w:val="23"/>
        </w:rPr>
        <w:t xml:space="preserve">=false </w:t>
      </w:r>
      <w:r>
        <w:rPr>
          <w:rStyle w:val="hl-comment"/>
          <w:rFonts w:ascii="Consolas" w:hAnsi="Consolas"/>
          <w:i/>
          <w:iCs/>
          <w:color w:val="3F5F5F"/>
          <w:sz w:val="23"/>
          <w:szCs w:val="23"/>
        </w:rPr>
        <w:t># Skip corrupted transactions log entries.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spring.jta.bitronix.properties.warn-about-zero-resource-transaction</w:t>
      </w:r>
      <w:r>
        <w:rPr>
          <w:rFonts w:ascii="Consolas" w:hAnsi="Consolas"/>
          <w:color w:val="000000"/>
          <w:sz w:val="23"/>
          <w:szCs w:val="23"/>
        </w:rPr>
        <w:t xml:space="preserve">=true </w:t>
      </w:r>
      <w:r>
        <w:rPr>
          <w:rStyle w:val="hl-comment"/>
          <w:rFonts w:ascii="Consolas" w:hAnsi="Consolas"/>
          <w:i/>
          <w:iCs/>
          <w:color w:val="3F5F5F"/>
          <w:sz w:val="23"/>
          <w:szCs w:val="23"/>
        </w:rPr>
        <w:t># Log a warning for transactions executed without a single enlisted resource.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NARAYANA (</w:t>
      </w:r>
      <w:hyperlink r:id="rId247" w:tgtFrame="_top" w:history="1">
        <w:r>
          <w:rPr>
            <w:rStyle w:val="a7"/>
            <w:rFonts w:ascii="Consolas" w:hAnsi="Consolas"/>
            <w:color w:val="4183C4"/>
            <w:sz w:val="23"/>
            <w:szCs w:val="23"/>
          </w:rPr>
          <w:t>NarayanaProperties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spring.jta.narayana.default-timeout</w:t>
      </w:r>
      <w:r>
        <w:rPr>
          <w:rFonts w:ascii="Consolas" w:hAnsi="Consolas"/>
          <w:color w:val="000000"/>
          <w:sz w:val="23"/>
          <w:szCs w:val="23"/>
        </w:rPr>
        <w:t xml:space="preserve">=60 </w:t>
      </w:r>
      <w:r>
        <w:rPr>
          <w:rStyle w:val="hl-comment"/>
          <w:rFonts w:ascii="Consolas" w:hAnsi="Consolas"/>
          <w:i/>
          <w:iCs/>
          <w:color w:val="3F5F5F"/>
          <w:sz w:val="23"/>
          <w:szCs w:val="23"/>
        </w:rPr>
        <w:t># Transaction timeout in 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spring.jta.narayana.expiry-scanners</w:t>
      </w:r>
      <w:r>
        <w:rPr>
          <w:rFonts w:ascii="Consolas" w:hAnsi="Consolas"/>
          <w:color w:val="000000"/>
          <w:sz w:val="23"/>
          <w:szCs w:val="23"/>
        </w:rPr>
        <w:t xml:space="preserve">=com.arjuna.ats.internal.arjuna.recovery.ExpiredTransactionStatusManagerScanner </w:t>
      </w:r>
      <w:r>
        <w:rPr>
          <w:rStyle w:val="hl-comment"/>
          <w:rFonts w:ascii="Consolas" w:hAnsi="Consolas"/>
          <w:i/>
          <w:iCs/>
          <w:color w:val="3F5F5F"/>
          <w:sz w:val="23"/>
          <w:szCs w:val="23"/>
        </w:rPr>
        <w:t># Comma-separated list of expiry scanners.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spring.jta.narayana.log-dir</w:t>
      </w:r>
      <w:r>
        <w:rPr>
          <w:rFonts w:ascii="Consolas" w:hAnsi="Consolas"/>
          <w:color w:val="000000"/>
          <w:sz w:val="23"/>
          <w:szCs w:val="23"/>
        </w:rPr>
        <w:t xml:space="preserve">= </w:t>
      </w:r>
      <w:r>
        <w:rPr>
          <w:rStyle w:val="hl-comment"/>
          <w:rFonts w:ascii="Consolas" w:hAnsi="Consolas"/>
          <w:i/>
          <w:iCs/>
          <w:color w:val="3F5F5F"/>
          <w:sz w:val="23"/>
          <w:szCs w:val="23"/>
        </w:rPr>
        <w:t># Transaction object store directory.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spring.jta.narayana.one-phase-commit</w:t>
      </w:r>
      <w:r>
        <w:rPr>
          <w:rFonts w:ascii="Consolas" w:hAnsi="Consolas"/>
          <w:color w:val="000000"/>
          <w:sz w:val="23"/>
          <w:szCs w:val="23"/>
        </w:rPr>
        <w:t xml:space="preserve">=true </w:t>
      </w:r>
      <w:r>
        <w:rPr>
          <w:rStyle w:val="hl-comment"/>
          <w:rFonts w:ascii="Consolas" w:hAnsi="Consolas"/>
          <w:i/>
          <w:iCs/>
          <w:color w:val="3F5F5F"/>
          <w:sz w:val="23"/>
          <w:szCs w:val="23"/>
        </w:rPr>
        <w:t># Enable one phase commit optimisation.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spring.jta.narayana.periodic-recovery-period</w:t>
      </w:r>
      <w:r>
        <w:rPr>
          <w:rFonts w:ascii="Consolas" w:hAnsi="Consolas"/>
          <w:color w:val="000000"/>
          <w:sz w:val="23"/>
          <w:szCs w:val="23"/>
        </w:rPr>
        <w:t xml:space="preserve">=120 </w:t>
      </w:r>
      <w:r>
        <w:rPr>
          <w:rStyle w:val="hl-comment"/>
          <w:rFonts w:ascii="Consolas" w:hAnsi="Consolas"/>
          <w:i/>
          <w:iCs/>
          <w:color w:val="3F5F5F"/>
          <w:sz w:val="23"/>
          <w:szCs w:val="23"/>
        </w:rPr>
        <w:t># Interval in which periodic recovery scans are performed in 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spring.jta.narayana.recovery-backoff-period</w:t>
      </w:r>
      <w:r>
        <w:rPr>
          <w:rFonts w:ascii="Consolas" w:hAnsi="Consolas"/>
          <w:color w:val="000000"/>
          <w:sz w:val="23"/>
          <w:szCs w:val="23"/>
        </w:rPr>
        <w:t xml:space="preserve">=10 </w:t>
      </w:r>
      <w:r>
        <w:rPr>
          <w:rStyle w:val="hl-comment"/>
          <w:rFonts w:ascii="Consolas" w:hAnsi="Consolas"/>
          <w:i/>
          <w:iCs/>
          <w:color w:val="3F5F5F"/>
          <w:sz w:val="23"/>
          <w:szCs w:val="23"/>
        </w:rPr>
        <w:t># Back off period between first and second phases of the recovery scan in 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spring.jta.narayana.recovery-db-pass</w:t>
      </w:r>
      <w:r>
        <w:rPr>
          <w:rFonts w:ascii="Consolas" w:hAnsi="Consolas"/>
          <w:color w:val="000000"/>
          <w:sz w:val="23"/>
          <w:szCs w:val="23"/>
        </w:rPr>
        <w:t xml:space="preserve">= </w:t>
      </w:r>
      <w:r>
        <w:rPr>
          <w:rStyle w:val="hl-comment"/>
          <w:rFonts w:ascii="Consolas" w:hAnsi="Consolas"/>
          <w:i/>
          <w:iCs/>
          <w:color w:val="3F5F5F"/>
          <w:sz w:val="23"/>
          <w:szCs w:val="23"/>
        </w:rPr>
        <w:t># Database password to be used by recovery manager.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spring.jta.narayana.recovery-db-user</w:t>
      </w:r>
      <w:r>
        <w:rPr>
          <w:rFonts w:ascii="Consolas" w:hAnsi="Consolas"/>
          <w:color w:val="000000"/>
          <w:sz w:val="23"/>
          <w:szCs w:val="23"/>
        </w:rPr>
        <w:t xml:space="preserve">= </w:t>
      </w:r>
      <w:r>
        <w:rPr>
          <w:rStyle w:val="hl-comment"/>
          <w:rFonts w:ascii="Consolas" w:hAnsi="Consolas"/>
          <w:i/>
          <w:iCs/>
          <w:color w:val="3F5F5F"/>
          <w:sz w:val="23"/>
          <w:szCs w:val="23"/>
        </w:rPr>
        <w:t># Database username to be used by recovery manager.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spring.jta.narayana.recovery-jms-pass</w:t>
      </w:r>
      <w:r>
        <w:rPr>
          <w:rFonts w:ascii="Consolas" w:hAnsi="Consolas"/>
          <w:color w:val="000000"/>
          <w:sz w:val="23"/>
          <w:szCs w:val="23"/>
        </w:rPr>
        <w:t xml:space="preserve">= </w:t>
      </w:r>
      <w:r>
        <w:rPr>
          <w:rStyle w:val="hl-comment"/>
          <w:rFonts w:ascii="Consolas" w:hAnsi="Consolas"/>
          <w:i/>
          <w:iCs/>
          <w:color w:val="3F5F5F"/>
          <w:sz w:val="23"/>
          <w:szCs w:val="23"/>
        </w:rPr>
        <w:t># JMS password to be used by recovery manager.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spring.jta.narayana.recovery-jms-user</w:t>
      </w:r>
      <w:r>
        <w:rPr>
          <w:rFonts w:ascii="Consolas" w:hAnsi="Consolas"/>
          <w:color w:val="000000"/>
          <w:sz w:val="23"/>
          <w:szCs w:val="23"/>
        </w:rPr>
        <w:t xml:space="preserve">= </w:t>
      </w:r>
      <w:r>
        <w:rPr>
          <w:rStyle w:val="hl-comment"/>
          <w:rFonts w:ascii="Consolas" w:hAnsi="Consolas"/>
          <w:i/>
          <w:iCs/>
          <w:color w:val="3F5F5F"/>
          <w:sz w:val="23"/>
          <w:szCs w:val="23"/>
        </w:rPr>
        <w:t># JMS username to be used by recovery manager.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spring.jta.narayana.recovery-modules</w:t>
      </w:r>
      <w:r>
        <w:rPr>
          <w:rFonts w:ascii="Consolas" w:hAnsi="Consolas"/>
          <w:color w:val="000000"/>
          <w:sz w:val="23"/>
          <w:szCs w:val="23"/>
        </w:rPr>
        <w:t xml:space="preserve">= </w:t>
      </w:r>
      <w:r>
        <w:rPr>
          <w:rStyle w:val="hl-comment"/>
          <w:rFonts w:ascii="Consolas" w:hAnsi="Consolas"/>
          <w:i/>
          <w:iCs/>
          <w:color w:val="3F5F5F"/>
          <w:sz w:val="23"/>
          <w:szCs w:val="23"/>
        </w:rPr>
        <w:t># Comma-separated list of recovery modules.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spring.jta.narayana.transaction-manager-id</w:t>
      </w:r>
      <w:r>
        <w:rPr>
          <w:rFonts w:ascii="Consolas" w:hAnsi="Consolas"/>
          <w:color w:val="000000"/>
          <w:sz w:val="23"/>
          <w:szCs w:val="23"/>
        </w:rPr>
        <w:t xml:space="preserve">=1 </w:t>
      </w:r>
      <w:r>
        <w:rPr>
          <w:rStyle w:val="hl-comment"/>
          <w:rFonts w:ascii="Consolas" w:hAnsi="Consolas"/>
          <w:i/>
          <w:iCs/>
          <w:color w:val="3F5F5F"/>
          <w:sz w:val="23"/>
          <w:szCs w:val="23"/>
        </w:rPr>
        <w:t># Unique transaction manager id.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spring.jta.narayana.xa-resource-orphan-filters</w:t>
      </w:r>
      <w:r>
        <w:rPr>
          <w:rFonts w:ascii="Consolas" w:hAnsi="Consolas"/>
          <w:color w:val="000000"/>
          <w:sz w:val="23"/>
          <w:szCs w:val="23"/>
        </w:rPr>
        <w:t xml:space="preserve">= </w:t>
      </w:r>
      <w:r>
        <w:rPr>
          <w:rStyle w:val="hl-comment"/>
          <w:rFonts w:ascii="Consolas" w:hAnsi="Consolas"/>
          <w:i/>
          <w:iCs/>
          <w:color w:val="3F5F5F"/>
          <w:sz w:val="23"/>
          <w:szCs w:val="23"/>
        </w:rPr>
        <w:t># Comma-separated list of orphan filters.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EMBEDDED MONGODB (</w:t>
      </w:r>
      <w:hyperlink r:id="rId248" w:tgtFrame="_top" w:history="1">
        <w:r>
          <w:rPr>
            <w:rStyle w:val="a7"/>
            <w:rFonts w:ascii="Consolas" w:hAnsi="Consolas"/>
            <w:color w:val="4183C4"/>
            <w:sz w:val="23"/>
            <w:szCs w:val="23"/>
          </w:rPr>
          <w:t>EmbeddedMongoProperties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spring.mongodb.embedded.features</w:t>
      </w:r>
      <w:r>
        <w:rPr>
          <w:rFonts w:ascii="Consolas" w:hAnsi="Consolas"/>
          <w:color w:val="000000"/>
          <w:sz w:val="23"/>
          <w:szCs w:val="23"/>
        </w:rPr>
        <w:t xml:space="preserve">=SYNC_DELAY </w:t>
      </w:r>
      <w:r>
        <w:rPr>
          <w:rStyle w:val="hl-comment"/>
          <w:rFonts w:ascii="Consolas" w:hAnsi="Consolas"/>
          <w:i/>
          <w:iCs/>
          <w:color w:val="3F5F5F"/>
          <w:sz w:val="23"/>
          <w:szCs w:val="23"/>
        </w:rPr>
        <w:t># Comma-separated list of features to enable.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spring.mongodb.embedded.storage.database-dir</w:t>
      </w:r>
      <w:r>
        <w:rPr>
          <w:rFonts w:ascii="Consolas" w:hAnsi="Consolas"/>
          <w:color w:val="000000"/>
          <w:sz w:val="23"/>
          <w:szCs w:val="23"/>
        </w:rPr>
        <w:t xml:space="preserve">= </w:t>
      </w:r>
      <w:r>
        <w:rPr>
          <w:rStyle w:val="hl-comment"/>
          <w:rFonts w:ascii="Consolas" w:hAnsi="Consolas"/>
          <w:i/>
          <w:iCs/>
          <w:color w:val="3F5F5F"/>
          <w:sz w:val="23"/>
          <w:szCs w:val="23"/>
        </w:rPr>
        <w:t># Directory used for data storage.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spring.mongodb.embedded.storage.oplog-size</w:t>
      </w:r>
      <w:r>
        <w:rPr>
          <w:rFonts w:ascii="Consolas" w:hAnsi="Consolas"/>
          <w:color w:val="000000"/>
          <w:sz w:val="23"/>
          <w:szCs w:val="23"/>
        </w:rPr>
        <w:t xml:space="preserve">= </w:t>
      </w:r>
      <w:r>
        <w:rPr>
          <w:rStyle w:val="hl-comment"/>
          <w:rFonts w:ascii="Consolas" w:hAnsi="Consolas"/>
          <w:i/>
          <w:iCs/>
          <w:color w:val="3F5F5F"/>
          <w:sz w:val="23"/>
          <w:szCs w:val="23"/>
        </w:rPr>
        <w:t># Maximum size of the oplog in megabytes.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spring.mongodb.embedded.storage.repl-set-name</w:t>
      </w:r>
      <w:r>
        <w:rPr>
          <w:rFonts w:ascii="Consolas" w:hAnsi="Consolas"/>
          <w:color w:val="000000"/>
          <w:sz w:val="23"/>
          <w:szCs w:val="23"/>
        </w:rPr>
        <w:t xml:space="preserve">= </w:t>
      </w:r>
      <w:r>
        <w:rPr>
          <w:rStyle w:val="hl-comment"/>
          <w:rFonts w:ascii="Consolas" w:hAnsi="Consolas"/>
          <w:i/>
          <w:iCs/>
          <w:color w:val="3F5F5F"/>
          <w:sz w:val="23"/>
          <w:szCs w:val="23"/>
        </w:rPr>
        <w:t># Name of the replica set.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spring.mongodb.embedded.version</w:t>
      </w:r>
      <w:r>
        <w:rPr>
          <w:rFonts w:ascii="Consolas" w:hAnsi="Consolas"/>
          <w:color w:val="000000"/>
          <w:sz w:val="23"/>
          <w:szCs w:val="23"/>
        </w:rPr>
        <w:t xml:space="preserve">=2.6.10 </w:t>
      </w:r>
      <w:r>
        <w:rPr>
          <w:rStyle w:val="hl-comment"/>
          <w:rFonts w:ascii="Consolas" w:hAnsi="Consolas"/>
          <w:i/>
          <w:iCs/>
          <w:color w:val="3F5F5F"/>
          <w:sz w:val="23"/>
          <w:szCs w:val="23"/>
        </w:rPr>
        <w:t># Version of Mongo to use.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lastRenderedPageBreak/>
        <w:t># REDIS (</w:t>
      </w:r>
      <w:hyperlink r:id="rId249" w:tgtFrame="_top" w:history="1">
        <w:r>
          <w:rPr>
            <w:rStyle w:val="a7"/>
            <w:rFonts w:ascii="Consolas" w:hAnsi="Consolas"/>
            <w:color w:val="4183C4"/>
            <w:sz w:val="23"/>
            <w:szCs w:val="23"/>
          </w:rPr>
          <w:t>RedisProperties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spring.redis.cluster.max-redirects</w:t>
      </w:r>
      <w:r>
        <w:rPr>
          <w:rFonts w:ascii="Consolas" w:hAnsi="Consolas"/>
          <w:color w:val="000000"/>
          <w:sz w:val="23"/>
          <w:szCs w:val="23"/>
        </w:rPr>
        <w:t xml:space="preserve">= </w:t>
      </w:r>
      <w:r>
        <w:rPr>
          <w:rStyle w:val="hl-comment"/>
          <w:rFonts w:ascii="Consolas" w:hAnsi="Consolas"/>
          <w:i/>
          <w:iCs/>
          <w:color w:val="3F5F5F"/>
          <w:sz w:val="23"/>
          <w:szCs w:val="23"/>
        </w:rPr>
        <w:t># Maximum number of redirects to follow when executing commands across the cluster.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spring.redis.cluster.nodes</w:t>
      </w:r>
      <w:r>
        <w:rPr>
          <w:rFonts w:ascii="Consolas" w:hAnsi="Consolas"/>
          <w:color w:val="000000"/>
          <w:sz w:val="23"/>
          <w:szCs w:val="23"/>
        </w:rPr>
        <w:t xml:space="preserve">= </w:t>
      </w:r>
      <w:r>
        <w:rPr>
          <w:rStyle w:val="hl-comment"/>
          <w:rFonts w:ascii="Consolas" w:hAnsi="Consolas"/>
          <w:i/>
          <w:iCs/>
          <w:color w:val="3F5F5F"/>
          <w:sz w:val="23"/>
          <w:szCs w:val="23"/>
        </w:rPr>
        <w:t># Comma-separated list of "host:port" pairs to bootstrap from.</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spring.redis.database</w:t>
      </w:r>
      <w:r>
        <w:rPr>
          <w:rFonts w:ascii="Consolas" w:hAnsi="Consolas"/>
          <w:color w:val="000000"/>
          <w:sz w:val="23"/>
          <w:szCs w:val="23"/>
        </w:rPr>
        <w:t xml:space="preserve">=0 </w:t>
      </w:r>
      <w:r>
        <w:rPr>
          <w:rStyle w:val="hl-comment"/>
          <w:rFonts w:ascii="Consolas" w:hAnsi="Consolas"/>
          <w:i/>
          <w:iCs/>
          <w:color w:val="3F5F5F"/>
          <w:sz w:val="23"/>
          <w:szCs w:val="23"/>
        </w:rPr>
        <w:t># Database index used by the connection factory.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spring.redis.url</w:t>
      </w:r>
      <w:r>
        <w:rPr>
          <w:rFonts w:ascii="Consolas" w:hAnsi="Consolas"/>
          <w:color w:val="000000"/>
          <w:sz w:val="23"/>
          <w:szCs w:val="23"/>
        </w:rPr>
        <w:t xml:space="preserve">= </w:t>
      </w:r>
      <w:r>
        <w:rPr>
          <w:rStyle w:val="hl-comment"/>
          <w:rFonts w:ascii="Consolas" w:hAnsi="Consolas"/>
          <w:i/>
          <w:iCs/>
          <w:color w:val="3F5F5F"/>
          <w:sz w:val="23"/>
          <w:szCs w:val="23"/>
        </w:rPr>
        <w:t># Connection URL, will override host, port and password (user will be ignored), e.g. redis://user:password@example.com:6379</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spring.redis.host</w:t>
      </w:r>
      <w:r>
        <w:rPr>
          <w:rFonts w:ascii="Consolas" w:hAnsi="Consolas"/>
          <w:color w:val="000000"/>
          <w:sz w:val="23"/>
          <w:szCs w:val="23"/>
        </w:rPr>
        <w:t xml:space="preserve">=localhost </w:t>
      </w:r>
      <w:r>
        <w:rPr>
          <w:rStyle w:val="hl-comment"/>
          <w:rFonts w:ascii="Consolas" w:hAnsi="Consolas"/>
          <w:i/>
          <w:iCs/>
          <w:color w:val="3F5F5F"/>
          <w:sz w:val="23"/>
          <w:szCs w:val="23"/>
        </w:rPr>
        <w:t># Redis server host.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redis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spring.redis.ssl</w:t>
      </w:r>
      <w:r>
        <w:rPr>
          <w:rFonts w:ascii="Consolas" w:hAnsi="Consolas"/>
          <w:color w:val="000000"/>
          <w:sz w:val="23"/>
          <w:szCs w:val="23"/>
        </w:rPr>
        <w:t xml:space="preserve">=false </w:t>
      </w:r>
      <w:r>
        <w:rPr>
          <w:rStyle w:val="hl-comment"/>
          <w:rFonts w:ascii="Consolas" w:hAnsi="Consolas"/>
          <w:i/>
          <w:iCs/>
          <w:color w:val="3F5F5F"/>
          <w:sz w:val="23"/>
          <w:szCs w:val="23"/>
        </w:rPr>
        <w:t># Enable SSL support.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spring.redis.pool.max-active</w:t>
      </w:r>
      <w:r>
        <w:rPr>
          <w:rFonts w:ascii="Consolas" w:hAnsi="Consolas"/>
          <w:color w:val="000000"/>
          <w:sz w:val="23"/>
          <w:szCs w:val="23"/>
        </w:rPr>
        <w:t xml:space="preserve">=8 </w:t>
      </w:r>
      <w:r>
        <w:rPr>
          <w:rStyle w:val="hl-comment"/>
          <w:rFonts w:ascii="Consolas" w:hAnsi="Consolas"/>
          <w:i/>
          <w:iCs/>
          <w:color w:val="3F5F5F"/>
          <w:sz w:val="23"/>
          <w:szCs w:val="23"/>
        </w:rPr>
        <w:t># Max number of connections that can be allocated by the pool at a given time. Use a negative value for no limit.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spring.redis.pool.max-idle</w:t>
      </w:r>
      <w:r>
        <w:rPr>
          <w:rFonts w:ascii="Consolas" w:hAnsi="Consolas"/>
          <w:color w:val="000000"/>
          <w:sz w:val="23"/>
          <w:szCs w:val="23"/>
        </w:rPr>
        <w:t xml:space="preserve">=8 </w:t>
      </w:r>
      <w:r>
        <w:rPr>
          <w:rStyle w:val="hl-comment"/>
          <w:rFonts w:ascii="Consolas" w:hAnsi="Consolas"/>
          <w:i/>
          <w:iCs/>
          <w:color w:val="3F5F5F"/>
          <w:sz w:val="23"/>
          <w:szCs w:val="23"/>
        </w:rPr>
        <w:t># Max number of "idle" connections in the pool. Use a negative value to indicate an unlimited number of idle connections.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spring.redis.pool.max-wait</w:t>
      </w:r>
      <w:r>
        <w:rPr>
          <w:rFonts w:ascii="Consolas" w:hAnsi="Consolas"/>
          <w:color w:val="000000"/>
          <w:sz w:val="23"/>
          <w:szCs w:val="23"/>
        </w:rPr>
        <w:t xml:space="preserve">=-1 </w:t>
      </w:r>
      <w:r>
        <w:rPr>
          <w:rStyle w:val="hl-comment"/>
          <w:rFonts w:ascii="Consolas" w:hAnsi="Consolas"/>
          <w:i/>
          <w:iCs/>
          <w:color w:val="3F5F5F"/>
          <w:sz w:val="23"/>
          <w:szCs w:val="23"/>
        </w:rPr>
        <w:t># Maximum amount of time (in milliseconds) a connection allocation should block before throwing an exception when the pool is exhausted. Use a negative value to block indefinitely.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spring.redis.pool.min-idle</w:t>
      </w:r>
      <w:r>
        <w:rPr>
          <w:rFonts w:ascii="Consolas" w:hAnsi="Consolas"/>
          <w:color w:val="000000"/>
          <w:sz w:val="23"/>
          <w:szCs w:val="23"/>
        </w:rPr>
        <w:t xml:space="preserve">=0 </w:t>
      </w:r>
      <w:r>
        <w:rPr>
          <w:rStyle w:val="hl-comment"/>
          <w:rFonts w:ascii="Consolas" w:hAnsi="Consolas"/>
          <w:i/>
          <w:iCs/>
          <w:color w:val="3F5F5F"/>
          <w:sz w:val="23"/>
          <w:szCs w:val="23"/>
        </w:rPr>
        <w:t># Target for the minimum number of idle connections to maintain in the pool. This setting only has an effect if it is positive.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spring.redis.port</w:t>
      </w:r>
      <w:r>
        <w:rPr>
          <w:rFonts w:ascii="Consolas" w:hAnsi="Consolas"/>
          <w:color w:val="000000"/>
          <w:sz w:val="23"/>
          <w:szCs w:val="23"/>
        </w:rPr>
        <w:t xml:space="preserve">=6379 </w:t>
      </w:r>
      <w:r>
        <w:rPr>
          <w:rStyle w:val="hl-comment"/>
          <w:rFonts w:ascii="Consolas" w:hAnsi="Consolas"/>
          <w:i/>
          <w:iCs/>
          <w:color w:val="3F5F5F"/>
          <w:sz w:val="23"/>
          <w:szCs w:val="23"/>
        </w:rPr>
        <w:t># Redis server 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spring.redis.sentinel.master</w:t>
      </w:r>
      <w:r>
        <w:rPr>
          <w:rFonts w:ascii="Consolas" w:hAnsi="Consolas"/>
          <w:color w:val="000000"/>
          <w:sz w:val="23"/>
          <w:szCs w:val="23"/>
        </w:rPr>
        <w:t xml:space="preserve">= </w:t>
      </w:r>
      <w:r>
        <w:rPr>
          <w:rStyle w:val="hl-comment"/>
          <w:rFonts w:ascii="Consolas" w:hAnsi="Consolas"/>
          <w:i/>
          <w:iCs/>
          <w:color w:val="3F5F5F"/>
          <w:sz w:val="23"/>
          <w:szCs w:val="23"/>
        </w:rPr>
        <w:t># Name of Redis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spring.redis.sentinel.nodes</w:t>
      </w:r>
      <w:r>
        <w:rPr>
          <w:rFonts w:ascii="Consolas" w:hAnsi="Consolas"/>
          <w:color w:val="000000"/>
          <w:sz w:val="23"/>
          <w:szCs w:val="23"/>
        </w:rPr>
        <w:t xml:space="preserve">= </w:t>
      </w:r>
      <w:r>
        <w:rPr>
          <w:rStyle w:val="hl-comment"/>
          <w:rFonts w:ascii="Consolas" w:hAnsi="Consolas"/>
          <w:i/>
          <w:iCs/>
          <w:color w:val="3F5F5F"/>
          <w:sz w:val="23"/>
          <w:szCs w:val="23"/>
        </w:rPr>
        <w:t># Comma-separated list of host:port pairs.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spring.redis.timeout</w:t>
      </w:r>
      <w:r>
        <w:rPr>
          <w:rFonts w:ascii="Consolas" w:hAnsi="Consolas"/>
          <w:color w:val="000000"/>
          <w:sz w:val="23"/>
          <w:szCs w:val="23"/>
        </w:rPr>
        <w:t xml:space="preserve">=0 </w:t>
      </w:r>
      <w:r>
        <w:rPr>
          <w:rStyle w:val="hl-comment"/>
          <w:rFonts w:ascii="Consolas" w:hAnsi="Consolas"/>
          <w:i/>
          <w:iCs/>
          <w:color w:val="3F5F5F"/>
          <w:sz w:val="23"/>
          <w:szCs w:val="23"/>
        </w:rPr>
        <w:t># Connection timeout in milliseconds.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TRANSACTION (</w:t>
      </w:r>
      <w:hyperlink r:id="rId250" w:tgtFrame="_top" w:history="1">
        <w:r>
          <w:rPr>
            <w:rStyle w:val="a7"/>
            <w:rFonts w:ascii="Consolas" w:hAnsi="Consolas"/>
            <w:color w:val="4183C4"/>
            <w:sz w:val="23"/>
            <w:szCs w:val="23"/>
          </w:rPr>
          <w:t>TransactionProperties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spring.transaction.default-timeout</w:t>
      </w:r>
      <w:r>
        <w:rPr>
          <w:rFonts w:ascii="Consolas" w:hAnsi="Consolas"/>
          <w:color w:val="000000"/>
          <w:sz w:val="23"/>
          <w:szCs w:val="23"/>
        </w:rPr>
        <w:t xml:space="preserve">= </w:t>
      </w:r>
      <w:r>
        <w:rPr>
          <w:rStyle w:val="hl-comment"/>
          <w:rFonts w:ascii="Consolas" w:hAnsi="Consolas"/>
          <w:i/>
          <w:iCs/>
          <w:color w:val="3F5F5F"/>
          <w:sz w:val="23"/>
          <w:szCs w:val="23"/>
        </w:rPr>
        <w:t># Default transaction timeout in 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spring.transaction.rollback-on-commit-failure</w:t>
      </w:r>
      <w:r>
        <w:rPr>
          <w:rFonts w:ascii="Consolas" w:hAnsi="Consolas"/>
          <w:color w:val="000000"/>
          <w:sz w:val="23"/>
          <w:szCs w:val="23"/>
        </w:rPr>
        <w:t xml:space="preserve">= </w:t>
      </w:r>
      <w:r>
        <w:rPr>
          <w:rStyle w:val="hl-comment"/>
          <w:rFonts w:ascii="Consolas" w:hAnsi="Consolas"/>
          <w:i/>
          <w:iCs/>
          <w:color w:val="3F5F5F"/>
          <w:sz w:val="23"/>
          <w:szCs w:val="23"/>
        </w:rPr>
        <w:t># Perform the rollback on commit failures.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INTEGRATION PROPERTIES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ACTIVEMQ (</w:t>
      </w:r>
      <w:hyperlink r:id="rId251" w:tgtFrame="_top" w:history="1">
        <w:r>
          <w:rPr>
            <w:rStyle w:val="a7"/>
            <w:rFonts w:ascii="Consolas" w:hAnsi="Consolas"/>
            <w:color w:val="4183C4"/>
            <w:sz w:val="23"/>
            <w:szCs w:val="23"/>
          </w:rPr>
          <w:t>ActiveMQProperties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spring.activemq.broker-url</w:t>
      </w:r>
      <w:r>
        <w:rPr>
          <w:rFonts w:ascii="Consolas" w:hAnsi="Consolas"/>
          <w:color w:val="000000"/>
          <w:sz w:val="23"/>
          <w:szCs w:val="23"/>
        </w:rPr>
        <w:t xml:space="preserve">= </w:t>
      </w:r>
      <w:r>
        <w:rPr>
          <w:rStyle w:val="hl-comment"/>
          <w:rFonts w:ascii="Consolas" w:hAnsi="Consolas"/>
          <w:i/>
          <w:iCs/>
          <w:color w:val="3F5F5F"/>
          <w:sz w:val="23"/>
          <w:szCs w:val="23"/>
        </w:rPr>
        <w:t># URL of the ActiveMQ broker. Auto-generated by default.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spring.activemq.close-timeout</w:t>
      </w:r>
      <w:r>
        <w:rPr>
          <w:rFonts w:ascii="Consolas" w:hAnsi="Consolas"/>
          <w:color w:val="000000"/>
          <w:sz w:val="23"/>
          <w:szCs w:val="23"/>
        </w:rPr>
        <w:t xml:space="preserve">=15000 </w:t>
      </w:r>
      <w:r>
        <w:rPr>
          <w:rStyle w:val="hl-comment"/>
          <w:rFonts w:ascii="Consolas" w:hAnsi="Consolas"/>
          <w:i/>
          <w:iCs/>
          <w:color w:val="3F5F5F"/>
          <w:sz w:val="23"/>
          <w:szCs w:val="23"/>
        </w:rPr>
        <w:t># Time to wait, in milliseconds, before considering a close complete.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spring.activemq.in-memory</w:t>
      </w:r>
      <w:r>
        <w:rPr>
          <w:rFonts w:ascii="Consolas" w:hAnsi="Consolas"/>
          <w:color w:val="000000"/>
          <w:sz w:val="23"/>
          <w:szCs w:val="23"/>
        </w:rPr>
        <w:t xml:space="preserve">=true </w:t>
      </w:r>
      <w:r>
        <w:rPr>
          <w:rStyle w:val="hl-comment"/>
          <w:rFonts w:ascii="Consolas" w:hAnsi="Consolas"/>
          <w:i/>
          <w:iCs/>
          <w:color w:val="3F5F5F"/>
          <w:sz w:val="23"/>
          <w:szCs w:val="23"/>
        </w:rPr>
        <w:t># Specify if the default broker URL should be in memory. Ignored if an explicit broker has been specified.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spring.activemq.non-blocking-redelivery</w:t>
      </w:r>
      <w:r>
        <w:rPr>
          <w:rFonts w:ascii="Consolas" w:hAnsi="Consolas"/>
          <w:color w:val="000000"/>
          <w:sz w:val="23"/>
          <w:szCs w:val="23"/>
        </w:rPr>
        <w:t xml:space="preserve">=false </w:t>
      </w:r>
      <w:r>
        <w:rPr>
          <w:rStyle w:val="hl-comment"/>
          <w:rFonts w:ascii="Consolas" w:hAnsi="Consolas"/>
          <w:i/>
          <w:iCs/>
          <w:color w:val="3F5F5F"/>
          <w:sz w:val="23"/>
          <w:szCs w:val="23"/>
        </w:rPr>
        <w:t># Do not stop message delivery before re-delivering messages from a rolled back transaction. This implies that message order will not be preserved when this is enabled.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broker.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spring.activemq.send-timeout</w:t>
      </w:r>
      <w:r>
        <w:rPr>
          <w:rFonts w:ascii="Consolas" w:hAnsi="Consolas"/>
          <w:color w:val="000000"/>
          <w:sz w:val="23"/>
          <w:szCs w:val="23"/>
        </w:rPr>
        <w:t xml:space="preserve">=0 </w:t>
      </w:r>
      <w:r>
        <w:rPr>
          <w:rStyle w:val="hl-comment"/>
          <w:rFonts w:ascii="Consolas" w:hAnsi="Consolas"/>
          <w:i/>
          <w:iCs/>
          <w:color w:val="3F5F5F"/>
          <w:sz w:val="23"/>
          <w:szCs w:val="23"/>
        </w:rPr>
        <w:t># Time to wait, in milliseconds, on Message sends for a response. Set it to 0 to indicate to wait forever.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spring.activemq.user</w:t>
      </w:r>
      <w:r>
        <w:rPr>
          <w:rFonts w:ascii="Consolas" w:hAnsi="Consolas"/>
          <w:color w:val="000000"/>
          <w:sz w:val="23"/>
          <w:szCs w:val="23"/>
        </w:rPr>
        <w:t xml:space="preserve">= </w:t>
      </w:r>
      <w:r>
        <w:rPr>
          <w:rStyle w:val="hl-comment"/>
          <w:rFonts w:ascii="Consolas" w:hAnsi="Consolas"/>
          <w:i/>
          <w:iCs/>
          <w:color w:val="3F5F5F"/>
          <w:sz w:val="23"/>
          <w:szCs w:val="23"/>
        </w:rPr>
        <w:t># Login user of the broker.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spring.activemq.packages.trust-all</w:t>
      </w:r>
      <w:r>
        <w:rPr>
          <w:rFonts w:ascii="Consolas" w:hAnsi="Consolas"/>
          <w:color w:val="000000"/>
          <w:sz w:val="23"/>
          <w:szCs w:val="23"/>
        </w:rPr>
        <w:t xml:space="preserve">= </w:t>
      </w:r>
      <w:r>
        <w:rPr>
          <w:rStyle w:val="hl-comment"/>
          <w:rFonts w:ascii="Consolas" w:hAnsi="Consolas"/>
          <w:i/>
          <w:iCs/>
          <w:color w:val="3F5F5F"/>
          <w:sz w:val="23"/>
          <w:szCs w:val="23"/>
        </w:rPr>
        <w:t># Trust all packages.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spring.activemq.packages.trusted</w:t>
      </w:r>
      <w:r>
        <w:rPr>
          <w:rFonts w:ascii="Consolas" w:hAnsi="Consolas"/>
          <w:color w:val="000000"/>
          <w:sz w:val="23"/>
          <w:szCs w:val="23"/>
        </w:rPr>
        <w:t xml:space="preserve">= </w:t>
      </w:r>
      <w:r>
        <w:rPr>
          <w:rStyle w:val="hl-comment"/>
          <w:rFonts w:ascii="Consolas" w:hAnsi="Consolas"/>
          <w:i/>
          <w:iCs/>
          <w:color w:val="3F5F5F"/>
          <w:sz w:val="23"/>
          <w:szCs w:val="23"/>
        </w:rPr>
        <w:t># Comma-separated list of specific packages to trust (when not trusting all packages).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spring.activemq.pool.block-if-full</w:t>
      </w:r>
      <w:r>
        <w:rPr>
          <w:rFonts w:ascii="Consolas" w:hAnsi="Consolas"/>
          <w:color w:val="000000"/>
          <w:sz w:val="23"/>
          <w:szCs w:val="23"/>
        </w:rPr>
        <w:t xml:space="preserve">=true </w:t>
      </w:r>
      <w:r>
        <w:rPr>
          <w:rStyle w:val="hl-comment"/>
          <w:rFonts w:ascii="Consolas" w:hAnsi="Consolas"/>
          <w:i/>
          <w:iCs/>
          <w:color w:val="3F5F5F"/>
          <w:sz w:val="23"/>
          <w:szCs w:val="23"/>
        </w:rPr>
        <w:t># Block when a connection is requested and the pool is full. Set it to false to throw a "JMSException" instead.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spring.activemq.pool.block-if-full-timeout</w:t>
      </w:r>
      <w:r>
        <w:rPr>
          <w:rFonts w:ascii="Consolas" w:hAnsi="Consolas"/>
          <w:color w:val="000000"/>
          <w:sz w:val="23"/>
          <w:szCs w:val="23"/>
        </w:rPr>
        <w:t xml:space="preserve">=-1 </w:t>
      </w:r>
      <w:r>
        <w:rPr>
          <w:rStyle w:val="hl-comment"/>
          <w:rFonts w:ascii="Consolas" w:hAnsi="Consolas"/>
          <w:i/>
          <w:iCs/>
          <w:color w:val="3F5F5F"/>
          <w:sz w:val="23"/>
          <w:szCs w:val="23"/>
        </w:rPr>
        <w:t># Blocking period, in milliseconds, before throwing an exception if the pool is still full.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spring.activemq.pool.create-connection-on-startup</w:t>
      </w:r>
      <w:r>
        <w:rPr>
          <w:rFonts w:ascii="Consolas" w:hAnsi="Consolas"/>
          <w:color w:val="000000"/>
          <w:sz w:val="23"/>
          <w:szCs w:val="23"/>
        </w:rPr>
        <w:t xml:space="preserve">=true </w:t>
      </w:r>
      <w:r>
        <w:rPr>
          <w:rStyle w:val="hl-comment"/>
          <w:rFonts w:ascii="Consolas" w:hAnsi="Consolas"/>
          <w:i/>
          <w:iCs/>
          <w:color w:val="3F5F5F"/>
          <w:sz w:val="23"/>
          <w:szCs w:val="23"/>
        </w:rPr>
        <w:t># Create a connection on startup. Can be used to warm-up the pool on startup.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spring.activemq.pool.enabled</w:t>
      </w:r>
      <w:r>
        <w:rPr>
          <w:rFonts w:ascii="Consolas" w:hAnsi="Consolas"/>
          <w:color w:val="000000"/>
          <w:sz w:val="23"/>
          <w:szCs w:val="23"/>
        </w:rPr>
        <w:t xml:space="preserve">=false </w:t>
      </w:r>
      <w:r>
        <w:rPr>
          <w:rStyle w:val="hl-comment"/>
          <w:rFonts w:ascii="Consolas" w:hAnsi="Consolas"/>
          <w:i/>
          <w:iCs/>
          <w:color w:val="3F5F5F"/>
          <w:sz w:val="23"/>
          <w:szCs w:val="23"/>
        </w:rPr>
        <w:t># Whether a PooledConnectionFactory should be created instead of a regular ConnectionFactory.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spring.activemq.pool.expiry-timeout</w:t>
      </w:r>
      <w:r>
        <w:rPr>
          <w:rFonts w:ascii="Consolas" w:hAnsi="Consolas"/>
          <w:color w:val="000000"/>
          <w:sz w:val="23"/>
          <w:szCs w:val="23"/>
        </w:rPr>
        <w:t xml:space="preserve">=0 </w:t>
      </w:r>
      <w:r>
        <w:rPr>
          <w:rStyle w:val="hl-comment"/>
          <w:rFonts w:ascii="Consolas" w:hAnsi="Consolas"/>
          <w:i/>
          <w:iCs/>
          <w:color w:val="3F5F5F"/>
          <w:sz w:val="23"/>
          <w:szCs w:val="23"/>
        </w:rPr>
        <w:t># Connection expiration timeout in milliseconds.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spring.activemq.pool.idle-timeout</w:t>
      </w:r>
      <w:r>
        <w:rPr>
          <w:rFonts w:ascii="Consolas" w:hAnsi="Consolas"/>
          <w:color w:val="000000"/>
          <w:sz w:val="23"/>
          <w:szCs w:val="23"/>
        </w:rPr>
        <w:t xml:space="preserve">=30000 </w:t>
      </w:r>
      <w:r>
        <w:rPr>
          <w:rStyle w:val="hl-comment"/>
          <w:rFonts w:ascii="Consolas" w:hAnsi="Consolas"/>
          <w:i/>
          <w:iCs/>
          <w:color w:val="3F5F5F"/>
          <w:sz w:val="23"/>
          <w:szCs w:val="23"/>
        </w:rPr>
        <w:t># Connection idle timeout in milliseconds.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spring.activemq.pool.max-connections</w:t>
      </w:r>
      <w:r>
        <w:rPr>
          <w:rFonts w:ascii="Consolas" w:hAnsi="Consolas"/>
          <w:color w:val="000000"/>
          <w:sz w:val="23"/>
          <w:szCs w:val="23"/>
        </w:rPr>
        <w:t xml:space="preserve">=1 </w:t>
      </w:r>
      <w:r>
        <w:rPr>
          <w:rStyle w:val="hl-comment"/>
          <w:rFonts w:ascii="Consolas" w:hAnsi="Consolas"/>
          <w:i/>
          <w:iCs/>
          <w:color w:val="3F5F5F"/>
          <w:sz w:val="23"/>
          <w:szCs w:val="23"/>
        </w:rPr>
        <w:t># Maximum number of pooled connections.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spring.activemq.pool.maximum-active-session-per-connection</w:t>
      </w:r>
      <w:r>
        <w:rPr>
          <w:rFonts w:ascii="Consolas" w:hAnsi="Consolas"/>
          <w:color w:val="000000"/>
          <w:sz w:val="23"/>
          <w:szCs w:val="23"/>
        </w:rPr>
        <w:t xml:space="preserve">=500 </w:t>
      </w:r>
      <w:r>
        <w:rPr>
          <w:rStyle w:val="hl-comment"/>
          <w:rFonts w:ascii="Consolas" w:hAnsi="Consolas"/>
          <w:i/>
          <w:iCs/>
          <w:color w:val="3F5F5F"/>
          <w:sz w:val="23"/>
          <w:szCs w:val="23"/>
        </w:rPr>
        <w:t># Maximum number of active sessions per connection.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spring.activemq.pool.reconnect-on-exception</w:t>
      </w:r>
      <w:r>
        <w:rPr>
          <w:rFonts w:ascii="Consolas" w:hAnsi="Consolas"/>
          <w:color w:val="000000"/>
          <w:sz w:val="23"/>
          <w:szCs w:val="23"/>
        </w:rPr>
        <w:t xml:space="preserve">=true </w:t>
      </w:r>
      <w:r>
        <w:rPr>
          <w:rStyle w:val="hl-comment"/>
          <w:rFonts w:ascii="Consolas" w:hAnsi="Consolas"/>
          <w:i/>
          <w:iCs/>
          <w:color w:val="3F5F5F"/>
          <w:sz w:val="23"/>
          <w:szCs w:val="23"/>
        </w:rPr>
        <w:t># Reset the connection when a "JMXException" occurs.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spring.activemq.pool.time-between-expiration-check</w:t>
      </w:r>
      <w:r>
        <w:rPr>
          <w:rFonts w:ascii="Consolas" w:hAnsi="Consolas"/>
          <w:color w:val="000000"/>
          <w:sz w:val="23"/>
          <w:szCs w:val="23"/>
        </w:rPr>
        <w:t xml:space="preserve">=-1 </w:t>
      </w:r>
      <w:r>
        <w:rPr>
          <w:rStyle w:val="hl-comment"/>
          <w:rFonts w:ascii="Consolas" w:hAnsi="Consolas"/>
          <w:i/>
          <w:iCs/>
          <w:color w:val="3F5F5F"/>
          <w:sz w:val="23"/>
          <w:szCs w:val="23"/>
        </w:rPr>
        <w:t># Time to sleep, in milliseconds, between runs of the idle connection eviction thread. When negative, no idle connection eviction thread runs.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spring.activemq.pool.use-anonymous-producers</w:t>
      </w:r>
      <w:r>
        <w:rPr>
          <w:rFonts w:ascii="Consolas" w:hAnsi="Consolas"/>
          <w:color w:val="000000"/>
          <w:sz w:val="23"/>
          <w:szCs w:val="23"/>
        </w:rPr>
        <w:t xml:space="preserve">=true </w:t>
      </w:r>
      <w:r>
        <w:rPr>
          <w:rStyle w:val="hl-comment"/>
          <w:rFonts w:ascii="Consolas" w:hAnsi="Consolas"/>
          <w:i/>
          <w:iCs/>
          <w:color w:val="3F5F5F"/>
          <w:sz w:val="23"/>
          <w:szCs w:val="23"/>
        </w:rPr>
        <w:t># Use only one anonymous "MessageProducer" instance. Set it to false to create one "MessageProducer" every time one is required.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ARTEMIS (</w:t>
      </w:r>
      <w:hyperlink r:id="rId252" w:tgtFrame="_top" w:history="1">
        <w:r>
          <w:rPr>
            <w:rStyle w:val="a7"/>
            <w:rFonts w:ascii="Consolas" w:hAnsi="Consolas"/>
            <w:color w:val="4183C4"/>
            <w:sz w:val="23"/>
            <w:szCs w:val="23"/>
          </w:rPr>
          <w:t>ArtemisProperties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spring.artemis.embedded.cluster-password</w:t>
      </w:r>
      <w:r>
        <w:rPr>
          <w:rFonts w:ascii="Consolas" w:hAnsi="Consolas"/>
          <w:color w:val="000000"/>
          <w:sz w:val="23"/>
          <w:szCs w:val="23"/>
        </w:rPr>
        <w:t xml:space="preserve">= </w:t>
      </w:r>
      <w:r>
        <w:rPr>
          <w:rStyle w:val="hl-comment"/>
          <w:rFonts w:ascii="Consolas" w:hAnsi="Consolas"/>
          <w:i/>
          <w:iCs/>
          <w:color w:val="3F5F5F"/>
          <w:sz w:val="23"/>
          <w:szCs w:val="23"/>
        </w:rPr>
        <w:t># Cluster password. Randomly generated on startup by default.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spring.artemis.embedded.data-directory</w:t>
      </w:r>
      <w:r>
        <w:rPr>
          <w:rFonts w:ascii="Consolas" w:hAnsi="Consolas"/>
          <w:color w:val="000000"/>
          <w:sz w:val="23"/>
          <w:szCs w:val="23"/>
        </w:rPr>
        <w:t xml:space="preserve">= </w:t>
      </w:r>
      <w:r>
        <w:rPr>
          <w:rStyle w:val="hl-comment"/>
          <w:rFonts w:ascii="Consolas" w:hAnsi="Consolas"/>
          <w:i/>
          <w:iCs/>
          <w:color w:val="3F5F5F"/>
          <w:sz w:val="23"/>
          <w:szCs w:val="23"/>
        </w:rPr>
        <w:t># Journal file directory. Not necessary if persistence is turned off.</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spring.artemis.embedded.enabled</w:t>
      </w:r>
      <w:r>
        <w:rPr>
          <w:rFonts w:ascii="Consolas" w:hAnsi="Consolas"/>
          <w:color w:val="000000"/>
          <w:sz w:val="23"/>
          <w:szCs w:val="23"/>
        </w:rPr>
        <w:t xml:space="preserve">=true </w:t>
      </w:r>
      <w:r>
        <w:rPr>
          <w:rStyle w:val="hl-comment"/>
          <w:rFonts w:ascii="Consolas" w:hAnsi="Consolas"/>
          <w:i/>
          <w:iCs/>
          <w:color w:val="3F5F5F"/>
          <w:sz w:val="23"/>
          <w:szCs w:val="23"/>
        </w:rPr>
        <w:t># Enable embedded mode if the Artemis server APIs are available.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spring.artemis.embedded.persistent</w:t>
      </w:r>
      <w:r>
        <w:rPr>
          <w:rFonts w:ascii="Consolas" w:hAnsi="Consolas"/>
          <w:color w:val="000000"/>
          <w:sz w:val="23"/>
          <w:szCs w:val="23"/>
        </w:rPr>
        <w:t xml:space="preserve">=false </w:t>
      </w:r>
      <w:r>
        <w:rPr>
          <w:rStyle w:val="hl-comment"/>
          <w:rFonts w:ascii="Consolas" w:hAnsi="Consolas"/>
          <w:i/>
          <w:iCs/>
          <w:color w:val="3F5F5F"/>
          <w:sz w:val="23"/>
          <w:szCs w:val="23"/>
        </w:rPr>
        <w:t># Enable persistent store.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spring.artemis.embedded.queues</w:t>
      </w:r>
      <w:r>
        <w:rPr>
          <w:rFonts w:ascii="Consolas" w:hAnsi="Consolas"/>
          <w:color w:val="000000"/>
          <w:sz w:val="23"/>
          <w:szCs w:val="23"/>
        </w:rPr>
        <w:t xml:space="preserve">= </w:t>
      </w:r>
      <w:r>
        <w:rPr>
          <w:rStyle w:val="hl-comment"/>
          <w:rFonts w:ascii="Consolas" w:hAnsi="Consolas"/>
          <w:i/>
          <w:iCs/>
          <w:color w:val="3F5F5F"/>
          <w:sz w:val="23"/>
          <w:szCs w:val="23"/>
        </w:rPr>
        <w:t># Comma-separated list of queues to create on startup.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spring.artemis.embedded.server-id</w:t>
      </w:r>
      <w:r>
        <w:rPr>
          <w:rFonts w:ascii="Consolas" w:hAnsi="Consolas"/>
          <w:color w:val="000000"/>
          <w:sz w:val="23"/>
          <w:szCs w:val="23"/>
        </w:rPr>
        <w:t xml:space="preserve">= </w:t>
      </w:r>
      <w:r>
        <w:rPr>
          <w:rStyle w:val="hl-comment"/>
          <w:rFonts w:ascii="Consolas" w:hAnsi="Consolas"/>
          <w:i/>
          <w:iCs/>
          <w:color w:val="3F5F5F"/>
          <w:sz w:val="23"/>
          <w:szCs w:val="23"/>
        </w:rPr>
        <w:t># Server id. By default, an auto-incremented counter is used.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spring.artemis.embedded.topics</w:t>
      </w:r>
      <w:r>
        <w:rPr>
          <w:rFonts w:ascii="Consolas" w:hAnsi="Consolas"/>
          <w:color w:val="000000"/>
          <w:sz w:val="23"/>
          <w:szCs w:val="23"/>
        </w:rPr>
        <w:t xml:space="preserve">= </w:t>
      </w:r>
      <w:r>
        <w:rPr>
          <w:rStyle w:val="hl-comment"/>
          <w:rFonts w:ascii="Consolas" w:hAnsi="Consolas"/>
          <w:i/>
          <w:iCs/>
          <w:color w:val="3F5F5F"/>
          <w:sz w:val="23"/>
          <w:szCs w:val="23"/>
        </w:rPr>
        <w:t># Comma-separated list of topics to create on startup.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spring.artemis.host</w:t>
      </w:r>
      <w:r>
        <w:rPr>
          <w:rFonts w:ascii="Consolas" w:hAnsi="Consolas"/>
          <w:color w:val="000000"/>
          <w:sz w:val="23"/>
          <w:szCs w:val="23"/>
        </w:rPr>
        <w:t xml:space="preserve">=localhost </w:t>
      </w:r>
      <w:r>
        <w:rPr>
          <w:rStyle w:val="hl-comment"/>
          <w:rFonts w:ascii="Consolas" w:hAnsi="Consolas"/>
          <w:i/>
          <w:iCs/>
          <w:color w:val="3F5F5F"/>
          <w:sz w:val="23"/>
          <w:szCs w:val="23"/>
        </w:rPr>
        <w:t># Artemis broker host.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spring.artemis.mode</w:t>
      </w:r>
      <w:r>
        <w:rPr>
          <w:rFonts w:ascii="Consolas" w:hAnsi="Consolas"/>
          <w:color w:val="000000"/>
          <w:sz w:val="23"/>
          <w:szCs w:val="23"/>
        </w:rPr>
        <w:t xml:space="preserve">= </w:t>
      </w:r>
      <w:r>
        <w:rPr>
          <w:rStyle w:val="hl-comment"/>
          <w:rFonts w:ascii="Consolas" w:hAnsi="Consolas"/>
          <w:i/>
          <w:iCs/>
          <w:color w:val="3F5F5F"/>
          <w:sz w:val="23"/>
          <w:szCs w:val="23"/>
        </w:rPr>
        <w:t># Artemis deployment mode, auto-detected by default.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broker.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spring.artemis.port</w:t>
      </w:r>
      <w:r>
        <w:rPr>
          <w:rFonts w:ascii="Consolas" w:hAnsi="Consolas"/>
          <w:color w:val="000000"/>
          <w:sz w:val="23"/>
          <w:szCs w:val="23"/>
        </w:rPr>
        <w:t xml:space="preserve">=61616 </w:t>
      </w:r>
      <w:r>
        <w:rPr>
          <w:rStyle w:val="hl-comment"/>
          <w:rFonts w:ascii="Consolas" w:hAnsi="Consolas"/>
          <w:i/>
          <w:iCs/>
          <w:color w:val="3F5F5F"/>
          <w:sz w:val="23"/>
          <w:szCs w:val="23"/>
        </w:rPr>
        <w:t># Artemis broker 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spring.artemis.user</w:t>
      </w:r>
      <w:r>
        <w:rPr>
          <w:rFonts w:ascii="Consolas" w:hAnsi="Consolas"/>
          <w:color w:val="000000"/>
          <w:sz w:val="23"/>
          <w:szCs w:val="23"/>
        </w:rPr>
        <w:t xml:space="preserve">= </w:t>
      </w:r>
      <w:r>
        <w:rPr>
          <w:rStyle w:val="hl-comment"/>
          <w:rFonts w:ascii="Consolas" w:hAnsi="Consolas"/>
          <w:i/>
          <w:iCs/>
          <w:color w:val="3F5F5F"/>
          <w:sz w:val="23"/>
          <w:szCs w:val="23"/>
        </w:rPr>
        <w:t># Login user of the broker.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BATCH (</w:t>
      </w:r>
      <w:hyperlink r:id="rId253" w:tgtFrame="_top" w:history="1">
        <w:r>
          <w:rPr>
            <w:rStyle w:val="a7"/>
            <w:rFonts w:ascii="Consolas" w:hAnsi="Consolas"/>
            <w:color w:val="4183C4"/>
            <w:sz w:val="23"/>
            <w:szCs w:val="23"/>
          </w:rPr>
          <w:t>BatchProperties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spring.batch.initializer.enabled</w:t>
      </w:r>
      <w:r>
        <w:rPr>
          <w:rFonts w:ascii="Consolas" w:hAnsi="Consolas"/>
          <w:color w:val="000000"/>
          <w:sz w:val="23"/>
          <w:szCs w:val="23"/>
        </w:rPr>
        <w:t xml:space="preserve">= </w:t>
      </w:r>
      <w:r>
        <w:rPr>
          <w:rStyle w:val="hl-comment"/>
          <w:rFonts w:ascii="Consolas" w:hAnsi="Consolas"/>
          <w:i/>
          <w:iCs/>
          <w:color w:val="3F5F5F"/>
          <w:sz w:val="23"/>
          <w:szCs w:val="23"/>
        </w:rPr>
        <w:t># Create the required batch tables on startup if necessary. Enabled automatically if no custom table prefix is set or if a custom schema is configured.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spring.batch.job.enabled</w:t>
      </w:r>
      <w:r>
        <w:rPr>
          <w:rFonts w:ascii="Consolas" w:hAnsi="Consolas"/>
          <w:color w:val="000000"/>
          <w:sz w:val="23"/>
          <w:szCs w:val="23"/>
        </w:rPr>
        <w:t xml:space="preserve">=true </w:t>
      </w:r>
      <w:r>
        <w:rPr>
          <w:rStyle w:val="hl-comment"/>
          <w:rFonts w:ascii="Consolas" w:hAnsi="Consolas"/>
          <w:i/>
          <w:iCs/>
          <w:color w:val="3F5F5F"/>
          <w:sz w:val="23"/>
          <w:szCs w:val="23"/>
        </w:rPr>
        <w:t># Execute all Spring Batch jobs in the context on startup.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spring.batch.job.names</w:t>
      </w:r>
      <w:r>
        <w:rPr>
          <w:rFonts w:ascii="Consolas" w:hAnsi="Consolas"/>
          <w:color w:val="000000"/>
          <w:sz w:val="23"/>
          <w:szCs w:val="23"/>
        </w:rPr>
        <w:t xml:space="preserve">= </w:t>
      </w:r>
      <w:r>
        <w:rPr>
          <w:rStyle w:val="hl-comment"/>
          <w:rFonts w:ascii="Consolas" w:hAnsi="Consolas"/>
          <w:i/>
          <w:iCs/>
          <w:color w:val="3F5F5F"/>
          <w:sz w:val="23"/>
          <w:szCs w:val="23"/>
        </w:rPr>
        <w:t># Comma-separated list of job names to execute on startup (For instance `job1,job2`). By default, all Jobs found in the context are executed.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spring.batch.schema</w:t>
      </w:r>
      <w:r>
        <w:rPr>
          <w:rFonts w:ascii="Consolas" w:hAnsi="Consolas"/>
          <w:color w:val="000000"/>
          <w:sz w:val="23"/>
          <w:szCs w:val="23"/>
        </w:rPr>
        <w:t xml:space="preserve">=classpath:org/springframework/batch/core/schema-@@platform@@.sql </w:t>
      </w:r>
      <w:r>
        <w:rPr>
          <w:rStyle w:val="hl-comment"/>
          <w:rFonts w:ascii="Consolas" w:hAnsi="Consolas"/>
          <w:i/>
          <w:iCs/>
          <w:color w:val="3F5F5F"/>
          <w:sz w:val="23"/>
          <w:szCs w:val="23"/>
        </w:rPr>
        <w:t># Path to the SQL file to use to initialize the database schema.</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spring.batch.table-prefix</w:t>
      </w:r>
      <w:r>
        <w:rPr>
          <w:rFonts w:ascii="Consolas" w:hAnsi="Consolas"/>
          <w:color w:val="000000"/>
          <w:sz w:val="23"/>
          <w:szCs w:val="23"/>
        </w:rPr>
        <w:t xml:space="preserve">= </w:t>
      </w:r>
      <w:r>
        <w:rPr>
          <w:rStyle w:val="hl-comment"/>
          <w:rFonts w:ascii="Consolas" w:hAnsi="Consolas"/>
          <w:i/>
          <w:iCs/>
          <w:color w:val="3F5F5F"/>
          <w:sz w:val="23"/>
          <w:szCs w:val="23"/>
        </w:rPr>
        <w:t># Table prefix for all the batch meta-data tables.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JMS (</w:t>
      </w:r>
      <w:hyperlink r:id="rId254" w:tgtFrame="_top" w:history="1">
        <w:r>
          <w:rPr>
            <w:rStyle w:val="a7"/>
            <w:rFonts w:ascii="Consolas" w:hAnsi="Consolas"/>
            <w:color w:val="4183C4"/>
            <w:sz w:val="23"/>
            <w:szCs w:val="23"/>
          </w:rPr>
          <w:t>JmsProperties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spring.jms.jndi-name</w:t>
      </w:r>
      <w:r>
        <w:rPr>
          <w:rFonts w:ascii="Consolas" w:hAnsi="Consolas"/>
          <w:color w:val="000000"/>
          <w:sz w:val="23"/>
          <w:szCs w:val="23"/>
        </w:rPr>
        <w:t xml:space="preserve">= </w:t>
      </w:r>
      <w:r>
        <w:rPr>
          <w:rStyle w:val="hl-comment"/>
          <w:rFonts w:ascii="Consolas" w:hAnsi="Consolas"/>
          <w:i/>
          <w:iCs/>
          <w:color w:val="3F5F5F"/>
          <w:sz w:val="23"/>
          <w:szCs w:val="23"/>
        </w:rPr>
        <w:t># Connection factory JNDI name. When set, takes precedence to others connection factory auto-configurations.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spring.jms.listener.acknowledge-mode</w:t>
      </w:r>
      <w:r>
        <w:rPr>
          <w:rFonts w:ascii="Consolas" w:hAnsi="Consolas"/>
          <w:color w:val="000000"/>
          <w:sz w:val="23"/>
          <w:szCs w:val="23"/>
        </w:rPr>
        <w:t xml:space="preserve">= </w:t>
      </w:r>
      <w:r>
        <w:rPr>
          <w:rStyle w:val="hl-comment"/>
          <w:rFonts w:ascii="Consolas" w:hAnsi="Consolas"/>
          <w:i/>
          <w:iCs/>
          <w:color w:val="3F5F5F"/>
          <w:sz w:val="23"/>
          <w:szCs w:val="23"/>
        </w:rPr>
        <w:t># Acknowledge mode of the container. By default, the listener is transacted with automatic acknowledgment.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spring.jms.listener.auto-startup</w:t>
      </w:r>
      <w:r>
        <w:rPr>
          <w:rFonts w:ascii="Consolas" w:hAnsi="Consolas"/>
          <w:color w:val="000000"/>
          <w:sz w:val="23"/>
          <w:szCs w:val="23"/>
        </w:rPr>
        <w:t xml:space="preserve">=true </w:t>
      </w:r>
      <w:r>
        <w:rPr>
          <w:rStyle w:val="hl-comment"/>
          <w:rFonts w:ascii="Consolas" w:hAnsi="Consolas"/>
          <w:i/>
          <w:iCs/>
          <w:color w:val="3F5F5F"/>
          <w:sz w:val="23"/>
          <w:szCs w:val="23"/>
        </w:rPr>
        <w:t># Start the container automatically on startup.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spring.jms.listener.concurrency</w:t>
      </w:r>
      <w:r>
        <w:rPr>
          <w:rFonts w:ascii="Consolas" w:hAnsi="Consolas"/>
          <w:color w:val="000000"/>
          <w:sz w:val="23"/>
          <w:szCs w:val="23"/>
        </w:rPr>
        <w:t xml:space="preserve">= </w:t>
      </w:r>
      <w:r>
        <w:rPr>
          <w:rStyle w:val="hl-comment"/>
          <w:rFonts w:ascii="Consolas" w:hAnsi="Consolas"/>
          <w:i/>
          <w:iCs/>
          <w:color w:val="3F5F5F"/>
          <w:sz w:val="23"/>
          <w:szCs w:val="23"/>
        </w:rPr>
        <w:t># Minimum number of concurrent consumers.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spring.jms.listener.max-concurrency</w:t>
      </w:r>
      <w:r>
        <w:rPr>
          <w:rFonts w:ascii="Consolas" w:hAnsi="Consolas"/>
          <w:color w:val="000000"/>
          <w:sz w:val="23"/>
          <w:szCs w:val="23"/>
        </w:rPr>
        <w:t xml:space="preserve">= </w:t>
      </w:r>
      <w:r>
        <w:rPr>
          <w:rStyle w:val="hl-comment"/>
          <w:rFonts w:ascii="Consolas" w:hAnsi="Consolas"/>
          <w:i/>
          <w:iCs/>
          <w:color w:val="3F5F5F"/>
          <w:sz w:val="23"/>
          <w:szCs w:val="23"/>
        </w:rPr>
        <w:t># Maximum number of concurrent consumers.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spring.jms.pub-sub-domain</w:t>
      </w:r>
      <w:r>
        <w:rPr>
          <w:rFonts w:ascii="Consolas" w:hAnsi="Consolas"/>
          <w:color w:val="000000"/>
          <w:sz w:val="23"/>
          <w:szCs w:val="23"/>
        </w:rPr>
        <w:t xml:space="preserve">=false </w:t>
      </w:r>
      <w:r>
        <w:rPr>
          <w:rStyle w:val="hl-comment"/>
          <w:rFonts w:ascii="Consolas" w:hAnsi="Consolas"/>
          <w:i/>
          <w:iCs/>
          <w:color w:val="3F5F5F"/>
          <w:sz w:val="23"/>
          <w:szCs w:val="23"/>
        </w:rPr>
        <w:t># Specify if the default destination type is topic.</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spring.jms.template.default-destination</w:t>
      </w:r>
      <w:r>
        <w:rPr>
          <w:rFonts w:ascii="Consolas" w:hAnsi="Consolas"/>
          <w:color w:val="000000"/>
          <w:sz w:val="23"/>
          <w:szCs w:val="23"/>
        </w:rPr>
        <w:t xml:space="preserve">= </w:t>
      </w:r>
      <w:r>
        <w:rPr>
          <w:rStyle w:val="hl-comment"/>
          <w:rFonts w:ascii="Consolas" w:hAnsi="Consolas"/>
          <w:i/>
          <w:iCs/>
          <w:color w:val="3F5F5F"/>
          <w:sz w:val="23"/>
          <w:szCs w:val="23"/>
        </w:rPr>
        <w:t># Default destination to use on send/receive operations that do not have a destination parameter.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spring.jms.template.delivery-delay</w:t>
      </w:r>
      <w:r>
        <w:rPr>
          <w:rFonts w:ascii="Consolas" w:hAnsi="Consolas"/>
          <w:color w:val="000000"/>
          <w:sz w:val="23"/>
          <w:szCs w:val="23"/>
        </w:rPr>
        <w:t xml:space="preserve">= </w:t>
      </w:r>
      <w:r>
        <w:rPr>
          <w:rStyle w:val="hl-comment"/>
          <w:rFonts w:ascii="Consolas" w:hAnsi="Consolas"/>
          <w:i/>
          <w:iCs/>
          <w:color w:val="3F5F5F"/>
          <w:sz w:val="23"/>
          <w:szCs w:val="23"/>
        </w:rPr>
        <w:t># Delivery delay to use for send calls in milliseconds.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spring.jms.template.delivery-mode</w:t>
      </w:r>
      <w:r>
        <w:rPr>
          <w:rFonts w:ascii="Consolas" w:hAnsi="Consolas"/>
          <w:color w:val="000000"/>
          <w:sz w:val="23"/>
          <w:szCs w:val="23"/>
        </w:rPr>
        <w:t xml:space="preserve">= </w:t>
      </w:r>
      <w:r>
        <w:rPr>
          <w:rStyle w:val="hl-comment"/>
          <w:rFonts w:ascii="Consolas" w:hAnsi="Consolas"/>
          <w:i/>
          <w:iCs/>
          <w:color w:val="3F5F5F"/>
          <w:sz w:val="23"/>
          <w:szCs w:val="23"/>
        </w:rPr>
        <w:t># Delivery mode. Enable QoS when set.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spring.jms.template.priority</w:t>
      </w:r>
      <w:r>
        <w:rPr>
          <w:rFonts w:ascii="Consolas" w:hAnsi="Consolas"/>
          <w:color w:val="000000"/>
          <w:sz w:val="23"/>
          <w:szCs w:val="23"/>
        </w:rPr>
        <w:t xml:space="preserve">= </w:t>
      </w:r>
      <w:r>
        <w:rPr>
          <w:rStyle w:val="hl-comment"/>
          <w:rFonts w:ascii="Consolas" w:hAnsi="Consolas"/>
          <w:i/>
          <w:iCs/>
          <w:color w:val="3F5F5F"/>
          <w:sz w:val="23"/>
          <w:szCs w:val="23"/>
        </w:rPr>
        <w:t># Priority of a message when sending. Enable QoS when set.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spring.jms.template.qos-enabled</w:t>
      </w:r>
      <w:r>
        <w:rPr>
          <w:rFonts w:ascii="Consolas" w:hAnsi="Consolas"/>
          <w:color w:val="000000"/>
          <w:sz w:val="23"/>
          <w:szCs w:val="23"/>
        </w:rPr>
        <w:t xml:space="preserve">= </w:t>
      </w:r>
      <w:r>
        <w:rPr>
          <w:rStyle w:val="hl-comment"/>
          <w:rFonts w:ascii="Consolas" w:hAnsi="Consolas"/>
          <w:i/>
          <w:iCs/>
          <w:color w:val="3F5F5F"/>
          <w:sz w:val="23"/>
          <w:szCs w:val="23"/>
        </w:rPr>
        <w:t># Enable explicit QoS when sending a message.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spring.jms.template.receive-timeout</w:t>
      </w:r>
      <w:r>
        <w:rPr>
          <w:rFonts w:ascii="Consolas" w:hAnsi="Consolas"/>
          <w:color w:val="000000"/>
          <w:sz w:val="23"/>
          <w:szCs w:val="23"/>
        </w:rPr>
        <w:t xml:space="preserve">= </w:t>
      </w:r>
      <w:r>
        <w:rPr>
          <w:rStyle w:val="hl-comment"/>
          <w:rFonts w:ascii="Consolas" w:hAnsi="Consolas"/>
          <w:i/>
          <w:iCs/>
          <w:color w:val="3F5F5F"/>
          <w:sz w:val="23"/>
          <w:szCs w:val="23"/>
        </w:rPr>
        <w:t># Timeout to use for receive calls in milliseconds.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spring.jms.template.time-to-live</w:t>
      </w:r>
      <w:r>
        <w:rPr>
          <w:rFonts w:ascii="Consolas" w:hAnsi="Consolas"/>
          <w:color w:val="000000"/>
          <w:sz w:val="23"/>
          <w:szCs w:val="23"/>
        </w:rPr>
        <w:t xml:space="preserve">= </w:t>
      </w:r>
      <w:r>
        <w:rPr>
          <w:rStyle w:val="hl-comment"/>
          <w:rFonts w:ascii="Consolas" w:hAnsi="Consolas"/>
          <w:i/>
          <w:iCs/>
          <w:color w:val="3F5F5F"/>
          <w:sz w:val="23"/>
          <w:szCs w:val="23"/>
        </w:rPr>
        <w:t># Time-to-live of a message when sending in milliseconds. Enable QoS when set.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APACHE KAFKA (</w:t>
      </w:r>
      <w:hyperlink r:id="rId255" w:tgtFrame="_top" w:history="1">
        <w:r>
          <w:rPr>
            <w:rStyle w:val="a7"/>
            <w:rFonts w:ascii="Consolas" w:hAnsi="Consolas"/>
            <w:color w:val="4183C4"/>
            <w:sz w:val="23"/>
            <w:szCs w:val="23"/>
          </w:rPr>
          <w:t>KafkaProperties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spring.kafka.bootstrap-servers</w:t>
      </w:r>
      <w:r>
        <w:rPr>
          <w:rFonts w:ascii="Consolas" w:hAnsi="Consolas"/>
          <w:color w:val="000000"/>
          <w:sz w:val="23"/>
          <w:szCs w:val="23"/>
        </w:rPr>
        <w:t xml:space="preserve">= </w:t>
      </w:r>
      <w:r>
        <w:rPr>
          <w:rStyle w:val="hl-comment"/>
          <w:rFonts w:ascii="Consolas" w:hAnsi="Consolas"/>
          <w:i/>
          <w:iCs/>
          <w:color w:val="3F5F5F"/>
          <w:sz w:val="23"/>
          <w:szCs w:val="23"/>
        </w:rPr>
        <w:t># Comma-delimited list of host:port pairs to use for establishing the initial connection to the Kafka cluster.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spring.kafka.client-id</w:t>
      </w:r>
      <w:r>
        <w:rPr>
          <w:rFonts w:ascii="Consolas" w:hAnsi="Consolas"/>
          <w:color w:val="000000"/>
          <w:sz w:val="23"/>
          <w:szCs w:val="23"/>
        </w:rPr>
        <w:t xml:space="preserve">= </w:t>
      </w:r>
      <w:r>
        <w:rPr>
          <w:rStyle w:val="hl-comment"/>
          <w:rFonts w:ascii="Consolas" w:hAnsi="Consolas"/>
          <w:i/>
          <w:iCs/>
          <w:color w:val="3F5F5F"/>
          <w:sz w:val="23"/>
          <w:szCs w:val="23"/>
        </w:rPr>
        <w:t># Id to pass to the server when making requests; used for server-side logging.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spring.kafka.consumer.auto-commit-interval</w:t>
      </w:r>
      <w:r>
        <w:rPr>
          <w:rFonts w:ascii="Consolas" w:hAnsi="Consolas"/>
          <w:color w:val="000000"/>
          <w:sz w:val="23"/>
          <w:szCs w:val="23"/>
        </w:rPr>
        <w:t xml:space="preserve">= </w:t>
      </w:r>
      <w:r>
        <w:rPr>
          <w:rStyle w:val="hl-comment"/>
          <w:rFonts w:ascii="Consolas" w:hAnsi="Consolas"/>
          <w:i/>
          <w:iCs/>
          <w:color w:val="3F5F5F"/>
          <w:sz w:val="23"/>
          <w:szCs w:val="23"/>
        </w:rPr>
        <w:t># Frequency in milliseconds that the consumer offsets are auto-committed to Kafka if 'enable.auto.commit' true.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spring.kafka.consumer.auto-offset-reset</w:t>
      </w:r>
      <w:r>
        <w:rPr>
          <w:rFonts w:ascii="Consolas" w:hAnsi="Consolas"/>
          <w:color w:val="000000"/>
          <w:sz w:val="23"/>
          <w:szCs w:val="23"/>
        </w:rPr>
        <w:t xml:space="preserve">= </w:t>
      </w:r>
      <w:r>
        <w:rPr>
          <w:rStyle w:val="hl-comment"/>
          <w:rFonts w:ascii="Consolas" w:hAnsi="Consolas"/>
          <w:i/>
          <w:iCs/>
          <w:color w:val="3F5F5F"/>
          <w:sz w:val="23"/>
          <w:szCs w:val="23"/>
        </w:rPr>
        <w:t># What to do when there is no initial offset in Kafka or if the current offset does not exist any more on the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spring.kafka.consumer.bootstrap-servers</w:t>
      </w:r>
      <w:r>
        <w:rPr>
          <w:rFonts w:ascii="Consolas" w:hAnsi="Consolas"/>
          <w:color w:val="000000"/>
          <w:sz w:val="23"/>
          <w:szCs w:val="23"/>
        </w:rPr>
        <w:t xml:space="preserve">= </w:t>
      </w:r>
      <w:r>
        <w:rPr>
          <w:rStyle w:val="hl-comment"/>
          <w:rFonts w:ascii="Consolas" w:hAnsi="Consolas"/>
          <w:i/>
          <w:iCs/>
          <w:color w:val="3F5F5F"/>
          <w:sz w:val="23"/>
          <w:szCs w:val="23"/>
        </w:rPr>
        <w:t># Comma-delimited list of host:port pairs to use for establishing the initial connection to the Kafka cluster.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spring.kafka.consumer.client-id</w:t>
      </w:r>
      <w:r>
        <w:rPr>
          <w:rFonts w:ascii="Consolas" w:hAnsi="Consolas"/>
          <w:color w:val="000000"/>
          <w:sz w:val="23"/>
          <w:szCs w:val="23"/>
        </w:rPr>
        <w:t xml:space="preserve">= </w:t>
      </w:r>
      <w:r>
        <w:rPr>
          <w:rStyle w:val="hl-comment"/>
          <w:rFonts w:ascii="Consolas" w:hAnsi="Consolas"/>
          <w:i/>
          <w:iCs/>
          <w:color w:val="3F5F5F"/>
          <w:sz w:val="23"/>
          <w:szCs w:val="23"/>
        </w:rPr>
        <w:t># Id to pass to the server when making requests; used for server-side logging.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spring.kafka.consumer.enable-auto-commit</w:t>
      </w:r>
      <w:r>
        <w:rPr>
          <w:rFonts w:ascii="Consolas" w:hAnsi="Consolas"/>
          <w:color w:val="000000"/>
          <w:sz w:val="23"/>
          <w:szCs w:val="23"/>
        </w:rPr>
        <w:t xml:space="preserve">= </w:t>
      </w:r>
      <w:r>
        <w:rPr>
          <w:rStyle w:val="hl-comment"/>
          <w:rFonts w:ascii="Consolas" w:hAnsi="Consolas"/>
          <w:i/>
          <w:iCs/>
          <w:color w:val="3F5F5F"/>
          <w:sz w:val="23"/>
          <w:szCs w:val="23"/>
        </w:rPr>
        <w:t># If true the consumer's offset will be periodically committed in the background.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spring.kafka.consumer.fetch-max-wait</w:t>
      </w:r>
      <w:r>
        <w:rPr>
          <w:rFonts w:ascii="Consolas" w:hAnsi="Consolas"/>
          <w:color w:val="000000"/>
          <w:sz w:val="23"/>
          <w:szCs w:val="23"/>
        </w:rPr>
        <w:t xml:space="preserve">= </w:t>
      </w:r>
      <w:r>
        <w:rPr>
          <w:rStyle w:val="hl-comment"/>
          <w:rFonts w:ascii="Consolas" w:hAnsi="Consolas"/>
          <w:i/>
          <w:iCs/>
          <w:color w:val="3F5F5F"/>
          <w:sz w:val="23"/>
          <w:szCs w:val="23"/>
        </w:rPr>
        <w:t># Maximum amount of time in milliseconds the server will block before answering the fetch request if there isn't sufficient data to immediately satisfy the requirement given by "fetch.min.bytes".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spring.kafka.consumer.fetch-min-size</w:t>
      </w:r>
      <w:r>
        <w:rPr>
          <w:rFonts w:ascii="Consolas" w:hAnsi="Consolas"/>
          <w:color w:val="000000"/>
          <w:sz w:val="23"/>
          <w:szCs w:val="23"/>
        </w:rPr>
        <w:t xml:space="preserve">= </w:t>
      </w:r>
      <w:r>
        <w:rPr>
          <w:rStyle w:val="hl-comment"/>
          <w:rFonts w:ascii="Consolas" w:hAnsi="Consolas"/>
          <w:i/>
          <w:iCs/>
          <w:color w:val="3F5F5F"/>
          <w:sz w:val="23"/>
          <w:szCs w:val="23"/>
        </w:rPr>
        <w:t># Minimum amount of data the server should return for a fetch request in bytes.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spring.kafka.consumer.group-id</w:t>
      </w:r>
      <w:r>
        <w:rPr>
          <w:rFonts w:ascii="Consolas" w:hAnsi="Consolas"/>
          <w:color w:val="000000"/>
          <w:sz w:val="23"/>
          <w:szCs w:val="23"/>
        </w:rPr>
        <w:t xml:space="preserve">= </w:t>
      </w:r>
      <w:r>
        <w:rPr>
          <w:rStyle w:val="hl-comment"/>
          <w:rFonts w:ascii="Consolas" w:hAnsi="Consolas"/>
          <w:i/>
          <w:iCs/>
          <w:color w:val="3F5F5F"/>
          <w:sz w:val="23"/>
          <w:szCs w:val="23"/>
        </w:rPr>
        <w:t># Unique string that identifies the consumer group this consumer belongs to.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spring.kafka.consumer.heartbeat-interval</w:t>
      </w:r>
      <w:r>
        <w:rPr>
          <w:rFonts w:ascii="Consolas" w:hAnsi="Consolas"/>
          <w:color w:val="000000"/>
          <w:sz w:val="23"/>
          <w:szCs w:val="23"/>
        </w:rPr>
        <w:t xml:space="preserve">= </w:t>
      </w:r>
      <w:r>
        <w:rPr>
          <w:rStyle w:val="hl-comment"/>
          <w:rFonts w:ascii="Consolas" w:hAnsi="Consolas"/>
          <w:i/>
          <w:iCs/>
          <w:color w:val="3F5F5F"/>
          <w:sz w:val="23"/>
          <w:szCs w:val="23"/>
        </w:rPr>
        <w:t># Expected time in milliseconds between heartbeats to the consumer coordinator.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spring.kafka.consumer.key-deserializer</w:t>
      </w:r>
      <w:r>
        <w:rPr>
          <w:rFonts w:ascii="Consolas" w:hAnsi="Consolas"/>
          <w:color w:val="000000"/>
          <w:sz w:val="23"/>
          <w:szCs w:val="23"/>
        </w:rPr>
        <w:t xml:space="preserve">= </w:t>
      </w:r>
      <w:r>
        <w:rPr>
          <w:rStyle w:val="hl-comment"/>
          <w:rFonts w:ascii="Consolas" w:hAnsi="Consolas"/>
          <w:i/>
          <w:iCs/>
          <w:color w:val="3F5F5F"/>
          <w:sz w:val="23"/>
          <w:szCs w:val="23"/>
        </w:rPr>
        <w:t># Deserializer class for keys.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spring.kafka.consumer.max-poll-records</w:t>
      </w:r>
      <w:r>
        <w:rPr>
          <w:rFonts w:ascii="Consolas" w:hAnsi="Consolas"/>
          <w:color w:val="000000"/>
          <w:sz w:val="23"/>
          <w:szCs w:val="23"/>
        </w:rPr>
        <w:t xml:space="preserve">= </w:t>
      </w:r>
      <w:r>
        <w:rPr>
          <w:rStyle w:val="hl-comment"/>
          <w:rFonts w:ascii="Consolas" w:hAnsi="Consolas"/>
          <w:i/>
          <w:iCs/>
          <w:color w:val="3F5F5F"/>
          <w:sz w:val="23"/>
          <w:szCs w:val="23"/>
        </w:rPr>
        <w:t># Maximum number of records returned in a single call to poll().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spring.kafka.consumer.value-deserializer</w:t>
      </w:r>
      <w:r>
        <w:rPr>
          <w:rFonts w:ascii="Consolas" w:hAnsi="Consolas"/>
          <w:color w:val="000000"/>
          <w:sz w:val="23"/>
          <w:szCs w:val="23"/>
        </w:rPr>
        <w:t xml:space="preserve">= </w:t>
      </w:r>
      <w:r>
        <w:rPr>
          <w:rStyle w:val="hl-comment"/>
          <w:rFonts w:ascii="Consolas" w:hAnsi="Consolas"/>
          <w:i/>
          <w:iCs/>
          <w:color w:val="3F5F5F"/>
          <w:sz w:val="23"/>
          <w:szCs w:val="23"/>
        </w:rPr>
        <w:t># Deserializer class for values.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spring.kafka.listener.ack-count</w:t>
      </w:r>
      <w:r>
        <w:rPr>
          <w:rFonts w:ascii="Consolas" w:hAnsi="Consolas"/>
          <w:color w:val="000000"/>
          <w:sz w:val="23"/>
          <w:szCs w:val="23"/>
        </w:rPr>
        <w:t xml:space="preserve">= </w:t>
      </w:r>
      <w:r>
        <w:rPr>
          <w:rStyle w:val="hl-comment"/>
          <w:rFonts w:ascii="Consolas" w:hAnsi="Consolas"/>
          <w:i/>
          <w:iCs/>
          <w:color w:val="3F5F5F"/>
          <w:sz w:val="23"/>
          <w:szCs w:val="23"/>
        </w:rPr>
        <w:t># Number of records between offset commits when ackMode is "COUNT" or "COUNT_TIME".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spring.kafka.listener.ack-mode</w:t>
      </w:r>
      <w:r>
        <w:rPr>
          <w:rFonts w:ascii="Consolas" w:hAnsi="Consolas"/>
          <w:color w:val="000000"/>
          <w:sz w:val="23"/>
          <w:szCs w:val="23"/>
        </w:rPr>
        <w:t xml:space="preserve">= </w:t>
      </w:r>
      <w:r>
        <w:rPr>
          <w:rStyle w:val="hl-comment"/>
          <w:rFonts w:ascii="Consolas" w:hAnsi="Consolas"/>
          <w:i/>
          <w:iCs/>
          <w:color w:val="3F5F5F"/>
          <w:sz w:val="23"/>
          <w:szCs w:val="23"/>
        </w:rPr>
        <w:t># Listener AckMode; see the spring-kafka documentation.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spring.kafka.listener.ack-time</w:t>
      </w:r>
      <w:r>
        <w:rPr>
          <w:rFonts w:ascii="Consolas" w:hAnsi="Consolas"/>
          <w:color w:val="000000"/>
          <w:sz w:val="23"/>
          <w:szCs w:val="23"/>
        </w:rPr>
        <w:t xml:space="preserve">= </w:t>
      </w:r>
      <w:r>
        <w:rPr>
          <w:rStyle w:val="hl-comment"/>
          <w:rFonts w:ascii="Consolas" w:hAnsi="Consolas"/>
          <w:i/>
          <w:iCs/>
          <w:color w:val="3F5F5F"/>
          <w:sz w:val="23"/>
          <w:szCs w:val="23"/>
        </w:rPr>
        <w:t># Time in milliseconds between offset commits when ackMode is "TIME" or "COUNT_TIME".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spring.kafka.listener.concurrency</w:t>
      </w:r>
      <w:r>
        <w:rPr>
          <w:rFonts w:ascii="Consolas" w:hAnsi="Consolas"/>
          <w:color w:val="000000"/>
          <w:sz w:val="23"/>
          <w:szCs w:val="23"/>
        </w:rPr>
        <w:t xml:space="preserve">= </w:t>
      </w:r>
      <w:r>
        <w:rPr>
          <w:rStyle w:val="hl-comment"/>
          <w:rFonts w:ascii="Consolas" w:hAnsi="Consolas"/>
          <w:i/>
          <w:iCs/>
          <w:color w:val="3F5F5F"/>
          <w:sz w:val="23"/>
          <w:szCs w:val="23"/>
        </w:rPr>
        <w:t># Number of threads to run in the listener containers.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spring.kafka.listener.poll-timeout</w:t>
      </w:r>
      <w:r>
        <w:rPr>
          <w:rFonts w:ascii="Consolas" w:hAnsi="Consolas"/>
          <w:color w:val="000000"/>
          <w:sz w:val="23"/>
          <w:szCs w:val="23"/>
        </w:rPr>
        <w:t xml:space="preserve">= </w:t>
      </w:r>
      <w:r>
        <w:rPr>
          <w:rStyle w:val="hl-comment"/>
          <w:rFonts w:ascii="Consolas" w:hAnsi="Consolas"/>
          <w:i/>
          <w:iCs/>
          <w:color w:val="3F5F5F"/>
          <w:sz w:val="23"/>
          <w:szCs w:val="23"/>
        </w:rPr>
        <w:t># Timeout in milliseconds to use when polling the consumer.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spring.kafka.producer.acks</w:t>
      </w:r>
      <w:r>
        <w:rPr>
          <w:rFonts w:ascii="Consolas" w:hAnsi="Consolas"/>
          <w:color w:val="000000"/>
          <w:sz w:val="23"/>
          <w:szCs w:val="23"/>
        </w:rPr>
        <w:t xml:space="preserve">= </w:t>
      </w:r>
      <w:r>
        <w:rPr>
          <w:rStyle w:val="hl-comment"/>
          <w:rFonts w:ascii="Consolas" w:hAnsi="Consolas"/>
          <w:i/>
          <w:iCs/>
          <w:color w:val="3F5F5F"/>
          <w:sz w:val="23"/>
          <w:szCs w:val="23"/>
        </w:rPr>
        <w:t># Number of acknowledgments the producer requires the leader to have received before considering a request complete.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spring.kafka.producer.batch-size</w:t>
      </w:r>
      <w:r>
        <w:rPr>
          <w:rFonts w:ascii="Consolas" w:hAnsi="Consolas"/>
          <w:color w:val="000000"/>
          <w:sz w:val="23"/>
          <w:szCs w:val="23"/>
        </w:rPr>
        <w:t xml:space="preserve">= </w:t>
      </w:r>
      <w:r>
        <w:rPr>
          <w:rStyle w:val="hl-comment"/>
          <w:rFonts w:ascii="Consolas" w:hAnsi="Consolas"/>
          <w:i/>
          <w:iCs/>
          <w:color w:val="3F5F5F"/>
          <w:sz w:val="23"/>
          <w:szCs w:val="23"/>
        </w:rPr>
        <w:t># Number of records to batch before sending.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spring.kafka.producer.bootstrap-servers</w:t>
      </w:r>
      <w:r>
        <w:rPr>
          <w:rFonts w:ascii="Consolas" w:hAnsi="Consolas"/>
          <w:color w:val="000000"/>
          <w:sz w:val="23"/>
          <w:szCs w:val="23"/>
        </w:rPr>
        <w:t xml:space="preserve">= </w:t>
      </w:r>
      <w:r>
        <w:rPr>
          <w:rStyle w:val="hl-comment"/>
          <w:rFonts w:ascii="Consolas" w:hAnsi="Consolas"/>
          <w:i/>
          <w:iCs/>
          <w:color w:val="3F5F5F"/>
          <w:sz w:val="23"/>
          <w:szCs w:val="23"/>
        </w:rPr>
        <w:t># Comma-delimited list of host:port pairs to use for establishing the initial connection to the Kafka cluster.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spring.kafka.producer.buffer-memory</w:t>
      </w:r>
      <w:r>
        <w:rPr>
          <w:rFonts w:ascii="Consolas" w:hAnsi="Consolas"/>
          <w:color w:val="000000"/>
          <w:sz w:val="23"/>
          <w:szCs w:val="23"/>
        </w:rPr>
        <w:t xml:space="preserve">= </w:t>
      </w:r>
      <w:r>
        <w:rPr>
          <w:rStyle w:val="hl-comment"/>
          <w:rFonts w:ascii="Consolas" w:hAnsi="Consolas"/>
          <w:i/>
          <w:iCs/>
          <w:color w:val="3F5F5F"/>
          <w:sz w:val="23"/>
          <w:szCs w:val="23"/>
        </w:rPr>
        <w:t># Total bytes of memory the producer can use to buffer records waiting to be sent to the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spring.kafka.producer.client-id</w:t>
      </w:r>
      <w:r>
        <w:rPr>
          <w:rFonts w:ascii="Consolas" w:hAnsi="Consolas"/>
          <w:color w:val="000000"/>
          <w:sz w:val="23"/>
          <w:szCs w:val="23"/>
        </w:rPr>
        <w:t xml:space="preserve">= </w:t>
      </w:r>
      <w:r>
        <w:rPr>
          <w:rStyle w:val="hl-comment"/>
          <w:rFonts w:ascii="Consolas" w:hAnsi="Consolas"/>
          <w:i/>
          <w:iCs/>
          <w:color w:val="3F5F5F"/>
          <w:sz w:val="23"/>
          <w:szCs w:val="23"/>
        </w:rPr>
        <w:t># Id to pass to the server when making requests; used for server-side logging.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spring.kafka.producer.compression-type</w:t>
      </w:r>
      <w:r>
        <w:rPr>
          <w:rFonts w:ascii="Consolas" w:hAnsi="Consolas"/>
          <w:color w:val="000000"/>
          <w:sz w:val="23"/>
          <w:szCs w:val="23"/>
        </w:rPr>
        <w:t xml:space="preserve">= </w:t>
      </w:r>
      <w:r>
        <w:rPr>
          <w:rStyle w:val="hl-comment"/>
          <w:rFonts w:ascii="Consolas" w:hAnsi="Consolas"/>
          <w:i/>
          <w:iCs/>
          <w:color w:val="3F5F5F"/>
          <w:sz w:val="23"/>
          <w:szCs w:val="23"/>
        </w:rPr>
        <w:t># Compression type for all data generated by the producer.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spring.kafka.producer.key-serializer</w:t>
      </w:r>
      <w:r>
        <w:rPr>
          <w:rFonts w:ascii="Consolas" w:hAnsi="Consolas"/>
          <w:color w:val="000000"/>
          <w:sz w:val="23"/>
          <w:szCs w:val="23"/>
        </w:rPr>
        <w:t xml:space="preserve">= </w:t>
      </w:r>
      <w:r>
        <w:rPr>
          <w:rStyle w:val="hl-comment"/>
          <w:rFonts w:ascii="Consolas" w:hAnsi="Consolas"/>
          <w:i/>
          <w:iCs/>
          <w:color w:val="3F5F5F"/>
          <w:sz w:val="23"/>
          <w:szCs w:val="23"/>
        </w:rPr>
        <w:t># Serializer class for keys.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spring.kafka.producer.retries</w:t>
      </w:r>
      <w:r>
        <w:rPr>
          <w:rFonts w:ascii="Consolas" w:hAnsi="Consolas"/>
          <w:color w:val="000000"/>
          <w:sz w:val="23"/>
          <w:szCs w:val="23"/>
        </w:rPr>
        <w:t xml:space="preserve">= </w:t>
      </w:r>
      <w:r>
        <w:rPr>
          <w:rStyle w:val="hl-comment"/>
          <w:rFonts w:ascii="Consolas" w:hAnsi="Consolas"/>
          <w:i/>
          <w:iCs/>
          <w:color w:val="3F5F5F"/>
          <w:sz w:val="23"/>
          <w:szCs w:val="23"/>
        </w:rPr>
        <w:t># When greater than zero, enables retrying of failed sends.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spring.kafka.producer.value-serializer</w:t>
      </w:r>
      <w:r>
        <w:rPr>
          <w:rFonts w:ascii="Consolas" w:hAnsi="Consolas"/>
          <w:color w:val="000000"/>
          <w:sz w:val="23"/>
          <w:szCs w:val="23"/>
        </w:rPr>
        <w:t xml:space="preserve">= </w:t>
      </w:r>
      <w:r>
        <w:rPr>
          <w:rStyle w:val="hl-comment"/>
          <w:rFonts w:ascii="Consolas" w:hAnsi="Consolas"/>
          <w:i/>
          <w:iCs/>
          <w:color w:val="3F5F5F"/>
          <w:sz w:val="23"/>
          <w:szCs w:val="23"/>
        </w:rPr>
        <w:t># Serializer class for values.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spring.kafka.properties.*</w:t>
      </w:r>
      <w:r>
        <w:rPr>
          <w:rFonts w:ascii="Consolas" w:hAnsi="Consolas"/>
          <w:color w:val="000000"/>
          <w:sz w:val="23"/>
          <w:szCs w:val="23"/>
        </w:rPr>
        <w:t xml:space="preserve">= </w:t>
      </w:r>
      <w:r>
        <w:rPr>
          <w:rStyle w:val="hl-comment"/>
          <w:rFonts w:ascii="Consolas" w:hAnsi="Consolas"/>
          <w:i/>
          <w:iCs/>
          <w:color w:val="3F5F5F"/>
          <w:sz w:val="23"/>
          <w:szCs w:val="23"/>
        </w:rPr>
        <w:t># Additional properties used to configure the client.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spring.kafka.ssl.key-password</w:t>
      </w:r>
      <w:r>
        <w:rPr>
          <w:rFonts w:ascii="Consolas" w:hAnsi="Consolas"/>
          <w:color w:val="000000"/>
          <w:sz w:val="23"/>
          <w:szCs w:val="23"/>
        </w:rPr>
        <w:t xml:space="preserve">= </w:t>
      </w:r>
      <w:r>
        <w:rPr>
          <w:rStyle w:val="hl-comment"/>
          <w:rFonts w:ascii="Consolas" w:hAnsi="Consolas"/>
          <w:i/>
          <w:iCs/>
          <w:color w:val="3F5F5F"/>
          <w:sz w:val="23"/>
          <w:szCs w:val="23"/>
        </w:rPr>
        <w:t># Password of the private key in the key store file.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spring.kafka.ssl.keystore-location</w:t>
      </w:r>
      <w:r>
        <w:rPr>
          <w:rFonts w:ascii="Consolas" w:hAnsi="Consolas"/>
          <w:color w:val="000000"/>
          <w:sz w:val="23"/>
          <w:szCs w:val="23"/>
        </w:rPr>
        <w:t xml:space="preserve">= </w:t>
      </w:r>
      <w:r>
        <w:rPr>
          <w:rStyle w:val="hl-comment"/>
          <w:rFonts w:ascii="Consolas" w:hAnsi="Consolas"/>
          <w:i/>
          <w:iCs/>
          <w:color w:val="3F5F5F"/>
          <w:sz w:val="23"/>
          <w:szCs w:val="23"/>
        </w:rPr>
        <w:t># Location of the key store file.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spring.kafka.ssl.keystore-password</w:t>
      </w:r>
      <w:r>
        <w:rPr>
          <w:rFonts w:ascii="Consolas" w:hAnsi="Consolas"/>
          <w:color w:val="000000"/>
          <w:sz w:val="23"/>
          <w:szCs w:val="23"/>
        </w:rPr>
        <w:t xml:space="preserve">= </w:t>
      </w:r>
      <w:r>
        <w:rPr>
          <w:rStyle w:val="hl-comment"/>
          <w:rFonts w:ascii="Consolas" w:hAnsi="Consolas"/>
          <w:i/>
          <w:iCs/>
          <w:color w:val="3F5F5F"/>
          <w:sz w:val="23"/>
          <w:szCs w:val="23"/>
        </w:rPr>
        <w:t># Store password for the key store file.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spring.kafka.ssl.truststore-location</w:t>
      </w:r>
      <w:r>
        <w:rPr>
          <w:rFonts w:ascii="Consolas" w:hAnsi="Consolas"/>
          <w:color w:val="000000"/>
          <w:sz w:val="23"/>
          <w:szCs w:val="23"/>
        </w:rPr>
        <w:t xml:space="preserve">= </w:t>
      </w:r>
      <w:r>
        <w:rPr>
          <w:rStyle w:val="hl-comment"/>
          <w:rFonts w:ascii="Consolas" w:hAnsi="Consolas"/>
          <w:i/>
          <w:iCs/>
          <w:color w:val="3F5F5F"/>
          <w:sz w:val="23"/>
          <w:szCs w:val="23"/>
        </w:rPr>
        <w:t># Location of the trust store file.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spring.kafka.ssl.truststore-password</w:t>
      </w:r>
      <w:r>
        <w:rPr>
          <w:rFonts w:ascii="Consolas" w:hAnsi="Consolas"/>
          <w:color w:val="000000"/>
          <w:sz w:val="23"/>
          <w:szCs w:val="23"/>
        </w:rPr>
        <w:t xml:space="preserve">= </w:t>
      </w:r>
      <w:r>
        <w:rPr>
          <w:rStyle w:val="hl-comment"/>
          <w:rFonts w:ascii="Consolas" w:hAnsi="Consolas"/>
          <w:i/>
          <w:iCs/>
          <w:color w:val="3F5F5F"/>
          <w:sz w:val="23"/>
          <w:szCs w:val="23"/>
        </w:rPr>
        <w:t># Store password for the trust store file.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spring.kafka.template.default-topic</w:t>
      </w:r>
      <w:r>
        <w:rPr>
          <w:rFonts w:ascii="Consolas" w:hAnsi="Consolas"/>
          <w:color w:val="000000"/>
          <w:sz w:val="23"/>
          <w:szCs w:val="23"/>
        </w:rPr>
        <w:t xml:space="preserve">= </w:t>
      </w:r>
      <w:r>
        <w:rPr>
          <w:rStyle w:val="hl-comment"/>
          <w:rFonts w:ascii="Consolas" w:hAnsi="Consolas"/>
          <w:i/>
          <w:iCs/>
          <w:color w:val="3F5F5F"/>
          <w:sz w:val="23"/>
          <w:szCs w:val="23"/>
        </w:rPr>
        <w:t># Default topic to which messages will be sent.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RABBIT (</w:t>
      </w:r>
      <w:hyperlink r:id="rId256" w:tgtFrame="_top" w:history="1">
        <w:r>
          <w:rPr>
            <w:rStyle w:val="a7"/>
            <w:rFonts w:ascii="Consolas" w:hAnsi="Consolas"/>
            <w:color w:val="4183C4"/>
            <w:sz w:val="23"/>
            <w:szCs w:val="23"/>
          </w:rPr>
          <w:t>RabbitProperties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spring.rabbitmq.addresses</w:t>
      </w:r>
      <w:r>
        <w:rPr>
          <w:rFonts w:ascii="Consolas" w:hAnsi="Consolas"/>
          <w:color w:val="000000"/>
          <w:sz w:val="23"/>
          <w:szCs w:val="23"/>
        </w:rPr>
        <w:t xml:space="preserve">= </w:t>
      </w:r>
      <w:r>
        <w:rPr>
          <w:rStyle w:val="hl-comment"/>
          <w:rFonts w:ascii="Consolas" w:hAnsi="Consolas"/>
          <w:i/>
          <w:iCs/>
          <w:color w:val="3F5F5F"/>
          <w:sz w:val="23"/>
          <w:szCs w:val="23"/>
        </w:rPr>
        <w:t># Comma-separated list of addresses to which the client should connect.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spring.rabbitmq.cache.channel.checkout-timeout</w:t>
      </w:r>
      <w:r>
        <w:rPr>
          <w:rFonts w:ascii="Consolas" w:hAnsi="Consolas"/>
          <w:color w:val="000000"/>
          <w:sz w:val="23"/>
          <w:szCs w:val="23"/>
        </w:rPr>
        <w:t xml:space="preserve">= </w:t>
      </w:r>
      <w:r>
        <w:rPr>
          <w:rStyle w:val="hl-comment"/>
          <w:rFonts w:ascii="Consolas" w:hAnsi="Consolas"/>
          <w:i/>
          <w:iCs/>
          <w:color w:val="3F5F5F"/>
          <w:sz w:val="23"/>
          <w:szCs w:val="23"/>
        </w:rPr>
        <w:t># Number of milliseconds to wait to obtain a channel if the cache size has been reached.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spring.rabbitmq.cache.channel.size</w:t>
      </w:r>
      <w:r>
        <w:rPr>
          <w:rFonts w:ascii="Consolas" w:hAnsi="Consolas"/>
          <w:color w:val="000000"/>
          <w:sz w:val="23"/>
          <w:szCs w:val="23"/>
        </w:rPr>
        <w:t xml:space="preserve">= </w:t>
      </w:r>
      <w:r>
        <w:rPr>
          <w:rStyle w:val="hl-comment"/>
          <w:rFonts w:ascii="Consolas" w:hAnsi="Consolas"/>
          <w:i/>
          <w:iCs/>
          <w:color w:val="3F5F5F"/>
          <w:sz w:val="23"/>
          <w:szCs w:val="23"/>
        </w:rPr>
        <w:t># Number of channels to retain in the cache.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spring.rabbitmq.cache.connection.mode</w:t>
      </w:r>
      <w:r>
        <w:rPr>
          <w:rFonts w:ascii="Consolas" w:hAnsi="Consolas"/>
          <w:color w:val="000000"/>
          <w:sz w:val="23"/>
          <w:szCs w:val="23"/>
        </w:rPr>
        <w:t xml:space="preserve">=channel </w:t>
      </w:r>
      <w:r>
        <w:rPr>
          <w:rStyle w:val="hl-comment"/>
          <w:rFonts w:ascii="Consolas" w:hAnsi="Consolas"/>
          <w:i/>
          <w:iCs/>
          <w:color w:val="3F5F5F"/>
          <w:sz w:val="23"/>
          <w:szCs w:val="23"/>
        </w:rPr>
        <w:t># Connection factory cache mode.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spring.rabbitmq.cache.connection.size</w:t>
      </w:r>
      <w:r>
        <w:rPr>
          <w:rFonts w:ascii="Consolas" w:hAnsi="Consolas"/>
          <w:color w:val="000000"/>
          <w:sz w:val="23"/>
          <w:szCs w:val="23"/>
        </w:rPr>
        <w:t xml:space="preserve">= </w:t>
      </w:r>
      <w:r>
        <w:rPr>
          <w:rStyle w:val="hl-comment"/>
          <w:rFonts w:ascii="Consolas" w:hAnsi="Consolas"/>
          <w:i/>
          <w:iCs/>
          <w:color w:val="3F5F5F"/>
          <w:sz w:val="23"/>
          <w:szCs w:val="23"/>
        </w:rPr>
        <w:t># Number of connections to cache.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spring.rabbitmq.connection-timeout</w:t>
      </w:r>
      <w:r>
        <w:rPr>
          <w:rFonts w:ascii="Consolas" w:hAnsi="Consolas"/>
          <w:color w:val="000000"/>
          <w:sz w:val="23"/>
          <w:szCs w:val="23"/>
        </w:rPr>
        <w:t xml:space="preserve">= </w:t>
      </w:r>
      <w:r>
        <w:rPr>
          <w:rStyle w:val="hl-comment"/>
          <w:rFonts w:ascii="Consolas" w:hAnsi="Consolas"/>
          <w:i/>
          <w:iCs/>
          <w:color w:val="3F5F5F"/>
          <w:sz w:val="23"/>
          <w:szCs w:val="23"/>
        </w:rPr>
        <w:t># Connection timeout, in milliseconds; zero for infinite.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spring.rabbitmq.dynamic</w:t>
      </w:r>
      <w:r>
        <w:rPr>
          <w:rFonts w:ascii="Consolas" w:hAnsi="Consolas"/>
          <w:color w:val="000000"/>
          <w:sz w:val="23"/>
          <w:szCs w:val="23"/>
        </w:rPr>
        <w:t xml:space="preserve">=true </w:t>
      </w:r>
      <w:r>
        <w:rPr>
          <w:rStyle w:val="hl-comment"/>
          <w:rFonts w:ascii="Consolas" w:hAnsi="Consolas"/>
          <w:i/>
          <w:iCs/>
          <w:color w:val="3F5F5F"/>
          <w:sz w:val="23"/>
          <w:szCs w:val="23"/>
        </w:rPr>
        <w:t># Create an AmqpAdmin bean.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spring.rabbitmq.host</w:t>
      </w:r>
      <w:r>
        <w:rPr>
          <w:rFonts w:ascii="Consolas" w:hAnsi="Consolas"/>
          <w:color w:val="000000"/>
          <w:sz w:val="23"/>
          <w:szCs w:val="23"/>
        </w:rPr>
        <w:t xml:space="preserve">=localhost </w:t>
      </w:r>
      <w:r>
        <w:rPr>
          <w:rStyle w:val="hl-comment"/>
          <w:rFonts w:ascii="Consolas" w:hAnsi="Consolas"/>
          <w:i/>
          <w:iCs/>
          <w:color w:val="3F5F5F"/>
          <w:sz w:val="23"/>
          <w:szCs w:val="23"/>
        </w:rPr>
        <w:t># RabbitMQ host.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spring.rabbitmq.listener.simple.acknowledge-mode</w:t>
      </w:r>
      <w:r>
        <w:rPr>
          <w:rFonts w:ascii="Consolas" w:hAnsi="Consolas"/>
          <w:color w:val="000000"/>
          <w:sz w:val="23"/>
          <w:szCs w:val="23"/>
        </w:rPr>
        <w:t xml:space="preserve">= </w:t>
      </w:r>
      <w:r>
        <w:rPr>
          <w:rStyle w:val="hl-comment"/>
          <w:rFonts w:ascii="Consolas" w:hAnsi="Consolas"/>
          <w:i/>
          <w:iCs/>
          <w:color w:val="3F5F5F"/>
          <w:sz w:val="23"/>
          <w:szCs w:val="23"/>
        </w:rPr>
        <w:t># Acknowledge mode of container.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spring.rabbitmq.listener.simple.auto-startup</w:t>
      </w:r>
      <w:r>
        <w:rPr>
          <w:rFonts w:ascii="Consolas" w:hAnsi="Consolas"/>
          <w:color w:val="000000"/>
          <w:sz w:val="23"/>
          <w:szCs w:val="23"/>
        </w:rPr>
        <w:t xml:space="preserve">=true </w:t>
      </w:r>
      <w:r>
        <w:rPr>
          <w:rStyle w:val="hl-comment"/>
          <w:rFonts w:ascii="Consolas" w:hAnsi="Consolas"/>
          <w:i/>
          <w:iCs/>
          <w:color w:val="3F5F5F"/>
          <w:sz w:val="23"/>
          <w:szCs w:val="23"/>
        </w:rPr>
        <w:t># Start the container automatically on startup.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spring.rabbitmq.listener.simple.concurrency</w:t>
      </w:r>
      <w:r>
        <w:rPr>
          <w:rFonts w:ascii="Consolas" w:hAnsi="Consolas"/>
          <w:color w:val="000000"/>
          <w:sz w:val="23"/>
          <w:szCs w:val="23"/>
        </w:rPr>
        <w:t xml:space="preserve">= </w:t>
      </w:r>
      <w:r>
        <w:rPr>
          <w:rStyle w:val="hl-comment"/>
          <w:rFonts w:ascii="Consolas" w:hAnsi="Consolas"/>
          <w:i/>
          <w:iCs/>
          <w:color w:val="3F5F5F"/>
          <w:sz w:val="23"/>
          <w:szCs w:val="23"/>
        </w:rPr>
        <w:t># Minimum number of consumers.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spring.rabbitmq.listener.simple.default-requeue-rejected</w:t>
      </w:r>
      <w:r>
        <w:rPr>
          <w:rFonts w:ascii="Consolas" w:hAnsi="Consolas"/>
          <w:color w:val="000000"/>
          <w:sz w:val="23"/>
          <w:szCs w:val="23"/>
        </w:rPr>
        <w:t xml:space="preserve">= </w:t>
      </w:r>
      <w:r>
        <w:rPr>
          <w:rStyle w:val="hl-comment"/>
          <w:rFonts w:ascii="Consolas" w:hAnsi="Consolas"/>
          <w:i/>
          <w:iCs/>
          <w:color w:val="3F5F5F"/>
          <w:sz w:val="23"/>
          <w:szCs w:val="23"/>
        </w:rPr>
        <w:t># Whether or not to requeue delivery failures; default `true`.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spring.rabbitmq.listener.simple.idle-event-interval</w:t>
      </w:r>
      <w:r>
        <w:rPr>
          <w:rFonts w:ascii="Consolas" w:hAnsi="Consolas"/>
          <w:color w:val="000000"/>
          <w:sz w:val="23"/>
          <w:szCs w:val="23"/>
        </w:rPr>
        <w:t xml:space="preserve">= </w:t>
      </w:r>
      <w:r>
        <w:rPr>
          <w:rStyle w:val="hl-comment"/>
          <w:rFonts w:ascii="Consolas" w:hAnsi="Consolas"/>
          <w:i/>
          <w:iCs/>
          <w:color w:val="3F5F5F"/>
          <w:sz w:val="23"/>
          <w:szCs w:val="23"/>
        </w:rPr>
        <w:t># How often idle container events should be published in milliseconds.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spring.rabbitmq.listener.simple.max-concurrency</w:t>
      </w:r>
      <w:r>
        <w:rPr>
          <w:rFonts w:ascii="Consolas" w:hAnsi="Consolas"/>
          <w:color w:val="000000"/>
          <w:sz w:val="23"/>
          <w:szCs w:val="23"/>
        </w:rPr>
        <w:t xml:space="preserve">= </w:t>
      </w:r>
      <w:r>
        <w:rPr>
          <w:rStyle w:val="hl-comment"/>
          <w:rFonts w:ascii="Consolas" w:hAnsi="Consolas"/>
          <w:i/>
          <w:iCs/>
          <w:color w:val="3F5F5F"/>
          <w:sz w:val="23"/>
          <w:szCs w:val="23"/>
        </w:rPr>
        <w:t># Maximum number of consumers.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spring.rabbitmq.listener.simple.prefetch</w:t>
      </w:r>
      <w:r>
        <w:rPr>
          <w:rFonts w:ascii="Consolas" w:hAnsi="Consolas"/>
          <w:color w:val="000000"/>
          <w:sz w:val="23"/>
          <w:szCs w:val="23"/>
        </w:rPr>
        <w:t xml:space="preserve">= </w:t>
      </w:r>
      <w:r>
        <w:rPr>
          <w:rStyle w:val="hl-comment"/>
          <w:rFonts w:ascii="Consolas" w:hAnsi="Consolas"/>
          <w:i/>
          <w:iCs/>
          <w:color w:val="3F5F5F"/>
          <w:sz w:val="23"/>
          <w:szCs w:val="23"/>
        </w:rPr>
        <w:t># Number of messages to be handled in a single request. It should be greater than or equal to the transaction size (if used).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spring.rabbitmq.listener.simple.retry.enabled</w:t>
      </w:r>
      <w:r>
        <w:rPr>
          <w:rFonts w:ascii="Consolas" w:hAnsi="Consolas"/>
          <w:color w:val="000000"/>
          <w:sz w:val="23"/>
          <w:szCs w:val="23"/>
        </w:rPr>
        <w:t xml:space="preserve">=false </w:t>
      </w:r>
      <w:r>
        <w:rPr>
          <w:rStyle w:val="hl-comment"/>
          <w:rFonts w:ascii="Consolas" w:hAnsi="Consolas"/>
          <w:i/>
          <w:iCs/>
          <w:color w:val="3F5F5F"/>
          <w:sz w:val="23"/>
          <w:szCs w:val="23"/>
        </w:rPr>
        <w:t># Whether or not publishing retries are enabled.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spring.rabbitmq.listener.simple.retry.initial-interval</w:t>
      </w:r>
      <w:r>
        <w:rPr>
          <w:rFonts w:ascii="Consolas" w:hAnsi="Consolas"/>
          <w:color w:val="000000"/>
          <w:sz w:val="23"/>
          <w:szCs w:val="23"/>
        </w:rPr>
        <w:t xml:space="preserve">=1000 </w:t>
      </w:r>
      <w:r>
        <w:rPr>
          <w:rStyle w:val="hl-comment"/>
          <w:rFonts w:ascii="Consolas" w:hAnsi="Consolas"/>
          <w:i/>
          <w:iCs/>
          <w:color w:val="3F5F5F"/>
          <w:sz w:val="23"/>
          <w:szCs w:val="23"/>
        </w:rPr>
        <w:t># Interval between the first and second attempt to deliver a message.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spring.rabbitmq.listener.simple.retry.max-attempts</w:t>
      </w:r>
      <w:r>
        <w:rPr>
          <w:rFonts w:ascii="Consolas" w:hAnsi="Consolas"/>
          <w:color w:val="000000"/>
          <w:sz w:val="23"/>
          <w:szCs w:val="23"/>
        </w:rPr>
        <w:t xml:space="preserve">=3 </w:t>
      </w:r>
      <w:r>
        <w:rPr>
          <w:rStyle w:val="hl-comment"/>
          <w:rFonts w:ascii="Consolas" w:hAnsi="Consolas"/>
          <w:i/>
          <w:iCs/>
          <w:color w:val="3F5F5F"/>
          <w:sz w:val="23"/>
          <w:szCs w:val="23"/>
        </w:rPr>
        <w:t># Maximum number of attempts to deliver a message.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spring.rabbitmq.listener.simple.retry.max-interval</w:t>
      </w:r>
      <w:r>
        <w:rPr>
          <w:rFonts w:ascii="Consolas" w:hAnsi="Consolas"/>
          <w:color w:val="000000"/>
          <w:sz w:val="23"/>
          <w:szCs w:val="23"/>
        </w:rPr>
        <w:t xml:space="preserve">=10000 </w:t>
      </w:r>
      <w:r>
        <w:rPr>
          <w:rStyle w:val="hl-comment"/>
          <w:rFonts w:ascii="Consolas" w:hAnsi="Consolas"/>
          <w:i/>
          <w:iCs/>
          <w:color w:val="3F5F5F"/>
          <w:sz w:val="23"/>
          <w:szCs w:val="23"/>
        </w:rPr>
        <w:t># Maximum interval between attempts.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spring.rabbitmq.listener.simple.retry.multiplier</w:t>
      </w:r>
      <w:r>
        <w:rPr>
          <w:rFonts w:ascii="Consolas" w:hAnsi="Consolas"/>
          <w:color w:val="000000"/>
          <w:sz w:val="23"/>
          <w:szCs w:val="23"/>
        </w:rPr>
        <w:t xml:space="preserve">=1.0 </w:t>
      </w:r>
      <w:r>
        <w:rPr>
          <w:rStyle w:val="hl-comment"/>
          <w:rFonts w:ascii="Consolas" w:hAnsi="Consolas"/>
          <w:i/>
          <w:iCs/>
          <w:color w:val="3F5F5F"/>
          <w:sz w:val="23"/>
          <w:szCs w:val="23"/>
        </w:rPr>
        <w:t># A multiplier to apply to the previous delivery retry interval.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spring.rabbitmq.listener.simple.retry.stateless</w:t>
      </w:r>
      <w:r>
        <w:rPr>
          <w:rFonts w:ascii="Consolas" w:hAnsi="Consolas"/>
          <w:color w:val="000000"/>
          <w:sz w:val="23"/>
          <w:szCs w:val="23"/>
        </w:rPr>
        <w:t xml:space="preserve">=true </w:t>
      </w:r>
      <w:r>
        <w:rPr>
          <w:rStyle w:val="hl-comment"/>
          <w:rFonts w:ascii="Consolas" w:hAnsi="Consolas"/>
          <w:i/>
          <w:iCs/>
          <w:color w:val="3F5F5F"/>
          <w:sz w:val="23"/>
          <w:szCs w:val="23"/>
        </w:rPr>
        <w:t># Whether or not retry is stateless or stateful.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spring.rabbitmq.listener.simple.transaction-size</w:t>
      </w:r>
      <w:r>
        <w:rPr>
          <w:rFonts w:ascii="Consolas" w:hAnsi="Consolas"/>
          <w:color w:val="000000"/>
          <w:sz w:val="23"/>
          <w:szCs w:val="23"/>
        </w:rPr>
        <w:t xml:space="preserve">= </w:t>
      </w:r>
      <w:r>
        <w:rPr>
          <w:rStyle w:val="hl-comment"/>
          <w:rFonts w:ascii="Consolas" w:hAnsi="Consolas"/>
          <w:i/>
          <w:iCs/>
          <w:color w:val="3F5F5F"/>
          <w:sz w:val="23"/>
          <w:szCs w:val="23"/>
        </w:rPr>
        <w:t># Number of messages to be processed in a transaction. For best results it should be less than or equal to the prefetch count.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spring.rabbitmq.password</w:t>
      </w:r>
      <w:r>
        <w:rPr>
          <w:rFonts w:ascii="Consolas" w:hAnsi="Consolas"/>
          <w:color w:val="000000"/>
          <w:sz w:val="23"/>
          <w:szCs w:val="23"/>
        </w:rPr>
        <w:t xml:space="preserve">= </w:t>
      </w:r>
      <w:r>
        <w:rPr>
          <w:rStyle w:val="hl-comment"/>
          <w:rFonts w:ascii="Consolas" w:hAnsi="Consolas"/>
          <w:i/>
          <w:iCs/>
          <w:color w:val="3F5F5F"/>
          <w:sz w:val="23"/>
          <w:szCs w:val="23"/>
        </w:rPr>
        <w:t># Login to authenticate against the broker.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spring.rabbitmq.port</w:t>
      </w:r>
      <w:r>
        <w:rPr>
          <w:rFonts w:ascii="Consolas" w:hAnsi="Consolas"/>
          <w:color w:val="000000"/>
          <w:sz w:val="23"/>
          <w:szCs w:val="23"/>
        </w:rPr>
        <w:t xml:space="preserve">=5672 </w:t>
      </w:r>
      <w:r>
        <w:rPr>
          <w:rStyle w:val="hl-comment"/>
          <w:rFonts w:ascii="Consolas" w:hAnsi="Consolas"/>
          <w:i/>
          <w:iCs/>
          <w:color w:val="3F5F5F"/>
          <w:sz w:val="23"/>
          <w:szCs w:val="23"/>
        </w:rPr>
        <w:t># RabbitMQ 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spring.rabbitmq.publisher-confirms</w:t>
      </w:r>
      <w:r>
        <w:rPr>
          <w:rFonts w:ascii="Consolas" w:hAnsi="Consolas"/>
          <w:color w:val="000000"/>
          <w:sz w:val="23"/>
          <w:szCs w:val="23"/>
        </w:rPr>
        <w:t xml:space="preserve">=false </w:t>
      </w:r>
      <w:r>
        <w:rPr>
          <w:rStyle w:val="hl-comment"/>
          <w:rFonts w:ascii="Consolas" w:hAnsi="Consolas"/>
          <w:i/>
          <w:iCs/>
          <w:color w:val="3F5F5F"/>
          <w:sz w:val="23"/>
          <w:szCs w:val="23"/>
        </w:rPr>
        <w:t># Enable publisher confirms.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spring.rabbitmq.publisher-returns</w:t>
      </w:r>
      <w:r>
        <w:rPr>
          <w:rFonts w:ascii="Consolas" w:hAnsi="Consolas"/>
          <w:color w:val="000000"/>
          <w:sz w:val="23"/>
          <w:szCs w:val="23"/>
        </w:rPr>
        <w:t xml:space="preserve">=false </w:t>
      </w:r>
      <w:r>
        <w:rPr>
          <w:rStyle w:val="hl-comment"/>
          <w:rFonts w:ascii="Consolas" w:hAnsi="Consolas"/>
          <w:i/>
          <w:iCs/>
          <w:color w:val="3F5F5F"/>
          <w:sz w:val="23"/>
          <w:szCs w:val="23"/>
        </w:rPr>
        <w:t># Enable publisher returns.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spring.rabbitmq.requested-heartbeat</w:t>
      </w:r>
      <w:r>
        <w:rPr>
          <w:rFonts w:ascii="Consolas" w:hAnsi="Consolas"/>
          <w:color w:val="000000"/>
          <w:sz w:val="23"/>
          <w:szCs w:val="23"/>
        </w:rPr>
        <w:t xml:space="preserve">= </w:t>
      </w:r>
      <w:r>
        <w:rPr>
          <w:rStyle w:val="hl-comment"/>
          <w:rFonts w:ascii="Consolas" w:hAnsi="Consolas"/>
          <w:i/>
          <w:iCs/>
          <w:color w:val="3F5F5F"/>
          <w:sz w:val="23"/>
          <w:szCs w:val="23"/>
        </w:rPr>
        <w:t># Requested heartbeat timeout, in seconds; zero for none.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spring.rabbitmq.ssl.enabled</w:t>
      </w:r>
      <w:r>
        <w:rPr>
          <w:rFonts w:ascii="Consolas" w:hAnsi="Consolas"/>
          <w:color w:val="000000"/>
          <w:sz w:val="23"/>
          <w:szCs w:val="23"/>
        </w:rPr>
        <w:t xml:space="preserve">=false </w:t>
      </w:r>
      <w:r>
        <w:rPr>
          <w:rStyle w:val="hl-comment"/>
          <w:rFonts w:ascii="Consolas" w:hAnsi="Consolas"/>
          <w:i/>
          <w:iCs/>
          <w:color w:val="3F5F5F"/>
          <w:sz w:val="23"/>
          <w:szCs w:val="23"/>
        </w:rPr>
        <w:t># Enable SSL support.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spring.rabbitmq.ssl.key-store</w:t>
      </w:r>
      <w:r>
        <w:rPr>
          <w:rFonts w:ascii="Consolas" w:hAnsi="Consolas"/>
          <w:color w:val="000000"/>
          <w:sz w:val="23"/>
          <w:szCs w:val="23"/>
        </w:rPr>
        <w:t xml:space="preserve">= </w:t>
      </w:r>
      <w:r>
        <w:rPr>
          <w:rStyle w:val="hl-comment"/>
          <w:rFonts w:ascii="Consolas" w:hAnsi="Consolas"/>
          <w:i/>
          <w:iCs/>
          <w:color w:val="3F5F5F"/>
          <w:sz w:val="23"/>
          <w:szCs w:val="23"/>
        </w:rPr>
        <w:t># Path to the key store that holds the SSL certificate.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spring.rabbitmq.ssl.key-store-password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key store.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spring.rabbitmq.ssl.trust-store</w:t>
      </w:r>
      <w:r>
        <w:rPr>
          <w:rFonts w:ascii="Consolas" w:hAnsi="Consolas"/>
          <w:color w:val="000000"/>
          <w:sz w:val="23"/>
          <w:szCs w:val="23"/>
        </w:rPr>
        <w:t xml:space="preserve">= </w:t>
      </w:r>
      <w:r>
        <w:rPr>
          <w:rStyle w:val="hl-comment"/>
          <w:rFonts w:ascii="Consolas" w:hAnsi="Consolas"/>
          <w:i/>
          <w:iCs/>
          <w:color w:val="3F5F5F"/>
          <w:sz w:val="23"/>
          <w:szCs w:val="23"/>
        </w:rPr>
        <w:t># Trust store that holds SSL certificates.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spring.rabbitmq.ssl.trust-store-password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trust store.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spring.rabbitmq.ssl.algorithm</w:t>
      </w:r>
      <w:r>
        <w:rPr>
          <w:rFonts w:ascii="Consolas" w:hAnsi="Consolas"/>
          <w:color w:val="000000"/>
          <w:sz w:val="23"/>
          <w:szCs w:val="23"/>
        </w:rPr>
        <w:t xml:space="preserve">= </w:t>
      </w:r>
      <w:r>
        <w:rPr>
          <w:rStyle w:val="hl-comment"/>
          <w:rFonts w:ascii="Consolas" w:hAnsi="Consolas"/>
          <w:i/>
          <w:iCs/>
          <w:color w:val="3F5F5F"/>
          <w:sz w:val="23"/>
          <w:szCs w:val="23"/>
        </w:rPr>
        <w:t># SSL algorithm to use. By default configure by the rabbit client library.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spring.rabbitmq.template.mandatory</w:t>
      </w:r>
      <w:r>
        <w:rPr>
          <w:rFonts w:ascii="Consolas" w:hAnsi="Consolas"/>
          <w:color w:val="000000"/>
          <w:sz w:val="23"/>
          <w:szCs w:val="23"/>
        </w:rPr>
        <w:t xml:space="preserve">=false </w:t>
      </w:r>
      <w:r>
        <w:rPr>
          <w:rStyle w:val="hl-comment"/>
          <w:rFonts w:ascii="Consolas" w:hAnsi="Consolas"/>
          <w:i/>
          <w:iCs/>
          <w:color w:val="3F5F5F"/>
          <w:sz w:val="23"/>
          <w:szCs w:val="23"/>
        </w:rPr>
        <w:t># Enable mandatory messages.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spring.rabbitmq.template.receive-timeout</w:t>
      </w:r>
      <w:r>
        <w:rPr>
          <w:rFonts w:ascii="Consolas" w:hAnsi="Consolas"/>
          <w:color w:val="000000"/>
          <w:sz w:val="23"/>
          <w:szCs w:val="23"/>
        </w:rPr>
        <w:t xml:space="preserve">=0 </w:t>
      </w:r>
      <w:r>
        <w:rPr>
          <w:rStyle w:val="hl-comment"/>
          <w:rFonts w:ascii="Consolas" w:hAnsi="Consolas"/>
          <w:i/>
          <w:iCs/>
          <w:color w:val="3F5F5F"/>
          <w:sz w:val="23"/>
          <w:szCs w:val="23"/>
        </w:rPr>
        <w:t># Timeout for `receive()` methods.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spring.rabbitmq.template.reply-timeout</w:t>
      </w:r>
      <w:r>
        <w:rPr>
          <w:rFonts w:ascii="Consolas" w:hAnsi="Consolas"/>
          <w:color w:val="000000"/>
          <w:sz w:val="23"/>
          <w:szCs w:val="23"/>
        </w:rPr>
        <w:t xml:space="preserve">=5000 </w:t>
      </w:r>
      <w:r>
        <w:rPr>
          <w:rStyle w:val="hl-comment"/>
          <w:rFonts w:ascii="Consolas" w:hAnsi="Consolas"/>
          <w:i/>
          <w:iCs/>
          <w:color w:val="3F5F5F"/>
          <w:sz w:val="23"/>
          <w:szCs w:val="23"/>
        </w:rPr>
        <w:t># Timeout for `sendAndReceive()` methods.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spring.rabbitmq.template.retry.enabled</w:t>
      </w:r>
      <w:r>
        <w:rPr>
          <w:rFonts w:ascii="Consolas" w:hAnsi="Consolas"/>
          <w:color w:val="000000"/>
          <w:sz w:val="23"/>
          <w:szCs w:val="23"/>
        </w:rPr>
        <w:t xml:space="preserve">=false </w:t>
      </w:r>
      <w:r>
        <w:rPr>
          <w:rStyle w:val="hl-comment"/>
          <w:rFonts w:ascii="Consolas" w:hAnsi="Consolas"/>
          <w:i/>
          <w:iCs/>
          <w:color w:val="3F5F5F"/>
          <w:sz w:val="23"/>
          <w:szCs w:val="23"/>
        </w:rPr>
        <w:t># Set to true to enable retries in the `RabbitTemplate`.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spring.rabbitmq.template.retry.initial-interval</w:t>
      </w:r>
      <w:r>
        <w:rPr>
          <w:rFonts w:ascii="Consolas" w:hAnsi="Consolas"/>
          <w:color w:val="000000"/>
          <w:sz w:val="23"/>
          <w:szCs w:val="23"/>
        </w:rPr>
        <w:t xml:space="preserve">=1000 </w:t>
      </w:r>
      <w:r>
        <w:rPr>
          <w:rStyle w:val="hl-comment"/>
          <w:rFonts w:ascii="Consolas" w:hAnsi="Consolas"/>
          <w:i/>
          <w:iCs/>
          <w:color w:val="3F5F5F"/>
          <w:sz w:val="23"/>
          <w:szCs w:val="23"/>
        </w:rPr>
        <w:t># Interval between the first and second attempt to publish a message.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spring.rabbitmq.template.retry.max-attempts</w:t>
      </w:r>
      <w:r>
        <w:rPr>
          <w:rFonts w:ascii="Consolas" w:hAnsi="Consolas"/>
          <w:color w:val="000000"/>
          <w:sz w:val="23"/>
          <w:szCs w:val="23"/>
        </w:rPr>
        <w:t xml:space="preserve">=3 </w:t>
      </w:r>
      <w:r>
        <w:rPr>
          <w:rStyle w:val="hl-comment"/>
          <w:rFonts w:ascii="Consolas" w:hAnsi="Consolas"/>
          <w:i/>
          <w:iCs/>
          <w:color w:val="3F5F5F"/>
          <w:sz w:val="23"/>
          <w:szCs w:val="23"/>
        </w:rPr>
        <w:t># Maximum number of attempts to publish a message.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spring.rabbitmq.template.retry.max-interval</w:t>
      </w:r>
      <w:r>
        <w:rPr>
          <w:rFonts w:ascii="Consolas" w:hAnsi="Consolas"/>
          <w:color w:val="000000"/>
          <w:sz w:val="23"/>
          <w:szCs w:val="23"/>
        </w:rPr>
        <w:t xml:space="preserve">=10000 </w:t>
      </w:r>
      <w:r>
        <w:rPr>
          <w:rStyle w:val="hl-comment"/>
          <w:rFonts w:ascii="Consolas" w:hAnsi="Consolas"/>
          <w:i/>
          <w:iCs/>
          <w:color w:val="3F5F5F"/>
          <w:sz w:val="23"/>
          <w:szCs w:val="23"/>
        </w:rPr>
        <w:t># Maximum number of attempts to publish a message.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spring.rabbitmq.template.retry.multiplier</w:t>
      </w:r>
      <w:r>
        <w:rPr>
          <w:rFonts w:ascii="Consolas" w:hAnsi="Consolas"/>
          <w:color w:val="000000"/>
          <w:sz w:val="23"/>
          <w:szCs w:val="23"/>
        </w:rPr>
        <w:t xml:space="preserve">=1.0 </w:t>
      </w:r>
      <w:r>
        <w:rPr>
          <w:rStyle w:val="hl-comment"/>
          <w:rFonts w:ascii="Consolas" w:hAnsi="Consolas"/>
          <w:i/>
          <w:iCs/>
          <w:color w:val="3F5F5F"/>
          <w:sz w:val="23"/>
          <w:szCs w:val="23"/>
        </w:rPr>
        <w:t># A multiplier to apply to the previous publishing retry interval.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spring.rabbitmq.username</w:t>
      </w:r>
      <w:r>
        <w:rPr>
          <w:rFonts w:ascii="Consolas" w:hAnsi="Consolas"/>
          <w:color w:val="000000"/>
          <w:sz w:val="23"/>
          <w:szCs w:val="23"/>
        </w:rPr>
        <w:t xml:space="preserve">= </w:t>
      </w:r>
      <w:r>
        <w:rPr>
          <w:rStyle w:val="hl-comment"/>
          <w:rFonts w:ascii="Consolas" w:hAnsi="Consolas"/>
          <w:i/>
          <w:iCs/>
          <w:color w:val="3F5F5F"/>
          <w:sz w:val="23"/>
          <w:szCs w:val="23"/>
        </w:rPr>
        <w:t># Login user to authenticate to the broker.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spring.rabbitmq.virtual-host</w:t>
      </w:r>
      <w:r>
        <w:rPr>
          <w:rFonts w:ascii="Consolas" w:hAnsi="Consolas"/>
          <w:color w:val="000000"/>
          <w:sz w:val="23"/>
          <w:szCs w:val="23"/>
        </w:rPr>
        <w:t xml:space="preserve">= </w:t>
      </w:r>
      <w:r>
        <w:rPr>
          <w:rStyle w:val="hl-comment"/>
          <w:rFonts w:ascii="Consolas" w:hAnsi="Consolas"/>
          <w:i/>
          <w:iCs/>
          <w:color w:val="3F5F5F"/>
          <w:sz w:val="23"/>
          <w:szCs w:val="23"/>
        </w:rPr>
        <w:t># Virtual host to use when connecting to the broker.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ACTUATOR PROPERTIES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ENDPOINTS (</w:t>
      </w:r>
      <w:hyperlink r:id="rId257" w:tgtFrame="_top" w:history="1">
        <w:r>
          <w:rPr>
            <w:rStyle w:val="a7"/>
            <w:rFonts w:ascii="Consolas" w:hAnsi="Consolas"/>
            <w:color w:val="4183C4"/>
            <w:sz w:val="23"/>
            <w:szCs w:val="23"/>
          </w:rPr>
          <w:t>AbstractEndpoint</w:t>
        </w:r>
      </w:hyperlink>
      <w:r>
        <w:rPr>
          <w:rFonts w:ascii="Consolas" w:hAnsi="Consolas"/>
          <w:color w:val="000000"/>
          <w:sz w:val="23"/>
          <w:szCs w:val="23"/>
        </w:rPr>
        <w:t xml:space="preserve"> subclasses)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endpoints.enabled</w:t>
      </w:r>
      <w:r>
        <w:rPr>
          <w:rFonts w:ascii="Consolas" w:hAnsi="Consolas"/>
          <w:color w:val="000000"/>
          <w:sz w:val="23"/>
          <w:szCs w:val="23"/>
        </w:rPr>
        <w:t xml:space="preserve">=true </w:t>
      </w:r>
      <w:r>
        <w:rPr>
          <w:rStyle w:val="hl-comment"/>
          <w:rFonts w:ascii="Consolas" w:hAnsi="Consolas"/>
          <w:i/>
          <w:iCs/>
          <w:color w:val="3F5F5F"/>
          <w:sz w:val="23"/>
          <w:szCs w:val="23"/>
        </w:rPr>
        <w:t># Enable endpoints.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endpoints.sensitive</w:t>
      </w:r>
      <w:r>
        <w:rPr>
          <w:rFonts w:ascii="Consolas" w:hAnsi="Consolas"/>
          <w:color w:val="000000"/>
          <w:sz w:val="23"/>
          <w:szCs w:val="23"/>
        </w:rPr>
        <w:t xml:space="preserve">= </w:t>
      </w:r>
      <w:r>
        <w:rPr>
          <w:rStyle w:val="hl-comment"/>
          <w:rFonts w:ascii="Consolas" w:hAnsi="Consolas"/>
          <w:i/>
          <w:iCs/>
          <w:color w:val="3F5F5F"/>
          <w:sz w:val="23"/>
          <w:szCs w:val="23"/>
        </w:rPr>
        <w:t># Default endpoint sensitive setting.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endpoints.actuator.enabled</w:t>
      </w:r>
      <w:r>
        <w:rPr>
          <w:rFonts w:ascii="Consolas" w:hAnsi="Consolas"/>
          <w:color w:val="000000"/>
          <w:sz w:val="23"/>
          <w:szCs w:val="23"/>
        </w:rPr>
        <w:t xml:space="preserve">=true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endpoints.actuator.path</w:t>
      </w:r>
      <w:r>
        <w:rPr>
          <w:rFonts w:ascii="Consolas" w:hAnsi="Consolas"/>
          <w:color w:val="000000"/>
          <w:sz w:val="23"/>
          <w:szCs w:val="23"/>
        </w:rPr>
        <w:t xml:space="preserve">= </w:t>
      </w:r>
      <w:r>
        <w:rPr>
          <w:rStyle w:val="hl-comment"/>
          <w:rFonts w:ascii="Consolas" w:hAnsi="Consolas"/>
          <w:i/>
          <w:iCs/>
          <w:color w:val="3F5F5F"/>
          <w:sz w:val="23"/>
          <w:szCs w:val="23"/>
        </w:rPr>
        <w:t># Endpoint URL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endpoints.actuator.sensitive</w:t>
      </w:r>
      <w:r>
        <w:rPr>
          <w:rFonts w:ascii="Consolas" w:hAnsi="Consolas"/>
          <w:color w:val="000000"/>
          <w:sz w:val="23"/>
          <w:szCs w:val="23"/>
        </w:rPr>
        <w:t xml:space="preserve">=false </w:t>
      </w:r>
      <w:r>
        <w:rPr>
          <w:rStyle w:val="hl-comment"/>
          <w:rFonts w:ascii="Consolas" w:hAnsi="Consolas"/>
          <w:i/>
          <w:iCs/>
          <w:color w:val="3F5F5F"/>
          <w:sz w:val="23"/>
          <w:szCs w:val="23"/>
        </w:rPr>
        <w:t># Enable security on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endpoints.auditevents.enabled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endpoints.auditevents.path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endpoints.auditevents.sensitive</w:t>
      </w:r>
      <w:r>
        <w:rPr>
          <w:rFonts w:ascii="Consolas" w:hAnsi="Consolas"/>
          <w:color w:val="000000"/>
          <w:sz w:val="23"/>
          <w:szCs w:val="23"/>
        </w:rPr>
        <w:t xml:space="preserve">=false </w:t>
      </w:r>
      <w:r>
        <w:rPr>
          <w:rStyle w:val="hl-comment"/>
          <w:rFonts w:ascii="Consolas" w:hAnsi="Consolas"/>
          <w:i/>
          <w:iCs/>
          <w:color w:val="3F5F5F"/>
          <w:sz w:val="23"/>
          <w:szCs w:val="23"/>
        </w:rPr>
        <w:t># Enable security on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endpoints.autoconfig.enabled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endpoints.autoconfig.id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endpoints.autoconfig.path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endpoints.autoconfig.sensitive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endpoints.beans.enabled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endpoints.beans.id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endpoints.beans.path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endpoints.beans.sensitive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endpoints.configprops.enabled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endpoints.configprops.id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endpoints.configprops.keys-to-sanitize</w:t>
      </w:r>
      <w:r>
        <w:rPr>
          <w:rFonts w:ascii="Consolas" w:hAnsi="Consolas"/>
          <w:color w:val="000000"/>
          <w:sz w:val="23"/>
          <w:szCs w:val="23"/>
        </w:rPr>
        <w:t xml:space="preserve">=password,secret,key,token,.*credentials.*,vcap_services </w:t>
      </w:r>
      <w:r>
        <w:rPr>
          <w:rStyle w:val="hl-comment"/>
          <w:rFonts w:ascii="Consolas" w:hAnsi="Consolas"/>
          <w:i/>
          <w:iCs/>
          <w:color w:val="3F5F5F"/>
          <w:sz w:val="23"/>
          <w:szCs w:val="23"/>
        </w:rPr>
        <w:t># Keys that should be sanitized. Keys can be simple strings that the property ends with or regex expressions.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endpoints.configprops.path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endpoints.configprops.sensitive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endpoints.docs.curies.enabled</w:t>
      </w:r>
      <w:r>
        <w:rPr>
          <w:rFonts w:ascii="Consolas" w:hAnsi="Consolas"/>
          <w:color w:val="000000"/>
          <w:sz w:val="23"/>
          <w:szCs w:val="23"/>
        </w:rPr>
        <w:t xml:space="preserve">=false </w:t>
      </w:r>
      <w:r>
        <w:rPr>
          <w:rStyle w:val="hl-comment"/>
          <w:rFonts w:ascii="Consolas" w:hAnsi="Consolas"/>
          <w:i/>
          <w:iCs/>
          <w:color w:val="3F5F5F"/>
          <w:sz w:val="23"/>
          <w:szCs w:val="23"/>
        </w:rPr>
        <w:t># Enable the curie generation.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endpoints.docs.enabled</w:t>
      </w:r>
      <w:r>
        <w:rPr>
          <w:rFonts w:ascii="Consolas" w:hAnsi="Consolas"/>
          <w:color w:val="000000"/>
          <w:sz w:val="23"/>
          <w:szCs w:val="23"/>
        </w:rPr>
        <w:t xml:space="preserve">=true </w:t>
      </w:r>
      <w:r>
        <w:rPr>
          <w:rStyle w:val="hl-comment"/>
          <w:rFonts w:ascii="Consolas" w:hAnsi="Consolas"/>
          <w:i/>
          <w:iCs/>
          <w:color w:val="3F5F5F"/>
          <w:sz w:val="23"/>
          <w:szCs w:val="23"/>
        </w:rPr>
        <w:t># Enable actuator docs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endpoints.docs.path</w:t>
      </w:r>
      <w:r>
        <w:rPr>
          <w:rFonts w:ascii="Consolas" w:hAnsi="Consolas"/>
          <w:color w:val="000000"/>
          <w:sz w:val="23"/>
          <w:szCs w:val="23"/>
        </w:rPr>
        <w:t xml:space="preserve">=/docs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endpoints.docs.sensitive</w:t>
      </w:r>
      <w:r>
        <w:rPr>
          <w:rFonts w:ascii="Consolas" w:hAnsi="Consolas"/>
          <w:color w:val="000000"/>
          <w:sz w:val="23"/>
          <w:szCs w:val="23"/>
        </w:rPr>
        <w:t xml:space="preserve">=false </w:t>
      </w:r>
      <w:r>
        <w:rPr>
          <w:rStyle w:val="hl-comment"/>
          <w:rFonts w:ascii="Consolas" w:hAnsi="Consolas"/>
          <w:i/>
          <w:iCs/>
          <w:color w:val="3F5F5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endpoints.dump.enabled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endpoints.dump.id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endpoints.dump.path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endpoints.dump.sensitive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endpoints.env.enabled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endpoints.env.id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endpoints.env.keys-to-sanitize</w:t>
      </w:r>
      <w:r>
        <w:rPr>
          <w:rFonts w:ascii="Consolas" w:hAnsi="Consolas"/>
          <w:color w:val="000000"/>
          <w:sz w:val="23"/>
          <w:szCs w:val="23"/>
        </w:rPr>
        <w:t xml:space="preserve">=password,secret,key,token,.*credentials.*,vcap_services </w:t>
      </w:r>
      <w:r>
        <w:rPr>
          <w:rStyle w:val="hl-comment"/>
          <w:rFonts w:ascii="Consolas" w:hAnsi="Consolas"/>
          <w:i/>
          <w:iCs/>
          <w:color w:val="3F5F5F"/>
          <w:sz w:val="23"/>
          <w:szCs w:val="23"/>
        </w:rPr>
        <w:t># Keys that should be sanitized. Keys can be simple strings that the property ends with or regex expressions.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endpoints.env.path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endpoints.env.sensitive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endpoints.flyway.enabled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endpoints.flyway.id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endpoints.flyway.sensitive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endpoints.health.enabled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endpoints.health.id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endpoints.health.mapping.*</w:t>
      </w:r>
      <w:r>
        <w:rPr>
          <w:rFonts w:ascii="Consolas" w:hAnsi="Consolas"/>
          <w:color w:val="000000"/>
          <w:sz w:val="23"/>
          <w:szCs w:val="23"/>
        </w:rPr>
        <w:t xml:space="preserve">= </w:t>
      </w:r>
      <w:r>
        <w:rPr>
          <w:rStyle w:val="hl-comment"/>
          <w:rFonts w:ascii="Consolas" w:hAnsi="Consolas"/>
          <w:i/>
          <w:iCs/>
          <w:color w:val="3F5F5F"/>
          <w:sz w:val="23"/>
          <w:szCs w:val="23"/>
        </w:rPr>
        <w:t># Mapping of health statuses to HttpStatus codes. By default, registered health statuses map to sensible defaults (i.e. UP maps to 200).</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endpoints.health.path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endpoints.health.sensitive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endpoints.health.time-to-live</w:t>
      </w:r>
      <w:r>
        <w:rPr>
          <w:rFonts w:ascii="Consolas" w:hAnsi="Consolas"/>
          <w:color w:val="000000"/>
          <w:sz w:val="23"/>
          <w:szCs w:val="23"/>
        </w:rPr>
        <w:t xml:space="preserve">=1000 </w:t>
      </w:r>
      <w:r>
        <w:rPr>
          <w:rStyle w:val="hl-comment"/>
          <w:rFonts w:ascii="Consolas" w:hAnsi="Consolas"/>
          <w:i/>
          <w:iCs/>
          <w:color w:val="3F5F5F"/>
          <w:sz w:val="23"/>
          <w:szCs w:val="23"/>
        </w:rPr>
        <w:t># Time to live for cached result, in milliseconds.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endpoints.heapdump.enabled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endpoints.heapdump.path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endpoints.heapdump.sensitive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endpoints.hypermedia.enabled</w:t>
      </w:r>
      <w:r>
        <w:rPr>
          <w:rFonts w:ascii="Consolas" w:hAnsi="Consolas"/>
          <w:color w:val="000000"/>
          <w:sz w:val="23"/>
          <w:szCs w:val="23"/>
        </w:rPr>
        <w:t xml:space="preserve">=false </w:t>
      </w:r>
      <w:r>
        <w:rPr>
          <w:rStyle w:val="hl-comment"/>
          <w:rFonts w:ascii="Consolas" w:hAnsi="Consolas"/>
          <w:i/>
          <w:iCs/>
          <w:color w:val="3F5F5F"/>
          <w:sz w:val="23"/>
          <w:szCs w:val="23"/>
        </w:rPr>
        <w:t># Enable hypermedia support for endpoints.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endpoints.info.enabled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endpoints.info.id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endpoints.info.path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endpoints.info.sensitive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endpoints.jolokia.enabled</w:t>
      </w:r>
      <w:r>
        <w:rPr>
          <w:rFonts w:ascii="Consolas" w:hAnsi="Consolas"/>
          <w:color w:val="000000"/>
          <w:sz w:val="23"/>
          <w:szCs w:val="23"/>
        </w:rPr>
        <w:t xml:space="preserve">=true </w:t>
      </w:r>
      <w:r>
        <w:rPr>
          <w:rStyle w:val="hl-comment"/>
          <w:rFonts w:ascii="Consolas" w:hAnsi="Consolas"/>
          <w:i/>
          <w:iCs/>
          <w:color w:val="3F5F5F"/>
          <w:sz w:val="23"/>
          <w:szCs w:val="23"/>
        </w:rPr>
        <w:t># Enable Jolokia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endpoints.jolokia.path</w:t>
      </w:r>
      <w:r>
        <w:rPr>
          <w:rFonts w:ascii="Consolas" w:hAnsi="Consolas"/>
          <w:color w:val="000000"/>
          <w:sz w:val="23"/>
          <w:szCs w:val="23"/>
        </w:rPr>
        <w:t xml:space="preserve">=/jolokia </w:t>
      </w:r>
      <w:r>
        <w:rPr>
          <w:rStyle w:val="hl-comment"/>
          <w:rFonts w:ascii="Consolas" w:hAnsi="Consolas"/>
          <w:i/>
          <w:iCs/>
          <w:color w:val="3F5F5F"/>
          <w:sz w:val="23"/>
          <w:szCs w:val="23"/>
        </w:rPr>
        <w:t># Endpoint URL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endpoints.jolokia.sensitive</w:t>
      </w:r>
      <w:r>
        <w:rPr>
          <w:rFonts w:ascii="Consolas" w:hAnsi="Consolas"/>
          <w:color w:val="000000"/>
          <w:sz w:val="23"/>
          <w:szCs w:val="23"/>
        </w:rPr>
        <w:t xml:space="preserve">=true </w:t>
      </w:r>
      <w:r>
        <w:rPr>
          <w:rStyle w:val="hl-comment"/>
          <w:rFonts w:ascii="Consolas" w:hAnsi="Consolas"/>
          <w:i/>
          <w:iCs/>
          <w:color w:val="3F5F5F"/>
          <w:sz w:val="23"/>
          <w:szCs w:val="23"/>
        </w:rPr>
        <w:t># Enable security on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endpoints.liquibase.enabled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endpoints.liquibase.id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endpoints.liquibase.sensitive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endpoints.logfile.enabled</w:t>
      </w:r>
      <w:r>
        <w:rPr>
          <w:rFonts w:ascii="Consolas" w:hAnsi="Consolas"/>
          <w:color w:val="000000"/>
          <w:sz w:val="23"/>
          <w:szCs w:val="23"/>
        </w:rPr>
        <w:t xml:space="preserve">=true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endpoints.logfile.external-file</w:t>
      </w:r>
      <w:r>
        <w:rPr>
          <w:rFonts w:ascii="Consolas" w:hAnsi="Consolas"/>
          <w:color w:val="000000"/>
          <w:sz w:val="23"/>
          <w:szCs w:val="23"/>
        </w:rPr>
        <w:t xml:space="preserve">= </w:t>
      </w:r>
      <w:r>
        <w:rPr>
          <w:rStyle w:val="hl-comment"/>
          <w:rFonts w:ascii="Consolas" w:hAnsi="Consolas"/>
          <w:i/>
          <w:iCs/>
          <w:color w:val="3F5F5F"/>
          <w:sz w:val="23"/>
          <w:szCs w:val="23"/>
        </w:rPr>
        <w:t># External Logfile to be accessed.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endpoints.logfile.path</w:t>
      </w:r>
      <w:r>
        <w:rPr>
          <w:rFonts w:ascii="Consolas" w:hAnsi="Consolas"/>
          <w:color w:val="000000"/>
          <w:sz w:val="23"/>
          <w:szCs w:val="23"/>
        </w:rPr>
        <w:t xml:space="preserve">=/logfile </w:t>
      </w:r>
      <w:r>
        <w:rPr>
          <w:rStyle w:val="hl-comment"/>
          <w:rFonts w:ascii="Consolas" w:hAnsi="Consolas"/>
          <w:i/>
          <w:iCs/>
          <w:color w:val="3F5F5F"/>
          <w:sz w:val="23"/>
          <w:szCs w:val="23"/>
        </w:rPr>
        <w:t># Endpoint URL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endpoints.logfile.sensitive</w:t>
      </w:r>
      <w:r>
        <w:rPr>
          <w:rFonts w:ascii="Consolas" w:hAnsi="Consolas"/>
          <w:color w:val="000000"/>
          <w:sz w:val="23"/>
          <w:szCs w:val="23"/>
        </w:rPr>
        <w:t xml:space="preserve">=true </w:t>
      </w:r>
      <w:r>
        <w:rPr>
          <w:rStyle w:val="hl-comment"/>
          <w:rFonts w:ascii="Consolas" w:hAnsi="Consolas"/>
          <w:i/>
          <w:iCs/>
          <w:color w:val="3F5F5F"/>
          <w:sz w:val="23"/>
          <w:szCs w:val="23"/>
        </w:rPr>
        <w:t># Enable security on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endpoints.loggers.enabled</w:t>
      </w:r>
      <w:r>
        <w:rPr>
          <w:rFonts w:ascii="Consolas" w:hAnsi="Consolas"/>
          <w:color w:val="000000"/>
          <w:sz w:val="23"/>
          <w:szCs w:val="23"/>
        </w:rPr>
        <w:t xml:space="preserve">=true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endpoints.loggers.id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endpoints.loggers.path</w:t>
      </w:r>
      <w:r>
        <w:rPr>
          <w:rFonts w:ascii="Consolas" w:hAnsi="Consolas"/>
          <w:color w:val="000000"/>
          <w:sz w:val="23"/>
          <w:szCs w:val="23"/>
        </w:rPr>
        <w:t xml:space="preserve">=/logfile </w:t>
      </w:r>
      <w:r>
        <w:rPr>
          <w:rStyle w:val="hl-comment"/>
          <w:rFonts w:ascii="Consolas" w:hAnsi="Consolas"/>
          <w:i/>
          <w:iCs/>
          <w:color w:val="3F5F5F"/>
          <w:sz w:val="23"/>
          <w:szCs w:val="23"/>
        </w:rPr>
        <w:t># Endpoint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endpoints.loggers.sensitive</w:t>
      </w:r>
      <w:r>
        <w:rPr>
          <w:rFonts w:ascii="Consolas" w:hAnsi="Consolas"/>
          <w:color w:val="000000"/>
          <w:sz w:val="23"/>
          <w:szCs w:val="23"/>
        </w:rPr>
        <w:t xml:space="preserve">=true </w:t>
      </w:r>
      <w:r>
        <w:rPr>
          <w:rStyle w:val="hl-comment"/>
          <w:rFonts w:ascii="Consolas" w:hAnsi="Consolas"/>
          <w:i/>
          <w:iCs/>
          <w:color w:val="3F5F5F"/>
          <w:sz w:val="23"/>
          <w:szCs w:val="23"/>
        </w:rPr>
        <w:t># Mark if the endpoint exposes sensitive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endpoints.mappings.enabled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endpoints.mappings.id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endpoints.mappings.path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endpoints.mappings.sensitive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endpoints.metrics.enabled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endpoints.metrics.filter.enabled</w:t>
      </w:r>
      <w:r>
        <w:rPr>
          <w:rFonts w:ascii="Consolas" w:hAnsi="Consolas"/>
          <w:color w:val="000000"/>
          <w:sz w:val="23"/>
          <w:szCs w:val="23"/>
        </w:rPr>
        <w:t xml:space="preserve">=true </w:t>
      </w:r>
      <w:r>
        <w:rPr>
          <w:rStyle w:val="hl-comment"/>
          <w:rFonts w:ascii="Consolas" w:hAnsi="Consolas"/>
          <w:i/>
          <w:iCs/>
          <w:color w:val="3F5F5F"/>
          <w:sz w:val="23"/>
          <w:szCs w:val="23"/>
        </w:rPr>
        <w:t># Enable the metrics servlet filter.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endpoints.metrics.filter.gauge-submissions</w:t>
      </w:r>
      <w:r>
        <w:rPr>
          <w:rFonts w:ascii="Consolas" w:hAnsi="Consolas"/>
          <w:color w:val="000000"/>
          <w:sz w:val="23"/>
          <w:szCs w:val="23"/>
        </w:rPr>
        <w:t xml:space="preserve">=merged </w:t>
      </w:r>
      <w:r>
        <w:rPr>
          <w:rStyle w:val="hl-comment"/>
          <w:rFonts w:ascii="Consolas" w:hAnsi="Consolas"/>
          <w:i/>
          <w:iCs/>
          <w:color w:val="3F5F5F"/>
          <w:sz w:val="23"/>
          <w:szCs w:val="23"/>
        </w:rPr>
        <w:t># Http filter gauge submissions (merged, per-http-method)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endpoints.metrics.filter.counter-submissions</w:t>
      </w:r>
      <w:r>
        <w:rPr>
          <w:rFonts w:ascii="Consolas" w:hAnsi="Consolas"/>
          <w:color w:val="000000"/>
          <w:sz w:val="23"/>
          <w:szCs w:val="23"/>
        </w:rPr>
        <w:t xml:space="preserve">=merged </w:t>
      </w:r>
      <w:r>
        <w:rPr>
          <w:rStyle w:val="hl-comment"/>
          <w:rFonts w:ascii="Consolas" w:hAnsi="Consolas"/>
          <w:i/>
          <w:iCs/>
          <w:color w:val="3F5F5F"/>
          <w:sz w:val="23"/>
          <w:szCs w:val="23"/>
        </w:rPr>
        <w:t># Http filter counter submissions (merged, per-http-method)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endpoints.metrics.id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endpoints.metrics.path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endpoints.metrics.sensitive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endpoints.shutdown.enabled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endpoints.shutdown.id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endpoints.shutdown.path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endpoints.shutdown.sensitive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endpoints.trace.enabled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endpoints.trace.filter.enabled</w:t>
      </w:r>
      <w:r>
        <w:rPr>
          <w:rFonts w:ascii="Consolas" w:hAnsi="Consolas"/>
          <w:color w:val="000000"/>
          <w:sz w:val="23"/>
          <w:szCs w:val="23"/>
        </w:rPr>
        <w:t xml:space="preserve">=true </w:t>
      </w:r>
      <w:r>
        <w:rPr>
          <w:rStyle w:val="hl-comment"/>
          <w:rFonts w:ascii="Consolas" w:hAnsi="Consolas"/>
          <w:i/>
          <w:iCs/>
          <w:color w:val="3F5F5F"/>
          <w:sz w:val="23"/>
          <w:szCs w:val="23"/>
        </w:rPr>
        <w:t># Enable the trace servlet filter.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endpoints.trace.id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endpoints.trace.path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endpoints.trace.sensitive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ENDPOINTS CORS CONFIGURATION (</w:t>
      </w:r>
      <w:hyperlink r:id="rId258" w:tgtFrame="_top" w:history="1">
        <w:r>
          <w:rPr>
            <w:rStyle w:val="a7"/>
            <w:rFonts w:ascii="Consolas" w:hAnsi="Consolas"/>
            <w:color w:val="4183C4"/>
            <w:sz w:val="23"/>
            <w:szCs w:val="23"/>
          </w:rPr>
          <w:t>EndpointCorsProperties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endpoints.cors.allow-credentials</w:t>
      </w:r>
      <w:r>
        <w:rPr>
          <w:rFonts w:ascii="Consolas" w:hAnsi="Consolas"/>
          <w:color w:val="000000"/>
          <w:sz w:val="23"/>
          <w:szCs w:val="23"/>
        </w:rPr>
        <w:t xml:space="preserve">= </w:t>
      </w:r>
      <w:r>
        <w:rPr>
          <w:rStyle w:val="hl-comment"/>
          <w:rFonts w:ascii="Consolas" w:hAnsi="Consolas"/>
          <w:i/>
          <w:iCs/>
          <w:color w:val="3F5F5F"/>
          <w:sz w:val="23"/>
          <w:szCs w:val="23"/>
        </w:rPr>
        <w:t># Set whether credentials are supported. When not set, credentials are not supported.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endpoints.cors.allowed-headers</w:t>
      </w:r>
      <w:r>
        <w:rPr>
          <w:rFonts w:ascii="Consolas" w:hAnsi="Consolas"/>
          <w:color w:val="000000"/>
          <w:sz w:val="23"/>
          <w:szCs w:val="23"/>
        </w:rPr>
        <w:t xml:space="preserve">= </w:t>
      </w:r>
      <w:r>
        <w:rPr>
          <w:rStyle w:val="hl-comment"/>
          <w:rFonts w:ascii="Consolas" w:hAnsi="Consolas"/>
          <w:i/>
          <w:iCs/>
          <w:color w:val="3F5F5F"/>
          <w:sz w:val="23"/>
          <w:szCs w:val="23"/>
        </w:rPr>
        <w:t># Comma-separated list of headers to allow in a request. '*' allows all headers.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endpoints.cors.allowed-methods</w:t>
      </w:r>
      <w:r>
        <w:rPr>
          <w:rFonts w:ascii="Consolas" w:hAnsi="Consolas"/>
          <w:color w:val="000000"/>
          <w:sz w:val="23"/>
          <w:szCs w:val="23"/>
        </w:rPr>
        <w:t xml:space="preserve">=GET </w:t>
      </w:r>
      <w:r>
        <w:rPr>
          <w:rStyle w:val="hl-comment"/>
          <w:rFonts w:ascii="Consolas" w:hAnsi="Consolas"/>
          <w:i/>
          <w:iCs/>
          <w:color w:val="3F5F5F"/>
          <w:sz w:val="23"/>
          <w:szCs w:val="23"/>
        </w:rPr>
        <w:t># Comma-separated list of methods to allow. '*' allows all methods.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endpoints.cors.allowed-origins</w:t>
      </w:r>
      <w:r>
        <w:rPr>
          <w:rFonts w:ascii="Consolas" w:hAnsi="Consolas"/>
          <w:color w:val="000000"/>
          <w:sz w:val="23"/>
          <w:szCs w:val="23"/>
        </w:rPr>
        <w:t xml:space="preserve">= </w:t>
      </w:r>
      <w:r>
        <w:rPr>
          <w:rStyle w:val="hl-comment"/>
          <w:rFonts w:ascii="Consolas" w:hAnsi="Consolas"/>
          <w:i/>
          <w:iCs/>
          <w:color w:val="3F5F5F"/>
          <w:sz w:val="23"/>
          <w:szCs w:val="23"/>
        </w:rPr>
        <w:t># Comma-separated list of origins to allow. '*' allows all origins. When not set, CORS support is disabled.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endpoints.cors.exposed-headers</w:t>
      </w:r>
      <w:r>
        <w:rPr>
          <w:rFonts w:ascii="Consolas" w:hAnsi="Consolas"/>
          <w:color w:val="000000"/>
          <w:sz w:val="23"/>
          <w:szCs w:val="23"/>
        </w:rPr>
        <w:t xml:space="preserve">= </w:t>
      </w:r>
      <w:r>
        <w:rPr>
          <w:rStyle w:val="hl-comment"/>
          <w:rFonts w:ascii="Consolas" w:hAnsi="Consolas"/>
          <w:i/>
          <w:iCs/>
          <w:color w:val="3F5F5F"/>
          <w:sz w:val="23"/>
          <w:szCs w:val="23"/>
        </w:rPr>
        <w:t># Comma-separated list of headers to include in a response.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endpoints.cors.max-age</w:t>
      </w:r>
      <w:r>
        <w:rPr>
          <w:rFonts w:ascii="Consolas" w:hAnsi="Consolas"/>
          <w:color w:val="000000"/>
          <w:sz w:val="23"/>
          <w:szCs w:val="23"/>
        </w:rPr>
        <w:t xml:space="preserve">=1800 </w:t>
      </w:r>
      <w:r>
        <w:rPr>
          <w:rStyle w:val="hl-comment"/>
          <w:rFonts w:ascii="Consolas" w:hAnsi="Consolas"/>
          <w:i/>
          <w:iCs/>
          <w:color w:val="3F5F5F"/>
          <w:sz w:val="23"/>
          <w:szCs w:val="23"/>
        </w:rPr>
        <w:t># How long, in seconds, the response from a pre-flight request can be cached by clients.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JMX ENDPOINT (</w:t>
      </w:r>
      <w:hyperlink r:id="rId259" w:tgtFrame="_top" w:history="1">
        <w:r>
          <w:rPr>
            <w:rStyle w:val="a7"/>
            <w:rFonts w:ascii="Consolas" w:hAnsi="Consolas"/>
            <w:color w:val="4183C4"/>
            <w:sz w:val="23"/>
            <w:szCs w:val="23"/>
          </w:rPr>
          <w:t>EndpointMBeanExportProperties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endpoints.jmx.domain</w:t>
      </w:r>
      <w:r>
        <w:rPr>
          <w:rFonts w:ascii="Consolas" w:hAnsi="Consolas"/>
          <w:color w:val="000000"/>
          <w:sz w:val="23"/>
          <w:szCs w:val="23"/>
        </w:rPr>
        <w:t xml:space="preserve">= </w:t>
      </w:r>
      <w:r>
        <w:rPr>
          <w:rStyle w:val="hl-comment"/>
          <w:rFonts w:ascii="Consolas" w:hAnsi="Consolas"/>
          <w:i/>
          <w:iCs/>
          <w:color w:val="3F5F5F"/>
          <w:sz w:val="23"/>
          <w:szCs w:val="23"/>
        </w:rPr>
        <w:t># JMX domain name. Initialized with the value of 'spring.jmx.default-domain' if set.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endpoints.jmx.enabled</w:t>
      </w:r>
      <w:r>
        <w:rPr>
          <w:rFonts w:ascii="Consolas" w:hAnsi="Consolas"/>
          <w:color w:val="000000"/>
          <w:sz w:val="23"/>
          <w:szCs w:val="23"/>
        </w:rPr>
        <w:t xml:space="preserve">=true </w:t>
      </w:r>
      <w:r>
        <w:rPr>
          <w:rStyle w:val="hl-comment"/>
          <w:rFonts w:ascii="Consolas" w:hAnsi="Consolas"/>
          <w:i/>
          <w:iCs/>
          <w:color w:val="3F5F5F"/>
          <w:sz w:val="23"/>
          <w:szCs w:val="23"/>
        </w:rPr>
        <w:t># Enable JMX export of all endpoints.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endpoints.jmx.static-names</w:t>
      </w:r>
      <w:r>
        <w:rPr>
          <w:rFonts w:ascii="Consolas" w:hAnsi="Consolas"/>
          <w:color w:val="000000"/>
          <w:sz w:val="23"/>
          <w:szCs w:val="23"/>
        </w:rPr>
        <w:t xml:space="preserve">= </w:t>
      </w:r>
      <w:r>
        <w:rPr>
          <w:rStyle w:val="hl-comment"/>
          <w:rFonts w:ascii="Consolas" w:hAnsi="Consolas"/>
          <w:i/>
          <w:iCs/>
          <w:color w:val="3F5F5F"/>
          <w:sz w:val="23"/>
          <w:szCs w:val="23"/>
        </w:rPr>
        <w:t># Additional static properties to append to all ObjectNames of MBeans representing Endpoints.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endpoints.jmx.unique-names</w:t>
      </w:r>
      <w:r>
        <w:rPr>
          <w:rFonts w:ascii="Consolas" w:hAnsi="Consolas"/>
          <w:color w:val="000000"/>
          <w:sz w:val="23"/>
          <w:szCs w:val="23"/>
        </w:rPr>
        <w:t xml:space="preserve">=false </w:t>
      </w:r>
      <w:r>
        <w:rPr>
          <w:rStyle w:val="hl-comment"/>
          <w:rFonts w:ascii="Consolas" w:hAnsi="Consolas"/>
          <w:i/>
          <w:iCs/>
          <w:color w:val="3F5F5F"/>
          <w:sz w:val="23"/>
          <w:szCs w:val="23"/>
        </w:rPr>
        <w:t># Ensure that ObjectNames are modified in case of conflict.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JOLOKIA (</w:t>
      </w:r>
      <w:hyperlink r:id="rId260" w:tgtFrame="_top" w:history="1">
        <w:r>
          <w:rPr>
            <w:rStyle w:val="a7"/>
            <w:rFonts w:ascii="Consolas" w:hAnsi="Consolas"/>
            <w:color w:val="4183C4"/>
            <w:sz w:val="23"/>
            <w:szCs w:val="23"/>
          </w:rPr>
          <w:t>JolokiaProperties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jolokia.config.*</w:t>
      </w:r>
      <w:r>
        <w:rPr>
          <w:rFonts w:ascii="Consolas" w:hAnsi="Consolas"/>
          <w:color w:val="000000"/>
          <w:sz w:val="23"/>
          <w:szCs w:val="23"/>
        </w:rPr>
        <w:t xml:space="preserve">= </w:t>
      </w:r>
      <w:r>
        <w:rPr>
          <w:rStyle w:val="hl-comment"/>
          <w:rFonts w:ascii="Consolas" w:hAnsi="Consolas"/>
          <w:i/>
          <w:iCs/>
          <w:color w:val="3F5F5F"/>
          <w:sz w:val="23"/>
          <w:szCs w:val="23"/>
        </w:rPr>
        <w:t># See Jolokia manual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MANAGEMENT HTTP SERVER (</w:t>
      </w:r>
      <w:hyperlink r:id="rId261" w:tgtFrame="_top" w:history="1">
        <w:r>
          <w:rPr>
            <w:rStyle w:val="a7"/>
            <w:rFonts w:ascii="Consolas" w:hAnsi="Consolas"/>
            <w:color w:val="4183C4"/>
            <w:sz w:val="23"/>
            <w:szCs w:val="23"/>
          </w:rPr>
          <w:t>ManagementServerProperties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management.add-application-context-header</w:t>
      </w:r>
      <w:r>
        <w:rPr>
          <w:rFonts w:ascii="Consolas" w:hAnsi="Consolas"/>
          <w:color w:val="000000"/>
          <w:sz w:val="23"/>
          <w:szCs w:val="23"/>
        </w:rPr>
        <w:t xml:space="preserve">=true </w:t>
      </w:r>
      <w:r>
        <w:rPr>
          <w:rStyle w:val="hl-comment"/>
          <w:rFonts w:ascii="Consolas" w:hAnsi="Consolas"/>
          <w:i/>
          <w:iCs/>
          <w:color w:val="3F5F5F"/>
          <w:sz w:val="23"/>
          <w:szCs w:val="23"/>
        </w:rPr>
        <w:t># Add the "X-Application-Context" HTTP header in each response.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management.address</w:t>
      </w:r>
      <w:r>
        <w:rPr>
          <w:rFonts w:ascii="Consolas" w:hAnsi="Consolas"/>
          <w:color w:val="000000"/>
          <w:sz w:val="23"/>
          <w:szCs w:val="23"/>
        </w:rPr>
        <w:t xml:space="preserve">= </w:t>
      </w:r>
      <w:r>
        <w:rPr>
          <w:rStyle w:val="hl-comment"/>
          <w:rFonts w:ascii="Consolas" w:hAnsi="Consolas"/>
          <w:i/>
          <w:iCs/>
          <w:color w:val="3F5F5F"/>
          <w:sz w:val="23"/>
          <w:szCs w:val="23"/>
        </w:rPr>
        <w:t># Network address that the management endpoints should bind to.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management.context-path</w:t>
      </w:r>
      <w:r>
        <w:rPr>
          <w:rFonts w:ascii="Consolas" w:hAnsi="Consolas"/>
          <w:color w:val="000000"/>
          <w:sz w:val="23"/>
          <w:szCs w:val="23"/>
        </w:rPr>
        <w:t xml:space="preserve">= </w:t>
      </w:r>
      <w:r>
        <w:rPr>
          <w:rStyle w:val="hl-comment"/>
          <w:rFonts w:ascii="Consolas" w:hAnsi="Consolas"/>
          <w:i/>
          <w:iCs/>
          <w:color w:val="3F5F5F"/>
          <w:sz w:val="23"/>
          <w:szCs w:val="23"/>
        </w:rPr>
        <w:t># Management endpoint context-path. For instance `/actuator`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management.cloudfoundry.enabled</w:t>
      </w:r>
      <w:r>
        <w:rPr>
          <w:rFonts w:ascii="Consolas" w:hAnsi="Consolas"/>
          <w:color w:val="000000"/>
          <w:sz w:val="23"/>
          <w:szCs w:val="23"/>
        </w:rPr>
        <w:t xml:space="preserve">= </w:t>
      </w:r>
      <w:r>
        <w:rPr>
          <w:rStyle w:val="hl-comment"/>
          <w:rFonts w:ascii="Consolas" w:hAnsi="Consolas"/>
          <w:i/>
          <w:iCs/>
          <w:color w:val="3F5F5F"/>
          <w:sz w:val="23"/>
          <w:szCs w:val="23"/>
        </w:rPr>
        <w:t># Enable extended Cloud Foundry actuator endpoints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management.cloudfoundry.skip-ssl-validation</w:t>
      </w:r>
      <w:r>
        <w:rPr>
          <w:rFonts w:ascii="Consolas" w:hAnsi="Consolas"/>
          <w:color w:val="000000"/>
          <w:sz w:val="23"/>
          <w:szCs w:val="23"/>
        </w:rPr>
        <w:t xml:space="preserve">= </w:t>
      </w:r>
      <w:r>
        <w:rPr>
          <w:rStyle w:val="hl-comment"/>
          <w:rFonts w:ascii="Consolas" w:hAnsi="Consolas"/>
          <w:i/>
          <w:iCs/>
          <w:color w:val="3F5F5F"/>
          <w:sz w:val="23"/>
          <w:szCs w:val="23"/>
        </w:rPr>
        <w:t># Skip SSL verification for Cloud Foundry actuator endpoint security calls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management.port</w:t>
      </w:r>
      <w:r>
        <w:rPr>
          <w:rFonts w:ascii="Consolas" w:hAnsi="Consolas"/>
          <w:color w:val="000000"/>
          <w:sz w:val="23"/>
          <w:szCs w:val="23"/>
        </w:rPr>
        <w:t xml:space="preserve">= </w:t>
      </w:r>
      <w:r>
        <w:rPr>
          <w:rStyle w:val="hl-comment"/>
          <w:rFonts w:ascii="Consolas" w:hAnsi="Consolas"/>
          <w:i/>
          <w:iCs/>
          <w:color w:val="3F5F5F"/>
          <w:sz w:val="23"/>
          <w:szCs w:val="23"/>
        </w:rPr>
        <w:t># Management endpoint HTTP port. Uses the same port as the application by default. Configure a different port to use management-specific SSL.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management.security.enabled</w:t>
      </w:r>
      <w:r>
        <w:rPr>
          <w:rFonts w:ascii="Consolas" w:hAnsi="Consolas"/>
          <w:color w:val="000000"/>
          <w:sz w:val="23"/>
          <w:szCs w:val="23"/>
        </w:rPr>
        <w:t xml:space="preserve">=true </w:t>
      </w:r>
      <w:r>
        <w:rPr>
          <w:rStyle w:val="hl-comment"/>
          <w:rFonts w:ascii="Consolas" w:hAnsi="Consolas"/>
          <w:i/>
          <w:iCs/>
          <w:color w:val="3F5F5F"/>
          <w:sz w:val="23"/>
          <w:szCs w:val="23"/>
        </w:rPr>
        <w:t># Enable security.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management.security.roles</w:t>
      </w:r>
      <w:r>
        <w:rPr>
          <w:rFonts w:ascii="Consolas" w:hAnsi="Consolas"/>
          <w:color w:val="000000"/>
          <w:sz w:val="23"/>
          <w:szCs w:val="23"/>
        </w:rPr>
        <w:t xml:space="preserve">=ACTUATOR </w:t>
      </w:r>
      <w:r>
        <w:rPr>
          <w:rStyle w:val="hl-comment"/>
          <w:rFonts w:ascii="Consolas" w:hAnsi="Consolas"/>
          <w:i/>
          <w:iCs/>
          <w:color w:val="3F5F5F"/>
          <w:sz w:val="23"/>
          <w:szCs w:val="23"/>
        </w:rPr>
        <w:t># Comma-separated list of roles that can access the management endpoint.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management.security.sessions</w:t>
      </w:r>
      <w:r>
        <w:rPr>
          <w:rFonts w:ascii="Consolas" w:hAnsi="Consolas"/>
          <w:color w:val="000000"/>
          <w:sz w:val="23"/>
          <w:szCs w:val="23"/>
        </w:rPr>
        <w:t xml:space="preserve">=stateless </w:t>
      </w:r>
      <w:r>
        <w:rPr>
          <w:rStyle w:val="hl-comment"/>
          <w:rFonts w:ascii="Consolas" w:hAnsi="Consolas"/>
          <w:i/>
          <w:iCs/>
          <w:color w:val="3F5F5F"/>
          <w:sz w:val="23"/>
          <w:szCs w:val="23"/>
        </w:rPr>
        <w:t># Session creating policy to use (always, never, if_required, stateless).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management.ssl.ciphers</w:t>
      </w:r>
      <w:r>
        <w:rPr>
          <w:rFonts w:ascii="Consolas" w:hAnsi="Consolas"/>
          <w:color w:val="000000"/>
          <w:sz w:val="23"/>
          <w:szCs w:val="23"/>
        </w:rPr>
        <w:t xml:space="preserve">= </w:t>
      </w:r>
      <w:r>
        <w:rPr>
          <w:rStyle w:val="hl-comment"/>
          <w:rFonts w:ascii="Consolas" w:hAnsi="Consolas"/>
          <w:i/>
          <w:iCs/>
          <w:color w:val="3F5F5F"/>
          <w:sz w:val="23"/>
          <w:szCs w:val="23"/>
        </w:rPr>
        <w:t># Supported SSL ciphers. Requires a custom management.port.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management.ssl.client-auth</w:t>
      </w:r>
      <w:r>
        <w:rPr>
          <w:rFonts w:ascii="Consolas" w:hAnsi="Consolas"/>
          <w:color w:val="000000"/>
          <w:sz w:val="23"/>
          <w:szCs w:val="23"/>
        </w:rPr>
        <w:t xml:space="preserve">= </w:t>
      </w:r>
      <w:r>
        <w:rPr>
          <w:rStyle w:val="hl-comment"/>
          <w:rFonts w:ascii="Consolas" w:hAnsi="Consolas"/>
          <w:i/>
          <w:iCs/>
          <w:color w:val="3F5F5F"/>
          <w:sz w:val="23"/>
          <w:szCs w:val="23"/>
        </w:rPr>
        <w:t># Whether client authentication is wanted ("want") or needed ("need"). Requires a trust store. Requires a custom management.port.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management.ssl.enabled</w:t>
      </w:r>
      <w:r>
        <w:rPr>
          <w:rFonts w:ascii="Consolas" w:hAnsi="Consolas"/>
          <w:color w:val="000000"/>
          <w:sz w:val="23"/>
          <w:szCs w:val="23"/>
        </w:rPr>
        <w:t xml:space="preserve">= </w:t>
      </w:r>
      <w:r>
        <w:rPr>
          <w:rStyle w:val="hl-comment"/>
          <w:rFonts w:ascii="Consolas" w:hAnsi="Consolas"/>
          <w:i/>
          <w:iCs/>
          <w:color w:val="3F5F5F"/>
          <w:sz w:val="23"/>
          <w:szCs w:val="23"/>
        </w:rPr>
        <w:t># Enable SSL support. Requires a custom management.port.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management.ssl.enabled-protocols</w:t>
      </w:r>
      <w:r>
        <w:rPr>
          <w:rFonts w:ascii="Consolas" w:hAnsi="Consolas"/>
          <w:color w:val="000000"/>
          <w:sz w:val="23"/>
          <w:szCs w:val="23"/>
        </w:rPr>
        <w:t xml:space="preserve">= </w:t>
      </w:r>
      <w:r>
        <w:rPr>
          <w:rStyle w:val="hl-comment"/>
          <w:rFonts w:ascii="Consolas" w:hAnsi="Consolas"/>
          <w:i/>
          <w:iCs/>
          <w:color w:val="3F5F5F"/>
          <w:sz w:val="23"/>
          <w:szCs w:val="23"/>
        </w:rPr>
        <w:t># Enabled SSL protocols. Requires a custom management.port.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management.ssl.key-alias</w:t>
      </w:r>
      <w:r>
        <w:rPr>
          <w:rFonts w:ascii="Consolas" w:hAnsi="Consolas"/>
          <w:color w:val="000000"/>
          <w:sz w:val="23"/>
          <w:szCs w:val="23"/>
        </w:rPr>
        <w:t xml:space="preserve">= </w:t>
      </w:r>
      <w:r>
        <w:rPr>
          <w:rStyle w:val="hl-comment"/>
          <w:rFonts w:ascii="Consolas" w:hAnsi="Consolas"/>
          <w:i/>
          <w:iCs/>
          <w:color w:val="3F5F5F"/>
          <w:sz w:val="23"/>
          <w:szCs w:val="23"/>
        </w:rPr>
        <w:t># Alias that identifies the key in the key store. Requires a custom management.port.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management.ssl.key-password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key in the key store. Requires a custom management.port.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management.ssl.key-store</w:t>
      </w:r>
      <w:r>
        <w:rPr>
          <w:rFonts w:ascii="Consolas" w:hAnsi="Consolas"/>
          <w:color w:val="000000"/>
          <w:sz w:val="23"/>
          <w:szCs w:val="23"/>
        </w:rPr>
        <w:t xml:space="preserve">= </w:t>
      </w:r>
      <w:r>
        <w:rPr>
          <w:rStyle w:val="hl-comment"/>
          <w:rFonts w:ascii="Consolas" w:hAnsi="Consolas"/>
          <w:i/>
          <w:iCs/>
          <w:color w:val="3F5F5F"/>
          <w:sz w:val="23"/>
          <w:szCs w:val="23"/>
        </w:rPr>
        <w:t># Path to the key store that holds the SSL certificate (typically a jks file). Requires a custom management.port.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management.ssl.key-store-password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key store. Requires a custom management.port.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management.ssl.key-store-provider</w:t>
      </w:r>
      <w:r>
        <w:rPr>
          <w:rFonts w:ascii="Consolas" w:hAnsi="Consolas"/>
          <w:color w:val="000000"/>
          <w:sz w:val="23"/>
          <w:szCs w:val="23"/>
        </w:rPr>
        <w:t xml:space="preserve">= </w:t>
      </w:r>
      <w:r>
        <w:rPr>
          <w:rStyle w:val="hl-comment"/>
          <w:rFonts w:ascii="Consolas" w:hAnsi="Consolas"/>
          <w:i/>
          <w:iCs/>
          <w:color w:val="3F5F5F"/>
          <w:sz w:val="23"/>
          <w:szCs w:val="23"/>
        </w:rPr>
        <w:t># Provider for the key store. Requires a custom management.port.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management.ssl.key-store-type</w:t>
      </w:r>
      <w:r>
        <w:rPr>
          <w:rFonts w:ascii="Consolas" w:hAnsi="Consolas"/>
          <w:color w:val="000000"/>
          <w:sz w:val="23"/>
          <w:szCs w:val="23"/>
        </w:rPr>
        <w:t xml:space="preserve">= </w:t>
      </w:r>
      <w:r>
        <w:rPr>
          <w:rStyle w:val="hl-comment"/>
          <w:rFonts w:ascii="Consolas" w:hAnsi="Consolas"/>
          <w:i/>
          <w:iCs/>
          <w:color w:val="3F5F5F"/>
          <w:sz w:val="23"/>
          <w:szCs w:val="23"/>
        </w:rPr>
        <w:t># Type of the key store. Requires a custom management.port.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management.ssl.protocol</w:t>
      </w:r>
      <w:r>
        <w:rPr>
          <w:rFonts w:ascii="Consolas" w:hAnsi="Consolas"/>
          <w:color w:val="000000"/>
          <w:sz w:val="23"/>
          <w:szCs w:val="23"/>
        </w:rPr>
        <w:t xml:space="preserve">=TLS </w:t>
      </w:r>
      <w:r>
        <w:rPr>
          <w:rStyle w:val="hl-comment"/>
          <w:rFonts w:ascii="Consolas" w:hAnsi="Consolas"/>
          <w:i/>
          <w:iCs/>
          <w:color w:val="3F5F5F"/>
          <w:sz w:val="23"/>
          <w:szCs w:val="23"/>
        </w:rPr>
        <w:t># SSL protocol to use. Requires a custom management.port.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management.ssl.trust-store</w:t>
      </w:r>
      <w:r>
        <w:rPr>
          <w:rFonts w:ascii="Consolas" w:hAnsi="Consolas"/>
          <w:color w:val="000000"/>
          <w:sz w:val="23"/>
          <w:szCs w:val="23"/>
        </w:rPr>
        <w:t xml:space="preserve">= </w:t>
      </w:r>
      <w:r>
        <w:rPr>
          <w:rStyle w:val="hl-comment"/>
          <w:rFonts w:ascii="Consolas" w:hAnsi="Consolas"/>
          <w:i/>
          <w:iCs/>
          <w:color w:val="3F5F5F"/>
          <w:sz w:val="23"/>
          <w:szCs w:val="23"/>
        </w:rPr>
        <w:t># Trust store that holds SSL certificates. Requires a custom management.port.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management.ssl.trust-store-password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trust store. Requires a custom management.port.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management.ssl.trust-store-provider</w:t>
      </w:r>
      <w:r>
        <w:rPr>
          <w:rFonts w:ascii="Consolas" w:hAnsi="Consolas"/>
          <w:color w:val="000000"/>
          <w:sz w:val="23"/>
          <w:szCs w:val="23"/>
        </w:rPr>
        <w:t xml:space="preserve">= </w:t>
      </w:r>
      <w:r>
        <w:rPr>
          <w:rStyle w:val="hl-comment"/>
          <w:rFonts w:ascii="Consolas" w:hAnsi="Consolas"/>
          <w:i/>
          <w:iCs/>
          <w:color w:val="3F5F5F"/>
          <w:sz w:val="23"/>
          <w:szCs w:val="23"/>
        </w:rPr>
        <w:t># Provider for the trust store. Requires a custom management.port.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management.ssl.trust-store-type</w:t>
      </w:r>
      <w:r>
        <w:rPr>
          <w:rFonts w:ascii="Consolas" w:hAnsi="Consolas"/>
          <w:color w:val="000000"/>
          <w:sz w:val="23"/>
          <w:szCs w:val="23"/>
        </w:rPr>
        <w:t xml:space="preserve">= </w:t>
      </w:r>
      <w:r>
        <w:rPr>
          <w:rStyle w:val="hl-comment"/>
          <w:rFonts w:ascii="Consolas" w:hAnsi="Consolas"/>
          <w:i/>
          <w:iCs/>
          <w:color w:val="3F5F5F"/>
          <w:sz w:val="23"/>
          <w:szCs w:val="23"/>
        </w:rPr>
        <w:t># Type of the trust store. Requires a custom management.port.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HEALTH INDICATORS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management.health.db.enabled</w:t>
      </w:r>
      <w:r>
        <w:rPr>
          <w:rFonts w:ascii="Consolas" w:hAnsi="Consolas"/>
          <w:color w:val="000000"/>
          <w:sz w:val="23"/>
          <w:szCs w:val="23"/>
        </w:rPr>
        <w:t xml:space="preserve">=true </w:t>
      </w:r>
      <w:r>
        <w:rPr>
          <w:rStyle w:val="hl-comment"/>
          <w:rFonts w:ascii="Consolas" w:hAnsi="Consolas"/>
          <w:i/>
          <w:iCs/>
          <w:color w:val="3F5F5F"/>
          <w:sz w:val="23"/>
          <w:szCs w:val="23"/>
        </w:rPr>
        <w:t># Enable database health check.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management.health.cassandra.enabled</w:t>
      </w:r>
      <w:r>
        <w:rPr>
          <w:rFonts w:ascii="Consolas" w:hAnsi="Consolas"/>
          <w:color w:val="000000"/>
          <w:sz w:val="23"/>
          <w:szCs w:val="23"/>
        </w:rPr>
        <w:t xml:space="preserve">=true </w:t>
      </w:r>
      <w:r>
        <w:rPr>
          <w:rStyle w:val="hl-comment"/>
          <w:rFonts w:ascii="Consolas" w:hAnsi="Consolas"/>
          <w:i/>
          <w:iCs/>
          <w:color w:val="3F5F5F"/>
          <w:sz w:val="23"/>
          <w:szCs w:val="23"/>
        </w:rPr>
        <w:t># Enable cassandra health check.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management.health.couchbase.enabled</w:t>
      </w:r>
      <w:r>
        <w:rPr>
          <w:rFonts w:ascii="Consolas" w:hAnsi="Consolas"/>
          <w:color w:val="000000"/>
          <w:sz w:val="23"/>
          <w:szCs w:val="23"/>
        </w:rPr>
        <w:t xml:space="preserve">=true </w:t>
      </w:r>
      <w:r>
        <w:rPr>
          <w:rStyle w:val="hl-comment"/>
          <w:rFonts w:ascii="Consolas" w:hAnsi="Consolas"/>
          <w:i/>
          <w:iCs/>
          <w:color w:val="3F5F5F"/>
          <w:sz w:val="23"/>
          <w:szCs w:val="23"/>
        </w:rPr>
        <w:t># Enable couchbase health check.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management.health.defaults.enabled</w:t>
      </w:r>
      <w:r>
        <w:rPr>
          <w:rFonts w:ascii="Consolas" w:hAnsi="Consolas"/>
          <w:color w:val="000000"/>
          <w:sz w:val="23"/>
          <w:szCs w:val="23"/>
        </w:rPr>
        <w:t xml:space="preserve">=true </w:t>
      </w:r>
      <w:r>
        <w:rPr>
          <w:rStyle w:val="hl-comment"/>
          <w:rFonts w:ascii="Consolas" w:hAnsi="Consolas"/>
          <w:i/>
          <w:iCs/>
          <w:color w:val="3F5F5F"/>
          <w:sz w:val="23"/>
          <w:szCs w:val="23"/>
        </w:rPr>
        <w:t># Enable default health indicators.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management.health.diskspace.enabled</w:t>
      </w:r>
      <w:r>
        <w:rPr>
          <w:rFonts w:ascii="Consolas" w:hAnsi="Consolas"/>
          <w:color w:val="000000"/>
          <w:sz w:val="23"/>
          <w:szCs w:val="23"/>
        </w:rPr>
        <w:t xml:space="preserve">=true </w:t>
      </w:r>
      <w:r>
        <w:rPr>
          <w:rStyle w:val="hl-comment"/>
          <w:rFonts w:ascii="Consolas" w:hAnsi="Consolas"/>
          <w:i/>
          <w:iCs/>
          <w:color w:val="3F5F5F"/>
          <w:sz w:val="23"/>
          <w:szCs w:val="23"/>
        </w:rPr>
        <w:t># Enable disk space health check.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management.health.diskspace.path</w:t>
      </w:r>
      <w:r>
        <w:rPr>
          <w:rFonts w:ascii="Consolas" w:hAnsi="Consolas"/>
          <w:color w:val="000000"/>
          <w:sz w:val="23"/>
          <w:szCs w:val="23"/>
        </w:rPr>
        <w:t xml:space="preserve">= </w:t>
      </w:r>
      <w:r>
        <w:rPr>
          <w:rStyle w:val="hl-comment"/>
          <w:rFonts w:ascii="Consolas" w:hAnsi="Consolas"/>
          <w:i/>
          <w:iCs/>
          <w:color w:val="3F5F5F"/>
          <w:sz w:val="23"/>
          <w:szCs w:val="23"/>
        </w:rPr>
        <w:t># Path used to compute the available disk space.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management.health.diskspace.threshold</w:t>
      </w:r>
      <w:r>
        <w:rPr>
          <w:rFonts w:ascii="Consolas" w:hAnsi="Consolas"/>
          <w:color w:val="000000"/>
          <w:sz w:val="23"/>
          <w:szCs w:val="23"/>
        </w:rPr>
        <w:t xml:space="preserve">=0 </w:t>
      </w:r>
      <w:r>
        <w:rPr>
          <w:rStyle w:val="hl-comment"/>
          <w:rFonts w:ascii="Consolas" w:hAnsi="Consolas"/>
          <w:i/>
          <w:iCs/>
          <w:color w:val="3F5F5F"/>
          <w:sz w:val="23"/>
          <w:szCs w:val="23"/>
        </w:rPr>
        <w:t># Minimum disk space that should be available, in bytes.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management.health.elasticsearch.enabled</w:t>
      </w:r>
      <w:r>
        <w:rPr>
          <w:rFonts w:ascii="Consolas" w:hAnsi="Consolas"/>
          <w:color w:val="000000"/>
          <w:sz w:val="23"/>
          <w:szCs w:val="23"/>
        </w:rPr>
        <w:t xml:space="preserve">=true </w:t>
      </w:r>
      <w:r>
        <w:rPr>
          <w:rStyle w:val="hl-comment"/>
          <w:rFonts w:ascii="Consolas" w:hAnsi="Consolas"/>
          <w:i/>
          <w:iCs/>
          <w:color w:val="3F5F5F"/>
          <w:sz w:val="23"/>
          <w:szCs w:val="23"/>
        </w:rPr>
        <w:t># Enable elasticsearch health check.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management.health.elasticsearch.indices</w:t>
      </w:r>
      <w:r>
        <w:rPr>
          <w:rFonts w:ascii="Consolas" w:hAnsi="Consolas"/>
          <w:color w:val="000000"/>
          <w:sz w:val="23"/>
          <w:szCs w:val="23"/>
        </w:rPr>
        <w:t xml:space="preserve">= </w:t>
      </w:r>
      <w:r>
        <w:rPr>
          <w:rStyle w:val="hl-comment"/>
          <w:rFonts w:ascii="Consolas" w:hAnsi="Consolas"/>
          <w:i/>
          <w:iCs/>
          <w:color w:val="3F5F5F"/>
          <w:sz w:val="23"/>
          <w:szCs w:val="23"/>
        </w:rPr>
        <w:t># Comma-separated index names.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management.health.elasticsearch.response-timeout</w:t>
      </w:r>
      <w:r>
        <w:rPr>
          <w:rFonts w:ascii="Consolas" w:hAnsi="Consolas"/>
          <w:color w:val="000000"/>
          <w:sz w:val="23"/>
          <w:szCs w:val="23"/>
        </w:rPr>
        <w:t xml:space="preserve">=100 </w:t>
      </w:r>
      <w:r>
        <w:rPr>
          <w:rStyle w:val="hl-comment"/>
          <w:rFonts w:ascii="Consolas" w:hAnsi="Consolas"/>
          <w:i/>
          <w:iCs/>
          <w:color w:val="3F5F5F"/>
          <w:sz w:val="23"/>
          <w:szCs w:val="23"/>
        </w:rPr>
        <w:t># The time, in milliseconds, to wait for a response from the cluster.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management.health.jms.enabled</w:t>
      </w:r>
      <w:r>
        <w:rPr>
          <w:rFonts w:ascii="Consolas" w:hAnsi="Consolas"/>
          <w:color w:val="000000"/>
          <w:sz w:val="23"/>
          <w:szCs w:val="23"/>
        </w:rPr>
        <w:t xml:space="preserve">=true </w:t>
      </w:r>
      <w:r>
        <w:rPr>
          <w:rStyle w:val="hl-comment"/>
          <w:rFonts w:ascii="Consolas" w:hAnsi="Consolas"/>
          <w:i/>
          <w:iCs/>
          <w:color w:val="3F5F5F"/>
          <w:sz w:val="23"/>
          <w:szCs w:val="23"/>
        </w:rPr>
        <w:t># Enable JMS health check.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management.health.ldap.enabled</w:t>
      </w:r>
      <w:r>
        <w:rPr>
          <w:rFonts w:ascii="Consolas" w:hAnsi="Consolas"/>
          <w:color w:val="000000"/>
          <w:sz w:val="23"/>
          <w:szCs w:val="23"/>
        </w:rPr>
        <w:t xml:space="preserve">=true </w:t>
      </w:r>
      <w:r>
        <w:rPr>
          <w:rStyle w:val="hl-comment"/>
          <w:rFonts w:ascii="Consolas" w:hAnsi="Consolas"/>
          <w:i/>
          <w:iCs/>
          <w:color w:val="3F5F5F"/>
          <w:sz w:val="23"/>
          <w:szCs w:val="23"/>
        </w:rPr>
        <w:t># Enable LDAP health check.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management.health.mail.enabled</w:t>
      </w:r>
      <w:r>
        <w:rPr>
          <w:rFonts w:ascii="Consolas" w:hAnsi="Consolas"/>
          <w:color w:val="000000"/>
          <w:sz w:val="23"/>
          <w:szCs w:val="23"/>
        </w:rPr>
        <w:t xml:space="preserve">=true </w:t>
      </w:r>
      <w:r>
        <w:rPr>
          <w:rStyle w:val="hl-comment"/>
          <w:rFonts w:ascii="Consolas" w:hAnsi="Consolas"/>
          <w:i/>
          <w:iCs/>
          <w:color w:val="3F5F5F"/>
          <w:sz w:val="23"/>
          <w:szCs w:val="23"/>
        </w:rPr>
        <w:t># Enable Mail health check.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management.health.mongo.enabled</w:t>
      </w:r>
      <w:r>
        <w:rPr>
          <w:rFonts w:ascii="Consolas" w:hAnsi="Consolas"/>
          <w:color w:val="000000"/>
          <w:sz w:val="23"/>
          <w:szCs w:val="23"/>
        </w:rPr>
        <w:t xml:space="preserve">=true </w:t>
      </w:r>
      <w:r>
        <w:rPr>
          <w:rStyle w:val="hl-comment"/>
          <w:rFonts w:ascii="Consolas" w:hAnsi="Consolas"/>
          <w:i/>
          <w:iCs/>
          <w:color w:val="3F5F5F"/>
          <w:sz w:val="23"/>
          <w:szCs w:val="23"/>
        </w:rPr>
        <w:t># Enable MongoDB health check.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management.health.rabbit.enabled</w:t>
      </w:r>
      <w:r>
        <w:rPr>
          <w:rFonts w:ascii="Consolas" w:hAnsi="Consolas"/>
          <w:color w:val="000000"/>
          <w:sz w:val="23"/>
          <w:szCs w:val="23"/>
        </w:rPr>
        <w:t xml:space="preserve">=true </w:t>
      </w:r>
      <w:r>
        <w:rPr>
          <w:rStyle w:val="hl-comment"/>
          <w:rFonts w:ascii="Consolas" w:hAnsi="Consolas"/>
          <w:i/>
          <w:iCs/>
          <w:color w:val="3F5F5F"/>
          <w:sz w:val="23"/>
          <w:szCs w:val="23"/>
        </w:rPr>
        <w:t># Enable RabbitMQ health check.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management.health.redis.enabled</w:t>
      </w:r>
      <w:r>
        <w:rPr>
          <w:rFonts w:ascii="Consolas" w:hAnsi="Consolas"/>
          <w:color w:val="000000"/>
          <w:sz w:val="23"/>
          <w:szCs w:val="23"/>
        </w:rPr>
        <w:t xml:space="preserve">=true </w:t>
      </w:r>
      <w:r>
        <w:rPr>
          <w:rStyle w:val="hl-comment"/>
          <w:rFonts w:ascii="Consolas" w:hAnsi="Consolas"/>
          <w:i/>
          <w:iCs/>
          <w:color w:val="3F5F5F"/>
          <w:sz w:val="23"/>
          <w:szCs w:val="23"/>
        </w:rPr>
        <w:t># Enable Redis health check.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management.health.solr.enabled</w:t>
      </w:r>
      <w:r>
        <w:rPr>
          <w:rFonts w:ascii="Consolas" w:hAnsi="Consolas"/>
          <w:color w:val="000000"/>
          <w:sz w:val="23"/>
          <w:szCs w:val="23"/>
        </w:rPr>
        <w:t xml:space="preserve">=true </w:t>
      </w:r>
      <w:r>
        <w:rPr>
          <w:rStyle w:val="hl-comment"/>
          <w:rFonts w:ascii="Consolas" w:hAnsi="Consolas"/>
          <w:i/>
          <w:iCs/>
          <w:color w:val="3F5F5F"/>
          <w:sz w:val="23"/>
          <w:szCs w:val="23"/>
        </w:rPr>
        <w:t># Enable Solr health check.</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management.health.status.order</w:t>
      </w:r>
      <w:r>
        <w:rPr>
          <w:rFonts w:ascii="Consolas" w:hAnsi="Consolas"/>
          <w:color w:val="000000"/>
          <w:sz w:val="23"/>
          <w:szCs w:val="23"/>
        </w:rPr>
        <w:t xml:space="preserve">=DOWN, OUT_OF_SERVICE, UP, UNKNOWN </w:t>
      </w:r>
      <w:r>
        <w:rPr>
          <w:rStyle w:val="hl-comment"/>
          <w:rFonts w:ascii="Consolas" w:hAnsi="Consolas"/>
          <w:i/>
          <w:iCs/>
          <w:color w:val="3F5F5F"/>
          <w:sz w:val="23"/>
          <w:szCs w:val="23"/>
        </w:rPr>
        <w:t># Comma-separated list of health statuses in order of severity.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INFO CONTRIBUTORS (</w:t>
      </w:r>
      <w:hyperlink r:id="rId262" w:tgtFrame="_top" w:history="1">
        <w:r>
          <w:rPr>
            <w:rStyle w:val="a7"/>
            <w:rFonts w:ascii="Consolas" w:hAnsi="Consolas"/>
            <w:color w:val="4183C4"/>
            <w:sz w:val="23"/>
            <w:szCs w:val="23"/>
          </w:rPr>
          <w:t>InfoContributorProperties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management.info.build.enabled</w:t>
      </w:r>
      <w:r>
        <w:rPr>
          <w:rFonts w:ascii="Consolas" w:hAnsi="Consolas"/>
          <w:color w:val="000000"/>
          <w:sz w:val="23"/>
          <w:szCs w:val="23"/>
        </w:rPr>
        <w:t xml:space="preserve">=true </w:t>
      </w:r>
      <w:r>
        <w:rPr>
          <w:rStyle w:val="hl-comment"/>
          <w:rFonts w:ascii="Consolas" w:hAnsi="Consolas"/>
          <w:i/>
          <w:iCs/>
          <w:color w:val="3F5F5F"/>
          <w:sz w:val="23"/>
          <w:szCs w:val="23"/>
        </w:rPr>
        <w:t># Enable build info.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management.info.defaults.enabled</w:t>
      </w:r>
      <w:r>
        <w:rPr>
          <w:rFonts w:ascii="Consolas" w:hAnsi="Consolas"/>
          <w:color w:val="000000"/>
          <w:sz w:val="23"/>
          <w:szCs w:val="23"/>
        </w:rPr>
        <w:t xml:space="preserve">=true </w:t>
      </w:r>
      <w:r>
        <w:rPr>
          <w:rStyle w:val="hl-comment"/>
          <w:rFonts w:ascii="Consolas" w:hAnsi="Consolas"/>
          <w:i/>
          <w:iCs/>
          <w:color w:val="3F5F5F"/>
          <w:sz w:val="23"/>
          <w:szCs w:val="23"/>
        </w:rPr>
        <w:t># Enable default info contributors.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management.info.env.enabled</w:t>
      </w:r>
      <w:r>
        <w:rPr>
          <w:rFonts w:ascii="Consolas" w:hAnsi="Consolas"/>
          <w:color w:val="000000"/>
          <w:sz w:val="23"/>
          <w:szCs w:val="23"/>
        </w:rPr>
        <w:t xml:space="preserve">=true </w:t>
      </w:r>
      <w:r>
        <w:rPr>
          <w:rStyle w:val="hl-comment"/>
          <w:rFonts w:ascii="Consolas" w:hAnsi="Consolas"/>
          <w:i/>
          <w:iCs/>
          <w:color w:val="3F5F5F"/>
          <w:sz w:val="23"/>
          <w:szCs w:val="23"/>
        </w:rPr>
        <w:t># Enable environment info.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management.info.git.enabled</w:t>
      </w:r>
      <w:r>
        <w:rPr>
          <w:rFonts w:ascii="Consolas" w:hAnsi="Consolas"/>
          <w:color w:val="000000"/>
          <w:sz w:val="23"/>
          <w:szCs w:val="23"/>
        </w:rPr>
        <w:t xml:space="preserve">=true </w:t>
      </w:r>
      <w:r>
        <w:rPr>
          <w:rStyle w:val="hl-comment"/>
          <w:rFonts w:ascii="Consolas" w:hAnsi="Consolas"/>
          <w:i/>
          <w:iCs/>
          <w:color w:val="3F5F5F"/>
          <w:sz w:val="23"/>
          <w:szCs w:val="23"/>
        </w:rPr>
        <w:t># Enable git info.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management.info.git.mode</w:t>
      </w:r>
      <w:r>
        <w:rPr>
          <w:rFonts w:ascii="Consolas" w:hAnsi="Consolas"/>
          <w:color w:val="000000"/>
          <w:sz w:val="23"/>
          <w:szCs w:val="23"/>
        </w:rPr>
        <w:t xml:space="preserve">=simple </w:t>
      </w:r>
      <w:r>
        <w:rPr>
          <w:rStyle w:val="hl-comment"/>
          <w:rFonts w:ascii="Consolas" w:hAnsi="Consolas"/>
          <w:i/>
          <w:iCs/>
          <w:color w:val="3F5F5F"/>
          <w:sz w:val="23"/>
          <w:szCs w:val="23"/>
        </w:rPr>
        <w:t># Mode to use to expose git information.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REMOTE SHELL (</w:t>
      </w:r>
      <w:hyperlink r:id="rId263" w:tgtFrame="_top" w:history="1">
        <w:r>
          <w:rPr>
            <w:rStyle w:val="a7"/>
            <w:rFonts w:ascii="Consolas" w:hAnsi="Consolas"/>
            <w:color w:val="4183C4"/>
            <w:sz w:val="23"/>
            <w:szCs w:val="23"/>
          </w:rPr>
          <w:t>ShellProperties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management.shell.auth.type</w:t>
      </w:r>
      <w:r>
        <w:rPr>
          <w:rFonts w:ascii="Consolas" w:hAnsi="Consolas"/>
          <w:color w:val="000000"/>
          <w:sz w:val="23"/>
          <w:szCs w:val="23"/>
        </w:rPr>
        <w:t xml:space="preserve">=simple </w:t>
      </w:r>
      <w:r>
        <w:rPr>
          <w:rStyle w:val="hl-comment"/>
          <w:rFonts w:ascii="Consolas" w:hAnsi="Consolas"/>
          <w:i/>
          <w:iCs/>
          <w:color w:val="3F5F5F"/>
          <w:sz w:val="23"/>
          <w:szCs w:val="23"/>
        </w:rPr>
        <w:t># Authentication type. Auto-detected according to the environment.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management.shell.auth.jaas.domain</w:t>
      </w:r>
      <w:r>
        <w:rPr>
          <w:rFonts w:ascii="Consolas" w:hAnsi="Consolas"/>
          <w:color w:val="000000"/>
          <w:sz w:val="23"/>
          <w:szCs w:val="23"/>
        </w:rPr>
        <w:t xml:space="preserve">=my-domain </w:t>
      </w:r>
      <w:r>
        <w:rPr>
          <w:rStyle w:val="hl-comment"/>
          <w:rFonts w:ascii="Consolas" w:hAnsi="Consolas"/>
          <w:i/>
          <w:iCs/>
          <w:color w:val="3F5F5F"/>
          <w:sz w:val="23"/>
          <w:szCs w:val="23"/>
        </w:rPr>
        <w:t># JAAS domain.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management.shell.auth.key.path</w:t>
      </w:r>
      <w:r>
        <w:rPr>
          <w:rFonts w:ascii="Consolas" w:hAnsi="Consolas"/>
          <w:color w:val="000000"/>
          <w:sz w:val="23"/>
          <w:szCs w:val="23"/>
        </w:rPr>
        <w:t xml:space="preserve">= </w:t>
      </w:r>
      <w:r>
        <w:rPr>
          <w:rStyle w:val="hl-comment"/>
          <w:rFonts w:ascii="Consolas" w:hAnsi="Consolas"/>
          <w:i/>
          <w:iCs/>
          <w:color w:val="3F5F5F"/>
          <w:sz w:val="23"/>
          <w:szCs w:val="23"/>
        </w:rPr>
        <w:t># Path to the authentication key. This should point to a valid ".pem" file.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management.shell.auth.simple.user.name</w:t>
      </w:r>
      <w:r>
        <w:rPr>
          <w:rFonts w:ascii="Consolas" w:hAnsi="Consolas"/>
          <w:color w:val="000000"/>
          <w:sz w:val="23"/>
          <w:szCs w:val="23"/>
        </w:rPr>
        <w:t xml:space="preserve">=user </w:t>
      </w:r>
      <w:r>
        <w:rPr>
          <w:rStyle w:val="hl-comment"/>
          <w:rFonts w:ascii="Consolas" w:hAnsi="Consolas"/>
          <w:i/>
          <w:iCs/>
          <w:color w:val="3F5F5F"/>
          <w:sz w:val="23"/>
          <w:szCs w:val="23"/>
        </w:rPr>
        <w:t># Login user.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management.shell.auth.simple.user.password</w:t>
      </w:r>
      <w:r>
        <w:rPr>
          <w:rFonts w:ascii="Consolas" w:hAnsi="Consolas"/>
          <w:color w:val="000000"/>
          <w:sz w:val="23"/>
          <w:szCs w:val="23"/>
        </w:rPr>
        <w:t xml:space="preserve">= </w:t>
      </w:r>
      <w:r>
        <w:rPr>
          <w:rStyle w:val="hl-comment"/>
          <w:rFonts w:ascii="Consolas" w:hAnsi="Consolas"/>
          <w:i/>
          <w:iCs/>
          <w:color w:val="3F5F5F"/>
          <w:sz w:val="23"/>
          <w:szCs w:val="23"/>
        </w:rPr>
        <w:t># Login password.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management.shell.auth.spring.roles</w:t>
      </w:r>
      <w:r>
        <w:rPr>
          <w:rFonts w:ascii="Consolas" w:hAnsi="Consolas"/>
          <w:color w:val="000000"/>
          <w:sz w:val="23"/>
          <w:szCs w:val="23"/>
        </w:rPr>
        <w:t xml:space="preserve">=ACTUATOR </w:t>
      </w:r>
      <w:r>
        <w:rPr>
          <w:rStyle w:val="hl-comment"/>
          <w:rFonts w:ascii="Consolas" w:hAnsi="Consolas"/>
          <w:i/>
          <w:iCs/>
          <w:color w:val="3F5F5F"/>
          <w:sz w:val="23"/>
          <w:szCs w:val="23"/>
        </w:rPr>
        <w:t># Comma-separated list of required roles to login to the CRaSH console.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management.shell.command-path-patterns</w:t>
      </w:r>
      <w:r>
        <w:rPr>
          <w:rFonts w:ascii="Consolas" w:hAnsi="Consolas"/>
          <w:color w:val="000000"/>
          <w:sz w:val="23"/>
          <w:szCs w:val="23"/>
        </w:rPr>
        <w:t xml:space="preserve">=classpath*:/commands/**,classpath*:/crash/commands/** </w:t>
      </w:r>
      <w:r>
        <w:rPr>
          <w:rStyle w:val="hl-comment"/>
          <w:rFonts w:ascii="Consolas" w:hAnsi="Consolas"/>
          <w:i/>
          <w:iCs/>
          <w:color w:val="3F5F5F"/>
          <w:sz w:val="23"/>
          <w:szCs w:val="23"/>
        </w:rPr>
        <w:t># Patterns to use to look for commands.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management.shell.command-refresh-interval</w:t>
      </w:r>
      <w:r>
        <w:rPr>
          <w:rFonts w:ascii="Consolas" w:hAnsi="Consolas"/>
          <w:color w:val="000000"/>
          <w:sz w:val="23"/>
          <w:szCs w:val="23"/>
        </w:rPr>
        <w:t xml:space="preserve">=-1 </w:t>
      </w:r>
      <w:r>
        <w:rPr>
          <w:rStyle w:val="hl-comment"/>
          <w:rFonts w:ascii="Consolas" w:hAnsi="Consolas"/>
          <w:i/>
          <w:iCs/>
          <w:color w:val="3F5F5F"/>
          <w:sz w:val="23"/>
          <w:szCs w:val="23"/>
        </w:rPr>
        <w:t># Scan for changes and update the command if necessary (in seconds).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management.shell.config-path-patterns</w:t>
      </w:r>
      <w:r>
        <w:rPr>
          <w:rFonts w:ascii="Consolas" w:hAnsi="Consolas"/>
          <w:color w:val="000000"/>
          <w:sz w:val="23"/>
          <w:szCs w:val="23"/>
        </w:rPr>
        <w:t xml:space="preserve">=classpath*:/crash/* </w:t>
      </w:r>
      <w:r>
        <w:rPr>
          <w:rStyle w:val="hl-comment"/>
          <w:rFonts w:ascii="Consolas" w:hAnsi="Consolas"/>
          <w:i/>
          <w:iCs/>
          <w:color w:val="3F5F5F"/>
          <w:sz w:val="23"/>
          <w:szCs w:val="23"/>
        </w:rPr>
        <w:t># Patterns to use to look for configurations.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management.shell.disabled-commands</w:t>
      </w:r>
      <w:r>
        <w:rPr>
          <w:rFonts w:ascii="Consolas" w:hAnsi="Consolas"/>
          <w:color w:val="000000"/>
          <w:sz w:val="23"/>
          <w:szCs w:val="23"/>
        </w:rPr>
        <w:t xml:space="preserve">=jpa*,jdbc*,jndi* </w:t>
      </w:r>
      <w:r>
        <w:rPr>
          <w:rStyle w:val="hl-comment"/>
          <w:rFonts w:ascii="Consolas" w:hAnsi="Consolas"/>
          <w:i/>
          <w:iCs/>
          <w:color w:val="3F5F5F"/>
          <w:sz w:val="23"/>
          <w:szCs w:val="23"/>
        </w:rPr>
        <w:t># Comma-separated list of commands to disable.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management.shell.disabled-plugins</w:t>
      </w:r>
      <w:r>
        <w:rPr>
          <w:rFonts w:ascii="Consolas" w:hAnsi="Consolas"/>
          <w:color w:val="000000"/>
          <w:sz w:val="23"/>
          <w:szCs w:val="23"/>
        </w:rPr>
        <w:t xml:space="preserve">= </w:t>
      </w:r>
      <w:r>
        <w:rPr>
          <w:rStyle w:val="hl-comment"/>
          <w:rFonts w:ascii="Consolas" w:hAnsi="Consolas"/>
          <w:i/>
          <w:iCs/>
          <w:color w:val="3F5F5F"/>
          <w:sz w:val="23"/>
          <w:szCs w:val="23"/>
        </w:rPr>
        <w:t># Comma-separated list of plugins to disable. Certain plugins are disabled by default based on the environment.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management.shell.ssh.auth-timeout </w:t>
      </w:r>
      <w:r>
        <w:rPr>
          <w:rFonts w:ascii="Consolas" w:hAnsi="Consolas"/>
          <w:color w:val="000000"/>
          <w:sz w:val="23"/>
          <w:szCs w:val="23"/>
        </w:rPr>
        <w:t xml:space="preserve">= </w:t>
      </w:r>
      <w:r>
        <w:rPr>
          <w:rStyle w:val="hl-comment"/>
          <w:rFonts w:ascii="Consolas" w:hAnsi="Consolas"/>
          <w:i/>
          <w:iCs/>
          <w:color w:val="3F5F5F"/>
          <w:sz w:val="23"/>
          <w:szCs w:val="23"/>
        </w:rPr>
        <w:t># Number of milliseconds after user will be prompted to login again.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management.shell.ssh.enabled</w:t>
      </w:r>
      <w:r>
        <w:rPr>
          <w:rFonts w:ascii="Consolas" w:hAnsi="Consolas"/>
          <w:color w:val="000000"/>
          <w:sz w:val="23"/>
          <w:szCs w:val="23"/>
        </w:rPr>
        <w:t xml:space="preserve">=true </w:t>
      </w:r>
      <w:r>
        <w:rPr>
          <w:rStyle w:val="hl-comment"/>
          <w:rFonts w:ascii="Consolas" w:hAnsi="Consolas"/>
          <w:i/>
          <w:iCs/>
          <w:color w:val="3F5F5F"/>
          <w:sz w:val="23"/>
          <w:szCs w:val="23"/>
        </w:rPr>
        <w:t># Enable CRaSH SSH support.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management.shell.ssh.idle-timeout </w:t>
      </w:r>
      <w:r>
        <w:rPr>
          <w:rFonts w:ascii="Consolas" w:hAnsi="Consolas"/>
          <w:color w:val="000000"/>
          <w:sz w:val="23"/>
          <w:szCs w:val="23"/>
        </w:rPr>
        <w:t xml:space="preserve">= </w:t>
      </w:r>
      <w:r>
        <w:rPr>
          <w:rStyle w:val="hl-comment"/>
          <w:rFonts w:ascii="Consolas" w:hAnsi="Consolas"/>
          <w:i/>
          <w:iCs/>
          <w:color w:val="3F5F5F"/>
          <w:sz w:val="23"/>
          <w:szCs w:val="23"/>
        </w:rPr>
        <w:t># Number of milliseconds after which unused connections are closed.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management.shell.ssh.key-path</w:t>
      </w:r>
      <w:r>
        <w:rPr>
          <w:rFonts w:ascii="Consolas" w:hAnsi="Consolas"/>
          <w:color w:val="000000"/>
          <w:sz w:val="23"/>
          <w:szCs w:val="23"/>
        </w:rPr>
        <w:t xml:space="preserve">= </w:t>
      </w:r>
      <w:r>
        <w:rPr>
          <w:rStyle w:val="hl-comment"/>
          <w:rFonts w:ascii="Consolas" w:hAnsi="Consolas"/>
          <w:i/>
          <w:iCs/>
          <w:color w:val="3F5F5F"/>
          <w:sz w:val="23"/>
          <w:szCs w:val="23"/>
        </w:rPr>
        <w:t># Path to the SSH server key.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management.shell.ssh.port</w:t>
      </w:r>
      <w:r>
        <w:rPr>
          <w:rFonts w:ascii="Consolas" w:hAnsi="Consolas"/>
          <w:color w:val="000000"/>
          <w:sz w:val="23"/>
          <w:szCs w:val="23"/>
        </w:rPr>
        <w:t xml:space="preserve">=2000 </w:t>
      </w:r>
      <w:r>
        <w:rPr>
          <w:rStyle w:val="hl-comment"/>
          <w:rFonts w:ascii="Consolas" w:hAnsi="Consolas"/>
          <w:i/>
          <w:iCs/>
          <w:color w:val="3F5F5F"/>
          <w:sz w:val="23"/>
          <w:szCs w:val="23"/>
        </w:rPr>
        <w:t># SSH 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management.shell.telnet.enabled</w:t>
      </w:r>
      <w:r>
        <w:rPr>
          <w:rFonts w:ascii="Consolas" w:hAnsi="Consolas"/>
          <w:color w:val="000000"/>
          <w:sz w:val="23"/>
          <w:szCs w:val="23"/>
        </w:rPr>
        <w:t xml:space="preserve">=false </w:t>
      </w:r>
      <w:r>
        <w:rPr>
          <w:rStyle w:val="hl-comment"/>
          <w:rFonts w:ascii="Consolas" w:hAnsi="Consolas"/>
          <w:i/>
          <w:iCs/>
          <w:color w:val="3F5F5F"/>
          <w:sz w:val="23"/>
          <w:szCs w:val="23"/>
        </w:rPr>
        <w:t># Enable CRaSH telnet support. Enabled by default if the TelnetPlugin is available.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management.shell.telnet.port</w:t>
      </w:r>
      <w:r>
        <w:rPr>
          <w:rFonts w:ascii="Consolas" w:hAnsi="Consolas"/>
          <w:color w:val="000000"/>
          <w:sz w:val="23"/>
          <w:szCs w:val="23"/>
        </w:rPr>
        <w:t xml:space="preserve">=5000 </w:t>
      </w:r>
      <w:r>
        <w:rPr>
          <w:rStyle w:val="hl-comment"/>
          <w:rFonts w:ascii="Consolas" w:hAnsi="Consolas"/>
          <w:i/>
          <w:iCs/>
          <w:color w:val="3F5F5F"/>
          <w:sz w:val="23"/>
          <w:szCs w:val="23"/>
        </w:rPr>
        <w:t># Telnet 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TRACING (</w:t>
      </w:r>
      <w:hyperlink r:id="rId264" w:tgtFrame="_top" w:history="1">
        <w:r>
          <w:rPr>
            <w:rStyle w:val="a7"/>
            <w:rFonts w:ascii="Consolas" w:hAnsi="Consolas"/>
            <w:color w:val="4183C4"/>
            <w:sz w:val="23"/>
            <w:szCs w:val="23"/>
          </w:rPr>
          <w:t>TraceProperties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management.trace.include</w:t>
      </w:r>
      <w:r>
        <w:rPr>
          <w:rFonts w:ascii="Consolas" w:hAnsi="Consolas"/>
          <w:color w:val="000000"/>
          <w:sz w:val="23"/>
          <w:szCs w:val="23"/>
        </w:rPr>
        <w:t xml:space="preserve">=request-headers,response-headers,cookies,errors </w:t>
      </w:r>
      <w:r>
        <w:rPr>
          <w:rStyle w:val="hl-comment"/>
          <w:rFonts w:ascii="Consolas" w:hAnsi="Consolas"/>
          <w:i/>
          <w:iCs/>
          <w:color w:val="3F5F5F"/>
          <w:sz w:val="23"/>
          <w:szCs w:val="23"/>
        </w:rPr>
        <w:t># Items to be included in the trace.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METRICS EXPORT (</w:t>
      </w:r>
      <w:hyperlink r:id="rId265" w:tgtFrame="_top" w:history="1">
        <w:r>
          <w:rPr>
            <w:rStyle w:val="a7"/>
            <w:rFonts w:ascii="Consolas" w:hAnsi="Consolas"/>
            <w:color w:val="4183C4"/>
            <w:sz w:val="23"/>
            <w:szCs w:val="23"/>
          </w:rPr>
          <w:t>MetricExportProperties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spring.metrics.export.aggregate.key-pattern</w:t>
      </w:r>
      <w:r>
        <w:rPr>
          <w:rFonts w:ascii="Consolas" w:hAnsi="Consolas"/>
          <w:color w:val="000000"/>
          <w:sz w:val="23"/>
          <w:szCs w:val="23"/>
        </w:rPr>
        <w:t xml:space="preserve">= </w:t>
      </w:r>
      <w:r>
        <w:rPr>
          <w:rStyle w:val="hl-comment"/>
          <w:rFonts w:ascii="Consolas" w:hAnsi="Consolas"/>
          <w:i/>
          <w:iCs/>
          <w:color w:val="3F5F5F"/>
          <w:sz w:val="23"/>
          <w:szCs w:val="23"/>
        </w:rPr>
        <w:t># Pattern that tells the aggregator what to do with the keys from the source repository.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spring.metrics.export.aggregate.prefix</w:t>
      </w:r>
      <w:r>
        <w:rPr>
          <w:rFonts w:ascii="Consolas" w:hAnsi="Consolas"/>
          <w:color w:val="000000"/>
          <w:sz w:val="23"/>
          <w:szCs w:val="23"/>
        </w:rPr>
        <w:t xml:space="preserve">= </w:t>
      </w:r>
      <w:r>
        <w:rPr>
          <w:rStyle w:val="hl-comment"/>
          <w:rFonts w:ascii="Consolas" w:hAnsi="Consolas"/>
          <w:i/>
          <w:iCs/>
          <w:color w:val="3F5F5F"/>
          <w:sz w:val="23"/>
          <w:szCs w:val="23"/>
        </w:rPr>
        <w:t># Prefix for global repository if active.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spring.metrics.export.delay-millis</w:t>
      </w:r>
      <w:r>
        <w:rPr>
          <w:rFonts w:ascii="Consolas" w:hAnsi="Consolas"/>
          <w:color w:val="000000"/>
          <w:sz w:val="23"/>
          <w:szCs w:val="23"/>
        </w:rPr>
        <w:t xml:space="preserve">=5000 </w:t>
      </w:r>
      <w:r>
        <w:rPr>
          <w:rStyle w:val="hl-comment"/>
          <w:rFonts w:ascii="Consolas" w:hAnsi="Consolas"/>
          <w:i/>
          <w:iCs/>
          <w:color w:val="3F5F5F"/>
          <w:sz w:val="23"/>
          <w:szCs w:val="23"/>
        </w:rPr>
        <w:t># Delay in milliseconds between export ticks. Metrics are exported to external sources on a schedule with this delay.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spring.metrics.export.enabled</w:t>
      </w:r>
      <w:r>
        <w:rPr>
          <w:rFonts w:ascii="Consolas" w:hAnsi="Consolas"/>
          <w:color w:val="000000"/>
          <w:sz w:val="23"/>
          <w:szCs w:val="23"/>
        </w:rPr>
        <w:t xml:space="preserve">=true </w:t>
      </w:r>
      <w:r>
        <w:rPr>
          <w:rStyle w:val="hl-comment"/>
          <w:rFonts w:ascii="Consolas" w:hAnsi="Consolas"/>
          <w:i/>
          <w:iCs/>
          <w:color w:val="3F5F5F"/>
          <w:sz w:val="23"/>
          <w:szCs w:val="23"/>
        </w:rPr>
        <w:t># Flag to enable metric export (assuming a MetricWriter is available).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spring.metrics.export.excludes</w:t>
      </w:r>
      <w:r>
        <w:rPr>
          <w:rFonts w:ascii="Consolas" w:hAnsi="Consolas"/>
          <w:color w:val="000000"/>
          <w:sz w:val="23"/>
          <w:szCs w:val="23"/>
        </w:rPr>
        <w:t xml:space="preserve">= </w:t>
      </w:r>
      <w:r>
        <w:rPr>
          <w:rStyle w:val="hl-comment"/>
          <w:rFonts w:ascii="Consolas" w:hAnsi="Consolas"/>
          <w:i/>
          <w:iCs/>
          <w:color w:val="3F5F5F"/>
          <w:sz w:val="23"/>
          <w:szCs w:val="23"/>
        </w:rPr>
        <w:t># List of patterns for metric names to exclude. Applied after the includes.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spring.metrics.export.includes</w:t>
      </w:r>
      <w:r>
        <w:rPr>
          <w:rFonts w:ascii="Consolas" w:hAnsi="Consolas"/>
          <w:color w:val="000000"/>
          <w:sz w:val="23"/>
          <w:szCs w:val="23"/>
        </w:rPr>
        <w:t xml:space="preserve">= </w:t>
      </w:r>
      <w:r>
        <w:rPr>
          <w:rStyle w:val="hl-comment"/>
          <w:rFonts w:ascii="Consolas" w:hAnsi="Consolas"/>
          <w:i/>
          <w:iCs/>
          <w:color w:val="3F5F5F"/>
          <w:sz w:val="23"/>
          <w:szCs w:val="23"/>
        </w:rPr>
        <w:t># List of patterns for metric names to include.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spring.metrics.export.redis.key</w:t>
      </w:r>
      <w:r>
        <w:rPr>
          <w:rFonts w:ascii="Consolas" w:hAnsi="Consolas"/>
          <w:color w:val="000000"/>
          <w:sz w:val="23"/>
          <w:szCs w:val="23"/>
        </w:rPr>
        <w:t xml:space="preserve">=keys.spring.metrics </w:t>
      </w:r>
      <w:r>
        <w:rPr>
          <w:rStyle w:val="hl-comment"/>
          <w:rFonts w:ascii="Consolas" w:hAnsi="Consolas"/>
          <w:i/>
          <w:iCs/>
          <w:color w:val="3F5F5F"/>
          <w:sz w:val="23"/>
          <w:szCs w:val="23"/>
        </w:rPr>
        <w:t># Key for redis repository export (if active).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spring.metrics.export.redis.prefix</w:t>
      </w:r>
      <w:r>
        <w:rPr>
          <w:rFonts w:ascii="Consolas" w:hAnsi="Consolas"/>
          <w:color w:val="000000"/>
          <w:sz w:val="23"/>
          <w:szCs w:val="23"/>
        </w:rPr>
        <w:t xml:space="preserve">=spring.metrics </w:t>
      </w:r>
      <w:r>
        <w:rPr>
          <w:rStyle w:val="hl-comment"/>
          <w:rFonts w:ascii="Consolas" w:hAnsi="Consolas"/>
          <w:i/>
          <w:iCs/>
          <w:color w:val="3F5F5F"/>
          <w:sz w:val="23"/>
          <w:szCs w:val="23"/>
        </w:rPr>
        <w:t># Prefix for redis repository if active.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spring.metrics.export.send-latest</w:t>
      </w:r>
      <w:r>
        <w:rPr>
          <w:rFonts w:ascii="Consolas" w:hAnsi="Consolas"/>
          <w:color w:val="000000"/>
          <w:sz w:val="23"/>
          <w:szCs w:val="23"/>
        </w:rPr>
        <w:t xml:space="preserve">= </w:t>
      </w:r>
      <w:r>
        <w:rPr>
          <w:rStyle w:val="hl-comment"/>
          <w:rFonts w:ascii="Consolas" w:hAnsi="Consolas"/>
          <w:i/>
          <w:iCs/>
          <w:color w:val="3F5F5F"/>
          <w:sz w:val="23"/>
          <w:szCs w:val="23"/>
        </w:rPr>
        <w:t># Flag to switch off any available optimizations based on not exporting unchanged metric values.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spring.metrics.export.statsd.host</w:t>
      </w:r>
      <w:r>
        <w:rPr>
          <w:rFonts w:ascii="Consolas" w:hAnsi="Consolas"/>
          <w:color w:val="000000"/>
          <w:sz w:val="23"/>
          <w:szCs w:val="23"/>
        </w:rPr>
        <w:t xml:space="preserve">= </w:t>
      </w:r>
      <w:r>
        <w:rPr>
          <w:rStyle w:val="hl-comment"/>
          <w:rFonts w:ascii="Consolas" w:hAnsi="Consolas"/>
          <w:i/>
          <w:iCs/>
          <w:color w:val="3F5F5F"/>
          <w:sz w:val="23"/>
          <w:szCs w:val="23"/>
        </w:rPr>
        <w:t># Host of a statsd server to receive exported metrics.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spring.metrics.export.statsd.port</w:t>
      </w:r>
      <w:r>
        <w:rPr>
          <w:rFonts w:ascii="Consolas" w:hAnsi="Consolas"/>
          <w:color w:val="000000"/>
          <w:sz w:val="23"/>
          <w:szCs w:val="23"/>
        </w:rPr>
        <w:t xml:space="preserve">=8125 </w:t>
      </w:r>
      <w:r>
        <w:rPr>
          <w:rStyle w:val="hl-comment"/>
          <w:rFonts w:ascii="Consolas" w:hAnsi="Consolas"/>
          <w:i/>
          <w:iCs/>
          <w:color w:val="3F5F5F"/>
          <w:sz w:val="23"/>
          <w:szCs w:val="23"/>
        </w:rPr>
        <w:t># Port of a statsd server to receive exported metrics.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spring.metrics.export.statsd.prefix</w:t>
      </w:r>
      <w:r>
        <w:rPr>
          <w:rFonts w:ascii="Consolas" w:hAnsi="Consolas"/>
          <w:color w:val="000000"/>
          <w:sz w:val="23"/>
          <w:szCs w:val="23"/>
        </w:rPr>
        <w:t xml:space="preserve">= </w:t>
      </w:r>
      <w:r>
        <w:rPr>
          <w:rStyle w:val="hl-comment"/>
          <w:rFonts w:ascii="Consolas" w:hAnsi="Consolas"/>
          <w:i/>
          <w:iCs/>
          <w:color w:val="3F5F5F"/>
          <w:sz w:val="23"/>
          <w:szCs w:val="23"/>
        </w:rPr>
        <w:t># Prefix for statsd exported metrics.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spring.metrics.export.triggers.*</w:t>
      </w:r>
      <w:r>
        <w:rPr>
          <w:rFonts w:ascii="Consolas" w:hAnsi="Consolas"/>
          <w:color w:val="000000"/>
          <w:sz w:val="23"/>
          <w:szCs w:val="23"/>
        </w:rPr>
        <w:t xml:space="preserve">= </w:t>
      </w:r>
      <w:r>
        <w:rPr>
          <w:rStyle w:val="hl-comment"/>
          <w:rFonts w:ascii="Consolas" w:hAnsi="Consolas"/>
          <w:i/>
          <w:iCs/>
          <w:color w:val="3F5F5F"/>
          <w:sz w:val="23"/>
          <w:szCs w:val="23"/>
        </w:rPr>
        <w:t># Specific trigger properties per MetricWriter bean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DEVTOOLS PROPERTIES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DEVTOOLS (</w:t>
      </w:r>
      <w:hyperlink r:id="rId266" w:tgtFrame="_top" w:history="1">
        <w:r>
          <w:rPr>
            <w:rStyle w:val="a7"/>
            <w:rFonts w:ascii="Consolas" w:hAnsi="Consolas"/>
            <w:color w:val="4183C4"/>
            <w:sz w:val="23"/>
            <w:szCs w:val="23"/>
          </w:rPr>
          <w:t>DevToolsProperties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spring.devtools.livereload.enabled</w:t>
      </w:r>
      <w:r>
        <w:rPr>
          <w:rFonts w:ascii="Consolas" w:hAnsi="Consolas"/>
          <w:color w:val="000000"/>
          <w:sz w:val="23"/>
          <w:szCs w:val="23"/>
        </w:rPr>
        <w:t xml:space="preserve">=true </w:t>
      </w:r>
      <w:r>
        <w:rPr>
          <w:rStyle w:val="hl-comment"/>
          <w:rFonts w:ascii="Consolas" w:hAnsi="Consolas"/>
          <w:i/>
          <w:iCs/>
          <w:color w:val="3F5F5F"/>
          <w:sz w:val="23"/>
          <w:szCs w:val="23"/>
        </w:rPr>
        <w:t># Enable a livereload.com compatible 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spring.devtools.livereload.port</w:t>
      </w:r>
      <w:r>
        <w:rPr>
          <w:rFonts w:ascii="Consolas" w:hAnsi="Consolas"/>
          <w:color w:val="000000"/>
          <w:sz w:val="23"/>
          <w:szCs w:val="23"/>
        </w:rPr>
        <w:t xml:space="preserve">=35729 </w:t>
      </w:r>
      <w:r>
        <w:rPr>
          <w:rStyle w:val="hl-comment"/>
          <w:rFonts w:ascii="Consolas" w:hAnsi="Consolas"/>
          <w:i/>
          <w:iCs/>
          <w:color w:val="3F5F5F"/>
          <w:sz w:val="23"/>
          <w:szCs w:val="23"/>
        </w:rPr>
        <w:t># Server 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spring.devtools.restart.additional-exclude</w:t>
      </w:r>
      <w:r>
        <w:rPr>
          <w:rFonts w:ascii="Consolas" w:hAnsi="Consolas"/>
          <w:color w:val="000000"/>
          <w:sz w:val="23"/>
          <w:szCs w:val="23"/>
        </w:rPr>
        <w:t xml:space="preserve">= </w:t>
      </w:r>
      <w:r>
        <w:rPr>
          <w:rStyle w:val="hl-comment"/>
          <w:rFonts w:ascii="Consolas" w:hAnsi="Consolas"/>
          <w:i/>
          <w:iCs/>
          <w:color w:val="3F5F5F"/>
          <w:sz w:val="23"/>
          <w:szCs w:val="23"/>
        </w:rPr>
        <w:t># Additional patterns that should be excluded from triggering a full restart.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spring.devtools.restart.additional-paths</w:t>
      </w:r>
      <w:r>
        <w:rPr>
          <w:rFonts w:ascii="Consolas" w:hAnsi="Consolas"/>
          <w:color w:val="000000"/>
          <w:sz w:val="23"/>
          <w:szCs w:val="23"/>
        </w:rPr>
        <w:t xml:space="preserve">= </w:t>
      </w:r>
      <w:r>
        <w:rPr>
          <w:rStyle w:val="hl-comment"/>
          <w:rFonts w:ascii="Consolas" w:hAnsi="Consolas"/>
          <w:i/>
          <w:iCs/>
          <w:color w:val="3F5F5F"/>
          <w:sz w:val="23"/>
          <w:szCs w:val="23"/>
        </w:rPr>
        <w:t># Additional paths to watch for changes.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spring.devtools.restart.enabled</w:t>
      </w:r>
      <w:r>
        <w:rPr>
          <w:rFonts w:ascii="Consolas" w:hAnsi="Consolas"/>
          <w:color w:val="000000"/>
          <w:sz w:val="23"/>
          <w:szCs w:val="23"/>
        </w:rPr>
        <w:t xml:space="preserve">=true </w:t>
      </w:r>
      <w:r>
        <w:rPr>
          <w:rStyle w:val="hl-comment"/>
          <w:rFonts w:ascii="Consolas" w:hAnsi="Consolas"/>
          <w:i/>
          <w:iCs/>
          <w:color w:val="3F5F5F"/>
          <w:sz w:val="23"/>
          <w:szCs w:val="23"/>
        </w:rPr>
        <w:t># Enable automatic restart.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spring.devtools.restart.exclude</w:t>
      </w:r>
      <w:r>
        <w:rPr>
          <w:rFonts w:ascii="Consolas" w:hAnsi="Consolas"/>
          <w:color w:val="000000"/>
          <w:sz w:val="23"/>
          <w:szCs w:val="23"/>
        </w:rPr>
        <w:t xml:space="preserve">=META-INF/maven/**,META-INF/resources/**,resources/**,static/**,public/**,templates/**,**/*Test.class,**/*Tests.class,git.properties </w:t>
      </w:r>
      <w:r>
        <w:rPr>
          <w:rStyle w:val="hl-comment"/>
          <w:rFonts w:ascii="Consolas" w:hAnsi="Consolas"/>
          <w:i/>
          <w:iCs/>
          <w:color w:val="3F5F5F"/>
          <w:sz w:val="23"/>
          <w:szCs w:val="23"/>
        </w:rPr>
        <w:t># Patterns that should be excluded from triggering a full restart.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spring.devtools.restart.poll-interval</w:t>
      </w:r>
      <w:r>
        <w:rPr>
          <w:rFonts w:ascii="Consolas" w:hAnsi="Consolas"/>
          <w:color w:val="000000"/>
          <w:sz w:val="23"/>
          <w:szCs w:val="23"/>
        </w:rPr>
        <w:t xml:space="preserve">=1000 </w:t>
      </w:r>
      <w:r>
        <w:rPr>
          <w:rStyle w:val="hl-comment"/>
          <w:rFonts w:ascii="Consolas" w:hAnsi="Consolas"/>
          <w:i/>
          <w:iCs/>
          <w:color w:val="3F5F5F"/>
          <w:sz w:val="23"/>
          <w:szCs w:val="23"/>
        </w:rPr>
        <w:t># Amount of time (in milliseconds) to wait between polling for classpath changes.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spring.devtools.restart.quiet-period</w:t>
      </w:r>
      <w:r>
        <w:rPr>
          <w:rFonts w:ascii="Consolas" w:hAnsi="Consolas"/>
          <w:color w:val="000000"/>
          <w:sz w:val="23"/>
          <w:szCs w:val="23"/>
        </w:rPr>
        <w:t xml:space="preserve">=400 </w:t>
      </w:r>
      <w:r>
        <w:rPr>
          <w:rStyle w:val="hl-comment"/>
          <w:rFonts w:ascii="Consolas" w:hAnsi="Consolas"/>
          <w:i/>
          <w:iCs/>
          <w:color w:val="3F5F5F"/>
          <w:sz w:val="23"/>
          <w:szCs w:val="23"/>
        </w:rPr>
        <w:t># Amount of quiet time (in milliseconds) required without any classpath changes before a restart is triggered.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spring.devtools.restart.trigger-file</w:t>
      </w:r>
      <w:r>
        <w:rPr>
          <w:rFonts w:ascii="Consolas" w:hAnsi="Consolas"/>
          <w:color w:val="000000"/>
          <w:sz w:val="23"/>
          <w:szCs w:val="23"/>
        </w:rPr>
        <w:t xml:space="preserve">= </w:t>
      </w:r>
      <w:r>
        <w:rPr>
          <w:rStyle w:val="hl-comment"/>
          <w:rFonts w:ascii="Consolas" w:hAnsi="Consolas"/>
          <w:i/>
          <w:iCs/>
          <w:color w:val="3F5F5F"/>
          <w:sz w:val="23"/>
          <w:szCs w:val="23"/>
        </w:rPr>
        <w:t xml:space="preserve"># Name of a specific file that when changed will trigger the restart check. If </w:t>
      </w:r>
      <w:r>
        <w:rPr>
          <w:rStyle w:val="hl-comment"/>
          <w:rFonts w:ascii="Consolas" w:hAnsi="Consolas"/>
          <w:i/>
          <w:iCs/>
          <w:color w:val="3F5F5F"/>
          <w:sz w:val="23"/>
          <w:szCs w:val="23"/>
        </w:rPr>
        <w:lastRenderedPageBreak/>
        <w:t>not specified any classpath file change will trigger the restart.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REMOTE DEVTOOLS (</w:t>
      </w:r>
      <w:hyperlink r:id="rId267" w:tgtFrame="_top" w:history="1">
        <w:r>
          <w:rPr>
            <w:rStyle w:val="a7"/>
            <w:rFonts w:ascii="Consolas" w:hAnsi="Consolas"/>
            <w:color w:val="4183C4"/>
            <w:sz w:val="23"/>
            <w:szCs w:val="23"/>
          </w:rPr>
          <w:t>RemoteDevToolsProperties</w:t>
        </w:r>
      </w:hyperlink>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spring.devtools.remote.context-path</w:t>
      </w:r>
      <w:r>
        <w:rPr>
          <w:rFonts w:ascii="Consolas" w:hAnsi="Consolas"/>
          <w:color w:val="000000"/>
          <w:sz w:val="23"/>
          <w:szCs w:val="23"/>
        </w:rPr>
        <w:t xml:space="preserve">=/.~~spring-boot!~ </w:t>
      </w:r>
      <w:r>
        <w:rPr>
          <w:rStyle w:val="hl-comment"/>
          <w:rFonts w:ascii="Consolas" w:hAnsi="Consolas"/>
          <w:i/>
          <w:iCs/>
          <w:color w:val="3F5F5F"/>
          <w:sz w:val="23"/>
          <w:szCs w:val="23"/>
        </w:rPr>
        <w:t># Context path used to handle the remote connection.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spring.devtools.remote.debug.enabled</w:t>
      </w:r>
      <w:r>
        <w:rPr>
          <w:rFonts w:ascii="Consolas" w:hAnsi="Consolas"/>
          <w:color w:val="000000"/>
          <w:sz w:val="23"/>
          <w:szCs w:val="23"/>
        </w:rPr>
        <w:t xml:space="preserve">=true </w:t>
      </w:r>
      <w:r>
        <w:rPr>
          <w:rStyle w:val="hl-comment"/>
          <w:rFonts w:ascii="Consolas" w:hAnsi="Consolas"/>
          <w:i/>
          <w:iCs/>
          <w:color w:val="3F5F5F"/>
          <w:sz w:val="23"/>
          <w:szCs w:val="23"/>
        </w:rPr>
        <w:t># Enable remote debug support.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spring.devtools.remote.debug.local-port</w:t>
      </w:r>
      <w:r>
        <w:rPr>
          <w:rFonts w:ascii="Consolas" w:hAnsi="Consolas"/>
          <w:color w:val="000000"/>
          <w:sz w:val="23"/>
          <w:szCs w:val="23"/>
        </w:rPr>
        <w:t xml:space="preserve">=8000 </w:t>
      </w:r>
      <w:r>
        <w:rPr>
          <w:rStyle w:val="hl-comment"/>
          <w:rFonts w:ascii="Consolas" w:hAnsi="Consolas"/>
          <w:i/>
          <w:iCs/>
          <w:color w:val="3F5F5F"/>
          <w:sz w:val="23"/>
          <w:szCs w:val="23"/>
        </w:rPr>
        <w:t># Local remote debug server 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spring.devtools.remote.proxy.host</w:t>
      </w:r>
      <w:r>
        <w:rPr>
          <w:rFonts w:ascii="Consolas" w:hAnsi="Consolas"/>
          <w:color w:val="000000"/>
          <w:sz w:val="23"/>
          <w:szCs w:val="23"/>
        </w:rPr>
        <w:t xml:space="preserve">= </w:t>
      </w:r>
      <w:r>
        <w:rPr>
          <w:rStyle w:val="hl-comment"/>
          <w:rFonts w:ascii="Consolas" w:hAnsi="Consolas"/>
          <w:i/>
          <w:iCs/>
          <w:color w:val="3F5F5F"/>
          <w:sz w:val="23"/>
          <w:szCs w:val="23"/>
        </w:rPr>
        <w:t># The host of the proxy to use to connect to the remote 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spring.devtools.remote.proxy.port</w:t>
      </w:r>
      <w:r>
        <w:rPr>
          <w:rFonts w:ascii="Consolas" w:hAnsi="Consolas"/>
          <w:color w:val="000000"/>
          <w:sz w:val="23"/>
          <w:szCs w:val="23"/>
        </w:rPr>
        <w:t xml:space="preserve">= </w:t>
      </w:r>
      <w:r>
        <w:rPr>
          <w:rStyle w:val="hl-comment"/>
          <w:rFonts w:ascii="Consolas" w:hAnsi="Consolas"/>
          <w:i/>
          <w:iCs/>
          <w:color w:val="3F5F5F"/>
          <w:sz w:val="23"/>
          <w:szCs w:val="23"/>
        </w:rPr>
        <w:t># The port of the proxy to use to connect to the remote application.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spring.devtools.remote.restart.enabled</w:t>
      </w:r>
      <w:r>
        <w:rPr>
          <w:rFonts w:ascii="Consolas" w:hAnsi="Consolas"/>
          <w:color w:val="000000"/>
          <w:sz w:val="23"/>
          <w:szCs w:val="23"/>
        </w:rPr>
        <w:t xml:space="preserve">=true </w:t>
      </w:r>
      <w:r>
        <w:rPr>
          <w:rStyle w:val="hl-comment"/>
          <w:rFonts w:ascii="Consolas" w:hAnsi="Consolas"/>
          <w:i/>
          <w:iCs/>
          <w:color w:val="3F5F5F"/>
          <w:sz w:val="23"/>
          <w:szCs w:val="23"/>
        </w:rPr>
        <w:t># Enable remote restart.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spring.devtools.remote.secret</w:t>
      </w:r>
      <w:r>
        <w:rPr>
          <w:rFonts w:ascii="Consolas" w:hAnsi="Consolas"/>
          <w:color w:val="000000"/>
          <w:sz w:val="23"/>
          <w:szCs w:val="23"/>
        </w:rPr>
        <w:t xml:space="preserve">= </w:t>
      </w:r>
      <w:r>
        <w:rPr>
          <w:rStyle w:val="hl-comment"/>
          <w:rFonts w:ascii="Consolas" w:hAnsi="Consolas"/>
          <w:i/>
          <w:iCs/>
          <w:color w:val="3F5F5F"/>
          <w:sz w:val="23"/>
          <w:szCs w:val="23"/>
        </w:rPr>
        <w:t># A shared secret required to establish a connection (required to enable remote support).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spring.devtools.remote.secret-header-name</w:t>
      </w:r>
      <w:r>
        <w:rPr>
          <w:rFonts w:ascii="Consolas" w:hAnsi="Consolas"/>
          <w:color w:val="000000"/>
          <w:sz w:val="23"/>
          <w:szCs w:val="23"/>
        </w:rPr>
        <w:t xml:space="preserve">=X-AUTH-TOKEN </w:t>
      </w:r>
      <w:r>
        <w:rPr>
          <w:rStyle w:val="hl-comment"/>
          <w:rFonts w:ascii="Consolas" w:hAnsi="Consolas"/>
          <w:i/>
          <w:iCs/>
          <w:color w:val="3F5F5F"/>
          <w:sz w:val="23"/>
          <w:szCs w:val="23"/>
        </w:rPr>
        <w:t># HTTP header used to transfer the shared secret.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TESTING PROPERTIES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spring.test.database.replace</w:t>
      </w:r>
      <w:r>
        <w:rPr>
          <w:rFonts w:ascii="Consolas" w:hAnsi="Consolas"/>
          <w:color w:val="000000"/>
          <w:sz w:val="23"/>
          <w:szCs w:val="23"/>
        </w:rPr>
        <w:t xml:space="preserve">=any </w:t>
      </w:r>
      <w:r>
        <w:rPr>
          <w:rStyle w:val="hl-comment"/>
          <w:rFonts w:ascii="Consolas" w:hAnsi="Consolas"/>
          <w:i/>
          <w:iCs/>
          <w:color w:val="3F5F5F"/>
          <w:sz w:val="23"/>
          <w:szCs w:val="23"/>
        </w:rPr>
        <w:t># Type of existing DataSource to replace.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spring.test.mockmvc.print</w:t>
      </w:r>
      <w:r>
        <w:rPr>
          <w:rFonts w:ascii="Consolas" w:hAnsi="Consolas"/>
          <w:color w:val="000000"/>
          <w:sz w:val="23"/>
          <w:szCs w:val="23"/>
        </w:rPr>
        <w:t xml:space="preserve">=default </w:t>
      </w:r>
      <w:r>
        <w:rPr>
          <w:rStyle w:val="hl-comment"/>
          <w:rFonts w:ascii="Consolas" w:hAnsi="Consolas"/>
          <w:i/>
          <w:iCs/>
          <w:color w:val="3F5F5F"/>
          <w:sz w:val="23"/>
          <w:szCs w:val="23"/>
        </w:rPr>
        <w:t># MVC Print option.</w:t>
      </w:r>
    </w:p>
    <w:p w:rsidR="00F134CE" w:rsidRDefault="00F134CE" w:rsidP="00F134CE">
      <w:pPr>
        <w:pStyle w:val="2"/>
        <w:spacing w:before="0" w:beforeAutospacing="0" w:after="150" w:afterAutospacing="0"/>
        <w:ind w:left="-240"/>
        <w:rPr>
          <w:rFonts w:ascii="Helvetica" w:hAnsi="Helvetica" w:cs="Helvetica"/>
          <w:color w:val="000000"/>
        </w:rPr>
      </w:pPr>
      <w:bookmarkStart w:id="204" w:name="configuration-metadata"/>
      <w:bookmarkEnd w:id="204"/>
      <w:r>
        <w:rPr>
          <w:rFonts w:ascii="Helvetica" w:hAnsi="Helvetica" w:cs="Helvetica"/>
          <w:color w:val="000000"/>
        </w:rPr>
        <w:t>Appendix B. Configuration meta-data</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jars are shipped with meta-data files that provide details of all supported configuration properties. The files are designed to allow IDE developers to offer contextual help and “code completion” as users are working with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application.yml</w:t>
      </w:r>
      <w:r>
        <w:rPr>
          <w:rFonts w:ascii="Helvetica" w:hAnsi="Helvetica" w:cs="Helvetica"/>
          <w:color w:val="333333"/>
          <w:sz w:val="27"/>
          <w:szCs w:val="27"/>
        </w:rPr>
        <w:t> files.</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majority of the meta-data file is generated automatically at compile time by processing all items annotated with </w:t>
      </w:r>
      <w:r>
        <w:rPr>
          <w:rStyle w:val="HTML"/>
          <w:rFonts w:ascii="Consolas" w:hAnsi="Consolas"/>
          <w:color w:val="6D180B"/>
          <w:bdr w:val="single" w:sz="6" w:space="1" w:color="CCCCCC" w:frame="1"/>
          <w:shd w:val="clear" w:color="auto" w:fill="F2F2F2"/>
        </w:rPr>
        <w:t>@ConfigurationProperties</w:t>
      </w:r>
      <w:r>
        <w:rPr>
          <w:rFonts w:ascii="Helvetica" w:hAnsi="Helvetica" w:cs="Helvetica"/>
          <w:color w:val="333333"/>
          <w:sz w:val="27"/>
          <w:szCs w:val="27"/>
        </w:rPr>
        <w:t>. However, it is possible to </w:t>
      </w:r>
      <w:hyperlink r:id="rId268" w:anchor="configuration-metadata-additional-metadata" w:tooltip="B.3.2 Adding additional meta-data" w:history="1">
        <w:r>
          <w:rPr>
            <w:rStyle w:val="a7"/>
            <w:rFonts w:ascii="Helvetica" w:hAnsi="Helvetica" w:cs="Helvetica"/>
            <w:color w:val="4183C4"/>
            <w:sz w:val="27"/>
            <w:szCs w:val="27"/>
          </w:rPr>
          <w:t>write part of the meta-data manually</w:t>
        </w:r>
      </w:hyperlink>
      <w:r>
        <w:rPr>
          <w:rFonts w:ascii="Helvetica" w:hAnsi="Helvetica" w:cs="Helvetica"/>
          <w:color w:val="333333"/>
          <w:sz w:val="27"/>
          <w:szCs w:val="27"/>
        </w:rPr>
        <w:t> for corner cases or more advanced use cases.</w:t>
      </w:r>
    </w:p>
    <w:p w:rsidR="00F134CE" w:rsidRDefault="00F134CE" w:rsidP="00F134CE">
      <w:pPr>
        <w:pStyle w:val="2"/>
        <w:spacing w:before="0" w:beforeAutospacing="0" w:after="150" w:afterAutospacing="0"/>
        <w:ind w:left="-240"/>
        <w:rPr>
          <w:rFonts w:ascii="Helvetica" w:hAnsi="Helvetica" w:cs="Helvetica"/>
          <w:color w:val="000000"/>
        </w:rPr>
      </w:pPr>
      <w:bookmarkStart w:id="205" w:name="configuration-metadata-format"/>
      <w:bookmarkEnd w:id="205"/>
      <w:r>
        <w:rPr>
          <w:rFonts w:ascii="Helvetica" w:hAnsi="Helvetica" w:cs="Helvetica"/>
          <w:color w:val="000000"/>
        </w:rPr>
        <w:lastRenderedPageBreak/>
        <w:t>B.1 Meta-data format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Configuration meta-data files are located inside jars under </w:t>
      </w:r>
      <w:r>
        <w:rPr>
          <w:rStyle w:val="HTML"/>
          <w:rFonts w:ascii="Consolas" w:hAnsi="Consolas"/>
          <w:color w:val="6D180B"/>
          <w:bdr w:val="single" w:sz="6" w:space="1" w:color="CCCCCC" w:frame="1"/>
          <w:shd w:val="clear" w:color="auto" w:fill="F2F2F2"/>
        </w:rPr>
        <w:t>META-INF/spring-configuration-metadata.json</w:t>
      </w:r>
      <w:r>
        <w:rPr>
          <w:rFonts w:ascii="Helvetica" w:hAnsi="Helvetica" w:cs="Helvetica"/>
          <w:color w:val="333333"/>
          <w:sz w:val="27"/>
          <w:szCs w:val="27"/>
        </w:rPr>
        <w:t> They use a simple JSON format with items categorized under either “groups” or “properties” and additional values hint categorized under "hints":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string"/>
          <w:rFonts w:ascii="Consolas" w:hAnsi="Consolas"/>
          <w:color w:val="2A00FF"/>
          <w:sz w:val="23"/>
          <w:szCs w:val="23"/>
        </w:rPr>
        <w:t>"groups"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"server"</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"type"</w:t>
      </w:r>
      <w:r>
        <w:rPr>
          <w:rFonts w:ascii="Consolas" w:hAnsi="Consolas"/>
          <w:color w:val="000000"/>
          <w:sz w:val="23"/>
          <w:szCs w:val="23"/>
        </w:rPr>
        <w:t xml:space="preserve">: </w:t>
      </w:r>
      <w:r>
        <w:rPr>
          <w:rStyle w:val="hl-string"/>
          <w:rFonts w:ascii="Consolas" w:hAnsi="Consolas"/>
          <w:color w:val="2A00FF"/>
          <w:sz w:val="23"/>
          <w:szCs w:val="23"/>
        </w:rPr>
        <w:t>"org.springframework.boot.autoconfigure.web.ServerProperties"</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"sourceType"</w:t>
      </w:r>
      <w:r>
        <w:rPr>
          <w:rFonts w:ascii="Consolas" w:hAnsi="Consolas"/>
          <w:color w:val="000000"/>
          <w:sz w:val="23"/>
          <w:szCs w:val="23"/>
        </w:rPr>
        <w:t xml:space="preserve">: </w:t>
      </w:r>
      <w:r>
        <w:rPr>
          <w:rStyle w:val="hl-string"/>
          <w:rFonts w:ascii="Consolas" w:hAnsi="Consolas"/>
          <w:color w:val="2A00FF"/>
          <w:sz w:val="23"/>
          <w:szCs w:val="23"/>
        </w:rPr>
        <w:t>"org.springframework.boot.autoconfigure.web.ServerProperties"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"spring.jpa.hibernate"</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"type"</w:t>
      </w:r>
      <w:r>
        <w:rPr>
          <w:rFonts w:ascii="Consolas" w:hAnsi="Consolas"/>
          <w:color w:val="000000"/>
          <w:sz w:val="23"/>
          <w:szCs w:val="23"/>
        </w:rPr>
        <w:t xml:space="preserve">: </w:t>
      </w:r>
      <w:r>
        <w:rPr>
          <w:rStyle w:val="hl-string"/>
          <w:rFonts w:ascii="Consolas" w:hAnsi="Consolas"/>
          <w:color w:val="2A00FF"/>
          <w:sz w:val="23"/>
          <w:szCs w:val="23"/>
        </w:rPr>
        <w:t>"org.springframework.boot.autoconfigure.orm.jpa.JpaProperties$Hibernate"</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"sourceType"</w:t>
      </w:r>
      <w:r>
        <w:rPr>
          <w:rFonts w:ascii="Consolas" w:hAnsi="Consolas"/>
          <w:color w:val="000000"/>
          <w:sz w:val="23"/>
          <w:szCs w:val="23"/>
        </w:rPr>
        <w:t xml:space="preserve">: </w:t>
      </w:r>
      <w:r>
        <w:rPr>
          <w:rStyle w:val="hl-string"/>
          <w:rFonts w:ascii="Consolas" w:hAnsi="Consolas"/>
          <w:color w:val="2A00FF"/>
          <w:sz w:val="23"/>
          <w:szCs w:val="23"/>
        </w:rPr>
        <w:t>"org.springframework.boot.autoconfigure.orm.jpa.JpaProperties"</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"sourceMethod"</w:t>
      </w:r>
      <w:r>
        <w:rPr>
          <w:rFonts w:ascii="Consolas" w:hAnsi="Consolas"/>
          <w:color w:val="000000"/>
          <w:sz w:val="23"/>
          <w:szCs w:val="23"/>
        </w:rPr>
        <w:t xml:space="preserve">: </w:t>
      </w:r>
      <w:r>
        <w:rPr>
          <w:rStyle w:val="hl-string"/>
          <w:rFonts w:ascii="Consolas" w:hAnsi="Consolas"/>
          <w:color w:val="2A00FF"/>
          <w:sz w:val="23"/>
          <w:szCs w:val="23"/>
        </w:rPr>
        <w:t>"getHibernate()"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string"/>
          <w:rFonts w:ascii="Consolas" w:hAnsi="Consolas"/>
          <w:color w:val="2A00FF"/>
          <w:sz w:val="23"/>
          <w:szCs w:val="23"/>
        </w:rPr>
        <w:t>"properties"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"server.port"</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"type"</w:t>
      </w:r>
      <w:r>
        <w:rPr>
          <w:rFonts w:ascii="Consolas" w:hAnsi="Consolas"/>
          <w:color w:val="000000"/>
          <w:sz w:val="23"/>
          <w:szCs w:val="23"/>
        </w:rPr>
        <w:t xml:space="preserve">: </w:t>
      </w:r>
      <w:r>
        <w:rPr>
          <w:rStyle w:val="hl-string"/>
          <w:rFonts w:ascii="Consolas" w:hAnsi="Consolas"/>
          <w:color w:val="2A00FF"/>
          <w:sz w:val="23"/>
          <w:szCs w:val="23"/>
        </w:rPr>
        <w:t>"java.lang.Integer"</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"sourceType"</w:t>
      </w:r>
      <w:r>
        <w:rPr>
          <w:rFonts w:ascii="Consolas" w:hAnsi="Consolas"/>
          <w:color w:val="000000"/>
          <w:sz w:val="23"/>
          <w:szCs w:val="23"/>
        </w:rPr>
        <w:t xml:space="preserve">: </w:t>
      </w:r>
      <w:r>
        <w:rPr>
          <w:rStyle w:val="hl-string"/>
          <w:rFonts w:ascii="Consolas" w:hAnsi="Consolas"/>
          <w:color w:val="2A00FF"/>
          <w:sz w:val="23"/>
          <w:szCs w:val="23"/>
        </w:rPr>
        <w:t>"org.springframework.boot.autoconfigure.web.ServerProperties"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"server.servlet-path"</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"type"</w:t>
      </w:r>
      <w:r>
        <w:rPr>
          <w:rFonts w:ascii="Consolas" w:hAnsi="Consolas"/>
          <w:color w:val="000000"/>
          <w:sz w:val="23"/>
          <w:szCs w:val="23"/>
        </w:rPr>
        <w:t xml:space="preserve">: </w:t>
      </w:r>
      <w:r>
        <w:rPr>
          <w:rStyle w:val="hl-string"/>
          <w:rFonts w:ascii="Consolas" w:hAnsi="Consolas"/>
          <w:color w:val="2A00FF"/>
          <w:sz w:val="23"/>
          <w:szCs w:val="23"/>
        </w:rPr>
        <w:t>"java.lang.String"</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"sourceType"</w:t>
      </w:r>
      <w:r>
        <w:rPr>
          <w:rFonts w:ascii="Consolas" w:hAnsi="Consolas"/>
          <w:color w:val="000000"/>
          <w:sz w:val="23"/>
          <w:szCs w:val="23"/>
        </w:rPr>
        <w:t xml:space="preserve">: </w:t>
      </w:r>
      <w:r>
        <w:rPr>
          <w:rStyle w:val="hl-string"/>
          <w:rFonts w:ascii="Consolas" w:hAnsi="Consolas"/>
          <w:color w:val="2A00FF"/>
          <w:sz w:val="23"/>
          <w:szCs w:val="23"/>
        </w:rPr>
        <w:t>"org.springframework.boot.autoconfigure.web.ServerProperties"</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string"/>
          <w:rFonts w:ascii="Consolas" w:hAnsi="Consolas"/>
          <w:color w:val="2A00FF"/>
          <w:sz w:val="23"/>
          <w:szCs w:val="23"/>
        </w:rPr>
        <w:t>"defaultValue"</w:t>
      </w:r>
      <w:r>
        <w:rPr>
          <w:rFonts w:ascii="Consolas" w:hAnsi="Consolas"/>
          <w:color w:val="000000"/>
          <w:sz w:val="23"/>
          <w:szCs w:val="23"/>
        </w:rPr>
        <w:t xml:space="preserve">: </w:t>
      </w:r>
      <w:r>
        <w:rPr>
          <w:rStyle w:val="hl-string"/>
          <w:rFonts w:ascii="Consolas" w:hAnsi="Consolas"/>
          <w:color w:val="2A00FF"/>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"spring.jpa.hibernate.ddl-auto"</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"type"</w:t>
      </w:r>
      <w:r>
        <w:rPr>
          <w:rFonts w:ascii="Consolas" w:hAnsi="Consolas"/>
          <w:color w:val="000000"/>
          <w:sz w:val="23"/>
          <w:szCs w:val="23"/>
        </w:rPr>
        <w:t xml:space="preserve">: </w:t>
      </w:r>
      <w:r>
        <w:rPr>
          <w:rStyle w:val="hl-string"/>
          <w:rFonts w:ascii="Consolas" w:hAnsi="Consolas"/>
          <w:color w:val="2A00FF"/>
          <w:sz w:val="23"/>
          <w:szCs w:val="23"/>
        </w:rPr>
        <w:t>"java.lang.String"</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"description"</w:t>
      </w:r>
      <w:r>
        <w:rPr>
          <w:rFonts w:ascii="Consolas" w:hAnsi="Consolas"/>
          <w:color w:val="000000"/>
          <w:sz w:val="23"/>
          <w:szCs w:val="23"/>
        </w:rPr>
        <w:t xml:space="preserve">: </w:t>
      </w:r>
      <w:r>
        <w:rPr>
          <w:rStyle w:val="hl-string"/>
          <w:rFonts w:ascii="Consolas" w:hAnsi="Consolas"/>
          <w:color w:val="2A00FF"/>
          <w:sz w:val="23"/>
          <w:szCs w:val="23"/>
        </w:rPr>
        <w:t>"DDL mode. This is actually a shortcut for the \"hibernate.hbm2ddl.auto\" property."</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"sourceType"</w:t>
      </w:r>
      <w:r>
        <w:rPr>
          <w:rFonts w:ascii="Consolas" w:hAnsi="Consolas"/>
          <w:color w:val="000000"/>
          <w:sz w:val="23"/>
          <w:szCs w:val="23"/>
        </w:rPr>
        <w:t xml:space="preserve">: </w:t>
      </w:r>
      <w:r>
        <w:rPr>
          <w:rStyle w:val="hl-string"/>
          <w:rFonts w:ascii="Consolas" w:hAnsi="Consolas"/>
          <w:color w:val="2A00FF"/>
          <w:sz w:val="23"/>
          <w:szCs w:val="23"/>
        </w:rPr>
        <w:t>"org.springframework.boot.autoconfigure.orm.jpa.JpaProperties$Hibernate"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string"/>
          <w:rFonts w:ascii="Consolas" w:hAnsi="Consolas"/>
          <w:color w:val="2A00FF"/>
          <w:sz w:val="23"/>
          <w:szCs w:val="23"/>
        </w:rPr>
        <w:t>"hints"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"spring.jpa.hibernate.ddl-auto"</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 xml:space="preserve">: </w:t>
      </w:r>
      <w:r>
        <w:rPr>
          <w:rStyle w:val="hl-string"/>
          <w:rFonts w:ascii="Consolas" w:hAnsi="Consolas"/>
          <w:color w:val="2A00FF"/>
          <w:sz w:val="23"/>
          <w:szCs w:val="23"/>
        </w:rPr>
        <w:t>"none"</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"description"</w:t>
      </w:r>
      <w:r>
        <w:rPr>
          <w:rFonts w:ascii="Consolas" w:hAnsi="Consolas"/>
          <w:color w:val="000000"/>
          <w:sz w:val="23"/>
          <w:szCs w:val="23"/>
        </w:rPr>
        <w:t xml:space="preserve">: </w:t>
      </w:r>
      <w:r>
        <w:rPr>
          <w:rStyle w:val="hl-string"/>
          <w:rFonts w:ascii="Consolas" w:hAnsi="Consolas"/>
          <w:color w:val="2A00FF"/>
          <w:sz w:val="23"/>
          <w:szCs w:val="23"/>
        </w:rPr>
        <w:t>"Disable DDL handling."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 xml:space="preserve">: </w:t>
      </w:r>
      <w:r>
        <w:rPr>
          <w:rStyle w:val="hl-string"/>
          <w:rFonts w:ascii="Consolas" w:hAnsi="Consolas"/>
          <w:color w:val="2A00FF"/>
          <w:sz w:val="23"/>
          <w:szCs w:val="23"/>
        </w:rPr>
        <w:t>"validate"</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"description"</w:t>
      </w:r>
      <w:r>
        <w:rPr>
          <w:rFonts w:ascii="Consolas" w:hAnsi="Consolas"/>
          <w:color w:val="000000"/>
          <w:sz w:val="23"/>
          <w:szCs w:val="23"/>
        </w:rPr>
        <w:t xml:space="preserve">: </w:t>
      </w:r>
      <w:r>
        <w:rPr>
          <w:rStyle w:val="hl-string"/>
          <w:rFonts w:ascii="Consolas" w:hAnsi="Consolas"/>
          <w:color w:val="2A00FF"/>
          <w:sz w:val="23"/>
          <w:szCs w:val="23"/>
        </w:rPr>
        <w:t>"Validate the schema, make no changes to the database."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 xml:space="preserve">: </w:t>
      </w:r>
      <w:r>
        <w:rPr>
          <w:rStyle w:val="hl-string"/>
          <w:rFonts w:ascii="Consolas" w:hAnsi="Consolas"/>
          <w:color w:val="2A00FF"/>
          <w:sz w:val="23"/>
          <w:szCs w:val="23"/>
        </w:rPr>
        <w:t>"update"</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"description"</w:t>
      </w:r>
      <w:r>
        <w:rPr>
          <w:rFonts w:ascii="Consolas" w:hAnsi="Consolas"/>
          <w:color w:val="000000"/>
          <w:sz w:val="23"/>
          <w:szCs w:val="23"/>
        </w:rPr>
        <w:t xml:space="preserve">: </w:t>
      </w:r>
      <w:r>
        <w:rPr>
          <w:rStyle w:val="hl-string"/>
          <w:rFonts w:ascii="Consolas" w:hAnsi="Consolas"/>
          <w:color w:val="2A00FF"/>
          <w:sz w:val="23"/>
          <w:szCs w:val="23"/>
        </w:rPr>
        <w:t>"Update the schema if necessary."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 xml:space="preserve">: </w:t>
      </w:r>
      <w:r>
        <w:rPr>
          <w:rStyle w:val="hl-string"/>
          <w:rFonts w:ascii="Consolas" w:hAnsi="Consolas"/>
          <w:color w:val="2A00FF"/>
          <w:sz w:val="23"/>
          <w:szCs w:val="23"/>
        </w:rPr>
        <w:t>"create"</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"description"</w:t>
      </w:r>
      <w:r>
        <w:rPr>
          <w:rFonts w:ascii="Consolas" w:hAnsi="Consolas"/>
          <w:color w:val="000000"/>
          <w:sz w:val="23"/>
          <w:szCs w:val="23"/>
        </w:rPr>
        <w:t xml:space="preserve">: </w:t>
      </w:r>
      <w:r>
        <w:rPr>
          <w:rStyle w:val="hl-string"/>
          <w:rFonts w:ascii="Consolas" w:hAnsi="Consolas"/>
          <w:color w:val="2A00FF"/>
          <w:sz w:val="23"/>
          <w:szCs w:val="23"/>
        </w:rPr>
        <w:t>"Create the schema and destroy previous data."</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 xml:space="preserve">: </w:t>
      </w:r>
      <w:r>
        <w:rPr>
          <w:rStyle w:val="hl-string"/>
          <w:rFonts w:ascii="Consolas" w:hAnsi="Consolas"/>
          <w:color w:val="2A00FF"/>
          <w:sz w:val="23"/>
          <w:szCs w:val="23"/>
        </w:rPr>
        <w:t>"create-drop"</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"description"</w:t>
      </w:r>
      <w:r>
        <w:rPr>
          <w:rFonts w:ascii="Consolas" w:hAnsi="Consolas"/>
          <w:color w:val="000000"/>
          <w:sz w:val="23"/>
          <w:szCs w:val="23"/>
        </w:rPr>
        <w:t xml:space="preserve">: </w:t>
      </w:r>
      <w:r>
        <w:rPr>
          <w:rStyle w:val="hl-string"/>
          <w:rFonts w:ascii="Consolas" w:hAnsi="Consolas"/>
          <w:color w:val="2A00FF"/>
          <w:sz w:val="23"/>
          <w:szCs w:val="23"/>
        </w:rPr>
        <w:t>"Create and then destroy the schema at the end of the session."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keyword"/>
          <w:rFonts w:ascii="Consolas" w:hAnsi="Consolas"/>
          <w:b/>
          <w:bCs/>
          <w:color w:val="7F0055"/>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Each “property” is a configuration item that the user specifies with a given value. For example </w:t>
      </w:r>
      <w:r>
        <w:rPr>
          <w:rStyle w:val="HTML"/>
          <w:rFonts w:ascii="Consolas" w:hAnsi="Consolas"/>
          <w:color w:val="6D180B"/>
          <w:bdr w:val="single" w:sz="6" w:space="1" w:color="CCCCCC" w:frame="1"/>
          <w:shd w:val="clear" w:color="auto" w:fill="F2F2F2"/>
        </w:rPr>
        <w:t>server.port</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server.servlet-path</w:t>
      </w:r>
      <w:r>
        <w:rPr>
          <w:rFonts w:ascii="Helvetica" w:hAnsi="Helvetica" w:cs="Helvetica"/>
          <w:color w:val="333333"/>
          <w:sz w:val="27"/>
          <w:szCs w:val="27"/>
        </w:rPr>
        <w:t> might be specified in</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as follows: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server.port</w:t>
      </w:r>
      <w:r>
        <w:rPr>
          <w:rFonts w:ascii="Consolas" w:hAnsi="Consolas"/>
          <w:color w:val="000000"/>
          <w:sz w:val="23"/>
          <w:szCs w:val="23"/>
        </w:rPr>
        <w:t>=9090</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server.servlet-path</w:t>
      </w:r>
      <w:r>
        <w:rPr>
          <w:rFonts w:ascii="Consolas" w:hAnsi="Consolas"/>
          <w:color w:val="000000"/>
          <w:sz w:val="23"/>
          <w:szCs w:val="23"/>
        </w:rPr>
        <w:t>=/home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“groups” are higher level items that don’t themselves specify a value, but instead provide a contextual grouping for properties. For example the </w:t>
      </w:r>
      <w:r>
        <w:rPr>
          <w:rStyle w:val="HTML"/>
          <w:rFonts w:ascii="Consolas" w:hAnsi="Consolas"/>
          <w:color w:val="6D180B"/>
          <w:bdr w:val="single" w:sz="6" w:space="1" w:color="CCCCCC" w:frame="1"/>
          <w:shd w:val="clear" w:color="auto" w:fill="F2F2F2"/>
        </w:rPr>
        <w:t>server.port</w:t>
      </w:r>
      <w:r>
        <w:rPr>
          <w:rFonts w:ascii="Helvetica" w:hAnsi="Helvetica" w:cs="Helvetica"/>
          <w:color w:val="333333"/>
          <w:sz w:val="27"/>
          <w:szCs w:val="27"/>
        </w:rPr>
        <w:t> and</w:t>
      </w:r>
      <w:r>
        <w:rPr>
          <w:rStyle w:val="HTML"/>
          <w:rFonts w:ascii="Consolas" w:hAnsi="Consolas"/>
          <w:color w:val="6D180B"/>
          <w:bdr w:val="single" w:sz="6" w:space="1" w:color="CCCCCC" w:frame="1"/>
          <w:shd w:val="clear" w:color="auto" w:fill="F2F2F2"/>
        </w:rPr>
        <w:t>server.servlet-path</w:t>
      </w:r>
      <w:r>
        <w:rPr>
          <w:rFonts w:ascii="Helvetica" w:hAnsi="Helvetica" w:cs="Helvetica"/>
          <w:color w:val="333333"/>
          <w:sz w:val="27"/>
          <w:szCs w:val="27"/>
        </w:rPr>
        <w:t> properties are part of the </w:t>
      </w:r>
      <w:r>
        <w:rPr>
          <w:rStyle w:val="HTML"/>
          <w:rFonts w:ascii="Consolas" w:hAnsi="Consolas"/>
          <w:color w:val="6D180B"/>
          <w:bdr w:val="single" w:sz="6" w:space="1" w:color="CCCCCC" w:frame="1"/>
          <w:shd w:val="clear" w:color="auto" w:fill="F2F2F2"/>
        </w:rPr>
        <w:t>server</w:t>
      </w:r>
      <w:r>
        <w:rPr>
          <w:rFonts w:ascii="Helvetica" w:hAnsi="Helvetica" w:cs="Helvetica"/>
          <w:color w:val="333333"/>
          <w:sz w:val="27"/>
          <w:szCs w:val="27"/>
        </w:rPr>
        <w:t> group.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2B410C45" wp14:editId="79807D64">
                  <wp:extent cx="228600" cy="228600"/>
                  <wp:effectExtent l="0" t="0" r="0" b="0"/>
                  <wp:docPr id="253" name="图片 2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It is not required that every “property” has a “group”, some properties might just exist in their own right.</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Finally, “hints” are additional information used to assist the user in configuring a given property. When configuring the </w:t>
      </w:r>
      <w:r>
        <w:rPr>
          <w:rStyle w:val="HTML"/>
          <w:rFonts w:ascii="Consolas" w:hAnsi="Consolas"/>
          <w:color w:val="6D180B"/>
          <w:bdr w:val="single" w:sz="6" w:space="1" w:color="CCCCCC" w:frame="1"/>
          <w:shd w:val="clear" w:color="auto" w:fill="F2F2F2"/>
        </w:rPr>
        <w:t>spring.jpa.hibernate.ddl-auto</w:t>
      </w:r>
      <w:r>
        <w:rPr>
          <w:rFonts w:ascii="Helvetica" w:hAnsi="Helvetica" w:cs="Helvetica"/>
          <w:color w:val="333333"/>
          <w:sz w:val="27"/>
          <w:szCs w:val="27"/>
        </w:rPr>
        <w:t> property, a tool can use it to offer some auto-completion help for the </w:t>
      </w:r>
      <w:r>
        <w:rPr>
          <w:rStyle w:val="HTML"/>
          <w:rFonts w:ascii="Consolas" w:hAnsi="Consolas"/>
          <w:color w:val="6D180B"/>
          <w:bdr w:val="single" w:sz="6" w:space="1" w:color="CCCCCC" w:frame="1"/>
          <w:shd w:val="clear" w:color="auto" w:fill="F2F2F2"/>
        </w:rPr>
        <w:t>none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validate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update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create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create-drop</w:t>
      </w:r>
      <w:r>
        <w:rPr>
          <w:rFonts w:ascii="Helvetica" w:hAnsi="Helvetica" w:cs="Helvetica"/>
          <w:color w:val="333333"/>
          <w:sz w:val="27"/>
          <w:szCs w:val="27"/>
        </w:rPr>
        <w:t> values.</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206" w:name="configuration-metadata-group-attributes"/>
      <w:bookmarkEnd w:id="206"/>
      <w:r>
        <w:rPr>
          <w:rFonts w:ascii="Helvetica" w:hAnsi="Helvetica" w:cs="Helvetica"/>
          <w:color w:val="000000"/>
          <w:sz w:val="30"/>
          <w:szCs w:val="30"/>
        </w:rPr>
        <w:t>B.1.1 Group Attributes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JSON object contained in the </w:t>
      </w:r>
      <w:r>
        <w:rPr>
          <w:rStyle w:val="HTML"/>
          <w:rFonts w:ascii="Consolas" w:hAnsi="Consolas"/>
          <w:color w:val="6D180B"/>
          <w:bdr w:val="single" w:sz="6" w:space="1" w:color="CCCCCC" w:frame="1"/>
          <w:shd w:val="clear" w:color="auto" w:fill="F2F2F2"/>
        </w:rPr>
        <w:t>groups</w:t>
      </w:r>
      <w:r>
        <w:rPr>
          <w:rFonts w:ascii="Helvetica" w:hAnsi="Helvetica" w:cs="Helvetica"/>
          <w:color w:val="333333"/>
          <w:sz w:val="27"/>
          <w:szCs w:val="27"/>
        </w:rPr>
        <w:t> array can contain the following attributes:</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44"/>
        <w:gridCol w:w="1110"/>
        <w:gridCol w:w="14816"/>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Name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Type</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Purpose</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name</w:t>
            </w:r>
          </w:p>
        </w:tc>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String</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full name of the group. This attribute is mandatory.</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lastRenderedPageBreak/>
              <w:t>type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String</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class name of the data type of the group. For example, if the group was based on a class annotated with </w:t>
            </w:r>
            <w:r>
              <w:rPr>
                <w:rStyle w:val="HTML"/>
                <w:rFonts w:ascii="Consolas" w:hAnsi="Consolas"/>
                <w:color w:val="6D180B"/>
                <w:bdr w:val="single" w:sz="6" w:space="1" w:color="CCCCCC" w:frame="1"/>
                <w:shd w:val="clear" w:color="auto" w:fill="F2F2F2"/>
              </w:rPr>
              <w:t>@ConfigurationProperties</w:t>
            </w:r>
            <w:r>
              <w:t> the attribute would contain the fully qualified name of that class. If it was based on a </w:t>
            </w:r>
            <w:r>
              <w:rPr>
                <w:rStyle w:val="HTML"/>
                <w:rFonts w:ascii="Consolas" w:hAnsi="Consolas"/>
                <w:color w:val="6D180B"/>
                <w:bdr w:val="single" w:sz="6" w:space="1" w:color="CCCCCC" w:frame="1"/>
                <w:shd w:val="clear" w:color="auto" w:fill="F2F2F2"/>
              </w:rPr>
              <w:t>@Bean</w:t>
            </w:r>
            <w:r>
              <w:t> method, it would be the return type of that method. The attribute may be omitted if the type is not known.</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description</w:t>
            </w:r>
          </w:p>
        </w:tc>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String</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Style w:val="HTML"/>
                <w:rFonts w:ascii="Consolas" w:hAnsi="Consolas"/>
                <w:color w:val="6D180B"/>
                <w:bdr w:val="single" w:sz="6" w:space="1" w:color="CCCCCC" w:frame="1"/>
                <w:shd w:val="clear" w:color="auto" w:fill="F2F2F2"/>
              </w:rPr>
              <w:t>.</w:t>
            </w:r>
            <w:r>
              <w:t>).</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sourceType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String</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class name of the source that contributed this group. For example, if the group was based on a </w:t>
            </w:r>
            <w:r>
              <w:rPr>
                <w:rStyle w:val="HTML"/>
                <w:rFonts w:ascii="Consolas" w:hAnsi="Consolas"/>
                <w:color w:val="6D180B"/>
                <w:bdr w:val="single" w:sz="6" w:space="1" w:color="CCCCCC" w:frame="1"/>
                <w:shd w:val="clear" w:color="auto" w:fill="F2F2F2"/>
              </w:rPr>
              <w:t>@Bean</w:t>
            </w:r>
            <w:r>
              <w:t> method annotated with </w:t>
            </w:r>
            <w:r>
              <w:rPr>
                <w:rStyle w:val="HTML"/>
                <w:rFonts w:ascii="Consolas" w:hAnsi="Consolas"/>
                <w:color w:val="6D180B"/>
                <w:bdr w:val="single" w:sz="6" w:space="1" w:color="CCCCCC" w:frame="1"/>
                <w:shd w:val="clear" w:color="auto" w:fill="F2F2F2"/>
              </w:rPr>
              <w:t>@ConfigurationProperties</w:t>
            </w:r>
            <w:r>
              <w:t> this attribute would contain the fully qualified name of the </w:t>
            </w:r>
            <w:r>
              <w:rPr>
                <w:rStyle w:val="HTML"/>
                <w:rFonts w:ascii="Consolas" w:hAnsi="Consolas"/>
                <w:color w:val="6D180B"/>
                <w:bdr w:val="single" w:sz="6" w:space="1" w:color="CCCCCC" w:frame="1"/>
                <w:shd w:val="clear" w:color="auto" w:fill="F2F2F2"/>
              </w:rPr>
              <w:t>@Configuration</w:t>
            </w:r>
            <w:r>
              <w:t> class containing the method. The attribute may be omitted if the source type is not known.</w:t>
            </w:r>
          </w:p>
        </w:tc>
      </w:tr>
      <w:tr w:rsidR="00F134CE" w:rsidTr="00567592">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sourceMethod</w:t>
            </w:r>
          </w:p>
        </w:tc>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String</w:t>
            </w:r>
          </w:p>
        </w:tc>
        <w:tc>
          <w:tcPr>
            <w:tcW w:w="0" w:type="auto"/>
            <w:tcMar>
              <w:top w:w="90" w:type="dxa"/>
              <w:left w:w="195" w:type="dxa"/>
              <w:bottom w:w="90" w:type="dxa"/>
              <w:right w:w="195" w:type="dxa"/>
            </w:tcMar>
            <w:hideMark/>
          </w:tcPr>
          <w:p w:rsidR="00F134CE" w:rsidRDefault="00F134CE" w:rsidP="00567592">
            <w:pPr>
              <w:pStyle w:val="a9"/>
              <w:spacing w:before="0" w:beforeAutospacing="0" w:after="225" w:afterAutospacing="0"/>
            </w:pPr>
            <w:r>
              <w:t>The full name of the method (include parenthesis and argument types) that contributed this group. For example, the name of a </w:t>
            </w:r>
            <w:r>
              <w:rPr>
                <w:rStyle w:val="HTML"/>
                <w:rFonts w:ascii="Consolas" w:hAnsi="Consolas"/>
                <w:color w:val="6D180B"/>
                <w:bdr w:val="single" w:sz="6" w:space="1" w:color="CCCCCC" w:frame="1"/>
                <w:shd w:val="clear" w:color="auto" w:fill="F2F2F2"/>
              </w:rPr>
              <w:t>@ConfigurationProperties</w:t>
            </w:r>
            <w:r>
              <w:t> annotated </w:t>
            </w:r>
            <w:r>
              <w:rPr>
                <w:rStyle w:val="HTML"/>
                <w:rFonts w:ascii="Consolas" w:hAnsi="Consolas"/>
                <w:color w:val="6D180B"/>
                <w:bdr w:val="single" w:sz="6" w:space="1" w:color="CCCCCC" w:frame="1"/>
                <w:shd w:val="clear" w:color="auto" w:fill="F2F2F2"/>
              </w:rPr>
              <w:t>@Bean</w:t>
            </w:r>
            <w:r>
              <w:t> method. May be omitted if the source method is not known.</w:t>
            </w:r>
          </w:p>
        </w:tc>
      </w:tr>
    </w:tbl>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207" w:name="configuration-metadata-property-attribut"/>
      <w:bookmarkEnd w:id="207"/>
      <w:r>
        <w:rPr>
          <w:rFonts w:ascii="Helvetica" w:hAnsi="Helvetica" w:cs="Helvetica"/>
          <w:color w:val="000000"/>
          <w:sz w:val="30"/>
          <w:szCs w:val="30"/>
        </w:rPr>
        <w:t>B.1.2 Property Attributes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JSON object contained in the </w:t>
      </w:r>
      <w:r>
        <w:rPr>
          <w:rStyle w:val="HTML"/>
          <w:rFonts w:ascii="Consolas" w:hAnsi="Consolas"/>
          <w:color w:val="6D180B"/>
          <w:bdr w:val="single" w:sz="6" w:space="1" w:color="CCCCCC" w:frame="1"/>
          <w:shd w:val="clear" w:color="auto" w:fill="F2F2F2"/>
        </w:rPr>
        <w:t>properties</w:t>
      </w:r>
      <w:r>
        <w:rPr>
          <w:rFonts w:ascii="Helvetica" w:hAnsi="Helvetica" w:cs="Helvetica"/>
          <w:color w:val="333333"/>
          <w:sz w:val="27"/>
          <w:szCs w:val="27"/>
        </w:rPr>
        <w:t> array can contain the following attributes:</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44"/>
        <w:gridCol w:w="1710"/>
        <w:gridCol w:w="14216"/>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Name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Type</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Purpose</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name</w:t>
            </w:r>
          </w:p>
        </w:tc>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String</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full name of the property. Names are in lowercase dashed form (e.g. </w:t>
            </w:r>
            <w:r>
              <w:rPr>
                <w:rStyle w:val="HTML"/>
                <w:rFonts w:ascii="Consolas" w:hAnsi="Consolas"/>
                <w:color w:val="6D180B"/>
                <w:bdr w:val="single" w:sz="6" w:space="1" w:color="CCCCCC" w:frame="1"/>
                <w:shd w:val="clear" w:color="auto" w:fill="F2F2F2"/>
              </w:rPr>
              <w:t>server.servlet-path</w:t>
            </w:r>
            <w:r>
              <w:t>). This attribute is mandatory.</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type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String</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full signature of the data type of the property. For example, </w:t>
            </w:r>
            <w:r>
              <w:rPr>
                <w:rStyle w:val="HTML"/>
                <w:rFonts w:ascii="Consolas" w:hAnsi="Consolas"/>
                <w:color w:val="6D180B"/>
                <w:bdr w:val="single" w:sz="6" w:space="1" w:color="CCCCCC" w:frame="1"/>
                <w:shd w:val="clear" w:color="auto" w:fill="F2F2F2"/>
              </w:rPr>
              <w:t>java.lang.String</w:t>
            </w:r>
            <w:r>
              <w:t> but also a full generic type such as </w:t>
            </w:r>
            <w:r>
              <w:rPr>
                <w:rStyle w:val="HTML"/>
                <w:rFonts w:ascii="Consolas" w:hAnsi="Consolas"/>
                <w:color w:val="6D180B"/>
                <w:bdr w:val="single" w:sz="6" w:space="1" w:color="CCCCCC" w:frame="1"/>
                <w:shd w:val="clear" w:color="auto" w:fill="F2F2F2"/>
              </w:rPr>
              <w:t>java.util.Map&lt;java.util.String,acme.MyEnum&gt;</w:t>
            </w:r>
            <w:r>
              <w:t xml:space="preserve">. This attribute can be used to guide the user as to the types of values that they can enter. For consistency, the type of a primitive is specified using its wrapper </w:t>
            </w:r>
            <w:r>
              <w:lastRenderedPageBreak/>
              <w:t>counterpart, i.e. </w:t>
            </w:r>
            <w:r>
              <w:rPr>
                <w:rStyle w:val="HTML"/>
                <w:rFonts w:ascii="Consolas" w:hAnsi="Consolas"/>
                <w:color w:val="6D180B"/>
                <w:bdr w:val="single" w:sz="6" w:space="1" w:color="CCCCCC" w:frame="1"/>
                <w:shd w:val="clear" w:color="auto" w:fill="F2F2F2"/>
              </w:rPr>
              <w:t>boolean</w:t>
            </w:r>
            <w:r>
              <w:t> becomes </w:t>
            </w:r>
            <w:r>
              <w:rPr>
                <w:rStyle w:val="HTML"/>
                <w:rFonts w:ascii="Consolas" w:hAnsi="Consolas"/>
                <w:color w:val="6D180B"/>
                <w:bdr w:val="single" w:sz="6" w:space="1" w:color="CCCCCC" w:frame="1"/>
                <w:shd w:val="clear" w:color="auto" w:fill="F2F2F2"/>
              </w:rPr>
              <w:t>java.lang.Boolean</w:t>
            </w:r>
            <w:r>
              <w:t>. Note that this class may be a complex type that gets converted from a String as values are bound. May be omitted if the type is not known.</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lastRenderedPageBreak/>
              <w:t>description</w:t>
            </w:r>
          </w:p>
        </w:tc>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String</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Style w:val="HTML"/>
                <w:rFonts w:ascii="Consolas" w:hAnsi="Consolas"/>
                <w:color w:val="6D180B"/>
                <w:bdr w:val="single" w:sz="6" w:space="1" w:color="CCCCCC" w:frame="1"/>
                <w:shd w:val="clear" w:color="auto" w:fill="F2F2F2"/>
              </w:rPr>
              <w:t>.</w:t>
            </w:r>
            <w:r>
              <w:t>).</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sourceType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String</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The class name of the source that contributed this property. For example, if the property was from a class annotated with </w:t>
            </w:r>
            <w:r>
              <w:rPr>
                <w:rStyle w:val="HTML"/>
                <w:rFonts w:ascii="Consolas" w:hAnsi="Consolas"/>
                <w:color w:val="6D180B"/>
                <w:bdr w:val="single" w:sz="6" w:space="1" w:color="CCCCCC" w:frame="1"/>
                <w:shd w:val="clear" w:color="auto" w:fill="F2F2F2"/>
              </w:rPr>
              <w:t>@ConfigurationProperties</w:t>
            </w:r>
            <w:r>
              <w:t> this attribute would contain the fully qualified name of that class. May be omitted if the source type is not known.</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defaultValue</w:t>
            </w:r>
          </w:p>
        </w:tc>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Object</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default value which will be used if the property is not specified. Can also be an array of value(s) if the type of the property is an array. May be omitted if the default value is not known.</w:t>
            </w:r>
          </w:p>
        </w:tc>
      </w:tr>
      <w:tr w:rsidR="00F134CE" w:rsidTr="00567592">
        <w:tc>
          <w:tcPr>
            <w:tcW w:w="0" w:type="auto"/>
            <w:tcBorders>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deprecation</w:t>
            </w:r>
          </w:p>
        </w:tc>
        <w:tc>
          <w:tcPr>
            <w:tcW w:w="0" w:type="auto"/>
            <w:tcBorders>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Deprecation</w:t>
            </w: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Specify if the property is deprecated. May be omitted if the field is not deprecated or if that information is not known. See below for more details.</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JSON object contained in the </w:t>
      </w:r>
      <w:r>
        <w:rPr>
          <w:rStyle w:val="HTML"/>
          <w:rFonts w:ascii="Consolas" w:hAnsi="Consolas"/>
          <w:color w:val="6D180B"/>
          <w:bdr w:val="single" w:sz="6" w:space="1" w:color="CCCCCC" w:frame="1"/>
          <w:shd w:val="clear" w:color="auto" w:fill="F2F2F2"/>
        </w:rPr>
        <w:t>deprecation</w:t>
      </w:r>
      <w:r>
        <w:rPr>
          <w:rFonts w:ascii="Helvetica" w:hAnsi="Helvetica" w:cs="Helvetica"/>
          <w:color w:val="333333"/>
          <w:sz w:val="27"/>
          <w:szCs w:val="27"/>
        </w:rPr>
        <w:t> attribute of each </w:t>
      </w:r>
      <w:r>
        <w:rPr>
          <w:rStyle w:val="HTML"/>
          <w:rFonts w:ascii="Consolas" w:hAnsi="Consolas"/>
          <w:color w:val="6D180B"/>
          <w:bdr w:val="single" w:sz="6" w:space="1" w:color="CCCCCC" w:frame="1"/>
          <w:shd w:val="clear" w:color="auto" w:fill="F2F2F2"/>
        </w:rPr>
        <w:t>properties</w:t>
      </w:r>
      <w:r>
        <w:rPr>
          <w:rFonts w:ascii="Helvetica" w:hAnsi="Helvetica" w:cs="Helvetica"/>
          <w:color w:val="333333"/>
          <w:sz w:val="27"/>
          <w:szCs w:val="27"/>
        </w:rPr>
        <w:t> element can contain the following attributes:</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Note"/>
      </w:tblPr>
      <w:tblGrid>
        <w:gridCol w:w="1912"/>
        <w:gridCol w:w="8065"/>
        <w:gridCol w:w="7993"/>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Name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Type</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Purpose</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level</w:t>
            </w:r>
          </w:p>
        </w:tc>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String</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level of deprecation, can be either </w:t>
            </w:r>
            <w:r>
              <w:rPr>
                <w:rStyle w:val="HTML"/>
                <w:rFonts w:ascii="Consolas" w:hAnsi="Consolas"/>
                <w:color w:val="6D180B"/>
                <w:bdr w:val="single" w:sz="6" w:space="1" w:color="CCCCCC" w:frame="1"/>
                <w:shd w:val="clear" w:color="auto" w:fill="F2F2F2"/>
              </w:rPr>
              <w:t>warning</w:t>
            </w:r>
            <w:r>
              <w:t> (default) or </w:t>
            </w:r>
            <w:r>
              <w:rPr>
                <w:rStyle w:val="HTML"/>
                <w:rFonts w:ascii="Consolas" w:hAnsi="Consolas"/>
                <w:color w:val="6D180B"/>
                <w:bdr w:val="single" w:sz="6" w:space="1" w:color="CCCCCC" w:frame="1"/>
                <w:shd w:val="clear" w:color="auto" w:fill="F2F2F2"/>
              </w:rPr>
              <w:t>error</w:t>
            </w:r>
            <w:r>
              <w:t>. When a property has a </w:t>
            </w:r>
            <w:r>
              <w:rPr>
                <w:rStyle w:val="HTML"/>
                <w:rFonts w:ascii="Consolas" w:hAnsi="Consolas"/>
                <w:color w:val="6D180B"/>
                <w:bdr w:val="single" w:sz="6" w:space="1" w:color="CCCCCC" w:frame="1"/>
                <w:shd w:val="clear" w:color="auto" w:fill="F2F2F2"/>
              </w:rPr>
              <w:t>warning</w:t>
            </w:r>
            <w:r>
              <w:t> deprecation level it should still be bound in the environment. When it has an </w:t>
            </w:r>
            <w:r>
              <w:rPr>
                <w:rStyle w:val="HTML"/>
                <w:rFonts w:ascii="Consolas" w:hAnsi="Consolas"/>
                <w:color w:val="6D180B"/>
                <w:bdr w:val="single" w:sz="6" w:space="1" w:color="CCCCCC" w:frame="1"/>
                <w:shd w:val="clear" w:color="auto" w:fill="F2F2F2"/>
              </w:rPr>
              <w:t>error</w:t>
            </w:r>
            <w:r>
              <w:t> deprecation level however, the property is no longer managed and will not be bound.</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reason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String</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 xml:space="preserve">A short description of the reason why the property was deprecated. May be omitted if no reason is available. It is recommended that descriptions are a short paragraphs, with the </w:t>
            </w:r>
            <w:r>
              <w:lastRenderedPageBreak/>
              <w:t>first line providing a concise summary. The last line in the description should end with a period (</w:t>
            </w:r>
            <w:r>
              <w:rPr>
                <w:rStyle w:val="HTML"/>
                <w:rFonts w:ascii="Consolas" w:hAnsi="Consolas"/>
                <w:color w:val="6D180B"/>
                <w:bdr w:val="single" w:sz="6" w:space="1" w:color="CCCCCC" w:frame="1"/>
                <w:shd w:val="clear" w:color="auto" w:fill="F2F2F2"/>
              </w:rPr>
              <w:t>.</w:t>
            </w:r>
            <w:r>
              <w:t>).</w:t>
            </w:r>
          </w:p>
        </w:tc>
      </w:tr>
      <w:tr w:rsidR="00F134CE" w:rsidTr="00567592">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lastRenderedPageBreak/>
              <w:t>replacement</w:t>
            </w:r>
          </w:p>
        </w:tc>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String</w:t>
            </w:r>
          </w:p>
        </w:tc>
        <w:tc>
          <w:tcPr>
            <w:tcW w:w="0" w:type="auto"/>
            <w:tcMar>
              <w:top w:w="90" w:type="dxa"/>
              <w:left w:w="195" w:type="dxa"/>
              <w:bottom w:w="90" w:type="dxa"/>
              <w:right w:w="195" w:type="dxa"/>
            </w:tcMar>
            <w:hideMark/>
          </w:tcPr>
          <w:p w:rsidR="00F134CE" w:rsidRDefault="00F134CE" w:rsidP="00567592">
            <w:pPr>
              <w:pStyle w:val="a9"/>
              <w:spacing w:before="0" w:beforeAutospacing="0" w:after="225" w:afterAutospacing="0"/>
            </w:pPr>
            <w:r>
              <w:t>The full name of the property that is </w:t>
            </w:r>
            <w:r>
              <w:rPr>
                <w:rStyle w:val="ab"/>
              </w:rPr>
              <w:t>replacing</w:t>
            </w:r>
            <w:r>
              <w:t> this deprecated property. May be omitted if there is no replacement for this property.</w:t>
            </w:r>
          </w:p>
        </w:tc>
      </w:tr>
      <w:tr w:rsidR="00F134CE" w:rsidTr="00567592">
        <w:tblPrEx>
          <w:tblCellSpacing w:w="15" w:type="dxa"/>
          <w:tblBorders>
            <w:top w:val="none" w:sz="0" w:space="0" w:color="auto"/>
            <w:left w:val="none" w:sz="0" w:space="0" w:color="auto"/>
            <w:bottom w:val="none" w:sz="0" w:space="0" w:color="auto"/>
            <w:right w:val="none" w:sz="0" w:space="0" w:color="auto"/>
          </w:tblBorders>
        </w:tblPrEx>
        <w:trPr>
          <w:gridAfter w:val="2"/>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51576CB9" wp14:editId="21F2D7BD">
                  <wp:extent cx="228600" cy="228600"/>
                  <wp:effectExtent l="0" t="0" r="0" b="0"/>
                  <wp:docPr id="252" name="图片 2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6"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blPrEx>
          <w:tblCellSpacing w:w="15" w:type="dxa"/>
          <w:tblBorders>
            <w:top w:val="none" w:sz="0" w:space="0" w:color="auto"/>
            <w:left w:val="none" w:sz="0" w:space="0" w:color="auto"/>
            <w:bottom w:val="none" w:sz="0" w:space="0" w:color="auto"/>
            <w:right w:val="none" w:sz="0" w:space="0" w:color="auto"/>
          </w:tblBorders>
        </w:tblPrEx>
        <w:trPr>
          <w:gridAfter w:val="1"/>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Prior to Spring Boot 1.3, a single </w:t>
            </w:r>
            <w:r>
              <w:rPr>
                <w:rStyle w:val="HTML"/>
                <w:rFonts w:ascii="Consolas" w:hAnsi="Consolas"/>
                <w:color w:val="6D180B"/>
              </w:rPr>
              <w:t>deprecated</w:t>
            </w:r>
            <w:r>
              <w:rPr>
                <w:color w:val="6F6F6F"/>
              </w:rPr>
              <w:t> boolean attribute can be used instead of the </w:t>
            </w:r>
            <w:r>
              <w:rPr>
                <w:rStyle w:val="HTML"/>
                <w:rFonts w:ascii="Consolas" w:hAnsi="Consolas"/>
                <w:color w:val="6D180B"/>
              </w:rPr>
              <w:t>deprecation</w:t>
            </w:r>
            <w:r>
              <w:rPr>
                <w:color w:val="6F6F6F"/>
              </w:rPr>
              <w:t> element. This is still supported in a deprecated fashion and should no longer be used. If no reason and replacement are available, an empty </w:t>
            </w:r>
            <w:r>
              <w:rPr>
                <w:rStyle w:val="HTML"/>
                <w:rFonts w:ascii="Consolas" w:hAnsi="Consolas"/>
                <w:color w:val="6D180B"/>
              </w:rPr>
              <w:t>deprecation</w:t>
            </w:r>
            <w:r>
              <w:rPr>
                <w:color w:val="6F6F6F"/>
              </w:rPr>
              <w:t> object should be set.</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Deprecation can also be specified declaratively in code by adding the </w:t>
      </w:r>
      <w:r>
        <w:rPr>
          <w:rStyle w:val="HTML"/>
          <w:rFonts w:ascii="Consolas" w:hAnsi="Consolas"/>
          <w:color w:val="6D180B"/>
          <w:bdr w:val="single" w:sz="6" w:space="1" w:color="CCCCCC" w:frame="1"/>
          <w:shd w:val="clear" w:color="auto" w:fill="F2F2F2"/>
        </w:rPr>
        <w:t>@DeprecatedConfigurationProperty</w:t>
      </w:r>
      <w:r>
        <w:rPr>
          <w:rFonts w:ascii="Helvetica" w:hAnsi="Helvetica" w:cs="Helvetica"/>
          <w:color w:val="333333"/>
          <w:sz w:val="27"/>
          <w:szCs w:val="27"/>
        </w:rPr>
        <w:t> annotation to the getter exposing the deprecated property. For instance, let’s assume the </w:t>
      </w:r>
      <w:r>
        <w:rPr>
          <w:rStyle w:val="HTML"/>
          <w:rFonts w:ascii="Consolas" w:hAnsi="Consolas"/>
          <w:color w:val="6D180B"/>
          <w:bdr w:val="single" w:sz="6" w:space="1" w:color="CCCCCC" w:frame="1"/>
          <w:shd w:val="clear" w:color="auto" w:fill="F2F2F2"/>
        </w:rPr>
        <w:t>app.foo.target</w:t>
      </w:r>
      <w:r>
        <w:rPr>
          <w:rFonts w:ascii="Helvetica" w:hAnsi="Helvetica" w:cs="Helvetica"/>
          <w:color w:val="333333"/>
          <w:sz w:val="27"/>
          <w:szCs w:val="27"/>
        </w:rPr>
        <w:t> property was confusing and was renamed to </w:t>
      </w:r>
      <w:r>
        <w:rPr>
          <w:rStyle w:val="HTML"/>
          <w:rFonts w:ascii="Consolas" w:hAnsi="Consolas"/>
          <w:color w:val="6D180B"/>
          <w:bdr w:val="single" w:sz="6" w:space="1" w:color="CCCCCC" w:frame="1"/>
          <w:shd w:val="clear" w:color="auto" w:fill="F2F2F2"/>
        </w:rPr>
        <w:t>app.foo.name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@ConfigurationProperties("app.foo")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FooProperties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String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String getName() { ...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setName(String name) { ...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@DeprecatedConfigurationProperty(replacement = "app.foo.name")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@Deprecated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String getTarget()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getName();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@Deprecated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setTarget(String target)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setName(target);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7C4B4207" wp14:editId="6E30F49C">
                  <wp:extent cx="228600" cy="228600"/>
                  <wp:effectExtent l="0" t="0" r="0" b="0"/>
                  <wp:docPr id="251" name="图片 2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7"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There is no way to set a </w:t>
            </w:r>
            <w:r>
              <w:rPr>
                <w:rStyle w:val="HTML"/>
                <w:rFonts w:ascii="Consolas" w:hAnsi="Consolas"/>
                <w:color w:val="6D180B"/>
              </w:rPr>
              <w:t>level</w:t>
            </w:r>
            <w:r>
              <w:rPr>
                <w:color w:val="6F6F6F"/>
              </w:rPr>
              <w:t> as </w:t>
            </w:r>
            <w:r>
              <w:rPr>
                <w:rStyle w:val="HTML"/>
                <w:rFonts w:ascii="Consolas" w:hAnsi="Consolas"/>
                <w:color w:val="6D180B"/>
              </w:rPr>
              <w:t>warning</w:t>
            </w:r>
            <w:r>
              <w:rPr>
                <w:color w:val="6F6F6F"/>
              </w:rPr>
              <w:t> is always assumed since code is still handling the property.</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code above makes sure that the deprecated property still works (delegating to the </w:t>
      </w:r>
      <w:r>
        <w:rPr>
          <w:rStyle w:val="HTML"/>
          <w:rFonts w:ascii="Consolas" w:hAnsi="Consolas"/>
          <w:color w:val="6D180B"/>
          <w:bdr w:val="single" w:sz="6" w:space="1" w:color="CCCCCC" w:frame="1"/>
          <w:shd w:val="clear" w:color="auto" w:fill="F2F2F2"/>
        </w:rPr>
        <w:t>name</w:t>
      </w:r>
      <w:r>
        <w:rPr>
          <w:rFonts w:ascii="Helvetica" w:hAnsi="Helvetica" w:cs="Helvetica"/>
          <w:color w:val="333333"/>
          <w:sz w:val="27"/>
          <w:szCs w:val="27"/>
        </w:rPr>
        <w:t> property behind the scenes). Once the </w:t>
      </w:r>
      <w:r>
        <w:rPr>
          <w:rStyle w:val="HTML"/>
          <w:rFonts w:ascii="Consolas" w:hAnsi="Consolas"/>
          <w:color w:val="6D180B"/>
          <w:bdr w:val="single" w:sz="6" w:space="1" w:color="CCCCCC" w:frame="1"/>
          <w:shd w:val="clear" w:color="auto" w:fill="F2F2F2"/>
        </w:rPr>
        <w:t>getTarget</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setTarget</w:t>
      </w:r>
      <w:r>
        <w:rPr>
          <w:rFonts w:ascii="Helvetica" w:hAnsi="Helvetica" w:cs="Helvetica"/>
          <w:color w:val="333333"/>
          <w:sz w:val="27"/>
          <w:szCs w:val="27"/>
        </w:rPr>
        <w:t>methods can be removed from your public API, the automatic deprecation hint in the meta-data will go away as well. If you want to keep a hint, adding manual meta-data with an </w:t>
      </w:r>
      <w:r>
        <w:rPr>
          <w:rStyle w:val="HTML"/>
          <w:rFonts w:ascii="Consolas" w:hAnsi="Consolas"/>
          <w:color w:val="6D180B"/>
          <w:bdr w:val="single" w:sz="6" w:space="1" w:color="CCCCCC" w:frame="1"/>
          <w:shd w:val="clear" w:color="auto" w:fill="F2F2F2"/>
        </w:rPr>
        <w:t>error</w:t>
      </w:r>
      <w:r>
        <w:rPr>
          <w:rFonts w:ascii="Helvetica" w:hAnsi="Helvetica" w:cs="Helvetica"/>
          <w:color w:val="333333"/>
          <w:sz w:val="27"/>
          <w:szCs w:val="27"/>
        </w:rPr>
        <w:t> deprecation level ensures that users are still informed about that property and is particularly useful when a </w:t>
      </w:r>
      <w:r>
        <w:rPr>
          <w:rStyle w:val="HTML"/>
          <w:rFonts w:ascii="Consolas" w:hAnsi="Consolas"/>
          <w:color w:val="6D180B"/>
          <w:bdr w:val="single" w:sz="6" w:space="1" w:color="CCCCCC" w:frame="1"/>
          <w:shd w:val="clear" w:color="auto" w:fill="F2F2F2"/>
        </w:rPr>
        <w:t>replacement</w:t>
      </w:r>
      <w:r>
        <w:rPr>
          <w:rFonts w:ascii="Helvetica" w:hAnsi="Helvetica" w:cs="Helvetica"/>
          <w:color w:val="333333"/>
          <w:sz w:val="27"/>
          <w:szCs w:val="27"/>
        </w:rPr>
        <w:t> is provided.</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208" w:name="configuration-metadata-hints-attributes"/>
      <w:bookmarkEnd w:id="208"/>
      <w:r>
        <w:rPr>
          <w:rFonts w:ascii="Helvetica" w:hAnsi="Helvetica" w:cs="Helvetica"/>
          <w:color w:val="000000"/>
          <w:sz w:val="30"/>
          <w:szCs w:val="30"/>
        </w:rPr>
        <w:t>B.1.3 Hint Attributes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JSON object contained in the </w:t>
      </w:r>
      <w:r>
        <w:rPr>
          <w:rStyle w:val="HTML"/>
          <w:rFonts w:ascii="Consolas" w:hAnsi="Consolas"/>
          <w:color w:val="6D180B"/>
          <w:bdr w:val="single" w:sz="6" w:space="1" w:color="CCCCCC" w:frame="1"/>
          <w:shd w:val="clear" w:color="auto" w:fill="F2F2F2"/>
        </w:rPr>
        <w:t>hints</w:t>
      </w:r>
      <w:r>
        <w:rPr>
          <w:rFonts w:ascii="Helvetica" w:hAnsi="Helvetica" w:cs="Helvetica"/>
          <w:color w:val="333333"/>
          <w:sz w:val="27"/>
          <w:szCs w:val="27"/>
        </w:rPr>
        <w:t> array can contain the following attributes:</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648"/>
        <w:gridCol w:w="2190"/>
        <w:gridCol w:w="14132"/>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Name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Type</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Purpose</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name</w:t>
            </w:r>
          </w:p>
        </w:tc>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String</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full name of the property that this hint refers to. Names are in lowercase dashed form (e.g. </w:t>
            </w:r>
            <w:r>
              <w:rPr>
                <w:rStyle w:val="HTML"/>
                <w:rFonts w:ascii="Consolas" w:hAnsi="Consolas"/>
                <w:color w:val="6D180B"/>
                <w:bdr w:val="single" w:sz="6" w:space="1" w:color="CCCCCC" w:frame="1"/>
                <w:shd w:val="clear" w:color="auto" w:fill="F2F2F2"/>
              </w:rPr>
              <w:t>server.servlet-path</w:t>
            </w:r>
            <w:r>
              <w:t>). If the property refers to a map (e.g. </w:t>
            </w:r>
            <w:r>
              <w:rPr>
                <w:rStyle w:val="HTML"/>
                <w:rFonts w:ascii="Consolas" w:hAnsi="Consolas"/>
                <w:color w:val="6D180B"/>
                <w:bdr w:val="single" w:sz="6" w:space="1" w:color="CCCCCC" w:frame="1"/>
                <w:shd w:val="clear" w:color="auto" w:fill="F2F2F2"/>
              </w:rPr>
              <w:t>system.contexts</w:t>
            </w:r>
            <w:r>
              <w:t>) the hint either applies to the </w:t>
            </w:r>
            <w:r>
              <w:rPr>
                <w:rStyle w:val="ab"/>
              </w:rPr>
              <w:t>keys</w:t>
            </w:r>
            <w:r>
              <w:t> of the map (</w:t>
            </w:r>
            <w:r>
              <w:rPr>
                <w:rStyle w:val="HTML"/>
                <w:rFonts w:ascii="Consolas" w:hAnsi="Consolas"/>
                <w:color w:val="6D180B"/>
                <w:bdr w:val="single" w:sz="6" w:space="1" w:color="CCCCCC" w:frame="1"/>
                <w:shd w:val="clear" w:color="auto" w:fill="F2F2F2"/>
              </w:rPr>
              <w:t>system.context.keys</w:t>
            </w:r>
            <w:r>
              <w:t>) or the values (</w:t>
            </w:r>
            <w:r>
              <w:rPr>
                <w:rStyle w:val="HTML"/>
                <w:rFonts w:ascii="Consolas" w:hAnsi="Consolas"/>
                <w:color w:val="6D180B"/>
                <w:bdr w:val="single" w:sz="6" w:space="1" w:color="CCCCCC" w:frame="1"/>
                <w:shd w:val="clear" w:color="auto" w:fill="F2F2F2"/>
              </w:rPr>
              <w:t>system.context.values</w:t>
            </w:r>
            <w:r>
              <w:t>). This attribute is mandatory.</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values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ValueHint[]</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A list of valid values as defined by the </w:t>
            </w:r>
            <w:r>
              <w:rPr>
                <w:rStyle w:val="HTML"/>
                <w:rFonts w:ascii="Consolas" w:hAnsi="Consolas"/>
                <w:color w:val="6D180B"/>
                <w:bdr w:val="single" w:sz="6" w:space="1" w:color="CCCCCC" w:frame="1"/>
                <w:shd w:val="clear" w:color="auto" w:fill="F2F2F2"/>
              </w:rPr>
              <w:t>ValueHint</w:t>
            </w:r>
            <w:r>
              <w:t> object (see below). Each entry defines the value and may have a description</w:t>
            </w:r>
          </w:p>
        </w:tc>
      </w:tr>
      <w:tr w:rsidR="00F134CE" w:rsidTr="00567592">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lastRenderedPageBreak/>
              <w:t>providers</w:t>
            </w:r>
          </w:p>
        </w:tc>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ValueProvider[]</w:t>
            </w:r>
          </w:p>
        </w:tc>
        <w:tc>
          <w:tcPr>
            <w:tcW w:w="0" w:type="auto"/>
            <w:tcMar>
              <w:top w:w="90" w:type="dxa"/>
              <w:left w:w="195" w:type="dxa"/>
              <w:bottom w:w="90" w:type="dxa"/>
              <w:right w:w="195" w:type="dxa"/>
            </w:tcMar>
            <w:hideMark/>
          </w:tcPr>
          <w:p w:rsidR="00F134CE" w:rsidRDefault="00F134CE" w:rsidP="00567592">
            <w:pPr>
              <w:pStyle w:val="a9"/>
              <w:spacing w:before="0" w:beforeAutospacing="0" w:after="225" w:afterAutospacing="0"/>
            </w:pPr>
            <w:r>
              <w:t>A list of providers as defined by the </w:t>
            </w:r>
            <w:r>
              <w:rPr>
                <w:rStyle w:val="HTML"/>
                <w:rFonts w:ascii="Consolas" w:hAnsi="Consolas"/>
                <w:color w:val="6D180B"/>
                <w:bdr w:val="single" w:sz="6" w:space="1" w:color="CCCCCC" w:frame="1"/>
                <w:shd w:val="clear" w:color="auto" w:fill="F2F2F2"/>
              </w:rPr>
              <w:t>ValueProvider</w:t>
            </w:r>
            <w:r>
              <w:t> object (see below). Each entry defines the name of the provider and its parameters, if any.</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JSON object contained in the </w:t>
      </w:r>
      <w:r>
        <w:rPr>
          <w:rStyle w:val="HTML"/>
          <w:rFonts w:ascii="Consolas" w:hAnsi="Consolas"/>
          <w:color w:val="6D180B"/>
          <w:bdr w:val="single" w:sz="6" w:space="1" w:color="CCCCCC" w:frame="1"/>
          <w:shd w:val="clear" w:color="auto" w:fill="F2F2F2"/>
        </w:rPr>
        <w:t>values</w:t>
      </w:r>
      <w:r>
        <w:rPr>
          <w:rFonts w:ascii="Helvetica" w:hAnsi="Helvetica" w:cs="Helvetica"/>
          <w:color w:val="333333"/>
          <w:sz w:val="27"/>
          <w:szCs w:val="27"/>
        </w:rPr>
        <w:t> attribute of each </w:t>
      </w:r>
      <w:r>
        <w:rPr>
          <w:rStyle w:val="HTML"/>
          <w:rFonts w:ascii="Consolas" w:hAnsi="Consolas"/>
          <w:color w:val="6D180B"/>
          <w:bdr w:val="single" w:sz="6" w:space="1" w:color="CCCCCC" w:frame="1"/>
          <w:shd w:val="clear" w:color="auto" w:fill="F2F2F2"/>
        </w:rPr>
        <w:t>hint</w:t>
      </w:r>
      <w:r>
        <w:rPr>
          <w:rFonts w:ascii="Helvetica" w:hAnsi="Helvetica" w:cs="Helvetica"/>
          <w:color w:val="333333"/>
          <w:sz w:val="27"/>
          <w:szCs w:val="27"/>
        </w:rPr>
        <w:t> element can contain the following attributes:</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912"/>
        <w:gridCol w:w="1110"/>
        <w:gridCol w:w="14948"/>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Name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Type</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Purpose</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value</w:t>
            </w:r>
          </w:p>
        </w:tc>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Object</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A valid value for the element to which the hint refers to. Can also be an array of value(s) if the type of the property is an array. This attribute is mandatory.</w:t>
            </w:r>
          </w:p>
        </w:tc>
      </w:tr>
      <w:tr w:rsidR="00F134CE" w:rsidTr="00567592">
        <w:tc>
          <w:tcPr>
            <w:tcW w:w="0" w:type="auto"/>
            <w:tcBorders>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description</w:t>
            </w:r>
          </w:p>
        </w:tc>
        <w:tc>
          <w:tcPr>
            <w:tcW w:w="0" w:type="auto"/>
            <w:tcBorders>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String</w:t>
            </w: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Style w:val="HTML"/>
                <w:rFonts w:ascii="Consolas" w:hAnsi="Consolas"/>
                <w:color w:val="6D180B"/>
                <w:bdr w:val="single" w:sz="6" w:space="1" w:color="CCCCCC" w:frame="1"/>
                <w:shd w:val="clear" w:color="auto" w:fill="F2F2F2"/>
              </w:rPr>
              <w:t>.</w:t>
            </w:r>
            <w:r>
              <w:t>).</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JSON object contained in the </w:t>
      </w:r>
      <w:r>
        <w:rPr>
          <w:rStyle w:val="HTML"/>
          <w:rFonts w:ascii="Consolas" w:hAnsi="Consolas"/>
          <w:color w:val="6D180B"/>
          <w:bdr w:val="single" w:sz="6" w:space="1" w:color="CCCCCC" w:frame="1"/>
          <w:shd w:val="clear" w:color="auto" w:fill="F2F2F2"/>
        </w:rPr>
        <w:t>providers</w:t>
      </w:r>
      <w:r>
        <w:rPr>
          <w:rFonts w:ascii="Helvetica" w:hAnsi="Helvetica" w:cs="Helvetica"/>
          <w:color w:val="333333"/>
          <w:sz w:val="27"/>
          <w:szCs w:val="27"/>
        </w:rPr>
        <w:t> attribute of each </w:t>
      </w:r>
      <w:r>
        <w:rPr>
          <w:rStyle w:val="HTML"/>
          <w:rFonts w:ascii="Consolas" w:hAnsi="Consolas"/>
          <w:color w:val="6D180B"/>
          <w:bdr w:val="single" w:sz="6" w:space="1" w:color="CCCCCC" w:frame="1"/>
          <w:shd w:val="clear" w:color="auto" w:fill="F2F2F2"/>
        </w:rPr>
        <w:t>hint</w:t>
      </w:r>
      <w:r>
        <w:rPr>
          <w:rFonts w:ascii="Helvetica" w:hAnsi="Helvetica" w:cs="Helvetica"/>
          <w:color w:val="333333"/>
          <w:sz w:val="27"/>
          <w:szCs w:val="27"/>
        </w:rPr>
        <w:t> element can contain the following attributes:</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809"/>
        <w:gridCol w:w="1738"/>
        <w:gridCol w:w="14423"/>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Name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Type</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Purpose</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name</w:t>
            </w:r>
          </w:p>
        </w:tc>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String</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name of the provider to use to offer additional content assistance for the element to which the hint refers to.</w:t>
            </w:r>
          </w:p>
        </w:tc>
      </w:tr>
      <w:tr w:rsidR="00F134CE" w:rsidTr="00567592">
        <w:tc>
          <w:tcPr>
            <w:tcW w:w="0" w:type="auto"/>
            <w:tcBorders>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parameters</w:t>
            </w:r>
          </w:p>
        </w:tc>
        <w:tc>
          <w:tcPr>
            <w:tcW w:w="0" w:type="auto"/>
            <w:tcBorders>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JSON object</w:t>
            </w: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Any additional parameter that the provider supports (check the documentation of the provider for more details).</w:t>
            </w:r>
          </w:p>
        </w:tc>
      </w:tr>
    </w:tbl>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209" w:name="configuration-metadata-repeated-items"/>
      <w:bookmarkEnd w:id="209"/>
      <w:r>
        <w:rPr>
          <w:rFonts w:ascii="Helvetica" w:hAnsi="Helvetica" w:cs="Helvetica"/>
          <w:color w:val="000000"/>
          <w:sz w:val="30"/>
          <w:szCs w:val="30"/>
        </w:rPr>
        <w:t>B.1.4 Repeated meta-data items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It is perfectly acceptable for “property” and “group” objects with the same name to appear multiple times within a meta-data file. For example, you could bind two separate classes to the same prefix, with each potentially offering overlap of property names. While this is not supposed to be a frequent scenario, consumers </w:t>
      </w:r>
      <w:r>
        <w:rPr>
          <w:rFonts w:ascii="Helvetica" w:hAnsi="Helvetica" w:cs="Helvetica"/>
          <w:color w:val="333333"/>
          <w:sz w:val="27"/>
          <w:szCs w:val="27"/>
        </w:rPr>
        <w:lastRenderedPageBreak/>
        <w:t>of meta-data should take care to ensure that they support such scenarios.</w:t>
      </w:r>
    </w:p>
    <w:p w:rsidR="00F134CE" w:rsidRDefault="00F134CE" w:rsidP="00F134CE">
      <w:pPr>
        <w:pStyle w:val="2"/>
        <w:spacing w:before="0" w:beforeAutospacing="0" w:after="150" w:afterAutospacing="0"/>
        <w:ind w:left="-240"/>
        <w:rPr>
          <w:rFonts w:ascii="Helvetica" w:hAnsi="Helvetica" w:cs="Helvetica"/>
          <w:color w:val="000000"/>
        </w:rPr>
      </w:pPr>
      <w:bookmarkStart w:id="210" w:name="configuration-metadata-providing-manual-"/>
      <w:bookmarkEnd w:id="210"/>
      <w:r>
        <w:rPr>
          <w:rFonts w:ascii="Helvetica" w:hAnsi="Helvetica" w:cs="Helvetica"/>
          <w:color w:val="000000"/>
        </w:rPr>
        <w:t>B.2 Providing manual hints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improve the user experience and further assist the user in configuring a given property, you can provide additional meta-data that:</w:t>
      </w:r>
    </w:p>
    <w:p w:rsidR="00F134CE" w:rsidRDefault="00F134CE" w:rsidP="00F82F34">
      <w:pPr>
        <w:widowControl/>
        <w:numPr>
          <w:ilvl w:val="0"/>
          <w:numId w:val="16"/>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Describes the list of potential values for a property.</w:t>
      </w:r>
    </w:p>
    <w:p w:rsidR="00F134CE" w:rsidRDefault="00F134CE" w:rsidP="00F82F34">
      <w:pPr>
        <w:widowControl/>
        <w:numPr>
          <w:ilvl w:val="0"/>
          <w:numId w:val="16"/>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Associates a provider to attach a well-defined semantic to a property so that a tool can discover the list of potential values based on the project’s context.</w:t>
      </w:r>
    </w:p>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211" w:name="_value_hint"/>
      <w:bookmarkEnd w:id="211"/>
      <w:r>
        <w:rPr>
          <w:rFonts w:ascii="Helvetica" w:hAnsi="Helvetica" w:cs="Helvetica"/>
          <w:color w:val="000000"/>
          <w:sz w:val="30"/>
          <w:szCs w:val="30"/>
        </w:rPr>
        <w:t>B.2.1 Value hint</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name</w:t>
      </w:r>
      <w:r>
        <w:rPr>
          <w:rFonts w:ascii="Helvetica" w:hAnsi="Helvetica" w:cs="Helvetica"/>
          <w:color w:val="333333"/>
          <w:sz w:val="27"/>
          <w:szCs w:val="27"/>
        </w:rPr>
        <w:t> attribute of each hint refers to the </w:t>
      </w:r>
      <w:r>
        <w:rPr>
          <w:rStyle w:val="HTML"/>
          <w:rFonts w:ascii="Consolas" w:hAnsi="Consolas"/>
          <w:color w:val="6D180B"/>
          <w:bdr w:val="single" w:sz="6" w:space="1" w:color="CCCCCC" w:frame="1"/>
          <w:shd w:val="clear" w:color="auto" w:fill="F2F2F2"/>
        </w:rPr>
        <w:t>name</w:t>
      </w:r>
      <w:r>
        <w:rPr>
          <w:rFonts w:ascii="Helvetica" w:hAnsi="Helvetica" w:cs="Helvetica"/>
          <w:color w:val="333333"/>
          <w:sz w:val="27"/>
          <w:szCs w:val="27"/>
        </w:rPr>
        <w:t> of a property. In the initial example above, we provide 5 values for the </w:t>
      </w:r>
      <w:r>
        <w:rPr>
          <w:rStyle w:val="HTML"/>
          <w:rFonts w:ascii="Consolas" w:hAnsi="Consolas"/>
          <w:color w:val="6D180B"/>
          <w:bdr w:val="single" w:sz="6" w:space="1" w:color="CCCCCC" w:frame="1"/>
          <w:shd w:val="clear" w:color="auto" w:fill="F2F2F2"/>
        </w:rPr>
        <w:t>spring.jpa.hibernate.ddl-auto</w:t>
      </w:r>
      <w:r>
        <w:rPr>
          <w:rFonts w:ascii="Helvetica" w:hAnsi="Helvetica" w:cs="Helvetica"/>
          <w:color w:val="333333"/>
          <w:sz w:val="27"/>
          <w:szCs w:val="27"/>
        </w:rPr>
        <w:t> property:</w:t>
      </w:r>
      <w:r>
        <w:rPr>
          <w:rStyle w:val="HTML"/>
          <w:rFonts w:ascii="Consolas" w:hAnsi="Consolas"/>
          <w:color w:val="6D180B"/>
          <w:bdr w:val="single" w:sz="6" w:space="1" w:color="CCCCCC" w:frame="1"/>
          <w:shd w:val="clear" w:color="auto" w:fill="F2F2F2"/>
        </w:rPr>
        <w:t>none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validate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update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create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create-drop</w:t>
      </w:r>
      <w:r>
        <w:rPr>
          <w:rFonts w:ascii="Helvetica" w:hAnsi="Helvetica" w:cs="Helvetica"/>
          <w:color w:val="333333"/>
          <w:sz w:val="27"/>
          <w:szCs w:val="27"/>
        </w:rPr>
        <w:t>. Each value may have a description as well.</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your property is of type </w:t>
      </w:r>
      <w:r>
        <w:rPr>
          <w:rStyle w:val="HTML"/>
          <w:rFonts w:ascii="Consolas" w:hAnsi="Consolas"/>
          <w:color w:val="6D180B"/>
          <w:bdr w:val="single" w:sz="6" w:space="1" w:color="CCCCCC" w:frame="1"/>
          <w:shd w:val="clear" w:color="auto" w:fill="F2F2F2"/>
        </w:rPr>
        <w:t>Map</w:t>
      </w:r>
      <w:r>
        <w:rPr>
          <w:rFonts w:ascii="Helvetica" w:hAnsi="Helvetica" w:cs="Helvetica"/>
          <w:color w:val="333333"/>
          <w:sz w:val="27"/>
          <w:szCs w:val="27"/>
        </w:rPr>
        <w:t>, you can provide hints for both the keys and the values (but not for the map itself). The special </w:t>
      </w:r>
      <w:r>
        <w:rPr>
          <w:rStyle w:val="HTML"/>
          <w:rFonts w:ascii="Consolas" w:hAnsi="Consolas"/>
          <w:color w:val="6D180B"/>
          <w:bdr w:val="single" w:sz="6" w:space="1" w:color="CCCCCC" w:frame="1"/>
          <w:shd w:val="clear" w:color="auto" w:fill="F2F2F2"/>
        </w:rPr>
        <w:t>.keys</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.values</w:t>
      </w:r>
      <w:r>
        <w:rPr>
          <w:rFonts w:ascii="Helvetica" w:hAnsi="Helvetica" w:cs="Helvetica"/>
          <w:color w:val="333333"/>
          <w:sz w:val="27"/>
          <w:szCs w:val="27"/>
        </w:rPr>
        <w:t> suffixes must be used to refer to the keys and the values respectively.</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Let’s assume a </w:t>
      </w:r>
      <w:r>
        <w:rPr>
          <w:rStyle w:val="HTML"/>
          <w:rFonts w:ascii="Consolas" w:hAnsi="Consolas"/>
          <w:color w:val="6D180B"/>
          <w:bdr w:val="single" w:sz="6" w:space="1" w:color="CCCCCC" w:frame="1"/>
          <w:shd w:val="clear" w:color="auto" w:fill="F2F2F2"/>
        </w:rPr>
        <w:t>foo.contexts</w:t>
      </w:r>
      <w:r>
        <w:rPr>
          <w:rFonts w:ascii="Helvetica" w:hAnsi="Helvetica" w:cs="Helvetica"/>
          <w:color w:val="333333"/>
          <w:sz w:val="27"/>
          <w:szCs w:val="27"/>
        </w:rPr>
        <w:t> that maps magic String values to an integer: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@ConfigurationProperties("foo")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FooProperties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Map&lt;String,Integer&gt; contexts;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getters and setters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The magic values are foo and bar for instance. In order to offer additional content assistance for the keys, you could add the following to </w:t>
      </w:r>
      <w:hyperlink r:id="rId269" w:anchor="configuration-metadata-additional-metadata" w:tooltip="B.3.2 Adding additional meta-data" w:history="1">
        <w:r>
          <w:rPr>
            <w:rStyle w:val="a7"/>
            <w:rFonts w:ascii="Helvetica" w:hAnsi="Helvetica" w:cs="Helvetica"/>
            <w:color w:val="4183C4"/>
            <w:sz w:val="27"/>
            <w:szCs w:val="27"/>
          </w:rPr>
          <w:t>the manual meta-data of the module</w:t>
        </w:r>
      </w:hyperlink>
      <w:r>
        <w:rPr>
          <w:rFonts w:ascii="Helvetica" w:hAnsi="Helvetica" w:cs="Helvetica"/>
          <w:color w:val="333333"/>
          <w:sz w:val="27"/>
          <w:szCs w:val="27"/>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string"/>
          <w:rFonts w:ascii="Consolas" w:hAnsi="Consolas"/>
          <w:color w:val="2A00FF"/>
          <w:sz w:val="23"/>
          <w:szCs w:val="23"/>
        </w:rPr>
        <w:t>"hints"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"foo.contexts.keys"</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 xml:space="preserve">: </w:t>
      </w:r>
      <w:r>
        <w:rPr>
          <w:rStyle w:val="hl-string"/>
          <w:rFonts w:ascii="Consolas" w:hAnsi="Consolas"/>
          <w:color w:val="2A00FF"/>
          <w:sz w:val="23"/>
          <w:szCs w:val="23"/>
        </w:rPr>
        <w:t>"foo"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 xml:space="preserve">: </w:t>
      </w:r>
      <w:r>
        <w:rPr>
          <w:rStyle w:val="hl-string"/>
          <w:rFonts w:ascii="Consolas" w:hAnsi="Consolas"/>
          <w:color w:val="2A00FF"/>
          <w:sz w:val="23"/>
          <w:szCs w:val="23"/>
        </w:rPr>
        <w:t>"bar"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keyword"/>
          <w:rFonts w:ascii="Consolas" w:hAnsi="Consolas"/>
          <w:b/>
          <w:bCs/>
          <w:color w:val="7F0055"/>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6724FE6E" wp14:editId="1141A23F">
                  <wp:extent cx="228600" cy="228600"/>
                  <wp:effectExtent l="0" t="0" r="0" b="0"/>
                  <wp:docPr id="250" name="图片 2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8"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Of course, you should have an </w:t>
            </w:r>
            <w:r>
              <w:rPr>
                <w:rStyle w:val="HTML"/>
                <w:rFonts w:ascii="Consolas" w:hAnsi="Consolas"/>
                <w:color w:val="6D180B"/>
              </w:rPr>
              <w:t>Enum</w:t>
            </w:r>
            <w:r>
              <w:rPr>
                <w:color w:val="6F6F6F"/>
              </w:rPr>
              <w:t> for those two values instead. This is by far the most effective approach to auto-completion if your IDE supports it.</w:t>
            </w:r>
          </w:p>
        </w:tc>
      </w:tr>
    </w:tbl>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212" w:name="_value_provider"/>
      <w:bookmarkEnd w:id="212"/>
      <w:r>
        <w:rPr>
          <w:rFonts w:ascii="Helvetica" w:hAnsi="Helvetica" w:cs="Helvetica"/>
          <w:color w:val="000000"/>
          <w:sz w:val="30"/>
          <w:szCs w:val="30"/>
        </w:rPr>
        <w:t>B.2.2 Value provider</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1DFA0E06" wp14:editId="1CF8CC6E">
                  <wp:extent cx="228600" cy="228600"/>
                  <wp:effectExtent l="0" t="0" r="0" b="0"/>
                  <wp:docPr id="249" name="图片 2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9"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As this is a new feature, IDE vendors will have to catch up with this new feature.</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table below summarizes the list of supported providers:</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Tip"/>
      </w:tblPr>
      <w:tblGrid>
        <w:gridCol w:w="1648"/>
        <w:gridCol w:w="16322"/>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Description</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any</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Permit any additional value to be provided.</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lastRenderedPageBreak/>
              <w:t>class-reference</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Auto-complete the classes available in the project. Usually constrained by a base class that is specified via the </w:t>
            </w:r>
            <w:r>
              <w:rPr>
                <w:rStyle w:val="HTML"/>
                <w:rFonts w:ascii="Consolas" w:hAnsi="Consolas"/>
                <w:color w:val="6D180B"/>
                <w:bdr w:val="single" w:sz="6" w:space="1" w:color="CCCCCC" w:frame="1"/>
                <w:shd w:val="clear" w:color="auto" w:fill="F2F2F2"/>
              </w:rPr>
              <w:t>target</w:t>
            </w:r>
            <w:r>
              <w:t> parameter.</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handle-as</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Handle the property as if it was defined by the type defined via the mandatory </w:t>
            </w:r>
            <w:r>
              <w:rPr>
                <w:rStyle w:val="HTML"/>
                <w:rFonts w:ascii="Consolas" w:hAnsi="Consolas"/>
                <w:color w:val="6D180B"/>
                <w:bdr w:val="single" w:sz="6" w:space="1" w:color="CCCCCC" w:frame="1"/>
                <w:shd w:val="clear" w:color="auto" w:fill="F2F2F2"/>
              </w:rPr>
              <w:t>target</w:t>
            </w:r>
            <w:r>
              <w:t> parameter.</w:t>
            </w:r>
          </w:p>
        </w:tc>
      </w:tr>
      <w:tr w:rsidR="00F134CE" w:rsidTr="00567592">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logger-name</w:t>
            </w:r>
          </w:p>
        </w:tc>
        <w:tc>
          <w:tcPr>
            <w:tcW w:w="0" w:type="auto"/>
            <w:tcBorders>
              <w:bottom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Auto-complete valid logger names. Typically, package and class names available in the current project can be auto-completed.</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spring-bean-reference</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Auto-complete the available bean names in the current project. Usually constrained by a base class that is specified via the </w:t>
            </w:r>
            <w:r>
              <w:rPr>
                <w:rStyle w:val="HTML"/>
                <w:rFonts w:ascii="Consolas" w:hAnsi="Consolas"/>
                <w:color w:val="6D180B"/>
                <w:bdr w:val="single" w:sz="6" w:space="1" w:color="CCCCCC" w:frame="1"/>
                <w:shd w:val="clear" w:color="auto" w:fill="F2F2F2"/>
              </w:rPr>
              <w:t>target</w:t>
            </w:r>
            <w:r>
              <w:t>parameter.</w:t>
            </w:r>
          </w:p>
        </w:tc>
      </w:tr>
      <w:tr w:rsidR="00F134CE" w:rsidTr="00567592">
        <w:tc>
          <w:tcPr>
            <w:tcW w:w="0" w:type="auto"/>
            <w:tcBorders>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spring-profile-name</w:t>
            </w: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Auto-complete the available Spring profile names in the project.</w:t>
            </w:r>
          </w:p>
        </w:tc>
      </w:tr>
      <w:tr w:rsidR="00F134CE" w:rsidTr="00567592">
        <w:tblPrEx>
          <w:tblCellSpacing w:w="15" w:type="dxa"/>
          <w:tblBorders>
            <w:top w:val="none" w:sz="0" w:space="0" w:color="auto"/>
            <w:left w:val="none" w:sz="0" w:space="0" w:color="auto"/>
            <w:bottom w:val="none" w:sz="0" w:space="0" w:color="auto"/>
            <w:right w:val="none" w:sz="0" w:space="0" w:color="auto"/>
          </w:tblBorders>
        </w:tblPrEx>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0FC7600C" wp14:editId="6EBC55CB">
                  <wp:extent cx="228600" cy="228600"/>
                  <wp:effectExtent l="0" t="0" r="0" b="0"/>
                  <wp:docPr id="248" name="图片 24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0"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No more than one provider can be active for a given property but you can specify several providers if they can all manage the property </w:t>
            </w:r>
            <w:r>
              <w:rPr>
                <w:rStyle w:val="ab"/>
                <w:color w:val="6F6F6F"/>
              </w:rPr>
              <w:t>in some ways</w:t>
            </w:r>
            <w:r>
              <w:rPr>
                <w:color w:val="6F6F6F"/>
              </w:rPr>
              <w:t>. Make sure to place the most powerful provider first as the IDE must use the first one in the JSON section it can handle. If no provider for a given property is supported, no special content assistance is provided either.</w:t>
            </w:r>
          </w:p>
        </w:tc>
      </w:tr>
    </w:tbl>
    <w:p w:rsidR="00F134CE" w:rsidRDefault="00F134CE" w:rsidP="00F134CE">
      <w:pPr>
        <w:pStyle w:val="4"/>
        <w:spacing w:before="0" w:beforeAutospacing="0" w:after="150" w:afterAutospacing="0"/>
        <w:ind w:left="-240"/>
        <w:rPr>
          <w:rFonts w:ascii="Helvetica" w:hAnsi="Helvetica" w:cs="Helvetica"/>
          <w:color w:val="000000"/>
          <w:sz w:val="27"/>
          <w:szCs w:val="27"/>
        </w:rPr>
      </w:pPr>
      <w:bookmarkStart w:id="213" w:name="_any"/>
      <w:bookmarkEnd w:id="213"/>
      <w:r>
        <w:rPr>
          <w:rFonts w:ascii="Helvetica" w:hAnsi="Helvetica" w:cs="Helvetica"/>
          <w:color w:val="000000"/>
          <w:sz w:val="27"/>
          <w:szCs w:val="27"/>
        </w:rPr>
        <w:t>Any</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aa"/>
          <w:rFonts w:ascii="Helvetica" w:hAnsi="Helvetica" w:cs="Helvetica"/>
          <w:color w:val="333333"/>
          <w:sz w:val="27"/>
          <w:szCs w:val="27"/>
        </w:rPr>
        <w:t>any</w:t>
      </w:r>
      <w:r>
        <w:rPr>
          <w:rFonts w:ascii="Helvetica" w:hAnsi="Helvetica" w:cs="Helvetica"/>
          <w:color w:val="333333"/>
          <w:sz w:val="27"/>
          <w:szCs w:val="27"/>
        </w:rPr>
        <w:t> provider permits any additional values to be provided. Regular value validation based on the property type should be applied if this is supported.</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provider will be typically used if you have a list of values and any extra values are still to be considered as valid.</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The example below offers </w:t>
      </w:r>
      <w:r>
        <w:rPr>
          <w:rStyle w:val="HTML"/>
          <w:rFonts w:ascii="Consolas" w:hAnsi="Consolas"/>
          <w:color w:val="6D180B"/>
          <w:bdr w:val="single" w:sz="6" w:space="1" w:color="CCCCCC" w:frame="1"/>
          <w:shd w:val="clear" w:color="auto" w:fill="F2F2F2"/>
        </w:rPr>
        <w:t>on</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off</w:t>
      </w:r>
      <w:r>
        <w:rPr>
          <w:rFonts w:ascii="Helvetica" w:hAnsi="Helvetica" w:cs="Helvetica"/>
          <w:color w:val="333333"/>
          <w:sz w:val="27"/>
          <w:szCs w:val="27"/>
        </w:rPr>
        <w:t> as auto-completion values for </w:t>
      </w:r>
      <w:r>
        <w:rPr>
          <w:rStyle w:val="HTML"/>
          <w:rFonts w:ascii="Consolas" w:hAnsi="Consolas"/>
          <w:color w:val="6D180B"/>
          <w:bdr w:val="single" w:sz="6" w:space="1" w:color="CCCCCC" w:frame="1"/>
          <w:shd w:val="clear" w:color="auto" w:fill="F2F2F2"/>
        </w:rPr>
        <w:t>system.state</w:t>
      </w:r>
      <w:r>
        <w:rPr>
          <w:rFonts w:ascii="Helvetica" w:hAnsi="Helvetica" w:cs="Helvetica"/>
          <w:color w:val="333333"/>
          <w:sz w:val="27"/>
          <w:szCs w:val="27"/>
        </w:rPr>
        <w:t>; any other value is also allowed: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string"/>
          <w:rFonts w:ascii="Consolas" w:hAnsi="Consolas"/>
          <w:color w:val="2A00FF"/>
          <w:sz w:val="23"/>
          <w:szCs w:val="23"/>
        </w:rPr>
        <w:t>"hints"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"system.state"</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 xml:space="preserve">: </w:t>
      </w:r>
      <w:r>
        <w:rPr>
          <w:rStyle w:val="hl-string"/>
          <w:rFonts w:ascii="Consolas" w:hAnsi="Consolas"/>
          <w:color w:val="2A00FF"/>
          <w:sz w:val="23"/>
          <w:szCs w:val="23"/>
        </w:rPr>
        <w:t>"on"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 xml:space="preserve">: </w:t>
      </w:r>
      <w:r>
        <w:rPr>
          <w:rStyle w:val="hl-string"/>
          <w:rFonts w:ascii="Consolas" w:hAnsi="Consolas"/>
          <w:color w:val="2A00FF"/>
          <w:sz w:val="23"/>
          <w:szCs w:val="23"/>
        </w:rPr>
        <w:t>"off"</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"providers"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"any"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keyword"/>
          <w:rFonts w:ascii="Consolas" w:hAnsi="Consolas"/>
          <w:b/>
          <w:bCs/>
          <w:color w:val="7F0055"/>
          <w:sz w:val="23"/>
          <w:szCs w:val="23"/>
        </w:rPr>
        <w:t>}</w:t>
      </w:r>
    </w:p>
    <w:p w:rsidR="00F134CE" w:rsidRDefault="00F134CE" w:rsidP="00F134CE">
      <w:pPr>
        <w:pStyle w:val="4"/>
        <w:spacing w:before="0" w:beforeAutospacing="0" w:after="150" w:afterAutospacing="0"/>
        <w:ind w:left="-240"/>
        <w:rPr>
          <w:rFonts w:ascii="Helvetica" w:hAnsi="Helvetica" w:cs="Helvetica"/>
          <w:color w:val="000000"/>
          <w:sz w:val="27"/>
          <w:szCs w:val="27"/>
        </w:rPr>
      </w:pPr>
      <w:bookmarkStart w:id="214" w:name="_class_reference"/>
      <w:bookmarkEnd w:id="214"/>
      <w:r>
        <w:rPr>
          <w:rFonts w:ascii="Helvetica" w:hAnsi="Helvetica" w:cs="Helvetica"/>
          <w:color w:val="000000"/>
          <w:sz w:val="27"/>
          <w:szCs w:val="27"/>
        </w:rPr>
        <w:t>Class reference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aa"/>
          <w:rFonts w:ascii="Helvetica" w:hAnsi="Helvetica" w:cs="Helvetica"/>
          <w:color w:val="333333"/>
          <w:sz w:val="27"/>
          <w:szCs w:val="27"/>
        </w:rPr>
        <w:t>class-reference</w:t>
      </w:r>
      <w:r>
        <w:rPr>
          <w:rFonts w:ascii="Helvetica" w:hAnsi="Helvetica" w:cs="Helvetica"/>
          <w:color w:val="333333"/>
          <w:sz w:val="27"/>
          <w:szCs w:val="27"/>
        </w:rPr>
        <w:t> provider auto-completes classes available in the project. This provider supports these parameters:</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516"/>
        <w:gridCol w:w="2222"/>
        <w:gridCol w:w="1306"/>
        <w:gridCol w:w="12926"/>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Parameter</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Type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Default value</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Description</w:t>
            </w:r>
          </w:p>
        </w:tc>
      </w:tr>
      <w:tr w:rsidR="00F134CE" w:rsidTr="00567592">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target</w:t>
            </w:r>
          </w:p>
        </w:tc>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String</w:t>
            </w:r>
            <w:r>
              <w:t>(</w:t>
            </w:r>
            <w:r>
              <w:rPr>
                <w:rStyle w:val="HTML"/>
                <w:rFonts w:ascii="Consolas" w:hAnsi="Consolas"/>
                <w:color w:val="6D180B"/>
                <w:bdr w:val="single" w:sz="6" w:space="1" w:color="CCCCCC" w:frame="1"/>
                <w:shd w:val="clear" w:color="auto" w:fill="F2F2F2"/>
              </w:rPr>
              <w:t>Class</w:t>
            </w:r>
            <w:r>
              <w:t>)</w:t>
            </w:r>
          </w:p>
        </w:tc>
        <w:tc>
          <w:tcPr>
            <w:tcW w:w="0" w:type="auto"/>
            <w:tcBorders>
              <w:bottom w:val="single" w:sz="4" w:space="0" w:color="auto"/>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ab"/>
              </w:rPr>
              <w:t>none</w:t>
            </w:r>
          </w:p>
        </w:tc>
        <w:tc>
          <w:tcPr>
            <w:tcW w:w="0" w:type="auto"/>
            <w:tcBorders>
              <w:bottom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t>The fully qualified name of the class that should be assignable to the chosen value. Typically used to filter out non candidate classes. Note that this information can be provided by the type itself by exposing a class with the appropriate upper bound.</w:t>
            </w:r>
          </w:p>
        </w:tc>
      </w:tr>
      <w:tr w:rsidR="00F134CE" w:rsidTr="00567592">
        <w:tc>
          <w:tcPr>
            <w:tcW w:w="0" w:type="auto"/>
            <w:tcBorders>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concrete</w:t>
            </w:r>
          </w:p>
        </w:tc>
        <w:tc>
          <w:tcPr>
            <w:tcW w:w="0" w:type="auto"/>
            <w:tcBorders>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boolean</w:t>
            </w:r>
          </w:p>
        </w:tc>
        <w:tc>
          <w:tcPr>
            <w:tcW w:w="0" w:type="auto"/>
            <w:tcBorders>
              <w:right w:val="single" w:sz="4" w:space="0" w:color="auto"/>
            </w:tcBorders>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true</w:t>
            </w: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225" w:afterAutospacing="0"/>
            </w:pPr>
            <w:r>
              <w:t>Specify if only concrete classes are to be considered as valid candidates.</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meta-data snippet below corresponds to the standard </w:t>
      </w:r>
      <w:r>
        <w:rPr>
          <w:rStyle w:val="HTML"/>
          <w:rFonts w:ascii="Consolas" w:hAnsi="Consolas"/>
          <w:color w:val="6D180B"/>
          <w:bdr w:val="single" w:sz="6" w:space="1" w:color="CCCCCC" w:frame="1"/>
          <w:shd w:val="clear" w:color="auto" w:fill="F2F2F2"/>
        </w:rPr>
        <w:t>server.jsp-servlet.class-name</w:t>
      </w:r>
      <w:r>
        <w:rPr>
          <w:rFonts w:ascii="Helvetica" w:hAnsi="Helvetica" w:cs="Helvetica"/>
          <w:color w:val="333333"/>
          <w:sz w:val="27"/>
          <w:szCs w:val="27"/>
        </w:rPr>
        <w:t> property that defines the </w:t>
      </w:r>
      <w:r>
        <w:rPr>
          <w:rStyle w:val="HTML"/>
          <w:rFonts w:ascii="Consolas" w:hAnsi="Consolas"/>
          <w:color w:val="6D180B"/>
          <w:bdr w:val="single" w:sz="6" w:space="1" w:color="CCCCCC" w:frame="1"/>
          <w:shd w:val="clear" w:color="auto" w:fill="F2F2F2"/>
        </w:rPr>
        <w:t>JspServlet</w:t>
      </w:r>
      <w:r>
        <w:rPr>
          <w:rFonts w:ascii="Helvetica" w:hAnsi="Helvetica" w:cs="Helvetica"/>
          <w:color w:val="333333"/>
          <w:sz w:val="27"/>
          <w:szCs w:val="27"/>
        </w:rPr>
        <w:t> class name to use: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w:t>
      </w:r>
      <w:r>
        <w:rPr>
          <w:rStyle w:val="hl-string"/>
          <w:rFonts w:ascii="Consolas" w:hAnsi="Consolas"/>
          <w:color w:val="2A00FF"/>
          <w:sz w:val="23"/>
          <w:szCs w:val="23"/>
        </w:rPr>
        <w:t>"hints"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"server.jsp-servlet.class-name"</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"providers"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"class-reference"</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"parameters"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"target"</w:t>
      </w:r>
      <w:r>
        <w:rPr>
          <w:rFonts w:ascii="Consolas" w:hAnsi="Consolas"/>
          <w:color w:val="000000"/>
          <w:sz w:val="23"/>
          <w:szCs w:val="23"/>
        </w:rPr>
        <w:t xml:space="preserve">: </w:t>
      </w:r>
      <w:r>
        <w:rPr>
          <w:rStyle w:val="hl-string"/>
          <w:rFonts w:ascii="Consolas" w:hAnsi="Consolas"/>
          <w:color w:val="2A00FF"/>
          <w:sz w:val="23"/>
          <w:szCs w:val="23"/>
        </w:rPr>
        <w:t>"javax.servlet.http.HttpServlet"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keyword"/>
          <w:rFonts w:ascii="Consolas" w:hAnsi="Consolas"/>
          <w:b/>
          <w:bCs/>
          <w:color w:val="7F0055"/>
          <w:sz w:val="23"/>
          <w:szCs w:val="23"/>
        </w:rPr>
        <w:t>}</w:t>
      </w:r>
    </w:p>
    <w:p w:rsidR="00F134CE" w:rsidRDefault="00F134CE" w:rsidP="00F134CE">
      <w:pPr>
        <w:pStyle w:val="4"/>
        <w:spacing w:before="0" w:beforeAutospacing="0" w:after="150" w:afterAutospacing="0"/>
        <w:ind w:left="-240"/>
        <w:rPr>
          <w:rFonts w:ascii="Helvetica" w:hAnsi="Helvetica" w:cs="Helvetica"/>
          <w:color w:val="000000"/>
          <w:sz w:val="27"/>
          <w:szCs w:val="27"/>
        </w:rPr>
      </w:pPr>
      <w:bookmarkStart w:id="215" w:name="_handle_as"/>
      <w:bookmarkEnd w:id="215"/>
      <w:r>
        <w:rPr>
          <w:rFonts w:ascii="Helvetica" w:hAnsi="Helvetica" w:cs="Helvetica"/>
          <w:color w:val="000000"/>
          <w:sz w:val="27"/>
          <w:szCs w:val="27"/>
        </w:rPr>
        <w:t>Handle As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aa"/>
          <w:rFonts w:ascii="Helvetica" w:hAnsi="Helvetica" w:cs="Helvetica"/>
          <w:color w:val="333333"/>
          <w:sz w:val="27"/>
          <w:szCs w:val="27"/>
        </w:rPr>
        <w:t>handle-as</w:t>
      </w:r>
      <w:r>
        <w:rPr>
          <w:rFonts w:ascii="Helvetica" w:hAnsi="Helvetica" w:cs="Helvetica"/>
          <w:color w:val="333333"/>
          <w:sz w:val="27"/>
          <w:szCs w:val="27"/>
        </w:rPr>
        <w:t> provider allows you to substitute the type of the property to a more high-level type. This typically happens when the property has a </w:t>
      </w:r>
      <w:r>
        <w:rPr>
          <w:rStyle w:val="HTML"/>
          <w:rFonts w:ascii="Consolas" w:hAnsi="Consolas"/>
          <w:color w:val="6D180B"/>
          <w:bdr w:val="single" w:sz="6" w:space="1" w:color="CCCCCC" w:frame="1"/>
          <w:shd w:val="clear" w:color="auto" w:fill="F2F2F2"/>
        </w:rPr>
        <w:t>java.lang.String</w:t>
      </w:r>
      <w:r>
        <w:rPr>
          <w:rFonts w:ascii="Helvetica" w:hAnsi="Helvetica" w:cs="Helvetica"/>
          <w:color w:val="333333"/>
          <w:sz w:val="27"/>
          <w:szCs w:val="27"/>
        </w:rPr>
        <w:t>type because you don’t want your configuration classes to rely on classes that may not be on the classpath. This provider supports these parameters:</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428"/>
        <w:gridCol w:w="2561"/>
        <w:gridCol w:w="1717"/>
        <w:gridCol w:w="12264"/>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Parameter</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Type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Default value</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Description</w:t>
            </w:r>
          </w:p>
        </w:tc>
      </w:tr>
      <w:tr w:rsidR="00F134CE" w:rsidTr="00567592">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b/>
                <w:bCs/>
                <w:color w:val="6D180B"/>
                <w:bdr w:val="single" w:sz="6" w:space="1" w:color="CCCCCC" w:frame="1"/>
                <w:shd w:val="clear" w:color="auto" w:fill="F2F2F2"/>
              </w:rPr>
              <w:t>target</w:t>
            </w:r>
          </w:p>
        </w:tc>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String</w:t>
            </w:r>
            <w:r>
              <w:t> (</w:t>
            </w:r>
            <w:r>
              <w:rPr>
                <w:rStyle w:val="HTML"/>
                <w:rFonts w:ascii="Consolas" w:hAnsi="Consolas"/>
                <w:color w:val="6D180B"/>
                <w:bdr w:val="single" w:sz="6" w:space="1" w:color="CCCCCC" w:frame="1"/>
                <w:shd w:val="clear" w:color="auto" w:fill="F2F2F2"/>
              </w:rPr>
              <w:t>Class</w:t>
            </w:r>
            <w:r>
              <w:t>)</w:t>
            </w:r>
          </w:p>
        </w:tc>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ab"/>
              </w:rPr>
              <w:t>none</w:t>
            </w:r>
          </w:p>
        </w:tc>
        <w:tc>
          <w:tcPr>
            <w:tcW w:w="0" w:type="auto"/>
            <w:tcMar>
              <w:top w:w="90" w:type="dxa"/>
              <w:left w:w="195" w:type="dxa"/>
              <w:bottom w:w="90" w:type="dxa"/>
              <w:right w:w="195" w:type="dxa"/>
            </w:tcMar>
            <w:hideMark/>
          </w:tcPr>
          <w:p w:rsidR="00F134CE" w:rsidRDefault="00F134CE" w:rsidP="00567592">
            <w:pPr>
              <w:pStyle w:val="a9"/>
              <w:spacing w:before="0" w:beforeAutospacing="0" w:after="225" w:afterAutospacing="0"/>
            </w:pPr>
            <w:r>
              <w:t>The fully qualified name of the type to consider for the property. This parameter is mandatory.</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types can be used:</w:t>
      </w:r>
    </w:p>
    <w:p w:rsidR="00F134CE" w:rsidRDefault="00F134CE" w:rsidP="00F82F34">
      <w:pPr>
        <w:widowControl/>
        <w:numPr>
          <w:ilvl w:val="0"/>
          <w:numId w:val="17"/>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Any </w:t>
      </w:r>
      <w:r>
        <w:rPr>
          <w:rStyle w:val="HTML"/>
          <w:rFonts w:ascii="Consolas" w:hAnsi="Consolas"/>
          <w:color w:val="6D180B"/>
          <w:bdr w:val="single" w:sz="6" w:space="1" w:color="CCCCCC" w:frame="1"/>
          <w:shd w:val="clear" w:color="auto" w:fill="F2F2F2"/>
        </w:rPr>
        <w:t>java.lang.Enum</w:t>
      </w:r>
      <w:r>
        <w:rPr>
          <w:rFonts w:ascii="Helvetica" w:hAnsi="Helvetica" w:cs="Helvetica"/>
          <w:color w:val="333333"/>
          <w:sz w:val="27"/>
          <w:szCs w:val="27"/>
        </w:rPr>
        <w:t> that lists the possible values for the property (By all means, try to define the property with the </w:t>
      </w:r>
      <w:r>
        <w:rPr>
          <w:rStyle w:val="HTML"/>
          <w:rFonts w:ascii="Consolas" w:hAnsi="Consolas"/>
          <w:color w:val="6D180B"/>
          <w:bdr w:val="single" w:sz="6" w:space="1" w:color="CCCCCC" w:frame="1"/>
          <w:shd w:val="clear" w:color="auto" w:fill="F2F2F2"/>
        </w:rPr>
        <w:t>Enum</w:t>
      </w:r>
      <w:r>
        <w:rPr>
          <w:rFonts w:ascii="Helvetica" w:hAnsi="Helvetica" w:cs="Helvetica"/>
          <w:color w:val="333333"/>
          <w:sz w:val="27"/>
          <w:szCs w:val="27"/>
        </w:rPr>
        <w:t> type instead as no further hint should be required for the IDE to auto-complete the values).</w:t>
      </w:r>
    </w:p>
    <w:p w:rsidR="00F134CE" w:rsidRDefault="00F134CE" w:rsidP="00F82F34">
      <w:pPr>
        <w:widowControl/>
        <w:numPr>
          <w:ilvl w:val="0"/>
          <w:numId w:val="17"/>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java.nio.charset.Charset</w:t>
      </w:r>
      <w:r>
        <w:rPr>
          <w:rFonts w:ascii="Helvetica" w:hAnsi="Helvetica" w:cs="Helvetica"/>
          <w:color w:val="333333"/>
          <w:sz w:val="27"/>
          <w:szCs w:val="27"/>
        </w:rPr>
        <w:t>: auto-completion of charset/encoding values (e.g. </w:t>
      </w:r>
      <w:r>
        <w:rPr>
          <w:rStyle w:val="HTML"/>
          <w:rFonts w:ascii="Consolas" w:hAnsi="Consolas"/>
          <w:color w:val="6D180B"/>
          <w:bdr w:val="single" w:sz="6" w:space="1" w:color="CCCCCC" w:frame="1"/>
          <w:shd w:val="clear" w:color="auto" w:fill="F2F2F2"/>
        </w:rPr>
        <w:t>UTF-8</w:t>
      </w:r>
      <w:r>
        <w:rPr>
          <w:rFonts w:ascii="Helvetica" w:hAnsi="Helvetica" w:cs="Helvetica"/>
          <w:color w:val="333333"/>
          <w:sz w:val="27"/>
          <w:szCs w:val="27"/>
        </w:rPr>
        <w:t>)</w:t>
      </w:r>
    </w:p>
    <w:p w:rsidR="00F134CE" w:rsidRDefault="00F134CE" w:rsidP="00F82F34">
      <w:pPr>
        <w:widowControl/>
        <w:numPr>
          <w:ilvl w:val="0"/>
          <w:numId w:val="17"/>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java.util.Locale</w:t>
      </w:r>
      <w:r>
        <w:rPr>
          <w:rFonts w:ascii="Helvetica" w:hAnsi="Helvetica" w:cs="Helvetica"/>
          <w:color w:val="333333"/>
          <w:sz w:val="27"/>
          <w:szCs w:val="27"/>
        </w:rPr>
        <w:t>: auto-completion of locales (e.g. </w:t>
      </w:r>
      <w:r>
        <w:rPr>
          <w:rStyle w:val="HTML"/>
          <w:rFonts w:ascii="Consolas" w:hAnsi="Consolas"/>
          <w:color w:val="6D180B"/>
          <w:bdr w:val="single" w:sz="6" w:space="1" w:color="CCCCCC" w:frame="1"/>
          <w:shd w:val="clear" w:color="auto" w:fill="F2F2F2"/>
        </w:rPr>
        <w:t>en_US</w:t>
      </w:r>
      <w:r>
        <w:rPr>
          <w:rFonts w:ascii="Helvetica" w:hAnsi="Helvetica" w:cs="Helvetica"/>
          <w:color w:val="333333"/>
          <w:sz w:val="27"/>
          <w:szCs w:val="27"/>
        </w:rPr>
        <w:t>)</w:t>
      </w:r>
    </w:p>
    <w:p w:rsidR="00F134CE" w:rsidRDefault="00F134CE" w:rsidP="00F82F34">
      <w:pPr>
        <w:widowControl/>
        <w:numPr>
          <w:ilvl w:val="0"/>
          <w:numId w:val="17"/>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lastRenderedPageBreak/>
        <w:t>org.springframework.util.MimeType</w:t>
      </w:r>
      <w:r>
        <w:rPr>
          <w:rFonts w:ascii="Helvetica" w:hAnsi="Helvetica" w:cs="Helvetica"/>
          <w:color w:val="333333"/>
          <w:sz w:val="27"/>
          <w:szCs w:val="27"/>
        </w:rPr>
        <w:t>: auto-completion of content type values (e.g. </w:t>
      </w:r>
      <w:r>
        <w:rPr>
          <w:rStyle w:val="HTML"/>
          <w:rFonts w:ascii="Consolas" w:hAnsi="Consolas"/>
          <w:color w:val="6D180B"/>
          <w:bdr w:val="single" w:sz="6" w:space="1" w:color="CCCCCC" w:frame="1"/>
          <w:shd w:val="clear" w:color="auto" w:fill="F2F2F2"/>
        </w:rPr>
        <w:t>text/plain</w:t>
      </w:r>
      <w:r>
        <w:rPr>
          <w:rFonts w:ascii="Helvetica" w:hAnsi="Helvetica" w:cs="Helvetica"/>
          <w:color w:val="333333"/>
          <w:sz w:val="27"/>
          <w:szCs w:val="27"/>
        </w:rPr>
        <w:t>)</w:t>
      </w:r>
    </w:p>
    <w:p w:rsidR="00F134CE" w:rsidRDefault="00F134CE" w:rsidP="00F82F34">
      <w:pPr>
        <w:widowControl/>
        <w:numPr>
          <w:ilvl w:val="0"/>
          <w:numId w:val="17"/>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org.springframework.core.io.Resource</w:t>
      </w:r>
      <w:r>
        <w:rPr>
          <w:rFonts w:ascii="Helvetica" w:hAnsi="Helvetica" w:cs="Helvetica"/>
          <w:color w:val="333333"/>
          <w:sz w:val="27"/>
          <w:szCs w:val="27"/>
        </w:rPr>
        <w:t>: auto-completion of Spring’s Resource abstraction to refer to a file on the filesystem or on the classpath. (e.g. </w:t>
      </w:r>
      <w:r>
        <w:rPr>
          <w:rStyle w:val="HTML"/>
          <w:rFonts w:ascii="Consolas" w:hAnsi="Consolas"/>
          <w:color w:val="6D180B"/>
          <w:bdr w:val="single" w:sz="6" w:space="1" w:color="CCCCCC" w:frame="1"/>
          <w:shd w:val="clear" w:color="auto" w:fill="F2F2F2"/>
        </w:rPr>
        <w:t>classpath:/foo.properties</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4A3437BE" wp14:editId="504B5C8C">
                  <wp:extent cx="228600" cy="228600"/>
                  <wp:effectExtent l="0" t="0" r="0" b="0"/>
                  <wp:docPr id="247" name="图片 2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If multiple values can be provided, use a </w:t>
            </w:r>
            <w:r>
              <w:rPr>
                <w:rStyle w:val="HTML"/>
                <w:rFonts w:ascii="Consolas" w:hAnsi="Consolas"/>
                <w:color w:val="6D180B"/>
              </w:rPr>
              <w:t>Collection</w:t>
            </w:r>
            <w:r>
              <w:rPr>
                <w:color w:val="6F6F6F"/>
              </w:rPr>
              <w:t> or </w:t>
            </w:r>
            <w:r>
              <w:rPr>
                <w:rStyle w:val="ab"/>
                <w:color w:val="6F6F6F"/>
              </w:rPr>
              <w:t>Array</w:t>
            </w:r>
            <w:r>
              <w:rPr>
                <w:color w:val="6F6F6F"/>
              </w:rPr>
              <w:t> type to teach the IDE about it.</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meta-data snippet below corresponds to the standard </w:t>
      </w:r>
      <w:r>
        <w:rPr>
          <w:rStyle w:val="HTML"/>
          <w:rFonts w:ascii="Consolas" w:hAnsi="Consolas"/>
          <w:color w:val="6D180B"/>
          <w:bdr w:val="single" w:sz="6" w:space="1" w:color="CCCCCC" w:frame="1"/>
          <w:shd w:val="clear" w:color="auto" w:fill="F2F2F2"/>
        </w:rPr>
        <w:t>liquibase.change-log</w:t>
      </w:r>
      <w:r>
        <w:rPr>
          <w:rFonts w:ascii="Helvetica" w:hAnsi="Helvetica" w:cs="Helvetica"/>
          <w:color w:val="333333"/>
          <w:sz w:val="27"/>
          <w:szCs w:val="27"/>
        </w:rPr>
        <w:t> property that defines the path to the changelog to use. It is actually used internally as a </w:t>
      </w:r>
      <w:r>
        <w:rPr>
          <w:rStyle w:val="HTML"/>
          <w:rFonts w:ascii="Consolas" w:hAnsi="Consolas"/>
          <w:color w:val="6D180B"/>
          <w:bdr w:val="single" w:sz="6" w:space="1" w:color="CCCCCC" w:frame="1"/>
          <w:shd w:val="clear" w:color="auto" w:fill="F2F2F2"/>
        </w:rPr>
        <w:t>org.springframework.core.io.Resource</w:t>
      </w:r>
      <w:r>
        <w:rPr>
          <w:rFonts w:ascii="Helvetica" w:hAnsi="Helvetica" w:cs="Helvetica"/>
          <w:color w:val="333333"/>
          <w:sz w:val="27"/>
          <w:szCs w:val="27"/>
        </w:rPr>
        <w:t> but cannot be exposed as such as we need to keep the original String value to pass it to the Liquibase API.</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string"/>
          <w:rFonts w:ascii="Consolas" w:hAnsi="Consolas"/>
          <w:color w:val="2A00FF"/>
          <w:sz w:val="23"/>
          <w:szCs w:val="23"/>
        </w:rPr>
        <w:t>"hints"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"liquibase.change-log"</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"providers"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"handle-as"</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"parameters"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"target"</w:t>
      </w:r>
      <w:r>
        <w:rPr>
          <w:rFonts w:ascii="Consolas" w:hAnsi="Consolas"/>
          <w:color w:val="000000"/>
          <w:sz w:val="23"/>
          <w:szCs w:val="23"/>
        </w:rPr>
        <w:t xml:space="preserve">: </w:t>
      </w:r>
      <w:r>
        <w:rPr>
          <w:rStyle w:val="hl-string"/>
          <w:rFonts w:ascii="Consolas" w:hAnsi="Consolas"/>
          <w:color w:val="2A00FF"/>
          <w:sz w:val="23"/>
          <w:szCs w:val="23"/>
        </w:rPr>
        <w:t>"org.springframework.core.io.Resource"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keyword"/>
          <w:rFonts w:ascii="Consolas" w:hAnsi="Consolas"/>
          <w:b/>
          <w:bCs/>
          <w:color w:val="7F0055"/>
          <w:sz w:val="23"/>
          <w:szCs w:val="23"/>
        </w:rPr>
        <w:t>}</w:t>
      </w:r>
    </w:p>
    <w:p w:rsidR="00F134CE" w:rsidRDefault="00F134CE" w:rsidP="00F134CE">
      <w:pPr>
        <w:pStyle w:val="4"/>
        <w:spacing w:before="0" w:beforeAutospacing="0" w:after="150" w:afterAutospacing="0"/>
        <w:ind w:left="-240"/>
        <w:rPr>
          <w:rFonts w:ascii="Helvetica" w:hAnsi="Helvetica" w:cs="Helvetica"/>
          <w:color w:val="000000"/>
          <w:sz w:val="27"/>
          <w:szCs w:val="27"/>
        </w:rPr>
      </w:pPr>
      <w:bookmarkStart w:id="216" w:name="_logger_name"/>
      <w:bookmarkEnd w:id="216"/>
      <w:r>
        <w:rPr>
          <w:rFonts w:ascii="Helvetica" w:hAnsi="Helvetica" w:cs="Helvetica"/>
          <w:color w:val="000000"/>
          <w:sz w:val="27"/>
          <w:szCs w:val="27"/>
        </w:rPr>
        <w:t>Logger name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aa"/>
          <w:rFonts w:ascii="Helvetica" w:hAnsi="Helvetica" w:cs="Helvetica"/>
          <w:color w:val="333333"/>
          <w:sz w:val="27"/>
          <w:szCs w:val="27"/>
        </w:rPr>
        <w:t>logger-name</w:t>
      </w:r>
      <w:r>
        <w:rPr>
          <w:rFonts w:ascii="Helvetica" w:hAnsi="Helvetica" w:cs="Helvetica"/>
          <w:color w:val="333333"/>
          <w:sz w:val="27"/>
          <w:szCs w:val="27"/>
        </w:rPr>
        <w:t xml:space="preserve"> provider auto-completes valid logger names. Typically, package and class names available in the current </w:t>
      </w:r>
      <w:r>
        <w:rPr>
          <w:rFonts w:ascii="Helvetica" w:hAnsi="Helvetica" w:cs="Helvetica"/>
          <w:color w:val="333333"/>
          <w:sz w:val="27"/>
          <w:szCs w:val="27"/>
        </w:rPr>
        <w:lastRenderedPageBreak/>
        <w:t>project can be auto-completed. Specific frameworks may have extra magic logger names that could be supported as well.</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Since a logger name can be any arbitrary name, really, this provider should allow any value but could highlight valid packages and class names that are not available in the project’s classpath.</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meta-data snippet below corresponds to the standard </w:t>
      </w:r>
      <w:r>
        <w:rPr>
          <w:rStyle w:val="HTML"/>
          <w:rFonts w:ascii="Consolas" w:hAnsi="Consolas"/>
          <w:color w:val="6D180B"/>
          <w:bdr w:val="single" w:sz="6" w:space="1" w:color="CCCCCC" w:frame="1"/>
          <w:shd w:val="clear" w:color="auto" w:fill="F2F2F2"/>
        </w:rPr>
        <w:t>logging.level</w:t>
      </w:r>
      <w:r>
        <w:rPr>
          <w:rFonts w:ascii="Helvetica" w:hAnsi="Helvetica" w:cs="Helvetica"/>
          <w:color w:val="333333"/>
          <w:sz w:val="27"/>
          <w:szCs w:val="27"/>
        </w:rPr>
        <w:t> property, keys are </w:t>
      </w:r>
      <w:r>
        <w:rPr>
          <w:rStyle w:val="ab"/>
          <w:rFonts w:ascii="Helvetica" w:hAnsi="Helvetica" w:cs="Helvetica"/>
          <w:color w:val="333333"/>
          <w:sz w:val="27"/>
          <w:szCs w:val="27"/>
        </w:rPr>
        <w:t>logger names</w:t>
      </w:r>
      <w:r>
        <w:rPr>
          <w:rFonts w:ascii="Helvetica" w:hAnsi="Helvetica" w:cs="Helvetica"/>
          <w:color w:val="333333"/>
          <w:sz w:val="27"/>
          <w:szCs w:val="27"/>
        </w:rPr>
        <w:t> and values correspond to the standard log levels or any custom level: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string"/>
          <w:rFonts w:ascii="Consolas" w:hAnsi="Consolas"/>
          <w:color w:val="2A00FF"/>
          <w:sz w:val="23"/>
          <w:szCs w:val="23"/>
        </w:rPr>
        <w:t>"hints"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"logging.level.keys"</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 xml:space="preserve">: </w:t>
      </w:r>
      <w:r>
        <w:rPr>
          <w:rStyle w:val="hl-string"/>
          <w:rFonts w:ascii="Consolas" w:hAnsi="Consolas"/>
          <w:color w:val="2A00FF"/>
          <w:sz w:val="23"/>
          <w:szCs w:val="23"/>
        </w:rPr>
        <w:t>"root"</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"description"</w:t>
      </w:r>
      <w:r>
        <w:rPr>
          <w:rFonts w:ascii="Consolas" w:hAnsi="Consolas"/>
          <w:color w:val="000000"/>
          <w:sz w:val="23"/>
          <w:szCs w:val="23"/>
        </w:rPr>
        <w:t xml:space="preserve">: </w:t>
      </w:r>
      <w:r>
        <w:rPr>
          <w:rStyle w:val="hl-string"/>
          <w:rFonts w:ascii="Consolas" w:hAnsi="Consolas"/>
          <w:color w:val="2A00FF"/>
          <w:sz w:val="23"/>
          <w:szCs w:val="23"/>
        </w:rPr>
        <w:t>"Root logger used to assign the default logging level."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"providers"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"logger-name"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"logging.level.values"</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 xml:space="preserve">: </w:t>
      </w:r>
      <w:r>
        <w:rPr>
          <w:rStyle w:val="hl-string"/>
          <w:rFonts w:ascii="Consolas" w:hAnsi="Consolas"/>
          <w:color w:val="2A00FF"/>
          <w:sz w:val="23"/>
          <w:szCs w:val="23"/>
        </w:rPr>
        <w:t>"trace"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 xml:space="preserve">: </w:t>
      </w:r>
      <w:r>
        <w:rPr>
          <w:rStyle w:val="hl-string"/>
          <w:rFonts w:ascii="Consolas" w:hAnsi="Consolas"/>
          <w:color w:val="2A00FF"/>
          <w:sz w:val="23"/>
          <w:szCs w:val="23"/>
        </w:rPr>
        <w:t>"debug"</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 xml:space="preserve">: </w:t>
      </w:r>
      <w:r>
        <w:rPr>
          <w:rStyle w:val="hl-string"/>
          <w:rFonts w:ascii="Consolas" w:hAnsi="Consolas"/>
          <w:color w:val="2A00FF"/>
          <w:sz w:val="23"/>
          <w:szCs w:val="23"/>
        </w:rPr>
        <w:t>"info"</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 xml:space="preserve">: </w:t>
      </w:r>
      <w:r>
        <w:rPr>
          <w:rStyle w:val="hl-string"/>
          <w:rFonts w:ascii="Consolas" w:hAnsi="Consolas"/>
          <w:color w:val="2A00FF"/>
          <w:sz w:val="23"/>
          <w:szCs w:val="23"/>
        </w:rPr>
        <w:t>"warn"</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 xml:space="preserve">: </w:t>
      </w:r>
      <w:r>
        <w:rPr>
          <w:rStyle w:val="hl-string"/>
          <w:rFonts w:ascii="Consolas" w:hAnsi="Consolas"/>
          <w:color w:val="2A00FF"/>
          <w:sz w:val="23"/>
          <w:szCs w:val="23"/>
        </w:rPr>
        <w:t>"error"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 xml:space="preserve">: </w:t>
      </w:r>
      <w:r>
        <w:rPr>
          <w:rStyle w:val="hl-string"/>
          <w:rFonts w:ascii="Consolas" w:hAnsi="Consolas"/>
          <w:color w:val="2A00FF"/>
          <w:sz w:val="23"/>
          <w:szCs w:val="23"/>
        </w:rPr>
        <w:t>"fatal"</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 xml:space="preserve">: </w:t>
      </w:r>
      <w:r>
        <w:rPr>
          <w:rStyle w:val="hl-string"/>
          <w:rFonts w:ascii="Consolas" w:hAnsi="Consolas"/>
          <w:color w:val="2A00FF"/>
          <w:sz w:val="23"/>
          <w:szCs w:val="23"/>
        </w:rPr>
        <w:t>"off"</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"providers"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"any"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keyword"/>
          <w:rFonts w:ascii="Consolas" w:hAnsi="Consolas"/>
          <w:b/>
          <w:bCs/>
          <w:color w:val="7F0055"/>
          <w:sz w:val="23"/>
          <w:szCs w:val="23"/>
        </w:rPr>
        <w:t>}</w:t>
      </w:r>
    </w:p>
    <w:p w:rsidR="00F134CE" w:rsidRDefault="00F134CE" w:rsidP="00F134CE">
      <w:pPr>
        <w:pStyle w:val="4"/>
        <w:spacing w:before="0" w:beforeAutospacing="0" w:after="150" w:afterAutospacing="0"/>
        <w:ind w:left="-240"/>
        <w:rPr>
          <w:rFonts w:ascii="Helvetica" w:hAnsi="Helvetica" w:cs="Helvetica"/>
          <w:color w:val="000000"/>
          <w:sz w:val="27"/>
          <w:szCs w:val="27"/>
        </w:rPr>
      </w:pPr>
      <w:bookmarkStart w:id="217" w:name="_spring_bean_reference"/>
      <w:bookmarkEnd w:id="217"/>
      <w:r>
        <w:rPr>
          <w:rFonts w:ascii="Helvetica" w:hAnsi="Helvetica" w:cs="Helvetica"/>
          <w:color w:val="000000"/>
          <w:sz w:val="27"/>
          <w:szCs w:val="27"/>
        </w:rPr>
        <w:t>Spring bean reference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aa"/>
          <w:rFonts w:ascii="Helvetica" w:hAnsi="Helvetica" w:cs="Helvetica"/>
          <w:color w:val="333333"/>
          <w:sz w:val="27"/>
          <w:szCs w:val="27"/>
        </w:rPr>
        <w:t>spring-bean-reference</w:t>
      </w:r>
      <w:r>
        <w:rPr>
          <w:rFonts w:ascii="Helvetica" w:hAnsi="Helvetica" w:cs="Helvetica"/>
          <w:color w:val="333333"/>
          <w:sz w:val="27"/>
          <w:szCs w:val="27"/>
        </w:rPr>
        <w:t> provider auto-completes the beans that are defined in the configuration of the current project. This provider supports these parameters:</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373"/>
        <w:gridCol w:w="2222"/>
        <w:gridCol w:w="1508"/>
        <w:gridCol w:w="12867"/>
      </w:tblGrid>
      <w:tr w:rsidR="00F134CE" w:rsidTr="00567592">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rFonts w:ascii="宋体" w:hAnsi="宋体" w:cs="宋体"/>
                <w:b/>
                <w:bCs/>
                <w:sz w:val="24"/>
                <w:szCs w:val="24"/>
              </w:rPr>
            </w:pPr>
            <w:r>
              <w:rPr>
                <w:b/>
                <w:bCs/>
              </w:rPr>
              <w:t>Parameter</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Type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Default value</w:t>
            </w:r>
          </w:p>
        </w:tc>
        <w:tc>
          <w:tcPr>
            <w:tcW w:w="0" w:type="auto"/>
            <w:tcBorders>
              <w:bottom w:val="single" w:sz="4" w:space="0" w:color="auto"/>
            </w:tcBorders>
            <w:shd w:val="clear" w:color="auto" w:fill="F5F5F5"/>
            <w:tcMar>
              <w:top w:w="90" w:type="dxa"/>
              <w:left w:w="195" w:type="dxa"/>
              <w:bottom w:w="90" w:type="dxa"/>
              <w:right w:w="195" w:type="dxa"/>
            </w:tcMar>
            <w:hideMark/>
          </w:tcPr>
          <w:p w:rsidR="00F134CE" w:rsidRDefault="00F134CE" w:rsidP="00567592">
            <w:pPr>
              <w:rPr>
                <w:b/>
                <w:bCs/>
              </w:rPr>
            </w:pPr>
            <w:r>
              <w:rPr>
                <w:b/>
                <w:bCs/>
              </w:rPr>
              <w:t>Description</w:t>
            </w:r>
          </w:p>
        </w:tc>
      </w:tr>
      <w:tr w:rsidR="00F134CE" w:rsidTr="00567592">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target</w:t>
            </w:r>
          </w:p>
        </w:tc>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HTML"/>
                <w:rFonts w:ascii="Consolas" w:hAnsi="Consolas"/>
                <w:color w:val="6D180B"/>
                <w:bdr w:val="single" w:sz="6" w:space="1" w:color="CCCCCC" w:frame="1"/>
                <w:shd w:val="clear" w:color="auto" w:fill="F2F2F2"/>
              </w:rPr>
              <w:t>String</w:t>
            </w:r>
            <w:r>
              <w:t>(</w:t>
            </w:r>
            <w:r>
              <w:rPr>
                <w:rStyle w:val="HTML"/>
                <w:rFonts w:ascii="Consolas" w:hAnsi="Consolas"/>
                <w:color w:val="6D180B"/>
                <w:bdr w:val="single" w:sz="6" w:space="1" w:color="CCCCCC" w:frame="1"/>
                <w:shd w:val="clear" w:color="auto" w:fill="F2F2F2"/>
              </w:rPr>
              <w:t>Class</w:t>
            </w:r>
            <w:r>
              <w:t>)</w:t>
            </w:r>
          </w:p>
        </w:tc>
        <w:tc>
          <w:tcPr>
            <w:tcW w:w="0" w:type="auto"/>
            <w:tcBorders>
              <w:right w:val="single" w:sz="4" w:space="0" w:color="auto"/>
            </w:tcBorders>
            <w:tcMar>
              <w:top w:w="90" w:type="dxa"/>
              <w:left w:w="195" w:type="dxa"/>
              <w:bottom w:w="90" w:type="dxa"/>
              <w:right w:w="195" w:type="dxa"/>
            </w:tcMar>
            <w:hideMark/>
          </w:tcPr>
          <w:p w:rsidR="00F134CE" w:rsidRDefault="00F134CE" w:rsidP="00567592">
            <w:pPr>
              <w:pStyle w:val="a9"/>
              <w:spacing w:before="0" w:beforeAutospacing="0" w:after="225" w:afterAutospacing="0"/>
            </w:pPr>
            <w:r>
              <w:rPr>
                <w:rStyle w:val="ab"/>
              </w:rPr>
              <w:t>none</w:t>
            </w:r>
          </w:p>
        </w:tc>
        <w:tc>
          <w:tcPr>
            <w:tcW w:w="0" w:type="auto"/>
            <w:tcMar>
              <w:top w:w="90" w:type="dxa"/>
              <w:left w:w="195" w:type="dxa"/>
              <w:bottom w:w="90" w:type="dxa"/>
              <w:right w:w="195" w:type="dxa"/>
            </w:tcMar>
            <w:hideMark/>
          </w:tcPr>
          <w:p w:rsidR="00F134CE" w:rsidRDefault="00F134CE" w:rsidP="00567592">
            <w:pPr>
              <w:pStyle w:val="a9"/>
              <w:spacing w:before="0" w:beforeAutospacing="0" w:after="225" w:afterAutospacing="0"/>
            </w:pPr>
            <w:r>
              <w:t>The fully qualified name of the bean class that should be assignable to the candidate. Typically used to filter out non candidate beans.</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meta-data snippet below corresponds to the standard </w:t>
      </w:r>
      <w:r>
        <w:rPr>
          <w:rStyle w:val="HTML"/>
          <w:rFonts w:ascii="Consolas" w:hAnsi="Consolas"/>
          <w:color w:val="6D180B"/>
          <w:bdr w:val="single" w:sz="6" w:space="1" w:color="CCCCCC" w:frame="1"/>
          <w:shd w:val="clear" w:color="auto" w:fill="F2F2F2"/>
        </w:rPr>
        <w:t>spring.jmx.server</w:t>
      </w:r>
      <w:r>
        <w:rPr>
          <w:rFonts w:ascii="Helvetica" w:hAnsi="Helvetica" w:cs="Helvetica"/>
          <w:color w:val="333333"/>
          <w:sz w:val="27"/>
          <w:szCs w:val="27"/>
        </w:rPr>
        <w:t> property that defines the name of the </w:t>
      </w:r>
      <w:r>
        <w:rPr>
          <w:rStyle w:val="HTML"/>
          <w:rFonts w:ascii="Consolas" w:hAnsi="Consolas"/>
          <w:color w:val="6D180B"/>
          <w:bdr w:val="single" w:sz="6" w:space="1" w:color="CCCCCC" w:frame="1"/>
          <w:shd w:val="clear" w:color="auto" w:fill="F2F2F2"/>
        </w:rPr>
        <w:t>MBeanServer</w:t>
      </w:r>
      <w:r>
        <w:rPr>
          <w:rFonts w:ascii="Helvetica" w:hAnsi="Helvetica" w:cs="Helvetica"/>
          <w:color w:val="333333"/>
          <w:sz w:val="27"/>
          <w:szCs w:val="27"/>
        </w:rPr>
        <w:t> bean to use: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string"/>
          <w:rFonts w:ascii="Consolas" w:hAnsi="Consolas"/>
          <w:color w:val="2A00FF"/>
          <w:sz w:val="23"/>
          <w:szCs w:val="23"/>
        </w:rPr>
        <w:t>"hints"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"spring.jmx.server"</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"providers"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"spring-bean-reference"</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"parameters"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"target"</w:t>
      </w:r>
      <w:r>
        <w:rPr>
          <w:rFonts w:ascii="Consolas" w:hAnsi="Consolas"/>
          <w:color w:val="000000"/>
          <w:sz w:val="23"/>
          <w:szCs w:val="23"/>
        </w:rPr>
        <w:t xml:space="preserve">: </w:t>
      </w:r>
      <w:r>
        <w:rPr>
          <w:rStyle w:val="hl-string"/>
          <w:rFonts w:ascii="Consolas" w:hAnsi="Consolas"/>
          <w:color w:val="2A00FF"/>
          <w:sz w:val="23"/>
          <w:szCs w:val="23"/>
        </w:rPr>
        <w:t>"javax.management.MBeanServer"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keyword"/>
          <w:rFonts w:ascii="Consolas" w:hAnsi="Consolas"/>
          <w:b/>
          <w:bCs/>
          <w:color w:val="7F0055"/>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762A4F9B" wp14:editId="503CEAF6">
                  <wp:extent cx="228600" cy="228600"/>
                  <wp:effectExtent l="0" t="0" r="0" b="0"/>
                  <wp:docPr id="246" name="图片 2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The binder is not aware of the meta-data so if you provide that hint, you will still need to transform the bean name into an actual Bean reference using the </w:t>
            </w:r>
            <w:r>
              <w:rPr>
                <w:rStyle w:val="HTML"/>
                <w:rFonts w:ascii="Consolas" w:hAnsi="Consolas"/>
                <w:color w:val="6D180B"/>
              </w:rPr>
              <w:t>ApplicationContext</w:t>
            </w:r>
            <w:r>
              <w:rPr>
                <w:color w:val="6F6F6F"/>
              </w:rPr>
              <w:t>.</w:t>
            </w:r>
          </w:p>
        </w:tc>
      </w:tr>
    </w:tbl>
    <w:p w:rsidR="00F134CE" w:rsidRDefault="00F134CE" w:rsidP="00F134CE">
      <w:pPr>
        <w:pStyle w:val="4"/>
        <w:spacing w:before="0" w:beforeAutospacing="0" w:after="150" w:afterAutospacing="0"/>
        <w:ind w:left="-240"/>
        <w:rPr>
          <w:rFonts w:ascii="Helvetica" w:hAnsi="Helvetica" w:cs="Helvetica"/>
          <w:color w:val="000000"/>
          <w:sz w:val="27"/>
          <w:szCs w:val="27"/>
        </w:rPr>
      </w:pPr>
      <w:bookmarkStart w:id="218" w:name="_spring_profile_name"/>
      <w:bookmarkEnd w:id="218"/>
      <w:r>
        <w:rPr>
          <w:rFonts w:ascii="Helvetica" w:hAnsi="Helvetica" w:cs="Helvetica"/>
          <w:color w:val="000000"/>
          <w:sz w:val="27"/>
          <w:szCs w:val="27"/>
        </w:rPr>
        <w:t>Spring profile name</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aa"/>
          <w:rFonts w:ascii="Helvetica" w:hAnsi="Helvetica" w:cs="Helvetica"/>
          <w:color w:val="333333"/>
          <w:sz w:val="27"/>
          <w:szCs w:val="27"/>
        </w:rPr>
        <w:t>spring-profile-name</w:t>
      </w:r>
      <w:r>
        <w:rPr>
          <w:rFonts w:ascii="Helvetica" w:hAnsi="Helvetica" w:cs="Helvetica"/>
          <w:color w:val="333333"/>
          <w:sz w:val="27"/>
          <w:szCs w:val="27"/>
        </w:rPr>
        <w:t> provider auto-completes the Spring profiles that are defined in the configuration of the current project.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meta-data snippet below corresponds to the standard </w:t>
      </w:r>
      <w:r>
        <w:rPr>
          <w:rStyle w:val="HTML"/>
          <w:rFonts w:ascii="Consolas" w:hAnsi="Consolas"/>
          <w:color w:val="6D180B"/>
          <w:bdr w:val="single" w:sz="6" w:space="1" w:color="CCCCCC" w:frame="1"/>
          <w:shd w:val="clear" w:color="auto" w:fill="F2F2F2"/>
        </w:rPr>
        <w:t>spring.profiles.active</w:t>
      </w:r>
      <w:r>
        <w:rPr>
          <w:rFonts w:ascii="Helvetica" w:hAnsi="Helvetica" w:cs="Helvetica"/>
          <w:color w:val="333333"/>
          <w:sz w:val="27"/>
          <w:szCs w:val="27"/>
        </w:rPr>
        <w:t> property that defines the name of the Spring profile(s) to enable: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string"/>
          <w:rFonts w:ascii="Consolas" w:hAnsi="Consolas"/>
          <w:color w:val="2A00FF"/>
          <w:sz w:val="23"/>
          <w:szCs w:val="23"/>
        </w:rPr>
        <w:t>"hints"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"spring.profiles.active"</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"providers"</w:t>
      </w: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"name"</w:t>
      </w:r>
      <w:r>
        <w:rPr>
          <w:rFonts w:ascii="Consolas" w:hAnsi="Consolas"/>
          <w:color w:val="000000"/>
          <w:sz w:val="23"/>
          <w:szCs w:val="23"/>
        </w:rPr>
        <w:t xml:space="preserve">: </w:t>
      </w:r>
      <w:r>
        <w:rPr>
          <w:rStyle w:val="hl-string"/>
          <w:rFonts w:ascii="Consolas" w:hAnsi="Consolas"/>
          <w:color w:val="2A00FF"/>
          <w:sz w:val="23"/>
          <w:szCs w:val="23"/>
        </w:rPr>
        <w:t>"spring-profile-name"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keyword"/>
          <w:rFonts w:ascii="Consolas" w:hAnsi="Consolas"/>
          <w:b/>
          <w:bCs/>
          <w:color w:val="7F0055"/>
          <w:sz w:val="23"/>
          <w:szCs w:val="23"/>
        </w:rPr>
        <w:t>}</w:t>
      </w:r>
    </w:p>
    <w:p w:rsidR="00F134CE" w:rsidRDefault="00F134CE" w:rsidP="00F134CE">
      <w:pPr>
        <w:pStyle w:val="2"/>
        <w:spacing w:before="0" w:beforeAutospacing="0" w:after="150" w:afterAutospacing="0"/>
        <w:ind w:left="-240"/>
        <w:rPr>
          <w:rFonts w:ascii="Helvetica" w:hAnsi="Helvetica" w:cs="Helvetica"/>
          <w:color w:val="000000"/>
        </w:rPr>
      </w:pPr>
      <w:bookmarkStart w:id="219" w:name="configuration-metadata-annotation-proces"/>
      <w:bookmarkEnd w:id="219"/>
      <w:r>
        <w:rPr>
          <w:rFonts w:ascii="Helvetica" w:hAnsi="Helvetica" w:cs="Helvetica"/>
          <w:color w:val="000000"/>
        </w:rPr>
        <w:t>B.3 Generating your own meta-data using the annotation processor</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easily generate your own configuration meta-data file from items annotated with </w:t>
      </w:r>
      <w:r>
        <w:rPr>
          <w:rStyle w:val="HTML"/>
          <w:rFonts w:ascii="Consolas" w:hAnsi="Consolas"/>
          <w:color w:val="6D180B"/>
          <w:bdr w:val="single" w:sz="6" w:space="1" w:color="CCCCCC" w:frame="1"/>
          <w:shd w:val="clear" w:color="auto" w:fill="F2F2F2"/>
        </w:rPr>
        <w:t>@ConfigurationProperties</w:t>
      </w:r>
      <w:r>
        <w:rPr>
          <w:rFonts w:ascii="Helvetica" w:hAnsi="Helvetica" w:cs="Helvetica"/>
          <w:color w:val="333333"/>
          <w:sz w:val="27"/>
          <w:szCs w:val="27"/>
        </w:rPr>
        <w:t> by using the </w:t>
      </w:r>
      <w:r>
        <w:rPr>
          <w:rStyle w:val="HTML"/>
          <w:rFonts w:ascii="Consolas" w:hAnsi="Consolas"/>
          <w:color w:val="6D180B"/>
          <w:bdr w:val="single" w:sz="6" w:space="1" w:color="CCCCCC" w:frame="1"/>
          <w:shd w:val="clear" w:color="auto" w:fill="F2F2F2"/>
        </w:rPr>
        <w:t>spring-boot-configuration-processor</w:t>
      </w:r>
      <w:r>
        <w:rPr>
          <w:rFonts w:ascii="Helvetica" w:hAnsi="Helvetica" w:cs="Helvetica"/>
          <w:color w:val="333333"/>
          <w:sz w:val="27"/>
          <w:szCs w:val="27"/>
        </w:rPr>
        <w:t xml:space="preserve"> jar. The jar includes a Java annotation processor which is invoked as your project is </w:t>
      </w:r>
      <w:r>
        <w:rPr>
          <w:rFonts w:ascii="Helvetica" w:hAnsi="Helvetica" w:cs="Helvetica"/>
          <w:color w:val="333333"/>
          <w:sz w:val="27"/>
          <w:szCs w:val="27"/>
        </w:rPr>
        <w:lastRenderedPageBreak/>
        <w:t>compiled. To use the processor, simply include </w:t>
      </w:r>
      <w:r>
        <w:rPr>
          <w:rStyle w:val="HTML"/>
          <w:rFonts w:ascii="Consolas" w:hAnsi="Consolas"/>
          <w:color w:val="6D180B"/>
          <w:bdr w:val="single" w:sz="6" w:space="1" w:color="CCCCCC" w:frame="1"/>
          <w:shd w:val="clear" w:color="auto" w:fill="F2F2F2"/>
        </w:rPr>
        <w:t>spring-boot-configuration-processor</w:t>
      </w:r>
      <w:r>
        <w:rPr>
          <w:rFonts w:ascii="Helvetica" w:hAnsi="Helvetica" w:cs="Helvetica"/>
          <w:color w:val="333333"/>
          <w:sz w:val="27"/>
          <w:szCs w:val="27"/>
        </w:rPr>
        <w:t> as an optional dependency, for example with Maven you would add:</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spring-boot-configuration-processor</w:t>
      </w:r>
      <w:r>
        <w:rPr>
          <w:rStyle w:val="hl-tag"/>
          <w:rFonts w:ascii="Consolas" w:hAnsi="Consolas"/>
          <w:color w:val="3F7F7F"/>
          <w:sz w:val="23"/>
          <w:szCs w:val="23"/>
        </w:rPr>
        <w:t>&lt;/artifactId&gt;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&lt;optional&gt;</w:t>
      </w:r>
      <w:r>
        <w:rPr>
          <w:rFonts w:ascii="Consolas" w:hAnsi="Consolas"/>
          <w:color w:val="000000"/>
          <w:sz w:val="23"/>
          <w:szCs w:val="23"/>
        </w:rPr>
        <w:t>true</w:t>
      </w:r>
      <w:r>
        <w:rPr>
          <w:rStyle w:val="hl-tag"/>
          <w:rFonts w:ascii="Consolas" w:hAnsi="Consolas"/>
          <w:color w:val="3F7F7F"/>
          <w:sz w:val="23"/>
          <w:szCs w:val="23"/>
        </w:rPr>
        <w:t>&lt;/optional&gt;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With Gradle, you can use the </w:t>
      </w:r>
      <w:hyperlink r:id="rId270" w:tgtFrame="_top" w:history="1">
        <w:r>
          <w:rPr>
            <w:rStyle w:val="a7"/>
            <w:rFonts w:ascii="Helvetica" w:hAnsi="Helvetica" w:cs="Helvetica"/>
            <w:color w:val="4183C4"/>
            <w:sz w:val="27"/>
            <w:szCs w:val="27"/>
          </w:rPr>
          <w:t>propdeps-plugin</w:t>
        </w:r>
      </w:hyperlink>
      <w:r>
        <w:rPr>
          <w:rFonts w:ascii="Helvetica" w:hAnsi="Helvetica" w:cs="Helvetica"/>
          <w:color w:val="333333"/>
          <w:sz w:val="27"/>
          <w:szCs w:val="27"/>
        </w:rPr>
        <w:t> and specify:</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dependencies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optional </w:t>
      </w:r>
      <w:r>
        <w:rPr>
          <w:rStyle w:val="hl-string"/>
          <w:rFonts w:ascii="Consolas" w:hAnsi="Consolas"/>
          <w:color w:val="2A00FF"/>
          <w:sz w:val="23"/>
          <w:szCs w:val="23"/>
        </w:rPr>
        <w:t>"org.springframework.boot:spring-boot-configuration-processor"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compileJava.dependsOn(processResources)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sz w:val="24"/>
                <w:szCs w:val="24"/>
              </w:rPr>
            </w:pPr>
            <w:r>
              <w:rPr>
                <w:noProof/>
              </w:rPr>
              <w:drawing>
                <wp:inline distT="0" distB="0" distL="0" distR="0" wp14:anchorId="4C0ED0BC" wp14:editId="6F6A8F51">
                  <wp:extent cx="228600" cy="228600"/>
                  <wp:effectExtent l="0" t="0" r="0" b="0"/>
                  <wp:docPr id="245" name="图片 2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You need to add </w:t>
            </w:r>
            <w:r>
              <w:rPr>
                <w:rStyle w:val="HTML"/>
                <w:rFonts w:ascii="Consolas" w:hAnsi="Consolas"/>
                <w:color w:val="6D180B"/>
              </w:rPr>
              <w:t>compileJava.dependsOn(processResources)</w:t>
            </w:r>
            <w:r>
              <w:rPr>
                <w:color w:val="6F6F6F"/>
              </w:rPr>
              <w:t> to your build to ensure that resources are processed before code is compiled. Without this directive any </w:t>
            </w:r>
            <w:r>
              <w:rPr>
                <w:rStyle w:val="HTML"/>
                <w:rFonts w:ascii="Consolas" w:hAnsi="Consolas"/>
                <w:color w:val="6D180B"/>
              </w:rPr>
              <w:t>additional-spring-configuration-metadata.json</w:t>
            </w:r>
            <w:r>
              <w:rPr>
                <w:color w:val="6F6F6F"/>
              </w:rPr>
              <w:t> files will not be processed.</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processor will pick up both classes and methods that are annotated with </w:t>
      </w:r>
      <w:r>
        <w:rPr>
          <w:rStyle w:val="HTML"/>
          <w:rFonts w:ascii="Consolas" w:hAnsi="Consolas"/>
          <w:color w:val="6D180B"/>
          <w:bdr w:val="single" w:sz="6" w:space="1" w:color="CCCCCC" w:frame="1"/>
          <w:shd w:val="clear" w:color="auto" w:fill="F2F2F2"/>
        </w:rPr>
        <w:t>@ConfigurationProperties</w:t>
      </w:r>
      <w:r>
        <w:rPr>
          <w:rFonts w:ascii="Helvetica" w:hAnsi="Helvetica" w:cs="Helvetica"/>
          <w:color w:val="333333"/>
          <w:sz w:val="27"/>
          <w:szCs w:val="27"/>
        </w:rPr>
        <w:t>. The Javadoc for field values within configuration classes will be used to populate the </w:t>
      </w:r>
      <w:r>
        <w:rPr>
          <w:rStyle w:val="HTML"/>
          <w:rFonts w:ascii="Consolas" w:hAnsi="Consolas"/>
          <w:color w:val="6D180B"/>
          <w:bdr w:val="single" w:sz="6" w:space="1" w:color="CCCCCC" w:frame="1"/>
          <w:shd w:val="clear" w:color="auto" w:fill="F2F2F2"/>
        </w:rPr>
        <w:t>description</w:t>
      </w:r>
      <w:r>
        <w:rPr>
          <w:rFonts w:ascii="Helvetica" w:hAnsi="Helvetica" w:cs="Helvetica"/>
          <w:color w:val="333333"/>
          <w:sz w:val="27"/>
          <w:szCs w:val="27"/>
        </w:rPr>
        <w:t> attribute.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6608FA27" wp14:editId="0171A162">
                  <wp:extent cx="228600" cy="228600"/>
                  <wp:effectExtent l="0" t="0" r="0" b="0"/>
                  <wp:docPr id="244" name="图片 2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You should only use simple text with </w:t>
            </w:r>
            <w:r>
              <w:rPr>
                <w:rStyle w:val="HTML"/>
                <w:rFonts w:ascii="Consolas" w:hAnsi="Consolas"/>
                <w:color w:val="6D180B"/>
              </w:rPr>
              <w:t>@ConfigurationProperties</w:t>
            </w:r>
            <w:r>
              <w:rPr>
                <w:color w:val="6F6F6F"/>
              </w:rPr>
              <w:t> field Javadoc since they are not processed before being added to the JSON.</w:t>
            </w:r>
          </w:p>
        </w:tc>
      </w:tr>
    </w:tbl>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Properties are discovered via the presence of standard getters and setters with special handling for collection types (that will be detected even if only a getter is present). The annotation processor also supports the use of the </w:t>
      </w:r>
      <w:r>
        <w:rPr>
          <w:rStyle w:val="HTML"/>
          <w:rFonts w:ascii="Consolas" w:hAnsi="Consolas"/>
          <w:color w:val="6D180B"/>
          <w:bdr w:val="single" w:sz="6" w:space="1" w:color="CCCCCC" w:frame="1"/>
          <w:shd w:val="clear" w:color="auto" w:fill="F2F2F2"/>
        </w:rPr>
        <w:t>@Data</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@Getter</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@Setter</w:t>
      </w:r>
      <w:r>
        <w:rPr>
          <w:rFonts w:ascii="Helvetica" w:hAnsi="Helvetica" w:cs="Helvetica"/>
          <w:color w:val="333333"/>
          <w:sz w:val="27"/>
          <w:szCs w:val="27"/>
        </w:rPr>
        <w:t> lombok annotations.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7F48DFB3" wp14:editId="29BAD196">
                  <wp:extent cx="228600" cy="228600"/>
                  <wp:effectExtent l="0" t="0" r="0" b="0"/>
                  <wp:docPr id="243" name="图片 2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If you are using AspectJ in your project, you need to make sure that the annotation processor only runs once. There are several ways to do this: with Maven, you can configure the </w:t>
            </w:r>
            <w:r>
              <w:rPr>
                <w:rStyle w:val="HTML"/>
                <w:rFonts w:ascii="Consolas" w:hAnsi="Consolas"/>
                <w:color w:val="6D180B"/>
              </w:rPr>
              <w:t>maven-apt-plugin</w:t>
            </w:r>
            <w:r>
              <w:rPr>
                <w:color w:val="6F6F6F"/>
              </w:rPr>
              <w:t> explicitly and add the dependency to the annotation processor only there. You could also let the AspectJ plugin run all the processing and disable annotation processing in the </w:t>
            </w:r>
            <w:r>
              <w:rPr>
                <w:rStyle w:val="HTML"/>
                <w:rFonts w:ascii="Consolas" w:hAnsi="Consolas"/>
                <w:color w:val="6D180B"/>
              </w:rPr>
              <w:t>maven-compiler-plugin</w:t>
            </w:r>
            <w:r>
              <w:rPr>
                <w:color w:val="6F6F6F"/>
              </w:rPr>
              <w:t> configuration:</w:t>
            </w:r>
          </w:p>
          <w:p w:rsidR="00F134CE" w:rsidRDefault="00F134CE" w:rsidP="00567592">
            <w:pPr>
              <w:pStyle w:val="HTML0"/>
              <w:rPr>
                <w:rFonts w:ascii="Consolas" w:hAnsi="Consolas"/>
                <w:color w:val="000000"/>
                <w:sz w:val="23"/>
                <w:szCs w:val="23"/>
              </w:rPr>
            </w:pPr>
            <w:r>
              <w:rPr>
                <w:rStyle w:val="hl-tag"/>
                <w:rFonts w:ascii="Consolas" w:hAnsi="Consolas"/>
                <w:color w:val="3F7F7F"/>
                <w:sz w:val="23"/>
                <w:szCs w:val="23"/>
              </w:rPr>
              <w:t>&lt;plugin&gt;</w:t>
            </w: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org.apache.maven.plugins</w:t>
            </w:r>
            <w:r>
              <w:rPr>
                <w:rStyle w:val="hl-tag"/>
                <w:rFonts w:ascii="Consolas" w:hAnsi="Consolas"/>
                <w:color w:val="3F7F7F"/>
                <w:sz w:val="23"/>
                <w:szCs w:val="23"/>
              </w:rPr>
              <w:t>&lt;/groupId&gt;</w:t>
            </w: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maven-compiler-plugin</w:t>
            </w:r>
            <w:r>
              <w:rPr>
                <w:rStyle w:val="hl-tag"/>
                <w:rFonts w:ascii="Consolas" w:hAnsi="Consolas"/>
                <w:color w:val="3F7F7F"/>
                <w:sz w:val="23"/>
                <w:szCs w:val="23"/>
              </w:rPr>
              <w:t>&lt;/artifactId&gt;</w:t>
            </w: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&lt;proc&gt;</w:t>
            </w:r>
            <w:r>
              <w:rPr>
                <w:rFonts w:ascii="Consolas" w:hAnsi="Consolas"/>
                <w:color w:val="000000"/>
                <w:sz w:val="23"/>
                <w:szCs w:val="23"/>
              </w:rPr>
              <w:t>none</w:t>
            </w:r>
            <w:r>
              <w:rPr>
                <w:rStyle w:val="hl-tag"/>
                <w:rFonts w:ascii="Consolas" w:hAnsi="Consolas"/>
                <w:color w:val="3F7F7F"/>
                <w:sz w:val="23"/>
                <w:szCs w:val="23"/>
              </w:rPr>
              <w:t>&lt;/proc&gt;</w:t>
            </w:r>
          </w:p>
          <w:p w:rsidR="00F134CE" w:rsidRDefault="00F134CE" w:rsidP="00567592">
            <w:pPr>
              <w:pStyle w:val="HTML0"/>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&lt;/configuration&gt;</w:t>
            </w:r>
          </w:p>
          <w:p w:rsidR="00F134CE" w:rsidRDefault="00F134CE" w:rsidP="00567592">
            <w:pPr>
              <w:pStyle w:val="HTML0"/>
              <w:rPr>
                <w:rFonts w:ascii="Consolas" w:hAnsi="Consolas"/>
                <w:color w:val="000000"/>
                <w:sz w:val="23"/>
                <w:szCs w:val="23"/>
              </w:rPr>
            </w:pPr>
            <w:r>
              <w:rPr>
                <w:rStyle w:val="hl-tag"/>
                <w:rFonts w:ascii="Consolas" w:hAnsi="Consolas"/>
                <w:color w:val="3F7F7F"/>
                <w:sz w:val="23"/>
                <w:szCs w:val="23"/>
              </w:rPr>
              <w:t>&lt;/plugin&gt;</w:t>
            </w:r>
          </w:p>
        </w:tc>
      </w:tr>
    </w:tbl>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220" w:name="configuration-metadata-nested-properties"/>
      <w:bookmarkEnd w:id="220"/>
      <w:r>
        <w:rPr>
          <w:rFonts w:ascii="Helvetica" w:hAnsi="Helvetica" w:cs="Helvetica"/>
          <w:color w:val="000000"/>
          <w:sz w:val="30"/>
          <w:szCs w:val="30"/>
        </w:rPr>
        <w:t>B.3.1 Nested properties</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annotation processor will automatically consider inner classes as nested properties. For example, the following class: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@ConfigurationProperties(prefix="server")</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ServerProperties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String name;</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Host host;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 getter and setters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Host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String ip;</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int</w:t>
      </w:r>
      <w:r>
        <w:rPr>
          <w:rFonts w:ascii="Consolas" w:hAnsi="Consolas"/>
          <w:color w:val="000000"/>
          <w:sz w:val="23"/>
          <w:szCs w:val="23"/>
        </w:rPr>
        <w:t xml:space="preserve"> port;</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 getter and setters</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134CE" w:rsidRDefault="00F134CE" w:rsidP="00F134CE">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Will produce meta-data information for </w:t>
      </w:r>
      <w:r>
        <w:rPr>
          <w:rStyle w:val="HTML"/>
          <w:rFonts w:ascii="Consolas" w:hAnsi="Consolas"/>
          <w:color w:val="6D180B"/>
          <w:bdr w:val="single" w:sz="6" w:space="1" w:color="CCCCCC" w:frame="1"/>
          <w:shd w:val="clear" w:color="auto" w:fill="F2F2F2"/>
        </w:rPr>
        <w:t>server.name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server.host.ip</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server.host.port</w:t>
      </w:r>
      <w:r>
        <w:rPr>
          <w:rFonts w:ascii="Helvetica" w:hAnsi="Helvetica" w:cs="Helvetica"/>
          <w:color w:val="333333"/>
          <w:sz w:val="27"/>
          <w:szCs w:val="27"/>
        </w:rPr>
        <w:t> properties. You can use the </w:t>
      </w:r>
      <w:r>
        <w:rPr>
          <w:rStyle w:val="HTML"/>
          <w:rFonts w:ascii="Consolas" w:hAnsi="Consolas"/>
          <w:color w:val="6D180B"/>
          <w:bdr w:val="single" w:sz="6" w:space="1" w:color="CCCCCC" w:frame="1"/>
          <w:shd w:val="clear" w:color="auto" w:fill="F2F2F2"/>
        </w:rPr>
        <w:t>@NestedConfigurationProperty</w:t>
      </w:r>
      <w:r>
        <w:rPr>
          <w:rFonts w:ascii="Helvetica" w:hAnsi="Helvetica" w:cs="Helvetica"/>
          <w:color w:val="333333"/>
          <w:sz w:val="27"/>
          <w:szCs w:val="27"/>
        </w:rPr>
        <w:t>annotation on a field to indicate that a regular (non-inner) class should be treated as if it were nested.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F134CE" w:rsidTr="00567592">
        <w:trPr>
          <w:gridAfter w:val="1"/>
          <w:trHeight w:val="312"/>
          <w:tblCellSpacing w:w="15" w:type="dxa"/>
        </w:trPr>
        <w:tc>
          <w:tcPr>
            <w:tcW w:w="375" w:type="dxa"/>
            <w:vMerge w:val="restart"/>
            <w:tcMar>
              <w:top w:w="150" w:type="dxa"/>
              <w:left w:w="195" w:type="dxa"/>
              <w:bottom w:w="90" w:type="dxa"/>
              <w:right w:w="195" w:type="dxa"/>
            </w:tcMar>
            <w:hideMark/>
          </w:tcPr>
          <w:p w:rsidR="00F134CE" w:rsidRDefault="00F134CE" w:rsidP="00567592">
            <w:pPr>
              <w:jc w:val="center"/>
              <w:rPr>
                <w:rFonts w:ascii="宋体" w:hAnsi="宋体" w:cs="宋体"/>
                <w:sz w:val="24"/>
                <w:szCs w:val="24"/>
              </w:rPr>
            </w:pPr>
            <w:r>
              <w:rPr>
                <w:noProof/>
              </w:rPr>
              <w:drawing>
                <wp:inline distT="0" distB="0" distL="0" distR="0" wp14:anchorId="7F073ABC" wp14:editId="536536EE">
                  <wp:extent cx="228600" cy="228600"/>
                  <wp:effectExtent l="0" t="0" r="0" b="0"/>
                  <wp:docPr id="242" name="图片 24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6"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34CE" w:rsidTr="00567592">
        <w:trPr>
          <w:tblCellSpacing w:w="15" w:type="dxa"/>
        </w:trPr>
        <w:tc>
          <w:tcPr>
            <w:tcW w:w="0" w:type="auto"/>
            <w:vMerge/>
            <w:shd w:val="clear" w:color="auto" w:fill="F8F8F8"/>
            <w:vAlign w:val="center"/>
            <w:hideMark/>
          </w:tcPr>
          <w:p w:rsidR="00F134CE" w:rsidRDefault="00F134CE" w:rsidP="005675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F134CE" w:rsidRDefault="00F134CE" w:rsidP="00567592">
            <w:pPr>
              <w:pStyle w:val="a9"/>
              <w:spacing w:before="0" w:beforeAutospacing="0" w:after="0" w:afterAutospacing="0"/>
              <w:rPr>
                <w:color w:val="6F6F6F"/>
              </w:rPr>
            </w:pPr>
            <w:r>
              <w:rPr>
                <w:color w:val="6F6F6F"/>
              </w:rPr>
              <w:t>This has no effect on collections and maps as those types are automatically identified and a single meta-data property is generated for each of them.</w:t>
            </w:r>
          </w:p>
        </w:tc>
      </w:tr>
    </w:tbl>
    <w:p w:rsidR="00F134CE" w:rsidRDefault="00F134CE" w:rsidP="00F134CE">
      <w:pPr>
        <w:pStyle w:val="3"/>
        <w:spacing w:before="0" w:beforeAutospacing="0" w:after="150" w:afterAutospacing="0"/>
        <w:ind w:left="-240"/>
        <w:rPr>
          <w:rFonts w:ascii="Helvetica" w:hAnsi="Helvetica" w:cs="Helvetica"/>
          <w:color w:val="000000"/>
          <w:sz w:val="30"/>
          <w:szCs w:val="30"/>
        </w:rPr>
      </w:pPr>
      <w:bookmarkStart w:id="221" w:name="configuration-metadata-additional-metada"/>
      <w:bookmarkEnd w:id="221"/>
      <w:r>
        <w:rPr>
          <w:rFonts w:ascii="Helvetica" w:hAnsi="Helvetica" w:cs="Helvetica"/>
          <w:color w:val="000000"/>
          <w:sz w:val="30"/>
          <w:szCs w:val="30"/>
        </w:rPr>
        <w:t>B.3.2 Adding additional meta-data</w:t>
      </w:r>
    </w:p>
    <w:p w:rsidR="00F134CE" w:rsidRDefault="00F134CE" w:rsidP="00F134CE">
      <w:pPr>
        <w:pStyle w:val="a9"/>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Boot’s configuration file handling is quite flexible; and it is often the case that properties may exist that are not bound to a </w:t>
      </w:r>
      <w:r>
        <w:rPr>
          <w:rStyle w:val="HTML"/>
          <w:rFonts w:ascii="Consolas" w:hAnsi="Consolas"/>
          <w:color w:val="6D180B"/>
          <w:bdr w:val="single" w:sz="6" w:space="1" w:color="CCCCCC" w:frame="1"/>
          <w:shd w:val="clear" w:color="auto" w:fill="F2F2F2"/>
        </w:rPr>
        <w:t>@ConfigurationProperties</w:t>
      </w:r>
      <w:r>
        <w:rPr>
          <w:rFonts w:ascii="Helvetica" w:hAnsi="Helvetica" w:cs="Helvetica"/>
          <w:color w:val="333333"/>
          <w:sz w:val="27"/>
          <w:szCs w:val="27"/>
        </w:rPr>
        <w:t> bean. You may also need to tune some attributes of an existing key. To support such cases and allow you to provide custom "hints", the annotation processor will automatically merge items from </w:t>
      </w:r>
      <w:r>
        <w:rPr>
          <w:rStyle w:val="HTML"/>
          <w:rFonts w:ascii="Consolas" w:hAnsi="Consolas"/>
          <w:color w:val="6D180B"/>
          <w:bdr w:val="single" w:sz="6" w:space="1" w:color="CCCCCC" w:frame="1"/>
          <w:shd w:val="clear" w:color="auto" w:fill="F2F2F2"/>
        </w:rPr>
        <w:t>META-INF/additional-spring-configuration-metadata.json</w:t>
      </w:r>
      <w:r>
        <w:rPr>
          <w:rFonts w:ascii="Helvetica" w:hAnsi="Helvetica" w:cs="Helvetica"/>
          <w:color w:val="333333"/>
          <w:sz w:val="27"/>
          <w:szCs w:val="27"/>
        </w:rPr>
        <w:t> into the main meta-data file.</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refer to a property that has been detected automatically, the description, default value and deprecation information are overridden if specified. If the manual property declaration is not identified in the current module, it is a</w:t>
      </w:r>
      <w:bookmarkStart w:id="222" w:name="_GoBack"/>
      <w:bookmarkEnd w:id="222"/>
      <w:r>
        <w:rPr>
          <w:rFonts w:ascii="Helvetica" w:hAnsi="Helvetica" w:cs="Helvetica"/>
          <w:color w:val="333333"/>
          <w:sz w:val="27"/>
          <w:szCs w:val="27"/>
        </w:rPr>
        <w:t>dded as a brand new property.</w:t>
      </w:r>
    </w:p>
    <w:p w:rsidR="00F134CE" w:rsidRDefault="00F134CE" w:rsidP="00F134CE">
      <w:pPr>
        <w:pStyle w:val="a9"/>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format of the </w:t>
      </w:r>
      <w:r>
        <w:rPr>
          <w:rStyle w:val="HTML"/>
          <w:rFonts w:ascii="Consolas" w:hAnsi="Consolas"/>
          <w:color w:val="6D180B"/>
          <w:bdr w:val="single" w:sz="6" w:space="1" w:color="CCCCCC" w:frame="1"/>
          <w:shd w:val="clear" w:color="auto" w:fill="F2F2F2"/>
        </w:rPr>
        <w:t>additional-spring-configuration-metadata.json</w:t>
      </w:r>
      <w:r>
        <w:rPr>
          <w:rFonts w:ascii="Helvetica" w:hAnsi="Helvetica" w:cs="Helvetica"/>
          <w:color w:val="333333"/>
          <w:sz w:val="27"/>
          <w:szCs w:val="27"/>
        </w:rPr>
        <w:t> file is exactly the same as the regular </w:t>
      </w:r>
      <w:r>
        <w:rPr>
          <w:rStyle w:val="HTML"/>
          <w:rFonts w:ascii="Consolas" w:hAnsi="Consolas"/>
          <w:color w:val="6D180B"/>
          <w:bdr w:val="single" w:sz="6" w:space="1" w:color="CCCCCC" w:frame="1"/>
          <w:shd w:val="clear" w:color="auto" w:fill="F2F2F2"/>
        </w:rPr>
        <w:t>spring-</w:t>
      </w:r>
      <w:r>
        <w:rPr>
          <w:rStyle w:val="HTML"/>
          <w:rFonts w:ascii="Consolas" w:hAnsi="Consolas"/>
          <w:color w:val="6D180B"/>
          <w:bdr w:val="single" w:sz="6" w:space="1" w:color="CCCCCC" w:frame="1"/>
          <w:shd w:val="clear" w:color="auto" w:fill="F2F2F2"/>
        </w:rPr>
        <w:lastRenderedPageBreak/>
        <w:t>configuration-metadata.json</w:t>
      </w:r>
      <w:r>
        <w:rPr>
          <w:rFonts w:ascii="Helvetica" w:hAnsi="Helvetica" w:cs="Helvetica"/>
          <w:color w:val="333333"/>
          <w:sz w:val="27"/>
          <w:szCs w:val="27"/>
        </w:rPr>
        <w:t>. The additional properties file is optional, if you don’t have any additional properties, simply don’t add it.</w:t>
      </w:r>
    </w:p>
    <w:p w:rsidR="00F134CE" w:rsidRPr="00BA71EA" w:rsidRDefault="00F134CE" w:rsidP="00F134CE"/>
    <w:p w:rsidR="005C1B8C" w:rsidRDefault="005C1B8C"/>
    <w:sectPr w:rsidR="005C1B8C" w:rsidSect="00BF25C7">
      <w:pgSz w:w="11906" w:h="16838"/>
      <w:pgMar w:top="1440" w:right="2408"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F34" w:rsidRDefault="00F82F34" w:rsidP="00F134CE">
      <w:r>
        <w:separator/>
      </w:r>
    </w:p>
  </w:endnote>
  <w:endnote w:type="continuationSeparator" w:id="0">
    <w:p w:rsidR="00F82F34" w:rsidRDefault="00F82F34" w:rsidP="00F13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F34" w:rsidRDefault="00F82F34" w:rsidP="00F134CE">
      <w:r>
        <w:separator/>
      </w:r>
    </w:p>
  </w:footnote>
  <w:footnote w:type="continuationSeparator" w:id="0">
    <w:p w:rsidR="00F82F34" w:rsidRDefault="00F82F34" w:rsidP="00F134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AB5"/>
    <w:multiLevelType w:val="multilevel"/>
    <w:tmpl w:val="7722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27E0E"/>
    <w:multiLevelType w:val="multilevel"/>
    <w:tmpl w:val="4FDA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EA1999"/>
    <w:multiLevelType w:val="multilevel"/>
    <w:tmpl w:val="96E4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4080C"/>
    <w:multiLevelType w:val="multilevel"/>
    <w:tmpl w:val="AF24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426A6E"/>
    <w:multiLevelType w:val="multilevel"/>
    <w:tmpl w:val="AD86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0861DA"/>
    <w:multiLevelType w:val="multilevel"/>
    <w:tmpl w:val="5000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09595F"/>
    <w:multiLevelType w:val="multilevel"/>
    <w:tmpl w:val="A756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A7674F"/>
    <w:multiLevelType w:val="multilevel"/>
    <w:tmpl w:val="2620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064FA9"/>
    <w:multiLevelType w:val="multilevel"/>
    <w:tmpl w:val="79D4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FF384A"/>
    <w:multiLevelType w:val="multilevel"/>
    <w:tmpl w:val="554A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191A0F"/>
    <w:multiLevelType w:val="multilevel"/>
    <w:tmpl w:val="D4C8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C074F0"/>
    <w:multiLevelType w:val="multilevel"/>
    <w:tmpl w:val="E856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6166BC"/>
    <w:multiLevelType w:val="multilevel"/>
    <w:tmpl w:val="20A6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DE4289"/>
    <w:multiLevelType w:val="multilevel"/>
    <w:tmpl w:val="991C4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112B03"/>
    <w:multiLevelType w:val="multilevel"/>
    <w:tmpl w:val="9578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F9393A"/>
    <w:multiLevelType w:val="multilevel"/>
    <w:tmpl w:val="6AB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2E6223"/>
    <w:multiLevelType w:val="multilevel"/>
    <w:tmpl w:val="2A02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6"/>
  </w:num>
  <w:num w:numId="3">
    <w:abstractNumId w:val="6"/>
  </w:num>
  <w:num w:numId="4">
    <w:abstractNumId w:val="14"/>
  </w:num>
  <w:num w:numId="5">
    <w:abstractNumId w:val="0"/>
  </w:num>
  <w:num w:numId="6">
    <w:abstractNumId w:val="7"/>
  </w:num>
  <w:num w:numId="7">
    <w:abstractNumId w:val="1"/>
  </w:num>
  <w:num w:numId="8">
    <w:abstractNumId w:val="10"/>
  </w:num>
  <w:num w:numId="9">
    <w:abstractNumId w:val="4"/>
  </w:num>
  <w:num w:numId="10">
    <w:abstractNumId w:val="11"/>
  </w:num>
  <w:num w:numId="11">
    <w:abstractNumId w:val="2"/>
  </w:num>
  <w:num w:numId="12">
    <w:abstractNumId w:val="5"/>
  </w:num>
  <w:num w:numId="13">
    <w:abstractNumId w:val="12"/>
  </w:num>
  <w:num w:numId="14">
    <w:abstractNumId w:val="8"/>
  </w:num>
  <w:num w:numId="15">
    <w:abstractNumId w:val="15"/>
  </w:num>
  <w:num w:numId="16">
    <w:abstractNumId w:val="13"/>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CB6"/>
    <w:rsid w:val="00451CB6"/>
    <w:rsid w:val="005C1B8C"/>
    <w:rsid w:val="00606E11"/>
    <w:rsid w:val="00F134CE"/>
    <w:rsid w:val="00F82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36D898-C86E-4A8F-9EB8-FAF0D4C4F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4CE"/>
    <w:pPr>
      <w:widowControl w:val="0"/>
      <w:jc w:val="both"/>
    </w:pPr>
  </w:style>
  <w:style w:type="paragraph" w:styleId="1">
    <w:name w:val="heading 1"/>
    <w:basedOn w:val="a"/>
    <w:link w:val="10"/>
    <w:uiPriority w:val="9"/>
    <w:qFormat/>
    <w:rsid w:val="00F134C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134C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134C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134C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F134C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34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34CE"/>
    <w:rPr>
      <w:sz w:val="18"/>
      <w:szCs w:val="18"/>
    </w:rPr>
  </w:style>
  <w:style w:type="paragraph" w:styleId="a5">
    <w:name w:val="footer"/>
    <w:basedOn w:val="a"/>
    <w:link w:val="a6"/>
    <w:uiPriority w:val="99"/>
    <w:unhideWhenUsed/>
    <w:rsid w:val="00F134CE"/>
    <w:pPr>
      <w:tabs>
        <w:tab w:val="center" w:pos="4153"/>
        <w:tab w:val="right" w:pos="8306"/>
      </w:tabs>
      <w:snapToGrid w:val="0"/>
      <w:jc w:val="left"/>
    </w:pPr>
    <w:rPr>
      <w:sz w:val="18"/>
      <w:szCs w:val="18"/>
    </w:rPr>
  </w:style>
  <w:style w:type="character" w:customStyle="1" w:styleId="a6">
    <w:name w:val="页脚 字符"/>
    <w:basedOn w:val="a0"/>
    <w:link w:val="a5"/>
    <w:uiPriority w:val="99"/>
    <w:rsid w:val="00F134CE"/>
    <w:rPr>
      <w:sz w:val="18"/>
      <w:szCs w:val="18"/>
    </w:rPr>
  </w:style>
  <w:style w:type="character" w:customStyle="1" w:styleId="10">
    <w:name w:val="标题 1 字符"/>
    <w:basedOn w:val="a0"/>
    <w:link w:val="1"/>
    <w:uiPriority w:val="9"/>
    <w:rsid w:val="00F134CE"/>
    <w:rPr>
      <w:rFonts w:ascii="宋体" w:eastAsia="宋体" w:hAnsi="宋体" w:cs="宋体"/>
      <w:b/>
      <w:bCs/>
      <w:kern w:val="36"/>
      <w:sz w:val="48"/>
      <w:szCs w:val="48"/>
    </w:rPr>
  </w:style>
  <w:style w:type="character" w:customStyle="1" w:styleId="20">
    <w:name w:val="标题 2 字符"/>
    <w:basedOn w:val="a0"/>
    <w:link w:val="2"/>
    <w:uiPriority w:val="9"/>
    <w:rsid w:val="00F134CE"/>
    <w:rPr>
      <w:rFonts w:ascii="宋体" w:eastAsia="宋体" w:hAnsi="宋体" w:cs="宋体"/>
      <w:b/>
      <w:bCs/>
      <w:kern w:val="0"/>
      <w:sz w:val="36"/>
      <w:szCs w:val="36"/>
    </w:rPr>
  </w:style>
  <w:style w:type="character" w:customStyle="1" w:styleId="30">
    <w:name w:val="标题 3 字符"/>
    <w:basedOn w:val="a0"/>
    <w:link w:val="3"/>
    <w:uiPriority w:val="9"/>
    <w:rsid w:val="00F134CE"/>
    <w:rPr>
      <w:rFonts w:ascii="宋体" w:eastAsia="宋体" w:hAnsi="宋体" w:cs="宋体"/>
      <w:b/>
      <w:bCs/>
      <w:kern w:val="0"/>
      <w:sz w:val="27"/>
      <w:szCs w:val="27"/>
    </w:rPr>
  </w:style>
  <w:style w:type="character" w:customStyle="1" w:styleId="40">
    <w:name w:val="标题 4 字符"/>
    <w:basedOn w:val="a0"/>
    <w:link w:val="4"/>
    <w:uiPriority w:val="9"/>
    <w:rsid w:val="00F134CE"/>
    <w:rPr>
      <w:rFonts w:ascii="宋体" w:eastAsia="宋体" w:hAnsi="宋体" w:cs="宋体"/>
      <w:b/>
      <w:bCs/>
      <w:kern w:val="0"/>
      <w:sz w:val="24"/>
      <w:szCs w:val="24"/>
    </w:rPr>
  </w:style>
  <w:style w:type="character" w:customStyle="1" w:styleId="50">
    <w:name w:val="标题 5 字符"/>
    <w:basedOn w:val="a0"/>
    <w:link w:val="5"/>
    <w:uiPriority w:val="9"/>
    <w:rsid w:val="00F134CE"/>
    <w:rPr>
      <w:rFonts w:ascii="宋体" w:eastAsia="宋体" w:hAnsi="宋体" w:cs="宋体"/>
      <w:b/>
      <w:bCs/>
      <w:kern w:val="0"/>
      <w:sz w:val="20"/>
      <w:szCs w:val="20"/>
    </w:rPr>
  </w:style>
  <w:style w:type="paragraph" w:customStyle="1" w:styleId="msonormal0">
    <w:name w:val="msonormal"/>
    <w:basedOn w:val="a"/>
    <w:rsid w:val="00F134CE"/>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F134CE"/>
  </w:style>
  <w:style w:type="character" w:customStyle="1" w:styleId="firstname">
    <w:name w:val="firstname"/>
    <w:basedOn w:val="a0"/>
    <w:rsid w:val="00F134CE"/>
  </w:style>
  <w:style w:type="character" w:customStyle="1" w:styleId="surname">
    <w:name w:val="surname"/>
    <w:basedOn w:val="a0"/>
    <w:rsid w:val="00F134CE"/>
  </w:style>
  <w:style w:type="paragraph" w:customStyle="1" w:styleId="releaseinfo">
    <w:name w:val="releaseinfo"/>
    <w:basedOn w:val="a"/>
    <w:rsid w:val="00F134CE"/>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F134CE"/>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F134CE"/>
    <w:rPr>
      <w:color w:val="0000FF"/>
      <w:u w:val="single"/>
    </w:rPr>
  </w:style>
  <w:style w:type="character" w:styleId="a8">
    <w:name w:val="FollowedHyperlink"/>
    <w:basedOn w:val="a0"/>
    <w:uiPriority w:val="99"/>
    <w:semiHidden/>
    <w:unhideWhenUsed/>
    <w:rsid w:val="00F134CE"/>
    <w:rPr>
      <w:color w:val="800080"/>
      <w:u w:val="single"/>
    </w:rPr>
  </w:style>
  <w:style w:type="paragraph" w:styleId="a9">
    <w:name w:val="Normal (Web)"/>
    <w:basedOn w:val="a"/>
    <w:uiPriority w:val="99"/>
    <w:semiHidden/>
    <w:unhideWhenUsed/>
    <w:rsid w:val="00F134CE"/>
    <w:pPr>
      <w:widowControl/>
      <w:spacing w:before="100" w:beforeAutospacing="1" w:after="100" w:afterAutospacing="1"/>
      <w:jc w:val="left"/>
    </w:pPr>
    <w:rPr>
      <w:rFonts w:ascii="宋体" w:eastAsia="宋体" w:hAnsi="宋体" w:cs="宋体"/>
      <w:kern w:val="0"/>
      <w:sz w:val="24"/>
      <w:szCs w:val="24"/>
    </w:rPr>
  </w:style>
  <w:style w:type="character" w:customStyle="1" w:styleId="part">
    <w:name w:val="part"/>
    <w:basedOn w:val="a0"/>
    <w:rsid w:val="00F134CE"/>
  </w:style>
  <w:style w:type="character" w:customStyle="1" w:styleId="chapter">
    <w:name w:val="chapter"/>
    <w:basedOn w:val="a0"/>
    <w:rsid w:val="00F134CE"/>
  </w:style>
  <w:style w:type="character" w:customStyle="1" w:styleId="section">
    <w:name w:val="section"/>
    <w:basedOn w:val="a0"/>
    <w:rsid w:val="00F134CE"/>
  </w:style>
  <w:style w:type="character" w:customStyle="1" w:styleId="appendix">
    <w:name w:val="appendix"/>
    <w:basedOn w:val="a0"/>
    <w:rsid w:val="00F134CE"/>
  </w:style>
  <w:style w:type="character" w:styleId="HTML">
    <w:name w:val="HTML Code"/>
    <w:basedOn w:val="a0"/>
    <w:uiPriority w:val="99"/>
    <w:semiHidden/>
    <w:unhideWhenUsed/>
    <w:rsid w:val="00F134CE"/>
    <w:rPr>
      <w:rFonts w:ascii="宋体" w:eastAsia="宋体" w:hAnsi="宋体" w:cs="宋体"/>
      <w:sz w:val="24"/>
      <w:szCs w:val="24"/>
    </w:rPr>
  </w:style>
  <w:style w:type="character" w:customStyle="1" w:styleId="11">
    <w:name w:val="要点1"/>
    <w:basedOn w:val="a0"/>
    <w:rsid w:val="00F134CE"/>
  </w:style>
  <w:style w:type="character" w:styleId="aa">
    <w:name w:val="Strong"/>
    <w:basedOn w:val="a0"/>
    <w:uiPriority w:val="22"/>
    <w:qFormat/>
    <w:rsid w:val="00F134CE"/>
    <w:rPr>
      <w:b/>
      <w:bCs/>
    </w:rPr>
  </w:style>
  <w:style w:type="paragraph" w:styleId="HTML0">
    <w:name w:val="HTML Preformatted"/>
    <w:basedOn w:val="a"/>
    <w:link w:val="HTML1"/>
    <w:uiPriority w:val="99"/>
    <w:semiHidden/>
    <w:unhideWhenUsed/>
    <w:rsid w:val="00F13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134CE"/>
    <w:rPr>
      <w:rFonts w:ascii="宋体" w:eastAsia="宋体" w:hAnsi="宋体" w:cs="宋体"/>
      <w:kern w:val="0"/>
      <w:sz w:val="24"/>
      <w:szCs w:val="24"/>
    </w:rPr>
  </w:style>
  <w:style w:type="character" w:customStyle="1" w:styleId="12">
    <w:name w:val="强调1"/>
    <w:basedOn w:val="a0"/>
    <w:rsid w:val="00F134CE"/>
  </w:style>
  <w:style w:type="character" w:styleId="ab">
    <w:name w:val="Emphasis"/>
    <w:basedOn w:val="a0"/>
    <w:uiPriority w:val="20"/>
    <w:qFormat/>
    <w:rsid w:val="00F134CE"/>
    <w:rPr>
      <w:i/>
      <w:iCs/>
    </w:rPr>
  </w:style>
  <w:style w:type="character" w:customStyle="1" w:styleId="hl-directive">
    <w:name w:val="hl-directive"/>
    <w:basedOn w:val="a0"/>
    <w:rsid w:val="00F134CE"/>
  </w:style>
  <w:style w:type="character" w:customStyle="1" w:styleId="hl-tag">
    <w:name w:val="hl-tag"/>
    <w:basedOn w:val="a0"/>
    <w:rsid w:val="00F134CE"/>
  </w:style>
  <w:style w:type="character" w:customStyle="1" w:styleId="hl-attribute">
    <w:name w:val="hl-attribute"/>
    <w:basedOn w:val="a0"/>
    <w:rsid w:val="00F134CE"/>
  </w:style>
  <w:style w:type="character" w:customStyle="1" w:styleId="hl-value">
    <w:name w:val="hl-value"/>
    <w:basedOn w:val="a0"/>
    <w:rsid w:val="00F134CE"/>
  </w:style>
  <w:style w:type="character" w:customStyle="1" w:styleId="hl-comment">
    <w:name w:val="hl-comment"/>
    <w:basedOn w:val="a0"/>
    <w:rsid w:val="00F134CE"/>
  </w:style>
  <w:style w:type="paragraph" w:customStyle="1" w:styleId="13">
    <w:name w:val="标题1"/>
    <w:basedOn w:val="a"/>
    <w:rsid w:val="00F134CE"/>
    <w:pPr>
      <w:widowControl/>
      <w:spacing w:before="100" w:beforeAutospacing="1" w:after="100" w:afterAutospacing="1"/>
      <w:jc w:val="left"/>
    </w:pPr>
    <w:rPr>
      <w:rFonts w:ascii="宋体" w:eastAsia="宋体" w:hAnsi="宋体" w:cs="宋体"/>
      <w:kern w:val="0"/>
      <w:sz w:val="24"/>
      <w:szCs w:val="24"/>
    </w:rPr>
  </w:style>
  <w:style w:type="character" w:customStyle="1" w:styleId="hl-string">
    <w:name w:val="hl-string"/>
    <w:basedOn w:val="a0"/>
    <w:rsid w:val="00F134CE"/>
  </w:style>
  <w:style w:type="character" w:customStyle="1" w:styleId="hl-annotation">
    <w:name w:val="hl-annotation"/>
    <w:basedOn w:val="a0"/>
    <w:rsid w:val="00F134CE"/>
  </w:style>
  <w:style w:type="character" w:customStyle="1" w:styleId="hl-keyword">
    <w:name w:val="hl-keyword"/>
    <w:basedOn w:val="a0"/>
    <w:rsid w:val="00F134CE"/>
  </w:style>
  <w:style w:type="character" w:customStyle="1" w:styleId="hl-number">
    <w:name w:val="hl-number"/>
    <w:basedOn w:val="a0"/>
    <w:rsid w:val="00F134CE"/>
  </w:style>
  <w:style w:type="character" w:customStyle="1" w:styleId="emphasis">
    <w:name w:val="emphasis"/>
    <w:basedOn w:val="a0"/>
    <w:rsid w:val="00F134CE"/>
  </w:style>
  <w:style w:type="paragraph" w:customStyle="1" w:styleId="title">
    <w:name w:val="title"/>
    <w:basedOn w:val="a"/>
    <w:rsid w:val="00F134CE"/>
    <w:pPr>
      <w:widowControl/>
      <w:spacing w:before="100" w:beforeAutospacing="1" w:after="100" w:afterAutospacing="1"/>
      <w:jc w:val="left"/>
    </w:pPr>
    <w:rPr>
      <w:rFonts w:ascii="宋体" w:eastAsia="宋体" w:hAnsi="宋体" w:cs="宋体"/>
      <w:kern w:val="0"/>
      <w:sz w:val="24"/>
      <w:szCs w:val="24"/>
    </w:rPr>
  </w:style>
  <w:style w:type="character" w:customStyle="1" w:styleId="strong">
    <w:name w:val="strong"/>
    <w:basedOn w:val="a0"/>
    <w:rsid w:val="00F134CE"/>
  </w:style>
  <w:style w:type="paragraph" w:customStyle="1" w:styleId="simpara">
    <w:name w:val="simpara"/>
    <w:basedOn w:val="a"/>
    <w:rsid w:val="00F134C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pring.io/blog/2013/06/03/content-negotiation-using-views" TargetMode="External"/><Relationship Id="rId21" Type="http://schemas.openxmlformats.org/officeDocument/2006/relationships/hyperlink" Target="https://exampledriven.wordpress.com/2017/01/09/spring-boot-aws-elastic-beanstalk-example/" TargetMode="External"/><Relationship Id="rId63" Type="http://schemas.openxmlformats.org/officeDocument/2006/relationships/hyperlink" Target="https://github.com/spring-gradle-plugins/dependency-management-plugin/" TargetMode="External"/><Relationship Id="rId159" Type="http://schemas.openxmlformats.org/officeDocument/2006/relationships/hyperlink" Target="https://docs.spring.io/spring-boot/docs/current/reference/htmlsingle/" TargetMode="External"/><Relationship Id="rId170" Type="http://schemas.openxmlformats.org/officeDocument/2006/relationships/hyperlink" Target="http://docs.spring.io/spring-boot/docs/1.5.7.RELEASE/maven-plugin/" TargetMode="External"/><Relationship Id="rId226" Type="http://schemas.openxmlformats.org/officeDocument/2006/relationships/hyperlink" Target="https://github.com/spring-projects/spring-boot/tree/v1.5.7.RELEASE/spring-boot-autoconfigure/src/main/java/org/springframework/boot/autoconfigure/security/oauth2/client/OAuth2SsoProperties.java" TargetMode="External"/><Relationship Id="rId268" Type="http://schemas.openxmlformats.org/officeDocument/2006/relationships/hyperlink" Target="https://docs.spring.io/spring-boot/docs/current/reference/htmlsingle/" TargetMode="External"/><Relationship Id="rId11" Type="http://schemas.openxmlformats.org/officeDocument/2006/relationships/hyperlink" Target="http://docs.cloudfoundry.org/devguide/installcf/whats-new-v6.html" TargetMode="External"/><Relationship Id="rId32" Type="http://schemas.openxmlformats.org/officeDocument/2006/relationships/image" Target="media/image3.png"/><Relationship Id="rId53" Type="http://schemas.openxmlformats.org/officeDocument/2006/relationships/hyperlink" Target="https://maven.apache.org/settings.html" TargetMode="External"/><Relationship Id="rId74" Type="http://schemas.openxmlformats.org/officeDocument/2006/relationships/hyperlink" Target="https://docs.spring.io/spring-boot/docs/current/reference/htmlsingle/" TargetMode="External"/><Relationship Id="rId128" Type="http://schemas.openxmlformats.org/officeDocument/2006/relationships/hyperlink" Target="https://docs.spring.io/spring-boot/docs/current/reference/htmlsingle/" TargetMode="External"/><Relationship Id="rId149" Type="http://schemas.openxmlformats.org/officeDocument/2006/relationships/hyperlink" Target="https://github.com/spring-projects/spring-boot/tree/v1.5.7.RELEASE/spring-boot-autoconfigure/src/main/java/org/springframework/boot/autoconfigure/batch/BatchAutoConfiguration.java" TargetMode="External"/><Relationship Id="rId5" Type="http://schemas.openxmlformats.org/officeDocument/2006/relationships/footnotes" Target="footnotes.xml"/><Relationship Id="rId95" Type="http://schemas.openxmlformats.org/officeDocument/2006/relationships/hyperlink" Target="https://docs.spring.io/spring-boot/docs/current/reference/htmlsingle/" TargetMode="External"/><Relationship Id="rId160" Type="http://schemas.openxmlformats.org/officeDocument/2006/relationships/hyperlink" Target="https://docs.spring.io/spring-boot/docs/current/reference/htmlsingle/" TargetMode="External"/><Relationship Id="rId181" Type="http://schemas.openxmlformats.org/officeDocument/2006/relationships/hyperlink" Target="https://docs.spring.io/spring-boot/docs/current/reference/htmlsingle/" TargetMode="External"/><Relationship Id="rId216" Type="http://schemas.openxmlformats.org/officeDocument/2006/relationships/hyperlink" Target="https://github.com/spring-projects/spring-boot/tree/v1.5.7.RELEASE/spring-boot-autoconfigure/src/main/java/org/springframework/boot/autoconfigure/session/SessionProperties.java" TargetMode="External"/><Relationship Id="rId237" Type="http://schemas.openxmlformats.org/officeDocument/2006/relationships/hyperlink" Target="https://github.com/spring-projects/spring-boot/tree/v1.5.7.RELEASE/spring-boot-autoconfigure/src/main/java/org/springframework/boot/autoconfigure/solr/SolrProperties.java" TargetMode="External"/><Relationship Id="rId258" Type="http://schemas.openxmlformats.org/officeDocument/2006/relationships/hyperlink" Target="https://github.com/spring-projects/spring-boot/tree/v1.5.7.RELEASE/spring-boot-actuator/src/main/java/org/springframework/boot/actuate/autoconfigure/EndpointCorsProperties.java" TargetMode="External"/><Relationship Id="rId22" Type="http://schemas.openxmlformats.org/officeDocument/2006/relationships/hyperlink" Target="https://boxfuse.com/" TargetMode="External"/><Relationship Id="rId43" Type="http://schemas.openxmlformats.org/officeDocument/2006/relationships/hyperlink" Target="https://www.openshift.com/" TargetMode="External"/><Relationship Id="rId64" Type="http://schemas.openxmlformats.org/officeDocument/2006/relationships/hyperlink" Target="https://docs.spring.io/spring-boot/docs/current/reference/htmlsingle/" TargetMode="External"/><Relationship Id="rId118" Type="http://schemas.openxmlformats.org/officeDocument/2006/relationships/hyperlink" Target="https://github.com/spring-projects/spring-boot/tree/v1.5.7.RELEASE/spring-boot-autoconfigure/src/main/java/org/springframework/boot/autoconfigure/web/WebMvcAutoConfiguration.java" TargetMode="External"/><Relationship Id="rId139" Type="http://schemas.openxmlformats.org/officeDocument/2006/relationships/hyperlink" Target="http://www.liquibase.org/" TargetMode="External"/><Relationship Id="rId85" Type="http://schemas.openxmlformats.org/officeDocument/2006/relationships/hyperlink" Target="https://docs.spring.io/spring-boot/docs/current/reference/htmlsingle/" TargetMode="External"/><Relationship Id="rId150" Type="http://schemas.openxmlformats.org/officeDocument/2006/relationships/hyperlink" Target="https://github.com/spring-projects/spring-batch/blob/master/spring-batch-core/src/main/java/org/springframework/batch/core/configuration/annotation/EnableBatchProcessing.java" TargetMode="External"/><Relationship Id="rId171" Type="http://schemas.openxmlformats.org/officeDocument/2006/relationships/hyperlink" Target="https://plugins.gradle.org/plugin/com.gorylenko.gradle-git-properties" TargetMode="External"/><Relationship Id="rId192" Type="http://schemas.openxmlformats.org/officeDocument/2006/relationships/hyperlink" Target="https://github.com/spring-projects/spring-boot/tree/v1.5.7.RELEASE/spring-boot-autoconfigure/src/main/java/org/springframework/boot/autoconfigure/hazelcast/HazelcastProperties.java" TargetMode="External"/><Relationship Id="rId206" Type="http://schemas.openxmlformats.org/officeDocument/2006/relationships/hyperlink" Target="https://github.com/spring-projects/spring-boot/tree/v1.5.7.RELEASE/spring-boot-autoconfigure/src/main/java/org/springframework/boot/autoconfigure/web/MultipartProperties.java" TargetMode="External"/><Relationship Id="rId227" Type="http://schemas.openxmlformats.org/officeDocument/2006/relationships/hyperlink" Target="https://github.com/spring-projects/spring-boot/tree/v1.5.7.RELEASE/spring-boot-autoconfigure/src/main/java/org/springframework/boot/autoconfigure/flyway/FlywayProperties.java" TargetMode="External"/><Relationship Id="rId248" Type="http://schemas.openxmlformats.org/officeDocument/2006/relationships/hyperlink" Target="https://github.com/spring-projects/spring-boot/tree/v1.5.7.RELEASE/spring-boot-autoconfigure/src/main/java/org/springframework/boot/autoconfigure/mongo/embedded/EmbeddedMongoProperties.java" TargetMode="External"/><Relationship Id="rId269" Type="http://schemas.openxmlformats.org/officeDocument/2006/relationships/hyperlink" Target="https://docs.spring.io/spring-boot/docs/current/reference/htmlsingle/" TargetMode="External"/><Relationship Id="rId12" Type="http://schemas.openxmlformats.org/officeDocument/2006/relationships/hyperlink" Target="http://docs.cloudfoundry.org/devguide/deploy-apps/manifest.html" TargetMode="External"/><Relationship Id="rId33" Type="http://schemas.openxmlformats.org/officeDocument/2006/relationships/hyperlink" Target="https://docs.spring.io/spring-boot/docs/current/reference/htmlsingle/" TargetMode="External"/><Relationship Id="rId108" Type="http://schemas.openxmlformats.org/officeDocument/2006/relationships/hyperlink" Target="https://docs.spring.io/spring-boot/docs/current/reference/htmlsingle/" TargetMode="External"/><Relationship Id="rId129" Type="http://schemas.openxmlformats.org/officeDocument/2006/relationships/hyperlink" Target="https://github.com/spring-projects/spring-boot/tree/v1.5.7.RELEASE/spring-boot-autoconfigure/src/main/java/org/springframework/boot/autoconfigure/jdbc/DataSourceAutoConfiguration.java" TargetMode="External"/><Relationship Id="rId54" Type="http://schemas.openxmlformats.org/officeDocument/2006/relationships/hyperlink" Target="https://github.com/spring-projects/spring-boot/tree/v1.5.7.RELEASE/spring-boot-cli/samples" TargetMode="External"/><Relationship Id="rId75" Type="http://schemas.openxmlformats.org/officeDocument/2006/relationships/hyperlink" Target="https://docs.spring.io/spring-boot/docs/current/reference/htmlsingle/" TargetMode="External"/><Relationship Id="rId96" Type="http://schemas.openxmlformats.org/officeDocument/2006/relationships/hyperlink" Target="https://github.com/spring-projects/spring-boot/tree/v1.5.7.RELEASE/spring-boot/src/main/java/org/springframework/boot/context/config/ConfigFileApplicationListener.java" TargetMode="External"/><Relationship Id="rId140" Type="http://schemas.openxmlformats.org/officeDocument/2006/relationships/hyperlink" Target="https://github.com/spring-projects/spring-boot/tree/v1.5.7.RELEASE/spring-boot/src/main/java/org/springframework/boot/jdbc/DatabaseDriver.java" TargetMode="External"/><Relationship Id="rId161" Type="http://schemas.openxmlformats.org/officeDocument/2006/relationships/hyperlink" Target="https://docs.spring.io/spring-boot/docs/current/reference/htmlsingle/" TargetMode="External"/><Relationship Id="rId182" Type="http://schemas.openxmlformats.org/officeDocument/2006/relationships/hyperlink" Target="https://github.com/spring-projects/spring-boot/blob/0ffc7dc13f6de82c199a6d503354a88c7aaec2d9/spring-boot-dependencies/pom.xml" TargetMode="External"/><Relationship Id="rId217" Type="http://schemas.openxmlformats.org/officeDocument/2006/relationships/hyperlink" Target="https://github.com/spring-projects/spring-boot/tree/v1.5.7.RELEASE/spring-boot-autoconfigure/src/main/java/org/springframework/boot/autoconfigure/social/SocialWebAutoConfiguration.java" TargetMode="External"/><Relationship Id="rId6" Type="http://schemas.openxmlformats.org/officeDocument/2006/relationships/endnotes" Target="endnotes.xml"/><Relationship Id="rId238" Type="http://schemas.openxmlformats.org/officeDocument/2006/relationships/hyperlink" Target="https://github.com/spring-projects/spring-boot/tree/v1.5.7.RELEASE/spring-boot-autoconfigure/src/main/java/org/springframework/boot/autoconfigure/jdbc/DataSourceAutoConfiguration.java" TargetMode="External"/><Relationship Id="rId259" Type="http://schemas.openxmlformats.org/officeDocument/2006/relationships/hyperlink" Target="https://github.com/spring-projects/spring-boot/tree/v1.5.7.RELEASE/spring-boot-actuator/src/main/java/org/springframework/boot/actuate/autoconfigure/EndpointMBeanExportProperties.java" TargetMode="External"/><Relationship Id="rId23" Type="http://schemas.openxmlformats.org/officeDocument/2006/relationships/hyperlink" Target="https://console.boxfuse.com/" TargetMode="External"/><Relationship Id="rId119" Type="http://schemas.openxmlformats.org/officeDocument/2006/relationships/hyperlink" Target="https://github.com/spring-projects/spring-boot/tree/v1.5.7.RELEASE/spring-boot-autoconfigure/src/main/java/org/springframework/boot/autoconfigure/thymeleaf/ThymeleafAutoConfiguration.java" TargetMode="External"/><Relationship Id="rId270" Type="http://schemas.openxmlformats.org/officeDocument/2006/relationships/hyperlink" Target="https://github.com/spring-gradle-plugins/propdeps-plugin" TargetMode="External"/><Relationship Id="rId44" Type="http://schemas.openxmlformats.org/officeDocument/2006/relationships/hyperlink" Target="https://boxfuse.com/" TargetMode="External"/><Relationship Id="rId65" Type="http://schemas.openxmlformats.org/officeDocument/2006/relationships/hyperlink" Target="https://github.com/spring-gradle-plugins/dependency-management-plugin/blob/master/README.md" TargetMode="External"/><Relationship Id="rId86" Type="http://schemas.openxmlformats.org/officeDocument/2006/relationships/hyperlink" Target="https://docs.spring.io/spring-boot/docs/current/reference/htmlsingle/" TargetMode="External"/><Relationship Id="rId130" Type="http://schemas.openxmlformats.org/officeDocument/2006/relationships/hyperlink" Target="https://github.com/spring-projects/spring-boot/tree/v1.5.7.RELEASE/spring-boot-samples/spring-boot-sample-data-jpa" TargetMode="External"/><Relationship Id="rId151" Type="http://schemas.openxmlformats.org/officeDocument/2006/relationships/hyperlink" Target="https://github.com/spring-projects/spring-boot/tree/v1.5.7.RELEASE/spring-boot-actuator/src/main/java/org/springframework/boot/actuate/autoconfigure/ManagementServerProperties.java" TargetMode="External"/><Relationship Id="rId172" Type="http://schemas.openxmlformats.org/officeDocument/2006/relationships/hyperlink" Target="https://github.com/spring-projects/spring-boot/tree/v1.5.7.RELEASE/spring-boot-dependencies/pom.xml" TargetMode="External"/><Relationship Id="rId193" Type="http://schemas.openxmlformats.org/officeDocument/2006/relationships/hyperlink" Target="https://github.com/spring-projects/spring-boot/tree/v1.5.7.RELEASE/spring-boot-autoconfigure/src/main/java/org/springframework/boot/autoconfigure/info/ProjectInfoProperties.java" TargetMode="External"/><Relationship Id="rId207" Type="http://schemas.openxmlformats.org/officeDocument/2006/relationships/hyperlink" Target="https://github.com/spring-projects/spring-boot/tree/v1.5.7.RELEASE/spring-boot-autoconfigure/src/main/java/org/springframework/boot/autoconfigure/jackson/JacksonProperties.java" TargetMode="External"/><Relationship Id="rId228" Type="http://schemas.openxmlformats.org/officeDocument/2006/relationships/hyperlink" Target="https://github.com/spring-projects/spring-boot/tree/v1.5.7.RELEASE/spring-boot-autoconfigure/src/main/java/org/springframework/boot/autoconfigure/liquibase/LiquibaseProperties.java" TargetMode="External"/><Relationship Id="rId249" Type="http://schemas.openxmlformats.org/officeDocument/2006/relationships/hyperlink" Target="https://github.com/spring-projects/spring-boot/tree/v1.5.7.RELEASE/spring-boot-autoconfigure/src/main/java/org/springframework/boot/autoconfigure/data/redis/RedisProperties.java" TargetMode="External"/><Relationship Id="rId13" Type="http://schemas.openxmlformats.org/officeDocument/2006/relationships/image" Target="media/image1.png"/><Relationship Id="rId109" Type="http://schemas.openxmlformats.org/officeDocument/2006/relationships/hyperlink" Target="https://docs.spring.io/spring-boot/docs/current/reference/htmlsingle/" TargetMode="External"/><Relationship Id="rId260" Type="http://schemas.openxmlformats.org/officeDocument/2006/relationships/hyperlink" Target="https://github.com/spring-projects/spring-boot/tree/v1.5.7.RELEASE/spring-boot-actuator/src/main/java/org/springframework/boot/actuate/autoconfigure/JolokiaProperties.java" TargetMode="External"/><Relationship Id="rId34" Type="http://schemas.openxmlformats.org/officeDocument/2006/relationships/hyperlink" Target="https://docs.spring.io/spring-boot/docs/current/reference/htmlsingle/" TargetMode="External"/><Relationship Id="rId55" Type="http://schemas.openxmlformats.org/officeDocument/2006/relationships/hyperlink" Target="https://github.com/spring-projects/spring-boot/tree/v1.5.7.RELEASE/spring-boot-cli/src/main/java/org/springframework/boot/cli" TargetMode="External"/><Relationship Id="rId76" Type="http://schemas.openxmlformats.org/officeDocument/2006/relationships/hyperlink" Target="https://docs.gradle.org/2.14.1/userguide/userguide.html" TargetMode="External"/><Relationship Id="rId97" Type="http://schemas.openxmlformats.org/officeDocument/2006/relationships/hyperlink" Target="https://maven.apache.org/plugins/maven-resources-plugin/resources-mojo.html" TargetMode="External"/><Relationship Id="rId120" Type="http://schemas.openxmlformats.org/officeDocument/2006/relationships/hyperlink" Target="https://github.com/spring-projects/spring-boot/tree/v1.5.7.RELEASE/spring-boot-autoconfigure/src/main/java/org/springframework/boot/autoconfigure/freemarker/FreeMarkerAutoConfiguration.java" TargetMode="External"/><Relationship Id="rId141" Type="http://schemas.openxmlformats.org/officeDocument/2006/relationships/hyperlink" Target="https://github.com/spring-projects/spring-boot/tree/v1.5.7.RELEASE/spring-boot-autoconfigure/src/main/java/org/springframework/boot/autoconfigure/flyway/FlywayProperties.java" TargetMode="External"/><Relationship Id="rId7" Type="http://schemas.openxmlformats.org/officeDocument/2006/relationships/hyperlink" Target="https://docs.spring.io/spring-boot/docs/current/reference/htmlsingle/" TargetMode="External"/><Relationship Id="rId162" Type="http://schemas.openxmlformats.org/officeDocument/2006/relationships/hyperlink" Target="https://docs.spring.io/spring-boot/docs/current/reference/htmlsingle/" TargetMode="External"/><Relationship Id="rId183" Type="http://schemas.openxmlformats.org/officeDocument/2006/relationships/hyperlink" Target="https://docs.spring.io/spring-boot/docs/current/reference/htmlsingle/" TargetMode="External"/><Relationship Id="rId218" Type="http://schemas.openxmlformats.org/officeDocument/2006/relationships/hyperlink" Target="https://github.com/spring-projects/spring-boot/tree/v1.5.7.RELEASE/spring-boot-autoconfigure/src/main/java/org/springframework/boot/autoconfigure/social/FacebookAutoConfiguration.java" TargetMode="External"/><Relationship Id="rId239" Type="http://schemas.openxmlformats.org/officeDocument/2006/relationships/hyperlink" Target="https://github.com/spring-projects/spring-boot/tree/v1.5.7.RELEASE/spring-boot-autoconfigure/src/main/java/org/springframework/boot/autoconfigure/jdbc/DataSourceProperties.java" TargetMode="External"/><Relationship Id="rId250" Type="http://schemas.openxmlformats.org/officeDocument/2006/relationships/hyperlink" Target="https://github.com/spring-projects/spring-boot/tree/v1.5.7.RELEASE/spring-boot-autoconfigure/src/main/java/org/springframework/boot/autoconfigure/transaction/TransactionProperties.java" TargetMode="External"/><Relationship Id="rId271" Type="http://schemas.openxmlformats.org/officeDocument/2006/relationships/fontTable" Target="fontTable.xml"/><Relationship Id="rId24" Type="http://schemas.openxmlformats.org/officeDocument/2006/relationships/hyperlink" Target="https://boxfuse.com/docs/commandline/run.html" TargetMode="External"/><Relationship Id="rId45" Type="http://schemas.openxmlformats.org/officeDocument/2006/relationships/hyperlink" Target="https://docs.spring.io/spring-boot/docs/current/reference/htmlsingle/" TargetMode="External"/><Relationship Id="rId66" Type="http://schemas.openxmlformats.org/officeDocument/2006/relationships/hyperlink" Target="https://docs.spring.io/spring-boot/docs/current/reference/htmlsingle/" TargetMode="External"/><Relationship Id="rId87" Type="http://schemas.openxmlformats.org/officeDocument/2006/relationships/hyperlink" Target="https://stackoverflow.com/tags/spring-boot" TargetMode="External"/><Relationship Id="rId110" Type="http://schemas.openxmlformats.org/officeDocument/2006/relationships/hyperlink" Target="https://docs.spring.io/spring-boot/docs/current/reference/htmlsingle/" TargetMode="External"/><Relationship Id="rId131" Type="http://schemas.openxmlformats.org/officeDocument/2006/relationships/hyperlink" Target="https://github.com/spring-projects/spring-boot/tree/v1.5.7.RELEASE/spring-boot-samples/spring-boot-sample-data-mongodb" TargetMode="External"/><Relationship Id="rId152" Type="http://schemas.openxmlformats.org/officeDocument/2006/relationships/hyperlink" Target="https://docs.spring.io/spring-boot/docs/current/reference/htmlsingle/" TargetMode="External"/><Relationship Id="rId173" Type="http://schemas.openxmlformats.org/officeDocument/2006/relationships/hyperlink" Target="https://github.com/spring-gradle-plugins/dependency-management-plugin" TargetMode="External"/><Relationship Id="rId194" Type="http://schemas.openxmlformats.org/officeDocument/2006/relationships/hyperlink" Target="https://github.com/spring-projects/spring-boot/tree/v1.5.7.RELEASE/spring-boot-autoconfigure/src/main/java/org/springframework/boot/autoconfigure/mail/MailProperties.java" TargetMode="External"/><Relationship Id="rId208" Type="http://schemas.openxmlformats.org/officeDocument/2006/relationships/hyperlink" Target="https://github.com/spring-projects/spring-boot/tree/v1.5.7.RELEASE/spring-boot-autoconfigure/src/main/java/org/springframework/boot/autoconfigure/jersey/JerseyProperties.java" TargetMode="External"/><Relationship Id="rId229" Type="http://schemas.openxmlformats.org/officeDocument/2006/relationships/hyperlink" Target="https://github.com/spring-projects/spring-boot/tree/v1.5.7.RELEASE/spring-boot-autoconfigure/src/main/java/org/springframework/boot/autoconfigure/couchbase/CouchbaseProperties.java" TargetMode="External"/><Relationship Id="rId240" Type="http://schemas.openxmlformats.org/officeDocument/2006/relationships/hyperlink" Target="https://github.com/spring-projects/spring-boot/tree/v1.5.7.RELEASE/spring-boot-autoconfigure/src/main/java/org/springframework/boot/autoconfigure/elasticsearch/jest/JestProperties.java" TargetMode="External"/><Relationship Id="rId261" Type="http://schemas.openxmlformats.org/officeDocument/2006/relationships/hyperlink" Target="https://github.com/spring-projects/spring-boot/tree/v1.5.7.RELEASE/spring-boot-actuator/src/main/java/org/springframework/boot/actuate/autoconfigure/ManagementServerProperties.java" TargetMode="External"/><Relationship Id="rId14" Type="http://schemas.openxmlformats.org/officeDocument/2006/relationships/image" Target="media/image2.png"/><Relationship Id="rId35" Type="http://schemas.openxmlformats.org/officeDocument/2006/relationships/hyperlink" Target="https://www.freedesktop.org/software/systemd/man/systemd.service.html" TargetMode="External"/><Relationship Id="rId56" Type="http://schemas.openxmlformats.org/officeDocument/2006/relationships/hyperlink" Target="https://docs.spring.io/spring-boot/docs/current/reference/htmlsingle/" TargetMode="External"/><Relationship Id="rId77" Type="http://schemas.openxmlformats.org/officeDocument/2006/relationships/hyperlink" Target="http://www.gradle.org/docs/current/userguide/userguide.html" TargetMode="External"/><Relationship Id="rId100" Type="http://schemas.openxmlformats.org/officeDocument/2006/relationships/hyperlink" Target="https://docs.spring.io/spring-boot/docs/current/reference/htmlsingle/" TargetMode="External"/><Relationship Id="rId8" Type="http://schemas.openxmlformats.org/officeDocument/2006/relationships/hyperlink" Target="https://github.com/cloudfoundry/java-buildpack" TargetMode="External"/><Relationship Id="rId98" Type="http://schemas.openxmlformats.org/officeDocument/2006/relationships/hyperlink" Target="https://docs.spring.io/spring-boot/docs/current/reference/htmlsingle/" TargetMode="External"/><Relationship Id="rId121" Type="http://schemas.openxmlformats.org/officeDocument/2006/relationships/hyperlink" Target="https://github.com/spring-projects/spring-boot/tree/v1.5.7.RELEASE/spring-boot-autoconfigure/src/main/java/org/springframework/boot/autoconfigure/groovy/template/GroovyTemplateAutoConfiguration.java" TargetMode="External"/><Relationship Id="rId142" Type="http://schemas.openxmlformats.org/officeDocument/2006/relationships/hyperlink" Target="https://github.com/spring-projects/spring-boot/tree/v1.5.7.RELEASE/spring-boot-autoconfigure/src/main/java/org/springframework/boot/autoconfigure/flyway/FlywayMigrationStrategy.java" TargetMode="External"/><Relationship Id="rId163" Type="http://schemas.openxmlformats.org/officeDocument/2006/relationships/hyperlink" Target="https://github.com/spring-projects/spring-boot/tree/v1.5.7.RELEASE/spring-boot-autoconfigure/src/main/java/org/springframework/boot/autoconfigure/thymeleaf/ThymeleafAutoConfiguration.java" TargetMode="External"/><Relationship Id="rId184" Type="http://schemas.openxmlformats.org/officeDocument/2006/relationships/hyperlink" Target="https://github.com/spring-projects/spring-boot/tree/v1.5.7.RELEASE/spring-boot-samples/spring-boot-sample-traditional/pom.xml" TargetMode="External"/><Relationship Id="rId219" Type="http://schemas.openxmlformats.org/officeDocument/2006/relationships/hyperlink" Target="https://github.com/spring-projects/spring-boot/tree/v1.5.7.RELEASE/spring-boot-autoconfigure/src/main/java/org/springframework/boot/autoconfigure/social/LinkedInAutoConfiguration.java" TargetMode="External"/><Relationship Id="rId230" Type="http://schemas.openxmlformats.org/officeDocument/2006/relationships/hyperlink" Target="https://github.com/spring-projects/spring-boot/tree/v1.5.7.RELEASE/spring-boot-autoconfigure/src/main/java/org/springframework/boot/autoconfigure/dao/PersistenceExceptionTranslationAutoConfiguration.java" TargetMode="External"/><Relationship Id="rId251" Type="http://schemas.openxmlformats.org/officeDocument/2006/relationships/hyperlink" Target="https://github.com/spring-projects/spring-boot/tree/v1.5.7.RELEASE/spring-boot-autoconfigure/src/main/java/org/springframework/boot/autoconfigure/jms/activemq/ActiveMQProperties.java" TargetMode="External"/><Relationship Id="rId25" Type="http://schemas.openxmlformats.org/officeDocument/2006/relationships/hyperlink" Target="https://boxfuse.com/docs/commandline/" TargetMode="External"/><Relationship Id="rId46" Type="http://schemas.openxmlformats.org/officeDocument/2006/relationships/hyperlink" Target="https://docs.spring.io/spring-boot/docs/current/reference/htmlsingle/" TargetMode="External"/><Relationship Id="rId67" Type="http://schemas.openxmlformats.org/officeDocument/2006/relationships/hyperlink" Target="https://docs.spring.io/spring-boot/docs/current/reference/htmlsingle/" TargetMode="External"/><Relationship Id="rId272" Type="http://schemas.openxmlformats.org/officeDocument/2006/relationships/theme" Target="theme/theme1.xml"/><Relationship Id="rId88" Type="http://schemas.openxmlformats.org/officeDocument/2006/relationships/hyperlink" Target="https://github.com/spring-projects/spring-boot/tree/v1.5.7.RELEASE" TargetMode="External"/><Relationship Id="rId111" Type="http://schemas.openxmlformats.org/officeDocument/2006/relationships/hyperlink" Target="http://localhost:8080/thing" TargetMode="External"/><Relationship Id="rId132" Type="http://schemas.openxmlformats.org/officeDocument/2006/relationships/hyperlink" Target="https://github.com/spring-projects/spring-boot/tree/v1.5.7.RELEASE/spring-boot-autoconfigure/src/main/java/org/springframework/boot/autoconfigure/orm/jpa/HibernateJpaAutoConfiguration.java" TargetMode="External"/><Relationship Id="rId153" Type="http://schemas.openxmlformats.org/officeDocument/2006/relationships/hyperlink" Target="https://github.com/spring-projects/spring-boot/tree/v1.5.7.RELEASE/spring-boot-autoconfigure/src/main/java/org/springframework/boot/autoconfigure/web/ErrorMvcAutoConfiguration.java" TargetMode="External"/><Relationship Id="rId174" Type="http://schemas.openxmlformats.org/officeDocument/2006/relationships/hyperlink" Target="http://docs.spring.io/spring-boot/docs/1.5.7.RELEASE/maven-plugin/usage.html" TargetMode="External"/><Relationship Id="rId195" Type="http://schemas.openxmlformats.org/officeDocument/2006/relationships/hyperlink" Target="https://github.com/spring-projects/spring-boot/tree/v1.5.7.RELEASE/spring-boot/src/main/java/org/springframework/boot/SpringApplication.java" TargetMode="External"/><Relationship Id="rId209" Type="http://schemas.openxmlformats.org/officeDocument/2006/relationships/hyperlink" Target="https://github.com/spring-projects/spring-boot/tree/v1.5.7.RELEASE/spring-boot-autoconfigure/src/main/java/org/springframework/boot/autoconfigure/ldap/LdapProperties.java" TargetMode="External"/><Relationship Id="rId220" Type="http://schemas.openxmlformats.org/officeDocument/2006/relationships/hyperlink" Target="https://github.com/spring-projects/spring-boot/tree/v1.5.7.RELEASE/spring-boot-autoconfigure/src/main/java/org/springframework/boot/autoconfigure/social/TwitterAutoConfiguration.java" TargetMode="External"/><Relationship Id="rId241" Type="http://schemas.openxmlformats.org/officeDocument/2006/relationships/hyperlink" Target="https://github.com/spring-projects/spring-boot/tree/v1.5.7.RELEASE/spring-boot-autoconfigure/src/main/java/org/springframework/boot/autoconfigure/h2/H2ConsoleProperties.java" TargetMode="External"/><Relationship Id="rId15" Type="http://schemas.openxmlformats.org/officeDocument/2006/relationships/hyperlink" Target="http://cloud.spring.io/spring-cloud-connectors/" TargetMode="External"/><Relationship Id="rId36" Type="http://schemas.openxmlformats.org/officeDocument/2006/relationships/hyperlink" Target="https://docs.spring.io/spring-boot/docs/current/reference/htmlsingle/" TargetMode="External"/><Relationship Id="rId57" Type="http://schemas.openxmlformats.org/officeDocument/2006/relationships/hyperlink" Target="https://docs.spring.io/spring-boot/docs/current/reference/htmlsingle/" TargetMode="External"/><Relationship Id="rId262" Type="http://schemas.openxmlformats.org/officeDocument/2006/relationships/hyperlink" Target="https://github.com/spring-projects/spring-boot/tree/v1.5.7.RELEASE/spring-boot-actuator/src/main/java/org/springframework/boot/actuate/autoconfigure/InfoContributorProperties.java" TargetMode="External"/><Relationship Id="rId78" Type="http://schemas.openxmlformats.org/officeDocument/2006/relationships/hyperlink" Target="https://docs.spring.io/spring-boot/docs/current/reference/htmlsingle/" TargetMode="External"/><Relationship Id="rId99" Type="http://schemas.openxmlformats.org/officeDocument/2006/relationships/hyperlink" Target="https://docs.spring.io/spring-boot/docs/current/reference/htmlsingle/" TargetMode="External"/><Relationship Id="rId101" Type="http://schemas.openxmlformats.org/officeDocument/2006/relationships/hyperlink" Target="https://docs.spring.io/spring-boot/docs/current/reference/htmlsingle/" TargetMode="External"/><Relationship Id="rId122" Type="http://schemas.openxmlformats.org/officeDocument/2006/relationships/hyperlink" Target="https://github.com/spring-projects/spring-boot/tree/v1.5.7.RELEASE/spring-boot-samples/spring-boot-sample-web-thymeleaf3" TargetMode="External"/><Relationship Id="rId143" Type="http://schemas.openxmlformats.org/officeDocument/2006/relationships/hyperlink" Target="http://flywaydb.org/documentation/callbacks.html" TargetMode="External"/><Relationship Id="rId164" Type="http://schemas.openxmlformats.org/officeDocument/2006/relationships/hyperlink" Target="https://github.com/spring-projects/spring-boot/tree/v1.5.7.RELEASE/spring-boot-autoconfigure/src/main/java/org/springframework/boot/autoconfigure/freemarker/FreeMarkerAutoConfiguration.java" TargetMode="External"/><Relationship Id="rId185" Type="http://schemas.openxmlformats.org/officeDocument/2006/relationships/hyperlink" Target="https://spring.io/guides/gs/convert-jar-to-war/" TargetMode="External"/><Relationship Id="rId9" Type="http://schemas.openxmlformats.org/officeDocument/2006/relationships/hyperlink" Target="http://docs.cloudfoundry.org/devguide/installcf/install-go-cli.html" TargetMode="External"/><Relationship Id="rId210" Type="http://schemas.openxmlformats.org/officeDocument/2006/relationships/hyperlink" Target="https://github.com/spring-projects/spring-boot/tree/v1.5.7.RELEASE/spring-boot-autoconfigure/src/main/java/org/springframework/boot/autoconfigure/ldap/embedded/EmbeddedLdapProperties.java" TargetMode="External"/><Relationship Id="rId26" Type="http://schemas.openxmlformats.org/officeDocument/2006/relationships/hyperlink" Target="https://boxfuse.com/docs/payloads/springboot.html" TargetMode="External"/><Relationship Id="rId231" Type="http://schemas.openxmlformats.org/officeDocument/2006/relationships/hyperlink" Target="https://github.com/spring-projects/spring-boot/tree/v1.5.7.RELEASE/spring-boot-autoconfigure/src/main/java/org/springframework/boot/autoconfigure/cassandra/CassandraProperties.java" TargetMode="External"/><Relationship Id="rId252" Type="http://schemas.openxmlformats.org/officeDocument/2006/relationships/hyperlink" Target="https://github.com/spring-projects/spring-boot/tree/v1.5.7.RELEASE/spring-boot-autoconfigure/src/main/java/org/springframework/boot/autoconfigure/jms/artemis/ArtemisProperties.java" TargetMode="External"/><Relationship Id="rId47" Type="http://schemas.openxmlformats.org/officeDocument/2006/relationships/hyperlink" Target="https://docs.spring.io/spring-boot/docs/current/reference/htmlsingle/" TargetMode="External"/><Relationship Id="rId68" Type="http://schemas.openxmlformats.org/officeDocument/2006/relationships/hyperlink" Target="https://docs.spring.io/spring-boot/docs/current/reference/htmlsingle/" TargetMode="External"/><Relationship Id="rId89" Type="http://schemas.openxmlformats.org/officeDocument/2006/relationships/hyperlink" Target="http://docs.spring.io/spring-boot/docs/1.5.7.RELEASE/api/org/springframework/boot/diagnostics/FailureAnalyzer.html" TargetMode="External"/><Relationship Id="rId112" Type="http://schemas.openxmlformats.org/officeDocument/2006/relationships/hyperlink" Target="https://docs.spring.io/spring-boot/docs/current/reference/htmlsingle/" TargetMode="External"/><Relationship Id="rId133" Type="http://schemas.openxmlformats.org/officeDocument/2006/relationships/hyperlink" Target="https://github.com/spring-projects/spring-boot/tree/v1.5.7.RELEASE/spring-boot-autoconfigure/src/main/java/org/springframework/boot/autoconfigure/orm/jpa/JpaBaseConfiguration.java" TargetMode="External"/><Relationship Id="rId154" Type="http://schemas.openxmlformats.org/officeDocument/2006/relationships/hyperlink" Target="https://docs.spring.io/spring-boot/docs/current/reference/htmlsingle/" TargetMode="External"/><Relationship Id="rId175" Type="http://schemas.openxmlformats.org/officeDocument/2006/relationships/hyperlink" Target="https://docs.spring.io/spring-boot/docs/current/reference/htmlsingle/" TargetMode="External"/><Relationship Id="rId196" Type="http://schemas.openxmlformats.org/officeDocument/2006/relationships/hyperlink" Target="https://github.com/spring-projects/spring-boot/tree/v1.5.7.RELEASE/spring-boot/src/main/java/org/springframework/boot/context/FileEncodingApplicationListener.java" TargetMode="External"/><Relationship Id="rId200" Type="http://schemas.openxmlformats.org/officeDocument/2006/relationships/hyperlink" Target="https://github.com/spring-projects/spring-boot/tree/v1.5.7.RELEASE/spring-boot-autoconfigure/src/main/java/org/springframework/boot/autoconfigure/sendgrid/SendGridAutoConfiguration.java" TargetMode="External"/><Relationship Id="rId16" Type="http://schemas.openxmlformats.org/officeDocument/2006/relationships/hyperlink" Target="https://www.openshift.com/" TargetMode="External"/><Relationship Id="rId221" Type="http://schemas.openxmlformats.org/officeDocument/2006/relationships/hyperlink" Target="https://github.com/spring-projects/spring-boot/tree/v1.5.7.RELEASE/spring-boot-autoconfigure/src/main/java/org/springframework/boot/autoconfigure/thymeleaf/ThymeleafAutoConfiguration.java" TargetMode="External"/><Relationship Id="rId242" Type="http://schemas.openxmlformats.org/officeDocument/2006/relationships/hyperlink" Target="https://github.com/spring-projects/spring-boot/tree/v1.5.7.RELEASE/spring-boot-autoconfigure/src/main/java/org/springframework/boot/autoconfigure/jooq/JooqAutoConfiguration.java" TargetMode="External"/><Relationship Id="rId263" Type="http://schemas.openxmlformats.org/officeDocument/2006/relationships/hyperlink" Target="https://github.com/spring-projects/spring-boot/tree/v1.5.7.RELEASE/spring-boot-actuator/src/main/java/org/springframework/boot/actuate/autoconfigure/ShellProperties.java" TargetMode="External"/><Relationship Id="rId37" Type="http://schemas.openxmlformats.org/officeDocument/2006/relationships/hyperlink" Target="https://www.freedesktop.org/software/systemd/man/systemd.service.html" TargetMode="External"/><Relationship Id="rId58" Type="http://schemas.openxmlformats.org/officeDocument/2006/relationships/hyperlink" Target="https://docs.spring.io/spring-boot/docs/current/reference/htmlsingle/" TargetMode="External"/><Relationship Id="rId79" Type="http://schemas.openxmlformats.org/officeDocument/2006/relationships/hyperlink" Target="https://ant.apache.org/manual/Types/resources.html" TargetMode="External"/><Relationship Id="rId102" Type="http://schemas.openxmlformats.org/officeDocument/2006/relationships/hyperlink" Target="https://docs.spring.io/spring-boot/docs/current/reference/htmlsingle/" TargetMode="External"/><Relationship Id="rId123" Type="http://schemas.openxmlformats.org/officeDocument/2006/relationships/hyperlink" Target="https://docs.spring.io/spring-boot/docs/current/reference/htmlsingle/" TargetMode="External"/><Relationship Id="rId144" Type="http://schemas.openxmlformats.org/officeDocument/2006/relationships/hyperlink" Target="https://github.com/spring-projects/spring-boot/tree/v1.5.7.RELEASE/spring-boot-samples/spring-boot-sample-flyway" TargetMode="External"/><Relationship Id="rId90" Type="http://schemas.openxmlformats.org/officeDocument/2006/relationships/hyperlink" Target="http://docs.spring.io/spring-boot/docs/1.5.7.RELEASE/api/org/springframework/boot/diagnostics/FailureAnalysis.html" TargetMode="External"/><Relationship Id="rId165" Type="http://schemas.openxmlformats.org/officeDocument/2006/relationships/hyperlink" Target="https://github.com/spring-projects/spring-boot/tree/v1.5.7.RELEASE/spring-boot-autoconfigure/src/main/java/org/springframework/boot/autoconfigure/groovy/template/GroovyTemplateAutoConfiguration.java" TargetMode="External"/><Relationship Id="rId186" Type="http://schemas.openxmlformats.org/officeDocument/2006/relationships/hyperlink" Target="https://docs.spring.io/spring-boot/docs/current/reference/htmlsingle/" TargetMode="External"/><Relationship Id="rId211" Type="http://schemas.openxmlformats.org/officeDocument/2006/relationships/hyperlink" Target="https://github.com/spring-projects/spring-boot/tree/v1.5.7.RELEASE/spring-boot-autoconfigure/src/main/java/org/springframework/boot/autoconfigure/mobile/DeviceDelegatingViewResolverAutoConfiguration.java" TargetMode="External"/><Relationship Id="rId232" Type="http://schemas.openxmlformats.org/officeDocument/2006/relationships/hyperlink" Target="https://github.com/spring-projects/spring-boot/tree/v1.5.7.RELEASE/spring-boot-autoconfigure/src/main/java/org/springframework/boot/autoconfigure/data/couchbase/CouchbaseDataProperties.java" TargetMode="External"/><Relationship Id="rId253" Type="http://schemas.openxmlformats.org/officeDocument/2006/relationships/hyperlink" Target="https://github.com/spring-projects/spring-boot/tree/v1.5.7.RELEASE/spring-boot-autoconfigure/src/main/java/org/springframework/boot/autoconfigure/batch/BatchProperties.java" TargetMode="External"/><Relationship Id="rId27" Type="http://schemas.openxmlformats.org/officeDocument/2006/relationships/hyperlink" Target="https://boxfuse.com/blog/spring-boot-ec2.html" TargetMode="External"/><Relationship Id="rId48" Type="http://schemas.openxmlformats.org/officeDocument/2006/relationships/hyperlink" Target="https://github.com/spring-projects/spring-boot/tree/v1.5.7.RELEASE/spring-boot-cli/src/main/java/org/springframework/boot/cli/compiler/CompilerAutoConfiguration.java" TargetMode="External"/><Relationship Id="rId69" Type="http://schemas.openxmlformats.org/officeDocument/2006/relationships/hyperlink" Target="https://docs.spring.io/spring-boot/docs/current/reference/htmlsingle/" TargetMode="External"/><Relationship Id="rId113" Type="http://schemas.openxmlformats.org/officeDocument/2006/relationships/hyperlink" Target="https://docs.spring.io/spring-boot/docs/current/reference/htmlsingle/" TargetMode="External"/><Relationship Id="rId134" Type="http://schemas.openxmlformats.org/officeDocument/2006/relationships/hyperlink" Target="https://github.com/spring-projects/spring-boot/blob/master/spring-boot-autoconfigure/src/main/java/org/springframework/boot/autoconfigure/orm/jpa/JpaBaseConfiguration.java" TargetMode="External"/><Relationship Id="rId80" Type="http://schemas.openxmlformats.org/officeDocument/2006/relationships/hyperlink" Target="https://ant.apache.org/manual/Types/resources.html" TargetMode="External"/><Relationship Id="rId155" Type="http://schemas.openxmlformats.org/officeDocument/2006/relationships/hyperlink" Target="https://github.com/spring-projects/spring-boot/tree/v1.5.7.RELEASE/spring-boot-autoconfigure/src/main/java/org/springframework/boot/autoconfigure/security/SecurityProperties.java" TargetMode="External"/><Relationship Id="rId176" Type="http://schemas.openxmlformats.org/officeDocument/2006/relationships/hyperlink" Target="http://docs.spring.io/spring-boot/docs/1.5.7.RELEASE/maven-plugin/" TargetMode="External"/><Relationship Id="rId197" Type="http://schemas.openxmlformats.org/officeDocument/2006/relationships/hyperlink" Target="https://github.com/spring-projects/spring-boot/tree/v1.5.7.RELEASE/spring-boot-autoconfigure/src/main/java/org/springframework/boot/autoconfigure/context/MessageSourceAutoConfiguration.java" TargetMode="External"/><Relationship Id="rId201" Type="http://schemas.openxmlformats.org/officeDocument/2006/relationships/hyperlink" Target="https://github.com/spring-projects/spring-boot/tree/v1.5.7.RELEASE/spring-boot-autoconfigure/src/main/java/org/springframework/boot/autoconfigure/web/ServerProperties.java" TargetMode="External"/><Relationship Id="rId222" Type="http://schemas.openxmlformats.org/officeDocument/2006/relationships/hyperlink" Target="https://github.com/spring-projects/spring-boot/tree/v1.5.7.RELEASE/spring-boot-autoconfigure/src/main/java/org/springframework/boot/autoconfigure/webservices/WebServicesProperties.java" TargetMode="External"/><Relationship Id="rId243" Type="http://schemas.openxmlformats.org/officeDocument/2006/relationships/hyperlink" Target="https://github.com/spring-projects/spring-boot/tree/v1.5.7.RELEASE/spring-boot-autoconfigure/src/main/java/org/springframework/boot/autoconfigure/orm/jpa/JpaBaseConfiguration.java" TargetMode="External"/><Relationship Id="rId264" Type="http://schemas.openxmlformats.org/officeDocument/2006/relationships/hyperlink" Target="https://github.com/spring-projects/spring-boot/tree/v1.5.7.RELEASE/spring-boot-actuator/src/main/java/org/springframework/boot/actuate/trace/TraceProperties.java" TargetMode="External"/><Relationship Id="rId17" Type="http://schemas.openxmlformats.org/officeDocument/2006/relationships/hyperlink" Target="https://www.openshift.com/developers/do-it-yourself" TargetMode="External"/><Relationship Id="rId38" Type="http://schemas.openxmlformats.org/officeDocument/2006/relationships/hyperlink" Target="https://docs.spring.io/spring-boot/docs/current/reference/htmlsingle/" TargetMode="External"/><Relationship Id="rId59" Type="http://schemas.openxmlformats.org/officeDocument/2006/relationships/hyperlink" Target="http://docs.spring.io/spring-boot/docs/1.5.7.RELEASE/maven-plugin/" TargetMode="External"/><Relationship Id="rId103" Type="http://schemas.openxmlformats.org/officeDocument/2006/relationships/hyperlink" Target="https://github.com/spring-projects/spring-boot/tree/v1.5.7.RELEASE/spring-boot-autoconfigure/src/main/java/org/springframework/boot/autoconfigure/web/ServerProperties.java" TargetMode="External"/><Relationship Id="rId124" Type="http://schemas.openxmlformats.org/officeDocument/2006/relationships/hyperlink" Target="http://logback.qos.ch/" TargetMode="External"/><Relationship Id="rId70" Type="http://schemas.openxmlformats.org/officeDocument/2006/relationships/hyperlink" Target="https://docs.gradle.org/2.14.1/dsl/org.gradle.api.artifacts.Configuration.html" TargetMode="External"/><Relationship Id="rId91" Type="http://schemas.openxmlformats.org/officeDocument/2006/relationships/hyperlink" Target="https://github.com/spring-projects/spring-boot/tree/v1.5.7.RELEASE/spring-boot-autoconfigure/src/main/java/org/springframework/boot/autoconfigure/web/ServerProperties.java" TargetMode="External"/><Relationship Id="rId145" Type="http://schemas.openxmlformats.org/officeDocument/2006/relationships/hyperlink" Target="https://github.com/spring-projects/spring-boot/tree/v1.5.7.RELEASE/spring-boot-autoconfigure/src/main/java/org/springframework/boot/autoconfigure/liquibase/LiquibaseProperties.java" TargetMode="External"/><Relationship Id="rId166" Type="http://schemas.openxmlformats.org/officeDocument/2006/relationships/hyperlink" Target="http://zeroturnaround.com/software/jrebel/" TargetMode="External"/><Relationship Id="rId187" Type="http://schemas.openxmlformats.org/officeDocument/2006/relationships/hyperlink" Target="https://github.com/scratches/spring-boot-legacy" TargetMode="External"/><Relationship Id="rId1" Type="http://schemas.openxmlformats.org/officeDocument/2006/relationships/numbering" Target="numbering.xml"/><Relationship Id="rId212" Type="http://schemas.openxmlformats.org/officeDocument/2006/relationships/hyperlink" Target="https://github.com/spring-projects/spring-boot/tree/v1.5.7.RELEASE/spring-boot-autoconfigure/src/main/java/org/springframework/boot/autoconfigure/mobile/SitePreferenceAutoConfiguration.java" TargetMode="External"/><Relationship Id="rId233" Type="http://schemas.openxmlformats.org/officeDocument/2006/relationships/hyperlink" Target="https://github.com/spring-projects/spring-boot/tree/v1.5.7.RELEASE/spring-boot-autoconfigure/src/main/java/org/springframework/boot/autoconfigure/data/elasticsearch/ElasticsearchProperties.java" TargetMode="External"/><Relationship Id="rId254" Type="http://schemas.openxmlformats.org/officeDocument/2006/relationships/hyperlink" Target="https://github.com/spring-projects/spring-boot/tree/v1.5.7.RELEASE/spring-boot-autoconfigure/src/main/java/org/springframework/boot/autoconfigure/jms/JmsProperties.java" TargetMode="External"/><Relationship Id="rId28" Type="http://schemas.openxmlformats.org/officeDocument/2006/relationships/hyperlink" Target="https://boxfuse.com/docs/payloads/springboot.html" TargetMode="External"/><Relationship Id="rId49" Type="http://schemas.openxmlformats.org/officeDocument/2006/relationships/hyperlink" Target="https://docs.spring.io/spring-boot/docs/current/reference/htmlsingle/" TargetMode="External"/><Relationship Id="rId114" Type="http://schemas.openxmlformats.org/officeDocument/2006/relationships/hyperlink" Target="https://github.com/spring-projects/spring-boot/tree/v1.5.7.RELEASE/spring-boot-autoconfigure/src/main/java/org/springframework/boot/autoconfigure/web/WebMvcAutoConfiguration.java" TargetMode="External"/><Relationship Id="rId60" Type="http://schemas.openxmlformats.org/officeDocument/2006/relationships/hyperlink" Target="http://docs.spring.io/spring-boot/docs/1.5.7.RELEASE/maven-plugin/" TargetMode="External"/><Relationship Id="rId81" Type="http://schemas.openxmlformats.org/officeDocument/2006/relationships/hyperlink" Target="https://ant.apache.org/manual/Types/resources.html" TargetMode="External"/><Relationship Id="rId135" Type="http://schemas.openxmlformats.org/officeDocument/2006/relationships/hyperlink" Target="http://docs.spring.io/spring-data/rest/docs/current/api/org/springframework/data/rest/core/config/RepositoryRestConfiguration.html" TargetMode="External"/><Relationship Id="rId156" Type="http://schemas.openxmlformats.org/officeDocument/2006/relationships/hyperlink" Target="https://docs.spring.io/spring-boot/docs/current/reference/htmlsingle/" TargetMode="External"/><Relationship Id="rId177" Type="http://schemas.openxmlformats.org/officeDocument/2006/relationships/hyperlink" Target="http://docs.spring.io/spring-boot/docs/1.5.7.RELEASE/maven-plugin/examples/run-debug.html" TargetMode="External"/><Relationship Id="rId198" Type="http://schemas.openxmlformats.org/officeDocument/2006/relationships/hyperlink" Target="https://github.com/spring-projects/spring-boot/tree/v1.5.7.RELEASE/spring-boot/src/main/java/org/springframework/boot/system/ApplicationPidFileWriter.java" TargetMode="External"/><Relationship Id="rId202" Type="http://schemas.openxmlformats.org/officeDocument/2006/relationships/hyperlink" Target="https://github.com/spring-projects/spring-boot/tree/v1.5.7.RELEASE/spring-boot-autoconfigure/src/main/java/org/springframework/boot/autoconfigure/freemarker/FreeMarkerAutoConfiguration.java" TargetMode="External"/><Relationship Id="rId223" Type="http://schemas.openxmlformats.org/officeDocument/2006/relationships/hyperlink" Target="https://github.com/spring-projects/spring-boot/tree/v1.5.7.RELEASE/spring-boot-autoconfigure/src/main/java/org/springframework/boot/autoconfigure/security/SecurityProperties.java" TargetMode="External"/><Relationship Id="rId244" Type="http://schemas.openxmlformats.org/officeDocument/2006/relationships/hyperlink" Target="https://github.com/spring-projects/spring-boot/tree/v1.5.7.RELEASE/spring-boot-autoconfigure/src/main/java/org/springframework/boot/autoconfigure/orm/jpa/HibernateJpaAutoConfiguration.java" TargetMode="External"/><Relationship Id="rId18" Type="http://schemas.openxmlformats.org/officeDocument/2006/relationships/hyperlink" Target="https://www.openshift.com/blogs/run-gradle-builds-on-openshift" TargetMode="External"/><Relationship Id="rId39" Type="http://schemas.openxmlformats.org/officeDocument/2006/relationships/hyperlink" Target="https://github.com/kohsuke/winsw" TargetMode="External"/><Relationship Id="rId265" Type="http://schemas.openxmlformats.org/officeDocument/2006/relationships/hyperlink" Target="https://github.com/spring-projects/spring-boot/tree/v1.5.7.RELEASE/spring-boot-actuator/src/main/java/org/springframework/boot/actuate/metrics/export/MetricExportProperties.java" TargetMode="External"/><Relationship Id="rId50" Type="http://schemas.openxmlformats.org/officeDocument/2006/relationships/hyperlink" Target="http://platform.spring.io/" TargetMode="External"/><Relationship Id="rId104" Type="http://schemas.openxmlformats.org/officeDocument/2006/relationships/hyperlink" Target="https://github.com/spring-projects/spring-boot/tree/v1.5.7.RELEASE/spring-boot/src/main/java/org/springframework/boot/context/embedded/Ssl.java" TargetMode="External"/><Relationship Id="rId125" Type="http://schemas.openxmlformats.org/officeDocument/2006/relationships/hyperlink" Target="https://logging.apache.org/log4j/2.x" TargetMode="External"/><Relationship Id="rId146" Type="http://schemas.openxmlformats.org/officeDocument/2006/relationships/hyperlink" Target="https://github.com/spring-projects/spring-boot/tree/v1.5.7.RELEASE/spring-boot-samples/spring-boot-sample-liquibase" TargetMode="External"/><Relationship Id="rId167" Type="http://schemas.openxmlformats.org/officeDocument/2006/relationships/hyperlink" Target="https://github.com/spring-projects/spring-loaded" TargetMode="External"/><Relationship Id="rId188" Type="http://schemas.openxmlformats.org/officeDocument/2006/relationships/hyperlink" Target="https://github.com/spring-projects/spring-boot/tree/v1.5.7.RELEASE/spring-boot/src/main/java/org/springframework/boot/context/ContextIdApplicationContextInitializer.java" TargetMode="External"/><Relationship Id="rId71" Type="http://schemas.openxmlformats.org/officeDocument/2006/relationships/hyperlink" Target="https://docs.spring.io/spring-boot/docs/current/reference/htmlsingle/" TargetMode="External"/><Relationship Id="rId92" Type="http://schemas.openxmlformats.org/officeDocument/2006/relationships/hyperlink" Target="https://docs.spring.io/spring-boot/docs/current/reference/htmlsingle/" TargetMode="External"/><Relationship Id="rId213" Type="http://schemas.openxmlformats.org/officeDocument/2006/relationships/hyperlink" Target="https://github.com/spring-projects/spring-boot/tree/v1.5.7.RELEASE/spring-boot-autoconfigure/src/main/java/org/springframework/boot/autoconfigure/mustache/MustacheAutoConfiguration.java" TargetMode="External"/><Relationship Id="rId234" Type="http://schemas.openxmlformats.org/officeDocument/2006/relationships/hyperlink" Target="https://github.com/spring-projects/spring-boot/tree/v1.5.7.RELEASE/spring-boot-autoconfigure/src/main/java/org/springframework/boot/autoconfigure/mongo/MongoProperties.java" TargetMode="External"/><Relationship Id="rId2" Type="http://schemas.openxmlformats.org/officeDocument/2006/relationships/styles" Target="styles.xml"/><Relationship Id="rId29" Type="http://schemas.openxmlformats.org/officeDocument/2006/relationships/hyperlink" Target="https://cloud.google.com/sdk/downloads" TargetMode="External"/><Relationship Id="rId255" Type="http://schemas.openxmlformats.org/officeDocument/2006/relationships/hyperlink" Target="https://github.com/spring-projects/spring-boot/tree/v1.5.7.RELEASE/spring-boot-autoconfigure/src/main/java/org/springframework/boot/autoconfigure/kafka/KafkaProperties.java" TargetMode="External"/><Relationship Id="rId40" Type="http://schemas.openxmlformats.org/officeDocument/2006/relationships/hyperlink" Target="https://github.com/snicoll-scratches/spring-boot-daemon" TargetMode="External"/><Relationship Id="rId115" Type="http://schemas.openxmlformats.org/officeDocument/2006/relationships/hyperlink" Target="https://github.com/spring-projects/spring-boot/tree/v1.5.7.RELEASE/spring-boot-autoconfigure/src/main/java/org/springframework/boot/autoconfigure/web/WebMvcAutoConfiguration.java" TargetMode="External"/><Relationship Id="rId136" Type="http://schemas.openxmlformats.org/officeDocument/2006/relationships/hyperlink" Target="http://docs.spring.io/spring-data/rest/docs/current/api/org/springframework/data/rest/webmvc/config/RepositoryRestConfigurer.html" TargetMode="External"/><Relationship Id="rId157" Type="http://schemas.openxmlformats.org/officeDocument/2006/relationships/hyperlink" Target="http://docs.spring.io/spring-security/site/docs/current/reference/htmlsingle/" TargetMode="External"/><Relationship Id="rId178" Type="http://schemas.openxmlformats.org/officeDocument/2006/relationships/hyperlink" Target="http://www.gradle.org/docs/current/userguide/application_plugin.html" TargetMode="External"/><Relationship Id="rId61" Type="http://schemas.openxmlformats.org/officeDocument/2006/relationships/hyperlink" Target="https://docs.spring.io/spring-boot/docs/current/reference/htmlsingle/" TargetMode="External"/><Relationship Id="rId82" Type="http://schemas.openxmlformats.org/officeDocument/2006/relationships/hyperlink" Target="https://docs.spring.io/spring-boot/docs/current/reference/htmlsingle/" TargetMode="External"/><Relationship Id="rId199" Type="http://schemas.openxmlformats.org/officeDocument/2006/relationships/hyperlink" Target="https://docs.spring.io/spring-boot/docs/current/reference/htmlsingle/" TargetMode="External"/><Relationship Id="rId203" Type="http://schemas.openxmlformats.org/officeDocument/2006/relationships/hyperlink" Target="https://github.com/spring-projects/spring-boot/tree/v1.5.7.RELEASE/spring-boot-autoconfigure/src/main/java/org/springframework/boot/autoconfigure/groovy/template/GroovyTemplateAutoConfiguration.java" TargetMode="External"/><Relationship Id="rId19" Type="http://schemas.openxmlformats.org/officeDocument/2006/relationships/hyperlink" Target="https://docs.aws.amazon.com/elasticbeanstalk/latest/dg/create_deploy_Java.html" TargetMode="External"/><Relationship Id="rId224" Type="http://schemas.openxmlformats.org/officeDocument/2006/relationships/hyperlink" Target="https://github.com/spring-projects/spring-boot/tree/v1.5.7.RELEASE/spring-boot-autoconfigure/src/main/java/org/springframework/boot/autoconfigure/security/oauth2/OAuth2ClientProperties.java" TargetMode="External"/><Relationship Id="rId245" Type="http://schemas.openxmlformats.org/officeDocument/2006/relationships/hyperlink" Target="https://github.com/spring-projects/spring-boot/tree/v1.5.7.RELEASE/spring-boot-autoconfigure/src/main/java/org/springframework/boot/autoconfigure/transaction/jta/JtaAutoConfiguration.java" TargetMode="External"/><Relationship Id="rId266" Type="http://schemas.openxmlformats.org/officeDocument/2006/relationships/hyperlink" Target="https://github.com/spring-projects/spring-boot/tree/v1.5.7.RELEASE/spring-boot-devtools/src/main/java/org/springframework/boot/devtools/autoconfigure/DevToolsProperties.java" TargetMode="External"/><Relationship Id="rId30" Type="http://schemas.openxmlformats.org/officeDocument/2006/relationships/hyperlink" Target="https://docs.spring.io/spring-boot/docs/current/reference/htmlsingle/" TargetMode="External"/><Relationship Id="rId105" Type="http://schemas.openxmlformats.org/officeDocument/2006/relationships/hyperlink" Target="https://github.com/spring-projects/spring-boot/tree/v1.5.7.RELEASE/spring-boot-samples/spring-boot-sample-tomcat-multi-connectors" TargetMode="External"/><Relationship Id="rId126" Type="http://schemas.openxmlformats.org/officeDocument/2006/relationships/hyperlink" Target="https://docs.spring.io/spring-boot/docs/current/reference/htmlsingle/" TargetMode="External"/><Relationship Id="rId147" Type="http://schemas.openxmlformats.org/officeDocument/2006/relationships/hyperlink" Target="http://docs.spring.io/spring-batch/apidocs/org/springframework/batch/core/configuration/annotation/EnableBatchProcessing.html" TargetMode="External"/><Relationship Id="rId168" Type="http://schemas.openxmlformats.org/officeDocument/2006/relationships/hyperlink" Target="https://docs.spring.io/spring-boot/docs/current/reference/htmlsingle/" TargetMode="External"/><Relationship Id="rId51" Type="http://schemas.openxmlformats.org/officeDocument/2006/relationships/hyperlink" Target="https://start.spring.io/" TargetMode="External"/><Relationship Id="rId72" Type="http://schemas.openxmlformats.org/officeDocument/2006/relationships/hyperlink" Target="https://docs.spring.io/spring-boot/docs/current/reference/htmlsingle/" TargetMode="External"/><Relationship Id="rId93" Type="http://schemas.openxmlformats.org/officeDocument/2006/relationships/hyperlink" Target="https://docs.spring.io/spring-boot/docs/current/reference/htmlsingle/" TargetMode="External"/><Relationship Id="rId189" Type="http://schemas.openxmlformats.org/officeDocument/2006/relationships/hyperlink" Target="https://github.com/spring-projects/spring-boot/tree/v1.5.7.RELEASE/spring-boot-autoconfigure/src/main/java/org/springframework/boot/autoconfigure/admin/SpringApplicationAdminJmxAutoConfiguration.java" TargetMode="External"/><Relationship Id="rId3" Type="http://schemas.openxmlformats.org/officeDocument/2006/relationships/settings" Target="settings.xml"/><Relationship Id="rId214" Type="http://schemas.openxmlformats.org/officeDocument/2006/relationships/hyperlink" Target="https://github.com/spring-projects/spring-boot/tree/v1.5.7.RELEASE/spring-boot-autoconfigure/src/main/java/org/springframework/boot/autoconfigure/web/WebMvcProperties.java" TargetMode="External"/><Relationship Id="rId235" Type="http://schemas.openxmlformats.org/officeDocument/2006/relationships/hyperlink" Target="https://github.com/spring-projects/spring-boot/tree/v1.5.7.RELEASE/spring-boot-autoconfigure/src/main/java/org/springframework/boot/autoconfigure/data/neo4j/Neo4jProperties.java" TargetMode="External"/><Relationship Id="rId256" Type="http://schemas.openxmlformats.org/officeDocument/2006/relationships/hyperlink" Target="https://github.com/spring-projects/spring-boot/tree/v1.5.7.RELEASE/spring-boot-autoconfigure/src/main/java/org/springframework/boot/autoconfigure/amqp/RabbitProperties.java" TargetMode="External"/><Relationship Id="rId116" Type="http://schemas.openxmlformats.org/officeDocument/2006/relationships/hyperlink" Target="https://github.com/spring-projects/spring-boot/tree/v1.5.7.RELEASE/spring-boot-autoconfigure/src/main/java/org/springframework/boot/autoconfigure/web/MultipartAutoConfiguration.java" TargetMode="External"/><Relationship Id="rId137" Type="http://schemas.openxmlformats.org/officeDocument/2006/relationships/hyperlink" Target="https://docs.spring.io/spring-boot/docs/current/reference/htmlsingle/" TargetMode="External"/><Relationship Id="rId158" Type="http://schemas.openxmlformats.org/officeDocument/2006/relationships/hyperlink" Target="https://github.com/spring-projects/spring-boot/tree/v1.5.7.RELEASE/spring-boot-samples/spring-boot-sample-web-secure" TargetMode="External"/><Relationship Id="rId20" Type="http://schemas.openxmlformats.org/officeDocument/2006/relationships/hyperlink" Target="https://docs.aws.amazon.com/elasticbeanstalk/latest/dg/environments-create-wizard.html" TargetMode="External"/><Relationship Id="rId41" Type="http://schemas.openxmlformats.org/officeDocument/2006/relationships/hyperlink" Target="https://www.cloudfoundry.com/" TargetMode="External"/><Relationship Id="rId62" Type="http://schemas.openxmlformats.org/officeDocument/2006/relationships/hyperlink" Target="http://docs.spring.io/spring-boot/docs/1.5.7.RELEASE/maven-plugin/" TargetMode="External"/><Relationship Id="rId83" Type="http://schemas.openxmlformats.org/officeDocument/2006/relationships/hyperlink" Target="http://asm.ow2.org/" TargetMode="External"/><Relationship Id="rId179" Type="http://schemas.openxmlformats.org/officeDocument/2006/relationships/hyperlink" Target="https://github.com/spring-projects/spring-boot/tree/v1.5.7.RELEASE/spring-boot-samples/spring-boot-sample-ant" TargetMode="External"/><Relationship Id="rId190" Type="http://schemas.openxmlformats.org/officeDocument/2006/relationships/hyperlink" Target="https://github.com/spring-projects/spring-boot/tree/v1.5.7.RELEASE/spring-boot-autoconfigure/src/main/java/org/springframework/boot/autoconfigure/cache/CacheProperties.java" TargetMode="External"/><Relationship Id="rId204" Type="http://schemas.openxmlformats.org/officeDocument/2006/relationships/hyperlink" Target="https://github.com/spring-projects/spring-boot/tree/v1.5.7.RELEASE/spring-boot-autoconfigure/src/main/java/org/springframework/boot/autoconfigure/hateoas/HateoasProperties.java" TargetMode="External"/><Relationship Id="rId225" Type="http://schemas.openxmlformats.org/officeDocument/2006/relationships/hyperlink" Target="https://github.com/spring-projects/spring-boot/tree/v1.5.7.RELEASE/spring-boot-autoconfigure/src/main/java/org/springframework/boot/autoconfigure/security/oauth2/resource/ResourceServerProperties.java" TargetMode="External"/><Relationship Id="rId246" Type="http://schemas.openxmlformats.org/officeDocument/2006/relationships/hyperlink" Target="https://github.com/spring-projects/spring-boot/tree/v1.5.7.RELEASE/spring-boot/src/main/java/org/springframework/boot/jta/atomikos/AtomikosProperties.java" TargetMode="External"/><Relationship Id="rId267" Type="http://schemas.openxmlformats.org/officeDocument/2006/relationships/hyperlink" Target="https://github.com/spring-projects/spring-boot/tree/v1.5.7.RELEASE/spring-boot-devtools/src/main/java/org/springframework/boot/devtools/autoconfigure/RemoteDevToolsProperties.java" TargetMode="External"/><Relationship Id="rId106" Type="http://schemas.openxmlformats.org/officeDocument/2006/relationships/hyperlink" Target="https://tomcat.apache.org/tomcat-8.0-doc/config/valve.html" TargetMode="External"/><Relationship Id="rId127" Type="http://schemas.openxmlformats.org/officeDocument/2006/relationships/hyperlink" Target="https://docs.spring.io/spring-boot/docs/current/reference/htmlsingle/" TargetMode="External"/><Relationship Id="rId10" Type="http://schemas.openxmlformats.org/officeDocument/2006/relationships/hyperlink" Target="http://docs.cloudfoundry.org/devguide/installcf/whats-new-v6.html" TargetMode="External"/><Relationship Id="rId31" Type="http://schemas.openxmlformats.org/officeDocument/2006/relationships/hyperlink" Target="https://docs.spring.io/spring-boot/docs/current/reference/htmlsingle/" TargetMode="External"/><Relationship Id="rId52" Type="http://schemas.openxmlformats.org/officeDocument/2006/relationships/hyperlink" Target="http://grails.org/" TargetMode="External"/><Relationship Id="rId73" Type="http://schemas.openxmlformats.org/officeDocument/2006/relationships/hyperlink" Target="https://docs.spring.io/spring-boot/docs/current/reference/htmlsingle/" TargetMode="External"/><Relationship Id="rId94" Type="http://schemas.openxmlformats.org/officeDocument/2006/relationships/hyperlink" Target="http://docs.spring.io/spring-boot/docs/1.5.7.RELEASE/maven-plugin/usage.html" TargetMode="External"/><Relationship Id="rId148" Type="http://schemas.openxmlformats.org/officeDocument/2006/relationships/hyperlink" Target="https://github.com/spring-projects/spring-boot/tree/v1.5.7.RELEASE/spring-boot-autoconfigure/src/main/java/org/springframework/boot/autoconfigure/batch/JobLauncherCommandLineRunner.java" TargetMode="External"/><Relationship Id="rId169" Type="http://schemas.openxmlformats.org/officeDocument/2006/relationships/hyperlink" Target="https://github.com/spring-projects/spring-loaded" TargetMode="External"/><Relationship Id="rId4" Type="http://schemas.openxmlformats.org/officeDocument/2006/relationships/webSettings" Target="webSettings.xml"/><Relationship Id="rId180" Type="http://schemas.openxmlformats.org/officeDocument/2006/relationships/hyperlink" Target="https://docs.spring.io/spring-boot/docs/current/reference/htmlsingle/" TargetMode="External"/><Relationship Id="rId215" Type="http://schemas.openxmlformats.org/officeDocument/2006/relationships/hyperlink" Target="https://github.com/spring-projects/spring-boot/tree/v1.5.7.RELEASE/spring-boot-autoconfigure/src/main/java/org/springframework/boot/autoconfigure/web/ResourceProperties.java" TargetMode="External"/><Relationship Id="rId236" Type="http://schemas.openxmlformats.org/officeDocument/2006/relationships/hyperlink" Target="https://github.com/spring-projects/spring-boot/tree/v1.5.7.RELEASE/spring-boot-autoconfigure/src/main/java/org/springframework/boot/autoconfigure/data/rest/RepositoryRestProperties.java" TargetMode="External"/><Relationship Id="rId257" Type="http://schemas.openxmlformats.org/officeDocument/2006/relationships/hyperlink" Target="https://github.com/spring-projects/spring-boot/tree/v1.5.7.RELEASE/spring-boot-actuator/src/main/java/org/springframework/boot/actuate/endpoint/AbstractEndpoint.java" TargetMode="External"/><Relationship Id="rId42" Type="http://schemas.openxmlformats.org/officeDocument/2006/relationships/hyperlink" Target="https://www.heroku.com/" TargetMode="External"/><Relationship Id="rId84" Type="http://schemas.openxmlformats.org/officeDocument/2006/relationships/hyperlink" Target="https://github.com/spring-projects/spring-boot/tree/v1.5.7.RELEASE/spring-boot-tools" TargetMode="External"/><Relationship Id="rId138" Type="http://schemas.openxmlformats.org/officeDocument/2006/relationships/hyperlink" Target="http://flywaydb.org/" TargetMode="External"/><Relationship Id="rId191" Type="http://schemas.openxmlformats.org/officeDocument/2006/relationships/hyperlink" Target="https://github.com/spring-projects/spring-boot/tree/v1.5.7.RELEASE/spring-boot/src/main/java/org/springframework/boot/context/config/ConfigFileApplicationListener.java" TargetMode="External"/><Relationship Id="rId205" Type="http://schemas.openxmlformats.org/officeDocument/2006/relationships/hyperlink" Target="https://github.com/spring-projects/spring-boot/tree/v1.5.7.RELEASE/spring-boot-autoconfigure/src/main/java/org/springframework/boot/autoconfigure/web/HttpEncodingProperties.java" TargetMode="External"/><Relationship Id="rId247" Type="http://schemas.openxmlformats.org/officeDocument/2006/relationships/hyperlink" Target="https://github.com/spring-projects/spring-boot/tree/v1.5.7.RELEASE/spring-boot/src/main/java/org/springframework/boot/jta/narayana/NarayanaProperties.java" TargetMode="External"/><Relationship Id="rId107" Type="http://schemas.openxmlformats.org/officeDocument/2006/relationships/hyperlink" Target="https://docs.spring.io/spring-boot/docs/current/reference/htmlsing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224</Pages>
  <Words>52012</Words>
  <Characters>296470</Characters>
  <Application>Microsoft Office Word</Application>
  <DocSecurity>0</DocSecurity>
  <Lines>2470</Lines>
  <Paragraphs>695</Paragraphs>
  <ScaleCrop>false</ScaleCrop>
  <Company/>
  <LinksUpToDate>false</LinksUpToDate>
  <CharactersWithSpaces>347787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cp:revision>
  <dcterms:created xsi:type="dcterms:W3CDTF">2017-09-27T06:34:00Z</dcterms:created>
  <dcterms:modified xsi:type="dcterms:W3CDTF">2017-09-27T06:35:00Z</dcterms:modified>
</cp:coreProperties>
</file>