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158CE">
      <w:pPr>
        <w:rPr>
          <w:rFonts w:hint="eastAsia"/>
        </w:rPr>
      </w:pPr>
      <w:r>
        <w:rPr>
          <w:rFonts w:hint="eastAsia"/>
        </w:rPr>
        <w:t>参考：</w:t>
      </w:r>
      <w:hyperlink r:id="rId6" w:history="1">
        <w:r w:rsidRPr="007E69B1">
          <w:rPr>
            <w:rStyle w:val="a7"/>
          </w:rPr>
          <w:t>http://www.cnblogs.com/sunniest/p/4543271.html</w:t>
        </w:r>
      </w:hyperlink>
    </w:p>
    <w:p w:rsidR="00F158CE" w:rsidRDefault="00F158CE">
      <w:pPr>
        <w:rPr>
          <w:rFonts w:hint="eastAsia"/>
        </w:rPr>
      </w:pPr>
    </w:p>
    <w:p w:rsidR="00F158CE" w:rsidRDefault="00F158CE">
      <w:pPr>
        <w:rPr>
          <w:rFonts w:hint="eastAsia"/>
        </w:rPr>
      </w:pPr>
    </w:p>
    <w:p w:rsidR="00F158CE" w:rsidRDefault="00F158CE">
      <w:pPr>
        <w:rPr>
          <w:rFonts w:hint="eastAsia"/>
        </w:rPr>
      </w:pPr>
    </w:p>
    <w:p w:rsidR="00F158CE" w:rsidRPr="00F158CE" w:rsidRDefault="00F158CE" w:rsidP="00F158CE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F158CE">
        <w:rPr>
          <w:rFonts w:ascii="微软雅黑" w:eastAsia="微软雅黑" w:hAnsi="微软雅黑" w:cs="宋体" w:hint="eastAsia"/>
          <w:b/>
          <w:bCs/>
          <w:color w:val="FF0000"/>
          <w:kern w:val="36"/>
          <w:sz w:val="42"/>
        </w:rPr>
        <w:t>Spring学习总结----</w:t>
      </w:r>
    </w:p>
    <w:p w:rsidR="00F158CE" w:rsidRPr="00F158CE" w:rsidRDefault="00F158CE" w:rsidP="00F158CE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F158CE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  <w:shd w:val="clear" w:color="auto" w:fill="FFFF00"/>
        </w:rPr>
        <w:t>一、导入Spring必须的jar包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/>
          <w:color w:val="333333"/>
          <w:kern w:val="0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3pt;height:24.3pt"/>
        </w:pict>
      </w:r>
    </w:p>
    <w:p w:rsidR="00F158CE" w:rsidRPr="00F158CE" w:rsidRDefault="00F158CE" w:rsidP="00F158CE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F158CE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  <w:shd w:val="clear" w:color="auto" w:fill="FFFF00"/>
        </w:rPr>
        <w:t>二、简单示例入门注入一个User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1.编写User实体类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7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26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test.Spring.helloworld;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java.util.List;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java.util.Map;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toString()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"User [id=" + id + ", name=" + name + "]";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getId()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setId(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.id = id;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getName()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setName(String name)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8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27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2.编写Spring配置文件，类型为xml，</w:t>
      </w:r>
      <w:r w:rsidRPr="00F158CE">
        <w:rPr>
          <w:rFonts w:ascii="微软雅黑" w:eastAsia="微软雅黑" w:hAnsi="微软雅黑" w:cs="宋体" w:hint="eastAsia"/>
          <w:b/>
          <w:bCs/>
          <w:color w:val="FF0000"/>
          <w:kern w:val="0"/>
          <w:sz w:val="23"/>
        </w:rPr>
        <w:t>文件名可以自定义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9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28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F158CE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beans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="http://www.springframework.org/schema/beans"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xmlns:xsi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xsi:schemaLocation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="http://www.springframework.org/schema/beans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http://www.springframework.org/schema/beans/spring-beans.xsd"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="User"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="test.Spring.helloworld.User"&gt;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="id"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="1"&gt;&lt;/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="name"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="jayjay"&gt;&lt;/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beans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0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29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3.利用Spring容器创建托管对象User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ApplicationContext context =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ClassPathXmlApplicationContext("applicationContext.xml");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User u = (User)context.getBean("User");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System.out.println(u);</w:t>
      </w:r>
    </w:p>
    <w:p w:rsidR="00F158CE" w:rsidRPr="00F158CE" w:rsidRDefault="00F158CE" w:rsidP="00F158CE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F158CE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</w:rPr>
        <w:t>三、Bean的配置深入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1.bean引用其他bean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实体类示例：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1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30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test.Spring.helloworld;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HelloWorld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 getUser()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setUser(User user)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.user = user;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toString()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"HelloWorld [name=" + name + ", user=" + user + "]";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getName()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setName(String name)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 user;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HelloWorld(){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HelloWorld(String name){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2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31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配置示例：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3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32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reference other bean --&gt;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="HelloWorld"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="test.Spring.helloworld.HelloWorld"&gt;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&lt;property name="name" value="spring1"&gt;&lt;/property&gt; --&gt;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constructor-arg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="spring2"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="java.lang.String"&gt;&lt;/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constructor-arg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="user"&gt;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ref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bean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="User"/&gt;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4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33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调用方法依然是根据bean中的id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2.集合bean配置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实体类示例：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5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34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test.Spring.helloworld;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java.util.List;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java.util.Map;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Map&lt;String, Integer&gt; getMap()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setMap(Map&lt;String, Integer&gt; map)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.map = map;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List&lt;String&gt; getList()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setList(List&lt;String&gt; list)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.list = list;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toString()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"User [id=" + id + ", name=" + name + ", list=" + list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+ ", map=" + map + "]";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getId()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setId(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.id = id;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getName()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setName(String name)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List&lt;String&gt; list;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Map&lt;String,Integer&gt; map;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6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35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配置示例：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7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36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Configure the list bean --&gt;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="testList"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="test.Spring.helloworld.User"&gt;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="list"&gt;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list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list1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list2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list3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list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configure the map --&gt;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="testMap"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="test.Spring.helloworld.User"&gt;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="map"&gt;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map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entry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key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="first"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="1"&gt;&lt;/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entry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entry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key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="second"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="2"&gt;&lt;/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entry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entry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key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="third"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="3"&gt;&lt;/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entry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map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8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37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3.Properties类型的bean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实体类示例：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9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38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test.Spring.helloworld;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java.util.Properties;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DataSource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toString()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"Properties [properties=" + properties + "]";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Properties getProperties()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properties;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setProperties(Properties properties)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.properties = properties;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Properties properties;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0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39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配置示例：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1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40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configure the properties --&gt;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="dataSource1"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="test.Spring.helloworld.DataSource"&gt;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="properties"&gt;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key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="user"&gt;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key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="password"&gt;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1234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key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="jdbcUrl"&gt;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jdbc:mysql:///test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key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="driverClass"&gt;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com.mysql.jdbc.Driver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2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41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4.使用Util定义引用其他bean的公共集合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需要先在xml导入命名空间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3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42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F158CE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beans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="http://www.springframework.org/schema/beans"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xmlns:xsi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xsi:schemaLocation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="http://www.springframework.org/schema/beans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http://www.springframework.org/schema/beans/spring-beans.xsd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http://www.springframework.org/schema/util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        http://www.springframework.org/schema/util/spring-util-4.0.xsd"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xmlns:util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="http://www.springframework.org/schema/util"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beans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4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43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集合以及调用的xml配置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5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44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if properties of collection are beans --&gt;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util:list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="users"&gt;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ref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bean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="User"/&gt;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ref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bean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="User"/&gt;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ref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bean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="User"/&gt;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util:list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="Users"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="test.Spring.helloworld.Users"&gt;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="list"&gt;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ref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bean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="users"/&gt;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6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45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5.使用p简化bean的属性赋值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首先，导入p的命名空间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xmlns:p="http://www.springframework.org/schema/p"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实体类实例：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7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46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test.Spring.helloworld;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java.util.List;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java.util.Map;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toString()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"User [id=" + id + ", name=" + name + "]";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getId()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setId(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.id = id;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getName()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setName(String name)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8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47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配置示例：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use p to write the bean quickly and conveniently --&gt;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="User1"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="test.Spring.helloworld.User"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p:id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="2"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p:name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="jayjay2"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6.abstract模板bean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设置abstract=true表明此bean是模板bean，为其他bean提供属性值模板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template bean --&gt;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abstract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id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="template"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p:id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="50"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p:name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="fromTemplate"&gt;&lt;/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="User2"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parent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="template"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="test.Spring.helloworld.User"&gt;&lt;/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7.单例bean和原型bean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use scope to build singleton/prototype bean --&gt;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="User3"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parent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="template"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scope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="singleton"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="test.Spring.helloworld.User"&gt;&lt;/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="User4"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parent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="template"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scope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="prototype"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="test.Spring.helloworld.User"&gt;&lt;/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singleton:此bean为单例，在context创建时已经创建，并且只有一个实例。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prototype:当需要时创建实例。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8.静态工厂方法配置bean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静态工厂类示例：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9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48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test.Spring.FactoryBean;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java.util.HashMap;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java.util.Map;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StaticFactoryMethod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Map&lt;String,Person&gt; map =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HashMap&lt;String,Person&gt;();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map.put("first",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Person(1,"jayjay1"));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map.put("second",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Person(2,"jayjay2"));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 getPerson(String key){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map.get(key);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30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49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配置示例：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static factory method --&gt;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="person"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factory-method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="getPerson"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="test.Spring.FactoryBean.StaticFactoryMethod"&gt;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constructor-arg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="first"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="java.lang.String"&gt;&lt;/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constructor-arg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9.实例工厂方法配置bean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工厂类示例：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31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50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test.Spring.FactoryBean;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java.util.HashMap;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java.util.Map;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InstanceFactoryMethod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Map&lt;String,Person&gt; map =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HashMap&lt;String,Person&gt;();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map.put("first",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Person(1,"jayjay1"));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map.put("second",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Person(2,"jayjay2"));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 getPerson(String key){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map.get(key);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32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51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配置示例：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instance factory method --&gt;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="InstanceFactoryMethod"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="test.Spring.FactoryBean.InstanceFactoryMethod"&gt;&lt;/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="person1"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factory-bean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="InstanceFactoryMethod"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factory-method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="getPerson"&gt;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constructor-arg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="second"&gt;&lt;/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constructor-arg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10.通过实现FactoryBean完成bean的配置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需要对FactoryBean接口的3个方法进行适当重写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PersonFactoryBean类示例：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33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52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test.Spring.FactoryBean;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org.springframework.beans.factory.FactoryBean;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PersonFactoryBean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FactoryBean&lt;Person&gt;{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getId()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setId(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.id = id;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getName()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setName(String name)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 getObject()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// TODO Auto-generated method stub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Person(id,name);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Class&lt;?&gt; getObjectType()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// TODO Auto-generated method stub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Person.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isSingleton()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// TODO Auto-generated method stub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34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53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配置示例：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use factory bean to get a instance --&gt;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="person2"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="test.Spring.FactoryBean.PersonFactoryBean"&gt;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="id"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="3"&gt;&lt;/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="name"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="FactoryBean"&gt;&lt;/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F158CE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  <w:shd w:val="clear" w:color="auto" w:fill="FFFF00"/>
        </w:rPr>
        <w:t>四、通过注解配置bean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加上注解的类会被Spring容器管理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lastRenderedPageBreak/>
        <w:t>@Component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　　　　标注于通用实体类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@Controller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　　　　标注于Controller/Action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@Service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　　　　标注于Service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@Respository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　　　　标注于RespositoryImpl/DaoImlp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@Autowired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　　　　依据类型自动装配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@Qualifier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　　　　指定自动装载的bean的name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1.在Spring配置文件中导入context命名空间，并加入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context:component-scan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base-package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="test.Spring.Annotation"&gt;&lt;/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context:component-scan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表示Spring将扫描test.Spring.Annotation及其子包中所有java文件，并将带有注解的类加入Spring容器进行管理。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例如：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35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54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F158CE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beans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="http://www.springframework.org/schema/beans"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xmlns:xsi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xsi:schemaLocation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="http://www.springframework.org/schema/beans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http://www.springframework.org/schema/beans/spring-beans.xsd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http://www.springframework.org/schema/context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http://www.springframework.org/schema/context/spring-context.xsd"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 xml:space="preserve">        xmlns:context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="http://www.springframework.org/schema/context"&gt;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context:component-scan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base-package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="test.Spring.Annotation"&gt;&lt;/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context:component-scan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beans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36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55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2.模拟三层，并用Spring注解方式注入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项目结构：</w:t>
      </w:r>
    </w:p>
    <w:p w:rsidR="00F158CE" w:rsidRPr="00F158CE" w:rsidRDefault="00F158CE" w:rsidP="00F158C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Verdana" w:eastAsia="宋体" w:hAnsi="Verdana" w:cs="宋体"/>
          <w:color w:val="333333"/>
          <w:kern w:val="0"/>
          <w:szCs w:val="21"/>
        </w:rPr>
        <w:pict>
          <v:shape id="_x0000_i1056" type="#_x0000_t75" alt="" style="width:24.3pt;height:24.3pt"/>
        </w:pic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Person实体类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37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57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test.Spring.Annotation;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org.springframework.stereotype.Component;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@Component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toString()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"Person [id=" + id + ", name=" + name + "]";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getId()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setId(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.id = id;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getName()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setName(String name)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38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58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PersonController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39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59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test.Spring.Annotation.Controller;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org.springframework.stereotype.Controller;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@Controller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PersonController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excute(){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System.out.println("PersonController.excute()...");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40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60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PersonService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41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61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test.Spring.Annotation.Service;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org.springframework.stereotype.Service;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@Service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PersonService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add(){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System.out.println("PersonService.add()...");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42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62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PersonRepository接口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test.Spring.Annotation.Repository;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PersonRepository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add();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PersonRepositoryImpl接口实现类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43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63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test.Spring.Annotation.Repository;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org.springframework.stereotype.Repository;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@Repository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PersonRepositoryImpl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PersonRepository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System.out.println("PersonRepositoryImpl.add()...");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44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64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Main类中测试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45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65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test.Spring.Annotation;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org.springframework.context.ApplicationContext;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org.springframework.context.support.ClassPathXmlApplicationContext;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test.Spring.Annotation.Controller.PersonController;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test.Spring.Annotation.Repository.PersonRepository;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test.Spring.Annotation.Service.PersonService;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ApplicationContext context =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ClassPathXmlApplicationContext("applicationContextForAnnotation.xml");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//inject the common bean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System.out.println(context.getBean("testAutowired"));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//inject the repository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PersonRepository pr = (PersonRepository)context.getBean("personRepositoryImpl");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pr.add();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//inject the controller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PersonController pc = (PersonController)context.getBean("personController");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pc.excute();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//inject the service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PersonService ps = (PersonService)context.getBean("personService");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ps.add();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46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66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3.泛型三层的注入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Spring配置文件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47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67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F158CE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beans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="http://www.springframework.org/schema/beans"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xmlns:xsi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xsi:schemaLocation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="http://www.springframework.org/schema/beans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http://www.springframework.org/schema/beans/spring-beans.xsd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http://www.springframework.org/schema/context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http://www.springframework.org/schema/context/spring-context.xsd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xmlns:context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="http://www.springframework.org/schema/context"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context:component-scan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base-package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="test.Spring.Generic.di"&gt;&lt;/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context:component-scan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beans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48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68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BaseRespository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49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69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test.Spring.Generic.di;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BaseRepository&lt;T&gt;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save()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System.out.println("repository.save()...");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50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70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PersonRepository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test.Spring.Generic.di;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PersonRespository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save();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PersonRepositoryImpl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继承BaseRepository就不需要再写一次save方法，且同时实现了PersonRepository接口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51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71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test.Spring.Generic.di;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org.springframework.stereotype.Repository;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test.Spring.Annotation.Person;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@Repository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PersonRespositoryImpl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BaseRepository&lt;Person&gt;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PersonRespository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52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72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BaseService对Dao进行自动装配，子类继承后装配的是子类Respository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53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73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test.Spring.Generic.di;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org.springframework.beans.factory.annotation.Autowired;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BaseService&lt;T&gt;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@Autowired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BaseRepository&lt;T&gt; baseRespository;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save(){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System.out.println("service.save()...");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System.out.println(baseRespository);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54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74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PersonService继承了BaseService，</w:t>
      </w:r>
      <w:r w:rsidRPr="00F158CE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就不需要再写实现save方法，定义Repository字段了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55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75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test.Spring.Generic.di;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org.springframework.stereotype.Service;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test.Spring.Annotation.Person;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@Service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PersonService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BaseService&lt;Person&gt;{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56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76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Main类中调用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57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77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test.Spring.Generic.di;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org.springframework.context.ApplicationContext;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org.springframework.context.support.ClassPathXmlApplicationContext;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ApplicationContext context =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ClassPathXmlApplicationContext("applicationContextForGeneric.xml");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PersonService ps = (PersonService)context.getBean("personService");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ps.save();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58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78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输出为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/>
          <w:color w:val="333333"/>
          <w:kern w:val="0"/>
          <w:sz w:val="23"/>
          <w:szCs w:val="23"/>
        </w:rPr>
        <w:pict>
          <v:shape id="_x0000_i1079" type="#_x0000_t75" alt="" style="width:24.3pt;height:24.3pt"/>
        </w:pic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第二句说明调用的是继承BaseService的PersonService拿到的Respository是PersonRepositoryImpl，说明泛型注入成功。</w:t>
      </w: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　</w:t>
      </w:r>
      <w:r w:rsidRPr="00F158CE">
        <w:rPr>
          <w:rFonts w:ascii="Verdana" w:eastAsia="宋体" w:hAnsi="Verdana" w:cs="宋体"/>
          <w:color w:val="333333"/>
          <w:kern w:val="0"/>
          <w:szCs w:val="21"/>
        </w:rPr>
        <w:t xml:space="preserve">　　　</w:t>
      </w:r>
    </w:p>
    <w:p w:rsidR="00F158CE" w:rsidRPr="00F158CE" w:rsidRDefault="00F158CE" w:rsidP="00F158C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158CE" w:rsidRPr="00F158CE" w:rsidRDefault="00F158CE" w:rsidP="00F158CE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F158CE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  <w:shd w:val="clear" w:color="auto" w:fill="FFFF00"/>
        </w:rPr>
        <w:t> 十、使用SpringAOP完成简单的程序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1.导入SpringAOP所需jar包</w:t>
      </w:r>
    </w:p>
    <w:p w:rsidR="00F158CE" w:rsidRPr="00F158CE" w:rsidRDefault="00F158CE" w:rsidP="00F158C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Verdana" w:eastAsia="宋体" w:hAnsi="Verdana" w:cs="宋体"/>
          <w:color w:val="333333"/>
          <w:kern w:val="0"/>
          <w:szCs w:val="21"/>
        </w:rPr>
        <w:pict>
          <v:shape id="_x0000_i1080" type="#_x0000_t75" alt="" style="width:24.3pt;height:24.3pt"/>
        </w:pic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2.编写spring的配置文件applicationContext.xml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59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81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F158CE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beans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="http://www.springframework.org/schema/beans"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xmlns:xsi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xsi:schemaLocation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="http://www.springframework.org/schema/beans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http://www.springframework.org/schema/beans/spring-beans.xsd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http://www.springframework.org/schema/util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http://www.springframework.org/schema/util/spring-util-4.0.xsd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http://www.springframework.org/schema/context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http://www.springframework.org/schema/context/spring-context.xsd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http://www.springframework.org/schema/aop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http://www.springframework.org/schema/aop/spring-aop.xsd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"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xmlns:util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="http://www.springframework.org/schema/util"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xmlns:p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="http://www.springframework.org/schema/p"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xmlns:context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="http://www.springframework.org/schema/context"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 xml:space="preserve">        xmlns:aop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="http://www.springframework.org/schema/aop"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configure the package for spring to scan --&gt;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context:component-scan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base-package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="test.Spring.AOP"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make the aspectj annotation to be used --&gt;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aop:aspectj-autoproxy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aop:aspectj-autoproxy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beans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60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82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3.创建一个HelloWord接口以及它的实现类HelloWordImpl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HelloWord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sayHello(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61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83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@Component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HelloWordImpl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HelloWord{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sayHello(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num){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System.out.println("hello word");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100/num;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62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84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4.SpringAOP注释的类型有5种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@Before</w:t>
      </w: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前置通知 在方法执行前执行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@After</w:t>
      </w: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后置通知 在方法执行后执行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@AfterThrowing</w:t>
      </w: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异常通知 在方法抛出异常之后执行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@AfterReturning</w:t>
      </w: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返回通知 在方法返回结果之后执行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@Around</w:t>
      </w: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环绕通知 环绕着方法执行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5.创建一个切面类（包含@Before @After @AfterThrowing @AfterReturning）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63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85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@Component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@Aspect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HelloWordAspect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@Before(value="execution(* test.Spring.AOP.HelloWord.sayHello(..))")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beforeMethod(JoinPoint jp){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methodName = jp.getSignature().getName();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System.out.println(methodName);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System.out.println("before method execute,args are "+Arrays.toString(jp.getArgs()));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@After("execution(* test.Spring.AOP.HelloWord.sayHello(..))")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afterMethod(JoinPoint jp){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System.out.println("after method execute,args are "+Arrays.toString(jp.getArgs()));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@AfterThrowing(value="execution(* test.Spring.AOP.HelloWord.sayHello(..))",throwing="ex")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afterThrow(Exception ex){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System.out.println("afterThrow"+ex.getMessage());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@AfterReturning(value="execution(* test.Spring.AOP.HelloWord.sayHello(..))",returning="result")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afterReturn(Object result){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System.out.println("the result is "+result);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64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86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6.在主函数调用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65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87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ApplicationContext context =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ClassPathXmlApplicationContext("applicationContextForAOP.xml");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HelloWord hw = (HelloWord) context.getBean("helloWordImpl");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hw.sayHello(10);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66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88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7.调用结果</w:t>
      </w:r>
    </w:p>
    <w:p w:rsidR="00F158CE" w:rsidRPr="00F158CE" w:rsidRDefault="00F158CE" w:rsidP="00F158C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Verdana" w:eastAsia="宋体" w:hAnsi="Verdana" w:cs="宋体"/>
          <w:color w:val="333333"/>
          <w:kern w:val="0"/>
          <w:szCs w:val="21"/>
        </w:rPr>
        <w:pict>
          <v:shape id="_x0000_i1089" type="#_x0000_t75" alt="" style="width:24.3pt;height:24.3pt"/>
        </w:pic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结果说明，在sayHello方法是被Spring代理执行了，执行前后加上了一些切面类中定义的信息。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8.使用Around环绕通知切面类实现类似效果</w:t>
      </w:r>
    </w:p>
    <w:p w:rsidR="00F158CE" w:rsidRPr="00F158CE" w:rsidRDefault="00F158CE" w:rsidP="00F158C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67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90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@Component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@Aspect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HelloWordAspectAround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@Around(value="execution(* test.Spring.AOP.HelloWord.sayHello(..)))")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 aroundMethod(ProceedingJoinPoint pjp){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Object result =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methodName = pjp.getSignature().getName();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result = pjp.proceed();    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System.out.println("the result is "+result);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(Throwable e)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System.out.println("Exception occurs : "+e.getMessage());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RuntimeException(e);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System.out.println(methodName+" end");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68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91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158CE" w:rsidRPr="00F158CE" w:rsidRDefault="00F158CE" w:rsidP="00F158CE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F158CE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  <w:shd w:val="clear" w:color="auto" w:fill="FFFF00"/>
        </w:rPr>
        <w:lastRenderedPageBreak/>
        <w:t>十一、SpringAOP整合Hibernate并使用事务(模拟买书的过程)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1.内容准备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①.编写实体类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Book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69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92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getId()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setId(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.id = id;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getName()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setName(String name)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getPrice()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price;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setPrice(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price)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.price = price;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getCount()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setCount(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.count = count;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price;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70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93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Customer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71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94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Customer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getId()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setId(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.id = id;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getName()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setName(String name)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getBalance()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balance;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setBalance(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balance)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.balance = balance;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balance;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72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95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②.编写实体类映射文件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73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96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hibernate-mapping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package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="springaop.model"&gt;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class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="Book"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table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="t_book"&gt;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id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="id"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="int"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column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="id"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generator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="native"&gt;&lt;/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generator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="name"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="string"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column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="name"/&gt;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="price"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="int"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column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="price"/&gt;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="count"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="int"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column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="count"/&gt;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hibernate-mapping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74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97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75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98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hibernate-mapping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package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="springaop.model"&gt;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class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="Customer"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table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="t_customer"&gt;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id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="id"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="int"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column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="id"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generator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="native"&gt;&lt;/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generator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="name"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="string"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column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="name"/&gt;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="balance"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="int"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column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="balance"/&gt;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hibernate-mapping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76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99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③.编写dao及daoImpl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ShopRepository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findBookPriceByBookName(String name);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updateBookCount(String name);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updateUserBalance(String name,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price);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77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100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@Repository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ShopRepositoryImpl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ShopRepository{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@Autowired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SessionFactory sessionFactory;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Session getSession(){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sessionFactory.getCurrentSession();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findBookPriceByBookName(String name)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sql = "select b.price from Book b where b.name=?";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Query query = getSession().createQuery(sql).setString(0, name);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(Integer)query.uniqueResult();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updateBookCount(String name)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String sql1 = "select b.count from Book b where b.name=?";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Query query = getSession().createQuery(sql1).setString(0,name);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 = (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)query.uniqueResult();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(count&lt;=0){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RuntimeException("库存不足");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sql2 = "update Book b set b.count=b.count-1 where b.name=?";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getSession().createQuery(sql2).setString(0,name).executeUpdate();    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updateUserBalance(String name,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price)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sql1 = "select c.balance from Customer c where c.name=?";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Query query = getSession().createQuery(sql1).setString(0,name);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 = (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)query.uniqueResult();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(count-price&lt;0){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RuntimeException("余额不足");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sql2 = "update Customer c set c.balance=c.balance-? where c.name=?";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getSession().createQuery(sql2).setInteger(0, price).setString(1,name).executeUpdate();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78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101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④.编写service及serviceImpl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ShopService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shop(String bookName,String username);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79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102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@Service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ShopServiceImpl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ShopService{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@Autowired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ShopRepository sr;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shop(String bookName, String username)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price = sr.findBookPriceByBookName(bookName);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sr.updateUserBalance(username, price);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sr.updateBookCount(bookName);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80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103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2.加入Hibernate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①．添加hibernate必须的jar包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宋体" w:eastAsia="宋体" w:hAnsi="宋体" w:cs="宋体"/>
          <w:color w:val="333333"/>
          <w:kern w:val="0"/>
          <w:szCs w:val="21"/>
        </w:rPr>
        <w:pict>
          <v:shape id="_x0000_i1104" type="#_x0000_t75" alt="" style="width:24.3pt;height:24.3pt"/>
        </w:pict>
      </w:r>
    </w:p>
    <w:p w:rsidR="00F158CE" w:rsidRPr="00F158CE" w:rsidRDefault="00F158CE" w:rsidP="00F158C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②．添加hibernate.cfg.xml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81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105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hibernate-configuration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session-factory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配置hibernate的基本属性 --&gt;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&lt;!-- 1.数据源的配置，配置到SpringIOC中，此处不需要再进行配置 --&gt;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&lt;!-- 2.关联实体的映射文件 .hbm.xml文件也在IOC容器配置SessionFactory实例时配置 --&gt;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&lt;!-- 3.配置hibernate的基本属性  方言、sql显示及格式化、数据库表生成策略、二级缓存--&gt;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="dialect"&gt;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org.hibernate.dialect.MySQL5InnoDBDialect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="show_sql"&gt;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true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="hbm2ddl.auto"&gt;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update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配置hibernate二级缓存相关 --&gt;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session-factory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hibernate-configuration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82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106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3.加入Spring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①.导入Spring必须的jar包</w:t>
      </w:r>
    </w:p>
    <w:p w:rsidR="00F158CE" w:rsidRPr="00F158CE" w:rsidRDefault="00F158CE" w:rsidP="00F158C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Verdana" w:eastAsia="宋体" w:hAnsi="Verdana" w:cs="宋体"/>
          <w:color w:val="333333"/>
          <w:kern w:val="0"/>
          <w:szCs w:val="21"/>
        </w:rPr>
        <w:pict>
          <v:shape id="_x0000_i1107" type="#_x0000_t75" alt="" style="width:24.3pt;height:24.3pt"/>
        </w:pic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②.配置Spring的applicationContext.xml及db.properties文件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83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108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beans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="http://www.springframework.org/schema/beans"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xmlns:xsi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xsi:schemaLocation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="http://www.springframework.org/schema/beans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http://www.springframework.org/schema/beans/spring-beans.xsd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http://www.springframework.org/schema/util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http://www.springframework.org/schema/util/spring-util-4.0.xsd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http://www.springframework.org/schema/context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http://www.springframework.org/schema/context/spring-context.xsd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http://www.springframework.org/schema/tx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http://www.springframework.org/schema/tx/spring-tx-4.1.xsd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http://www.springframework.org/schema/aop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http://www.springframework.org/schema/aop/spring-aop-4.1.xsd         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"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xmlns:util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="http://www.springframework.org/schema/util"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xmlns:p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="http://www.springframework.org/schema/p"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xmlns:context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="http://www.springframework.org/schema/context"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xmlns:tx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="http://www.springframework.org/schema/tx"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xmlns:aop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="http://www.springframework.org/schema/aop"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配置Spring扫描的包 --&gt;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context:component-scan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base-package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="springaop"&gt;&lt;/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context:component-scan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配置数据源 --&gt;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导入资源文件 --&gt;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context:property-placeholder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location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="classpath:db.properties"/&gt;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="dataSource"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="com.mchange.v2.c3p0.ComboPooledDataSource"&gt;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="user"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="${jdbc.user}"&gt;&lt;/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="password"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="${jdbc.password}"&gt;&lt;/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="driverClass"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="${jdbc.driverClass}"&gt;&lt;/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="jdbcUrl"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="${jdbc.jdbcUrl}"&gt;&lt;/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="initialPoolSize"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="${jdbc.initialPoolSize}"&gt;&lt;/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="maxPoolSize"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="${jdbc.maxPoolSize}"&gt;&lt;/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配置Hibernete的SessionFactory实例 --&gt;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通过配置Spring提供的LcalSessionFactory --&gt;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="sessionFactory"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="org.springframework.orm.hibernate4.LocalSessionFactoryBean"&gt;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="dataSource"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ref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="dataSource"&gt;&lt;/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="configLocation"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="classpath:hibernate.cfg.xml"&gt;&lt;/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="mappingLocations"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="classpath:springaop/model/*.hbm.xml"&gt;&lt;/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配置Spring的声明式事务 --&gt;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&lt;!-- 1.配置事务管理器 --&gt;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="transactionManager"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="org.springframework.orm.hibernate4.HibernateTransactionManager"&gt;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="sessionFactory"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ref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="sessionFactory"&gt;&lt;/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&lt;!-- 2.配置事务属性 --&gt;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tx:advice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="txAdvice"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transaction-manager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="transactionManager"&gt;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tx:attributes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tx:method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="*"/&gt;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tx:attributes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tx:advice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&lt;!-- 3.配置事务切点，并把切点和事务关联起来， --&gt;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aop:config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aop:pointcut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expression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="execution(* springaop.service.*.*(..))"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="txPointcut"/&gt;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aop:advisor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advice-ref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="txAdvice"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pointcut-ref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="txPointcut"/&gt;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aop:config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beans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84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109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85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110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jdbc.user=root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jdbc.password=1234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jdbc.driverClass=com.mysql.jdbc.Driver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jdbc.jdbcUrl=jdbc:mysql:///test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jdbc.initialPoolSize=5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jdbc.maxPoolSize=10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86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111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4.运行测试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87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112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ApplicationContext context =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ShopService ss =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context =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ClassPathXmlApplicationContext("applicationContext.xml");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ss= context.getBean(ShopService.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@Test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test()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SQLException{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DataSource ds = context.getBean(DataSource.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System.out.println(ds.getConnection());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@Test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test1(){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ss.shop("Java", "jayjay");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@Test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test3(){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ss.shop("C", "jayjay");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88" w:tooltip="复制代码" w:history="1">
        <w:r w:rsidRPr="00F158CE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113" type="#_x0000_t75" alt="复制代码" href="javascript:void(0);" title="&quot;复制代码&quot;" style="width:24.3pt;height:24.3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当钱不够的时候，会抛出异常“余额不足”，并且事务回滚；当钱足够时，正常执行。</w:t>
      </w:r>
    </w:p>
    <w:p w:rsidR="00F158CE" w:rsidRPr="00F158CE" w:rsidRDefault="00F158CE"/>
    <w:sectPr w:rsidR="00F158CE" w:rsidRPr="00F15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C12" w:rsidRDefault="00F95C12" w:rsidP="00F158CE">
      <w:r>
        <w:separator/>
      </w:r>
    </w:p>
  </w:endnote>
  <w:endnote w:type="continuationSeparator" w:id="1">
    <w:p w:rsidR="00F95C12" w:rsidRDefault="00F95C12" w:rsidP="00F158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C12" w:rsidRDefault="00F95C12" w:rsidP="00F158CE">
      <w:r>
        <w:separator/>
      </w:r>
    </w:p>
  </w:footnote>
  <w:footnote w:type="continuationSeparator" w:id="1">
    <w:p w:rsidR="00F95C12" w:rsidRDefault="00F95C12" w:rsidP="00F158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58CE"/>
    <w:rsid w:val="00F158CE"/>
    <w:rsid w:val="00F95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158C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158C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5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58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5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58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158C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158CE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F158CE"/>
    <w:rPr>
      <w:b/>
      <w:bCs/>
    </w:rPr>
  </w:style>
  <w:style w:type="paragraph" w:styleId="a6">
    <w:name w:val="Normal (Web)"/>
    <w:basedOn w:val="a"/>
    <w:uiPriority w:val="99"/>
    <w:semiHidden/>
    <w:unhideWhenUsed/>
    <w:rsid w:val="00F158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158CE"/>
  </w:style>
  <w:style w:type="character" w:styleId="a7">
    <w:name w:val="Hyperlink"/>
    <w:basedOn w:val="a0"/>
    <w:uiPriority w:val="99"/>
    <w:unhideWhenUsed/>
    <w:rsid w:val="00F158CE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F158CE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158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58C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1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5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408857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3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835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231540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6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7998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732870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967460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9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103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096930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2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594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553204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4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816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951897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9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751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396330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3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308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937898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6275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137878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3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50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394418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6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697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399500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01374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7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174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02187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504882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74632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521491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6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575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945289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946660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214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184580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812004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9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191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32282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142811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054909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0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914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310408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8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67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50889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1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426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096122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8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199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73628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069780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927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3070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172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30474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1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930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19127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5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19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149524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1549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7357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37157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5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3429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591285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0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817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61512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54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43597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7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3844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320664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722248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521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020488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7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516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41020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024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339813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0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138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016442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9487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0468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2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403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29825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0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600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053094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397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621727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16576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1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58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453505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1581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1265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474670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4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847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252501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9661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957256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1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63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240956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4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47" Type="http://schemas.openxmlformats.org/officeDocument/2006/relationships/hyperlink" Target="javascript:void(0);" TargetMode="External"/><Relationship Id="rId50" Type="http://schemas.openxmlformats.org/officeDocument/2006/relationships/hyperlink" Target="javascript:void(0);" TargetMode="External"/><Relationship Id="rId55" Type="http://schemas.openxmlformats.org/officeDocument/2006/relationships/hyperlink" Target="javascript:void(0);" TargetMode="External"/><Relationship Id="rId63" Type="http://schemas.openxmlformats.org/officeDocument/2006/relationships/hyperlink" Target="javascript:void(0);" TargetMode="External"/><Relationship Id="rId68" Type="http://schemas.openxmlformats.org/officeDocument/2006/relationships/hyperlink" Target="javascript:void(0);" TargetMode="External"/><Relationship Id="rId76" Type="http://schemas.openxmlformats.org/officeDocument/2006/relationships/hyperlink" Target="javascript:void(0);" TargetMode="External"/><Relationship Id="rId84" Type="http://schemas.openxmlformats.org/officeDocument/2006/relationships/hyperlink" Target="javascript:void(0);" TargetMode="External"/><Relationship Id="rId89" Type="http://schemas.openxmlformats.org/officeDocument/2006/relationships/fontTable" Target="fontTable.xml"/><Relationship Id="rId7" Type="http://schemas.openxmlformats.org/officeDocument/2006/relationships/hyperlink" Target="javascript:void(0);" TargetMode="External"/><Relationship Id="rId71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void(0);" TargetMode="External"/><Relationship Id="rId29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javascript:void(0);" TargetMode="External"/><Relationship Id="rId53" Type="http://schemas.openxmlformats.org/officeDocument/2006/relationships/hyperlink" Target="javascript:void(0);" TargetMode="External"/><Relationship Id="rId58" Type="http://schemas.openxmlformats.org/officeDocument/2006/relationships/hyperlink" Target="javascript:void(0);" TargetMode="External"/><Relationship Id="rId66" Type="http://schemas.openxmlformats.org/officeDocument/2006/relationships/hyperlink" Target="javascript:void(0);" TargetMode="External"/><Relationship Id="rId74" Type="http://schemas.openxmlformats.org/officeDocument/2006/relationships/hyperlink" Target="javascript:void(0);" TargetMode="External"/><Relationship Id="rId79" Type="http://schemas.openxmlformats.org/officeDocument/2006/relationships/hyperlink" Target="javascript:void(0);" TargetMode="External"/><Relationship Id="rId87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61" Type="http://schemas.openxmlformats.org/officeDocument/2006/relationships/hyperlink" Target="javascript:void(0);" TargetMode="External"/><Relationship Id="rId82" Type="http://schemas.openxmlformats.org/officeDocument/2006/relationships/hyperlink" Target="javascript:void(0);" TargetMode="External"/><Relationship Id="rId90" Type="http://schemas.openxmlformats.org/officeDocument/2006/relationships/theme" Target="theme/theme1.xml"/><Relationship Id="rId19" Type="http://schemas.openxmlformats.org/officeDocument/2006/relationships/hyperlink" Target="javascript:void(0);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48" Type="http://schemas.openxmlformats.org/officeDocument/2006/relationships/hyperlink" Target="javascript:void(0);" TargetMode="External"/><Relationship Id="rId56" Type="http://schemas.openxmlformats.org/officeDocument/2006/relationships/hyperlink" Target="javascript:void(0);" TargetMode="External"/><Relationship Id="rId64" Type="http://schemas.openxmlformats.org/officeDocument/2006/relationships/hyperlink" Target="javascript:void(0);" TargetMode="External"/><Relationship Id="rId69" Type="http://schemas.openxmlformats.org/officeDocument/2006/relationships/hyperlink" Target="javascript:void(0);" TargetMode="External"/><Relationship Id="rId77" Type="http://schemas.openxmlformats.org/officeDocument/2006/relationships/hyperlink" Target="javascript:void(0);" TargetMode="Externa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javascript:void(0);" TargetMode="External"/><Relationship Id="rId72" Type="http://schemas.openxmlformats.org/officeDocument/2006/relationships/hyperlink" Target="javascript:void(0);" TargetMode="External"/><Relationship Id="rId80" Type="http://schemas.openxmlformats.org/officeDocument/2006/relationships/hyperlink" Target="javascript:void(0);" TargetMode="External"/><Relationship Id="rId85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46" Type="http://schemas.openxmlformats.org/officeDocument/2006/relationships/hyperlink" Target="javascript:void(0);" TargetMode="External"/><Relationship Id="rId59" Type="http://schemas.openxmlformats.org/officeDocument/2006/relationships/hyperlink" Target="javascript:void(0);" TargetMode="External"/><Relationship Id="rId67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54" Type="http://schemas.openxmlformats.org/officeDocument/2006/relationships/hyperlink" Target="javascript:void(0);" TargetMode="External"/><Relationship Id="rId62" Type="http://schemas.openxmlformats.org/officeDocument/2006/relationships/hyperlink" Target="javascript:void(0);" TargetMode="External"/><Relationship Id="rId70" Type="http://schemas.openxmlformats.org/officeDocument/2006/relationships/hyperlink" Target="javascript:void(0);" TargetMode="External"/><Relationship Id="rId75" Type="http://schemas.openxmlformats.org/officeDocument/2006/relationships/hyperlink" Target="javascript:void(0);" TargetMode="External"/><Relationship Id="rId83" Type="http://schemas.openxmlformats.org/officeDocument/2006/relationships/hyperlink" Target="javascript:void(0);" TargetMode="External"/><Relationship Id="rId88" Type="http://schemas.openxmlformats.org/officeDocument/2006/relationships/hyperlink" Target="javascript:void(0);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nblogs.com/sunniest/p/4543271.html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49" Type="http://schemas.openxmlformats.org/officeDocument/2006/relationships/hyperlink" Target="javascript:void(0);" TargetMode="External"/><Relationship Id="rId57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52" Type="http://schemas.openxmlformats.org/officeDocument/2006/relationships/hyperlink" Target="javascript:void(0);" TargetMode="External"/><Relationship Id="rId60" Type="http://schemas.openxmlformats.org/officeDocument/2006/relationships/hyperlink" Target="javascript:void(0);" TargetMode="External"/><Relationship Id="rId65" Type="http://schemas.openxmlformats.org/officeDocument/2006/relationships/hyperlink" Target="javascript:void(0);" TargetMode="External"/><Relationship Id="rId73" Type="http://schemas.openxmlformats.org/officeDocument/2006/relationships/hyperlink" Target="javascript:void(0);" TargetMode="External"/><Relationship Id="rId78" Type="http://schemas.openxmlformats.org/officeDocument/2006/relationships/hyperlink" Target="javascript:void(0);" TargetMode="External"/><Relationship Id="rId81" Type="http://schemas.openxmlformats.org/officeDocument/2006/relationships/hyperlink" Target="javascript:void(0);" TargetMode="External"/><Relationship Id="rId86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5940</Words>
  <Characters>33859</Characters>
  <Application>Microsoft Office Word</Application>
  <DocSecurity>0</DocSecurity>
  <Lines>282</Lines>
  <Paragraphs>79</Paragraphs>
  <ScaleCrop>false</ScaleCrop>
  <Company/>
  <LinksUpToDate>false</LinksUpToDate>
  <CharactersWithSpaces>39720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2017-10-29T06:36:00Z</dcterms:created>
  <dcterms:modified xsi:type="dcterms:W3CDTF">2017-10-29T06:36:00Z</dcterms:modified>
</cp:coreProperties>
</file>