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16" w:rsidRDefault="001E5C47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E87DBE">
          <w:rPr>
            <w:rStyle w:val="a5"/>
          </w:rPr>
          <w:t>http://www.cnblogs.com/caolei1108/p/6196743.html</w:t>
        </w:r>
      </w:hyperlink>
    </w:p>
    <w:p w:rsidR="001E5C47" w:rsidRDefault="001E5C47">
      <w:pPr>
        <w:rPr>
          <w:rFonts w:hint="eastAsia"/>
        </w:rPr>
      </w:pPr>
    </w:p>
    <w:p w:rsidR="001E5C47" w:rsidRDefault="001E5C47">
      <w:pPr>
        <w:rPr>
          <w:rFonts w:hint="eastAsia"/>
        </w:rPr>
      </w:pPr>
    </w:p>
    <w:p w:rsidR="001E5C47" w:rsidRPr="001E5C47" w:rsidRDefault="001E5C47" w:rsidP="001E5C47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8" w:history="1">
        <w:r w:rsidRPr="001E5C47">
          <w:rPr>
            <w:rFonts w:ascii="Verdana" w:eastAsia="宋体" w:hAnsi="Verdana" w:cs="宋体"/>
            <w:b/>
            <w:bCs/>
            <w:color w:val="333333"/>
            <w:kern w:val="36"/>
          </w:rPr>
          <w:t>springmvc</w:t>
        </w:r>
        <w:r w:rsidRPr="001E5C47">
          <w:rPr>
            <w:rFonts w:ascii="Verdana" w:eastAsia="宋体" w:hAnsi="Verdana" w:cs="宋体"/>
            <w:b/>
            <w:bCs/>
            <w:color w:val="333333"/>
            <w:kern w:val="36"/>
          </w:rPr>
          <w:t>配置文件</w:t>
        </w:r>
        <w:r w:rsidRPr="001E5C47">
          <w:rPr>
            <w:rFonts w:ascii="Verdana" w:eastAsia="宋体" w:hAnsi="Verdana" w:cs="宋体"/>
            <w:b/>
            <w:bCs/>
            <w:color w:val="333333"/>
            <w:kern w:val="36"/>
          </w:rPr>
          <w:t>web.xml</w:t>
        </w:r>
        <w:r w:rsidRPr="001E5C47">
          <w:rPr>
            <w:rFonts w:ascii="Verdana" w:eastAsia="宋体" w:hAnsi="Verdana" w:cs="宋体"/>
            <w:b/>
            <w:bCs/>
            <w:color w:val="333333"/>
            <w:kern w:val="36"/>
          </w:rPr>
          <w:t>详解各方总结。</w:t>
        </w:r>
      </w:hyperlink>
    </w:p>
    <w:p w:rsidR="001E5C47" w:rsidRPr="001E5C47" w:rsidRDefault="001E5C47" w:rsidP="001E5C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分为多个文件进行分别的配置，其中在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servlet-name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中如果没有指定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init-param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属性，那么系统自动寻找的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spring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配置文件为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[servlet-name]-servlet.xml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当需要载入多个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相关的配置文件时，首先加载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ContextLoaderListener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类，再指定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context-param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中指定多个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配置文件，使用逗号分别隔开各个文件。为了使用方便可以将配置文件进行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MVC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式的分解，配置控制器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的配置文件放置在一个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文件中，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server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放在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service.xml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文件中。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&lt;servlet-mapping&gt;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指定的该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接管的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的行为，此处为了简便起见使用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*.*,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则表示在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只要是在本机使用的任何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都是由该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dispatchServlet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来处理。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&lt;?xml version=</w:t>
      </w:r>
      <w:r w:rsidRPr="001E5C47">
        <w:rPr>
          <w:rFonts w:ascii="Consolas" w:eastAsia="宋体" w:hAnsi="Consolas" w:cs="Consolas"/>
          <w:color w:val="0000FF"/>
          <w:kern w:val="0"/>
          <w:sz w:val="18"/>
        </w:rPr>
        <w:t>"1.0"encoding="UTF-8"?&gt;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&lt;web-app id=</w:t>
      </w:r>
      <w:r w:rsidRPr="001E5C47">
        <w:rPr>
          <w:rFonts w:ascii="Consolas" w:eastAsia="宋体" w:hAnsi="Consolas" w:cs="Consolas"/>
          <w:color w:val="0000FF"/>
          <w:kern w:val="0"/>
          <w:sz w:val="18"/>
        </w:rPr>
        <w:t>"WebApp_ID" version="2.4"xmlns="http://java.sun.com/xml/ns/j2ee"xmlns:xsi="http://www.w3.org/2001/XMLSchema-instance"xsi:schemaLocation="http://java.sun.com/xml/ns/j2eehttp://java.sun.com/xml/ns/j2ee/web-app_2_4.xsd"&gt;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FF0000"/>
          <w:kern w:val="0"/>
          <w:sz w:val="18"/>
          <w:szCs w:val="18"/>
          <w:highlight w:val="yellow"/>
          <w:bdr w:val="single" w:sz="4" w:space="0" w:color="auto"/>
        </w:rPr>
        <w:t>&lt;listener&gt;</w:t>
      </w:r>
      <w:r w:rsidRPr="001E5C47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 </w:t>
      </w:r>
      <w:r w:rsidRPr="001E5C47">
        <w:rPr>
          <w:rFonts w:ascii="Consolas" w:eastAsia="宋体" w:hAnsi="Consolas" w:cs="Consolas"/>
          <w:color w:val="FF0000"/>
          <w:kern w:val="0"/>
          <w:sz w:val="18"/>
          <w:szCs w:val="18"/>
        </w:rPr>
        <w:t>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&lt;listener-</w:t>
      </w:r>
      <w:r w:rsidRPr="001E5C47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class&gt;org.springframework.web.context.ContextLoaderListener&lt;/listener-class&gt;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&lt;/listener&gt;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FF0000"/>
          <w:kern w:val="0"/>
          <w:sz w:val="18"/>
          <w:szCs w:val="18"/>
          <w:highlight w:val="yellow"/>
          <w:bdr w:val="single" w:sz="4" w:space="0" w:color="auto"/>
        </w:rPr>
        <w:t>&lt;context-param&gt;</w:t>
      </w:r>
      <w:r w:rsidRPr="001E5C47">
        <w:rPr>
          <w:rFonts w:ascii="Consolas" w:eastAsia="宋体" w:hAnsi="Consolas" w:cs="Consolas"/>
          <w:color w:val="FF0000"/>
          <w:kern w:val="0"/>
          <w:sz w:val="18"/>
          <w:szCs w:val="18"/>
        </w:rPr>
        <w:t>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&lt;param-name&gt;contextConfigLocation&lt;/param-name&gt;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&lt;param-value&gt;/WEB-INF/applicationContext.xml,/WEB-INF/controllers.xml,/WEB-INF/service.xml&lt;/param-value&gt;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&lt;/context-param&gt;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FF0000"/>
          <w:kern w:val="0"/>
          <w:sz w:val="18"/>
          <w:szCs w:val="18"/>
          <w:highlight w:val="yellow"/>
          <w:bdr w:val="single" w:sz="4" w:space="0" w:color="auto"/>
        </w:rPr>
        <w:t>&lt;servlet&gt;</w:t>
      </w:r>
      <w:r w:rsidRPr="001E5C47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 </w:t>
      </w:r>
      <w:r w:rsidRPr="001E5C47">
        <w:rPr>
          <w:rFonts w:ascii="Consolas" w:eastAsia="宋体" w:hAnsi="Consolas" w:cs="Consolas"/>
          <w:color w:val="FF0000"/>
          <w:kern w:val="0"/>
          <w:sz w:val="18"/>
          <w:szCs w:val="18"/>
        </w:rPr>
        <w:t>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&lt;servlet-name&gt;dispatch&lt;/servlet&gt;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&lt;servlet-</w:t>
      </w:r>
      <w:r w:rsidRPr="001E5C47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class&gt;org.springframework.web.servlet.DispatcherServlet&lt;/servlet-class&gt;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&lt;init-param&gt;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&lt;param-name&gt;contextConfigLocation&lt;/param-name&gt;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&lt;param-value&gt;/WEB-INF/applicationContext.xml&lt;/param-value&gt;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&lt;/init-param&gt;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&lt;/servlet&gt;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&lt;servlet-mapping&gt;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&lt;servlet-name&gt;dispatch&lt;/servlet-name&gt;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&lt;servlet-pattern&gt;*.*&lt;/servlet-pattern&gt;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&lt;/servlet-mapping&gt;  </w:t>
      </w:r>
    </w:p>
    <w:p w:rsidR="001E5C47" w:rsidRPr="001E5C47" w:rsidRDefault="001E5C47" w:rsidP="001E5C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47">
        <w:rPr>
          <w:rFonts w:ascii="Consolas" w:eastAsia="宋体" w:hAnsi="Consolas" w:cs="Consolas"/>
          <w:color w:val="5C5C5C"/>
          <w:kern w:val="0"/>
          <w:sz w:val="18"/>
          <w:szCs w:val="18"/>
        </w:rPr>
        <w:t>&lt;/web-app&gt;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第二：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现在主流的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Web MVC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框架除了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Struts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这个主力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外，其次就是</w:t>
      </w:r>
      <w:hyperlink r:id="rId9" w:tgtFrame="_blank" w:tooltip="Java EE知识库" w:history="1">
        <w:r w:rsidRPr="001E5C47">
          <w:rPr>
            <w:rFonts w:ascii="Verdana" w:eastAsia="宋体" w:hAnsi="Verdana" w:cs="宋体"/>
            <w:color w:val="333333"/>
            <w:kern w:val="0"/>
            <w:sz w:val="20"/>
            <w:u w:val="single"/>
          </w:rPr>
          <w:t>spring</w:t>
        </w:r>
      </w:hyperlink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MVC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了，因此这也是作为一名程序员需要掌握的主流框架，框架选择多了，应对多变的需求和业务时，可实行的方案自然就多了。不过要想灵活运用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来应对大多数的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开发，就必须要掌握它的配置及原理。</w:t>
      </w:r>
    </w:p>
    <w:p w:rsidR="001E5C47" w:rsidRPr="001E5C47" w:rsidRDefault="001E5C47" w:rsidP="001E5C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一、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环境搭建：（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 2.5.6 + </w:t>
      </w:r>
      <w:hyperlink r:id="rId10" w:tgtFrame="_blank" w:tooltip="Java EE知识库" w:history="1">
        <w:r w:rsidRPr="001E5C47">
          <w:rPr>
            <w:rFonts w:ascii="Verdana" w:eastAsia="宋体" w:hAnsi="Verdana" w:cs="宋体"/>
            <w:color w:val="333333"/>
            <w:kern w:val="0"/>
            <w:sz w:val="20"/>
            <w:u w:val="single"/>
          </w:rPr>
          <w:t>hibernate</w:t>
        </w:r>
      </w:hyperlink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3.2.0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1. jar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包引入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 2.5.6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spring.jar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spring-webmvc.jar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commons-logging.jar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cglib-nodep-2.1_3.jar</w:t>
      </w:r>
    </w:p>
    <w:p w:rsidR="001E5C47" w:rsidRPr="001E5C47" w:rsidRDefault="001E5C47" w:rsidP="001E5C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Hibernate 3.6.8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hibernate3.jar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hibernate-jpa-2.0-api-1.0.1.Final.jar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antlr-2.7.6.jar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commons-collections-3.1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dom4j-1.6.1.jar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javassist-3.12.0.GA.jar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jta-1.1.jar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slf4j-api-1.6.1.jar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slf4j-nop-1.6.4.jar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、相应</w:t>
      </w:r>
      <w:hyperlink r:id="rId11" w:tgtFrame="_blank" w:tooltip="MySQL知识库" w:history="1">
        <w:r w:rsidRPr="001E5C47">
          <w:rPr>
            <w:rFonts w:ascii="Verdana" w:eastAsia="宋体" w:hAnsi="Verdana" w:cs="宋体"/>
            <w:color w:val="333333"/>
            <w:kern w:val="0"/>
            <w:sz w:val="20"/>
            <w:u w:val="single"/>
          </w:rPr>
          <w:t>数据库</w:t>
        </w:r>
      </w:hyperlink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的驱动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SpringMVC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是一个基于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DispatcherServlet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的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MVC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框架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每一个请求最先访问的都是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DispatcherServlet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，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DispatcherServlet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负责转发每一个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Request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请求给相应的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Handler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，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Handler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处理以后再返回相应的视图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(View)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和模型</w:t>
      </w:r>
      <w:r w:rsidRPr="001E5C47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(Model)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，返回的视图和模型都可以不指定，即可以只返回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或只返回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或都不返回。</w:t>
      </w:r>
    </w:p>
    <w:p w:rsidR="001E5C47" w:rsidRPr="001E5C47" w:rsidRDefault="001E5C47" w:rsidP="000910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是继承自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HttpServlet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的，既然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SpringMVC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是基于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的，那么我们先来配置一下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，好让它能够管理我们希望它管理的内容。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HttpServlet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是在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web.xml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文件中声明的。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&lt;!-- Spring MVC配置 --&gt;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&lt;!-- ====================================== --&gt;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&lt;servlet&gt;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&lt;servlet-name&gt;spring&lt;/servlet-name&gt;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&lt;servlet-class&gt;org.springframework.web.servlet.DispatcherServlet&lt;/servlet-class&gt;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 可以自定义servlet.xml配置文件的位置和名称，默认为WEB-INF目录下，名称为[&lt;servlet-name&gt;]-servlet.xml，如spring-servlet.xml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&lt;init-param&gt;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&lt;param-name&gt;contextConfigLocation&lt;/param-name&gt;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&lt;param-value&gt;/WEB-INF/spring-servlet.xml&lt;/param-value&gt;&amp;nbsp; 默认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&lt;/init-param&gt;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&lt;load-on-startup&gt;1&lt;/load-on-startup&gt;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&lt;/servlet&gt;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&lt;servlet-mapping&gt;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&lt;servlet-name&gt;spring&lt;/servlet-name&gt;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&lt;url-pattern&gt;*.do&lt;/url-pattern&gt;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&lt;/servlet-mapping&gt;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&lt;!-- Spring配置 --&gt;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&lt;!-- ====================================== --&gt;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&lt;listener&gt;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&lt;listenerclass&gt;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org.springframework.web.context.ContextLoaderListener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&lt;/listener-class&gt;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&lt;/listener&gt;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&lt;!-- 指定Spring Bean的配置文件所在目录。默认配置在WEB-INF目录下 --&gt;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&lt;context-param&gt;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&lt;param-name&gt;contextConfigLocation&lt;/param-name&gt;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&lt;param-value&gt;classpath:config/applicationContext.xml&lt;/param-value&gt;</w:t>
      </w:r>
    </w:p>
    <w:p w:rsidR="001E5C47" w:rsidRPr="001E5C47" w:rsidRDefault="001E5C47" w:rsidP="000910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&lt;/context-param&gt;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spring-servlet.xml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</w:p>
    <w:p w:rsidR="001E5C47" w:rsidRPr="001E5C47" w:rsidRDefault="001E5C47" w:rsidP="005F0B1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spring-servlet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这个名字是因为上面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web.xml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&lt;servlet-name&gt;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标签配的值为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&lt;servlet-name&gt;spring&lt;/servlet-name&gt;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），再加上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“-servlet”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后缀而形成的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spring-servlet.xml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文件名，如果改为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springMVC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，对应的文件名则为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springMVC-servlet.xml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&lt;?xml version="1.0" encoding="UTF-8"?&gt;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&lt;beans xmlns="http://www.springframework.org/schema/beans"   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xmlns:xsi="http://www.w3.org/2001/XMLSchema-instance" xmlns:p="http://www.springframework.org/schema/p"   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xmlns:context="http://www.springframework.org/schema/context"   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xsi:schemaLocation="http://www.springframework.org/schema/beans http://www.springframework.org/schema/beans/spring-beans-3.0.xsd 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http://www.springframework.org/schema/aop http://www.springframework.org/schema/aop/spring-aop-3.0.xsd 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http://www.springframework.org/schema/tx http://www.springframework.org/schema/tx/spring-tx-3.0.xsd 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http://www.springframework.org/schema/context http://www.springframework.org/schema/context/spring-context-3.0.xsd"</w:t>
      </w: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http://www.springframework.org/schema</w:t>
      </w:r>
      <w:r w:rsidR="004C79E4">
        <w:rPr>
          <w:rFonts w:ascii="宋体" w:eastAsia="宋体" w:hAnsi="宋体" w:cs="宋体"/>
          <w:color w:val="000000"/>
          <w:kern w:val="0"/>
          <w:sz w:val="24"/>
          <w:szCs w:val="24"/>
        </w:rPr>
        <w:t>/context/spring-context-3.0.xsd</w:t>
      </w: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 启用spring mvc 注解 --&gt;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&lt;context:annotation-config /&gt;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 设置使用注解的类所在的jar包 --&gt;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&lt;context:component-scan base-package="controller"&gt;&lt;/context:component-scan&gt;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 完成请求和注解POJO的映射 --&gt;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class="org.springframework.web.servlet.mvc.annotation.AnnotationMethodHandlerAdapter" /&gt;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 对转向页面的路径解析。prefix：前缀， suffix：后缀 --&gt;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class="org.springframework.web.servlet.view.InternalResourceViewResolver" p:prefix="/jsp/" p:suffix=".jsp" /&gt;</w:t>
      </w:r>
    </w:p>
    <w:p w:rsidR="001E5C47" w:rsidRPr="004625F6" w:rsidRDefault="001E5C47" w:rsidP="004625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&lt;/beans&gt;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会利用一些特殊的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来处理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请求和生成相应的视图返回。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关于视图的返回，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只负责传回来一个值，然后到底返回的是什么视图，是由视图解析器控制的，在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jsp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中常用的视图解析器是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InternalResourceViewResovler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，它会要求一个前缀和一个后缀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在上述视图解析器中，如果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返回的是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blog/index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，那么通过视图解析器解析之后的视图就是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/jsp/blog/index.jsp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E5C47" w:rsidRPr="001E5C47" w:rsidRDefault="001E5C47" w:rsidP="00C645D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主要是说说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Controller.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一个类使用了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@Controller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进行标记的都是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package controller;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import javax.servlet.http.HttpServletRequest;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import org.springframework.stereotype.Controller;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import org.springframework.web.bind.annotation.RequestMapping;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import org.springframework.web.bind.annotation.RequestParam;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import entity.User;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@Controller  //类似Struts的Action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public class TestController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@RequestMapping("test/login.do")  // 请求url地址映射，类似Struts的action-mapping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String testLogin(@RequestParam(value="username")String username, String password, </w:t>
      </w:r>
      <w:r w:rsidRPr="00C645DE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t>HttpServletRequest request</w:t>
      </w: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@RequestParam是指请求url地址映射中必须含有的参数(除非属性required=false)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</w:t>
      </w:r>
      <w:r w:rsidRPr="00C645DE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@RequestParam可简写为：@RequestParam("username")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(!"admin".equals(username) || !"admin".equals(password))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"loginError"; // 跳转页面路径（默认为转发），该路径不需要包含spring-servlet配置文件中配置的前缀和后缀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"loginSuccess";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@RequestMapping("/test/login2.do")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ModelAndView testLogin2(String username, String password, int age){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</w:t>
      </w:r>
      <w:r w:rsidRPr="00813A5D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t>request和response不必非要出现在方法中，如果用不上的话可以去掉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参数的名称是与页面控件的name相匹配，参数类型会自动被转换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(!"admin".equals(username) || !"admin".equals(password) || age &lt; 5)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new ModelAndView("loginError"); // 手动实例化ModelAndView完成跳转页面（转发），</w:t>
      </w:r>
      <w:r w:rsidRPr="00813A5D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效果等同于上面的方法返回字符串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new ModelAndView(new RedirectView("../index.jsp"));  // 采用重定向方式跳转页面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重定向还有一种简单写法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return new ModelAndView("redirect:../index.jsp");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@RequestMapping("/test/login3.do")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ModelAndView testLogin3(User user)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同样支持参数为表单对象，类似于Struts的ActionForm，User不需要任何配置，直接写即可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username = user.getUsername();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String password = user.getPassword();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int age = user.getAge();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(!"admin".equals(username) || !"admin".equals(password) || age &lt; 5)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new ModelAndView("loginError");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new ModelAndView("loginSuccess");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13A5D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@Resource(name = "loginService")  // 获取applicationContext.xml中bean的id为loginService的，并注入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private LoginService loginService;  //等价于spring传统注入方式写get和set方法，这样的好处是简洁工整，省去了不必要得代码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@RequestMapping("/test/login4.do")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String testLogin4(User user)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(loginService.login(user) == false)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"loginError";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"loginSuccess";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E5C47" w:rsidRPr="00813A5D" w:rsidRDefault="001E5C47" w:rsidP="00813A5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813A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以上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个方法示例，是一个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里含有不同的请求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，也可以采用一个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访问，通过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参数来区分访问不同的方法，代码如下：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package controller;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import org.springframework.stereotype.Controller;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import org.springframework.web.bind.annotation.RequestMapping;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import org.springframework.web.bind.annotation.RequestMethod;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@RequestMapping("/test2/login.do")  // 指定唯一一个*.do请求关联到该Controller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public class TestController2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String testLogin(String username, String password, int age)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如果不加任何参数，则在请求/test2/login.do时，便默认执行该方法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if (!"admin".equals(username) || !"admin".equals(password) || age &lt; 5)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"loginError";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"loginSuccess";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@RequestMapping(params = "method=1", method=RequestMethod.POST)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String testLogin2(String username, String password)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依据params的参数method的值来区分不同的调用方法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可以指定页面请求方式的类型，默认为get请求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(!"admin".equals(username) || !"admin".equals(password))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"loginError";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"loginSuccess";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@RequestMapping(params = "method=2")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String testLogin3(String username, String password, int age)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(!"admin".equals(username) || !"admin".equals(password) || age &lt; 5)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"loginError";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"loginSuccess";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E5C47" w:rsidRPr="00813A5D" w:rsidRDefault="001E5C47" w:rsidP="00813A5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其实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RequestMapping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上，可看做是父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请求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，而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RequestMapping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在方法上的可看做是子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请求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，父子请求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最终会拼起来与页面请求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进行匹配，因此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RequestMapping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也可以这么写：</w:t>
      </w:r>
    </w:p>
    <w:p w:rsidR="001E5C47" w:rsidRPr="001E5C47" w:rsidRDefault="001E5C47" w:rsidP="001E5C4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package controller;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import org.springframework.stereotype.Controller;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import org.springframework.web.bind.annotation.RequestMapping;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@RequestMapping("/test3/*")  // 父request请求url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public class TestController3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@RequestMapping("login.do")  // 子request请求url，拼接后等价于/test3/login.do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String testLogin(String username, String password, int age)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(!"admin".equals(username) || !"admin".equals(password) || age &lt; 5)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"loginError";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"loginSuccess";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E5C47" w:rsidRPr="001E5C47" w:rsidRDefault="001E5C47" w:rsidP="001E5C4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复制代码" style="width:24pt;height:24pt"/>
        </w:pict>
      </w:r>
    </w:p>
    <w:p w:rsidR="001E5C47" w:rsidRPr="001E5C47" w:rsidRDefault="001E5C47" w:rsidP="001E5C4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2" w:tooltip="复制代码" w:history="1">
        <w:r w:rsidRPr="001E5C47">
          <w:rPr>
            <w:rFonts w:ascii="Verdana" w:eastAsia="宋体" w:hAnsi="Verdana" w:cs="宋体"/>
            <w:color w:val="333333"/>
            <w:kern w:val="0"/>
            <w:sz w:val="20"/>
            <w:szCs w:val="20"/>
          </w:rPr>
          <w:pict>
            <v:shape id="_x0000_i1026" type="#_x0000_t75" alt="复制代码" href="javascript:void(0);" title="&quot;复制代码&quot;" style="width:24pt;height:24pt" o:button="t"/>
          </w:pict>
        </w:r>
      </w:hyperlink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SpringMVC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中常用的注解还有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@PathVariable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@RequestParam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@PathVariable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标记在方法的参数上，利用它标记的参数可以利用请求路径传值，看下面一个例子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@RequestMapping(value="/comment/{blogId}", method=RequestMethod.POST)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public void comment(Comment comment,@PathVariable int blogId, HttpSession session, HttpServletResponse response) throws IOException {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1E5C47" w:rsidRPr="001E5C47" w:rsidRDefault="001E5C47" w:rsidP="001E5C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5C4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在该例子中，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blogId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是被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@PathVariable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标记为请求路径变量的，如果请求的是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/blog/comment/1.do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的时候就表示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blogId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的值为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同样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@RequestParam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也是用来给参数传值的，但是它是从头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的参数里面取值，相当于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request.getParameter("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参数名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")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的方法中，如果需要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元素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HttpServletRequest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HttpServletResponse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HttpSession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，只需要在给方法一个对应的参数，那么在访问的时候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SpringMVC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就会自动给其传值，但是需要注意的是在传入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的时候如果是第一次访问系统的时候就调用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会报错，因为这个时候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还没有生成。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第三：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这篇配置只是所有配置文件中集合起来的，仅仅是为了对配置文件中的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进行说明，如果对号复制到功能中肯定是错误的。上传的文件中会有更加详细的说明！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1. Web.xml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&lt;!--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配置页面控制器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--&gt;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&lt;servlet&gt;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&lt;servlet-name&gt;spring&lt;/servlet-name&gt;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&lt;servlet-class&gt;org.springframework.web.servlet.DispatcherServlet&lt;/servlet-class&gt;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&lt;init-param&gt;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&lt;param-name&gt;contextConfigLocation&lt;/param-name&gt;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&lt;param-value&gt;/WEB-INF/spring-servlet.xml&lt;/param-value&gt;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&lt;/init-param&gt;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&lt;load-on-startup&gt;1&lt;/load-on-startup&gt;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&lt;/servlet&gt;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&lt;servlet-mapping&gt;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&lt;servlet-name&gt;spring&lt;/servlet-name&gt;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&lt;url-pattern&gt;/&lt;/url-pattern&gt;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&lt;/servlet-mapping&gt;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&lt;listener&gt;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&lt;listener-class&gt;org.springframework.web.context.ContextLoaderListener&lt;/listener-class&gt;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&lt;/listener&gt;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&lt;!--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指定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 Bean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的配置文件所在目录。默认配置在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WEB-INF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目录下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&lt;context-param&gt;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&lt;param-name&gt;contextConfigLocation&lt;/param-name&gt;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&lt;param-value&gt;classpath:config/applicationContext.xml&lt;/param-value&gt;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&lt;/context-param&gt;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&lt;!--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设置字符编码方式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--&gt;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&lt;filter&gt;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&lt;filter-name&gt;setcharacter&lt;/filter-name&gt;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&lt;filter-class&gt;org.springframework.web.filter.CharacterEncodingFilter&lt;/filter-class&gt;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&lt;init-param&gt;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&lt;param-name&gt;encoding&lt;/param-name&gt;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&lt;param-value&gt;utf-8&lt;/param-value&gt;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&lt;/init-param&gt;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&lt;/filter&gt;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&lt;filter-mapping&gt;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&lt;filter-name&gt;setcharacter&lt;/filter-name&gt;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&lt;url-pattern&gt;/*&lt;/url-pattern&gt;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&lt;/filter-mapping&gt;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备注：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关于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ContextLoaderListener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部署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applicationContext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文件，如果在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web.xml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中不写任何参数配置信息，默认的路径是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"/WEB-INF/applicationContext.xml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WEB-INF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目录下创建的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文件的名称必须是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applicationContext.xml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。如果是要自定义文件名可以在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web.xml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里加入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contextConfigLocation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context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参数：在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&lt;param-value&gt; &lt;/param-value&gt;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里指定相应的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文件名，如果有多个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文件，可以写在一起并一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“,”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号分隔。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采用通配符，比如这那个目录下有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applicationContext-ibatis-base.xml,applicationContext-action.xml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applicationContext-ibatis-dao.xml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等文件，都会一同被载入。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由此可见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applicationContext.xml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的文件位置就可以有两种默认实现：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第一种：直接将之放到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/WEB-INF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下，之在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web.xml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中声明一个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listener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第二种：将之放到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下，但是此时要在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web.xml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中加入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&lt;context-param&gt;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，用它来指明你的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numPr>
          <w:ilvl w:val="0"/>
          <w:numId w:val="2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 - servlet.xml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&lt;?xml version="1.0" encoding="UTF-8"?&gt;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&lt;beans xmlns="http://www.springframework.org/schema/beans"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xmlns:xsi="http://www.w3.org/2001/XMLSchema-instance" xmlns:p="http://www.springframework.org/schema/p"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xmlns:context="http://www.springframework.org/schema/context"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xsi:schemaLocation="http://www.springframework.org/schema/beans http://www.springframework.org/schema/beans/spring-beans-3.0.xsd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http://www.springframework.org/schema/aop http://www.springframework.org/schema/aop/spring-aop-3.0.xsd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http://www.springframework.org/schema/tx http://www.springframework.org/schema/tx/spring-tx-3.0.xsd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http://www.springframework.org/schema/context http://www.springframework.org/schema/context/spring-context-3.0.xsd"&gt;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&lt;context:annotation-config /&gt;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&lt;!--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把标记了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@Controller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注解的类转换为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bean --&gt;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&lt;context:component-scan base-package="com.mvc.controller" /&gt;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&lt;!--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启动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Spring MVC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的注解功能，完成请求和注解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POJO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的映射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--&gt;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&lt;bean class="org.springframework.web.servlet.mvc.annotation.AnnotationMethodHandlerAdapter" /&gt;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&lt;!--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对模型视图名称的解析，即在模型视图名称添加前后缀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--&gt;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&lt;bean class="org.springframework.web.servlet.view.InternalResourceViewResolver"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p:prefix="/WEB-INF/view/"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p:suffix=".jsp" /&gt;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&lt;bean id="multipartResolver"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class="org.springframework.web.multipart.commons.CommonsMultipartResolver"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p:defaultEncoding="utf-8" /&gt;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&lt;/beans&gt;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numPr>
          <w:ilvl w:val="0"/>
          <w:numId w:val="3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ApplicationContext.xml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&lt;?xml version="1.0" encoding="UTF-8"?&gt;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&lt;beans xmlns="http://www.springframework.org/schema/beans"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xmlns:aop="http://www.springframework.org/schema/aop" xmlns:context="http://www.springframework.org/schema/context"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xmlns:p="http://www.springframework.org/schema/p" xmlns:tx="http://www.springframework.org/schema/tx"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xmlns:xsi="http://www.w3.org/2001/XMLSchema-instance"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xsi:schemaLocation="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http://www.springframework.org/schema/beans http://www.springframework.org/schema/beans/spring-beans-3.0.xsd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http://www.springframework.org/schema/context http://www.springframework.org/schema/context/spring-context-3.0.xsd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http://www.springframework.org/schema/aop http://www.springframework.org/schema/aop/spring-aop-3.0.xsd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http://www.springframework.org/schema/tx http://www.springframework.org/schema/tx/spring-tx-3.0.xsd"&gt;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&lt;context:annotation-config /&gt;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&lt;context:component-scan base-package="com.mvc" /&gt;  &lt;!--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自动扫描所有注解该路径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--&gt;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&lt;context:property-placeholder location="classpath:/hibernate.properties" /&gt;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&lt;bean id="sessionFactory"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class="org.springframework.orm.hibernate3.annotation.AnnotationSessionFactoryBean"&gt;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&lt;property name="dataSource" ref="dataSource" /&gt;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&lt;property name="hibernateProperties"&gt;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&lt;props&gt;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&lt;prop key="hibernate.dialect"&gt;${dataSource.dialect}&lt;/prop&gt;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&lt;prop key="hibernate.hbm2ddl.auto"&gt;${dataSource.hbm2ddl.auto}&lt;/prop&gt;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&lt;prop key="hibernate.hbm2ddl.auto"&gt;update&lt;/prop&gt;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&lt;/props&gt;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&lt;/property&gt;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&lt;property name="packagesToScan"&gt;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&lt;list&gt;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&lt;value&gt;com.mvc.entity&lt;/value&gt;&lt;!--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扫描实体类，也就是平时所说的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model --&gt;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&lt;/list&gt;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&lt;/property&gt;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&lt;/bean&gt;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&lt;bean id="transactionManager"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class="org.springframework.orm.hibernate3.HibernateTransactionManager"&gt;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&lt;property name="sessionFactory" ref="sessionFactory" /&gt;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&lt;property name="dataSource" ref="dataSource" /&gt;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&lt;/bean&gt;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&lt;bean id="dataSource"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class="org.springframework.jdbc.datasource.DriverManagerDataSource"&gt;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&lt;property name="driverClassName" value="${dataSource.driverClassName}" /&gt;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&lt;property name="url" value="${dataSource.url}" /&gt;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&lt;property name="username" value="${dataSource.username}" /&gt;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&lt;property name="password" value="${dataSource.password}" /&gt;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&lt;/bean&gt;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&lt;!-- Dao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的实现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--&gt;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&lt;bean id="entityDao" class="com.mvc.dao.EntityDaoImpl"&gt;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&lt;property name="sessionFactory" ref="sessionFactory" /&gt;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&lt;/bean&gt;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&lt;tx:annotation-driven transaction-manager="transactionManager" /&gt;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&lt;tx:annotation-driven mode="aspectj"/&gt;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&lt;aop:aspectj-autoproxy/&gt;  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&lt;/beans&gt;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&lt;!--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配置提供事务增强，让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包下所有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的所有方法拥有事务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&lt;aop:config proxy-target-class="true"&gt;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&lt;aop:pointcut id="serviceMethod"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expression=" execution(* com.service..*(..))" /&gt;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&lt;aop:advisor pointcut-ref="serviceMethod" advice-ref="txAdvice" /&gt;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&lt;/aop:config&gt;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&lt;tx:advice id="txAdvice" transaction-manager="transactionManager"&gt;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&lt;tx:attributes&gt;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&lt;tx:method name="*" /&gt;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&lt;/tx:attributes&gt;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&lt;/tx:advice&gt;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&lt;!--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Jdbc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模板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&lt;bean id="jdbcTemplate" class="org.springframework.jdbc.core.JdbcTemplate"&gt;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 &lt;property name="dataSource" ref="dataSource"&gt;&lt;/property&gt;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&lt;/bean&gt;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&lt;!--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配置数据源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&lt;bean id="dataSource" class="com.mchange.v2.c3p0.ComboPooledDataSource"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destroy-method="close"&gt;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name="driverClass"&gt;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&lt;value&gt;${jdbc.driverClassName}&lt;/value&gt;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name="jdbcUrl"&gt;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&lt;value&gt;${jdbc.url}&lt;/value&gt;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name="user"&gt;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&lt;value&gt;${jdbc.username}&lt;/value&gt;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name="password"&gt;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&lt;value&gt;${jdbc.password}&lt;/value&gt;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&lt;!--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连接池中保留的最小连接数。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name="minPoolSize"&gt;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&lt;value&gt;5&lt;/value&gt;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&lt;!--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连接池中保留的最大连接数。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Default: 15 --&gt;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name="maxPoolSize"&gt;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&lt;value&gt;30&lt;/value&gt;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&lt;!--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初始化时获取的连接数，取值应在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minPoolSize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maxPoolSize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之间。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Default: 3 --&gt;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name="initialPoolSize"&gt;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&lt;value&gt;10&lt;/value&gt;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&lt;!--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最大空闲时间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,60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秒内未使用则连接被丢弃。若为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则永不丢弃。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Default: 0 --&gt;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name="maxIdleTime"&gt;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&lt;value&gt;60&lt;/value&gt;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&lt;!--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当连接池中的连接耗尽的时候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c3p0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一次同时获取的连接数。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Default: 3 --&gt;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name="acquireIncrement"&gt;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&lt;value&gt;5&lt;/value&gt;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&lt;!--JDBC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的标准参数，用以控制数据源内加载的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PreparedStatements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数量。但由于预缓存的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statements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属于单个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connection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而不是整个连接池。所以设置这个参数需要考虑到多方面的因素。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maxStatements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maxStatementsPerConnection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均为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，则缓存被关闭。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Default: 0 --&gt;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name="maxStatements"&gt;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&lt;value&gt;0&lt;/value&gt;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&lt;!--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每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60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秒检查所有连接池中的空闲连接。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Default: 0 --&gt;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name="idleConnectionTestPeriod"&gt;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&lt;value&gt;60&lt;/value&gt;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&lt;!--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定义在从数据库获取新连接失败后重复尝试的次数。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Default: 30 --&gt;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name="acquireRetryAttempts"&gt;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&lt;value&gt;30&lt;/value&gt;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&lt;!--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获取连接失败将会引起所有等待连接池来获取连接的线程抛出异常。但是数据源仍有效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保留，并在下次调用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getConnection()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的时候继续尝试获取连接。如果设为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，那么在尝试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获取连接失败后该数据源将申明已断开并永久关闭。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Default: false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name="breakAfterAcquireFailure"&gt;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&lt;value&gt;true&lt;/value&gt;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&lt;!--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因性能消耗大请只在需要的时候使用它。如果设为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那么在每个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connection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提交的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时候都将校验其有效性。建议使用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idleConnectionTestPeriod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automaticTestTable  </w:t>
      </w:r>
    </w:p>
    <w:p w:rsidR="001E5C47" w:rsidRPr="001E5C47" w:rsidRDefault="001E5C47" w:rsidP="001E5C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等方法来提升连接</w:t>
      </w:r>
      <w:hyperlink r:id="rId13" w:tgtFrame="_blank" w:tooltip="软件测试知识库" w:history="1">
        <w:r w:rsidRPr="001E5C47">
          <w:rPr>
            <w:rFonts w:ascii="Verdana" w:eastAsia="宋体" w:hAnsi="Verdana" w:cs="宋体"/>
            <w:color w:val="333333"/>
            <w:kern w:val="0"/>
            <w:sz w:val="20"/>
            <w:u w:val="single"/>
          </w:rPr>
          <w:t>测试</w:t>
        </w:r>
      </w:hyperlink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的性能。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Default: false --&gt;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&lt;property name="testConnectionOnCheckout"&gt;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&lt;value&gt;false&lt;/value&gt;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    &lt;/property&gt;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&lt;/bean&gt;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备注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2] hibernate.properties</w:t>
      </w: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数据库连接配置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dataSource.password=123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dataSource.username=root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dataSource.databaseName=test   </w:t>
      </w:r>
    </w:p>
    <w:p w:rsidR="001E5C47" w:rsidRPr="001E5C47" w:rsidRDefault="001E5C47" w:rsidP="001E5C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dataSource.driverClassName=com.</w:t>
      </w:r>
      <w:hyperlink r:id="rId14" w:tgtFrame="_blank" w:tooltip="MySQL知识库" w:history="1">
        <w:r w:rsidRPr="001E5C47">
          <w:rPr>
            <w:rFonts w:ascii="Verdana" w:eastAsia="宋体" w:hAnsi="Verdana" w:cs="宋体"/>
            <w:color w:val="333333"/>
            <w:kern w:val="0"/>
            <w:sz w:val="20"/>
            <w:u w:val="single"/>
          </w:rPr>
          <w:t>MySQL</w:t>
        </w:r>
      </w:hyperlink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.jdbc.Driver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dataSource.dialect=org.hibernate.dialect.MySQL5Dialect 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dataSource.serverName=localhost:3306  </w:t>
      </w:r>
    </w:p>
    <w:p w:rsidR="001E5C47" w:rsidRPr="001E5C47" w:rsidRDefault="001E5C47" w:rsidP="001E5C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dataSource.url=jdbc:mysql://localhost:3306/test   </w:t>
      </w:r>
    </w:p>
    <w:p w:rsidR="001E5C47" w:rsidRPr="001E5C47" w:rsidRDefault="001E5C47" w:rsidP="001E5C4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dataSource.properties=user=</w:t>
      </w:r>
      <w:r w:rsidRPr="001E5C47">
        <w:rPr>
          <w:rFonts w:ascii="Verdana" w:eastAsia="宋体" w:hAnsi="Verdana" w:cs="宋体"/>
          <w:color w:val="000000"/>
          <w:kern w:val="0"/>
          <w:sz w:val="20"/>
        </w:rPr>
        <w:t>dataSource.username;databaseName={dataSource.databaseName};serverName=dataSource.serverName;password={dataSource.password}   </w:t>
      </w:r>
    </w:p>
    <w:p w:rsidR="001E5C47" w:rsidRPr="001E5C47" w:rsidRDefault="001E5C47" w:rsidP="001E5C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E5C47">
        <w:rPr>
          <w:rFonts w:ascii="Verdana" w:eastAsia="宋体" w:hAnsi="Verdana" w:cs="宋体"/>
          <w:color w:val="000000"/>
          <w:kern w:val="0"/>
          <w:sz w:val="20"/>
          <w:szCs w:val="20"/>
        </w:rPr>
        <w:t>dataSource.hbm2ddl.auto=update</w:t>
      </w:r>
    </w:p>
    <w:p w:rsidR="001E5C47" w:rsidRDefault="001E5C47"/>
    <w:sectPr w:rsidR="001E5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DDA" w:rsidRDefault="00405DDA" w:rsidP="001E5C47">
      <w:r>
        <w:separator/>
      </w:r>
    </w:p>
  </w:endnote>
  <w:endnote w:type="continuationSeparator" w:id="1">
    <w:p w:rsidR="00405DDA" w:rsidRDefault="00405DDA" w:rsidP="001E5C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DDA" w:rsidRDefault="00405DDA" w:rsidP="001E5C47">
      <w:r>
        <w:separator/>
      </w:r>
    </w:p>
  </w:footnote>
  <w:footnote w:type="continuationSeparator" w:id="1">
    <w:p w:rsidR="00405DDA" w:rsidRDefault="00405DDA" w:rsidP="001E5C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6D3"/>
    <w:multiLevelType w:val="multilevel"/>
    <w:tmpl w:val="4C4E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A05FB"/>
    <w:multiLevelType w:val="multilevel"/>
    <w:tmpl w:val="321A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230B17"/>
    <w:multiLevelType w:val="multilevel"/>
    <w:tmpl w:val="4532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C47"/>
    <w:rsid w:val="000910E9"/>
    <w:rsid w:val="001E5C47"/>
    <w:rsid w:val="00405DDA"/>
    <w:rsid w:val="004625F6"/>
    <w:rsid w:val="004C79E4"/>
    <w:rsid w:val="005F0B16"/>
    <w:rsid w:val="00813A5D"/>
    <w:rsid w:val="00922832"/>
    <w:rsid w:val="00C64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5C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5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5C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5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5C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5C4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1E5C4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E5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E5C47"/>
    <w:rPr>
      <w:b/>
      <w:bCs/>
    </w:rPr>
  </w:style>
  <w:style w:type="character" w:customStyle="1" w:styleId="string">
    <w:name w:val="string"/>
    <w:basedOn w:val="a0"/>
    <w:rsid w:val="001E5C47"/>
  </w:style>
  <w:style w:type="character" w:customStyle="1" w:styleId="keyword">
    <w:name w:val="keyword"/>
    <w:basedOn w:val="a0"/>
    <w:rsid w:val="001E5C47"/>
  </w:style>
  <w:style w:type="character" w:customStyle="1" w:styleId="cnblogscodecopy">
    <w:name w:val="cnblogs_code_copy"/>
    <w:basedOn w:val="a0"/>
    <w:rsid w:val="001E5C47"/>
  </w:style>
  <w:style w:type="paragraph" w:styleId="HTML">
    <w:name w:val="HTML Preformatted"/>
    <w:basedOn w:val="a"/>
    <w:link w:val="HTMLChar"/>
    <w:uiPriority w:val="99"/>
    <w:semiHidden/>
    <w:unhideWhenUsed/>
    <w:rsid w:val="001E5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5C47"/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1E5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jax">
    <w:name w:val="mathjax"/>
    <w:basedOn w:val="a0"/>
    <w:rsid w:val="001E5C47"/>
  </w:style>
  <w:style w:type="character" w:customStyle="1" w:styleId="mi">
    <w:name w:val="mi"/>
    <w:basedOn w:val="a0"/>
    <w:rsid w:val="001E5C47"/>
  </w:style>
  <w:style w:type="character" w:customStyle="1" w:styleId="mo">
    <w:name w:val="mo"/>
    <w:basedOn w:val="a0"/>
    <w:rsid w:val="001E5C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0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42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5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8511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928306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962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597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22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772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051328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25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658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80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2583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63485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86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797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2524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6687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609269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29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612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30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8431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2042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73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353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647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97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aolei1108/p/6196743.html" TargetMode="External"/><Relationship Id="rId13" Type="http://schemas.openxmlformats.org/officeDocument/2006/relationships/hyperlink" Target="http://lib.csdn.net/base/software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caolei1108/p/6196743.html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mysq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ib.csdn.net/base/java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ee" TargetMode="External"/><Relationship Id="rId14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3036</Words>
  <Characters>17306</Characters>
  <Application>Microsoft Office Word</Application>
  <DocSecurity>0</DocSecurity>
  <Lines>144</Lines>
  <Paragraphs>40</Paragraphs>
  <ScaleCrop>false</ScaleCrop>
  <Company/>
  <LinksUpToDate>false</LinksUpToDate>
  <CharactersWithSpaces>20302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2017-10-29T19:29:00Z</dcterms:created>
  <dcterms:modified xsi:type="dcterms:W3CDTF">2017-10-29T20:01:00Z</dcterms:modified>
</cp:coreProperties>
</file>