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479A" w14:textId="77777777" w:rsidR="005C1B8C" w:rsidRDefault="002C369B">
      <w:r>
        <w:rPr>
          <w:rFonts w:hint="eastAsia"/>
        </w:rPr>
        <w:t>参考：</w:t>
      </w:r>
      <w:hyperlink r:id="rId6" w:history="1">
        <w:r w:rsidRPr="004875D9">
          <w:rPr>
            <w:rStyle w:val="a3"/>
          </w:rPr>
          <w:t>http://shouce.jb51.net/spring/</w:t>
        </w:r>
      </w:hyperlink>
    </w:p>
    <w:p w14:paraId="2907CE71" w14:textId="77777777" w:rsidR="002C369B" w:rsidRDefault="002C369B"/>
    <w:p w14:paraId="2B878351" w14:textId="77777777" w:rsidR="002C369B" w:rsidRDefault="002C369B"/>
    <w:p w14:paraId="08C59218" w14:textId="77777777" w:rsidR="00B2339D" w:rsidRPr="00B2339D" w:rsidRDefault="00B2339D" w:rsidP="00B2339D">
      <w:pPr>
        <w:widowControl/>
        <w:shd w:val="clear" w:color="auto" w:fill="FFFFFF"/>
        <w:outlineLvl w:val="0"/>
        <w:rPr>
          <w:rFonts w:ascii="Verdana" w:eastAsia="微软雅黑" w:hAnsi="Verdana" w:cs="宋体"/>
          <w:color w:val="000000"/>
          <w:kern w:val="36"/>
          <w:sz w:val="36"/>
          <w:szCs w:val="36"/>
        </w:rPr>
      </w:pPr>
      <w:r w:rsidRPr="00B2339D">
        <w:rPr>
          <w:rFonts w:ascii="Verdana" w:eastAsia="微软雅黑" w:hAnsi="Verdana" w:cs="宋体"/>
          <w:color w:val="000000"/>
          <w:kern w:val="36"/>
          <w:sz w:val="36"/>
          <w:szCs w:val="36"/>
        </w:rPr>
        <w:t xml:space="preserve">Spring Framework </w:t>
      </w:r>
      <w:r w:rsidRPr="00B2339D">
        <w:rPr>
          <w:rFonts w:ascii="Verdana" w:eastAsia="微软雅黑" w:hAnsi="Verdana" w:cs="宋体"/>
          <w:color w:val="000000"/>
          <w:kern w:val="36"/>
          <w:sz w:val="36"/>
          <w:szCs w:val="36"/>
        </w:rPr>
        <w:t>开发参考手册</w:t>
      </w:r>
    </w:p>
    <w:p w14:paraId="1E826A21" w14:textId="77777777" w:rsidR="00B2339D" w:rsidRPr="00B2339D" w:rsidRDefault="00B2339D" w:rsidP="00B2339D">
      <w:pPr>
        <w:widowControl/>
        <w:shd w:val="clear" w:color="auto" w:fill="FFFFFF"/>
        <w:outlineLvl w:val="1"/>
        <w:rPr>
          <w:rFonts w:ascii="Verdana" w:eastAsia="微软雅黑" w:hAnsi="Verdana" w:cs="宋体"/>
          <w:color w:val="000000"/>
          <w:kern w:val="0"/>
          <w:sz w:val="26"/>
          <w:szCs w:val="26"/>
        </w:rPr>
      </w:pPr>
      <w:r w:rsidRPr="00B2339D">
        <w:rPr>
          <w:rFonts w:ascii="Verdana" w:eastAsia="微软雅黑" w:hAnsi="Verdana" w:cs="宋体"/>
          <w:color w:val="000000"/>
          <w:kern w:val="0"/>
          <w:sz w:val="26"/>
          <w:szCs w:val="26"/>
        </w:rPr>
        <w:t>Authors</w:t>
      </w:r>
    </w:p>
    <w:p w14:paraId="0C2E2B70" w14:textId="77777777" w:rsidR="00B2339D" w:rsidRPr="00B2339D" w:rsidRDefault="00B2339D" w:rsidP="00B2339D">
      <w:pPr>
        <w:widowControl/>
        <w:shd w:val="clear" w:color="auto" w:fill="FFFFFF"/>
        <w:rPr>
          <w:rFonts w:ascii="微软雅黑" w:eastAsia="微软雅黑" w:hAnsi="微软雅黑" w:cs="宋体"/>
          <w:color w:val="000000"/>
          <w:kern w:val="0"/>
          <w:sz w:val="27"/>
          <w:szCs w:val="27"/>
        </w:rPr>
      </w:pPr>
      <w:r w:rsidRPr="00B2339D">
        <w:rPr>
          <w:rFonts w:ascii="Verdana" w:eastAsia="微软雅黑" w:hAnsi="Verdana" w:cs="宋体"/>
          <w:color w:val="000000"/>
          <w:kern w:val="0"/>
          <w:sz w:val="18"/>
          <w:szCs w:val="18"/>
        </w:rPr>
        <w:t>Rod</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Juergen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Hoeller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Alef</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Arendsen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Sampaleanu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Rob</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Harrop</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Thomas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Risberg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Darren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Davison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Dmitriy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Kopylenko</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Pollack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Thierry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Templier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Erwin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Vervaet</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Portia</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Tung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Hale</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Adrian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Colyer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Lewis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Costin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Leau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Fisher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Brannen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Ramnivas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Laddad</w:t>
      </w:r>
    </w:p>
    <w:p w14:paraId="62452B0C" w14:textId="77777777" w:rsidR="00B2339D" w:rsidRPr="00B2339D" w:rsidRDefault="00B2339D" w:rsidP="00B2339D">
      <w:pPr>
        <w:widowControl/>
        <w:shd w:val="clear" w:color="auto" w:fill="FFFFFF"/>
        <w:spacing w:before="90" w:after="90"/>
        <w:rPr>
          <w:rFonts w:ascii="Verdana" w:eastAsia="微软雅黑" w:hAnsi="Verdana" w:cs="宋体"/>
          <w:b/>
          <w:bCs/>
          <w:color w:val="000000"/>
          <w:kern w:val="0"/>
          <w:sz w:val="24"/>
          <w:szCs w:val="24"/>
        </w:rPr>
      </w:pPr>
      <w:r w:rsidRPr="00B2339D">
        <w:rPr>
          <w:rFonts w:ascii="Verdana" w:eastAsia="微软雅黑" w:hAnsi="Verdana" w:cs="宋体"/>
          <w:b/>
          <w:bCs/>
          <w:color w:val="000000"/>
          <w:kern w:val="0"/>
          <w:sz w:val="24"/>
          <w:szCs w:val="24"/>
        </w:rPr>
        <w:t>2.5.2</w:t>
      </w:r>
    </w:p>
    <w:p w14:paraId="12915084" w14:textId="77777777" w:rsidR="00B2339D" w:rsidRDefault="00B2339D" w:rsidP="00B2339D">
      <w:pPr>
        <w:widowControl/>
        <w:shd w:val="clear" w:color="auto" w:fill="FFFFFF"/>
        <w:spacing w:before="90" w:after="90"/>
        <w:rPr>
          <w:rFonts w:ascii="Verdana" w:eastAsia="微软雅黑" w:hAnsi="Verdana" w:cs="宋体"/>
          <w:i/>
          <w:iCs/>
          <w:color w:val="000000"/>
          <w:kern w:val="0"/>
          <w:sz w:val="18"/>
          <w:szCs w:val="18"/>
        </w:rPr>
      </w:pPr>
      <w:r w:rsidRPr="00B2339D">
        <w:rPr>
          <w:rFonts w:ascii="Verdana" w:eastAsia="微软雅黑" w:hAnsi="Verdana" w:cs="宋体"/>
          <w:i/>
          <w:iCs/>
          <w:color w:val="000000"/>
          <w:kern w:val="0"/>
          <w:sz w:val="18"/>
          <w:szCs w:val="18"/>
        </w:rPr>
        <w:t>Copies of this document may be made for your own use and for distribution to others, provided that you do not charge any fee for such copies and further provided that each copy contains this Copyright Notice, whether distributed in print or electronically.</w:t>
      </w:r>
    </w:p>
    <w:p w14:paraId="6BCA93AB"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p>
    <w:p w14:paraId="558FFE6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101FBC38" w14:textId="77777777" w:rsidR="005256A4" w:rsidRDefault="005256A4" w:rsidP="005256A4">
      <w:pPr>
        <w:pStyle w:val="2"/>
        <w:shd w:val="clear" w:color="auto" w:fill="FFFFFF"/>
        <w:spacing w:before="0" w:beforeAutospacing="0" w:after="120" w:afterAutospacing="0"/>
        <w:jc w:val="both"/>
        <w:rPr>
          <w:rFonts w:ascii="Verdana" w:eastAsia="微软雅黑" w:hAnsi="Verdana"/>
          <w:color w:val="000000"/>
          <w:sz w:val="26"/>
          <w:szCs w:val="26"/>
        </w:rPr>
      </w:pPr>
      <w:r>
        <w:rPr>
          <w:rFonts w:ascii="Verdana" w:eastAsia="微软雅黑" w:hAnsi="Verdana"/>
          <w:color w:val="000000"/>
          <w:sz w:val="26"/>
          <w:szCs w:val="26"/>
        </w:rPr>
        <w:lastRenderedPageBreak/>
        <w:t>前言</w:t>
      </w:r>
    </w:p>
    <w:p w14:paraId="2C845B0E" w14:textId="2CE6B997" w:rsidR="005256A4" w:rsidRDefault="005256A4" w:rsidP="00B67BFA">
      <w:pPr>
        <w:pStyle w:val="a7"/>
        <w:rPr>
          <w:rFonts w:ascii="Verdana" w:hAnsi="Verdana"/>
          <w:color w:val="000000"/>
          <w:sz w:val="22"/>
        </w:rPr>
      </w:pPr>
      <w:r>
        <w:rPr>
          <w:rFonts w:ascii="Verdana" w:hAnsi="Verdana"/>
          <w:color w:val="000000"/>
          <w:sz w:val="22"/>
        </w:rPr>
        <w:t>即使有好工具和好技术，开发软件仍然是比较困难的。有一些平台，它们包打天下，</w:t>
      </w:r>
      <w:r>
        <w:rPr>
          <w:rFonts w:ascii="Verdana" w:hAnsi="Verdana"/>
          <w:color w:val="000000"/>
          <w:sz w:val="22"/>
        </w:rPr>
        <w:t xml:space="preserve"> </w:t>
      </w:r>
      <w:r>
        <w:rPr>
          <w:rFonts w:ascii="Verdana" w:hAnsi="Verdana"/>
          <w:color w:val="000000"/>
          <w:sz w:val="22"/>
        </w:rPr>
        <w:t>但实际上很沉重、难以控制</w:t>
      </w:r>
      <w:r w:rsidR="00FF67B3">
        <w:rPr>
          <w:rFonts w:ascii="Verdana" w:hAnsi="Verdana" w:hint="eastAsia"/>
          <w:color w:val="000000"/>
          <w:sz w:val="22"/>
        </w:rPr>
        <w:t>（</w:t>
      </w:r>
      <w:r w:rsidR="00FF67B3" w:rsidRPr="00B67BFA">
        <w:rPr>
          <w:rFonts w:ascii="Verdana" w:hAnsi="Verdana" w:hint="eastAsia"/>
          <w:color w:val="000000"/>
          <w:sz w:val="22"/>
          <w:highlight w:val="yellow"/>
        </w:rPr>
        <w:t>me</w:t>
      </w:r>
      <w:r w:rsidR="00FF67B3" w:rsidRPr="00B67BFA">
        <w:rPr>
          <w:rFonts w:ascii="Verdana" w:hAnsi="Verdana" w:hint="eastAsia"/>
          <w:color w:val="000000"/>
          <w:sz w:val="22"/>
          <w:highlight w:val="yellow"/>
        </w:rPr>
        <w:t>：</w:t>
      </w:r>
      <w:r w:rsidR="00EF3B61" w:rsidRPr="00B67BFA">
        <w:rPr>
          <w:rFonts w:hint="eastAsia"/>
          <w:highlight w:val="yellow"/>
        </w:rPr>
        <w:t>大而重的开发工具包，并不能具体情况具体分析从而使用合适的开发工具</w:t>
      </w:r>
      <w:r w:rsidR="00FF67B3">
        <w:rPr>
          <w:rFonts w:ascii="Verdana" w:hAnsi="Verdana" w:hint="eastAsia"/>
          <w:color w:val="000000"/>
          <w:sz w:val="22"/>
        </w:rPr>
        <w:t>）</w:t>
      </w:r>
      <w:r>
        <w:rPr>
          <w:rFonts w:ascii="Verdana" w:hAnsi="Verdana"/>
          <w:color w:val="000000"/>
          <w:sz w:val="22"/>
        </w:rPr>
        <w:t>，在开发过程中效率不高，却让开发软件变得更加困难。</w:t>
      </w:r>
      <w:r>
        <w:rPr>
          <w:rFonts w:ascii="Verdana" w:hAnsi="Verdana"/>
          <w:color w:val="000000"/>
          <w:sz w:val="22"/>
        </w:rPr>
        <w:t xml:space="preserve"> Spring</w:t>
      </w:r>
      <w:r>
        <w:rPr>
          <w:rFonts w:ascii="Verdana" w:hAnsi="Verdana"/>
          <w:color w:val="000000"/>
          <w:sz w:val="22"/>
        </w:rPr>
        <w:t>为编写企业应用程序提供了轻量的解决方案，同时仍然支持使用声明式事务、</w:t>
      </w:r>
      <w:r>
        <w:rPr>
          <w:rFonts w:ascii="Verdana" w:hAnsi="Verdana"/>
          <w:color w:val="000000"/>
          <w:sz w:val="22"/>
        </w:rPr>
        <w:t xml:space="preserve"> </w:t>
      </w:r>
      <w:r>
        <w:rPr>
          <w:rFonts w:ascii="Verdana" w:hAnsi="Verdana"/>
          <w:color w:val="000000"/>
          <w:sz w:val="22"/>
        </w:rPr>
        <w:t>用</w:t>
      </w:r>
      <w:r>
        <w:rPr>
          <w:rFonts w:ascii="Verdana" w:hAnsi="Verdana"/>
          <w:color w:val="000000"/>
          <w:sz w:val="22"/>
        </w:rPr>
        <w:t>RMI</w:t>
      </w:r>
      <w:r>
        <w:rPr>
          <w:rFonts w:ascii="Verdana" w:hAnsi="Verdana"/>
          <w:color w:val="000000"/>
          <w:sz w:val="22"/>
        </w:rPr>
        <w:t>或</w:t>
      </w:r>
      <w:r>
        <w:rPr>
          <w:rFonts w:ascii="Verdana" w:hAnsi="Verdana"/>
          <w:color w:val="000000"/>
          <w:sz w:val="22"/>
        </w:rPr>
        <w:t>web service</w:t>
      </w:r>
      <w:r>
        <w:rPr>
          <w:rFonts w:ascii="Verdana" w:hAnsi="Verdana"/>
          <w:color w:val="000000"/>
          <w:sz w:val="22"/>
        </w:rPr>
        <w:t>远程调用、以及使用多种方式来将数据持久化到数据库。</w:t>
      </w:r>
      <w:r>
        <w:rPr>
          <w:rFonts w:ascii="Verdana" w:hAnsi="Verdana"/>
          <w:color w:val="000000"/>
          <w:sz w:val="22"/>
        </w:rPr>
        <w:t>Spring</w:t>
      </w:r>
      <w:r>
        <w:rPr>
          <w:rFonts w:ascii="Verdana" w:hAnsi="Verdana"/>
          <w:color w:val="000000"/>
          <w:sz w:val="22"/>
        </w:rPr>
        <w:t>提供了全功能的</w:t>
      </w:r>
      <w:r>
        <w:rPr>
          <w:rFonts w:ascii="Verdana" w:hAnsi="Verdana"/>
          <w:color w:val="000000"/>
          <w:sz w:val="22"/>
        </w:rPr>
        <w:t> </w:t>
      </w:r>
      <w:hyperlink r:id="rId7" w:anchor="mvc-introduction" w:tooltip="13.1. 概述" w:history="1">
        <w:r>
          <w:rPr>
            <w:rStyle w:val="a3"/>
            <w:rFonts w:ascii="Verdana" w:hAnsi="Verdana"/>
            <w:color w:val="888888"/>
            <w:sz w:val="18"/>
            <w:szCs w:val="18"/>
          </w:rPr>
          <w:t>MVC framework</w:t>
        </w:r>
      </w:hyperlink>
      <w:r>
        <w:rPr>
          <w:rFonts w:ascii="Verdana" w:hAnsi="Verdana"/>
          <w:color w:val="000000"/>
          <w:sz w:val="22"/>
        </w:rPr>
        <w:t>，</w:t>
      </w:r>
      <w:r>
        <w:rPr>
          <w:rFonts w:ascii="Verdana" w:hAnsi="Verdana"/>
          <w:color w:val="000000"/>
          <w:sz w:val="22"/>
        </w:rPr>
        <w:t xml:space="preserve"> </w:t>
      </w:r>
      <w:r>
        <w:rPr>
          <w:rFonts w:ascii="Verdana" w:hAnsi="Verdana"/>
          <w:color w:val="000000"/>
          <w:sz w:val="22"/>
        </w:rPr>
        <w:t>以及透明集成</w:t>
      </w:r>
      <w:hyperlink r:id="rId8" w:anchor="aop-introduction" w:tooltip="6.1. 简介" w:history="1">
        <w:r>
          <w:rPr>
            <w:rStyle w:val="a3"/>
            <w:rFonts w:ascii="Verdana" w:hAnsi="Verdana"/>
            <w:color w:val="888888"/>
            <w:sz w:val="18"/>
            <w:szCs w:val="18"/>
          </w:rPr>
          <w:t>AOP</w:t>
        </w:r>
      </w:hyperlink>
      <w:r w:rsidR="00290360">
        <w:rPr>
          <w:rStyle w:val="a3"/>
          <w:rFonts w:ascii="Verdana" w:hAnsi="Verdana" w:hint="eastAsia"/>
          <w:color w:val="888888"/>
          <w:sz w:val="18"/>
          <w:szCs w:val="18"/>
        </w:rPr>
        <w:t>（</w:t>
      </w:r>
      <w:r w:rsidR="00D672B8">
        <w:rPr>
          <w:rStyle w:val="a3"/>
          <w:rFonts w:ascii="Verdana" w:hAnsi="Verdana" w:hint="eastAsia"/>
          <w:color w:val="888888"/>
          <w:sz w:val="18"/>
          <w:szCs w:val="18"/>
        </w:rPr>
        <w:t>me</w:t>
      </w:r>
      <w:r w:rsidR="00D672B8">
        <w:rPr>
          <w:rStyle w:val="a3"/>
          <w:rFonts w:ascii="Verdana" w:hAnsi="Verdana"/>
          <w:color w:val="888888"/>
          <w:sz w:val="18"/>
          <w:szCs w:val="18"/>
        </w:rPr>
        <w:t>:</w:t>
      </w:r>
      <w:r w:rsidR="00D672B8" w:rsidRPr="00D672B8">
        <w:rPr>
          <w:rFonts w:ascii="Arial" w:hAnsi="Arial" w:cs="Arial"/>
          <w:color w:val="333333"/>
          <w:sz w:val="20"/>
          <w:szCs w:val="20"/>
          <w:shd w:val="clear" w:color="auto" w:fill="FFFFFF"/>
        </w:rPr>
        <w:t xml:space="preserve"> </w:t>
      </w:r>
      <w:r w:rsidR="00D672B8">
        <w:rPr>
          <w:rFonts w:ascii="Arial" w:hAnsi="Arial" w:cs="Arial"/>
          <w:color w:val="333333"/>
          <w:sz w:val="20"/>
          <w:szCs w:val="20"/>
          <w:shd w:val="clear" w:color="auto" w:fill="FFFFFF"/>
        </w:rPr>
        <w:t>Aspect Oriented Programming</w:t>
      </w:r>
      <w:r w:rsidR="0072734D">
        <w:rPr>
          <w:rFonts w:ascii="Arial" w:hAnsi="Arial" w:cs="Arial"/>
          <w:color w:val="333333"/>
          <w:sz w:val="20"/>
          <w:szCs w:val="20"/>
          <w:shd w:val="clear" w:color="auto" w:fill="FFFFFF"/>
        </w:rPr>
        <w:t>,</w:t>
      </w:r>
      <w:r w:rsidR="00D672B8">
        <w:rPr>
          <w:rStyle w:val="a3"/>
          <w:rFonts w:ascii="Verdana" w:hAnsi="Verdana"/>
          <w:color w:val="888888"/>
          <w:sz w:val="18"/>
          <w:szCs w:val="18"/>
        </w:rPr>
        <w:t xml:space="preserve"> </w:t>
      </w:r>
      <w:r w:rsidR="00290360">
        <w:rPr>
          <w:rStyle w:val="a3"/>
          <w:rFonts w:ascii="Verdana" w:hAnsi="Verdana" w:hint="eastAsia"/>
          <w:color w:val="888888"/>
          <w:sz w:val="18"/>
          <w:szCs w:val="18"/>
        </w:rPr>
        <w:t>面向切面</w:t>
      </w:r>
      <w:r w:rsidR="0072734D">
        <w:rPr>
          <w:rStyle w:val="a3"/>
          <w:rFonts w:ascii="Verdana" w:hAnsi="Verdana" w:hint="eastAsia"/>
          <w:color w:val="888888"/>
          <w:sz w:val="18"/>
          <w:szCs w:val="18"/>
        </w:rPr>
        <w:t>编程</w:t>
      </w:r>
      <w:r w:rsidR="00290360">
        <w:rPr>
          <w:rStyle w:val="a3"/>
          <w:rFonts w:ascii="Verdana" w:hAnsi="Verdana" w:hint="eastAsia"/>
          <w:color w:val="888888"/>
          <w:sz w:val="18"/>
          <w:szCs w:val="18"/>
        </w:rPr>
        <w:t>）</w:t>
      </w:r>
      <w:r>
        <w:rPr>
          <w:rFonts w:ascii="Verdana" w:hAnsi="Verdana"/>
          <w:color w:val="000000"/>
          <w:sz w:val="22"/>
        </w:rPr>
        <w:t>到你的软件中的能力。</w:t>
      </w:r>
    </w:p>
    <w:p w14:paraId="6CA5F017" w14:textId="6EBE6CF6"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可能是你的企业应用程序所需要的一站式解决方案，</w:t>
      </w:r>
      <w:r>
        <w:rPr>
          <w:rFonts w:ascii="Verdana" w:hAnsi="Verdana"/>
          <w:color w:val="000000"/>
          <w:sz w:val="22"/>
          <w:szCs w:val="22"/>
        </w:rPr>
        <w:t xml:space="preserve"> </w:t>
      </w:r>
      <w:r>
        <w:rPr>
          <w:rFonts w:ascii="Verdana" w:hAnsi="Verdana"/>
          <w:color w:val="000000"/>
          <w:sz w:val="22"/>
          <w:szCs w:val="22"/>
        </w:rPr>
        <w:t>但</w:t>
      </w:r>
      <w:r>
        <w:rPr>
          <w:rFonts w:ascii="Verdana" w:hAnsi="Verdana"/>
          <w:color w:val="000000"/>
          <w:sz w:val="22"/>
          <w:szCs w:val="22"/>
        </w:rPr>
        <w:t>Spring</w:t>
      </w:r>
      <w:r>
        <w:rPr>
          <w:rFonts w:ascii="Verdana" w:hAnsi="Verdana"/>
          <w:color w:val="000000"/>
          <w:sz w:val="22"/>
          <w:szCs w:val="22"/>
        </w:rPr>
        <w:t>仍然是</w:t>
      </w:r>
      <w:r w:rsidR="00494B74" w:rsidRPr="00545621">
        <w:rPr>
          <w:rFonts w:ascii="Verdana" w:hAnsi="Verdana"/>
          <w:color w:val="000000"/>
          <w:sz w:val="22"/>
          <w:szCs w:val="22"/>
          <w:highlight w:val="yellow"/>
        </w:rPr>
        <w:t>模块化</w:t>
      </w:r>
      <w:r w:rsidR="0072734D">
        <w:rPr>
          <w:rFonts w:ascii="Verdana" w:hAnsi="Verdana" w:hint="eastAsia"/>
          <w:color w:val="000000"/>
          <w:sz w:val="22"/>
          <w:szCs w:val="22"/>
        </w:rPr>
        <w:t>（</w:t>
      </w:r>
      <w:r w:rsidR="0072734D">
        <w:rPr>
          <w:rFonts w:ascii="Verdana" w:hAnsi="Verdana" w:hint="eastAsia"/>
          <w:color w:val="000000"/>
          <w:sz w:val="22"/>
          <w:szCs w:val="22"/>
        </w:rPr>
        <w:t>me</w:t>
      </w:r>
      <w:r w:rsidR="0072734D">
        <w:rPr>
          <w:rFonts w:ascii="Verdana" w:hAnsi="Verdana" w:hint="eastAsia"/>
          <w:color w:val="000000"/>
          <w:sz w:val="22"/>
          <w:szCs w:val="22"/>
        </w:rPr>
        <w:t>：根据需要添加对应的模块，应用不同的功能）</w:t>
      </w:r>
      <w:r w:rsidR="00494B74">
        <w:rPr>
          <w:rFonts w:ascii="Verdana" w:hAnsi="Verdana"/>
          <w:color w:val="000000"/>
          <w:sz w:val="22"/>
          <w:szCs w:val="22"/>
        </w:rPr>
        <w:t>的，允许你只使用你所需的</w:t>
      </w:r>
      <w:r w:rsidR="00494B74">
        <w:rPr>
          <w:rFonts w:ascii="Verdana" w:hAnsi="Verdana" w:hint="eastAsia"/>
          <w:color w:val="000000"/>
          <w:sz w:val="22"/>
          <w:szCs w:val="22"/>
        </w:rPr>
        <w:t>那</w:t>
      </w:r>
      <w:r>
        <w:rPr>
          <w:rFonts w:ascii="Verdana" w:hAnsi="Verdana"/>
          <w:color w:val="000000"/>
          <w:sz w:val="22"/>
          <w:szCs w:val="22"/>
        </w:rPr>
        <w:t>些部分，而无需附加上其他部分。</w:t>
      </w:r>
      <w:r>
        <w:rPr>
          <w:rFonts w:ascii="Verdana" w:hAnsi="Verdana"/>
          <w:color w:val="000000"/>
          <w:sz w:val="22"/>
          <w:szCs w:val="22"/>
        </w:rPr>
        <w:t xml:space="preserve"> </w:t>
      </w:r>
      <w:r>
        <w:rPr>
          <w:rFonts w:ascii="Verdana" w:hAnsi="Verdana"/>
          <w:color w:val="000000"/>
          <w:sz w:val="22"/>
          <w:szCs w:val="22"/>
        </w:rPr>
        <w:t>你可以使用</w:t>
      </w:r>
      <w:r>
        <w:rPr>
          <w:rFonts w:ascii="Verdana" w:hAnsi="Verdana"/>
          <w:color w:val="000000"/>
          <w:sz w:val="22"/>
          <w:szCs w:val="22"/>
        </w:rPr>
        <w:t xml:space="preserve"> </w:t>
      </w:r>
      <w:r w:rsidRPr="0021756F">
        <w:rPr>
          <w:rFonts w:ascii="Verdana" w:hAnsi="Verdana"/>
          <w:color w:val="000000"/>
          <w:sz w:val="22"/>
          <w:szCs w:val="22"/>
          <w:highlight w:val="yellow"/>
        </w:rPr>
        <w:t>IoC</w:t>
      </w:r>
      <w:r w:rsidRPr="0021756F">
        <w:rPr>
          <w:rFonts w:ascii="Verdana" w:hAnsi="Verdana"/>
          <w:color w:val="000000"/>
          <w:sz w:val="22"/>
          <w:szCs w:val="22"/>
          <w:highlight w:val="yellow"/>
        </w:rPr>
        <w:t>容器</w:t>
      </w:r>
      <w:r w:rsidR="00E27CAA">
        <w:rPr>
          <w:rFonts w:ascii="Verdana" w:hAnsi="Verdana" w:hint="eastAsia"/>
          <w:color w:val="000000"/>
          <w:sz w:val="22"/>
          <w:szCs w:val="22"/>
          <w:highlight w:val="yellow"/>
        </w:rPr>
        <w:t>（</w:t>
      </w:r>
      <w:r w:rsidR="00E27CAA">
        <w:rPr>
          <w:rFonts w:ascii="Verdana" w:hAnsi="Verdana" w:hint="eastAsia"/>
          <w:color w:val="000000"/>
          <w:sz w:val="22"/>
          <w:szCs w:val="22"/>
          <w:highlight w:val="yellow"/>
        </w:rPr>
        <w:t>me</w:t>
      </w:r>
      <w:r w:rsidR="00E27CAA">
        <w:rPr>
          <w:rFonts w:ascii="Verdana" w:hAnsi="Verdana" w:hint="eastAsia"/>
          <w:color w:val="000000"/>
          <w:sz w:val="22"/>
          <w:szCs w:val="22"/>
          <w:highlight w:val="yellow"/>
        </w:rPr>
        <w:t>：</w:t>
      </w:r>
      <w:r w:rsidR="00E4174E" w:rsidRPr="00E4174E">
        <w:rPr>
          <w:rFonts w:ascii="Arial" w:hAnsi="Arial" w:cs="Arial"/>
          <w:color w:val="333333"/>
          <w:sz w:val="20"/>
          <w:szCs w:val="20"/>
          <w:highlight w:val="yellow"/>
          <w:shd w:val="clear" w:color="auto" w:fill="FFFFFF"/>
        </w:rPr>
        <w:t>Inversion</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of</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Control</w:t>
      </w:r>
      <w:r w:rsidR="00E4174E" w:rsidRPr="00E4174E">
        <w:rPr>
          <w:rFonts w:ascii="Arial" w:hAnsi="Arial" w:cs="Arial" w:hint="eastAsia"/>
          <w:color w:val="333333"/>
          <w:sz w:val="20"/>
          <w:szCs w:val="20"/>
          <w:highlight w:val="yellow"/>
          <w:shd w:val="clear" w:color="auto" w:fill="FFFFFF"/>
        </w:rPr>
        <w:t>，</w:t>
      </w:r>
      <w:r w:rsidR="00E27CAA" w:rsidRPr="00E4174E">
        <w:rPr>
          <w:rFonts w:ascii="Verdana" w:hAnsi="Verdana" w:hint="eastAsia"/>
          <w:color w:val="000000"/>
          <w:sz w:val="22"/>
          <w:szCs w:val="22"/>
          <w:highlight w:val="yellow"/>
        </w:rPr>
        <w:t>控制</w:t>
      </w:r>
      <w:r w:rsidR="00E27CAA">
        <w:rPr>
          <w:rFonts w:ascii="Verdana" w:hAnsi="Verdana" w:hint="eastAsia"/>
          <w:color w:val="000000"/>
          <w:sz w:val="22"/>
          <w:szCs w:val="22"/>
          <w:highlight w:val="yellow"/>
        </w:rPr>
        <w:t>反转）</w:t>
      </w:r>
      <w:r>
        <w:rPr>
          <w:rFonts w:ascii="Verdana" w:hAnsi="Verdana"/>
          <w:color w:val="000000"/>
          <w:sz w:val="22"/>
          <w:szCs w:val="22"/>
        </w:rPr>
        <w:t>，在其上使用</w:t>
      </w:r>
      <w:r>
        <w:rPr>
          <w:rFonts w:ascii="Verdana" w:hAnsi="Verdana"/>
          <w:color w:val="000000"/>
          <w:sz w:val="22"/>
          <w:szCs w:val="22"/>
        </w:rPr>
        <w:t>Struts</w:t>
      </w:r>
      <w:r>
        <w:rPr>
          <w:rFonts w:ascii="Verdana" w:hAnsi="Verdana"/>
          <w:color w:val="000000"/>
          <w:sz w:val="22"/>
          <w:szCs w:val="22"/>
        </w:rPr>
        <w:t>，但是你也可以选择使用</w:t>
      </w:r>
      <w:r>
        <w:rPr>
          <w:rFonts w:ascii="Verdana" w:hAnsi="Verdana"/>
          <w:color w:val="000000"/>
          <w:sz w:val="22"/>
          <w:szCs w:val="22"/>
        </w:rPr>
        <w:t> </w:t>
      </w:r>
      <w:hyperlink r:id="rId9" w:anchor="orm-hibernate" w:tooltip="12.2. Hibernate" w:history="1">
        <w:r>
          <w:rPr>
            <w:rStyle w:val="a3"/>
            <w:rFonts w:ascii="Verdana" w:hAnsi="Verdana"/>
            <w:color w:val="888888"/>
            <w:sz w:val="18"/>
            <w:szCs w:val="18"/>
          </w:rPr>
          <w:t xml:space="preserve">Hibernate </w:t>
        </w:r>
        <w:r>
          <w:rPr>
            <w:rStyle w:val="a3"/>
            <w:rFonts w:ascii="Verdana" w:hAnsi="Verdana"/>
            <w:color w:val="888888"/>
            <w:sz w:val="18"/>
            <w:szCs w:val="18"/>
          </w:rPr>
          <w:t>整合代码</w:t>
        </w:r>
      </w:hyperlink>
      <w:r>
        <w:rPr>
          <w:rFonts w:ascii="Verdana" w:hAnsi="Verdana"/>
          <w:color w:val="000000"/>
          <w:sz w:val="22"/>
          <w:szCs w:val="22"/>
        </w:rPr>
        <w:t>或者</w:t>
      </w:r>
      <w:r>
        <w:rPr>
          <w:rFonts w:ascii="Verdana" w:hAnsi="Verdana"/>
          <w:color w:val="000000"/>
          <w:sz w:val="22"/>
          <w:szCs w:val="22"/>
        </w:rPr>
        <w:t> </w:t>
      </w:r>
      <w:hyperlink r:id="rId10" w:anchor="jdbc-introduction" w:tooltip="11.1. 简介" w:history="1">
        <w:r>
          <w:rPr>
            <w:rStyle w:val="a3"/>
            <w:rFonts w:ascii="Verdana" w:hAnsi="Verdana"/>
            <w:color w:val="888888"/>
            <w:sz w:val="18"/>
            <w:szCs w:val="18"/>
          </w:rPr>
          <w:t xml:space="preserve">JDBC </w:t>
        </w:r>
        <w:r>
          <w:rPr>
            <w:rStyle w:val="a3"/>
            <w:rFonts w:ascii="Verdana" w:hAnsi="Verdana"/>
            <w:color w:val="888888"/>
            <w:sz w:val="18"/>
            <w:szCs w:val="18"/>
          </w:rPr>
          <w:t>抽象层</w:t>
        </w:r>
      </w:hyperlink>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我们将</w:t>
      </w:r>
      <w:r>
        <w:rPr>
          <w:rFonts w:ascii="Verdana" w:hAnsi="Verdana"/>
          <w:color w:val="000000"/>
          <w:sz w:val="22"/>
          <w:szCs w:val="22"/>
        </w:rPr>
        <w:t>Spring</w:t>
      </w:r>
      <w:r>
        <w:rPr>
          <w:rFonts w:ascii="Verdana" w:hAnsi="Verdana"/>
          <w:color w:val="000000"/>
          <w:sz w:val="22"/>
          <w:szCs w:val="22"/>
        </w:rPr>
        <w:t>设计为非侵入式的（并且以后也是如此），这意味着应用基本上不需要依赖框架本身</w:t>
      </w:r>
      <w:r>
        <w:rPr>
          <w:rFonts w:ascii="Verdana" w:hAnsi="Verdana"/>
          <w:color w:val="000000"/>
          <w:sz w:val="22"/>
          <w:szCs w:val="22"/>
        </w:rPr>
        <w:t xml:space="preserve"> </w:t>
      </w:r>
      <w:r>
        <w:rPr>
          <w:rFonts w:ascii="Verdana" w:hAnsi="Verdana"/>
          <w:color w:val="000000"/>
          <w:sz w:val="22"/>
          <w:szCs w:val="22"/>
        </w:rPr>
        <w:t>（或者肯定是最小的，取决于所使用的部分）。</w:t>
      </w:r>
    </w:p>
    <w:p w14:paraId="34F8918D"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这份手册提供</w:t>
      </w:r>
      <w:r>
        <w:rPr>
          <w:rFonts w:ascii="Verdana" w:hAnsi="Verdana"/>
          <w:color w:val="000000"/>
          <w:sz w:val="22"/>
          <w:szCs w:val="22"/>
        </w:rPr>
        <w:t>Spring</w:t>
      </w:r>
      <w:r>
        <w:rPr>
          <w:rFonts w:ascii="Verdana" w:hAnsi="Verdana"/>
          <w:color w:val="000000"/>
          <w:sz w:val="22"/>
          <w:szCs w:val="22"/>
        </w:rPr>
        <w:t>的功能参考指南。由于本文档也需要大量的工作，如果你有任何要求或者意见，</w:t>
      </w:r>
      <w:r>
        <w:rPr>
          <w:rFonts w:ascii="Verdana" w:hAnsi="Verdana"/>
          <w:color w:val="000000"/>
          <w:sz w:val="22"/>
          <w:szCs w:val="22"/>
        </w:rPr>
        <w:t xml:space="preserve"> </w:t>
      </w:r>
      <w:r>
        <w:rPr>
          <w:rFonts w:ascii="Verdana" w:hAnsi="Verdana"/>
          <w:color w:val="000000"/>
          <w:sz w:val="22"/>
          <w:szCs w:val="22"/>
        </w:rPr>
        <w:t>请发送到用户邮件列表，或者提交到</w:t>
      </w:r>
      <w:hyperlink r:id="rId11" w:tgtFrame="_top" w:history="1">
        <w:r>
          <w:rPr>
            <w:rStyle w:val="a3"/>
            <w:rFonts w:ascii="Verdana" w:hAnsi="Verdana"/>
            <w:color w:val="888888"/>
            <w:sz w:val="18"/>
            <w:szCs w:val="18"/>
          </w:rPr>
          <w:t>http://forum.springframework.org/</w:t>
        </w:r>
      </w:hyperlink>
      <w:r>
        <w:rPr>
          <w:rFonts w:ascii="Verdana" w:hAnsi="Verdana"/>
          <w:color w:val="000000"/>
          <w:sz w:val="22"/>
          <w:szCs w:val="22"/>
        </w:rPr>
        <w:t>支持论坛。</w:t>
      </w:r>
    </w:p>
    <w:p w14:paraId="3EF496FA"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另外，必须感谢</w:t>
      </w:r>
      <w:r>
        <w:rPr>
          <w:rFonts w:ascii="Verdana" w:hAnsi="Verdana"/>
          <w:color w:val="000000"/>
          <w:sz w:val="22"/>
          <w:szCs w:val="22"/>
        </w:rPr>
        <w:t>Christian Bauer(</w:t>
      </w:r>
      <w:r>
        <w:rPr>
          <w:rFonts w:ascii="Verdana" w:hAnsi="Verdana"/>
          <w:color w:val="000000"/>
          <w:sz w:val="22"/>
          <w:szCs w:val="22"/>
        </w:rPr>
        <w:t>来自</w:t>
      </w:r>
      <w:hyperlink r:id="rId12" w:tgtFrame="_top" w:history="1">
        <w:r>
          <w:rPr>
            <w:rStyle w:val="a3"/>
            <w:rFonts w:ascii="Verdana" w:hAnsi="Verdana"/>
            <w:color w:val="888888"/>
            <w:sz w:val="18"/>
            <w:szCs w:val="18"/>
          </w:rPr>
          <w:t>Hibernate</w:t>
        </w:r>
      </w:hyperlink>
      <w:r>
        <w:rPr>
          <w:rFonts w:ascii="Verdana" w:hAnsi="Verdana"/>
          <w:color w:val="000000"/>
          <w:sz w:val="22"/>
          <w:szCs w:val="22"/>
        </w:rPr>
        <w:t>团队</w:t>
      </w:r>
      <w:r>
        <w:rPr>
          <w:rFonts w:ascii="Verdana" w:hAnsi="Verdana"/>
          <w:color w:val="000000"/>
          <w:sz w:val="22"/>
          <w:szCs w:val="22"/>
        </w:rPr>
        <w:t xml:space="preserve">) </w:t>
      </w:r>
      <w:r>
        <w:rPr>
          <w:rFonts w:ascii="Verdana" w:hAnsi="Verdana"/>
          <w:color w:val="000000"/>
          <w:sz w:val="22"/>
          <w:szCs w:val="22"/>
        </w:rPr>
        <w:t>，他改写了</w:t>
      </w:r>
      <w:r>
        <w:rPr>
          <w:rFonts w:ascii="Verdana" w:hAnsi="Verdana"/>
          <w:color w:val="000000"/>
          <w:sz w:val="22"/>
          <w:szCs w:val="22"/>
        </w:rPr>
        <w:t>DocBook-XSL</w:t>
      </w:r>
      <w:r>
        <w:rPr>
          <w:rFonts w:ascii="Verdana" w:hAnsi="Verdana"/>
          <w:color w:val="000000"/>
          <w:sz w:val="22"/>
          <w:szCs w:val="22"/>
        </w:rPr>
        <w:t>软件来创建</w:t>
      </w:r>
      <w:r>
        <w:rPr>
          <w:rFonts w:ascii="Verdana" w:hAnsi="Verdana"/>
          <w:color w:val="000000"/>
          <w:sz w:val="22"/>
          <w:szCs w:val="22"/>
        </w:rPr>
        <w:t>Hibernate</w:t>
      </w:r>
      <w:r>
        <w:rPr>
          <w:rFonts w:ascii="Verdana" w:hAnsi="Verdana"/>
          <w:color w:val="000000"/>
          <w:sz w:val="22"/>
          <w:szCs w:val="22"/>
        </w:rPr>
        <w:t>参考手册，我们才得以创建这份文档。</w:t>
      </w:r>
      <w:r>
        <w:rPr>
          <w:rFonts w:ascii="Verdana" w:hAnsi="Verdana"/>
          <w:color w:val="000000"/>
          <w:sz w:val="22"/>
          <w:szCs w:val="22"/>
        </w:rPr>
        <w:t xml:space="preserve"> </w:t>
      </w:r>
      <w:r>
        <w:rPr>
          <w:rFonts w:ascii="Verdana" w:hAnsi="Verdana"/>
          <w:color w:val="000000"/>
          <w:sz w:val="22"/>
          <w:szCs w:val="22"/>
        </w:rPr>
        <w:t>也需要感谢</w:t>
      </w:r>
      <w:r>
        <w:rPr>
          <w:rFonts w:ascii="Verdana" w:hAnsi="Verdana"/>
          <w:color w:val="000000"/>
          <w:sz w:val="22"/>
          <w:szCs w:val="22"/>
        </w:rPr>
        <w:t>Russell Healy</w:t>
      </w:r>
      <w:r>
        <w:rPr>
          <w:rFonts w:ascii="Verdana" w:hAnsi="Verdana"/>
          <w:color w:val="000000"/>
          <w:sz w:val="22"/>
          <w:szCs w:val="22"/>
        </w:rPr>
        <w:t>为本手册的部分内容进行的详细而极富价值的审核。</w:t>
      </w:r>
    </w:p>
    <w:p w14:paraId="4850DCF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34DA1BDC" w14:textId="7BEB7C38" w:rsidR="004A7215" w:rsidRDefault="004A7215" w:rsidP="004A7215">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3A5E93C0" wp14:editId="044C3DCC">
            <wp:extent cx="4989195" cy="694690"/>
            <wp:effectExtent l="0" t="0" r="1905" b="0"/>
            <wp:docPr id="7" name="图片 7"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9195" cy="694690"/>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9570EAE" wp14:editId="3781B8D9">
            <wp:extent cx="2033905" cy="629285"/>
            <wp:effectExtent l="0" t="0" r="4445" b="0"/>
            <wp:docPr id="6" name="图片 6"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905" cy="629285"/>
                    </a:xfrm>
                    <a:prstGeom prst="rect">
                      <a:avLst/>
                    </a:prstGeom>
                    <a:noFill/>
                    <a:ln>
                      <a:noFill/>
                    </a:ln>
                  </pic:spPr>
                </pic:pic>
              </a:graphicData>
            </a:graphic>
          </wp:inline>
        </w:drawing>
      </w:r>
    </w:p>
    <w:p w14:paraId="2E6B8676" w14:textId="77777777" w:rsidR="004A7215" w:rsidRDefault="004A7215" w:rsidP="00001C14">
      <w:pPr>
        <w:pStyle w:val="1"/>
        <w:rPr>
          <w:lang w:val="en"/>
        </w:rPr>
      </w:pPr>
      <w:bookmarkStart w:id="0" w:name="introduction"/>
      <w:bookmarkEnd w:id="0"/>
      <w:r>
        <w:rPr>
          <w:lang w:val="en"/>
        </w:rPr>
        <w:t>Chapter 1. 简介</w:t>
      </w:r>
    </w:p>
    <w:p w14:paraId="6E1237E7" w14:textId="77777777" w:rsidR="004A7215" w:rsidRDefault="004A7215" w:rsidP="004A7215">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1" w:name="background-ioc"/>
      <w:bookmarkEnd w:id="1"/>
      <w:r>
        <w:rPr>
          <w:rFonts w:ascii="Verdana" w:eastAsia="微软雅黑" w:hAnsi="Verdana"/>
          <w:b/>
          <w:bCs/>
          <w:color w:val="000000"/>
          <w:sz w:val="19"/>
          <w:szCs w:val="19"/>
          <w:lang w:val="en"/>
        </w:rPr>
        <w:t>背景</w:t>
      </w:r>
    </w:p>
    <w:p w14:paraId="4BF78D5B" w14:textId="4046FFC8"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早在</w:t>
      </w:r>
      <w:r>
        <w:rPr>
          <w:rFonts w:ascii="Verdana" w:eastAsia="微软雅黑" w:hAnsi="Verdana"/>
          <w:color w:val="000000"/>
          <w:sz w:val="19"/>
          <w:szCs w:val="19"/>
          <w:lang w:val="en"/>
        </w:rPr>
        <w:t>2004</w:t>
      </w:r>
      <w:r>
        <w:rPr>
          <w:rFonts w:ascii="Verdana" w:eastAsia="微软雅黑" w:hAnsi="Verdana"/>
          <w:color w:val="000000"/>
          <w:sz w:val="19"/>
          <w:szCs w:val="19"/>
          <w:lang w:val="en"/>
        </w:rPr>
        <w:t>年初，</w:t>
      </w:r>
      <w:r>
        <w:rPr>
          <w:rFonts w:ascii="Verdana" w:eastAsia="微软雅黑" w:hAnsi="Verdana"/>
          <w:color w:val="000000"/>
          <w:sz w:val="19"/>
          <w:szCs w:val="19"/>
          <w:lang w:val="en"/>
        </w:rPr>
        <w:t>Martin Fowler</w:t>
      </w:r>
      <w:r>
        <w:rPr>
          <w:rFonts w:ascii="Verdana" w:eastAsia="微软雅黑" w:hAnsi="Verdana"/>
          <w:color w:val="000000"/>
          <w:sz w:val="19"/>
          <w:szCs w:val="19"/>
          <w:lang w:val="en"/>
        </w:rPr>
        <w:t>在他的站点上问读者：当谈论控制反转时：</w:t>
      </w:r>
      <w:r>
        <w:rPr>
          <w:rFonts w:ascii="Verdana" w:eastAsia="微软雅黑" w:hAnsi="Verdana"/>
          <w:color w:val="000000"/>
          <w:sz w:val="19"/>
          <w:szCs w:val="19"/>
          <w:lang w:val="en"/>
        </w:rPr>
        <w:t xml:space="preserve"> “</w:t>
      </w:r>
      <w:r>
        <w:rPr>
          <w:rStyle w:val="ad"/>
          <w:rFonts w:ascii="Verdana" w:eastAsia="微软雅黑" w:hAnsi="Verdana"/>
          <w:color w:val="000000"/>
          <w:sz w:val="19"/>
          <w:szCs w:val="19"/>
          <w:lang w:val="en"/>
        </w:rPr>
        <w:t>问题在于，它们转变的是什么方面的控制？</w:t>
      </w:r>
      <w:r>
        <w:rPr>
          <w:rFonts w:ascii="Verdana" w:eastAsia="微软雅黑" w:hAnsi="Verdana"/>
          <w:color w:val="000000"/>
          <w:sz w:val="19"/>
          <w:szCs w:val="19"/>
          <w:lang w:val="en"/>
        </w:rPr>
        <w:t>”</w:t>
      </w:r>
      <w:r>
        <w:rPr>
          <w:rFonts w:ascii="Verdana" w:eastAsia="微软雅黑" w:hAnsi="Verdana"/>
          <w:color w:val="000000"/>
          <w:sz w:val="19"/>
          <w:szCs w:val="19"/>
          <w:lang w:val="en"/>
        </w:rPr>
        <w:t>。</w:t>
      </w:r>
      <w:r>
        <w:rPr>
          <w:rFonts w:ascii="Verdana" w:eastAsia="微软雅黑" w:hAnsi="Verdana"/>
          <w:color w:val="000000"/>
          <w:sz w:val="19"/>
          <w:szCs w:val="19"/>
          <w:lang w:val="en"/>
        </w:rPr>
        <w:t xml:space="preserve"> Fowler</w:t>
      </w:r>
      <w:r>
        <w:rPr>
          <w:rFonts w:ascii="Verdana" w:eastAsia="微软雅黑" w:hAnsi="Verdana"/>
          <w:color w:val="000000"/>
          <w:sz w:val="19"/>
          <w:szCs w:val="19"/>
          <w:lang w:val="en"/>
        </w:rPr>
        <w:t>建议重命名该原则（或至少给它一个更加明确的名称），并开始使用</w:t>
      </w:r>
      <w:r>
        <w:rPr>
          <w:rFonts w:ascii="Verdana" w:eastAsia="微软雅黑" w:hAnsi="Verdana"/>
          <w:color w:val="000000"/>
          <w:sz w:val="19"/>
          <w:szCs w:val="19"/>
          <w:lang w:val="en"/>
        </w:rPr>
        <w:t> </w:t>
      </w:r>
      <w:r>
        <w:rPr>
          <w:rFonts w:ascii="Verdana" w:eastAsia="微软雅黑" w:hAnsi="Verdana"/>
          <w:i/>
          <w:iCs/>
          <w:color w:val="000000"/>
          <w:sz w:val="19"/>
          <w:szCs w:val="19"/>
          <w:lang w:val="en"/>
        </w:rPr>
        <w:t>依赖注入</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DI</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depending injection</w:t>
      </w:r>
      <w:r w:rsidR="00545621">
        <w:rPr>
          <w:rFonts w:ascii="Verdana" w:eastAsia="微软雅黑" w:hAnsi="Verdana" w:hint="eastAsia"/>
          <w:i/>
          <w:iCs/>
          <w:color w:val="000000"/>
          <w:sz w:val="19"/>
          <w:szCs w:val="19"/>
          <w:lang w:val="en"/>
        </w:rPr>
        <w:t>）</w:t>
      </w:r>
      <w:r>
        <w:rPr>
          <w:rFonts w:ascii="Verdana" w:eastAsia="微软雅黑" w:hAnsi="Verdana"/>
          <w:color w:val="000000"/>
          <w:sz w:val="19"/>
          <w:szCs w:val="19"/>
          <w:lang w:val="en"/>
        </w:rPr>
        <w:t>这个术语。</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并且，在他的文章中进一步解释了</w:t>
      </w:r>
      <w:r w:rsidRPr="00545621">
        <w:rPr>
          <w:rFonts w:ascii="Verdana" w:eastAsia="微软雅黑" w:hAnsi="Verdana"/>
          <w:color w:val="000000"/>
          <w:sz w:val="19"/>
          <w:szCs w:val="19"/>
          <w:highlight w:val="yellow"/>
          <w:lang w:val="en"/>
        </w:rPr>
        <w:t>控制反转（</w:t>
      </w:r>
      <w:r w:rsidRPr="00545621">
        <w:rPr>
          <w:rStyle w:val="acronym"/>
          <w:rFonts w:ascii="Verdana" w:eastAsia="微软雅黑" w:hAnsi="Verdana"/>
          <w:color w:val="000000"/>
          <w:sz w:val="19"/>
          <w:szCs w:val="19"/>
          <w:highlight w:val="yellow"/>
          <w:lang w:val="en"/>
        </w:rPr>
        <w:t>IoC</w:t>
      </w:r>
      <w:r w:rsidRPr="00545621">
        <w:rPr>
          <w:rFonts w:ascii="Verdana" w:eastAsia="微软雅黑" w:hAnsi="Verdana"/>
          <w:color w:val="000000"/>
          <w:sz w:val="19"/>
          <w:szCs w:val="19"/>
          <w:highlight w:val="yellow"/>
          <w:lang w:val="en"/>
        </w:rPr>
        <w:t>）和依赖注入（</w:t>
      </w:r>
      <w:r w:rsidRPr="00545621">
        <w:rPr>
          <w:rStyle w:val="acronym"/>
          <w:rFonts w:ascii="Verdana" w:eastAsia="微软雅黑" w:hAnsi="Verdana"/>
          <w:color w:val="000000"/>
          <w:sz w:val="19"/>
          <w:szCs w:val="19"/>
          <w:highlight w:val="yellow"/>
          <w:lang w:val="en"/>
        </w:rPr>
        <w:t>DI</w:t>
      </w:r>
      <w:r w:rsidRPr="00545621">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的原则思想。</w:t>
      </w:r>
    </w:p>
    <w:p w14:paraId="72F6C063" w14:textId="77777777"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如果您想对控制反转和依赖注入有更深入的理解，请参阅上述文章：</w:t>
      </w:r>
      <w:hyperlink r:id="rId17" w:tgtFrame="_top" w:history="1">
        <w:r>
          <w:rPr>
            <w:rStyle w:val="a3"/>
            <w:rFonts w:ascii="Verdana" w:eastAsia="微软雅黑" w:hAnsi="Verdana"/>
            <w:color w:val="888888"/>
            <w:sz w:val="18"/>
            <w:szCs w:val="18"/>
            <w:lang w:val="en"/>
          </w:rPr>
          <w:t>http://martinfowler.com/articles/injection.html</w:t>
        </w:r>
      </w:hyperlink>
      <w:r>
        <w:rPr>
          <w:rFonts w:ascii="Verdana" w:eastAsia="微软雅黑" w:hAnsi="Verdana"/>
          <w:color w:val="000000"/>
          <w:sz w:val="19"/>
          <w:szCs w:val="19"/>
          <w:lang w:val="en"/>
        </w:rPr>
        <w:t>。</w:t>
      </w:r>
    </w:p>
    <w:p w14:paraId="7F3F781E" w14:textId="5F486FB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应用（从</w:t>
      </w:r>
      <w:r>
        <w:rPr>
          <w:rFonts w:ascii="Verdana" w:eastAsia="微软雅黑" w:hAnsi="Verdana"/>
          <w:color w:val="000000"/>
          <w:sz w:val="22"/>
          <w:szCs w:val="22"/>
          <w:lang w:val="en"/>
        </w:rPr>
        <w:t>applets</w:t>
      </w:r>
      <w:r>
        <w:rPr>
          <w:rFonts w:ascii="Verdana" w:eastAsia="微软雅黑" w:hAnsi="Verdana"/>
          <w:color w:val="000000"/>
          <w:sz w:val="22"/>
          <w:szCs w:val="22"/>
          <w:lang w:val="en"/>
        </w:rPr>
        <w:t>的小范围到全套</w:t>
      </w:r>
      <w:r>
        <w:rPr>
          <w:rFonts w:ascii="Verdana" w:eastAsia="微软雅黑" w:hAnsi="Verdana"/>
          <w:color w:val="000000"/>
          <w:sz w:val="22"/>
          <w:szCs w:val="22"/>
          <w:lang w:val="en"/>
        </w:rPr>
        <w:t>n</w:t>
      </w:r>
      <w:r>
        <w:rPr>
          <w:rFonts w:ascii="Verdana" w:eastAsia="微软雅黑" w:hAnsi="Verdana"/>
          <w:color w:val="000000"/>
          <w:sz w:val="22"/>
          <w:szCs w:val="22"/>
          <w:lang w:val="en"/>
        </w:rPr>
        <w:t>层服务端企业应用）是一种典型的</w:t>
      </w:r>
      <w:commentRangeStart w:id="2"/>
      <w:r w:rsidRPr="00E66CE7">
        <w:rPr>
          <w:rFonts w:ascii="Verdana" w:eastAsia="微软雅黑" w:hAnsi="Verdana"/>
          <w:color w:val="000000"/>
          <w:sz w:val="22"/>
          <w:szCs w:val="22"/>
          <w:highlight w:val="yellow"/>
          <w:lang w:val="en"/>
        </w:rPr>
        <w:t>依赖型应用</w:t>
      </w:r>
      <w:commentRangeEnd w:id="2"/>
      <w:r w:rsidR="005B7D5D" w:rsidRPr="00E66CE7">
        <w:rPr>
          <w:rStyle w:val="a6"/>
          <w:rFonts w:asciiTheme="minorHAnsi" w:eastAsiaTheme="minorEastAsia" w:hAnsiTheme="minorHAnsi" w:cstheme="minorBidi"/>
          <w:kern w:val="2"/>
          <w:highlight w:val="yellow"/>
        </w:rPr>
        <w:commentReference w:id="2"/>
      </w:r>
      <w:r w:rsidR="006A4BCE">
        <w:rPr>
          <w:rFonts w:ascii="Verdana" w:eastAsia="微软雅黑" w:hAnsi="Verdana" w:hint="eastAsia"/>
          <w:color w:val="000000"/>
          <w:sz w:val="22"/>
          <w:szCs w:val="22"/>
          <w:lang w:val="en"/>
        </w:rPr>
        <w:t>(me</w:t>
      </w:r>
      <w:r w:rsidR="006A4BCE">
        <w:rPr>
          <w:rFonts w:ascii="Verdana" w:eastAsia="微软雅黑" w:hAnsi="Verdana"/>
          <w:color w:val="000000"/>
          <w:sz w:val="22"/>
          <w:szCs w:val="22"/>
          <w:lang w:val="en"/>
        </w:rPr>
        <w:t>:</w:t>
      </w:r>
      <w:r w:rsidR="006A4BCE">
        <w:rPr>
          <w:rFonts w:ascii="Verdana" w:eastAsia="微软雅黑" w:hAnsi="Verdana" w:hint="eastAsia"/>
          <w:color w:val="000000"/>
          <w:sz w:val="22"/>
          <w:szCs w:val="22"/>
          <w:lang w:val="en"/>
        </w:rPr>
        <w:t>没有一种大而全的程序，他们需要的是相关模块之间的互相协作，进而对对应的模块产生依赖</w:t>
      </w:r>
      <w:r w:rsidR="006A4BCE">
        <w:rPr>
          <w:rFonts w:ascii="Verdana" w:eastAsia="微软雅黑" w:hAnsi="Verdana" w:hint="eastAsia"/>
          <w:color w:val="000000"/>
          <w:sz w:val="22"/>
          <w:szCs w:val="22"/>
          <w:lang w:val="en"/>
        </w:rPr>
        <w:t>)</w:t>
      </w:r>
      <w:r>
        <w:rPr>
          <w:rFonts w:ascii="Verdana" w:eastAsia="微软雅黑" w:hAnsi="Verdana"/>
          <w:color w:val="000000"/>
          <w:sz w:val="22"/>
          <w:szCs w:val="22"/>
          <w:lang w:val="en"/>
        </w:rPr>
        <w:t>，它就是由一些互相适当地协作的对象构成的。因此，我们说这些对象间存在</w:t>
      </w:r>
      <w:r>
        <w:rPr>
          <w:rStyle w:val="ad"/>
          <w:rFonts w:ascii="Verdana" w:eastAsia="微软雅黑" w:hAnsi="Verdana"/>
          <w:color w:val="000000"/>
          <w:sz w:val="22"/>
          <w:szCs w:val="22"/>
          <w:lang w:val="en"/>
        </w:rPr>
        <w:t>依赖关系</w:t>
      </w:r>
      <w:r>
        <w:rPr>
          <w:rFonts w:ascii="Verdana" w:eastAsia="微软雅黑" w:hAnsi="Verdana"/>
          <w:color w:val="000000"/>
          <w:sz w:val="22"/>
          <w:szCs w:val="22"/>
          <w:lang w:val="en"/>
        </w:rPr>
        <w:t>。</w:t>
      </w:r>
    </w:p>
    <w:p w14:paraId="40F0154E" w14:textId="561F1713"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语言和</w:t>
      </w:r>
      <w:r>
        <w:rPr>
          <w:rFonts w:ascii="Verdana" w:eastAsia="微软雅黑" w:hAnsi="Verdana"/>
          <w:color w:val="000000"/>
          <w:sz w:val="22"/>
          <w:szCs w:val="22"/>
          <w:lang w:val="en"/>
        </w:rPr>
        <w:t>java</w:t>
      </w:r>
      <w:r>
        <w:rPr>
          <w:rFonts w:ascii="Verdana" w:eastAsia="微软雅黑" w:hAnsi="Verdana"/>
          <w:color w:val="000000"/>
          <w:sz w:val="22"/>
          <w:szCs w:val="22"/>
          <w:lang w:val="en"/>
        </w:rPr>
        <w:t>平台在架构应用与建立应用方面，提供着丰富的功能。从非常基础的基本数据类型和</w:t>
      </w:r>
      <w:r>
        <w:rPr>
          <w:rFonts w:ascii="Verdana" w:eastAsia="微软雅黑" w:hAnsi="Verdana"/>
          <w:color w:val="000000"/>
          <w:sz w:val="22"/>
          <w:szCs w:val="22"/>
          <w:lang w:val="en"/>
        </w:rPr>
        <w:t>Class</w:t>
      </w:r>
      <w:r>
        <w:rPr>
          <w:rFonts w:ascii="Verdana" w:eastAsia="微软雅黑" w:hAnsi="Verdana"/>
          <w:color w:val="000000"/>
          <w:sz w:val="22"/>
          <w:szCs w:val="22"/>
          <w:lang w:val="en"/>
        </w:rPr>
        <w:t>（即定义新类）组成的程序块，到建立具有丰富的特性的应用服务器和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框架都有着很多的方法。一方面，可以通过</w:t>
      </w:r>
      <w:r w:rsidRPr="002C7396">
        <w:rPr>
          <w:rFonts w:ascii="Verdana" w:eastAsia="微软雅黑" w:hAnsi="Verdana"/>
          <w:color w:val="000000"/>
          <w:sz w:val="22"/>
          <w:szCs w:val="22"/>
          <w:highlight w:val="yellow"/>
          <w:lang w:val="en"/>
        </w:rPr>
        <w:t>抽象</w:t>
      </w:r>
      <w:r w:rsidR="002C7396">
        <w:rPr>
          <w:rFonts w:ascii="Verdana" w:eastAsia="微软雅黑" w:hAnsi="Verdana" w:hint="eastAsia"/>
          <w:color w:val="000000"/>
          <w:sz w:val="22"/>
          <w:szCs w:val="22"/>
          <w:highlight w:val="yellow"/>
          <w:lang w:val="en"/>
        </w:rPr>
        <w:t>（</w:t>
      </w:r>
      <w:r w:rsidR="002C7396">
        <w:rPr>
          <w:rFonts w:ascii="Verdana" w:eastAsia="微软雅黑" w:hAnsi="Verdana" w:hint="eastAsia"/>
          <w:color w:val="000000"/>
          <w:sz w:val="22"/>
          <w:szCs w:val="22"/>
          <w:highlight w:val="yellow"/>
          <w:lang w:val="en"/>
        </w:rPr>
        <w:t>me</w:t>
      </w:r>
      <w:r w:rsidR="002C7396">
        <w:rPr>
          <w:rFonts w:ascii="Verdana" w:eastAsia="微软雅黑" w:hAnsi="Verdana" w:hint="eastAsia"/>
          <w:color w:val="000000"/>
          <w:sz w:val="22"/>
          <w:szCs w:val="22"/>
          <w:highlight w:val="yellow"/>
          <w:lang w:val="en"/>
        </w:rPr>
        <w:t>：计算机等的基础之一）</w:t>
      </w:r>
      <w:r>
        <w:rPr>
          <w:rFonts w:ascii="Verdana" w:eastAsia="微软雅黑" w:hAnsi="Verdana"/>
          <w:color w:val="000000"/>
          <w:sz w:val="22"/>
          <w:szCs w:val="22"/>
          <w:lang w:val="en"/>
        </w:rPr>
        <w:t>的显著特性让基础的程序块组成在一起成为一个连贯的整体。这样，构建一个应用（或者多个应用）的工作就可以交给架构师或者开发人员去做。因此，我们就可以清晰</w:t>
      </w:r>
      <w:r>
        <w:rPr>
          <w:rFonts w:ascii="Verdana" w:eastAsia="微软雅黑" w:hAnsi="Verdana"/>
          <w:color w:val="000000"/>
          <w:sz w:val="22"/>
          <w:szCs w:val="22"/>
          <w:lang w:val="en"/>
        </w:rPr>
        <w:lastRenderedPageBreak/>
        <w:t>的知道哪些业务需要哪些</w:t>
      </w:r>
      <w:r>
        <w:rPr>
          <w:rFonts w:ascii="Verdana" w:eastAsia="微软雅黑" w:hAnsi="Verdana"/>
          <w:color w:val="000000"/>
          <w:sz w:val="22"/>
          <w:szCs w:val="22"/>
          <w:lang w:val="en"/>
        </w:rPr>
        <w:t>Classes</w:t>
      </w:r>
      <w:r>
        <w:rPr>
          <w:rFonts w:ascii="Verdana" w:eastAsia="微软雅黑" w:hAnsi="Verdana"/>
          <w:color w:val="000000"/>
          <w:sz w:val="22"/>
          <w:szCs w:val="22"/>
          <w:lang w:val="en"/>
        </w:rPr>
        <w:t>和对象组成，哪些设计模式可以应用在哪些业务上面。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w:t>
      </w:r>
      <w:r>
        <w:rPr>
          <w:rFonts w:ascii="Verdana" w:eastAsia="微软雅黑" w:hAnsi="Verdana"/>
          <w:i/>
          <w:iCs/>
          <w:color w:val="000000"/>
          <w:sz w:val="22"/>
          <w:szCs w:val="22"/>
          <w:lang w:val="en"/>
        </w:rPr>
        <w:t>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Abstract 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Builder</w:t>
      </w:r>
      <w:r>
        <w:rPr>
          <w:rFonts w:ascii="Verdana" w:eastAsia="微软雅黑" w:hAnsi="Verdana"/>
          <w:color w:val="000000"/>
          <w:sz w:val="22"/>
          <w:szCs w:val="22"/>
          <w:lang w:val="en"/>
        </w:rPr>
        <w:t>、</w:t>
      </w:r>
      <w:r>
        <w:rPr>
          <w:rFonts w:ascii="Verdana" w:eastAsia="微软雅黑" w:hAnsi="Verdana"/>
          <w:i/>
          <w:iCs/>
          <w:color w:val="000000"/>
          <w:sz w:val="22"/>
          <w:szCs w:val="22"/>
          <w:lang w:val="en"/>
        </w:rPr>
        <w:t>Decorator</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Fonts w:ascii="Verdana" w:eastAsia="微软雅黑" w:hAnsi="Verdana"/>
          <w:i/>
          <w:iCs/>
          <w:color w:val="000000"/>
          <w:sz w:val="22"/>
          <w:szCs w:val="22"/>
          <w:lang w:val="en"/>
        </w:rPr>
        <w:t>Service Locator</w:t>
      </w:r>
      <w:r>
        <w:rPr>
          <w:rFonts w:ascii="Verdana" w:eastAsia="微软雅黑" w:hAnsi="Verdana"/>
          <w:color w:val="000000"/>
          <w:sz w:val="22"/>
          <w:szCs w:val="22"/>
          <w:lang w:val="en"/>
        </w:rPr>
        <w:t> </w:t>
      </w:r>
      <w:r>
        <w:rPr>
          <w:rFonts w:ascii="Verdana" w:eastAsia="微软雅黑" w:hAnsi="Verdana"/>
          <w:color w:val="000000"/>
          <w:sz w:val="22"/>
          <w:szCs w:val="22"/>
          <w:lang w:val="en"/>
        </w:rPr>
        <w:t>这些模式（列举的只是少数）在软件开发行业被普遍认可和肯定（或许这就是为什么这些模式被定型的原因）。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这固然是件好事，不过这些模式只是一个有名字的，有说明的，知道最好用在什么地方的，解决应用中什么问题的最佳实践而已。</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在本章节的最后，用</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 </w:t>
      </w:r>
      <w:r>
        <w:rPr>
          <w:rStyle w:val="ad"/>
          <w:rFonts w:ascii="Verdana" w:eastAsia="微软雅黑" w:hAnsi="Verdana"/>
          <w:color w:val="000000"/>
          <w:sz w:val="22"/>
          <w:szCs w:val="22"/>
          <w:lang w:val="en"/>
        </w:rPr>
        <w:t>说明</w:t>
      </w:r>
      <w:r>
        <w:rPr>
          <w:rStyle w:val="12"/>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给出了模式说明。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通常，模式书籍与</w:t>
      </w:r>
      <w:r>
        <w:rPr>
          <w:rFonts w:ascii="Verdana" w:eastAsia="微软雅黑" w:hAnsi="Verdana"/>
          <w:color w:val="000000"/>
          <w:sz w:val="22"/>
          <w:szCs w:val="22"/>
          <w:lang w:val="en"/>
        </w:rPr>
        <w:t>wikis</w:t>
      </w:r>
      <w:r>
        <w:rPr>
          <w:rFonts w:ascii="Verdana" w:eastAsia="微软雅黑" w:hAnsi="Verdana"/>
          <w:color w:val="000000"/>
          <w:sz w:val="22"/>
          <w:szCs w:val="22"/>
          <w:lang w:val="en"/>
        </w:rPr>
        <w:t>通常都列出了你可以获得的最佳实践，不过，希望你思考之后，在你自己的应用中</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实现自己的模式</w:t>
      </w:r>
      <w:r>
        <w:rPr>
          <w:rFonts w:ascii="Verdana" w:eastAsia="微软雅黑" w:hAnsi="Verdana"/>
          <w:color w:val="000000"/>
          <w:sz w:val="22"/>
          <w:szCs w:val="22"/>
          <w:lang w:val="en"/>
        </w:rPr>
        <w:t>。</w:t>
      </w:r>
    </w:p>
    <w:p w14:paraId="556E154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控件主要专注于如何利用</w:t>
      </w:r>
      <w:r>
        <w:rPr>
          <w:rFonts w:ascii="Verdana" w:eastAsia="微软雅黑" w:hAnsi="Verdana"/>
          <w:color w:val="000000"/>
          <w:sz w:val="22"/>
          <w:szCs w:val="22"/>
          <w:lang w:val="en"/>
        </w:rPr>
        <w:t>classes</w:t>
      </w:r>
      <w:r>
        <w:rPr>
          <w:rFonts w:ascii="Verdana" w:eastAsia="微软雅黑" w:hAnsi="Verdana"/>
          <w:color w:val="000000"/>
          <w:sz w:val="22"/>
          <w:szCs w:val="22"/>
          <w:lang w:val="en"/>
        </w:rPr>
        <w:t>、对象和服务去组成一个企业级应用，通过规范的方式，将各种不同的控件整合成一个完整的应用。</w:t>
      </w:r>
      <w:r>
        <w:rPr>
          <w:rFonts w:ascii="Verdana" w:eastAsia="微软雅黑" w:hAnsi="Verdana"/>
          <w:color w:val="000000"/>
          <w:sz w:val="22"/>
          <w:szCs w:val="22"/>
          <w:lang w:val="en"/>
        </w:rPr>
        <w:t>Spring</w:t>
      </w:r>
      <w:r>
        <w:rPr>
          <w:rFonts w:ascii="Verdana" w:eastAsia="微软雅黑" w:hAnsi="Verdana"/>
          <w:color w:val="000000"/>
          <w:sz w:val="22"/>
          <w:szCs w:val="22"/>
          <w:lang w:val="en"/>
        </w:rPr>
        <w:t>中使用了很多被实践证明的最佳实践和正规的设计模式，并且进行了编码实现。如果你是一个，构架师或者开发人员完全可以取出它们集成到你自己的应用之中。这对于那些使用了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的组织和机构来说，在</w:t>
      </w:r>
      <w:r>
        <w:rPr>
          <w:rFonts w:ascii="Verdana" w:eastAsia="微软雅黑" w:hAnsi="Verdana"/>
          <w:color w:val="000000"/>
          <w:sz w:val="22"/>
          <w:szCs w:val="22"/>
          <w:lang w:val="en"/>
        </w:rPr>
        <w:t>spring</w:t>
      </w:r>
      <w:r>
        <w:rPr>
          <w:rFonts w:ascii="Verdana" w:eastAsia="微软雅黑" w:hAnsi="Verdana"/>
          <w:color w:val="000000"/>
          <w:sz w:val="22"/>
          <w:szCs w:val="22"/>
          <w:lang w:val="en"/>
        </w:rPr>
        <w:t>基础上实现应用不仅可以构建优秀的，可维护的应用并对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的设计进行验证，</w:t>
      </w:r>
      <w:r>
        <w:rPr>
          <w:rFonts w:ascii="Verdana" w:eastAsia="微软雅黑" w:hAnsi="Verdana"/>
          <w:i/>
          <w:iCs/>
          <w:color w:val="000000"/>
          <w:sz w:val="22"/>
          <w:szCs w:val="22"/>
          <w:lang w:val="en"/>
        </w:rPr>
        <w:t>确实是一件好事情</w:t>
      </w:r>
      <w:r>
        <w:rPr>
          <w:rFonts w:ascii="Verdana" w:eastAsia="微软雅黑" w:hAnsi="Verdana"/>
          <w:color w:val="000000"/>
          <w:sz w:val="22"/>
          <w:szCs w:val="22"/>
          <w:lang w:val="en"/>
        </w:rPr>
        <w:t>。</w:t>
      </w:r>
    </w:p>
    <w:p w14:paraId="7B33D4C8" w14:textId="77777777" w:rsidR="004A7215" w:rsidRDefault="004A7215" w:rsidP="004A7215">
      <w:pPr>
        <w:pStyle w:val="2"/>
        <w:spacing w:before="0" w:beforeAutospacing="0" w:after="120" w:afterAutospacing="0"/>
        <w:jc w:val="both"/>
        <w:rPr>
          <w:rFonts w:ascii="Verdana" w:eastAsia="微软雅黑" w:hAnsi="Verdana"/>
          <w:color w:val="000000"/>
          <w:sz w:val="26"/>
          <w:szCs w:val="26"/>
          <w:lang w:val="en"/>
        </w:rPr>
      </w:pPr>
      <w:bookmarkStart w:id="3" w:name="introduction-overview"/>
      <w:bookmarkEnd w:id="3"/>
      <w:r>
        <w:rPr>
          <w:rFonts w:ascii="Verdana" w:eastAsia="微软雅黑" w:hAnsi="Verdana"/>
          <w:color w:val="000000"/>
          <w:sz w:val="26"/>
          <w:szCs w:val="26"/>
          <w:lang w:val="en"/>
        </w:rPr>
        <w:t>1.1. </w:t>
      </w:r>
      <w:r>
        <w:rPr>
          <w:rFonts w:ascii="Verdana" w:eastAsia="微软雅黑" w:hAnsi="Verdana"/>
          <w:color w:val="000000"/>
          <w:sz w:val="26"/>
          <w:szCs w:val="26"/>
          <w:lang w:val="en"/>
        </w:rPr>
        <w:t>概览</w:t>
      </w:r>
    </w:p>
    <w:p w14:paraId="0E76E423"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框架包含许多特性，并被很好地组织在下图所示的</w:t>
      </w:r>
      <w:r w:rsidRPr="00645DB4">
        <w:rPr>
          <w:rFonts w:ascii="Verdana" w:eastAsia="微软雅黑" w:hAnsi="Verdana"/>
          <w:color w:val="000000"/>
          <w:sz w:val="22"/>
          <w:szCs w:val="22"/>
          <w:highlight w:val="yellow"/>
          <w:lang w:val="en"/>
        </w:rPr>
        <w:t>六个模块</w:t>
      </w:r>
      <w:r>
        <w:rPr>
          <w:rFonts w:ascii="Verdana" w:eastAsia="微软雅黑" w:hAnsi="Verdana"/>
          <w:color w:val="000000"/>
          <w:sz w:val="22"/>
          <w:szCs w:val="22"/>
          <w:lang w:val="en"/>
        </w:rPr>
        <w:t>中。本节将依次介绍每个模块。</w:t>
      </w:r>
    </w:p>
    <w:p w14:paraId="021AC05A" w14:textId="6960C4BB"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7BDB128F" wp14:editId="329ED80E">
            <wp:extent cx="5638800" cy="3676650"/>
            <wp:effectExtent l="0" t="0" r="0" b="0"/>
            <wp:docPr id="5" name="图片 5" descr="http://shouce.jb51.net/spring/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uce.jb51.net/spring/images/spring-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676650"/>
                    </a:xfrm>
                    <a:prstGeom prst="rect">
                      <a:avLst/>
                    </a:prstGeom>
                    <a:noFill/>
                    <a:ln>
                      <a:noFill/>
                    </a:ln>
                  </pic:spPr>
                </pic:pic>
              </a:graphicData>
            </a:graphic>
          </wp:inline>
        </w:drawing>
      </w:r>
    </w:p>
    <w:p w14:paraId="5751E18F"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框架概述</w:t>
      </w:r>
    </w:p>
    <w:p w14:paraId="13665EA2" w14:textId="7A2C88FC" w:rsidR="00C23E8B" w:rsidRDefault="00C23E8B" w:rsidP="00C23E8B">
      <w:pPr>
        <w:pStyle w:val="a5"/>
        <w:spacing w:before="90" w:beforeAutospacing="0" w:after="90" w:afterAutospacing="0"/>
        <w:jc w:val="both"/>
        <w:rPr>
          <w:rStyle w:val="ad"/>
          <w:rFonts w:ascii="Verdana" w:eastAsia="微软雅黑" w:hAnsi="Verdana"/>
          <w:color w:val="000000"/>
          <w:sz w:val="22"/>
          <w:szCs w:val="22"/>
          <w:lang w:val="en"/>
        </w:rPr>
      </w:pPr>
      <w:r>
        <w:rPr>
          <w:rStyle w:val="ad"/>
          <w:rFonts w:ascii="Verdana" w:eastAsia="微软雅黑" w:hAnsi="Verdana"/>
          <w:color w:val="000000"/>
          <w:sz w:val="22"/>
          <w:szCs w:val="22"/>
          <w:lang w:val="en"/>
        </w:rPr>
        <w:t>1.</w:t>
      </w:r>
      <w:r>
        <w:rPr>
          <w:rStyle w:val="ad"/>
          <w:rFonts w:ascii="Verdana" w:eastAsia="微软雅黑" w:hAnsi="Verdana" w:hint="eastAsia"/>
          <w:color w:val="000000"/>
          <w:sz w:val="22"/>
          <w:szCs w:val="22"/>
          <w:lang w:val="en"/>
        </w:rPr>
        <w:t>Cor</w:t>
      </w:r>
      <w:r>
        <w:rPr>
          <w:rStyle w:val="ad"/>
          <w:rFonts w:ascii="Verdana" w:eastAsia="微软雅黑" w:hAnsi="Verdana"/>
          <w:color w:val="000000"/>
          <w:sz w:val="22"/>
          <w:szCs w:val="22"/>
          <w:lang w:val="en"/>
        </w:rPr>
        <w:t>e</w:t>
      </w:r>
    </w:p>
    <w:p w14:paraId="7B4712E0" w14:textId="3EFD3851" w:rsidR="004A7215" w:rsidRDefault="004A7215" w:rsidP="00C23E8B">
      <w:pPr>
        <w:pStyle w:val="a5"/>
        <w:spacing w:before="90" w:beforeAutospacing="0" w:after="90" w:afterAutospacing="0"/>
        <w:ind w:left="72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Core</w:t>
      </w:r>
      <w:r>
        <w:rPr>
          <w:rFonts w:ascii="Verdana" w:eastAsia="微软雅黑" w:hAnsi="Verdana"/>
          <w:color w:val="000000"/>
          <w:sz w:val="22"/>
          <w:szCs w:val="22"/>
          <w:lang w:val="en"/>
        </w:rPr>
        <w:t> </w:t>
      </w:r>
      <w:r>
        <w:rPr>
          <w:rFonts w:ascii="Verdana" w:eastAsia="微软雅黑" w:hAnsi="Verdana"/>
          <w:color w:val="000000"/>
          <w:sz w:val="22"/>
          <w:szCs w:val="22"/>
          <w:lang w:val="en"/>
        </w:rPr>
        <w:t>封装包是框架的最基础部分，提供</w:t>
      </w:r>
      <w:r>
        <w:rPr>
          <w:rFonts w:ascii="Verdana" w:eastAsia="微软雅黑" w:hAnsi="Verdana"/>
          <w:color w:val="000000"/>
          <w:sz w:val="22"/>
          <w:szCs w:val="22"/>
          <w:lang w:val="en"/>
        </w:rPr>
        <w:t>IoC</w:t>
      </w:r>
      <w:r>
        <w:rPr>
          <w:rFonts w:ascii="Verdana" w:eastAsia="微软雅黑" w:hAnsi="Verdana"/>
          <w:color w:val="000000"/>
          <w:sz w:val="22"/>
          <w:szCs w:val="22"/>
          <w:lang w:val="en"/>
        </w:rPr>
        <w:t>和依赖注入特性。这里的基础概念是</w:t>
      </w:r>
      <w:r>
        <w:rPr>
          <w:rStyle w:val="HTML"/>
          <w:rFonts w:ascii="Courier New" w:hAnsi="Courier New" w:cs="Courier New"/>
          <w:color w:val="000000"/>
          <w:lang w:val="en"/>
        </w:rPr>
        <w:t>BeanFactory</w:t>
      </w:r>
      <w:r w:rsidR="00645DB4">
        <w:rPr>
          <w:rStyle w:val="HTML"/>
          <w:rFonts w:ascii="Courier New" w:hAnsi="Courier New" w:cs="Courier New" w:hint="eastAsia"/>
          <w:color w:val="000000"/>
          <w:lang w:val="en"/>
        </w:rPr>
        <w:t>（</w:t>
      </w:r>
      <w:r w:rsidR="00645DB4">
        <w:rPr>
          <w:rStyle w:val="HTML"/>
          <w:rFonts w:ascii="Courier New" w:hAnsi="Courier New" w:cs="Courier New" w:hint="eastAsia"/>
          <w:color w:val="000000"/>
          <w:lang w:val="en"/>
        </w:rPr>
        <w:t>me</w:t>
      </w:r>
      <w:r w:rsidR="00645DB4">
        <w:rPr>
          <w:rStyle w:val="HTML"/>
          <w:rFonts w:ascii="Courier New" w:hAnsi="Courier New" w:cs="Courier New" w:hint="eastAsia"/>
          <w:color w:val="000000"/>
          <w:lang w:val="en"/>
        </w:rPr>
        <w:t>：还有一种是</w:t>
      </w:r>
      <w:r w:rsidR="00645DB4">
        <w:rPr>
          <w:rStyle w:val="HTML"/>
          <w:rFonts w:ascii="Courier New" w:hAnsi="Courier New" w:cs="Courier New" w:hint="eastAsia"/>
          <w:color w:val="000000"/>
          <w:lang w:val="en"/>
        </w:rPr>
        <w:t>Con</w:t>
      </w:r>
      <w:r w:rsidR="00645DB4">
        <w:rPr>
          <w:rStyle w:val="HTML"/>
          <w:rFonts w:ascii="Courier New" w:hAnsi="Courier New" w:cs="Courier New"/>
          <w:color w:val="000000"/>
          <w:lang w:val="en"/>
        </w:rPr>
        <w:t>text</w:t>
      </w:r>
      <w:r w:rsidR="00645DB4">
        <w:rPr>
          <w:rStyle w:val="HTML"/>
          <w:rFonts w:ascii="Courier New" w:hAnsi="Courier New" w:cs="Courier New" w:hint="eastAsia"/>
          <w:color w:val="000000"/>
          <w:lang w:val="en"/>
        </w:rPr>
        <w:t>上下文用来加载配置文件生成</w:t>
      </w:r>
      <w:r w:rsidR="00645DB4">
        <w:rPr>
          <w:rStyle w:val="HTML"/>
          <w:rFonts w:ascii="Courier New" w:hAnsi="Courier New" w:cs="Courier New" w:hint="eastAsia"/>
          <w:color w:val="000000"/>
          <w:lang w:val="en"/>
        </w:rPr>
        <w:t>bean</w:t>
      </w:r>
      <w:r w:rsidR="00EE7EF4">
        <w:rPr>
          <w:rStyle w:val="HTML"/>
          <w:rFonts w:ascii="Courier New" w:hAnsi="Courier New" w:cs="Courier New" w:hint="eastAsia"/>
          <w:color w:val="000000"/>
          <w:lang w:val="en"/>
        </w:rPr>
        <w:t>，</w:t>
      </w:r>
      <w:r w:rsidR="00EE7EF4">
        <w:rPr>
          <w:rStyle w:val="HTML"/>
          <w:rFonts w:ascii="Courier New" w:hAnsi="Courier New" w:cs="Courier New" w:hint="eastAsia"/>
          <w:color w:val="000000"/>
          <w:lang w:val="en"/>
        </w:rPr>
        <w:t>context</w:t>
      </w:r>
      <w:r w:rsidR="00EE7EF4">
        <w:rPr>
          <w:rStyle w:val="HTML"/>
          <w:rFonts w:ascii="Courier New" w:hAnsi="Courier New" w:cs="Courier New" w:hint="eastAsia"/>
          <w:color w:val="000000"/>
          <w:lang w:val="en"/>
        </w:rPr>
        <w:t>是对</w:t>
      </w:r>
      <w:r w:rsidR="00EE7EF4">
        <w:rPr>
          <w:rStyle w:val="HTML"/>
          <w:rFonts w:ascii="Courier New" w:hAnsi="Courier New" w:cs="Courier New" w:hint="eastAsia"/>
          <w:color w:val="000000"/>
          <w:lang w:val="en"/>
        </w:rPr>
        <w:t>Bean</w:t>
      </w:r>
      <w:r w:rsidR="00EE7EF4">
        <w:rPr>
          <w:rStyle w:val="HTML"/>
          <w:rFonts w:ascii="Courier New" w:hAnsi="Courier New" w:cs="Courier New"/>
          <w:color w:val="000000"/>
          <w:lang w:val="en"/>
        </w:rPr>
        <w:t>Factory</w:t>
      </w:r>
      <w:r w:rsidR="00EE7EF4">
        <w:rPr>
          <w:rStyle w:val="HTML"/>
          <w:rFonts w:ascii="Courier New" w:hAnsi="Courier New" w:cs="Courier New" w:hint="eastAsia"/>
          <w:color w:val="000000"/>
          <w:lang w:val="en"/>
        </w:rPr>
        <w:t>的扩展</w:t>
      </w:r>
      <w:r w:rsidR="00645DB4">
        <w:rPr>
          <w:rStyle w:val="HTML"/>
          <w:rFonts w:ascii="Courier New" w:hAnsi="Courier New" w:cs="Courier New" w:hint="eastAsia"/>
          <w:color w:val="000000"/>
          <w:lang w:val="en"/>
        </w:rPr>
        <w:t>）</w:t>
      </w:r>
      <w:r>
        <w:rPr>
          <w:rFonts w:ascii="Verdana" w:eastAsia="微软雅黑" w:hAnsi="Verdana"/>
          <w:color w:val="000000"/>
          <w:sz w:val="22"/>
          <w:szCs w:val="22"/>
          <w:lang w:val="en"/>
        </w:rPr>
        <w:t>，它提供对</w:t>
      </w:r>
      <w:r>
        <w:rPr>
          <w:rFonts w:ascii="Verdana" w:eastAsia="微软雅黑" w:hAnsi="Verdana"/>
          <w:color w:val="000000"/>
          <w:sz w:val="22"/>
          <w:szCs w:val="22"/>
          <w:lang w:val="en"/>
        </w:rPr>
        <w:t>Factory</w:t>
      </w:r>
      <w:r>
        <w:rPr>
          <w:rFonts w:ascii="Verdana" w:eastAsia="微软雅黑" w:hAnsi="Verdana"/>
          <w:color w:val="000000"/>
          <w:sz w:val="22"/>
          <w:szCs w:val="22"/>
          <w:lang w:val="en"/>
        </w:rPr>
        <w:t>模式的经典实现来消除对程序性单例模式的需要，并真正地允许你从程序逻辑中分离出依赖关系和配置。</w:t>
      </w:r>
    </w:p>
    <w:p w14:paraId="70AC09BE" w14:textId="6208A632" w:rsidR="004A7215" w:rsidRDefault="00881048" w:rsidP="004A7215">
      <w:pPr>
        <w:pStyle w:val="a5"/>
        <w:spacing w:before="90" w:beforeAutospacing="0" w:after="90" w:afterAutospacing="0"/>
        <w:jc w:val="both"/>
        <w:rPr>
          <w:rFonts w:ascii="Verdana" w:eastAsia="微软雅黑" w:hAnsi="Verdana"/>
          <w:color w:val="000000"/>
          <w:sz w:val="22"/>
          <w:szCs w:val="22"/>
          <w:lang w:val="en"/>
        </w:rPr>
      </w:pPr>
      <w:hyperlink r:id="rId22" w:anchor="context-introduction" w:tooltip="3.8. The ApplicationContext" w:history="1">
        <w:r w:rsidR="004A7215">
          <w:rPr>
            <w:rStyle w:val="ad"/>
            <w:rFonts w:ascii="Verdana" w:eastAsia="微软雅黑" w:hAnsi="Verdana"/>
            <w:color w:val="000000"/>
            <w:sz w:val="18"/>
            <w:szCs w:val="18"/>
            <w:u w:val="single"/>
            <w:lang w:val="en"/>
          </w:rPr>
          <w:t>Context(</w:t>
        </w:r>
        <w:r w:rsidR="004A7215">
          <w:rPr>
            <w:rStyle w:val="ad"/>
            <w:rFonts w:ascii="Verdana" w:eastAsia="微软雅黑" w:hAnsi="Verdana"/>
            <w:color w:val="000000"/>
            <w:sz w:val="18"/>
            <w:szCs w:val="18"/>
            <w:u w:val="single"/>
            <w:lang w:val="en"/>
          </w:rPr>
          <w:t>上下文</w:t>
        </w:r>
        <w:r w:rsidR="004A7215">
          <w:rPr>
            <w:rStyle w:val="ad"/>
            <w:rFonts w:ascii="Verdana" w:eastAsia="微软雅黑" w:hAnsi="Verdana"/>
            <w:color w:val="000000"/>
            <w:sz w:val="18"/>
            <w:szCs w:val="18"/>
            <w:u w:val="single"/>
            <w:lang w:val="en"/>
          </w:rPr>
          <w:t>)</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封装包构筑于</w:t>
      </w:r>
      <w:hyperlink r:id="rId23" w:anchor="beans-introduction" w:tooltip="3.1. 简介" w:history="1">
        <w:r w:rsidR="004A7215">
          <w:rPr>
            <w:rStyle w:val="ad"/>
            <w:rFonts w:ascii="Verdana" w:eastAsia="微软雅黑" w:hAnsi="Verdana"/>
            <w:color w:val="000000"/>
            <w:sz w:val="18"/>
            <w:szCs w:val="18"/>
            <w:u w:val="single"/>
            <w:lang w:val="en"/>
          </w:rPr>
          <w:t>Core</w:t>
        </w:r>
      </w:hyperlink>
      <w:r w:rsidR="004A7215">
        <w:rPr>
          <w:rFonts w:ascii="Verdana" w:eastAsia="微软雅黑" w:hAnsi="Verdana"/>
          <w:color w:val="000000"/>
          <w:sz w:val="22"/>
          <w:szCs w:val="22"/>
          <w:lang w:val="en"/>
        </w:rPr>
        <w:t>封装包的坚固基础上</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它提供了用一种框架风格的方式来访问对象，有些像</w:t>
      </w:r>
      <w:r w:rsidR="004A7215">
        <w:rPr>
          <w:rFonts w:ascii="Verdana" w:eastAsia="微软雅黑" w:hAnsi="Verdana"/>
          <w:color w:val="000000"/>
          <w:sz w:val="22"/>
          <w:szCs w:val="22"/>
          <w:lang w:val="en"/>
        </w:rPr>
        <w:t>JNDI</w:t>
      </w:r>
      <w:r w:rsidR="004A7215">
        <w:rPr>
          <w:rFonts w:ascii="Verdana" w:eastAsia="微软雅黑" w:hAnsi="Verdana"/>
          <w:color w:val="000000"/>
          <w:sz w:val="22"/>
          <w:szCs w:val="22"/>
          <w:lang w:val="en"/>
        </w:rPr>
        <w:t>注册表。</w:t>
      </w:r>
      <w:r w:rsidR="004A7215">
        <w:rPr>
          <w:rFonts w:ascii="Verdana" w:eastAsia="微软雅黑" w:hAnsi="Verdana"/>
          <w:color w:val="000000"/>
          <w:sz w:val="22"/>
          <w:szCs w:val="22"/>
          <w:lang w:val="en"/>
        </w:rPr>
        <w:t>Context</w:t>
      </w:r>
      <w:r w:rsidR="004A7215">
        <w:rPr>
          <w:rFonts w:ascii="Verdana" w:eastAsia="微软雅黑" w:hAnsi="Verdana"/>
          <w:color w:val="000000"/>
          <w:sz w:val="22"/>
          <w:szCs w:val="22"/>
          <w:lang w:val="en"/>
        </w:rPr>
        <w:t>封装包继承了</w:t>
      </w:r>
      <w:r w:rsidR="00C23E8B">
        <w:rPr>
          <w:rFonts w:ascii="Verdana" w:eastAsia="微软雅黑" w:hAnsi="Verdana" w:hint="eastAsia"/>
          <w:color w:val="000000"/>
          <w:sz w:val="22"/>
          <w:szCs w:val="22"/>
          <w:lang w:val="en"/>
        </w:rPr>
        <w:t>（</w:t>
      </w:r>
      <w:r w:rsidR="00C23E8B" w:rsidRPr="00C23E8B">
        <w:rPr>
          <w:rFonts w:ascii="Verdana" w:eastAsia="微软雅黑" w:hAnsi="Verdana" w:hint="eastAsia"/>
          <w:color w:val="000000"/>
          <w:sz w:val="22"/>
          <w:szCs w:val="22"/>
          <w:highlight w:val="yellow"/>
          <w:lang w:val="en"/>
        </w:rPr>
        <w:t>me</w:t>
      </w:r>
      <w:r w:rsidR="00C23E8B" w:rsidRPr="00C23E8B">
        <w:rPr>
          <w:rFonts w:ascii="Verdana" w:eastAsia="微软雅黑" w:hAnsi="Verdana" w:hint="eastAsia"/>
          <w:color w:val="000000"/>
          <w:sz w:val="22"/>
          <w:szCs w:val="22"/>
          <w:highlight w:val="yellow"/>
          <w:lang w:val="en"/>
        </w:rPr>
        <w:t>：即扩展</w:t>
      </w:r>
      <w:r w:rsidR="00C23E8B">
        <w:rPr>
          <w:rFonts w:ascii="Verdana" w:eastAsia="微软雅黑" w:hAnsi="Verdana" w:hint="eastAsia"/>
          <w:color w:val="000000"/>
          <w:sz w:val="22"/>
          <w:szCs w:val="22"/>
          <w:lang w:val="en"/>
        </w:rPr>
        <w:t>）</w:t>
      </w:r>
      <w:r w:rsidR="004A7215">
        <w:rPr>
          <w:rFonts w:ascii="Verdana" w:eastAsia="微软雅黑" w:hAnsi="Verdana"/>
          <w:color w:val="000000"/>
          <w:sz w:val="22"/>
          <w:szCs w:val="22"/>
          <w:lang w:val="en"/>
        </w:rPr>
        <w:t>beans</w:t>
      </w:r>
      <w:r w:rsidR="004A7215">
        <w:rPr>
          <w:rFonts w:ascii="Verdana" w:eastAsia="微软雅黑" w:hAnsi="Verdana"/>
          <w:color w:val="000000"/>
          <w:sz w:val="22"/>
          <w:szCs w:val="22"/>
          <w:lang w:val="en"/>
        </w:rPr>
        <w:t>包的功能，还增加了国际化（</w:t>
      </w:r>
      <w:r w:rsidR="004A7215">
        <w:rPr>
          <w:rFonts w:ascii="Verdana" w:eastAsia="微软雅黑" w:hAnsi="Verdana"/>
          <w:color w:val="000000"/>
          <w:sz w:val="22"/>
          <w:szCs w:val="22"/>
          <w:lang w:val="en"/>
        </w:rPr>
        <w:t>I18N</w:t>
      </w:r>
      <w:r w:rsidR="004A7215">
        <w:rPr>
          <w:rFonts w:ascii="Verdana" w:eastAsia="微软雅黑" w:hAnsi="Verdana"/>
          <w:color w:val="000000"/>
          <w:sz w:val="22"/>
          <w:szCs w:val="22"/>
          <w:lang w:val="en"/>
        </w:rPr>
        <w:t>）（用于规范</w:t>
      </w:r>
      <w:r w:rsidR="004A7215">
        <w:rPr>
          <w:rFonts w:ascii="Verdana" w:eastAsia="微软雅黑" w:hAnsi="Verdana"/>
          <w:color w:val="000000"/>
          <w:sz w:val="22"/>
          <w:szCs w:val="22"/>
          <w:lang w:val="en"/>
        </w:rPr>
        <w:t>resource bundle</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事件传播，资源装载，以及透明创建上下文</w:t>
      </w:r>
      <w:r w:rsidR="00D73160">
        <w:rPr>
          <w:rFonts w:ascii="Verdana" w:eastAsia="微软雅黑" w:hAnsi="Verdana" w:hint="eastAsia"/>
          <w:color w:val="000000"/>
          <w:sz w:val="22"/>
          <w:szCs w:val="22"/>
          <w:lang w:val="en"/>
        </w:rPr>
        <w:t>（</w:t>
      </w:r>
      <w:r w:rsidR="00D73160">
        <w:rPr>
          <w:rFonts w:ascii="Verdana" w:eastAsia="微软雅黑" w:hAnsi="Verdana" w:hint="eastAsia"/>
          <w:color w:val="000000"/>
          <w:sz w:val="22"/>
          <w:szCs w:val="22"/>
          <w:lang w:val="en"/>
        </w:rPr>
        <w:t>me</w:t>
      </w:r>
      <w:r w:rsidR="00D73160">
        <w:rPr>
          <w:rFonts w:ascii="Verdana" w:eastAsia="微软雅黑" w:hAnsi="Verdana" w:hint="eastAsia"/>
          <w:color w:val="000000"/>
          <w:sz w:val="22"/>
          <w:szCs w:val="22"/>
          <w:lang w:val="en"/>
        </w:rPr>
        <w:t>：所以目前多数使用的是</w:t>
      </w:r>
      <w:r w:rsidR="00D73160">
        <w:rPr>
          <w:rFonts w:ascii="Verdana" w:eastAsia="微软雅黑" w:hAnsi="Verdana" w:hint="eastAsia"/>
          <w:color w:val="000000"/>
          <w:sz w:val="22"/>
          <w:szCs w:val="22"/>
          <w:lang w:val="en"/>
        </w:rPr>
        <w:t>Context</w:t>
      </w:r>
      <w:r w:rsidR="00D73160">
        <w:rPr>
          <w:rFonts w:ascii="Verdana" w:eastAsia="微软雅黑" w:hAnsi="Verdana" w:hint="eastAsia"/>
          <w:color w:val="000000"/>
          <w:sz w:val="22"/>
          <w:szCs w:val="22"/>
          <w:lang w:val="en"/>
        </w:rPr>
        <w:t>来加载</w:t>
      </w:r>
      <w:r w:rsidR="00D73160">
        <w:rPr>
          <w:rFonts w:ascii="Verdana" w:eastAsia="微软雅黑" w:hAnsi="Verdana" w:hint="eastAsia"/>
          <w:color w:val="000000"/>
          <w:sz w:val="22"/>
          <w:szCs w:val="22"/>
          <w:lang w:val="en"/>
        </w:rPr>
        <w:t>spring</w:t>
      </w:r>
      <w:r w:rsidR="00D73160">
        <w:rPr>
          <w:rFonts w:ascii="Verdana" w:eastAsia="微软雅黑" w:hAnsi="Verdana" w:hint="eastAsia"/>
          <w:color w:val="000000"/>
          <w:sz w:val="22"/>
          <w:szCs w:val="22"/>
          <w:lang w:val="en"/>
        </w:rPr>
        <w:t>的配置）</w:t>
      </w:r>
      <w:r w:rsidR="004A7215">
        <w:rPr>
          <w:rFonts w:ascii="Verdana" w:eastAsia="微软雅黑" w:hAnsi="Verdana"/>
          <w:color w:val="000000"/>
          <w:sz w:val="22"/>
          <w:szCs w:val="22"/>
          <w:lang w:val="en"/>
        </w:rPr>
        <w:t>，例如通过</w:t>
      </w:r>
      <w:r w:rsidR="004A7215">
        <w:rPr>
          <w:rFonts w:ascii="Verdana" w:eastAsia="微软雅黑" w:hAnsi="Verdana"/>
          <w:color w:val="000000"/>
          <w:sz w:val="22"/>
          <w:szCs w:val="22"/>
          <w:lang w:val="en"/>
        </w:rPr>
        <w:t>servlet</w:t>
      </w:r>
      <w:r w:rsidR="004A7215">
        <w:rPr>
          <w:rFonts w:ascii="Verdana" w:eastAsia="微软雅黑" w:hAnsi="Verdana"/>
          <w:color w:val="000000"/>
          <w:sz w:val="22"/>
          <w:szCs w:val="22"/>
          <w:lang w:val="en"/>
        </w:rPr>
        <w:t>容器。</w:t>
      </w:r>
    </w:p>
    <w:p w14:paraId="1EF08772" w14:textId="5355C13E" w:rsidR="00C23E8B" w:rsidRDefault="00C23E8B" w:rsidP="004A7215">
      <w:pPr>
        <w:pStyle w:val="a5"/>
        <w:spacing w:before="90" w:beforeAutospacing="0" w:after="90" w:afterAutospacing="0"/>
        <w:jc w:val="both"/>
      </w:pPr>
      <w:r>
        <w:t>2.DAO</w:t>
      </w:r>
    </w:p>
    <w:p w14:paraId="12FEAD4C" w14:textId="390EB808" w:rsidR="004A7215" w:rsidRDefault="00881048" w:rsidP="004A7215">
      <w:pPr>
        <w:pStyle w:val="a5"/>
        <w:spacing w:before="90" w:beforeAutospacing="0" w:after="90" w:afterAutospacing="0"/>
        <w:jc w:val="both"/>
        <w:rPr>
          <w:rFonts w:ascii="Verdana" w:eastAsia="微软雅黑" w:hAnsi="Verdana"/>
          <w:color w:val="000000"/>
          <w:sz w:val="22"/>
          <w:szCs w:val="22"/>
          <w:lang w:val="en"/>
        </w:rPr>
      </w:pPr>
      <w:hyperlink r:id="rId24" w:anchor="dao-introduction" w:tooltip="10.1. 简介" w:history="1">
        <w:r w:rsidR="004A7215">
          <w:rPr>
            <w:rStyle w:val="ad"/>
            <w:rFonts w:ascii="Verdana" w:eastAsia="微软雅黑" w:hAnsi="Verdana"/>
            <w:color w:val="000000"/>
            <w:sz w:val="18"/>
            <w:szCs w:val="18"/>
            <w:u w:val="single"/>
            <w:lang w:val="en"/>
          </w:rPr>
          <w:t>DAO</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提供了</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的抽象层，它可消除冗长的</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编码和解析数据库厂商特有的错误代码。</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并且，</w:t>
      </w:r>
      <w:hyperlink r:id="rId25" w:anchor="jdbc-introduction" w:tooltip="11.1. 简介" w:history="1">
        <w:r w:rsidR="004A7215">
          <w:rPr>
            <w:rStyle w:val="a3"/>
            <w:rFonts w:ascii="Verdana" w:eastAsia="微软雅黑" w:hAnsi="Verdana"/>
            <w:color w:val="888888"/>
            <w:sz w:val="18"/>
            <w:szCs w:val="18"/>
            <w:lang w:val="en"/>
          </w:rPr>
          <w:t>JDBC</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封装包还提供了一种比编程性更好的声明性事务管理方法，不仅仅是实现了特定接口，而且对</w:t>
      </w:r>
      <w:r w:rsidR="004A7215">
        <w:rPr>
          <w:rStyle w:val="ad"/>
          <w:rFonts w:ascii="Verdana" w:eastAsia="微软雅黑" w:hAnsi="Verdana"/>
          <w:color w:val="000000"/>
          <w:sz w:val="22"/>
          <w:szCs w:val="22"/>
          <w:lang w:val="en"/>
        </w:rPr>
        <w:t>所有的</w:t>
      </w:r>
      <w:r w:rsidR="004A7215">
        <w:rPr>
          <w:rStyle w:val="ad"/>
          <w:rFonts w:ascii="Verdana" w:eastAsia="微软雅黑" w:hAnsi="Verdana"/>
          <w:color w:val="000000"/>
          <w:sz w:val="22"/>
          <w:szCs w:val="22"/>
          <w:lang w:val="en"/>
        </w:rPr>
        <w:t>POJOs</w:t>
      </w:r>
      <w:r w:rsidR="004A7215">
        <w:rPr>
          <w:rStyle w:val="ad"/>
          <w:rFonts w:ascii="Verdana" w:eastAsia="微软雅黑" w:hAnsi="Verdana"/>
          <w:color w:val="000000"/>
          <w:sz w:val="22"/>
          <w:szCs w:val="22"/>
          <w:lang w:val="en"/>
        </w:rPr>
        <w:t>（</w:t>
      </w:r>
      <w:r w:rsidR="004A7215">
        <w:rPr>
          <w:rStyle w:val="ad"/>
          <w:rFonts w:ascii="Verdana" w:eastAsia="微软雅黑" w:hAnsi="Verdana"/>
          <w:color w:val="000000"/>
          <w:sz w:val="22"/>
          <w:szCs w:val="22"/>
          <w:lang w:val="en"/>
        </w:rPr>
        <w:t>plain old Java objects</w:t>
      </w:r>
      <w:r w:rsidR="004A7215">
        <w:rPr>
          <w:rStyle w:val="ad"/>
          <w:rFonts w:ascii="Verdana" w:eastAsia="微软雅黑" w:hAnsi="Verdana"/>
          <w:color w:val="000000"/>
          <w:sz w:val="22"/>
          <w:szCs w:val="22"/>
          <w:lang w:val="en"/>
        </w:rPr>
        <w:t>）</w:t>
      </w:r>
      <w:r w:rsidR="008A6E31">
        <w:rPr>
          <w:rStyle w:val="ad"/>
          <w:rFonts w:ascii="Verdana" w:eastAsia="微软雅黑" w:hAnsi="Verdana" w:hint="eastAsia"/>
          <w:color w:val="000000"/>
          <w:sz w:val="22"/>
          <w:szCs w:val="22"/>
          <w:lang w:val="en"/>
        </w:rPr>
        <w:t>(m</w:t>
      </w:r>
      <w:r w:rsidR="008A6E31">
        <w:rPr>
          <w:rStyle w:val="ad"/>
          <w:rFonts w:ascii="Verdana" w:eastAsia="微软雅黑" w:hAnsi="Verdana"/>
          <w:color w:val="000000"/>
          <w:sz w:val="22"/>
          <w:szCs w:val="22"/>
          <w:lang w:val="en"/>
        </w:rPr>
        <w:t>e:</w:t>
      </w:r>
      <w:r w:rsidR="008A6E31">
        <w:rPr>
          <w:rStyle w:val="ad"/>
          <w:rFonts w:ascii="Verdana" w:eastAsia="微软雅黑" w:hAnsi="Verdana" w:hint="eastAsia"/>
          <w:color w:val="000000"/>
          <w:sz w:val="22"/>
          <w:szCs w:val="22"/>
          <w:lang w:val="en"/>
        </w:rPr>
        <w:t>普通</w:t>
      </w:r>
      <w:r w:rsidR="008A6E31">
        <w:rPr>
          <w:rStyle w:val="ad"/>
          <w:rFonts w:ascii="Verdana" w:eastAsia="微软雅黑" w:hAnsi="Verdana" w:hint="eastAsia"/>
          <w:color w:val="000000"/>
          <w:sz w:val="22"/>
          <w:szCs w:val="22"/>
          <w:lang w:val="en"/>
        </w:rPr>
        <w:t>java</w:t>
      </w:r>
      <w:r w:rsidR="008A6E31">
        <w:rPr>
          <w:rStyle w:val="ad"/>
          <w:rFonts w:ascii="Verdana" w:eastAsia="微软雅黑" w:hAnsi="Verdana" w:hint="eastAsia"/>
          <w:color w:val="000000"/>
          <w:sz w:val="22"/>
          <w:szCs w:val="22"/>
          <w:lang w:val="en"/>
        </w:rPr>
        <w:t>对象，即不遵循规则的只符合语法并且并非作为特殊用途的普通对象</w:t>
      </w:r>
      <w:r w:rsidR="008A6E31">
        <w:rPr>
          <w:rStyle w:val="ad"/>
          <w:rFonts w:ascii="Verdana" w:eastAsia="微软雅黑" w:hAnsi="Verdana"/>
          <w:color w:val="000000"/>
          <w:sz w:val="22"/>
          <w:szCs w:val="22"/>
          <w:lang w:val="en"/>
        </w:rPr>
        <w:t>)</w:t>
      </w:r>
      <w:r w:rsidR="004A7215">
        <w:rPr>
          <w:rFonts w:ascii="Verdana" w:eastAsia="微软雅黑" w:hAnsi="Verdana"/>
          <w:color w:val="000000"/>
          <w:sz w:val="22"/>
          <w:szCs w:val="22"/>
          <w:lang w:val="en"/>
        </w:rPr>
        <w:t>都适用。</w:t>
      </w:r>
    </w:p>
    <w:p w14:paraId="3F5F3F48" w14:textId="57781665" w:rsidR="007919A3" w:rsidRDefault="007919A3" w:rsidP="004A7215">
      <w:pPr>
        <w:pStyle w:val="a5"/>
        <w:spacing w:before="90" w:beforeAutospacing="0" w:after="90" w:afterAutospacing="0"/>
        <w:jc w:val="both"/>
      </w:pPr>
      <w:r>
        <w:rPr>
          <w:rFonts w:hint="eastAsia"/>
        </w:rPr>
        <w:t>3.</w:t>
      </w:r>
      <w:r>
        <w:t>ORM</w:t>
      </w:r>
    </w:p>
    <w:p w14:paraId="4F4AE60B" w14:textId="2F7890FE" w:rsidR="004A7215" w:rsidRDefault="00881048" w:rsidP="004A7215">
      <w:pPr>
        <w:pStyle w:val="a5"/>
        <w:spacing w:before="90" w:beforeAutospacing="0" w:after="90" w:afterAutospacing="0"/>
        <w:jc w:val="both"/>
        <w:rPr>
          <w:rFonts w:ascii="Verdana" w:eastAsia="微软雅黑" w:hAnsi="Verdana"/>
          <w:color w:val="000000"/>
          <w:sz w:val="22"/>
          <w:szCs w:val="22"/>
          <w:lang w:val="en"/>
        </w:rPr>
      </w:pPr>
      <w:hyperlink r:id="rId26" w:anchor="orm-introduction" w:tooltip="12.1. 简介" w:history="1">
        <w:r w:rsidR="004A7215" w:rsidRPr="003D77BA">
          <w:rPr>
            <w:rStyle w:val="ad"/>
            <w:rFonts w:ascii="Verdana" w:eastAsia="微软雅黑" w:hAnsi="Verdana"/>
            <w:color w:val="000000"/>
            <w:sz w:val="18"/>
            <w:szCs w:val="18"/>
            <w:highlight w:val="yellow"/>
            <w:u w:val="single"/>
            <w:lang w:val="en"/>
          </w:rPr>
          <w:t>ORM</w:t>
        </w:r>
      </w:hyperlink>
      <w:r w:rsidR="004A7215" w:rsidRPr="003D77BA">
        <w:rPr>
          <w:rFonts w:ascii="Verdana" w:eastAsia="微软雅黑" w:hAnsi="Verdana"/>
          <w:color w:val="000000"/>
          <w:sz w:val="22"/>
          <w:szCs w:val="22"/>
          <w:highlight w:val="yellow"/>
          <w:lang w:val="en"/>
        </w:rPr>
        <w:t> </w:t>
      </w:r>
      <w:r w:rsidR="004A7215" w:rsidRPr="003D77BA">
        <w:rPr>
          <w:rFonts w:ascii="Verdana" w:eastAsia="微软雅黑" w:hAnsi="Verdana"/>
          <w:color w:val="000000"/>
          <w:sz w:val="22"/>
          <w:szCs w:val="22"/>
          <w:highlight w:val="yellow"/>
          <w:lang w:val="en"/>
        </w:rPr>
        <w:t>封装包提供了常用的</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对象</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关系</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映射</w:t>
      </w:r>
      <w:r w:rsidR="004A7215" w:rsidRPr="003D77BA">
        <w:rPr>
          <w:rFonts w:ascii="Verdana" w:eastAsia="微软雅黑" w:hAnsi="Verdana"/>
          <w:color w:val="000000"/>
          <w:sz w:val="22"/>
          <w:szCs w:val="22"/>
          <w:highlight w:val="yellow"/>
          <w:lang w:val="en"/>
        </w:rPr>
        <w:t>APIs</w:t>
      </w:r>
      <w:r w:rsidR="004A7215" w:rsidRPr="003D77BA">
        <w:rPr>
          <w:rFonts w:ascii="Verdana" w:eastAsia="微软雅黑" w:hAnsi="Verdana"/>
          <w:color w:val="000000"/>
          <w:sz w:val="22"/>
          <w:szCs w:val="22"/>
          <w:highlight w:val="yellow"/>
          <w:lang w:val="en"/>
        </w:rPr>
        <w:t>的集成层</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其中包括</w:t>
      </w:r>
      <w:hyperlink r:id="rId27" w:anchor="orm-jpa" w:tooltip="12.6. JPA" w:history="1">
        <w:r w:rsidR="004A7215">
          <w:rPr>
            <w:rStyle w:val="a3"/>
            <w:rFonts w:ascii="Verdana" w:eastAsia="微软雅黑" w:hAnsi="Verdana"/>
            <w:color w:val="888888"/>
            <w:sz w:val="18"/>
            <w:szCs w:val="18"/>
            <w:lang w:val="en"/>
          </w:rPr>
          <w:t>JPA</w:t>
        </w:r>
      </w:hyperlink>
      <w:r w:rsidR="004A7215">
        <w:rPr>
          <w:rFonts w:ascii="Verdana" w:eastAsia="微软雅黑" w:hAnsi="Verdana"/>
          <w:color w:val="000000"/>
          <w:sz w:val="22"/>
          <w:szCs w:val="22"/>
          <w:lang w:val="en"/>
        </w:rPr>
        <w:t>、</w:t>
      </w:r>
      <w:hyperlink r:id="rId28" w:anchor="orm-jdo" w:tooltip="12.3. JDO" w:history="1">
        <w:r w:rsidR="004A7215">
          <w:rPr>
            <w:rStyle w:val="a3"/>
            <w:rFonts w:ascii="Verdana" w:eastAsia="微软雅黑" w:hAnsi="Verdana"/>
            <w:color w:val="888888"/>
            <w:sz w:val="18"/>
            <w:szCs w:val="18"/>
            <w:lang w:val="en"/>
          </w:rPr>
          <w:t>JDO</w:t>
        </w:r>
      </w:hyperlink>
      <w:r w:rsidR="004A7215">
        <w:rPr>
          <w:rFonts w:ascii="Verdana" w:eastAsia="微软雅黑" w:hAnsi="Verdana"/>
          <w:color w:val="000000"/>
          <w:sz w:val="22"/>
          <w:szCs w:val="22"/>
          <w:lang w:val="en"/>
        </w:rPr>
        <w:t>、</w:t>
      </w:r>
      <w:hyperlink r:id="rId29" w:anchor="orm-hibernate" w:tooltip="12.2. Hibernate" w:history="1">
        <w:r w:rsidR="004A7215">
          <w:rPr>
            <w:rStyle w:val="a3"/>
            <w:rFonts w:ascii="Verdana" w:eastAsia="微软雅黑" w:hAnsi="Verdana"/>
            <w:color w:val="888888"/>
            <w:sz w:val="18"/>
            <w:szCs w:val="18"/>
            <w:lang w:val="en"/>
          </w:rPr>
          <w:t>Hibernate</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和</w:t>
      </w:r>
      <w:r w:rsidR="004A7215">
        <w:rPr>
          <w:rFonts w:ascii="Verdana" w:eastAsia="微软雅黑" w:hAnsi="Verdana"/>
          <w:color w:val="000000"/>
          <w:sz w:val="22"/>
          <w:szCs w:val="22"/>
          <w:lang w:val="en"/>
        </w:rPr>
        <w:t> </w:t>
      </w:r>
      <w:hyperlink r:id="rId30" w:anchor="orm-ibatis" w:tooltip="12.5. iBATIS SQL Maps" w:history="1">
        <w:r w:rsidR="004A7215">
          <w:rPr>
            <w:rStyle w:val="a3"/>
            <w:rFonts w:ascii="Verdana" w:eastAsia="微软雅黑" w:hAnsi="Verdana"/>
            <w:color w:val="888888"/>
            <w:sz w:val="18"/>
            <w:szCs w:val="18"/>
            <w:lang w:val="en"/>
          </w:rPr>
          <w:t>iBatis</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。利用</w:t>
      </w:r>
      <w:r w:rsidR="004A7215">
        <w:rPr>
          <w:rFonts w:ascii="Verdana" w:eastAsia="微软雅黑" w:hAnsi="Verdana"/>
          <w:color w:val="000000"/>
          <w:sz w:val="22"/>
          <w:szCs w:val="22"/>
          <w:lang w:val="en"/>
        </w:rPr>
        <w:t>ORM</w:t>
      </w:r>
      <w:r w:rsidR="004A7215">
        <w:rPr>
          <w:rFonts w:ascii="Verdana" w:eastAsia="微软雅黑" w:hAnsi="Verdana"/>
          <w:color w:val="000000"/>
          <w:sz w:val="22"/>
          <w:szCs w:val="22"/>
          <w:lang w:val="en"/>
        </w:rPr>
        <w:t>封装包，可以混合使用所有</w:t>
      </w:r>
      <w:r w:rsidR="004A7215">
        <w:rPr>
          <w:rFonts w:ascii="Verdana" w:eastAsia="微软雅黑" w:hAnsi="Verdana"/>
          <w:color w:val="000000"/>
          <w:sz w:val="22"/>
          <w:szCs w:val="22"/>
          <w:lang w:val="en"/>
        </w:rPr>
        <w:t>Spring</w:t>
      </w:r>
      <w:r w:rsidR="004A7215">
        <w:rPr>
          <w:rFonts w:ascii="Verdana" w:eastAsia="微软雅黑" w:hAnsi="Verdana"/>
          <w:color w:val="000000"/>
          <w:sz w:val="22"/>
          <w:szCs w:val="22"/>
          <w:lang w:val="en"/>
        </w:rPr>
        <w:t>提供的特性进行</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对象</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关系</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映射，如前边提到的简单声明性事务管理。</w:t>
      </w:r>
    </w:p>
    <w:p w14:paraId="321767ED" w14:textId="219977BC"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4.</w:t>
      </w:r>
      <w:r>
        <w:rPr>
          <w:rFonts w:ascii="Verdana" w:eastAsia="微软雅黑" w:hAnsi="Verdana"/>
          <w:color w:val="000000"/>
          <w:sz w:val="22"/>
          <w:szCs w:val="22"/>
          <w:lang w:val="en"/>
        </w:rPr>
        <w:t>AOP</w:t>
      </w:r>
    </w:p>
    <w:p w14:paraId="07681EFF" w14:textId="39EF72E4"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1" w:anchor="aop-introduction" w:tooltip="6.1. 简介" w:history="1">
        <w:r>
          <w:rPr>
            <w:rStyle w:val="ad"/>
            <w:rFonts w:ascii="Verdana" w:eastAsia="微软雅黑" w:hAnsi="Verdana"/>
            <w:color w:val="000000"/>
            <w:sz w:val="18"/>
            <w:szCs w:val="18"/>
            <w:u w:val="single"/>
            <w:lang w:val="en"/>
          </w:rPr>
          <w:t>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封装包提供了符合</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AOP Alliance</w:t>
      </w:r>
      <w:r>
        <w:rPr>
          <w:rFonts w:ascii="Verdana" w:eastAsia="微软雅黑" w:hAnsi="Verdana"/>
          <w:color w:val="000000"/>
          <w:sz w:val="22"/>
          <w:szCs w:val="22"/>
          <w:lang w:val="en"/>
        </w:rPr>
        <w:t>规范的面向方面的编程（</w:t>
      </w:r>
      <w:r>
        <w:rPr>
          <w:rFonts w:ascii="Verdana" w:eastAsia="微软雅黑" w:hAnsi="Verdana"/>
          <w:color w:val="000000"/>
          <w:sz w:val="22"/>
          <w:szCs w:val="22"/>
          <w:lang w:val="en"/>
        </w:rPr>
        <w:t>aspect-oriented programming</w:t>
      </w:r>
      <w:r>
        <w:rPr>
          <w:rFonts w:ascii="Verdana" w:eastAsia="微软雅黑" w:hAnsi="Verdana"/>
          <w:color w:val="000000"/>
          <w:sz w:val="22"/>
          <w:szCs w:val="22"/>
          <w:lang w:val="en"/>
        </w:rPr>
        <w:t>）实现，让你可以定义，例如方法拦截器（</w:t>
      </w:r>
      <w:r>
        <w:rPr>
          <w:rFonts w:ascii="Verdana" w:eastAsia="微软雅黑" w:hAnsi="Verdana"/>
          <w:color w:val="000000"/>
          <w:sz w:val="22"/>
          <w:szCs w:val="22"/>
          <w:lang w:val="en"/>
        </w:rPr>
        <w:t>method-interceptors</w:t>
      </w:r>
      <w:r>
        <w:rPr>
          <w:rFonts w:ascii="Verdana" w:eastAsia="微软雅黑" w:hAnsi="Verdana"/>
          <w:color w:val="000000"/>
          <w:sz w:val="22"/>
          <w:szCs w:val="22"/>
          <w:lang w:val="en"/>
        </w:rPr>
        <w:t>）和切点（</w:t>
      </w:r>
      <w:r>
        <w:rPr>
          <w:rFonts w:ascii="Verdana" w:eastAsia="微软雅黑" w:hAnsi="Verdana"/>
          <w:color w:val="000000"/>
          <w:sz w:val="22"/>
          <w:szCs w:val="22"/>
          <w:lang w:val="en"/>
        </w:rPr>
        <w:t>pointcuts</w:t>
      </w:r>
      <w:r>
        <w:rPr>
          <w:rFonts w:ascii="Verdana" w:eastAsia="微软雅黑" w:hAnsi="Verdana"/>
          <w:color w:val="000000"/>
          <w:sz w:val="22"/>
          <w:szCs w:val="22"/>
          <w:lang w:val="en"/>
        </w:rPr>
        <w:t>），从逻辑上讲，从而减弱代码的功能耦合，清晰的被分离开。而且，利用</w:t>
      </w:r>
      <w:r>
        <w:rPr>
          <w:rFonts w:ascii="Verdana" w:eastAsia="微软雅黑" w:hAnsi="Verdana"/>
          <w:color w:val="000000"/>
          <w:sz w:val="22"/>
          <w:szCs w:val="22"/>
          <w:lang w:val="en"/>
        </w:rPr>
        <w:t>source-level</w:t>
      </w:r>
      <w:r>
        <w:rPr>
          <w:rFonts w:ascii="Verdana" w:eastAsia="微软雅黑" w:hAnsi="Verdana"/>
          <w:color w:val="000000"/>
          <w:sz w:val="22"/>
          <w:szCs w:val="22"/>
          <w:lang w:val="en"/>
        </w:rPr>
        <w:t>的元数据功能，还可以将各种行为信息合并到你的代码中，这有点象</w:t>
      </w:r>
      <w:r>
        <w:rPr>
          <w:rFonts w:ascii="Verdana" w:eastAsia="微软雅黑" w:hAnsi="Verdana"/>
          <w:color w:val="000000"/>
          <w:sz w:val="22"/>
          <w:szCs w:val="22"/>
          <w:lang w:val="en"/>
        </w:rPr>
        <w:t>.Net</w:t>
      </w:r>
      <w:r>
        <w:rPr>
          <w:rFonts w:ascii="Verdana" w:eastAsia="微软雅黑" w:hAnsi="Verdana"/>
          <w:color w:val="000000"/>
          <w:sz w:val="22"/>
          <w:szCs w:val="22"/>
          <w:lang w:val="en"/>
        </w:rPr>
        <w:t>的</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的概念。</w:t>
      </w:r>
    </w:p>
    <w:p w14:paraId="06003B5C" w14:textId="0664D9DD"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5.</w:t>
      </w:r>
      <w:r>
        <w:rPr>
          <w:rFonts w:ascii="Verdana" w:eastAsia="微软雅黑" w:hAnsi="Verdana"/>
          <w:color w:val="000000"/>
          <w:sz w:val="22"/>
          <w:szCs w:val="22"/>
          <w:lang w:val="en"/>
        </w:rPr>
        <w:t>W</w:t>
      </w:r>
      <w:r>
        <w:rPr>
          <w:rFonts w:ascii="Verdana" w:eastAsia="微软雅黑" w:hAnsi="Verdana" w:hint="eastAsia"/>
          <w:color w:val="000000"/>
          <w:sz w:val="22"/>
          <w:szCs w:val="22"/>
          <w:lang w:val="en"/>
        </w:rPr>
        <w:t>eb</w:t>
      </w:r>
    </w:p>
    <w:p w14:paraId="4079DECC" w14:textId="1793390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Web</w:t>
      </w:r>
      <w:r>
        <w:rPr>
          <w:rFonts w:ascii="Verdana" w:eastAsia="微软雅黑" w:hAnsi="Verdana"/>
          <w:color w:val="000000"/>
          <w:sz w:val="22"/>
          <w:szCs w:val="22"/>
          <w:lang w:val="en"/>
        </w:rPr>
        <w:t> </w:t>
      </w:r>
      <w:r>
        <w:rPr>
          <w:rFonts w:ascii="Verdana" w:eastAsia="微软雅黑" w:hAnsi="Verdana"/>
          <w:color w:val="000000"/>
          <w:sz w:val="22"/>
          <w:szCs w:val="22"/>
          <w:lang w:val="en"/>
        </w:rPr>
        <w:t>包提供了基础的针对</w:t>
      </w:r>
      <w:r>
        <w:rPr>
          <w:rFonts w:ascii="Verdana" w:eastAsia="微软雅黑" w:hAnsi="Verdana"/>
          <w:color w:val="000000"/>
          <w:sz w:val="22"/>
          <w:szCs w:val="22"/>
          <w:lang w:val="en"/>
        </w:rPr>
        <w:t>Web</w:t>
      </w:r>
      <w:r>
        <w:rPr>
          <w:rFonts w:ascii="Verdana" w:eastAsia="微软雅黑" w:hAnsi="Verdana"/>
          <w:color w:val="000000"/>
          <w:sz w:val="22"/>
          <w:szCs w:val="22"/>
          <w:lang w:val="en"/>
        </w:rPr>
        <w:t>开发的集成特性，例如多方文件上传，利用</w:t>
      </w:r>
      <w:r>
        <w:rPr>
          <w:rFonts w:ascii="Verdana" w:eastAsia="微软雅黑" w:hAnsi="Verdana"/>
          <w:color w:val="000000"/>
          <w:sz w:val="22"/>
          <w:szCs w:val="22"/>
          <w:lang w:val="en"/>
        </w:rPr>
        <w:t>Servlet listeners</w:t>
      </w:r>
      <w:r>
        <w:rPr>
          <w:rFonts w:ascii="Verdana" w:eastAsia="微软雅黑" w:hAnsi="Verdana"/>
          <w:color w:val="000000"/>
          <w:sz w:val="22"/>
          <w:szCs w:val="22"/>
          <w:lang w:val="en"/>
        </w:rPr>
        <w:t>进行</w:t>
      </w:r>
      <w:r>
        <w:rPr>
          <w:rFonts w:ascii="Verdana" w:eastAsia="微软雅黑" w:hAnsi="Verdana"/>
          <w:color w:val="000000"/>
          <w:sz w:val="22"/>
          <w:szCs w:val="22"/>
          <w:lang w:val="en"/>
        </w:rPr>
        <w:t>IoC</w:t>
      </w:r>
      <w:r>
        <w:rPr>
          <w:rFonts w:ascii="Verdana" w:eastAsia="微软雅黑" w:hAnsi="Verdana"/>
          <w:color w:val="000000"/>
          <w:sz w:val="22"/>
          <w:szCs w:val="22"/>
          <w:lang w:val="en"/>
        </w:rPr>
        <w:t>容器初始化和针对</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 context</w:t>
      </w:r>
      <w:r>
        <w:rPr>
          <w:rFonts w:ascii="Verdana" w:eastAsia="微软雅黑" w:hAnsi="Verdana"/>
          <w:color w:val="000000"/>
          <w:sz w:val="22"/>
          <w:szCs w:val="22"/>
          <w:lang w:val="en"/>
        </w:rPr>
        <w:t>。当与</w:t>
      </w:r>
      <w:r>
        <w:rPr>
          <w:rFonts w:ascii="Verdana" w:eastAsia="微软雅黑" w:hAnsi="Verdana"/>
          <w:color w:val="000000"/>
          <w:sz w:val="22"/>
          <w:szCs w:val="22"/>
          <w:lang w:val="en"/>
        </w:rPr>
        <w:t>WebWork</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一起使用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时，这个包使</w:t>
      </w:r>
      <w:r>
        <w:rPr>
          <w:rFonts w:ascii="Verdana" w:eastAsia="微软雅黑" w:hAnsi="Verdana"/>
          <w:color w:val="000000"/>
          <w:sz w:val="22"/>
          <w:szCs w:val="22"/>
          <w:lang w:val="en"/>
        </w:rPr>
        <w:t>Spring</w:t>
      </w:r>
      <w:r>
        <w:rPr>
          <w:rFonts w:ascii="Verdana" w:eastAsia="微软雅黑" w:hAnsi="Verdana"/>
          <w:color w:val="000000"/>
          <w:sz w:val="22"/>
          <w:szCs w:val="22"/>
          <w:lang w:val="en"/>
        </w:rPr>
        <w:t>可与其他框架结合。</w:t>
      </w:r>
    </w:p>
    <w:p w14:paraId="1E6520DD" w14:textId="3C015EA8"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hyperlink r:id="rId32" w:anchor="mvc-introduction" w:tooltip="13.1. 概述" w:history="1">
        <w:r>
          <w:rPr>
            <w:rStyle w:val="ad"/>
            <w:rFonts w:ascii="Verdana" w:eastAsia="微软雅黑" w:hAnsi="Verdana"/>
            <w:color w:val="000000"/>
            <w:sz w:val="18"/>
            <w:szCs w:val="18"/>
            <w:u w:val="single"/>
            <w:lang w:val="en"/>
          </w:rPr>
          <w:t>MVC</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Model-View-Controller</w:t>
      </w:r>
      <w:r>
        <w:rPr>
          <w:rFonts w:ascii="Verdana" w:eastAsia="微软雅黑" w:hAnsi="Verdana"/>
          <w:color w:val="000000"/>
          <w:sz w:val="22"/>
          <w:szCs w:val="22"/>
          <w:lang w:val="en"/>
        </w:rPr>
        <w:t>（</w:t>
      </w:r>
      <w:r>
        <w:rPr>
          <w:rFonts w:ascii="Verdana" w:eastAsia="微软雅黑" w:hAnsi="Verdana"/>
          <w:color w:val="000000"/>
          <w:sz w:val="22"/>
          <w:szCs w:val="22"/>
          <w:lang w:val="en"/>
        </w:rPr>
        <w:t>MVC</w:t>
      </w:r>
      <w:r>
        <w:rPr>
          <w:rFonts w:ascii="Verdana" w:eastAsia="微软雅黑" w:hAnsi="Verdana"/>
          <w:color w:val="000000"/>
          <w:sz w:val="22"/>
          <w:szCs w:val="22"/>
          <w:lang w:val="en"/>
        </w:rPr>
        <w:t>）实现。</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MVC</w:t>
      </w:r>
      <w:r>
        <w:rPr>
          <w:rFonts w:ascii="Verdana" w:eastAsia="微软雅黑" w:hAnsi="Verdana"/>
          <w:color w:val="000000"/>
          <w:sz w:val="22"/>
          <w:szCs w:val="22"/>
          <w:lang w:val="en"/>
        </w:rPr>
        <w:t>框架并不是仅仅提供一种传统的实现，它提供了一种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清晰的</w:t>
      </w:r>
      <w:r>
        <w:rPr>
          <w:rFonts w:ascii="Verdana" w:eastAsia="微软雅黑" w:hAnsi="Verdana"/>
          <w:color w:val="000000"/>
          <w:sz w:val="22"/>
          <w:szCs w:val="22"/>
          <w:lang w:val="en"/>
        </w:rPr>
        <w:t> </w:t>
      </w:r>
      <w:r>
        <w:rPr>
          <w:rFonts w:ascii="Verdana" w:eastAsia="微软雅黑" w:hAnsi="Verdana"/>
          <w:color w:val="000000"/>
          <w:sz w:val="22"/>
          <w:szCs w:val="22"/>
          <w:lang w:val="en"/>
        </w:rPr>
        <w:t>分离模型，在领域模型代码和</w:t>
      </w:r>
      <w:r>
        <w:rPr>
          <w:rFonts w:ascii="Verdana" w:eastAsia="微软雅黑" w:hAnsi="Verdana"/>
          <w:color w:val="000000"/>
          <w:sz w:val="22"/>
          <w:szCs w:val="22"/>
          <w:lang w:val="en"/>
        </w:rPr>
        <w:t>web form</w:t>
      </w:r>
      <w:r>
        <w:rPr>
          <w:rFonts w:ascii="Verdana" w:eastAsia="微软雅黑" w:hAnsi="Verdana"/>
          <w:color w:val="000000"/>
          <w:sz w:val="22"/>
          <w:szCs w:val="22"/>
          <w:lang w:val="en"/>
        </w:rPr>
        <w:t>之间。并且，还可以借助</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框架的其他特性。</w:t>
      </w:r>
    </w:p>
    <w:p w14:paraId="28AA6F37" w14:textId="77777777" w:rsidR="004A7215" w:rsidRDefault="004A7215" w:rsidP="004A7215">
      <w:pPr>
        <w:pStyle w:val="3"/>
        <w:spacing w:before="0" w:after="0"/>
        <w:rPr>
          <w:rFonts w:ascii="Verdana" w:eastAsia="微软雅黑" w:hAnsi="Verdana"/>
          <w:color w:val="000000"/>
          <w:sz w:val="24"/>
          <w:szCs w:val="24"/>
          <w:lang w:val="en"/>
        </w:rPr>
      </w:pPr>
      <w:bookmarkStart w:id="4" w:name="overview-usagescenarios"/>
      <w:bookmarkEnd w:id="4"/>
      <w:r>
        <w:rPr>
          <w:rFonts w:ascii="Verdana" w:eastAsia="微软雅黑" w:hAnsi="Verdana"/>
          <w:color w:val="000000"/>
          <w:sz w:val="24"/>
          <w:szCs w:val="24"/>
          <w:lang w:val="en"/>
        </w:rPr>
        <w:lastRenderedPageBreak/>
        <w:t>1.1.1. </w:t>
      </w:r>
      <w:r>
        <w:rPr>
          <w:rFonts w:ascii="Verdana" w:eastAsia="微软雅黑" w:hAnsi="Verdana"/>
          <w:color w:val="000000"/>
          <w:sz w:val="24"/>
          <w:szCs w:val="24"/>
          <w:lang w:val="en"/>
        </w:rPr>
        <w:t>使用场景</w:t>
      </w:r>
    </w:p>
    <w:p w14:paraId="2D795BE9"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借助搭积木方式来解释一下各种情景下使用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的情况，从简单的</w:t>
      </w:r>
      <w:r>
        <w:rPr>
          <w:rFonts w:ascii="Verdana" w:eastAsia="微软雅黑" w:hAnsi="Verdana"/>
          <w:color w:val="000000"/>
          <w:sz w:val="22"/>
          <w:szCs w:val="22"/>
          <w:lang w:val="en"/>
        </w:rPr>
        <w:t>Applet</w:t>
      </w:r>
      <w:r>
        <w:rPr>
          <w:rFonts w:ascii="Verdana" w:eastAsia="微软雅黑" w:hAnsi="Verdana"/>
          <w:color w:val="000000"/>
          <w:sz w:val="22"/>
          <w:szCs w:val="22"/>
          <w:lang w:val="en"/>
        </w:rPr>
        <w:t>一直到完整的使用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的事务管理功能和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框架的企业应用。</w:t>
      </w:r>
    </w:p>
    <w:p w14:paraId="23C7C5B3" w14:textId="6680177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1E63E0A0" wp14:editId="759B6BB6">
            <wp:extent cx="5749925" cy="3906520"/>
            <wp:effectExtent l="0" t="0" r="3175" b="0"/>
            <wp:docPr id="4" name="图片 4" descr="http://shouce.jb51.net/spring/images/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uce.jb51.net/spring/images/full.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925" cy="3906520"/>
                    </a:xfrm>
                    <a:prstGeom prst="rect">
                      <a:avLst/>
                    </a:prstGeom>
                    <a:noFill/>
                    <a:ln>
                      <a:noFill/>
                    </a:ln>
                  </pic:spPr>
                </pic:pic>
              </a:graphicData>
            </a:graphic>
          </wp:inline>
        </w:drawing>
      </w:r>
    </w:p>
    <w:p w14:paraId="41F82584"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典型的完整</w:t>
      </w:r>
      <w:r>
        <w:rPr>
          <w:rFonts w:ascii="Verdana" w:eastAsia="微软雅黑" w:hAnsi="Verdana"/>
          <w:color w:val="000000"/>
          <w:sz w:val="22"/>
          <w:szCs w:val="22"/>
          <w:lang w:val="en"/>
        </w:rPr>
        <w:t>Spring Web</w:t>
      </w:r>
      <w:r>
        <w:rPr>
          <w:rFonts w:ascii="Verdana" w:eastAsia="微软雅黑" w:hAnsi="Verdana"/>
          <w:color w:val="000000"/>
          <w:sz w:val="22"/>
          <w:szCs w:val="22"/>
          <w:lang w:val="en"/>
        </w:rPr>
        <w:t>应用</w:t>
      </w:r>
    </w:p>
    <w:p w14:paraId="67C40959" w14:textId="0B06AE4F"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4" w:anchor="transaction-declarative" w:tooltip="9.5. 声明式事务管理" w:history="1">
        <w:r>
          <w:rPr>
            <w:rStyle w:val="a3"/>
            <w:rFonts w:ascii="Verdana" w:eastAsia="微软雅黑" w:hAnsi="Verdana"/>
            <w:color w:val="888888"/>
            <w:sz w:val="18"/>
            <w:szCs w:val="18"/>
            <w:lang w:val="en"/>
          </w:rPr>
          <w:t>声明事务管理特性</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Web</w:t>
      </w:r>
      <w:r>
        <w:rPr>
          <w:rFonts w:ascii="Verdana" w:eastAsia="微软雅黑" w:hAnsi="Verdana"/>
          <w:color w:val="000000"/>
          <w:sz w:val="22"/>
          <w:szCs w:val="22"/>
          <w:lang w:val="en"/>
        </w:rPr>
        <w:t>应用可以做到完全事务性，就像使用</w:t>
      </w:r>
      <w:r>
        <w:rPr>
          <w:rFonts w:ascii="Verdana" w:eastAsia="微软雅黑" w:hAnsi="Verdana"/>
          <w:color w:val="000000"/>
          <w:sz w:val="22"/>
          <w:szCs w:val="22"/>
          <w:lang w:val="en"/>
        </w:rPr>
        <w:t>EJB</w:t>
      </w:r>
      <w:r>
        <w:rPr>
          <w:rFonts w:ascii="Verdana" w:eastAsia="微软雅黑" w:hAnsi="Verdana"/>
          <w:color w:val="000000"/>
          <w:sz w:val="22"/>
          <w:szCs w:val="22"/>
          <w:lang w:val="en"/>
        </w:rPr>
        <w:t>提供的那种容器管理的事务一样。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所有自定义的业务逻辑可以通过简单的</w:t>
      </w:r>
      <w:r>
        <w:rPr>
          <w:rFonts w:ascii="Verdana" w:eastAsia="微软雅黑" w:hAnsi="Verdana"/>
          <w:color w:val="000000"/>
          <w:sz w:val="22"/>
          <w:szCs w:val="22"/>
          <w:lang w:val="en"/>
        </w:rPr>
        <w:t>POJO</w:t>
      </w:r>
      <w:r>
        <w:rPr>
          <w:rFonts w:ascii="Verdana" w:eastAsia="微软雅黑" w:hAnsi="Verdana"/>
          <w:color w:val="000000"/>
          <w:sz w:val="22"/>
          <w:szCs w:val="22"/>
          <w:lang w:val="en"/>
        </w:rPr>
        <w:t>来实现，并利用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容器进行管理。对于其他的服务，比如发送</w:t>
      </w:r>
      <w:r>
        <w:rPr>
          <w:rFonts w:ascii="Verdana" w:eastAsia="微软雅黑" w:hAnsi="Verdana"/>
          <w:color w:val="000000"/>
          <w:sz w:val="22"/>
          <w:szCs w:val="22"/>
          <w:lang w:val="en"/>
        </w:rPr>
        <w:t>email</w:t>
      </w:r>
      <w:r>
        <w:rPr>
          <w:rFonts w:ascii="Verdana" w:eastAsia="微软雅黑" w:hAnsi="Verdana"/>
          <w:color w:val="000000"/>
          <w:sz w:val="22"/>
          <w:szCs w:val="22"/>
          <w:lang w:val="en"/>
        </w:rPr>
        <w:t>和不依赖</w:t>
      </w:r>
      <w:r>
        <w:rPr>
          <w:rFonts w:ascii="Verdana" w:eastAsia="微软雅黑" w:hAnsi="Verdana"/>
          <w:color w:val="000000"/>
          <w:sz w:val="22"/>
          <w:szCs w:val="22"/>
          <w:lang w:val="en"/>
        </w:rPr>
        <w:t>web</w:t>
      </w:r>
      <w:r>
        <w:rPr>
          <w:rFonts w:ascii="Verdana" w:eastAsia="微软雅黑" w:hAnsi="Verdana"/>
          <w:color w:val="000000"/>
          <w:sz w:val="22"/>
          <w:szCs w:val="22"/>
          <w:lang w:val="en"/>
        </w:rPr>
        <w:t>层的校验信息，还可以让你自己决定在哪里执行校验</w:t>
      </w:r>
      <w:r w:rsidR="005E778F">
        <w:rPr>
          <w:rFonts w:ascii="Verdana" w:eastAsia="微软雅黑" w:hAnsi="Verdana" w:hint="eastAsia"/>
          <w:color w:val="000000"/>
          <w:sz w:val="22"/>
          <w:szCs w:val="22"/>
          <w:lang w:val="en"/>
        </w:rPr>
        <w:t>（</w:t>
      </w:r>
      <w:r w:rsidR="005E778F" w:rsidRPr="00263F33">
        <w:rPr>
          <w:rFonts w:ascii="Verdana" w:eastAsia="微软雅黑" w:hAnsi="Verdana" w:hint="eastAsia"/>
          <w:color w:val="000000"/>
          <w:sz w:val="22"/>
          <w:szCs w:val="22"/>
          <w:highlight w:val="yellow"/>
          <w:lang w:val="en"/>
        </w:rPr>
        <w:t>me:</w:t>
      </w:r>
      <w:r w:rsidR="005E778F" w:rsidRPr="00263F33">
        <w:rPr>
          <w:rFonts w:ascii="Verdana" w:eastAsia="微软雅黑" w:hAnsi="Verdana" w:hint="eastAsia"/>
          <w:color w:val="000000"/>
          <w:sz w:val="22"/>
          <w:szCs w:val="22"/>
          <w:highlight w:val="yellow"/>
          <w:lang w:val="en"/>
        </w:rPr>
        <w:t>校验可以单独做成一个服务，从而实现分布式系统的单点登录，也可以使用</w:t>
      </w:r>
      <w:r w:rsidR="005E778F" w:rsidRPr="00263F33">
        <w:rPr>
          <w:rFonts w:ascii="Verdana" w:eastAsia="微软雅黑" w:hAnsi="Verdana" w:hint="eastAsia"/>
          <w:color w:val="000000"/>
          <w:sz w:val="22"/>
          <w:szCs w:val="22"/>
          <w:highlight w:val="yellow"/>
          <w:lang w:val="en"/>
        </w:rPr>
        <w:t>j</w:t>
      </w:r>
      <w:r w:rsidR="007512BD" w:rsidRPr="00263F33">
        <w:rPr>
          <w:rFonts w:ascii="Verdana" w:eastAsia="微软雅黑" w:hAnsi="Verdana"/>
          <w:color w:val="000000"/>
          <w:sz w:val="22"/>
          <w:szCs w:val="22"/>
          <w:highlight w:val="yellow"/>
          <w:lang w:val="en"/>
        </w:rPr>
        <w:t>wt</w:t>
      </w:r>
      <w:r w:rsidR="001B6F81" w:rsidRPr="00263F33">
        <w:rPr>
          <w:rFonts w:ascii="Verdana" w:eastAsia="微软雅黑" w:hAnsi="Verdana" w:hint="eastAsia"/>
          <w:color w:val="000000"/>
          <w:sz w:val="22"/>
          <w:szCs w:val="22"/>
          <w:highlight w:val="yellow"/>
          <w:lang w:val="en"/>
        </w:rPr>
        <w:t>-java</w:t>
      </w:r>
      <w:r w:rsidR="00036BFA" w:rsidRPr="00263F33">
        <w:rPr>
          <w:rFonts w:ascii="Verdana" w:eastAsia="微软雅黑" w:hAnsi="Verdana"/>
          <w:color w:val="000000"/>
          <w:sz w:val="22"/>
          <w:szCs w:val="22"/>
          <w:highlight w:val="yellow"/>
          <w:lang w:val="en"/>
        </w:rPr>
        <w:t xml:space="preserve"> </w:t>
      </w:r>
      <w:r w:rsidR="001B6F81" w:rsidRPr="00263F33">
        <w:rPr>
          <w:rFonts w:ascii="Verdana" w:eastAsia="微软雅黑" w:hAnsi="Verdana"/>
          <w:color w:val="000000"/>
          <w:sz w:val="22"/>
          <w:szCs w:val="22"/>
          <w:highlight w:val="yellow"/>
          <w:lang w:val="en"/>
        </w:rPr>
        <w:t>web token</w:t>
      </w:r>
      <w:r w:rsidR="007512BD" w:rsidRPr="00263F33">
        <w:rPr>
          <w:rFonts w:ascii="Verdana" w:eastAsia="微软雅黑" w:hAnsi="Verdana" w:hint="eastAsia"/>
          <w:color w:val="000000"/>
          <w:sz w:val="22"/>
          <w:szCs w:val="22"/>
          <w:highlight w:val="yellow"/>
          <w:lang w:val="en"/>
        </w:rPr>
        <w:t>来实现单点登录</w:t>
      </w:r>
      <w:r w:rsidR="005E778F" w:rsidRPr="00263F33">
        <w:rPr>
          <w:rFonts w:ascii="Verdana" w:eastAsia="微软雅黑" w:hAnsi="Verdana" w:hint="eastAsia"/>
          <w:color w:val="000000"/>
          <w:sz w:val="22"/>
          <w:szCs w:val="22"/>
          <w:highlight w:val="yellow"/>
          <w:lang w:val="en"/>
        </w:rPr>
        <w:t>）</w:t>
      </w:r>
      <w:r>
        <w:rPr>
          <w:rFonts w:ascii="Verdana" w:eastAsia="微软雅黑" w:hAnsi="Verdana"/>
          <w:color w:val="000000"/>
          <w:sz w:val="22"/>
          <w:szCs w:val="22"/>
          <w:lang w:val="en"/>
        </w:rPr>
        <w:t>规则。</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本身的</w:t>
      </w:r>
      <w:r>
        <w:rPr>
          <w:rFonts w:ascii="Verdana" w:eastAsia="微软雅黑" w:hAnsi="Verdana"/>
          <w:color w:val="000000"/>
          <w:sz w:val="22"/>
          <w:szCs w:val="22"/>
          <w:lang w:val="en"/>
        </w:rPr>
        <w:t>ORM</w:t>
      </w:r>
      <w:r>
        <w:rPr>
          <w:rFonts w:ascii="Verdana" w:eastAsia="微软雅黑" w:hAnsi="Verdana"/>
          <w:color w:val="000000"/>
          <w:sz w:val="22"/>
          <w:szCs w:val="22"/>
          <w:lang w:val="en"/>
        </w:rPr>
        <w:t>支持可以和</w:t>
      </w:r>
      <w:r>
        <w:rPr>
          <w:rFonts w:ascii="Verdana" w:eastAsia="微软雅黑" w:hAnsi="Verdana"/>
          <w:color w:val="000000"/>
          <w:sz w:val="22"/>
          <w:szCs w:val="22"/>
          <w:lang w:val="en"/>
        </w:rPr>
        <w:t>JPA</w:t>
      </w:r>
      <w:r>
        <w:rPr>
          <w:rFonts w:ascii="Verdana" w:eastAsia="微软雅黑" w:hAnsi="Verdana"/>
          <w:color w:val="000000"/>
          <w:sz w:val="22"/>
          <w:szCs w:val="22"/>
          <w:lang w:val="en"/>
        </w:rPr>
        <w:t>、</w:t>
      </w:r>
      <w:r>
        <w:rPr>
          <w:rFonts w:ascii="Verdana" w:eastAsia="微软雅黑" w:hAnsi="Verdana"/>
          <w:color w:val="000000"/>
          <w:sz w:val="22"/>
          <w:szCs w:val="22"/>
          <w:lang w:val="en"/>
        </w:rPr>
        <w:t>Hibernate</w:t>
      </w:r>
      <w:r>
        <w:rPr>
          <w:rFonts w:ascii="Verdana" w:eastAsia="微软雅黑" w:hAnsi="Verdana"/>
          <w:color w:val="000000"/>
          <w:sz w:val="22"/>
          <w:szCs w:val="22"/>
          <w:lang w:val="en"/>
        </w:rPr>
        <w:t>、</w:t>
      </w:r>
      <w:r>
        <w:rPr>
          <w:rFonts w:ascii="Verdana" w:eastAsia="微软雅黑" w:hAnsi="Verdana"/>
          <w:color w:val="000000"/>
          <w:sz w:val="22"/>
          <w:szCs w:val="22"/>
          <w:lang w:val="en"/>
        </w:rPr>
        <w:t>JDO</w:t>
      </w:r>
      <w:r>
        <w:rPr>
          <w:rFonts w:ascii="Verdana" w:eastAsia="微软雅黑" w:hAnsi="Verdana"/>
          <w:color w:val="000000"/>
          <w:sz w:val="22"/>
          <w:szCs w:val="22"/>
          <w:lang w:val="en"/>
        </w:rPr>
        <w:t>以及</w:t>
      </w:r>
      <w:r>
        <w:rPr>
          <w:rFonts w:ascii="Verdana" w:eastAsia="微软雅黑" w:hAnsi="Verdana"/>
          <w:color w:val="000000"/>
          <w:sz w:val="22"/>
          <w:szCs w:val="22"/>
          <w:lang w:val="en"/>
        </w:rPr>
        <w:t>iBatis</w:t>
      </w:r>
      <w:r>
        <w:rPr>
          <w:rFonts w:ascii="Verdana" w:eastAsia="微软雅黑" w:hAnsi="Verdana"/>
          <w:color w:val="000000"/>
          <w:sz w:val="22"/>
          <w:szCs w:val="22"/>
          <w:lang w:val="en"/>
        </w:rPr>
        <w:t>集成起来，例如使用</w:t>
      </w:r>
      <w:r>
        <w:rPr>
          <w:rFonts w:ascii="Verdana" w:eastAsia="微软雅黑" w:hAnsi="Verdana"/>
          <w:color w:val="000000"/>
          <w:sz w:val="22"/>
          <w:szCs w:val="22"/>
          <w:lang w:val="en"/>
        </w:rPr>
        <w:t>Hibernate</w:t>
      </w:r>
      <w:r>
        <w:rPr>
          <w:rFonts w:ascii="Verdana" w:eastAsia="微软雅黑" w:hAnsi="Verdana"/>
          <w:color w:val="000000"/>
          <w:sz w:val="22"/>
          <w:szCs w:val="22"/>
          <w:lang w:val="en"/>
        </w:rPr>
        <w:t>，你可复用已经存在的映射文件与标准的</w:t>
      </w:r>
      <w:r>
        <w:rPr>
          <w:rFonts w:ascii="Verdana" w:eastAsia="微软雅黑" w:hAnsi="Verdana"/>
          <w:color w:val="000000"/>
          <w:sz w:val="22"/>
          <w:szCs w:val="22"/>
          <w:lang w:val="en"/>
        </w:rPr>
        <w:lastRenderedPageBreak/>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 </w:t>
      </w:r>
      <w:r>
        <w:rPr>
          <w:rFonts w:ascii="Verdana" w:eastAsia="微软雅黑" w:hAnsi="Verdana"/>
          <w:color w:val="000000"/>
          <w:sz w:val="22"/>
          <w:szCs w:val="22"/>
          <w:lang w:val="en"/>
        </w:rPr>
        <w:t>配置。用控制器去无缝整合</w:t>
      </w:r>
      <w:r>
        <w:rPr>
          <w:rFonts w:ascii="Verdana" w:eastAsia="微软雅黑" w:hAnsi="Verdana"/>
          <w:color w:val="000000"/>
          <w:sz w:val="22"/>
          <w:szCs w:val="22"/>
          <w:lang w:val="en"/>
        </w:rPr>
        <w:t>web</w:t>
      </w:r>
      <w:r>
        <w:rPr>
          <w:rFonts w:ascii="Verdana" w:eastAsia="微软雅黑" w:hAnsi="Verdana"/>
          <w:color w:val="000000"/>
          <w:sz w:val="22"/>
          <w:szCs w:val="22"/>
          <w:lang w:val="en"/>
        </w:rPr>
        <w:t>层和领域模型，消除对</w:t>
      </w:r>
      <w:r>
        <w:rPr>
          <w:rFonts w:ascii="Verdana" w:eastAsia="微软雅黑" w:hAnsi="Verdana"/>
          <w:color w:val="000000"/>
          <w:sz w:val="22"/>
          <w:szCs w:val="22"/>
          <w:lang w:val="en"/>
        </w:rPr>
        <w:t> </w:t>
      </w:r>
      <w:r>
        <w:rPr>
          <w:rStyle w:val="HTML"/>
          <w:rFonts w:ascii="Courier New" w:hAnsi="Courier New" w:cs="Courier New"/>
          <w:color w:val="000000"/>
          <w:lang w:val="en"/>
        </w:rPr>
        <w:t>ActionForms</w:t>
      </w:r>
      <w:r>
        <w:rPr>
          <w:rFonts w:ascii="Verdana" w:eastAsia="微软雅黑" w:hAnsi="Verdana"/>
          <w:color w:val="000000"/>
          <w:sz w:val="22"/>
          <w:szCs w:val="22"/>
          <w:lang w:val="en"/>
        </w:rPr>
        <w:t> </w:t>
      </w:r>
      <w:r>
        <w:rPr>
          <w:rFonts w:ascii="Verdana" w:eastAsia="微软雅黑" w:hAnsi="Verdana"/>
          <w:color w:val="000000"/>
          <w:sz w:val="22"/>
          <w:szCs w:val="22"/>
          <w:lang w:val="en"/>
        </w:rPr>
        <w:t>的依赖，或者避免了其他</w:t>
      </w:r>
      <w:r>
        <w:rPr>
          <w:rFonts w:ascii="Verdana" w:eastAsia="微软雅黑" w:hAnsi="Verdana"/>
          <w:color w:val="000000"/>
          <w:sz w:val="22"/>
          <w:szCs w:val="22"/>
          <w:lang w:val="en"/>
        </w:rPr>
        <w:t>class</w:t>
      </w:r>
      <w:r>
        <w:rPr>
          <w:rFonts w:ascii="Verdana" w:eastAsia="微软雅黑" w:hAnsi="Verdana"/>
          <w:color w:val="000000"/>
          <w:sz w:val="22"/>
          <w:szCs w:val="22"/>
          <w:lang w:val="en"/>
        </w:rPr>
        <w:t>为领域模型转换</w:t>
      </w:r>
      <w:r>
        <w:rPr>
          <w:rFonts w:ascii="Verdana" w:eastAsia="微软雅黑" w:hAnsi="Verdana"/>
          <w:color w:val="000000"/>
          <w:sz w:val="22"/>
          <w:szCs w:val="22"/>
          <w:lang w:val="en"/>
        </w:rPr>
        <w:t>HTTP</w:t>
      </w:r>
      <w:r>
        <w:rPr>
          <w:rFonts w:ascii="Verdana" w:eastAsia="微软雅黑" w:hAnsi="Verdana"/>
          <w:color w:val="000000"/>
          <w:sz w:val="22"/>
          <w:szCs w:val="22"/>
          <w:lang w:val="en"/>
        </w:rPr>
        <w:t>参数的需要。</w:t>
      </w:r>
    </w:p>
    <w:p w14:paraId="66A797B6" w14:textId="0E711B4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78AD2A85" wp14:editId="0132A1AD">
            <wp:extent cx="5610860" cy="3774440"/>
            <wp:effectExtent l="0" t="0" r="8890" b="0"/>
            <wp:docPr id="3" name="图片 3" descr="http://shouce.jb51.net/spring/images/thirdparty-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uce.jb51.net/spring/images/thirdparty-web.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860" cy="3774440"/>
                    </a:xfrm>
                    <a:prstGeom prst="rect">
                      <a:avLst/>
                    </a:prstGeom>
                    <a:noFill/>
                    <a:ln>
                      <a:noFill/>
                    </a:ln>
                  </pic:spPr>
                </pic:pic>
              </a:graphicData>
            </a:graphic>
          </wp:inline>
        </w:drawing>
      </w:r>
    </w:p>
    <w:p w14:paraId="46740F09"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使用了第三方框架的</w:t>
      </w:r>
      <w:r>
        <w:rPr>
          <w:rFonts w:ascii="Verdana" w:eastAsia="微软雅黑" w:hAnsi="Verdana"/>
          <w:color w:val="000000"/>
          <w:sz w:val="22"/>
          <w:szCs w:val="22"/>
          <w:lang w:val="en"/>
        </w:rPr>
        <w:t>Spring</w:t>
      </w:r>
      <w:r>
        <w:rPr>
          <w:rFonts w:ascii="Verdana" w:eastAsia="微软雅黑" w:hAnsi="Verdana"/>
          <w:color w:val="000000"/>
          <w:sz w:val="22"/>
          <w:szCs w:val="22"/>
          <w:lang w:val="en"/>
        </w:rPr>
        <w:t>中间层</w:t>
      </w:r>
    </w:p>
    <w:p w14:paraId="6D71B804" w14:textId="73953986" w:rsidR="004A7215" w:rsidRDefault="004A7215" w:rsidP="00951E98">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有的时候，现有情况不允许你彻底地从一种框架切换到另一种框架。然而，</w:t>
      </w:r>
      <w:r>
        <w:rPr>
          <w:rFonts w:ascii="Verdana" w:eastAsia="微软雅黑" w:hAnsi="Verdana"/>
          <w:color w:val="000000"/>
          <w:sz w:val="22"/>
          <w:szCs w:val="22"/>
          <w:lang w:val="en"/>
        </w:rPr>
        <w:t>Spring</w:t>
      </w:r>
      <w:r>
        <w:rPr>
          <w:rFonts w:ascii="Verdana" w:eastAsia="微软雅黑" w:hAnsi="Verdana"/>
          <w:color w:val="000000"/>
          <w:sz w:val="22"/>
          <w:szCs w:val="22"/>
          <w:lang w:val="en"/>
        </w:rPr>
        <w:t>却</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 </w:t>
      </w:r>
      <w:r>
        <w:rPr>
          <w:rFonts w:ascii="Verdana" w:eastAsia="微软雅黑" w:hAnsi="Verdana"/>
          <w:color w:val="000000"/>
          <w:sz w:val="22"/>
          <w:szCs w:val="22"/>
          <w:lang w:val="en"/>
        </w:rPr>
        <w:t>强制你使用它的全部，</w:t>
      </w:r>
      <w:commentRangeStart w:id="5"/>
      <w:r>
        <w:rPr>
          <w:rFonts w:ascii="Verdana" w:eastAsia="微软雅黑" w:hAnsi="Verdana"/>
          <w:color w:val="000000"/>
          <w:sz w:val="22"/>
          <w:szCs w:val="22"/>
          <w:lang w:val="en"/>
        </w:rPr>
        <w:t>Spring</w:t>
      </w:r>
      <w:r>
        <w:rPr>
          <w:rFonts w:ascii="Verdana" w:eastAsia="微软雅黑" w:hAnsi="Verdana"/>
          <w:color w:val="000000"/>
          <w:sz w:val="22"/>
          <w:szCs w:val="22"/>
          <w:lang w:val="en"/>
        </w:rPr>
        <w:t>不是一种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全有全无</w:t>
      </w:r>
      <w:r>
        <w:rPr>
          <w:rFonts w:ascii="Verdana" w:eastAsia="微软雅黑" w:hAnsi="Verdana"/>
          <w:color w:val="000000"/>
          <w:sz w:val="22"/>
          <w:szCs w:val="22"/>
          <w:lang w:val="en"/>
        </w:rPr>
        <w:t> </w:t>
      </w:r>
      <w:r>
        <w:rPr>
          <w:rFonts w:ascii="Verdana" w:eastAsia="微软雅黑" w:hAnsi="Verdana"/>
          <w:color w:val="000000"/>
          <w:sz w:val="22"/>
          <w:szCs w:val="22"/>
          <w:lang w:val="en"/>
        </w:rPr>
        <w:t>的解决方案</w:t>
      </w:r>
      <w:commentRangeEnd w:id="5"/>
      <w:r w:rsidR="005244C8">
        <w:rPr>
          <w:rStyle w:val="a6"/>
          <w:rFonts w:asciiTheme="minorHAnsi" w:eastAsiaTheme="minorEastAsia" w:hAnsiTheme="minorHAnsi" w:cstheme="minorBidi"/>
          <w:kern w:val="2"/>
        </w:rPr>
        <w:commentReference w:id="5"/>
      </w:r>
      <w:r w:rsidR="00951E98">
        <w:rPr>
          <w:rFonts w:ascii="Verdana" w:eastAsia="微软雅黑" w:hAnsi="Verdana" w:hint="eastAsia"/>
          <w:color w:val="000000"/>
          <w:sz w:val="22"/>
          <w:szCs w:val="22"/>
          <w:lang w:val="en"/>
        </w:rPr>
        <w:t>(</w:t>
      </w:r>
      <w:r w:rsidR="00951E98" w:rsidRPr="00951E98">
        <w:rPr>
          <w:rFonts w:ascii="Verdana" w:eastAsia="微软雅黑" w:hAnsi="Verdana" w:hint="eastAsia"/>
          <w:color w:val="000000"/>
          <w:sz w:val="22"/>
          <w:szCs w:val="22"/>
          <w:highlight w:val="yellow"/>
          <w:lang w:val="en"/>
        </w:rPr>
        <w:t>me</w:t>
      </w:r>
      <w:r w:rsidR="00951E98" w:rsidRPr="00951E98">
        <w:rPr>
          <w:rFonts w:ascii="Verdana" w:eastAsia="微软雅黑" w:hAnsi="Verdana" w:hint="eastAsia"/>
          <w:color w:val="000000"/>
          <w:sz w:val="22"/>
          <w:szCs w:val="22"/>
          <w:highlight w:val="yellow"/>
          <w:lang w:val="en"/>
        </w:rPr>
        <w:t>：模块化架可以根据所需来选用</w:t>
      </w:r>
      <w:r w:rsidR="00951E98" w:rsidRPr="00951E98">
        <w:rPr>
          <w:rFonts w:ascii="Verdana" w:eastAsia="微软雅黑" w:hAnsi="Verdana" w:hint="eastAsia"/>
          <w:color w:val="000000"/>
          <w:sz w:val="22"/>
          <w:szCs w:val="22"/>
          <w:highlight w:val="yellow"/>
          <w:lang w:val="en"/>
        </w:rPr>
        <w:t>spring</w:t>
      </w:r>
      <w:r w:rsidR="00951E98" w:rsidRPr="00951E98">
        <w:rPr>
          <w:rFonts w:ascii="Verdana" w:eastAsia="微软雅黑" w:hAnsi="Verdana" w:hint="eastAsia"/>
          <w:color w:val="000000"/>
          <w:sz w:val="22"/>
          <w:szCs w:val="22"/>
          <w:highlight w:val="yellow"/>
          <w:lang w:val="en"/>
        </w:rPr>
        <w:t>框架的部分功能</w:t>
      </w:r>
      <w:r w:rsidR="00951E98">
        <w:rPr>
          <w:rFonts w:ascii="Verdana" w:eastAsia="微软雅黑" w:hAnsi="Verdana" w:hint="eastAsi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如果，现有的应用使用了</w:t>
      </w:r>
      <w:r>
        <w:rPr>
          <w:rFonts w:ascii="Verdana" w:eastAsia="微软雅黑" w:hAnsi="Verdana"/>
          <w:color w:val="000000"/>
          <w:sz w:val="22"/>
          <w:szCs w:val="22"/>
          <w:lang w:val="en"/>
        </w:rPr>
        <w:t>WebWork</w:t>
      </w:r>
      <w:r>
        <w:rPr>
          <w:rFonts w:ascii="Verdana" w:eastAsia="微软雅黑" w:hAnsi="Verdana"/>
          <w:color w:val="000000"/>
          <w:sz w:val="22"/>
          <w:szCs w:val="22"/>
          <w:lang w:val="en"/>
        </w:rPr>
        <w:t>、</w:t>
      </w:r>
      <w:r>
        <w:rPr>
          <w:rFonts w:ascii="Verdana" w:eastAsia="微软雅黑" w:hAnsi="Verdana"/>
          <w:color w:val="000000"/>
          <w:sz w:val="22"/>
          <w:szCs w:val="22"/>
          <w:lang w:val="en"/>
        </w:rPr>
        <w:t>Struts</w:t>
      </w:r>
      <w:r>
        <w:rPr>
          <w:rFonts w:ascii="Verdana" w:eastAsia="微软雅黑" w:hAnsi="Verdana"/>
          <w:color w:val="000000"/>
          <w:sz w:val="22"/>
          <w:szCs w:val="22"/>
          <w:lang w:val="en"/>
        </w:rPr>
        <w:t>、</w:t>
      </w:r>
      <w:r>
        <w:rPr>
          <w:rFonts w:ascii="Verdana" w:eastAsia="微软雅黑" w:hAnsi="Verdana"/>
          <w:color w:val="000000"/>
          <w:sz w:val="22"/>
          <w:szCs w:val="22"/>
          <w:lang w:val="en"/>
        </w:rPr>
        <w:t>Tapestry</w:t>
      </w:r>
      <w:r>
        <w:rPr>
          <w:rFonts w:ascii="Verdana" w:eastAsia="微软雅黑" w:hAnsi="Verdana"/>
          <w:color w:val="000000"/>
          <w:sz w:val="22"/>
          <w:szCs w:val="22"/>
          <w:lang w:val="en"/>
        </w:rPr>
        <w:t>或其他</w:t>
      </w:r>
      <w:r w:rsidRPr="004274DB">
        <w:rPr>
          <w:rFonts w:ascii="Verdana" w:eastAsia="微软雅黑" w:hAnsi="Verdana"/>
          <w:color w:val="000000"/>
          <w:sz w:val="22"/>
          <w:szCs w:val="22"/>
          <w:lang w:val="en"/>
        </w:rPr>
        <w:t>的</w:t>
      </w:r>
      <w:r w:rsidRPr="004274DB">
        <w:rPr>
          <w:rFonts w:ascii="Verdana" w:eastAsia="微软雅黑" w:hAnsi="Verdana"/>
          <w:color w:val="000000"/>
          <w:sz w:val="22"/>
          <w:szCs w:val="22"/>
          <w:lang w:val="en"/>
        </w:rPr>
        <w:t>UI</w:t>
      </w:r>
      <w:r w:rsidRPr="004274DB">
        <w:rPr>
          <w:rFonts w:ascii="Verdana" w:eastAsia="微软雅黑" w:hAnsi="Verdana"/>
          <w:color w:val="000000"/>
          <w:sz w:val="22"/>
          <w:szCs w:val="22"/>
          <w:lang w:val="en"/>
        </w:rPr>
        <w:t>框架</w:t>
      </w:r>
      <w:r>
        <w:rPr>
          <w:rFonts w:ascii="Verdana" w:eastAsia="微软雅黑" w:hAnsi="Verdana"/>
          <w:color w:val="000000"/>
          <w:sz w:val="22"/>
          <w:szCs w:val="22"/>
          <w:lang w:val="en"/>
        </w:rPr>
        <w:t>作为前端程序，完全可以只与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的事务特性进行集成。</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只需要使用</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来挂接你的业务逻辑和通过</w:t>
      </w:r>
      <w:r>
        <w:rPr>
          <w:rFonts w:ascii="Verdana" w:eastAsia="微软雅黑" w:hAnsi="Verdana"/>
          <w:color w:val="000000"/>
          <w:sz w:val="22"/>
          <w:szCs w:val="22"/>
          <w:lang w:val="en"/>
        </w:rPr>
        <w:t> </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来集成你的</w:t>
      </w:r>
      <w:r>
        <w:rPr>
          <w:rFonts w:ascii="Verdana" w:eastAsia="微软雅黑" w:hAnsi="Verdana"/>
          <w:color w:val="000000"/>
          <w:sz w:val="22"/>
          <w:szCs w:val="22"/>
          <w:lang w:val="en"/>
        </w:rPr>
        <w:t>web</w:t>
      </w:r>
      <w:r>
        <w:rPr>
          <w:rFonts w:ascii="Verdana" w:eastAsia="微软雅黑" w:hAnsi="Verdana"/>
          <w:color w:val="000000"/>
          <w:sz w:val="22"/>
          <w:szCs w:val="22"/>
          <w:lang w:val="en"/>
        </w:rPr>
        <w:t>层前端程序。</w:t>
      </w:r>
    </w:p>
    <w:p w14:paraId="3EAD52EF" w14:textId="35B8025F"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26452CB3" wp14:editId="3C12BBB6">
            <wp:extent cx="5610860" cy="2867660"/>
            <wp:effectExtent l="0" t="0" r="8890" b="8890"/>
            <wp:docPr id="2" name="图片 2" descr="http://shouce.jb51.net/spring/images/remo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uce.jb51.net/spring/images/remotin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860" cy="2867660"/>
                    </a:xfrm>
                    <a:prstGeom prst="rect">
                      <a:avLst/>
                    </a:prstGeom>
                    <a:noFill/>
                    <a:ln>
                      <a:noFill/>
                    </a:ln>
                  </pic:spPr>
                </pic:pic>
              </a:graphicData>
            </a:graphic>
          </wp:inline>
        </w:drawing>
      </w:r>
    </w:p>
    <w:p w14:paraId="1A5380CE"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远程使用场景</w:t>
      </w:r>
    </w:p>
    <w:p w14:paraId="10811A7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当你需要通过</w:t>
      </w:r>
      <w:r>
        <w:rPr>
          <w:rFonts w:ascii="Verdana" w:eastAsia="微软雅黑" w:hAnsi="Verdana"/>
          <w:color w:val="000000"/>
          <w:sz w:val="22"/>
          <w:szCs w:val="22"/>
          <w:lang w:val="en"/>
        </w:rPr>
        <w:t>WebService</w:t>
      </w:r>
      <w:r>
        <w:rPr>
          <w:rFonts w:ascii="Verdana" w:eastAsia="微软雅黑" w:hAnsi="Verdana"/>
          <w:color w:val="000000"/>
          <w:sz w:val="22"/>
          <w:szCs w:val="22"/>
          <w:lang w:val="en"/>
        </w:rPr>
        <w:t>来访问你的现有代码时，你可使用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w:t>
      </w:r>
      <w:r>
        <w:rPr>
          <w:rFonts w:ascii="Verdana" w:eastAsia="微软雅黑" w:hAnsi="Verdana"/>
          <w:color w:val="000000"/>
          <w:sz w:val="22"/>
          <w:szCs w:val="22"/>
          <w:lang w:val="en"/>
        </w:rPr>
        <w:t> </w:t>
      </w:r>
      <w:r>
        <w:rPr>
          <w:rStyle w:val="HTML"/>
          <w:rFonts w:ascii="Courier New" w:hAnsi="Courier New" w:cs="Courier New"/>
          <w:color w:val="000000"/>
          <w:lang w:val="en"/>
        </w:rPr>
        <w:t>Hessian-</w:t>
      </w:r>
      <w:r>
        <w:rPr>
          <w:rFonts w:ascii="Verdana" w:eastAsia="微软雅黑" w:hAnsi="Verdana"/>
          <w:color w:val="000000"/>
          <w:sz w:val="22"/>
          <w:szCs w:val="22"/>
          <w:lang w:val="en"/>
        </w:rPr>
        <w:t>、</w:t>
      </w:r>
      <w:r>
        <w:rPr>
          <w:rStyle w:val="HTML"/>
          <w:rFonts w:ascii="Courier New" w:hAnsi="Courier New" w:cs="Courier New"/>
          <w:color w:val="000000"/>
          <w:lang w:val="en"/>
        </w:rPr>
        <w:t>Burlap-</w:t>
      </w:r>
      <w:r>
        <w:rPr>
          <w:rFonts w:ascii="Verdana" w:eastAsia="微软雅黑" w:hAnsi="Verdana"/>
          <w:color w:val="000000"/>
          <w:sz w:val="22"/>
          <w:szCs w:val="22"/>
          <w:lang w:val="en"/>
        </w:rPr>
        <w:t>、</w:t>
      </w:r>
      <w:r>
        <w:rPr>
          <w:rStyle w:val="HTML"/>
          <w:rFonts w:ascii="Courier New" w:hAnsi="Courier New" w:cs="Courier New"/>
          <w:color w:val="000000"/>
          <w:lang w:val="en"/>
        </w:rPr>
        <w:t>Rmi-</w:t>
      </w:r>
      <w:r>
        <w:rPr>
          <w:rFonts w:ascii="Verdana" w:eastAsia="微软雅黑" w:hAnsi="Verdana"/>
          <w:color w:val="000000"/>
          <w:sz w:val="22"/>
          <w:szCs w:val="22"/>
          <w:lang w:val="en"/>
        </w:rPr>
        <w:t> </w:t>
      </w:r>
      <w:r>
        <w:rPr>
          <w:rFonts w:ascii="Verdana" w:eastAsia="微软雅黑" w:hAnsi="Verdana"/>
          <w:color w:val="000000"/>
          <w:sz w:val="22"/>
          <w:szCs w:val="22"/>
          <w:lang w:val="en"/>
        </w:rPr>
        <w:t>为前缀的接口或者</w:t>
      </w:r>
      <w:r>
        <w:rPr>
          <w:rFonts w:ascii="Verdana" w:eastAsia="微软雅黑" w:hAnsi="Verdana"/>
          <w:color w:val="000000"/>
          <w:sz w:val="22"/>
          <w:szCs w:val="22"/>
          <w:lang w:val="en"/>
        </w:rPr>
        <w:t> </w:t>
      </w:r>
      <w:r>
        <w:rPr>
          <w:rStyle w:val="HTML"/>
          <w:rFonts w:ascii="Courier New" w:hAnsi="Courier New" w:cs="Courier New"/>
          <w:color w:val="000000"/>
          <w:lang w:val="en"/>
        </w:rPr>
        <w:t>JaxRpcProxyFactory</w:t>
      </w:r>
      <w:r>
        <w:rPr>
          <w:rFonts w:ascii="Verdana" w:eastAsia="微软雅黑" w:hAnsi="Verdana"/>
          <w:color w:val="000000"/>
          <w:sz w:val="22"/>
          <w:szCs w:val="22"/>
          <w:lang w:val="en"/>
        </w:rPr>
        <w:t> </w:t>
      </w:r>
      <w:r>
        <w:rPr>
          <w:rFonts w:ascii="Verdana" w:eastAsia="微软雅黑" w:hAnsi="Verdana"/>
          <w:color w:val="000000"/>
          <w:sz w:val="22"/>
          <w:szCs w:val="22"/>
          <w:lang w:val="en"/>
        </w:rPr>
        <w:t>这个代理类。你会发现，远程访问现有应用程序不再那么困难了。</w:t>
      </w:r>
    </w:p>
    <w:p w14:paraId="43E1AAA3" w14:textId="0E826CC6"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6D09695" wp14:editId="73DD5E95">
            <wp:extent cx="5025390" cy="3021330"/>
            <wp:effectExtent l="0" t="0" r="3810" b="7620"/>
            <wp:docPr id="1" name="图片 1" descr="http://shouce.jb51.net/spring/images/ej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uce.jb51.net/spring/images/ejb.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5390" cy="3021330"/>
                    </a:xfrm>
                    <a:prstGeom prst="rect">
                      <a:avLst/>
                    </a:prstGeom>
                    <a:noFill/>
                    <a:ln>
                      <a:noFill/>
                    </a:ln>
                  </pic:spPr>
                </pic:pic>
              </a:graphicData>
            </a:graphic>
          </wp:inline>
        </w:drawing>
      </w:r>
    </w:p>
    <w:p w14:paraId="435C13C5"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EJBs-</w:t>
      </w:r>
      <w:r>
        <w:rPr>
          <w:rFonts w:ascii="Verdana" w:eastAsia="微软雅黑" w:hAnsi="Verdana"/>
          <w:color w:val="000000"/>
          <w:sz w:val="22"/>
          <w:szCs w:val="22"/>
          <w:lang w:val="en"/>
        </w:rPr>
        <w:t>包装现有的</w:t>
      </w:r>
      <w:r>
        <w:rPr>
          <w:rFonts w:ascii="Verdana" w:eastAsia="微软雅黑" w:hAnsi="Verdana"/>
          <w:color w:val="000000"/>
          <w:sz w:val="22"/>
          <w:szCs w:val="22"/>
          <w:lang w:val="en"/>
        </w:rPr>
        <w:t>POJOs</w:t>
      </w:r>
    </w:p>
    <w:p w14:paraId="3E6F3D44"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还为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提供了</w:t>
      </w:r>
      <w:r>
        <w:rPr>
          <w:rFonts w:ascii="Verdana" w:eastAsia="微软雅黑" w:hAnsi="Verdana"/>
          <w:color w:val="000000"/>
          <w:sz w:val="22"/>
          <w:szCs w:val="22"/>
          <w:lang w:val="en"/>
        </w:rPr>
        <w:t> </w:t>
      </w:r>
      <w:hyperlink r:id="rId38" w:tooltip="Chapter 18. Enterprise Java Beans (EJB) 集成" w:history="1">
        <w:r>
          <w:rPr>
            <w:rStyle w:val="a3"/>
            <w:rFonts w:ascii="Verdana" w:eastAsia="微软雅黑" w:hAnsi="Verdana"/>
            <w:color w:val="888888"/>
            <w:sz w:val="18"/>
            <w:szCs w:val="18"/>
            <w:lang w:val="en"/>
          </w:rPr>
          <w:t>数据访问和抽象层</w:t>
        </w:r>
      </w:hyperlink>
      <w:r>
        <w:rPr>
          <w:rFonts w:ascii="Verdana" w:eastAsia="微软雅黑" w:hAnsi="Verdana"/>
          <w:color w:val="000000"/>
          <w:sz w:val="22"/>
          <w:szCs w:val="22"/>
          <w:lang w:val="en"/>
        </w:rPr>
        <w:t>，让你可以复用已存在的</w:t>
      </w:r>
      <w:r>
        <w:rPr>
          <w:rFonts w:ascii="Verdana" w:eastAsia="微软雅黑" w:hAnsi="Verdana"/>
          <w:color w:val="000000"/>
          <w:sz w:val="22"/>
          <w:szCs w:val="22"/>
          <w:lang w:val="en"/>
        </w:rPr>
        <w:t>POJO</w:t>
      </w:r>
      <w:r>
        <w:rPr>
          <w:rFonts w:ascii="Verdana" w:eastAsia="微软雅黑" w:hAnsi="Verdana"/>
          <w:color w:val="000000"/>
          <w:sz w:val="22"/>
          <w:szCs w:val="22"/>
          <w:lang w:val="en"/>
        </w:rPr>
        <w:t>并将他们包装在无状态</w:t>
      </w:r>
      <w:r>
        <w:rPr>
          <w:rFonts w:ascii="Verdana" w:eastAsia="微软雅黑" w:hAnsi="Verdana"/>
          <w:color w:val="000000"/>
          <w:sz w:val="22"/>
          <w:szCs w:val="22"/>
          <w:lang w:val="en"/>
        </w:rPr>
        <w:t>SessionBean</w:t>
      </w:r>
      <w:r>
        <w:rPr>
          <w:rFonts w:ascii="Verdana" w:eastAsia="微软雅黑" w:hAnsi="Verdana"/>
          <w:color w:val="000000"/>
          <w:sz w:val="22"/>
          <w:szCs w:val="22"/>
          <w:lang w:val="en"/>
        </w:rPr>
        <w:t>中，以便在可能需要声明式安全（</w:t>
      </w:r>
      <w:r>
        <w:rPr>
          <w:rFonts w:ascii="Verdana" w:eastAsia="微软雅黑" w:hAnsi="Verdana"/>
          <w:color w:val="000000"/>
          <w:sz w:val="22"/>
          <w:szCs w:val="22"/>
          <w:lang w:val="en"/>
        </w:rPr>
        <w:t>EJB</w:t>
      </w:r>
      <w:r>
        <w:rPr>
          <w:rFonts w:ascii="Verdana" w:eastAsia="微软雅黑" w:hAnsi="Verdana"/>
          <w:color w:val="000000"/>
          <w:sz w:val="22"/>
          <w:szCs w:val="22"/>
          <w:lang w:val="en"/>
        </w:rPr>
        <w:t>中的安全管理，译者注）的非安全的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应用中使用。</w:t>
      </w:r>
    </w:p>
    <w:p w14:paraId="4C8E253B" w14:textId="77777777" w:rsidR="004A7215" w:rsidRDefault="00881048" w:rsidP="004A7215">
      <w:pPr>
        <w:rPr>
          <w:rFonts w:ascii="微软雅黑" w:eastAsia="微软雅黑" w:hAnsi="微软雅黑"/>
          <w:color w:val="000000"/>
          <w:sz w:val="27"/>
          <w:szCs w:val="27"/>
        </w:rPr>
      </w:pPr>
      <w:r>
        <w:rPr>
          <w:rFonts w:ascii="微软雅黑" w:eastAsia="微软雅黑" w:hAnsi="微软雅黑"/>
          <w:color w:val="000000"/>
          <w:sz w:val="27"/>
          <w:szCs w:val="27"/>
        </w:rPr>
        <w:pict w14:anchorId="4B2DBDE0">
          <v:rect id="_x0000_i1025"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4A7215" w14:paraId="2408A0B4" w14:textId="77777777" w:rsidTr="004A7215">
        <w:tc>
          <w:tcPr>
            <w:tcW w:w="2000" w:type="pct"/>
            <w:shd w:val="clear" w:color="auto" w:fill="CDE48D"/>
            <w:tcMar>
              <w:top w:w="80" w:type="dxa"/>
              <w:left w:w="80" w:type="dxa"/>
              <w:bottom w:w="80" w:type="dxa"/>
              <w:right w:w="80" w:type="dxa"/>
            </w:tcMar>
            <w:vAlign w:val="center"/>
            <w:hideMark/>
          </w:tcPr>
          <w:p w14:paraId="043725E0" w14:textId="77777777" w:rsidR="004A7215" w:rsidRDefault="00881048">
            <w:pPr>
              <w:jc w:val="left"/>
              <w:rPr>
                <w:rFonts w:ascii="Verdana" w:eastAsia="宋体" w:hAnsi="Verdana"/>
                <w:color w:val="003399"/>
                <w:sz w:val="18"/>
                <w:szCs w:val="18"/>
              </w:rPr>
            </w:pPr>
            <w:hyperlink r:id="rId39" w:history="1">
              <w:r w:rsidR="004A7215">
                <w:rPr>
                  <w:rStyle w:val="a3"/>
                  <w:rFonts w:ascii="Verdana" w:hAnsi="Verdana"/>
                  <w:color w:val="888888"/>
                  <w:sz w:val="18"/>
                  <w:szCs w:val="18"/>
                </w:rPr>
                <w:t>Prev</w:t>
              </w:r>
            </w:hyperlink>
            <w:r w:rsidR="004A7215">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2B4A2E5" w14:textId="77777777" w:rsidR="004A7215" w:rsidRDefault="00881048">
            <w:pPr>
              <w:jc w:val="center"/>
              <w:rPr>
                <w:rFonts w:ascii="Verdana" w:hAnsi="Verdana"/>
                <w:color w:val="000000"/>
                <w:sz w:val="19"/>
                <w:szCs w:val="19"/>
              </w:rPr>
            </w:pPr>
            <w:hyperlink r:id="rId40" w:history="1">
              <w:r w:rsidR="004A7215">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76D9FE95" w14:textId="77777777" w:rsidR="004A7215" w:rsidRDefault="004A7215">
            <w:pPr>
              <w:jc w:val="right"/>
              <w:rPr>
                <w:rFonts w:ascii="Verdana" w:hAnsi="Verdana"/>
                <w:color w:val="003399"/>
                <w:sz w:val="18"/>
                <w:szCs w:val="18"/>
              </w:rPr>
            </w:pPr>
            <w:r>
              <w:rPr>
                <w:rFonts w:ascii="Verdana" w:hAnsi="Verdana"/>
                <w:color w:val="003399"/>
                <w:sz w:val="18"/>
                <w:szCs w:val="18"/>
              </w:rPr>
              <w:t> </w:t>
            </w:r>
            <w:hyperlink r:id="rId41" w:history="1">
              <w:r>
                <w:rPr>
                  <w:rStyle w:val="a3"/>
                  <w:rFonts w:ascii="Verdana" w:hAnsi="Verdana"/>
                  <w:color w:val="888888"/>
                  <w:sz w:val="18"/>
                  <w:szCs w:val="18"/>
                </w:rPr>
                <w:t>Next</w:t>
              </w:r>
            </w:hyperlink>
          </w:p>
        </w:tc>
      </w:tr>
      <w:tr w:rsidR="004A7215" w14:paraId="21FFC333" w14:textId="77777777" w:rsidTr="004A7215">
        <w:tc>
          <w:tcPr>
            <w:tcW w:w="2000" w:type="pct"/>
            <w:shd w:val="clear" w:color="auto" w:fill="CDE48D"/>
            <w:tcMar>
              <w:top w:w="80" w:type="dxa"/>
              <w:left w:w="80" w:type="dxa"/>
              <w:bottom w:w="80" w:type="dxa"/>
              <w:right w:w="80" w:type="dxa"/>
            </w:tcMar>
            <w:hideMark/>
          </w:tcPr>
          <w:p w14:paraId="7A09D58E" w14:textId="77777777" w:rsidR="004A7215" w:rsidRDefault="004A7215">
            <w:pPr>
              <w:jc w:val="left"/>
              <w:rPr>
                <w:rFonts w:ascii="Verdana" w:hAnsi="Verdana"/>
                <w:color w:val="003399"/>
                <w:sz w:val="18"/>
                <w:szCs w:val="18"/>
              </w:rPr>
            </w:pPr>
            <w:r>
              <w:rPr>
                <w:rFonts w:ascii="Verdana" w:hAnsi="Verdana"/>
                <w:color w:val="003399"/>
                <w:sz w:val="18"/>
                <w:szCs w:val="18"/>
              </w:rPr>
              <w:t>前言</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6652A351" w14:textId="77777777" w:rsidR="004A7215" w:rsidRDefault="00881048">
            <w:pPr>
              <w:jc w:val="center"/>
              <w:rPr>
                <w:rFonts w:ascii="Verdana" w:hAnsi="Verdana"/>
                <w:color w:val="000000"/>
                <w:sz w:val="19"/>
                <w:szCs w:val="19"/>
              </w:rPr>
            </w:pPr>
            <w:hyperlink r:id="rId42" w:tooltip="SpringSource" w:history="1">
              <w:r w:rsidR="004A7215">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0B5048A6" w14:textId="77777777" w:rsidR="004A7215" w:rsidRDefault="004A7215">
            <w:pPr>
              <w:jc w:val="right"/>
              <w:rPr>
                <w:rFonts w:ascii="Verdana" w:hAnsi="Verdana"/>
                <w:color w:val="003399"/>
                <w:sz w:val="18"/>
                <w:szCs w:val="18"/>
              </w:rPr>
            </w:pPr>
            <w:r>
              <w:rPr>
                <w:rFonts w:ascii="Verdana" w:hAnsi="Verdana"/>
                <w:color w:val="003399"/>
                <w:sz w:val="18"/>
                <w:szCs w:val="18"/>
              </w:rPr>
              <w:t> 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p>
        </w:tc>
      </w:tr>
    </w:tbl>
    <w:p w14:paraId="097995B0" w14:textId="77D985A2" w:rsidR="002134C1" w:rsidRDefault="002134C1">
      <w:r>
        <w:br w:type="page"/>
      </w:r>
    </w:p>
    <w:p w14:paraId="78334469" w14:textId="72AC4D13" w:rsidR="00596873" w:rsidRDefault="00596873" w:rsidP="00596873">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7C3612CF" wp14:editId="60B3F434">
            <wp:extent cx="4987925" cy="688975"/>
            <wp:effectExtent l="0" t="0" r="3175" b="0"/>
            <wp:docPr id="9" name="图片 9"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417C959F" wp14:editId="02D5A9C5">
            <wp:extent cx="2030730" cy="629285"/>
            <wp:effectExtent l="0" t="0" r="7620" b="0"/>
            <wp:docPr id="8" name="图片 8" descr="http://shouce.jb51.net/spring/images/springsource-banner-rhs.png">
              <a:hlinkClick xmlns:a="http://schemas.openxmlformats.org/drawingml/2006/main" r:id="rId42"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ouce.jb51.net/spring/images/springsource-banner-rhs.png">
                      <a:hlinkClick r:id="rId42"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61D45539" w14:textId="77777777" w:rsidR="00596873" w:rsidRDefault="00596873" w:rsidP="007A18C8">
      <w:pPr>
        <w:pStyle w:val="1"/>
        <w:rPr>
          <w:lang w:val="en"/>
        </w:rPr>
      </w:pPr>
      <w:bookmarkStart w:id="6" w:name="new-in-2"/>
      <w:bookmarkEnd w:id="6"/>
      <w:r>
        <w:rPr>
          <w:lang w:val="en"/>
        </w:rPr>
        <w:t>Chapter 2. Spring 2.0和 2.5的新特性</w:t>
      </w:r>
    </w:p>
    <w:p w14:paraId="29D646E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7" w:name="new-in-2-intro"/>
      <w:bookmarkEnd w:id="7"/>
      <w:r>
        <w:rPr>
          <w:rFonts w:ascii="Verdana" w:eastAsia="微软雅黑" w:hAnsi="Verdana"/>
          <w:color w:val="000000"/>
          <w:sz w:val="26"/>
          <w:szCs w:val="26"/>
          <w:lang w:val="en"/>
        </w:rPr>
        <w:t>2.1. </w:t>
      </w:r>
      <w:r>
        <w:rPr>
          <w:rFonts w:ascii="Verdana" w:eastAsia="微软雅黑" w:hAnsi="Verdana"/>
          <w:color w:val="000000"/>
          <w:sz w:val="26"/>
          <w:szCs w:val="26"/>
          <w:lang w:val="en"/>
        </w:rPr>
        <w:t>简介</w:t>
      </w:r>
    </w:p>
    <w:p w14:paraId="1C6A9B3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如果你已经用了一段时间的</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，那你将发现</w:t>
      </w:r>
      <w:r>
        <w:rPr>
          <w:rFonts w:ascii="Verdana" w:eastAsia="微软雅黑" w:hAnsi="Verdana"/>
          <w:color w:val="000000"/>
          <w:sz w:val="22"/>
          <w:szCs w:val="22"/>
          <w:lang w:val="en"/>
        </w:rPr>
        <w:t>Spring</w:t>
      </w:r>
      <w:r>
        <w:rPr>
          <w:rFonts w:ascii="Verdana" w:eastAsia="微软雅黑" w:hAnsi="Verdana"/>
          <w:color w:val="000000"/>
          <w:sz w:val="22"/>
          <w:szCs w:val="22"/>
          <w:lang w:val="en"/>
        </w:rPr>
        <w:t>经历了两次大的修订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一次是</w:t>
      </w:r>
      <w:r>
        <w:rPr>
          <w:rFonts w:ascii="Verdana" w:eastAsia="微软雅黑" w:hAnsi="Verdana"/>
          <w:color w:val="000000"/>
          <w:sz w:val="22"/>
          <w:szCs w:val="22"/>
          <w:lang w:val="en"/>
        </w:rPr>
        <w:t>2006</w:t>
      </w:r>
      <w:r>
        <w:rPr>
          <w:rFonts w:ascii="Verdana" w:eastAsia="微软雅黑" w:hAnsi="Verdana"/>
          <w:color w:val="000000"/>
          <w:sz w:val="22"/>
          <w:szCs w:val="22"/>
          <w:lang w:val="en"/>
        </w:rPr>
        <w:t>年</w:t>
      </w:r>
      <w:r>
        <w:rPr>
          <w:rFonts w:ascii="Verdana" w:eastAsia="微软雅黑" w:hAnsi="Verdana"/>
          <w:color w:val="000000"/>
          <w:sz w:val="22"/>
          <w:szCs w:val="22"/>
          <w:lang w:val="en"/>
        </w:rPr>
        <w:t>10</w:t>
      </w:r>
      <w:r>
        <w:rPr>
          <w:rFonts w:ascii="Verdana" w:eastAsia="微软雅黑" w:hAnsi="Verdana"/>
          <w:color w:val="000000"/>
          <w:sz w:val="22"/>
          <w:szCs w:val="22"/>
          <w:lang w:val="en"/>
        </w:rPr>
        <w:t>月发布的</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另一次是</w:t>
      </w:r>
      <w:r>
        <w:rPr>
          <w:rFonts w:ascii="Verdana" w:eastAsia="微软雅黑" w:hAnsi="Verdana"/>
          <w:color w:val="000000"/>
          <w:sz w:val="22"/>
          <w:szCs w:val="22"/>
          <w:lang w:val="en"/>
        </w:rPr>
        <w:t>2007</w:t>
      </w:r>
      <w:r>
        <w:rPr>
          <w:rFonts w:ascii="Verdana" w:eastAsia="微软雅黑" w:hAnsi="Verdana"/>
          <w:color w:val="000000"/>
          <w:sz w:val="22"/>
          <w:szCs w:val="22"/>
          <w:lang w:val="en"/>
        </w:rPr>
        <w:t>年</w:t>
      </w:r>
      <w:r>
        <w:rPr>
          <w:rFonts w:ascii="Verdana" w:eastAsia="微软雅黑" w:hAnsi="Verdana"/>
          <w:color w:val="000000"/>
          <w:sz w:val="22"/>
          <w:szCs w:val="22"/>
          <w:lang w:val="en"/>
        </w:rPr>
        <w:t>11</w:t>
      </w:r>
      <w:r>
        <w:rPr>
          <w:rFonts w:ascii="Verdana" w:eastAsia="微软雅黑" w:hAnsi="Verdana"/>
          <w:color w:val="000000"/>
          <w:sz w:val="22"/>
          <w:szCs w:val="22"/>
          <w:lang w:val="en"/>
        </w:rPr>
        <w:t>月发布</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w:t>
      </w:r>
    </w:p>
    <w:p w14:paraId="40D0F5D4" w14:textId="77777777" w:rsidR="00596873" w:rsidRDefault="00596873" w:rsidP="00596873">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8" w:name="new-in-2-intro-java"/>
      <w:bookmarkEnd w:id="8"/>
      <w:r>
        <w:rPr>
          <w:rFonts w:ascii="Verdana" w:eastAsia="微软雅黑" w:hAnsi="Verdana"/>
          <w:b/>
          <w:bCs/>
          <w:color w:val="000000"/>
          <w:sz w:val="19"/>
          <w:szCs w:val="19"/>
          <w:lang w:val="en"/>
        </w:rPr>
        <w:t xml:space="preserve">Java SE </w:t>
      </w:r>
      <w:r>
        <w:rPr>
          <w:rFonts w:ascii="Verdana" w:eastAsia="微软雅黑" w:hAnsi="Verdana"/>
          <w:b/>
          <w:bCs/>
          <w:color w:val="000000"/>
          <w:sz w:val="19"/>
          <w:szCs w:val="19"/>
          <w:lang w:val="en"/>
        </w:rPr>
        <w:t>与</w:t>
      </w:r>
      <w:r>
        <w:rPr>
          <w:rFonts w:ascii="Verdana" w:eastAsia="微软雅黑" w:hAnsi="Verdana"/>
          <w:b/>
          <w:bCs/>
          <w:color w:val="000000"/>
          <w:sz w:val="19"/>
          <w:szCs w:val="19"/>
          <w:lang w:val="en"/>
        </w:rPr>
        <w:t xml:space="preserve"> Java EE </w:t>
      </w:r>
      <w:r>
        <w:rPr>
          <w:rFonts w:ascii="Verdana" w:eastAsia="微软雅黑" w:hAnsi="Verdana"/>
          <w:b/>
          <w:bCs/>
          <w:color w:val="000000"/>
          <w:sz w:val="19"/>
          <w:szCs w:val="19"/>
          <w:lang w:val="en"/>
        </w:rPr>
        <w:t>支持</w:t>
      </w:r>
    </w:p>
    <w:p w14:paraId="2B739AFC"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继续保持与所有</w:t>
      </w:r>
      <w:r>
        <w:rPr>
          <w:rFonts w:ascii="Verdana" w:eastAsia="微软雅黑" w:hAnsi="Verdana"/>
          <w:color w:val="000000"/>
          <w:sz w:val="19"/>
          <w:szCs w:val="19"/>
          <w:lang w:val="en"/>
        </w:rPr>
        <w:t>Java</w:t>
      </w:r>
      <w:r>
        <w:rPr>
          <w:rFonts w:ascii="Verdana" w:eastAsia="微软雅黑" w:hAnsi="Verdana"/>
          <w:color w:val="000000"/>
          <w:sz w:val="19"/>
          <w:szCs w:val="19"/>
          <w:lang w:val="en"/>
        </w:rPr>
        <w:t>版本的兼容性</w:t>
      </w:r>
      <w:r>
        <w:rPr>
          <w:rFonts w:ascii="Verdana" w:eastAsia="微软雅黑" w:hAnsi="Verdana"/>
          <w:color w:val="000000"/>
          <w:sz w:val="19"/>
          <w:szCs w:val="19"/>
          <w:lang w:val="en"/>
        </w:rPr>
        <w:t xml:space="preserve"> - </w:t>
      </w:r>
      <w:r>
        <w:rPr>
          <w:rFonts w:ascii="Verdana" w:eastAsia="微软雅黑" w:hAnsi="Verdana"/>
          <w:color w:val="000000"/>
          <w:sz w:val="19"/>
          <w:szCs w:val="19"/>
          <w:lang w:val="en"/>
        </w:rPr>
        <w:t>从</w:t>
      </w:r>
      <w:r>
        <w:rPr>
          <w:rFonts w:ascii="Verdana" w:eastAsia="微软雅黑" w:hAnsi="Verdana"/>
          <w:color w:val="000000"/>
          <w:sz w:val="19"/>
          <w:szCs w:val="19"/>
          <w:lang w:val="en"/>
        </w:rPr>
        <w:t>Java 1.4.2</w:t>
      </w:r>
      <w:r>
        <w:rPr>
          <w:rFonts w:ascii="Verdana" w:eastAsia="微软雅黑" w:hAnsi="Verdana"/>
          <w:color w:val="000000"/>
          <w:sz w:val="19"/>
          <w:szCs w:val="19"/>
          <w:lang w:val="en"/>
        </w:rPr>
        <w:t>开始</w:t>
      </w:r>
      <w:r>
        <w:rPr>
          <w:rFonts w:ascii="Verdana" w:eastAsia="微软雅黑" w:hAnsi="Verdana"/>
          <w:color w:val="000000"/>
          <w:sz w:val="19"/>
          <w:szCs w:val="19"/>
          <w:lang w:val="en"/>
        </w:rPr>
        <w:t>(</w:t>
      </w:r>
      <w:r>
        <w:rPr>
          <w:rFonts w:ascii="Verdana" w:eastAsia="微软雅黑" w:hAnsi="Verdana"/>
          <w:color w:val="000000"/>
          <w:sz w:val="19"/>
          <w:szCs w:val="19"/>
          <w:lang w:val="en"/>
        </w:rPr>
        <w:t>包括</w:t>
      </w:r>
      <w:r>
        <w:rPr>
          <w:rFonts w:ascii="Verdana" w:eastAsia="微软雅黑" w:hAnsi="Verdana"/>
          <w:color w:val="000000"/>
          <w:sz w:val="19"/>
          <w:szCs w:val="19"/>
          <w:lang w:val="en"/>
        </w:rPr>
        <w:t>1.4.2)</w:t>
      </w:r>
      <w:r>
        <w:rPr>
          <w:rFonts w:ascii="Verdana" w:eastAsia="微软雅黑" w:hAnsi="Verdana"/>
          <w:color w:val="000000"/>
          <w:sz w:val="19"/>
          <w:szCs w:val="19"/>
          <w:lang w:val="en"/>
        </w:rPr>
        <w:t>。这意味着</w:t>
      </w:r>
      <w:r>
        <w:rPr>
          <w:rFonts w:ascii="Verdana" w:eastAsia="微软雅黑" w:hAnsi="Verdana"/>
          <w:color w:val="000000"/>
          <w:sz w:val="19"/>
          <w:szCs w:val="19"/>
          <w:lang w:val="en"/>
        </w:rPr>
        <w:t>spring</w:t>
      </w:r>
      <w:r>
        <w:rPr>
          <w:rFonts w:ascii="Verdana" w:eastAsia="微软雅黑" w:hAnsi="Verdana"/>
          <w:color w:val="000000"/>
          <w:sz w:val="19"/>
          <w:szCs w:val="19"/>
          <w:lang w:val="en"/>
        </w:rPr>
        <w:t>对</w:t>
      </w:r>
      <w:r>
        <w:rPr>
          <w:rFonts w:ascii="Verdana" w:eastAsia="微软雅黑" w:hAnsi="Verdana"/>
          <w:color w:val="000000"/>
          <w:sz w:val="19"/>
          <w:szCs w:val="19"/>
          <w:lang w:val="en"/>
        </w:rPr>
        <w:t>Java1.4.2,Java 5</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Java 6</w:t>
      </w:r>
      <w:r>
        <w:rPr>
          <w:rFonts w:ascii="Verdana" w:eastAsia="微软雅黑" w:hAnsi="Verdana"/>
          <w:color w:val="000000"/>
          <w:sz w:val="19"/>
          <w:szCs w:val="19"/>
          <w:lang w:val="en"/>
        </w:rPr>
        <w:t>都支持，</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但是</w:t>
      </w: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的一些高级功能无法在</w:t>
      </w:r>
      <w:r>
        <w:rPr>
          <w:rFonts w:ascii="Verdana" w:eastAsia="微软雅黑" w:hAnsi="Verdana"/>
          <w:color w:val="000000"/>
          <w:sz w:val="19"/>
          <w:szCs w:val="19"/>
          <w:lang w:val="en"/>
        </w:rPr>
        <w:t>1.4.2</w:t>
      </w:r>
      <w:r>
        <w:rPr>
          <w:rFonts w:ascii="Verdana" w:eastAsia="微软雅黑" w:hAnsi="Verdana"/>
          <w:color w:val="000000"/>
          <w:sz w:val="19"/>
          <w:szCs w:val="19"/>
          <w:lang w:val="en"/>
        </w:rPr>
        <w:t>中使用。从</w:t>
      </w:r>
      <w:r>
        <w:rPr>
          <w:rFonts w:ascii="Verdana" w:eastAsia="微软雅黑" w:hAnsi="Verdana"/>
          <w:color w:val="000000"/>
          <w:sz w:val="19"/>
          <w:szCs w:val="19"/>
          <w:lang w:val="en"/>
        </w:rPr>
        <w:t>Spring 2.5</w:t>
      </w:r>
      <w:r>
        <w:rPr>
          <w:rFonts w:ascii="Verdana" w:eastAsia="微软雅黑" w:hAnsi="Verdana"/>
          <w:color w:val="000000"/>
          <w:sz w:val="19"/>
          <w:szCs w:val="19"/>
          <w:lang w:val="en"/>
        </w:rPr>
        <w:t>起</w:t>
      </w:r>
      <w:r>
        <w:rPr>
          <w:rFonts w:ascii="Verdana" w:eastAsia="微软雅黑" w:hAnsi="Verdana"/>
          <w:color w:val="000000"/>
          <w:sz w:val="19"/>
          <w:szCs w:val="19"/>
          <w:lang w:val="en"/>
        </w:rPr>
        <w:t>,Spring</w:t>
      </w:r>
      <w:r>
        <w:rPr>
          <w:rFonts w:ascii="Verdana" w:eastAsia="微软雅黑" w:hAnsi="Verdana"/>
          <w:color w:val="000000"/>
          <w:sz w:val="19"/>
          <w:szCs w:val="19"/>
          <w:lang w:val="en"/>
        </w:rPr>
        <w:t>框架完全支持</w:t>
      </w:r>
      <w:r>
        <w:rPr>
          <w:rFonts w:ascii="Verdana" w:eastAsia="微软雅黑" w:hAnsi="Verdana"/>
          <w:color w:val="000000"/>
          <w:sz w:val="19"/>
          <w:szCs w:val="19"/>
          <w:lang w:val="en"/>
        </w:rPr>
        <w:t>Java 6</w:t>
      </w:r>
      <w:r>
        <w:rPr>
          <w:rFonts w:ascii="Verdana" w:eastAsia="微软雅黑" w:hAnsi="Verdana"/>
          <w:color w:val="000000"/>
          <w:sz w:val="19"/>
          <w:szCs w:val="19"/>
          <w:lang w:val="en"/>
        </w:rPr>
        <w:t>，而</w:t>
      </w:r>
      <w:r>
        <w:rPr>
          <w:rFonts w:ascii="Verdana" w:eastAsia="微软雅黑" w:hAnsi="Verdana"/>
          <w:color w:val="000000"/>
          <w:sz w:val="19"/>
          <w:szCs w:val="19"/>
          <w:lang w:val="en"/>
        </w:rPr>
        <w:t>Spring 2.0</w:t>
      </w:r>
      <w:r>
        <w:rPr>
          <w:rFonts w:ascii="Verdana" w:eastAsia="微软雅黑" w:hAnsi="Verdana"/>
          <w:color w:val="000000"/>
          <w:sz w:val="19"/>
          <w:szCs w:val="19"/>
          <w:lang w:val="en"/>
        </w:rPr>
        <w:t>则对</w:t>
      </w:r>
      <w:r>
        <w:rPr>
          <w:rFonts w:ascii="Verdana" w:eastAsia="微软雅黑" w:hAnsi="Verdana"/>
          <w:color w:val="000000"/>
          <w:sz w:val="19"/>
          <w:szCs w:val="19"/>
          <w:lang w:val="en"/>
        </w:rPr>
        <w:t>Java 5</w:t>
      </w:r>
      <w:r>
        <w:rPr>
          <w:rFonts w:ascii="Verdana" w:eastAsia="微软雅黑" w:hAnsi="Verdana"/>
          <w:color w:val="000000"/>
          <w:sz w:val="19"/>
          <w:szCs w:val="19"/>
          <w:lang w:val="en"/>
        </w:rPr>
        <w:t>支持比较好。</w:t>
      </w:r>
    </w:p>
    <w:p w14:paraId="0D0D8EA4"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此外，</w:t>
      </w:r>
      <w:r>
        <w:rPr>
          <w:rFonts w:ascii="Verdana" w:eastAsia="微软雅黑" w:hAnsi="Verdana"/>
          <w:color w:val="000000"/>
          <w:sz w:val="19"/>
          <w:szCs w:val="19"/>
          <w:lang w:val="en"/>
        </w:rPr>
        <w:t>Spring</w:t>
      </w:r>
      <w:r>
        <w:rPr>
          <w:rFonts w:ascii="Verdana" w:eastAsia="微软雅黑" w:hAnsi="Verdana"/>
          <w:color w:val="000000"/>
          <w:sz w:val="19"/>
          <w:szCs w:val="19"/>
          <w:lang w:val="en"/>
        </w:rPr>
        <w:t>延续了对</w:t>
      </w:r>
      <w:r>
        <w:rPr>
          <w:rFonts w:ascii="Verdana" w:eastAsia="微软雅黑" w:hAnsi="Verdana"/>
          <w:color w:val="000000"/>
          <w:sz w:val="19"/>
          <w:szCs w:val="19"/>
          <w:lang w:val="en"/>
        </w:rPr>
        <w:t>J2EE 1.3</w:t>
      </w:r>
      <w:r>
        <w:rPr>
          <w:rFonts w:ascii="Verdana" w:eastAsia="微软雅黑" w:hAnsi="Verdana"/>
          <w:color w:val="000000"/>
          <w:sz w:val="19"/>
          <w:szCs w:val="19"/>
          <w:lang w:val="en"/>
        </w:rPr>
        <w:t>及更高版本的兼容性，同时对</w:t>
      </w:r>
      <w:r>
        <w:rPr>
          <w:rFonts w:ascii="Verdana" w:eastAsia="微软雅黑" w:hAnsi="Verdana"/>
          <w:color w:val="000000"/>
          <w:sz w:val="19"/>
          <w:szCs w:val="19"/>
          <w:lang w:val="en"/>
        </w:rPr>
        <w:t>Java EE 5</w:t>
      </w:r>
      <w:r>
        <w:rPr>
          <w:rFonts w:ascii="Verdana" w:eastAsia="微软雅黑" w:hAnsi="Verdana"/>
          <w:color w:val="000000"/>
          <w:sz w:val="19"/>
          <w:szCs w:val="19"/>
          <w:lang w:val="en"/>
        </w:rPr>
        <w:t>提供完全支持。也就是说，</w:t>
      </w:r>
      <w:r>
        <w:rPr>
          <w:rFonts w:ascii="Verdana" w:eastAsia="微软雅黑" w:hAnsi="Verdana"/>
          <w:color w:val="000000"/>
          <w:sz w:val="19"/>
          <w:szCs w:val="19"/>
          <w:lang w:val="en"/>
        </w:rPr>
        <w:t>Spring</w:t>
      </w:r>
      <w:r>
        <w:rPr>
          <w:rFonts w:ascii="Verdana" w:eastAsia="微软雅黑" w:hAnsi="Verdana"/>
          <w:color w:val="000000"/>
          <w:sz w:val="19"/>
          <w:szCs w:val="19"/>
          <w:lang w:val="en"/>
        </w:rPr>
        <w:t>可以继续在应用服务器中运行，包括</w:t>
      </w:r>
      <w:r>
        <w:rPr>
          <w:rFonts w:ascii="Verdana" w:eastAsia="微软雅黑" w:hAnsi="Verdana"/>
          <w:color w:val="000000"/>
          <w:sz w:val="19"/>
          <w:szCs w:val="19"/>
          <w:lang w:val="en"/>
        </w:rPr>
        <w:t xml:space="preserve"> BEA WebLogic 8.1, 9.0, 9.2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10, IBM WebSphere 5.1, 6.0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Oracle OC4J 10.1.3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11, JBoss 3.2, 4.0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4.2, </w:t>
      </w:r>
      <w:r>
        <w:rPr>
          <w:rFonts w:ascii="Verdana" w:eastAsia="微软雅黑" w:hAnsi="Verdana"/>
          <w:color w:val="000000"/>
          <w:sz w:val="19"/>
          <w:szCs w:val="19"/>
          <w:lang w:val="en"/>
        </w:rPr>
        <w:t>以及</w:t>
      </w:r>
      <w:r>
        <w:rPr>
          <w:rFonts w:ascii="Verdana" w:eastAsia="微软雅黑" w:hAnsi="Verdana"/>
          <w:color w:val="000000"/>
          <w:sz w:val="19"/>
          <w:szCs w:val="19"/>
          <w:lang w:val="en"/>
        </w:rPr>
        <w:t xml:space="preserve"> Tomcat 4.1, 5.0, 5.5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6.0, Jetty 4.2, 5.1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Resin 2.1, 3.0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3.1 </w:t>
      </w:r>
      <w:r>
        <w:rPr>
          <w:rFonts w:ascii="Verdana" w:eastAsia="微软雅黑" w:hAnsi="Verdana"/>
          <w:color w:val="000000"/>
          <w:sz w:val="19"/>
          <w:szCs w:val="19"/>
          <w:lang w:val="en"/>
        </w:rPr>
        <w:t>还有</w:t>
      </w:r>
      <w:r>
        <w:rPr>
          <w:rFonts w:ascii="Verdana" w:eastAsia="微软雅黑" w:hAnsi="Verdana"/>
          <w:color w:val="000000"/>
          <w:sz w:val="19"/>
          <w:szCs w:val="19"/>
          <w:lang w:val="en"/>
        </w:rPr>
        <w:t xml:space="preserve"> GlassFish V1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V2.</w:t>
      </w:r>
    </w:p>
    <w:p w14:paraId="5C25DBE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本章是对</w:t>
      </w:r>
      <w:r>
        <w:rPr>
          <w:rFonts w:ascii="Verdana" w:eastAsia="微软雅黑" w:hAnsi="Verdana"/>
          <w:color w:val="000000"/>
          <w:sz w:val="22"/>
          <w:szCs w:val="22"/>
          <w:lang w:val="en"/>
        </w:rPr>
        <w:t>Spring 2.0</w:t>
      </w:r>
      <w:r>
        <w:rPr>
          <w:rFonts w:ascii="Verdana" w:eastAsia="微软雅黑" w:hAnsi="Verdana"/>
          <w:color w:val="000000"/>
          <w:sz w:val="22"/>
          <w:szCs w:val="22"/>
          <w:lang w:val="en"/>
        </w:rPr>
        <w:t>与</w:t>
      </w:r>
      <w:r>
        <w:rPr>
          <w:rFonts w:ascii="Verdana" w:eastAsia="微软雅黑" w:hAnsi="Verdana"/>
          <w:color w:val="000000"/>
          <w:sz w:val="22"/>
          <w:szCs w:val="22"/>
          <w:lang w:val="en"/>
        </w:rPr>
        <w:t>2.5</w:t>
      </w:r>
      <w:r>
        <w:rPr>
          <w:rFonts w:ascii="Verdana" w:eastAsia="微软雅黑" w:hAnsi="Verdana"/>
          <w:color w:val="000000"/>
          <w:sz w:val="22"/>
          <w:szCs w:val="22"/>
          <w:lang w:val="en"/>
        </w:rPr>
        <w:t>新特性与改进特性的向导。我们希望提供一个高阶的概述使那些有经验的</w:t>
      </w:r>
      <w:r>
        <w:rPr>
          <w:rFonts w:ascii="Verdana" w:eastAsia="微软雅黑" w:hAnsi="Verdana"/>
          <w:color w:val="000000"/>
          <w:sz w:val="22"/>
          <w:szCs w:val="22"/>
          <w:lang w:val="en"/>
        </w:rPr>
        <w:t>Spring</w:t>
      </w:r>
      <w:r>
        <w:rPr>
          <w:rFonts w:ascii="Verdana" w:eastAsia="微软雅黑" w:hAnsi="Verdana"/>
          <w:color w:val="000000"/>
          <w:sz w:val="22"/>
          <w:szCs w:val="22"/>
          <w:lang w:val="en"/>
        </w:rPr>
        <w:t>架构师与开发人员能很快熟悉</w:t>
      </w:r>
      <w:r>
        <w:rPr>
          <w:rFonts w:ascii="Verdana" w:eastAsia="微软雅黑" w:hAnsi="Verdana"/>
          <w:color w:val="000000"/>
          <w:sz w:val="22"/>
          <w:szCs w:val="22"/>
          <w:lang w:val="en"/>
        </w:rPr>
        <w:t>Spring 2.x</w:t>
      </w:r>
      <w:r>
        <w:rPr>
          <w:rFonts w:ascii="Verdana" w:eastAsia="微软雅黑" w:hAnsi="Verdana"/>
          <w:color w:val="000000"/>
          <w:sz w:val="22"/>
          <w:szCs w:val="22"/>
          <w:lang w:val="en"/>
        </w:rPr>
        <w:t>的新功能。</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如果想了解关于特性更多更深层的信息，请参考在本章里超链接的相应部分。</w:t>
      </w:r>
    </w:p>
    <w:p w14:paraId="337315B3"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9" w:name="new-in-2-ioc"/>
      <w:bookmarkEnd w:id="9"/>
      <w:r>
        <w:rPr>
          <w:rFonts w:ascii="Verdana" w:eastAsia="微软雅黑" w:hAnsi="Verdana"/>
          <w:color w:val="000000"/>
          <w:sz w:val="26"/>
          <w:szCs w:val="26"/>
          <w:lang w:val="en"/>
        </w:rPr>
        <w:t>2.2. </w:t>
      </w:r>
      <w:r>
        <w:rPr>
          <w:rFonts w:ascii="Verdana" w:eastAsia="微软雅黑" w:hAnsi="Verdana"/>
          <w:color w:val="000000"/>
          <w:sz w:val="26"/>
          <w:szCs w:val="26"/>
          <w:lang w:val="en"/>
        </w:rPr>
        <w:t>控制反转</w:t>
      </w:r>
      <w:r>
        <w:rPr>
          <w:rFonts w:ascii="Verdana" w:eastAsia="微软雅黑" w:hAnsi="Verdana"/>
          <w:color w:val="000000"/>
          <w:sz w:val="26"/>
          <w:szCs w:val="26"/>
          <w:lang w:val="en"/>
        </w:rPr>
        <w:t>(IoC)</w:t>
      </w:r>
      <w:r>
        <w:rPr>
          <w:rFonts w:ascii="Verdana" w:eastAsia="微软雅黑" w:hAnsi="Verdana"/>
          <w:color w:val="000000"/>
          <w:sz w:val="26"/>
          <w:szCs w:val="26"/>
          <w:lang w:val="en"/>
        </w:rPr>
        <w:t>容器</w:t>
      </w:r>
    </w:p>
    <w:p w14:paraId="61143E8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相当大的改进之一就是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w:t>
      </w:r>
    </w:p>
    <w:p w14:paraId="60AEC9D5" w14:textId="77777777" w:rsidR="00596873" w:rsidRDefault="00596873" w:rsidP="00596873">
      <w:pPr>
        <w:pStyle w:val="3"/>
        <w:spacing w:before="0" w:after="0"/>
        <w:rPr>
          <w:rFonts w:ascii="Verdana" w:eastAsia="微软雅黑" w:hAnsi="Verdana"/>
          <w:color w:val="000000"/>
          <w:sz w:val="24"/>
          <w:szCs w:val="24"/>
          <w:lang w:val="en"/>
        </w:rPr>
      </w:pPr>
      <w:bookmarkStart w:id="10" w:name="new-in-2-ioc-scopes"/>
      <w:bookmarkEnd w:id="10"/>
      <w:r>
        <w:rPr>
          <w:rFonts w:ascii="Verdana" w:eastAsia="微软雅黑" w:hAnsi="Verdana"/>
          <w:color w:val="000000"/>
          <w:sz w:val="24"/>
          <w:szCs w:val="24"/>
          <w:lang w:val="en"/>
        </w:rPr>
        <w:t>2.2.1. </w:t>
      </w:r>
      <w:r>
        <w:rPr>
          <w:rFonts w:ascii="Verdana" w:eastAsia="微软雅黑" w:hAnsi="Verdana"/>
          <w:color w:val="000000"/>
          <w:sz w:val="24"/>
          <w:szCs w:val="24"/>
          <w:lang w:val="en"/>
        </w:rPr>
        <w:t>新的</w:t>
      </w:r>
      <w:r>
        <w:rPr>
          <w:rFonts w:ascii="Verdana" w:eastAsia="微软雅黑" w:hAnsi="Verdana"/>
          <w:color w:val="000000"/>
          <w:sz w:val="24"/>
          <w:szCs w:val="24"/>
          <w:lang w:val="en"/>
        </w:rPr>
        <w:t>bean</w:t>
      </w:r>
      <w:r>
        <w:rPr>
          <w:rFonts w:ascii="Verdana" w:eastAsia="微软雅黑" w:hAnsi="Verdana"/>
          <w:color w:val="000000"/>
          <w:sz w:val="24"/>
          <w:szCs w:val="24"/>
          <w:lang w:val="en"/>
        </w:rPr>
        <w:t>作用域</w:t>
      </w:r>
    </w:p>
    <w:p w14:paraId="2C81CA9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上个版本的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容器支持两个不同的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作用域（单例与原型）。</w:t>
      </w:r>
      <w:r>
        <w:rPr>
          <w:rFonts w:ascii="Verdana" w:eastAsia="微软雅黑" w:hAnsi="Verdana"/>
          <w:color w:val="000000"/>
          <w:sz w:val="22"/>
          <w:szCs w:val="22"/>
          <w:lang w:val="en"/>
        </w:rPr>
        <w:t>Spring 2.0</w:t>
      </w:r>
      <w:r>
        <w:rPr>
          <w:rFonts w:ascii="Verdana" w:eastAsia="微软雅黑" w:hAnsi="Verdana"/>
          <w:color w:val="000000"/>
          <w:sz w:val="22"/>
          <w:szCs w:val="22"/>
          <w:lang w:val="en"/>
        </w:rPr>
        <w:t>改进了这一点，不仅提供了一些依赖于</w:t>
      </w:r>
      <w:r>
        <w:rPr>
          <w:rFonts w:ascii="Verdana" w:eastAsia="微软雅黑" w:hAnsi="Verdana"/>
          <w:color w:val="000000"/>
          <w:sz w:val="22"/>
          <w:szCs w:val="22"/>
          <w:lang w:val="en"/>
        </w:rPr>
        <w:t>Spring</w:t>
      </w:r>
      <w:r>
        <w:rPr>
          <w:rFonts w:ascii="Verdana" w:eastAsia="微软雅黑" w:hAnsi="Verdana"/>
          <w:color w:val="000000"/>
          <w:sz w:val="22"/>
          <w:szCs w:val="22"/>
          <w:lang w:val="en"/>
        </w:rPr>
        <w:t>部署环境（比如说，在</w:t>
      </w:r>
      <w:r>
        <w:rPr>
          <w:rFonts w:ascii="Verdana" w:eastAsia="微软雅黑" w:hAnsi="Verdana"/>
          <w:color w:val="000000"/>
          <w:sz w:val="22"/>
          <w:szCs w:val="22"/>
          <w:lang w:val="en"/>
        </w:rPr>
        <w:t>web</w:t>
      </w:r>
      <w:r>
        <w:rPr>
          <w:rFonts w:ascii="Verdana" w:eastAsia="微软雅黑" w:hAnsi="Verdana"/>
          <w:color w:val="000000"/>
          <w:sz w:val="22"/>
          <w:szCs w:val="22"/>
          <w:lang w:val="en"/>
        </w:rPr>
        <w:t>环境中的</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）的额外的作用域</w:t>
      </w:r>
      <w:r>
        <w:rPr>
          <w:rFonts w:ascii="Verdana" w:eastAsia="微软雅黑" w:hAnsi="Verdana"/>
          <w:color w:val="000000"/>
          <w:sz w:val="22"/>
          <w:szCs w:val="22"/>
          <w:lang w:val="en"/>
        </w:rPr>
        <w:t>,</w:t>
      </w:r>
      <w:r>
        <w:rPr>
          <w:rFonts w:ascii="Verdana" w:eastAsia="微软雅黑" w:hAnsi="Verdana"/>
          <w:color w:val="000000"/>
          <w:sz w:val="22"/>
          <w:szCs w:val="22"/>
          <w:lang w:val="en"/>
        </w:rPr>
        <w:t>而且提供了所谓的</w:t>
      </w:r>
      <w:r>
        <w:rPr>
          <w:rFonts w:ascii="Verdana" w:eastAsia="微软雅黑" w:hAnsi="Verdana"/>
          <w:color w:val="000000"/>
          <w:sz w:val="22"/>
          <w:szCs w:val="22"/>
          <w:lang w:val="en"/>
        </w:rPr>
        <w:t>'</w:t>
      </w:r>
      <w:r>
        <w:rPr>
          <w:rFonts w:ascii="Verdana" w:eastAsia="微软雅黑" w:hAnsi="Verdana"/>
          <w:color w:val="000000"/>
          <w:sz w:val="22"/>
          <w:szCs w:val="22"/>
          <w:lang w:val="en"/>
        </w:rPr>
        <w:t>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'hooks'</w:t>
      </w:r>
      <w:r>
        <w:rPr>
          <w:rFonts w:ascii="Verdana" w:eastAsia="微软雅黑" w:hAnsi="Verdana"/>
          <w:color w:val="000000"/>
          <w:sz w:val="22"/>
          <w:szCs w:val="22"/>
          <w:lang w:val="en"/>
        </w:rPr>
        <w:t>）（因为找不到更好的表达）使</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用户可以创造自己的作用域。</w:t>
      </w:r>
    </w:p>
    <w:p w14:paraId="0A45F75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应该注意的是，即使单例与原型作用域</w:t>
      </w:r>
      <w:r>
        <w:rPr>
          <w:rFonts w:ascii="Verdana" w:eastAsia="微软雅黑" w:hAnsi="Verdana"/>
          <w:color w:val="000000"/>
          <w:sz w:val="22"/>
          <w:szCs w:val="22"/>
          <w:lang w:val="en"/>
        </w:rPr>
        <w:t>beans</w:t>
      </w:r>
      <w:r>
        <w:rPr>
          <w:rFonts w:ascii="Verdana" w:eastAsia="微软雅黑" w:hAnsi="Verdana"/>
          <w:color w:val="000000"/>
          <w:sz w:val="22"/>
          <w:szCs w:val="22"/>
          <w:lang w:val="en"/>
        </w:rPr>
        <w:t>的基本（内在）实现发生了变化，上述变化对最终用户来说是</w:t>
      </w:r>
      <w:r w:rsidRPr="008F5D8E">
        <w:rPr>
          <w:rFonts w:ascii="Verdana" w:eastAsia="微软雅黑" w:hAnsi="Verdana"/>
          <w:color w:val="000000"/>
          <w:sz w:val="22"/>
          <w:szCs w:val="22"/>
          <w:highlight w:val="yellow"/>
          <w:lang w:val="en"/>
        </w:rPr>
        <w:t>透明的</w:t>
      </w:r>
      <w:r>
        <w:rPr>
          <w:rFonts w:ascii="Verdana" w:eastAsia="微软雅黑" w:hAnsi="Verdana"/>
          <w:color w:val="000000"/>
          <w:sz w:val="22"/>
          <w:szCs w:val="22"/>
          <w:lang w:val="en"/>
        </w:rPr>
        <w:t>...</w:t>
      </w:r>
      <w:r>
        <w:rPr>
          <w:rFonts w:ascii="Verdana" w:eastAsia="微软雅黑" w:hAnsi="Verdana"/>
          <w:color w:val="000000"/>
          <w:sz w:val="22"/>
          <w:szCs w:val="22"/>
          <w:lang w:val="en"/>
        </w:rPr>
        <w:t>现有的配置不需要改变或放弃。</w:t>
      </w:r>
    </w:p>
    <w:p w14:paraId="392FBC4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43" w:anchor="beans-factory-scopes" w:tooltip="3.4. Bean的作用域" w:history="1">
        <w:r>
          <w:rPr>
            <w:rStyle w:val="a3"/>
            <w:rFonts w:ascii="Verdana" w:eastAsia="微软雅黑" w:hAnsi="Verdana"/>
            <w:color w:val="888888"/>
            <w:sz w:val="18"/>
            <w:szCs w:val="18"/>
            <w:lang w:val="en"/>
          </w:rPr>
          <w:t>Section 3.4, “Bean</w:t>
        </w:r>
        <w:r>
          <w:rPr>
            <w:rStyle w:val="a3"/>
            <w:rFonts w:ascii="Verdana" w:eastAsia="微软雅黑" w:hAnsi="Verdana"/>
            <w:color w:val="888888"/>
            <w:sz w:val="18"/>
            <w:szCs w:val="18"/>
            <w:lang w:val="en"/>
          </w:rPr>
          <w:t>的作用域</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的部分有对新增的作用域与原有作用域的详细描述。</w:t>
      </w:r>
    </w:p>
    <w:p w14:paraId="77577FB4" w14:textId="77777777" w:rsidR="00596873" w:rsidRDefault="00596873" w:rsidP="00596873">
      <w:pPr>
        <w:pStyle w:val="3"/>
        <w:spacing w:before="0" w:after="0"/>
        <w:rPr>
          <w:rFonts w:ascii="Verdana" w:eastAsia="微软雅黑" w:hAnsi="Verdana"/>
          <w:color w:val="000000"/>
          <w:sz w:val="24"/>
          <w:szCs w:val="24"/>
          <w:lang w:val="en"/>
        </w:rPr>
      </w:pPr>
      <w:bookmarkStart w:id="11" w:name="new-in-2-ioc-configuration"/>
      <w:bookmarkEnd w:id="11"/>
      <w:r>
        <w:rPr>
          <w:rFonts w:ascii="Verdana" w:eastAsia="微软雅黑" w:hAnsi="Verdana"/>
          <w:color w:val="000000"/>
          <w:sz w:val="24"/>
          <w:szCs w:val="24"/>
          <w:lang w:val="en"/>
        </w:rPr>
        <w:t>2.2.2. </w:t>
      </w:r>
      <w:r>
        <w:rPr>
          <w:rFonts w:ascii="Verdana" w:eastAsia="微软雅黑" w:hAnsi="Verdana"/>
          <w:color w:val="000000"/>
          <w:sz w:val="24"/>
          <w:szCs w:val="24"/>
          <w:lang w:val="en"/>
        </w:rPr>
        <w:t>更简单的</w:t>
      </w:r>
      <w:r>
        <w:rPr>
          <w:rFonts w:ascii="Verdana" w:eastAsia="微软雅黑" w:hAnsi="Verdana"/>
          <w:color w:val="000000"/>
          <w:sz w:val="24"/>
          <w:szCs w:val="24"/>
          <w:lang w:val="en"/>
        </w:rPr>
        <w:t>XML</w:t>
      </w:r>
      <w:r>
        <w:rPr>
          <w:rFonts w:ascii="Verdana" w:eastAsia="微软雅黑" w:hAnsi="Verdana"/>
          <w:color w:val="000000"/>
          <w:sz w:val="24"/>
          <w:szCs w:val="24"/>
          <w:lang w:val="en"/>
        </w:rPr>
        <w:t>配置</w:t>
      </w:r>
    </w:p>
    <w:p w14:paraId="72CB23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多亏了新的</w:t>
      </w:r>
      <w:r w:rsidRPr="008F5D8E">
        <w:rPr>
          <w:rFonts w:ascii="Verdana" w:eastAsia="微软雅黑" w:hAnsi="Verdana"/>
          <w:color w:val="000000"/>
          <w:sz w:val="22"/>
          <w:szCs w:val="22"/>
          <w:highlight w:val="yellow"/>
          <w:lang w:val="en"/>
        </w:rPr>
        <w:t>基于</w:t>
      </w:r>
      <w:r w:rsidRPr="008F5D8E">
        <w:rPr>
          <w:rFonts w:ascii="Verdana" w:eastAsia="微软雅黑" w:hAnsi="Verdana"/>
          <w:color w:val="000000"/>
          <w:sz w:val="22"/>
          <w:szCs w:val="22"/>
          <w:highlight w:val="yellow"/>
          <w:lang w:val="en"/>
        </w:rPr>
        <w:t>XML Schema</w:t>
      </w:r>
      <w:r w:rsidRPr="008F5D8E">
        <w:rPr>
          <w:rFonts w:ascii="Verdana" w:eastAsia="微软雅黑" w:hAnsi="Verdana"/>
          <w:color w:val="000000"/>
          <w:sz w:val="22"/>
          <w:szCs w:val="22"/>
          <w:highlight w:val="yellow"/>
          <w:lang w:val="en"/>
        </w:rPr>
        <w:t>的</w:t>
      </w:r>
      <w:r w:rsidRPr="008F5D8E">
        <w:rPr>
          <w:rFonts w:ascii="Verdana" w:eastAsia="微软雅黑" w:hAnsi="Verdana"/>
          <w:color w:val="000000"/>
          <w:sz w:val="22"/>
          <w:szCs w:val="22"/>
          <w:highlight w:val="yellow"/>
          <w:lang w:val="en"/>
        </w:rPr>
        <w:t>XML</w:t>
      </w:r>
      <w:r w:rsidRPr="008F5D8E">
        <w:rPr>
          <w:rFonts w:ascii="Verdana" w:eastAsia="微软雅黑" w:hAnsi="Verdana"/>
          <w:color w:val="000000"/>
          <w:sz w:val="22"/>
          <w:szCs w:val="22"/>
          <w:highlight w:val="yellow"/>
          <w:lang w:val="en"/>
        </w:rPr>
        <w:t>配置语法</w:t>
      </w:r>
      <w:r>
        <w:rPr>
          <w:rFonts w:ascii="Verdana" w:eastAsia="微软雅黑" w:hAnsi="Verdana"/>
          <w:color w:val="000000"/>
          <w:sz w:val="22"/>
          <w:szCs w:val="22"/>
          <w:lang w:val="en"/>
        </w:rPr>
        <w:t>的产生，</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配置变的更加简单了。如果你想充分利用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提供的新标签（</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团队当然建议你这么做，因为他们使配置变的不再繁琐，更加易于阅读），请阅读标题为</w:t>
      </w:r>
      <w:r>
        <w:rPr>
          <w:rFonts w:ascii="Verdana" w:eastAsia="微软雅黑" w:hAnsi="Verdana"/>
          <w:color w:val="000000"/>
          <w:sz w:val="22"/>
          <w:szCs w:val="22"/>
          <w:lang w:val="en"/>
        </w:rPr>
        <w:t> </w:t>
      </w:r>
      <w:hyperlink r:id="rId44"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w:t>
      </w:r>
    </w:p>
    <w:p w14:paraId="761499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相关提示，有一个新的更新过的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DTD</w:t>
      </w:r>
      <w:r>
        <w:rPr>
          <w:rFonts w:ascii="Verdana" w:eastAsia="微软雅黑" w:hAnsi="Verdana"/>
          <w:color w:val="000000"/>
          <w:sz w:val="22"/>
          <w:szCs w:val="22"/>
          <w:lang w:val="en"/>
        </w:rPr>
        <w:t>。如果你不能使用基于</w:t>
      </w:r>
      <w:r>
        <w:rPr>
          <w:rFonts w:ascii="Verdana" w:eastAsia="微软雅黑" w:hAnsi="Verdana"/>
          <w:color w:val="000000"/>
          <w:sz w:val="22"/>
          <w:szCs w:val="22"/>
          <w:lang w:val="en"/>
        </w:rPr>
        <w:t>Schema</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配置，你可以使用它。下面给出了</w:t>
      </w:r>
      <w:r>
        <w:rPr>
          <w:rFonts w:ascii="Verdana" w:eastAsia="微软雅黑" w:hAnsi="Verdana"/>
          <w:color w:val="000000"/>
          <w:sz w:val="22"/>
          <w:szCs w:val="22"/>
          <w:lang w:val="en"/>
        </w:rPr>
        <w:t>DOCTYPE</w:t>
      </w:r>
      <w:r>
        <w:rPr>
          <w:rFonts w:ascii="Verdana" w:eastAsia="微软雅黑" w:hAnsi="Verdana"/>
          <w:color w:val="000000"/>
          <w:sz w:val="22"/>
          <w:szCs w:val="22"/>
          <w:lang w:val="en"/>
        </w:rPr>
        <w:t>声明，如果有兴趣的读者可以详</w:t>
      </w:r>
      <w:r>
        <w:rPr>
          <w:rFonts w:ascii="Verdana" w:eastAsia="微软雅黑" w:hAnsi="Verdana"/>
          <w:color w:val="000000"/>
          <w:sz w:val="22"/>
          <w:szCs w:val="22"/>
          <w:lang w:val="en"/>
        </w:rPr>
        <w:lastRenderedPageBreak/>
        <w:t>细阅读</w:t>
      </w:r>
      <w:r>
        <w:rPr>
          <w:rFonts w:ascii="Verdana" w:eastAsia="微软雅黑" w:hAnsi="Verdana"/>
          <w:color w:val="000000"/>
          <w:sz w:val="22"/>
          <w:szCs w:val="22"/>
          <w:lang w:val="en"/>
        </w:rPr>
        <w:t>Spring 2.0</w:t>
      </w:r>
      <w:r>
        <w:rPr>
          <w:rFonts w:ascii="Verdana" w:eastAsia="微软雅黑" w:hAnsi="Verdana"/>
          <w:color w:val="000000"/>
          <w:sz w:val="22"/>
          <w:szCs w:val="22"/>
          <w:lang w:val="en"/>
        </w:rPr>
        <w:t>发布包的</w:t>
      </w:r>
      <w:r>
        <w:rPr>
          <w:rFonts w:ascii="Verdana" w:eastAsia="微软雅黑" w:hAnsi="Verdana"/>
          <w:color w:val="000000"/>
          <w:sz w:val="22"/>
          <w:szCs w:val="22"/>
          <w:lang w:val="en"/>
        </w:rPr>
        <w:t> </w:t>
      </w:r>
      <w:r>
        <w:rPr>
          <w:rStyle w:val="HTML"/>
          <w:rFonts w:ascii="Courier New" w:hAnsi="Courier New" w:cs="Courier New"/>
          <w:color w:val="000000"/>
          <w:lang w:val="en"/>
        </w:rPr>
        <w:t>'dist/resources'</w:t>
      </w:r>
      <w:r>
        <w:rPr>
          <w:rFonts w:ascii="Verdana" w:eastAsia="微软雅黑" w:hAnsi="Verdana"/>
          <w:color w:val="000000"/>
          <w:sz w:val="22"/>
          <w:szCs w:val="22"/>
          <w:lang w:val="en"/>
        </w:rPr>
        <w:t>目录中的</w:t>
      </w:r>
      <w:r>
        <w:rPr>
          <w:rStyle w:val="HTML"/>
          <w:rFonts w:ascii="Courier New" w:hAnsi="Courier New" w:cs="Courier New"/>
          <w:color w:val="000000"/>
          <w:lang w:val="en"/>
        </w:rPr>
        <w:t>'spring-beans-2.0.dtd'</w:t>
      </w:r>
      <w:r>
        <w:rPr>
          <w:rFonts w:ascii="Verdana" w:eastAsia="微软雅黑" w:hAnsi="Verdana"/>
          <w:color w:val="000000"/>
          <w:sz w:val="22"/>
          <w:szCs w:val="22"/>
          <w:lang w:val="en"/>
        </w:rPr>
        <w:t> DTD</w:t>
      </w:r>
      <w:r>
        <w:rPr>
          <w:rFonts w:ascii="Verdana" w:eastAsia="微软雅黑" w:hAnsi="Verdana"/>
          <w:color w:val="000000"/>
          <w:sz w:val="22"/>
          <w:szCs w:val="22"/>
          <w:lang w:val="en"/>
        </w:rPr>
        <w:t>。</w:t>
      </w:r>
    </w:p>
    <w:p w14:paraId="0F4D0891"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&lt;!DOCTYPE beans PUBLIC "-//SPRING//DTD BEAN 2.0//EN"</w:t>
      </w:r>
    </w:p>
    <w:p w14:paraId="194E4C90"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t xml:space="preserve">  "http://www.springframework.org/dtd/spring-beans-2.0.dtd"&gt;</w:t>
      </w:r>
    </w:p>
    <w:p w14:paraId="6BDBF864" w14:textId="77777777" w:rsidR="00596873" w:rsidRDefault="00596873" w:rsidP="00596873">
      <w:pPr>
        <w:pStyle w:val="3"/>
        <w:spacing w:before="0" w:after="0"/>
        <w:rPr>
          <w:rFonts w:ascii="Verdana" w:eastAsia="微软雅黑" w:hAnsi="Verdana"/>
          <w:color w:val="000000"/>
          <w:sz w:val="24"/>
          <w:szCs w:val="24"/>
          <w:lang w:val="en"/>
        </w:rPr>
      </w:pPr>
      <w:bookmarkStart w:id="12" w:name="new-in-2-ioc-custom-configuration"/>
      <w:bookmarkEnd w:id="12"/>
      <w:r>
        <w:rPr>
          <w:rFonts w:ascii="Verdana" w:eastAsia="微软雅黑" w:hAnsi="Verdana"/>
          <w:color w:val="000000"/>
          <w:sz w:val="24"/>
          <w:szCs w:val="24"/>
          <w:lang w:val="en"/>
        </w:rPr>
        <w:t>2.2.3. </w:t>
      </w:r>
      <w:r>
        <w:rPr>
          <w:rFonts w:ascii="Verdana" w:eastAsia="微软雅黑" w:hAnsi="Verdana"/>
          <w:color w:val="000000"/>
          <w:sz w:val="24"/>
          <w:szCs w:val="24"/>
          <w:lang w:val="en"/>
        </w:rPr>
        <w:t>可扩展的</w:t>
      </w:r>
      <w:r>
        <w:rPr>
          <w:rFonts w:ascii="Verdana" w:eastAsia="微软雅黑" w:hAnsi="Verdana"/>
          <w:color w:val="000000"/>
          <w:sz w:val="24"/>
          <w:szCs w:val="24"/>
          <w:lang w:val="en"/>
        </w:rPr>
        <w:t>XML</w:t>
      </w:r>
      <w:r>
        <w:rPr>
          <w:rFonts w:ascii="Verdana" w:eastAsia="微软雅黑" w:hAnsi="Verdana"/>
          <w:color w:val="000000"/>
          <w:sz w:val="24"/>
          <w:szCs w:val="24"/>
          <w:lang w:val="en"/>
        </w:rPr>
        <w:t>编写</w:t>
      </w:r>
    </w:p>
    <w:p w14:paraId="70D50A7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XML</w:t>
      </w:r>
      <w:r>
        <w:rPr>
          <w:rFonts w:ascii="Verdana" w:eastAsia="微软雅黑" w:hAnsi="Verdana"/>
          <w:color w:val="000000"/>
          <w:sz w:val="22"/>
          <w:szCs w:val="22"/>
          <w:lang w:val="en"/>
        </w:rPr>
        <w:t>配置不仅更加</w:t>
      </w:r>
      <w:commentRangeStart w:id="13"/>
      <w:r>
        <w:rPr>
          <w:rFonts w:ascii="Verdana" w:eastAsia="微软雅黑" w:hAnsi="Verdana"/>
          <w:color w:val="000000"/>
          <w:sz w:val="22"/>
          <w:szCs w:val="22"/>
          <w:lang w:val="en"/>
        </w:rPr>
        <w:t>易于书写，而且也具有可扩展性</w:t>
      </w:r>
      <w:commentRangeEnd w:id="13"/>
      <w:r w:rsidR="004D222A">
        <w:rPr>
          <w:rStyle w:val="a6"/>
          <w:rFonts w:asciiTheme="minorHAnsi" w:eastAsiaTheme="minorEastAsia" w:hAnsiTheme="minorHAnsi" w:cstheme="minorBidi"/>
          <w:kern w:val="2"/>
        </w:rPr>
        <w:commentReference w:id="13"/>
      </w:r>
      <w:r>
        <w:rPr>
          <w:rFonts w:ascii="Verdana" w:eastAsia="微软雅黑" w:hAnsi="Verdana"/>
          <w:color w:val="000000"/>
          <w:sz w:val="22"/>
          <w:szCs w:val="22"/>
          <w:lang w:val="en"/>
        </w:rPr>
        <w:t>。</w:t>
      </w:r>
    </w:p>
    <w:p w14:paraId="380048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w:t>
      </w:r>
      <w:r>
        <w:rPr>
          <w:rFonts w:ascii="Verdana" w:eastAsia="微软雅黑" w:hAnsi="Verdana"/>
          <w:color w:val="000000"/>
          <w:sz w:val="22"/>
          <w:szCs w:val="22"/>
          <w:lang w:val="en"/>
        </w:rPr>
        <w:t>'</w:t>
      </w:r>
      <w:r>
        <w:rPr>
          <w:rFonts w:ascii="Verdana" w:eastAsia="微软雅黑" w:hAnsi="Verdana"/>
          <w:color w:val="000000"/>
          <w:sz w:val="22"/>
          <w:szCs w:val="22"/>
          <w:lang w:val="en"/>
        </w:rPr>
        <w:t>可扩展性</w:t>
      </w:r>
      <w:r>
        <w:rPr>
          <w:rFonts w:ascii="Verdana" w:eastAsia="微软雅黑" w:hAnsi="Verdana"/>
          <w:color w:val="000000"/>
          <w:sz w:val="22"/>
          <w:szCs w:val="22"/>
          <w:lang w:val="en"/>
        </w:rPr>
        <w:t>'</w:t>
      </w:r>
      <w:r>
        <w:rPr>
          <w:rFonts w:ascii="Verdana" w:eastAsia="微软雅黑" w:hAnsi="Verdana"/>
          <w:color w:val="000000"/>
          <w:sz w:val="22"/>
          <w:szCs w:val="22"/>
          <w:lang w:val="en"/>
        </w:rPr>
        <w:t>的含义是，作为一个应用程序开发人员，或着（更可能）作为第三方框架或产品的供应商，可以开发自定义标签，供其他开发人员把这些标签嵌入到自己的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配置文件里。你可以在组件的特定配置中定义你自己的</w:t>
      </w:r>
      <w:r w:rsidRPr="007C31DD">
        <w:rPr>
          <w:rFonts w:ascii="Verdana" w:eastAsia="微软雅黑" w:hAnsi="Verdana"/>
          <w:color w:val="000000"/>
          <w:sz w:val="22"/>
          <w:szCs w:val="22"/>
          <w:highlight w:val="yellow"/>
          <w:lang w:val="en"/>
        </w:rPr>
        <w:t>DSL</w:t>
      </w:r>
      <w:r>
        <w:rPr>
          <w:rFonts w:ascii="Verdana" w:eastAsia="微软雅黑" w:hAnsi="Verdana"/>
          <w:color w:val="000000"/>
          <w:sz w:val="22"/>
          <w:szCs w:val="22"/>
          <w:lang w:val="en"/>
        </w:rPr>
        <w:t>（</w:t>
      </w:r>
      <w:r>
        <w:rPr>
          <w:rFonts w:ascii="Verdana" w:eastAsia="微软雅黑" w:hAnsi="Verdana"/>
          <w:color w:val="000000"/>
          <w:sz w:val="22"/>
          <w:szCs w:val="22"/>
          <w:lang w:val="en"/>
        </w:rPr>
        <w:t>domain specific language</w:t>
      </w:r>
      <w:r>
        <w:rPr>
          <w:rFonts w:ascii="Verdana" w:eastAsia="微软雅黑" w:hAnsi="Verdana"/>
          <w:color w:val="000000"/>
          <w:sz w:val="22"/>
          <w:szCs w:val="22"/>
          <w:lang w:val="en"/>
        </w:rPr>
        <w:t>，这个词在这里用得比较宽泛）。</w:t>
      </w:r>
    </w:p>
    <w:p w14:paraId="7DE9864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对于开发人员或者在项目中运用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的企业架构师来说，实现自定义</w:t>
      </w:r>
      <w:r>
        <w:rPr>
          <w:rFonts w:ascii="Verdana" w:eastAsia="微软雅黑" w:hAnsi="Verdana"/>
          <w:color w:val="000000"/>
          <w:sz w:val="22"/>
          <w:szCs w:val="22"/>
          <w:lang w:val="en"/>
        </w:rPr>
        <w:t>Spring</w:t>
      </w:r>
      <w:r>
        <w:rPr>
          <w:rFonts w:ascii="Verdana" w:eastAsia="微软雅黑" w:hAnsi="Verdana"/>
          <w:color w:val="000000"/>
          <w:sz w:val="22"/>
          <w:szCs w:val="22"/>
          <w:lang w:val="en"/>
        </w:rPr>
        <w:t>标签可能不是每个人都感兴趣的。我们期待着第三方供应商能够对开发在</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配置文件里使用的自定义配置标签予于足够的关注。</w:t>
      </w:r>
    </w:p>
    <w:p w14:paraId="02D030D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可扩展的配置机制在</w:t>
      </w:r>
      <w:r>
        <w:rPr>
          <w:rFonts w:ascii="Verdana" w:eastAsia="微软雅黑" w:hAnsi="Verdana"/>
          <w:color w:val="000000"/>
          <w:sz w:val="22"/>
          <w:szCs w:val="22"/>
          <w:lang w:val="en"/>
        </w:rPr>
        <w:t> </w:t>
      </w:r>
      <w:hyperlink r:id="rId45" w:tooltip="Appendix B. Extensible XML authoring" w:history="1">
        <w:r>
          <w:rPr>
            <w:rStyle w:val="a3"/>
            <w:rFonts w:ascii="Verdana" w:eastAsia="微软雅黑" w:hAnsi="Verdana"/>
            <w:color w:val="888888"/>
            <w:sz w:val="18"/>
            <w:szCs w:val="18"/>
            <w:lang w:val="en"/>
          </w:rPr>
          <w:t>Appendix B, </w:t>
        </w:r>
        <w:r>
          <w:rPr>
            <w:rStyle w:val="a3"/>
            <w:rFonts w:ascii="Verdana" w:eastAsia="微软雅黑" w:hAnsi="Verdana"/>
            <w:i/>
            <w:iCs/>
            <w:color w:val="888888"/>
            <w:sz w:val="18"/>
            <w:szCs w:val="18"/>
            <w:lang w:val="en"/>
          </w:rPr>
          <w:t>Extensible XML authoring</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里有更充分的描述。</w:t>
      </w:r>
    </w:p>
    <w:p w14:paraId="07EEC861" w14:textId="77777777" w:rsidR="00596873" w:rsidRDefault="00596873" w:rsidP="00596873">
      <w:pPr>
        <w:pStyle w:val="3"/>
        <w:spacing w:before="0" w:after="0"/>
        <w:rPr>
          <w:rFonts w:ascii="Verdana" w:eastAsia="微软雅黑" w:hAnsi="Verdana"/>
          <w:color w:val="000000"/>
          <w:sz w:val="24"/>
          <w:szCs w:val="24"/>
          <w:lang w:val="en"/>
        </w:rPr>
      </w:pPr>
      <w:bookmarkStart w:id="14" w:name="new-in-2-ioc-annotations"/>
      <w:bookmarkEnd w:id="14"/>
      <w:r>
        <w:rPr>
          <w:rFonts w:ascii="Verdana" w:eastAsia="微软雅黑" w:hAnsi="Verdana"/>
          <w:color w:val="000000"/>
          <w:sz w:val="24"/>
          <w:szCs w:val="24"/>
          <w:lang w:val="en"/>
        </w:rPr>
        <w:t>2.2.4. Annotation(</w:t>
      </w:r>
      <w:r>
        <w:rPr>
          <w:rFonts w:ascii="Verdana" w:eastAsia="微软雅黑" w:hAnsi="Verdana"/>
          <w:color w:val="000000"/>
          <w:sz w:val="24"/>
          <w:szCs w:val="24"/>
          <w:lang w:val="en"/>
        </w:rPr>
        <w:t>注解</w:t>
      </w:r>
      <w:r>
        <w:rPr>
          <w:rFonts w:ascii="Verdana" w:eastAsia="微软雅黑" w:hAnsi="Verdana"/>
          <w:color w:val="000000"/>
          <w:sz w:val="24"/>
          <w:szCs w:val="24"/>
          <w:lang w:val="en"/>
        </w:rPr>
        <w:t>)</w:t>
      </w:r>
      <w:r>
        <w:rPr>
          <w:rFonts w:ascii="Verdana" w:eastAsia="微软雅黑" w:hAnsi="Verdana"/>
          <w:color w:val="000000"/>
          <w:sz w:val="24"/>
          <w:szCs w:val="24"/>
          <w:lang w:val="en"/>
        </w:rPr>
        <w:t>驱动配置</w:t>
      </w:r>
    </w:p>
    <w:p w14:paraId="6E89F90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引入了一些用于配置的</w:t>
      </w:r>
      <w:r>
        <w:rPr>
          <w:rFonts w:ascii="Verdana" w:eastAsia="微软雅黑" w:hAnsi="Verdana"/>
          <w:color w:val="000000"/>
          <w:sz w:val="22"/>
          <w:szCs w:val="22"/>
          <w:lang w:val="en"/>
        </w:rPr>
        <w:t xml:space="preserve">annotation, </w:t>
      </w:r>
      <w:r>
        <w:rPr>
          <w:rFonts w:ascii="Verdana" w:eastAsia="微软雅黑" w:hAnsi="Verdana"/>
          <w:color w:val="000000"/>
          <w:sz w:val="22"/>
          <w:szCs w:val="22"/>
          <w:lang w:val="en"/>
        </w:rPr>
        <w:t>包括</w:t>
      </w:r>
      <w:r>
        <w:rPr>
          <w:rFonts w:ascii="Verdana" w:eastAsia="微软雅黑" w:hAnsi="Verdana"/>
          <w:color w:val="000000"/>
          <w:sz w:val="22"/>
          <w:szCs w:val="22"/>
          <w:lang w:val="en"/>
        </w:rPr>
        <w:t> </w:t>
      </w:r>
      <w:r>
        <w:rPr>
          <w:rStyle w:val="HTML"/>
          <w:rFonts w:ascii="Courier New" w:hAnsi="Courier New" w:cs="Courier New"/>
          <w:color w:val="000000"/>
          <w:lang w:val="en"/>
        </w:rPr>
        <w:t>@Transactional</w:t>
      </w:r>
      <w:r>
        <w:rPr>
          <w:rFonts w:ascii="Verdana" w:eastAsia="微软雅黑" w:hAnsi="Verdana"/>
          <w:color w:val="000000"/>
          <w:sz w:val="22"/>
          <w:szCs w:val="22"/>
          <w:lang w:val="en"/>
        </w:rPr>
        <w:t>, </w:t>
      </w:r>
      <w:r>
        <w:rPr>
          <w:rStyle w:val="HTML"/>
          <w:rFonts w:ascii="Courier New" w:hAnsi="Courier New" w:cs="Courier New"/>
          <w:color w:val="000000"/>
          <w:lang w:val="en"/>
        </w:rPr>
        <w:t>@Required</w:t>
      </w:r>
      <w:r>
        <w:rPr>
          <w:rFonts w:ascii="Verdana" w:eastAsia="微软雅黑" w:hAnsi="Verdana"/>
          <w:color w:val="000000"/>
          <w:sz w:val="22"/>
          <w:szCs w:val="22"/>
          <w:lang w:val="en"/>
        </w:rPr>
        <w:t> and </w:t>
      </w:r>
      <w:r>
        <w:rPr>
          <w:rStyle w:val="HTML"/>
          <w:rFonts w:ascii="Courier New" w:hAnsi="Courier New" w:cs="Courier New"/>
          <w:color w:val="000000"/>
          <w:lang w:val="en"/>
        </w:rPr>
        <w:t>@PersistenceContext</w:t>
      </w:r>
      <w:r>
        <w:rPr>
          <w:rFonts w:ascii="Verdana" w:eastAsia="微软雅黑" w:hAnsi="Verdana"/>
          <w:color w:val="000000"/>
          <w:sz w:val="22"/>
          <w:szCs w:val="22"/>
          <w:lang w:val="en"/>
        </w:rPr>
        <w:t> /</w:t>
      </w:r>
      <w:r>
        <w:rPr>
          <w:rStyle w:val="HTML"/>
          <w:rFonts w:ascii="Courier New" w:hAnsi="Courier New" w:cs="Courier New"/>
          <w:color w:val="000000"/>
          <w:lang w:val="en"/>
        </w:rPr>
        <w:t>@PersistenceUnit</w:t>
      </w:r>
      <w:r>
        <w:rPr>
          <w:rFonts w:ascii="Verdana" w:eastAsia="微软雅黑" w:hAnsi="Verdana"/>
          <w:color w:val="000000"/>
          <w:sz w:val="22"/>
          <w:szCs w:val="22"/>
          <w:lang w:val="en"/>
        </w:rPr>
        <w:t>.</w:t>
      </w:r>
    </w:p>
    <w:p w14:paraId="3E23261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引入了用于配置的完整的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集合</w:t>
      </w:r>
      <w:r>
        <w:rPr>
          <w:rFonts w:ascii="Verdana" w:eastAsia="微软雅黑" w:hAnsi="Verdana"/>
          <w:color w:val="000000"/>
          <w:sz w:val="22"/>
          <w:szCs w:val="22"/>
          <w:lang w:val="en"/>
        </w:rPr>
        <w:t>: </w:t>
      </w:r>
      <w:r>
        <w:rPr>
          <w:rStyle w:val="HTML"/>
          <w:rFonts w:ascii="Courier New" w:hAnsi="Courier New" w:cs="Courier New"/>
          <w:color w:val="000000"/>
          <w:lang w:val="en"/>
        </w:rPr>
        <w:t>@Autowired</w:t>
      </w:r>
      <w:r>
        <w:rPr>
          <w:rFonts w:ascii="Verdana" w:eastAsia="微软雅黑" w:hAnsi="Verdana"/>
          <w:color w:val="000000"/>
          <w:sz w:val="22"/>
          <w:szCs w:val="22"/>
          <w:lang w:val="en"/>
        </w:rPr>
        <w:t>，以及对</w:t>
      </w:r>
      <w:r>
        <w:rPr>
          <w:rFonts w:ascii="Verdana" w:eastAsia="微软雅黑" w:hAnsi="Verdana"/>
          <w:color w:val="000000"/>
          <w:sz w:val="22"/>
          <w:szCs w:val="22"/>
          <w:lang w:val="en"/>
        </w:rPr>
        <w:t>JSR-250</w:t>
      </w:r>
      <w:r>
        <w:rPr>
          <w:rFonts w:ascii="Verdana" w:eastAsia="微软雅黑" w:hAnsi="Verdana"/>
          <w:color w:val="000000"/>
          <w:sz w:val="22"/>
          <w:szCs w:val="22"/>
          <w:lang w:val="en"/>
        </w:rPr>
        <w:t>注解</w:t>
      </w:r>
      <w:r>
        <w:rPr>
          <w:rStyle w:val="HTML"/>
          <w:rFonts w:ascii="Courier New" w:hAnsi="Courier New" w:cs="Courier New"/>
          <w:color w:val="000000"/>
          <w:lang w:val="en"/>
        </w:rPr>
        <w:t>@Resource</w:t>
      </w:r>
      <w:r>
        <w:rPr>
          <w:rFonts w:ascii="Verdana" w:eastAsia="微软雅黑" w:hAnsi="Verdana"/>
          <w:color w:val="000000"/>
          <w:sz w:val="22"/>
          <w:szCs w:val="22"/>
          <w:lang w:val="en"/>
        </w:rPr>
        <w:t>, </w:t>
      </w:r>
      <w:r>
        <w:rPr>
          <w:rStyle w:val="HTML"/>
          <w:rFonts w:ascii="Courier New" w:hAnsi="Courier New" w:cs="Courier New"/>
          <w:color w:val="000000"/>
          <w:lang w:val="en"/>
        </w:rPr>
        <w:t>@PostConstruct</w:t>
      </w:r>
      <w:r>
        <w:rPr>
          <w:rFonts w:ascii="Verdana" w:eastAsia="微软雅黑" w:hAnsi="Verdana"/>
          <w:color w:val="000000"/>
          <w:sz w:val="22"/>
          <w:szCs w:val="22"/>
          <w:lang w:val="en"/>
        </w:rPr>
        <w:t> and </w:t>
      </w:r>
      <w:r>
        <w:rPr>
          <w:rStyle w:val="HTML"/>
          <w:rFonts w:ascii="Courier New" w:hAnsi="Courier New" w:cs="Courier New"/>
          <w:color w:val="000000"/>
          <w:lang w:val="en"/>
        </w:rPr>
        <w:t>@PreDestroy</w:t>
      </w:r>
      <w:r>
        <w:rPr>
          <w:rFonts w:ascii="Verdana" w:eastAsia="微软雅黑" w:hAnsi="Verdana"/>
          <w:color w:val="000000"/>
          <w:sz w:val="22"/>
          <w:szCs w:val="22"/>
          <w:lang w:val="en"/>
        </w:rPr>
        <w:t>的支持。</w:t>
      </w:r>
    </w:p>
    <w:p w14:paraId="6579705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配置在</w:t>
      </w:r>
      <w:hyperlink r:id="rId46"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中讨论。也请查阅对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的支持</w:t>
      </w:r>
      <w:hyperlink r:id="rId47" w:anchor="new-in-2-web-annotations" w:tooltip="2.5.3. 基于Annotation的控制器" w:history="1">
        <w:r>
          <w:rPr>
            <w:rStyle w:val="a3"/>
            <w:rFonts w:ascii="Verdana" w:eastAsia="微软雅黑" w:hAnsi="Verdana"/>
            <w:color w:val="888888"/>
            <w:sz w:val="18"/>
            <w:szCs w:val="18"/>
            <w:lang w:val="en"/>
          </w:rPr>
          <w:t>Section 2.5.3,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Annotation</w:t>
        </w:r>
        <w:r>
          <w:rPr>
            <w:rStyle w:val="a3"/>
            <w:rFonts w:ascii="Verdana" w:eastAsia="微软雅黑" w:hAnsi="Verdana"/>
            <w:color w:val="888888"/>
            <w:sz w:val="18"/>
            <w:szCs w:val="18"/>
            <w:lang w:val="en"/>
          </w:rPr>
          <w:t>的控制器</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ED86D1C" w14:textId="77777777" w:rsidR="00596873" w:rsidRDefault="00596873" w:rsidP="00596873">
      <w:pPr>
        <w:pStyle w:val="3"/>
        <w:spacing w:before="0" w:after="0"/>
        <w:rPr>
          <w:rFonts w:ascii="Verdana" w:eastAsia="微软雅黑" w:hAnsi="Verdana"/>
          <w:color w:val="000000"/>
          <w:sz w:val="24"/>
          <w:szCs w:val="24"/>
          <w:lang w:val="en"/>
        </w:rPr>
      </w:pPr>
      <w:bookmarkStart w:id="15" w:name="new-in-2-ioc-component-scanning"/>
      <w:bookmarkEnd w:id="15"/>
      <w:r>
        <w:rPr>
          <w:rFonts w:ascii="Verdana" w:eastAsia="微软雅黑" w:hAnsi="Verdana"/>
          <w:color w:val="000000"/>
          <w:sz w:val="24"/>
          <w:szCs w:val="24"/>
          <w:lang w:val="en"/>
        </w:rPr>
        <w:t>2.2.5. </w:t>
      </w:r>
      <w:r>
        <w:rPr>
          <w:rFonts w:ascii="Verdana" w:eastAsia="微软雅黑" w:hAnsi="Verdana"/>
          <w:color w:val="000000"/>
          <w:sz w:val="24"/>
          <w:szCs w:val="24"/>
          <w:lang w:val="en"/>
        </w:rPr>
        <w:t>在</w:t>
      </w:r>
      <w:r>
        <w:rPr>
          <w:rFonts w:ascii="Verdana" w:eastAsia="微软雅黑" w:hAnsi="Verdana"/>
          <w:color w:val="000000"/>
          <w:sz w:val="24"/>
          <w:szCs w:val="24"/>
          <w:lang w:val="en"/>
        </w:rPr>
        <w:t>classpath</w:t>
      </w:r>
      <w:r>
        <w:rPr>
          <w:rFonts w:ascii="Verdana" w:eastAsia="微软雅黑" w:hAnsi="Verdana"/>
          <w:color w:val="000000"/>
          <w:sz w:val="24"/>
          <w:szCs w:val="24"/>
          <w:lang w:val="en"/>
        </w:rPr>
        <w:t>中自动搜索组件</w:t>
      </w:r>
    </w:p>
    <w:p w14:paraId="4FDEB66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Spring2.5 </w:t>
      </w:r>
      <w:r>
        <w:rPr>
          <w:rFonts w:ascii="Verdana" w:eastAsia="微软雅黑" w:hAnsi="Verdana"/>
          <w:color w:val="000000"/>
          <w:sz w:val="22"/>
          <w:szCs w:val="22"/>
          <w:lang w:val="en"/>
        </w:rPr>
        <w:t>引入了</w:t>
      </w:r>
      <w:r w:rsidRPr="007C31DD">
        <w:rPr>
          <w:rFonts w:ascii="Verdana" w:eastAsia="微软雅黑" w:hAnsi="Verdana"/>
          <w:color w:val="000000"/>
          <w:sz w:val="22"/>
          <w:szCs w:val="22"/>
          <w:highlight w:val="yellow"/>
          <w:lang w:val="en"/>
        </w:rPr>
        <w:t>组件搜索功能：在</w:t>
      </w:r>
      <w:r w:rsidRPr="007C31DD">
        <w:rPr>
          <w:rFonts w:ascii="Verdana" w:eastAsia="微软雅黑" w:hAnsi="Verdana"/>
          <w:color w:val="000000"/>
          <w:sz w:val="22"/>
          <w:szCs w:val="22"/>
          <w:highlight w:val="yellow"/>
          <w:lang w:val="en"/>
        </w:rPr>
        <w:t>classpath</w:t>
      </w:r>
      <w:r w:rsidRPr="007C31DD">
        <w:rPr>
          <w:rFonts w:ascii="Verdana" w:eastAsia="微软雅黑" w:hAnsi="Verdana"/>
          <w:color w:val="000000"/>
          <w:sz w:val="22"/>
          <w:szCs w:val="22"/>
          <w:highlight w:val="yellow"/>
          <w:lang w:val="en"/>
        </w:rPr>
        <w:t>中自动搜索</w:t>
      </w:r>
      <w:r>
        <w:rPr>
          <w:rFonts w:ascii="Verdana" w:eastAsia="微软雅黑" w:hAnsi="Verdana"/>
          <w:color w:val="000000"/>
          <w:sz w:val="22"/>
          <w:szCs w:val="22"/>
          <w:lang w:val="en"/>
        </w:rPr>
        <w:t>带有</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的组件。典型的，下列组件类会注解为</w:t>
      </w:r>
      <w:r>
        <w:rPr>
          <w:rFonts w:ascii="Verdana" w:eastAsia="微软雅黑" w:hAnsi="Verdana"/>
          <w:color w:val="000000"/>
          <w:sz w:val="22"/>
          <w:szCs w:val="22"/>
          <w:lang w:val="en"/>
        </w:rPr>
        <w:t>stereotype: </w:t>
      </w:r>
      <w:r>
        <w:rPr>
          <w:rStyle w:val="HTML"/>
          <w:rFonts w:ascii="Courier New" w:hAnsi="Courier New" w:cs="Courier New"/>
          <w:color w:val="000000"/>
          <w:lang w:val="en"/>
        </w:rPr>
        <w:t>@Component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取决于程序的上下文配置，这些组件会被自动搜索到，并且转变为</w:t>
      </w:r>
      <w:r>
        <w:rPr>
          <w:rFonts w:ascii="Verdana" w:eastAsia="微软雅黑" w:hAnsi="Verdana"/>
          <w:color w:val="000000"/>
          <w:sz w:val="22"/>
          <w:szCs w:val="22"/>
          <w:lang w:val="en"/>
        </w:rPr>
        <w:t>Spring bean</w:t>
      </w:r>
      <w:r>
        <w:rPr>
          <w:rFonts w:ascii="Verdana" w:eastAsia="微软雅黑" w:hAnsi="Verdana"/>
          <w:color w:val="000000"/>
          <w:sz w:val="22"/>
          <w:szCs w:val="22"/>
          <w:lang w:val="en"/>
        </w:rPr>
        <w:t>定义，而不需要为每个类都进行明确的配置。</w:t>
      </w:r>
    </w:p>
    <w:p w14:paraId="2E0817D6"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Annotation-driven bean configuration is discussed in </w:t>
      </w:r>
      <w:hyperlink r:id="rId48"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78729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bean</w:t>
      </w:r>
      <w:r>
        <w:rPr>
          <w:rFonts w:ascii="Verdana" w:eastAsia="微软雅黑" w:hAnsi="Verdana"/>
          <w:color w:val="000000"/>
          <w:sz w:val="22"/>
          <w:szCs w:val="22"/>
          <w:lang w:val="en"/>
        </w:rPr>
        <w:t>配置在</w:t>
      </w:r>
      <w:hyperlink r:id="rId49"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讨论。</w:t>
      </w:r>
    </w:p>
    <w:p w14:paraId="6758E597"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16" w:name="new-in-2-aop"/>
      <w:bookmarkEnd w:id="16"/>
      <w:r>
        <w:rPr>
          <w:rFonts w:ascii="Verdana" w:eastAsia="微软雅黑" w:hAnsi="Verdana"/>
          <w:color w:val="000000"/>
          <w:sz w:val="26"/>
          <w:szCs w:val="26"/>
          <w:lang w:val="en"/>
        </w:rPr>
        <w:t>2.3. </w:t>
      </w:r>
      <w:r>
        <w:rPr>
          <w:rFonts w:ascii="Verdana" w:eastAsia="微软雅黑" w:hAnsi="Verdana"/>
          <w:color w:val="000000"/>
          <w:sz w:val="26"/>
          <w:szCs w:val="26"/>
          <w:lang w:val="en"/>
        </w:rPr>
        <w:t>面向切面编程</w:t>
      </w:r>
      <w:r>
        <w:rPr>
          <w:rFonts w:ascii="Verdana" w:eastAsia="微软雅黑" w:hAnsi="Verdana"/>
          <w:color w:val="000000"/>
          <w:sz w:val="26"/>
          <w:szCs w:val="26"/>
          <w:lang w:val="en"/>
        </w:rPr>
        <w:t>(AOP)</w:t>
      </w:r>
    </w:p>
    <w:p w14:paraId="586CB8F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在</w:t>
      </w:r>
      <w:r>
        <w:rPr>
          <w:rFonts w:ascii="Verdana" w:eastAsia="微软雅黑" w:hAnsi="Verdana"/>
          <w:color w:val="000000"/>
          <w:sz w:val="22"/>
          <w:szCs w:val="22"/>
          <w:lang w:val="en"/>
        </w:rPr>
        <w:t>AOP</w:t>
      </w:r>
      <w:r>
        <w:rPr>
          <w:rFonts w:ascii="Verdana" w:eastAsia="微软雅黑" w:hAnsi="Verdana"/>
          <w:color w:val="000000"/>
          <w:sz w:val="22"/>
          <w:szCs w:val="22"/>
          <w:lang w:val="en"/>
        </w:rPr>
        <w:t>上有很大的改进。</w:t>
      </w:r>
      <w:r>
        <w:rPr>
          <w:rFonts w:ascii="Verdana" w:eastAsia="微软雅黑" w:hAnsi="Verdana"/>
          <w:color w:val="000000"/>
          <w:sz w:val="22"/>
          <w:szCs w:val="22"/>
          <w:lang w:val="en"/>
        </w:rPr>
        <w:t>Spring AOP</w:t>
      </w:r>
      <w:r>
        <w:rPr>
          <w:rFonts w:ascii="Verdana" w:eastAsia="微软雅黑" w:hAnsi="Verdana"/>
          <w:color w:val="000000"/>
          <w:sz w:val="22"/>
          <w:szCs w:val="22"/>
          <w:lang w:val="en"/>
        </w:rPr>
        <w:t>框架本身就十分易于用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配置，不再那么繁琐；</w:t>
      </w:r>
      <w:r>
        <w:rPr>
          <w:rFonts w:ascii="Verdana" w:eastAsia="微软雅黑" w:hAnsi="Verdana"/>
          <w:color w:val="000000"/>
          <w:sz w:val="22"/>
          <w:szCs w:val="22"/>
          <w:lang w:val="en"/>
        </w:rPr>
        <w:t>Spring 2.0</w:t>
      </w:r>
      <w:r>
        <w:rPr>
          <w:rFonts w:ascii="Verdana" w:eastAsia="微软雅黑" w:hAnsi="Verdana"/>
          <w:color w:val="000000"/>
          <w:sz w:val="22"/>
          <w:szCs w:val="22"/>
          <w:lang w:val="en"/>
        </w:rPr>
        <w:t>集成了</w:t>
      </w:r>
      <w:r>
        <w:rPr>
          <w:rFonts w:ascii="Verdana" w:eastAsia="微软雅黑" w:hAnsi="Verdana"/>
          <w:color w:val="000000"/>
          <w:sz w:val="22"/>
          <w:szCs w:val="22"/>
          <w:lang w:val="en"/>
        </w:rPr>
        <w:t xml:space="preserve">AspectJ </w:t>
      </w:r>
      <w:r>
        <w:rPr>
          <w:rFonts w:ascii="Verdana" w:eastAsia="微软雅黑" w:hAnsi="Verdana"/>
          <w:color w:val="000000"/>
          <w:sz w:val="22"/>
          <w:szCs w:val="22"/>
          <w:lang w:val="en"/>
        </w:rPr>
        <w:t>切入点（</w:t>
      </w:r>
      <w:r>
        <w:rPr>
          <w:rFonts w:ascii="Verdana" w:eastAsia="微软雅黑" w:hAnsi="Verdana"/>
          <w:color w:val="000000"/>
          <w:sz w:val="22"/>
          <w:szCs w:val="22"/>
          <w:lang w:val="en"/>
        </w:rPr>
        <w:t>pointcut</w:t>
      </w:r>
      <w:r>
        <w:rPr>
          <w:rFonts w:ascii="Verdana" w:eastAsia="微软雅黑" w:hAnsi="Verdana"/>
          <w:color w:val="000000"/>
          <w:sz w:val="22"/>
          <w:szCs w:val="22"/>
          <w:lang w:val="en"/>
        </w:rPr>
        <w:t>）语言和</w:t>
      </w:r>
      <w:r>
        <w:rPr>
          <w:rFonts w:ascii="Verdana" w:eastAsia="微软雅黑" w:hAnsi="Verdana"/>
          <w:color w:val="000000"/>
          <w:sz w:val="22"/>
          <w:szCs w:val="22"/>
          <w:lang w:val="en"/>
        </w:rPr>
        <w:t xml:space="preserve"> @AspectJ </w:t>
      </w:r>
      <w:r>
        <w:rPr>
          <w:rFonts w:ascii="Verdana" w:eastAsia="微软雅黑" w:hAnsi="Verdana"/>
          <w:color w:val="000000"/>
          <w:sz w:val="22"/>
          <w:szCs w:val="22"/>
          <w:lang w:val="en"/>
        </w:rPr>
        <w:t>切面（</w:t>
      </w:r>
      <w:r>
        <w:rPr>
          <w:rFonts w:ascii="Verdana" w:eastAsia="微软雅黑" w:hAnsi="Verdana"/>
          <w:color w:val="000000"/>
          <w:sz w:val="22"/>
          <w:szCs w:val="22"/>
          <w:lang w:val="en"/>
        </w:rPr>
        <w:t>aspect</w:t>
      </w:r>
      <w:r>
        <w:rPr>
          <w:rFonts w:ascii="Verdana" w:eastAsia="微软雅黑" w:hAnsi="Verdana"/>
          <w:color w:val="000000"/>
          <w:sz w:val="22"/>
          <w:szCs w:val="22"/>
          <w:lang w:val="en"/>
        </w:rPr>
        <w:t>）声明类型。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0" w:tooltip="Chapter 6. 使用Spring进行面向切面编程（AOP）" w:history="1">
        <w:r>
          <w:rPr>
            <w:rStyle w:val="a3"/>
            <w:rFonts w:ascii="Verdana" w:eastAsia="微软雅黑" w:hAnsi="Verdana"/>
            <w:color w:val="888888"/>
            <w:sz w:val="18"/>
            <w:szCs w:val="18"/>
            <w:lang w:val="en"/>
          </w:rPr>
          <w:t>Chapter 6, </w:t>
        </w:r>
        <w:r>
          <w:rPr>
            <w:rStyle w:val="a3"/>
            <w:rFonts w:ascii="Verdana" w:eastAsia="微软雅黑" w:hAnsi="Verdana"/>
            <w:i/>
            <w:iCs/>
            <w:color w:val="888888"/>
            <w:sz w:val="18"/>
            <w:szCs w:val="18"/>
            <w:lang w:val="en"/>
          </w:rPr>
          <w:t>使用</w:t>
        </w:r>
        <w:r>
          <w:rPr>
            <w:rStyle w:val="a3"/>
            <w:rFonts w:ascii="Verdana" w:eastAsia="微软雅黑" w:hAnsi="Verdana"/>
            <w:i/>
            <w:iCs/>
            <w:color w:val="888888"/>
            <w:sz w:val="18"/>
            <w:szCs w:val="18"/>
            <w:lang w:val="en"/>
          </w:rPr>
          <w:t>Spring</w:t>
        </w:r>
        <w:r>
          <w:rPr>
            <w:rStyle w:val="a3"/>
            <w:rFonts w:ascii="Verdana" w:eastAsia="微软雅黑" w:hAnsi="Verdana"/>
            <w:i/>
            <w:iCs/>
            <w:color w:val="888888"/>
            <w:sz w:val="18"/>
            <w:szCs w:val="18"/>
            <w:lang w:val="en"/>
          </w:rPr>
          <w:t>进行面向切面编程（</w:t>
        </w:r>
        <w:r>
          <w:rPr>
            <w:rStyle w:val="a3"/>
            <w:rFonts w:ascii="Verdana" w:eastAsia="微软雅黑" w:hAnsi="Verdana"/>
            <w:i/>
            <w:iCs/>
            <w:color w:val="888888"/>
            <w:sz w:val="18"/>
            <w:szCs w:val="18"/>
            <w:lang w:val="en"/>
          </w:rPr>
          <w:t>AOP</w:t>
        </w:r>
        <w:r>
          <w:rPr>
            <w:rStyle w:val="a3"/>
            <w:rFonts w:ascii="Verdana" w:eastAsia="微软雅黑" w:hAnsi="Verdana"/>
            <w:i/>
            <w:iCs/>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的部分专门描述这个新支持。</w:t>
      </w:r>
    </w:p>
    <w:p w14:paraId="5E006672" w14:textId="77777777" w:rsidR="00596873" w:rsidRDefault="00596873" w:rsidP="00596873">
      <w:pPr>
        <w:pStyle w:val="3"/>
        <w:spacing w:before="0" w:after="0"/>
        <w:rPr>
          <w:rFonts w:ascii="Verdana" w:eastAsia="微软雅黑" w:hAnsi="Verdana"/>
          <w:color w:val="000000"/>
          <w:sz w:val="24"/>
          <w:szCs w:val="24"/>
          <w:lang w:val="en"/>
        </w:rPr>
      </w:pPr>
      <w:bookmarkStart w:id="17" w:name="new-in-2-aop-configuration"/>
      <w:bookmarkEnd w:id="17"/>
      <w:r>
        <w:rPr>
          <w:rFonts w:ascii="Verdana" w:eastAsia="微软雅黑" w:hAnsi="Verdana"/>
          <w:color w:val="000000"/>
          <w:sz w:val="24"/>
          <w:szCs w:val="24"/>
          <w:lang w:val="en"/>
        </w:rPr>
        <w:t>2.3.1. </w:t>
      </w:r>
      <w:r>
        <w:rPr>
          <w:rFonts w:ascii="Verdana" w:eastAsia="微软雅黑" w:hAnsi="Verdana"/>
          <w:color w:val="000000"/>
          <w:sz w:val="24"/>
          <w:szCs w:val="24"/>
          <w:lang w:val="en"/>
        </w:rPr>
        <w:t>更加简单的</w:t>
      </w:r>
      <w:r>
        <w:rPr>
          <w:rFonts w:ascii="Verdana" w:eastAsia="微软雅黑" w:hAnsi="Verdana"/>
          <w:color w:val="000000"/>
          <w:sz w:val="24"/>
          <w:szCs w:val="24"/>
          <w:lang w:val="en"/>
        </w:rPr>
        <w:t>AOP XML</w:t>
      </w:r>
      <w:r>
        <w:rPr>
          <w:rFonts w:ascii="Verdana" w:eastAsia="微软雅黑" w:hAnsi="Verdana"/>
          <w:color w:val="000000"/>
          <w:sz w:val="24"/>
          <w:szCs w:val="24"/>
          <w:lang w:val="en"/>
        </w:rPr>
        <w:t>配置</w:t>
      </w:r>
    </w:p>
    <w:p w14:paraId="5066FC4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引入了新的模式，支持定义从常规</w:t>
      </w:r>
      <w:r>
        <w:rPr>
          <w:rFonts w:ascii="Verdana" w:eastAsia="微软雅黑" w:hAnsi="Verdana"/>
          <w:color w:val="000000"/>
          <w:sz w:val="22"/>
          <w:szCs w:val="22"/>
          <w:lang w:val="en"/>
        </w:rPr>
        <w:t>Java</w:t>
      </w:r>
      <w:r>
        <w:rPr>
          <w:rFonts w:ascii="Verdana" w:eastAsia="微软雅黑" w:hAnsi="Verdana"/>
          <w:color w:val="000000"/>
          <w:sz w:val="22"/>
          <w:szCs w:val="22"/>
          <w:lang w:val="en"/>
        </w:rPr>
        <w:t>对象中发展中来的切面。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此支持充分利用了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切入点语言，提供了完整类型的通知（</w:t>
      </w:r>
      <w:r>
        <w:rPr>
          <w:rFonts w:ascii="Verdana" w:eastAsia="微软雅黑" w:hAnsi="Verdana"/>
          <w:color w:val="000000"/>
          <w:sz w:val="22"/>
          <w:szCs w:val="22"/>
          <w:lang w:val="en"/>
        </w:rPr>
        <w:t>advice</w:t>
      </w:r>
      <w:r>
        <w:rPr>
          <w:rFonts w:ascii="Verdana" w:eastAsia="微软雅黑" w:hAnsi="Verdana"/>
          <w:color w:val="000000"/>
          <w:sz w:val="22"/>
          <w:szCs w:val="22"/>
          <w:lang w:val="en"/>
        </w:rPr>
        <w:t>）（也就是没有多余转换和</w:t>
      </w:r>
      <w:r>
        <w:rPr>
          <w:rFonts w:ascii="Verdana" w:eastAsia="微软雅黑" w:hAnsi="Verdana"/>
          <w:color w:val="000000"/>
          <w:sz w:val="22"/>
          <w:szCs w:val="22"/>
          <w:lang w:val="en"/>
        </w:rPr>
        <w:t> </w:t>
      </w:r>
      <w:r>
        <w:rPr>
          <w:rStyle w:val="HTML"/>
          <w:rFonts w:ascii="Courier New" w:hAnsi="Courier New" w:cs="Courier New"/>
          <w:color w:val="000000"/>
          <w:lang w:val="en"/>
        </w:rPr>
        <w:t>Object[]</w:t>
      </w:r>
      <w:r>
        <w:rPr>
          <w:rFonts w:ascii="Verdana" w:eastAsia="微软雅黑" w:hAnsi="Verdana"/>
          <w:color w:val="000000"/>
          <w:sz w:val="22"/>
          <w:szCs w:val="22"/>
          <w:lang w:val="en"/>
        </w:rPr>
        <w:t> </w:t>
      </w:r>
      <w:r>
        <w:rPr>
          <w:rFonts w:ascii="Verdana" w:eastAsia="微软雅黑" w:hAnsi="Verdana"/>
          <w:color w:val="000000"/>
          <w:sz w:val="22"/>
          <w:szCs w:val="22"/>
          <w:lang w:val="en"/>
        </w:rPr>
        <w:t>参数操作）。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1" w:anchor="aop-schema" w:tooltip="6.3. 基于Schema的AOP支持" w:history="1">
        <w:r>
          <w:rPr>
            <w:rStyle w:val="a3"/>
            <w:rFonts w:ascii="Verdana" w:eastAsia="微软雅黑" w:hAnsi="Verdana"/>
            <w:color w:val="888888"/>
            <w:sz w:val="18"/>
            <w:szCs w:val="18"/>
            <w:lang w:val="en"/>
          </w:rPr>
          <w:t>Section 6.3,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Schema</w:t>
        </w:r>
        <w:r>
          <w:rPr>
            <w:rStyle w:val="a3"/>
            <w:rFonts w:ascii="Verdana" w:eastAsia="微软雅黑" w:hAnsi="Verdana"/>
            <w:color w:val="888888"/>
            <w:sz w:val="18"/>
            <w:szCs w:val="18"/>
            <w:lang w:val="en"/>
          </w:rPr>
          <w:t>的</w:t>
        </w:r>
        <w:r>
          <w:rPr>
            <w:rStyle w:val="a3"/>
            <w:rFonts w:ascii="Verdana" w:eastAsia="微软雅黑" w:hAnsi="Verdana"/>
            <w:color w:val="888888"/>
            <w:sz w:val="18"/>
            <w:szCs w:val="18"/>
            <w:lang w:val="en"/>
          </w:rPr>
          <w:t>AOP</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的部分详细描述了该支持的细节。</w:t>
      </w:r>
    </w:p>
    <w:p w14:paraId="19E919F8" w14:textId="77777777" w:rsidR="00596873" w:rsidRDefault="00596873" w:rsidP="00596873">
      <w:pPr>
        <w:pStyle w:val="3"/>
        <w:spacing w:before="0" w:after="0"/>
        <w:rPr>
          <w:rFonts w:ascii="Verdana" w:eastAsia="微软雅黑" w:hAnsi="Verdana"/>
          <w:color w:val="000000"/>
          <w:sz w:val="24"/>
          <w:szCs w:val="24"/>
          <w:lang w:val="en"/>
        </w:rPr>
      </w:pPr>
      <w:bookmarkStart w:id="18" w:name="new-in-2-aop-aspectj"/>
      <w:bookmarkEnd w:id="18"/>
      <w:r>
        <w:rPr>
          <w:rFonts w:ascii="Verdana" w:eastAsia="微软雅黑" w:hAnsi="Verdana"/>
          <w:color w:val="000000"/>
          <w:sz w:val="24"/>
          <w:szCs w:val="24"/>
          <w:lang w:val="en"/>
        </w:rPr>
        <w:lastRenderedPageBreak/>
        <w:t>2.3.2. 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@AspectJ </w:t>
      </w:r>
      <w:r>
        <w:rPr>
          <w:rFonts w:ascii="Verdana" w:eastAsia="微软雅黑" w:hAnsi="Verdana"/>
          <w:color w:val="000000"/>
          <w:sz w:val="24"/>
          <w:szCs w:val="24"/>
          <w:lang w:val="en"/>
        </w:rPr>
        <w:t>切面的支持</w:t>
      </w:r>
    </w:p>
    <w:p w14:paraId="1E96015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同样支持使用</w:t>
      </w:r>
      <w:r>
        <w:rPr>
          <w:rFonts w:ascii="Verdana" w:eastAsia="微软雅黑" w:hAnsi="Verdana"/>
          <w:color w:val="000000"/>
          <w:sz w:val="22"/>
          <w:szCs w:val="22"/>
          <w:lang w:val="en"/>
        </w:rPr>
        <w:t>@AspectJ</w:t>
      </w:r>
      <w:r>
        <w:rPr>
          <w:rFonts w:ascii="Verdana" w:eastAsia="微软雅黑" w:hAnsi="Verdana"/>
          <w:color w:val="000000"/>
          <w:sz w:val="22"/>
          <w:szCs w:val="22"/>
          <w:lang w:val="en"/>
        </w:rPr>
        <w:t>注解定义的切面。这些切面可以在</w:t>
      </w:r>
      <w:r>
        <w:rPr>
          <w:rFonts w:ascii="Verdana" w:eastAsia="微软雅黑" w:hAnsi="Verdana"/>
          <w:color w:val="000000"/>
          <w:sz w:val="22"/>
          <w:szCs w:val="22"/>
          <w:lang w:val="en"/>
        </w:rPr>
        <w:t>AspectJ</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中共享，仅仅需要（老实说</w:t>
      </w:r>
      <w:r>
        <w:rPr>
          <w:rFonts w:ascii="Verdana" w:eastAsia="微软雅黑" w:hAnsi="Verdana"/>
          <w:color w:val="000000"/>
          <w:sz w:val="22"/>
          <w:szCs w:val="22"/>
          <w:lang w:val="en"/>
        </w:rPr>
        <w:t>!</w:t>
      </w:r>
      <w:r>
        <w:rPr>
          <w:rFonts w:ascii="Verdana" w:eastAsia="微软雅黑" w:hAnsi="Verdana"/>
          <w:color w:val="000000"/>
          <w:sz w:val="22"/>
          <w:szCs w:val="22"/>
          <w:lang w:val="en"/>
        </w:rPr>
        <w:t>）一些简单的配置。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52" w:anchor="aop-ataspectj" w:tooltip="6.2. @AspectJ支持" w:history="1">
        <w:r>
          <w:rPr>
            <w:rStyle w:val="a3"/>
            <w:rFonts w:ascii="Verdana" w:eastAsia="微软雅黑" w:hAnsi="Verdana"/>
            <w:color w:val="888888"/>
            <w:sz w:val="18"/>
            <w:szCs w:val="18"/>
            <w:lang w:val="en"/>
          </w:rPr>
          <w:t>Section 6.2, “@AspectJ</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的部分讨论了对</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切面的支持。</w:t>
      </w:r>
    </w:p>
    <w:p w14:paraId="7BBDE33B" w14:textId="77777777" w:rsidR="00596873" w:rsidRDefault="00596873" w:rsidP="00596873">
      <w:pPr>
        <w:pStyle w:val="3"/>
        <w:spacing w:before="0" w:after="0"/>
        <w:rPr>
          <w:rFonts w:ascii="Verdana" w:eastAsia="微软雅黑" w:hAnsi="Verdana"/>
          <w:color w:val="000000"/>
          <w:sz w:val="24"/>
          <w:szCs w:val="24"/>
          <w:lang w:val="en"/>
        </w:rPr>
      </w:pPr>
      <w:bookmarkStart w:id="19" w:name="new-in-2-aop-bean-pointcuts"/>
      <w:bookmarkEnd w:id="19"/>
      <w:r>
        <w:rPr>
          <w:rFonts w:ascii="Verdana" w:eastAsia="微软雅黑" w:hAnsi="Verdana"/>
          <w:color w:val="000000"/>
          <w:sz w:val="24"/>
          <w:szCs w:val="24"/>
          <w:lang w:val="en"/>
        </w:rPr>
        <w:t>2.3.3. </w:t>
      </w:r>
      <w:r>
        <w:rPr>
          <w:rFonts w:ascii="Verdana" w:eastAsia="微软雅黑" w:hAnsi="Verdana"/>
          <w:color w:val="000000"/>
          <w:sz w:val="24"/>
          <w:szCs w:val="24"/>
          <w:lang w:val="en"/>
        </w:rPr>
        <w:t>对</w:t>
      </w:r>
      <w:r>
        <w:rPr>
          <w:rFonts w:ascii="Verdana" w:eastAsia="微软雅黑" w:hAnsi="Verdana"/>
          <w:color w:val="000000"/>
          <w:sz w:val="24"/>
          <w:szCs w:val="24"/>
          <w:lang w:val="en"/>
        </w:rPr>
        <w:t>bean</w:t>
      </w:r>
      <w:r>
        <w:rPr>
          <w:rFonts w:ascii="Verdana" w:eastAsia="微软雅黑" w:hAnsi="Verdana"/>
          <w:color w:val="000000"/>
          <w:sz w:val="24"/>
          <w:szCs w:val="24"/>
          <w:lang w:val="en"/>
        </w:rPr>
        <w:t>命名</w:t>
      </w:r>
      <w:r>
        <w:rPr>
          <w:rFonts w:ascii="Verdana" w:eastAsia="微软雅黑" w:hAnsi="Verdana"/>
          <w:color w:val="000000"/>
          <w:sz w:val="24"/>
          <w:szCs w:val="24"/>
          <w:lang w:val="en"/>
        </w:rPr>
        <w:t>pointcut( bean name pointcut element)</w:t>
      </w:r>
      <w:r>
        <w:rPr>
          <w:rFonts w:ascii="Verdana" w:eastAsia="微软雅黑" w:hAnsi="Verdana"/>
          <w:color w:val="000000"/>
          <w:sz w:val="24"/>
          <w:szCs w:val="24"/>
          <w:lang w:val="en"/>
        </w:rPr>
        <w:t>的支持</w:t>
      </w:r>
    </w:p>
    <w:p w14:paraId="3EC347F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Style w:val="HTML"/>
          <w:rFonts w:ascii="Courier New" w:hAnsi="Courier New" w:cs="Courier New"/>
          <w:color w:val="000000"/>
          <w:lang w:val="en"/>
        </w:rPr>
        <w:t>bean(...)</w:t>
      </w:r>
      <w:r>
        <w:rPr>
          <w:rFonts w:ascii="Verdana" w:eastAsia="微软雅黑" w:hAnsi="Verdana"/>
          <w:color w:val="000000"/>
          <w:sz w:val="22"/>
          <w:szCs w:val="22"/>
          <w:lang w:val="en"/>
        </w:rPr>
        <w:t xml:space="preserve">pointcut </w:t>
      </w:r>
      <w:r>
        <w:rPr>
          <w:rFonts w:ascii="Verdana" w:eastAsia="微软雅黑" w:hAnsi="Verdana"/>
          <w:color w:val="000000"/>
          <w:sz w:val="22"/>
          <w:szCs w:val="22"/>
          <w:lang w:val="en"/>
        </w:rPr>
        <w:t>元素的支持，在</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命名中对指定的命名进行匹配。细节请参阅</w:t>
      </w:r>
      <w:r>
        <w:rPr>
          <w:rFonts w:ascii="Verdana" w:eastAsia="微软雅黑" w:hAnsi="Verdana"/>
          <w:color w:val="000000"/>
          <w:sz w:val="22"/>
          <w:szCs w:val="22"/>
          <w:lang w:val="en"/>
        </w:rPr>
        <w:t> </w:t>
      </w:r>
      <w:hyperlink r:id="rId53" w:anchor="aop-pointcuts-designators" w:tooltip="6.2.3.1. 切入点指示符（PCD）的支持" w:history="1">
        <w:r>
          <w:rPr>
            <w:rStyle w:val="a3"/>
            <w:rFonts w:ascii="Verdana" w:eastAsia="微软雅黑" w:hAnsi="Verdana"/>
            <w:color w:val="888888"/>
            <w:sz w:val="18"/>
            <w:szCs w:val="18"/>
            <w:lang w:val="en"/>
          </w:rPr>
          <w:t>Section 6.2.3.1, “</w:t>
        </w:r>
        <w:r>
          <w:rPr>
            <w:rStyle w:val="a3"/>
            <w:rFonts w:ascii="Verdana" w:eastAsia="微软雅黑" w:hAnsi="Verdana"/>
            <w:color w:val="888888"/>
            <w:sz w:val="18"/>
            <w:szCs w:val="18"/>
            <w:lang w:val="en"/>
          </w:rPr>
          <w:t>切入点指示符（</w:t>
        </w:r>
        <w:r>
          <w:rPr>
            <w:rStyle w:val="a3"/>
            <w:rFonts w:ascii="Verdana" w:eastAsia="微软雅黑" w:hAnsi="Verdana"/>
            <w:color w:val="888888"/>
            <w:sz w:val="18"/>
            <w:szCs w:val="18"/>
            <w:lang w:val="en"/>
          </w:rPr>
          <w:t>PCD</w:t>
        </w:r>
        <w:r>
          <w:rPr>
            <w:rStyle w:val="a3"/>
            <w:rFonts w:ascii="Verdana" w:eastAsia="微软雅黑" w:hAnsi="Verdana"/>
            <w:color w:val="888888"/>
            <w:sz w:val="18"/>
            <w:szCs w:val="18"/>
            <w:lang w:val="en"/>
          </w:rPr>
          <w:t>）的支持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p>
    <w:p w14:paraId="64ACC08B" w14:textId="77777777" w:rsidR="00596873" w:rsidRDefault="00596873" w:rsidP="00596873">
      <w:pPr>
        <w:pStyle w:val="3"/>
        <w:spacing w:before="0" w:after="0"/>
        <w:rPr>
          <w:rFonts w:ascii="Verdana" w:eastAsia="微软雅黑" w:hAnsi="Verdana"/>
          <w:color w:val="000000"/>
          <w:sz w:val="24"/>
          <w:szCs w:val="24"/>
          <w:lang w:val="en"/>
        </w:rPr>
      </w:pPr>
      <w:bookmarkStart w:id="20" w:name="new-in-2-aop-load-time-weaving"/>
      <w:bookmarkEnd w:id="20"/>
      <w:r>
        <w:rPr>
          <w:rFonts w:ascii="Verdana" w:eastAsia="微软雅黑" w:hAnsi="Verdana"/>
          <w:color w:val="000000"/>
          <w:sz w:val="24"/>
          <w:szCs w:val="24"/>
          <w:lang w:val="en"/>
        </w:rPr>
        <w:t>2.3.4. </w:t>
      </w:r>
      <w:r>
        <w:rPr>
          <w:rFonts w:ascii="Verdana" w:eastAsia="微软雅黑" w:hAnsi="Verdana"/>
          <w:color w:val="000000"/>
          <w:sz w:val="24"/>
          <w:szCs w:val="24"/>
          <w:lang w:val="en"/>
        </w:rPr>
        <w:t>对</w:t>
      </w:r>
      <w:r>
        <w:rPr>
          <w:rFonts w:ascii="Verdana" w:eastAsia="微软雅黑" w:hAnsi="Verdana"/>
          <w:color w:val="000000"/>
          <w:sz w:val="24"/>
          <w:szCs w:val="24"/>
          <w:lang w:val="en"/>
        </w:rPr>
        <w:t>AspectJ</w:t>
      </w:r>
      <w:r>
        <w:rPr>
          <w:rFonts w:ascii="Verdana" w:eastAsia="微软雅黑" w:hAnsi="Verdana"/>
          <w:color w:val="000000"/>
          <w:sz w:val="24"/>
          <w:szCs w:val="24"/>
          <w:lang w:val="en"/>
        </w:rPr>
        <w:t>装载时织入（</w:t>
      </w:r>
      <w:r>
        <w:rPr>
          <w:rFonts w:ascii="Verdana" w:eastAsia="微软雅黑" w:hAnsi="Verdana"/>
          <w:color w:val="000000"/>
          <w:sz w:val="24"/>
          <w:szCs w:val="24"/>
          <w:lang w:val="en"/>
        </w:rPr>
        <w:t>AspectJ load-time weaving</w:t>
      </w:r>
      <w:r>
        <w:rPr>
          <w:rFonts w:ascii="Verdana" w:eastAsia="微软雅黑" w:hAnsi="Verdana"/>
          <w:color w:val="000000"/>
          <w:sz w:val="24"/>
          <w:szCs w:val="24"/>
          <w:lang w:val="en"/>
        </w:rPr>
        <w:t>）的支持</w:t>
      </w:r>
    </w:p>
    <w:p w14:paraId="5263915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支持对</w:t>
      </w:r>
      <w:r>
        <w:rPr>
          <w:rFonts w:ascii="Verdana" w:eastAsia="微软雅黑" w:hAnsi="Verdana"/>
          <w:color w:val="000000"/>
          <w:sz w:val="22"/>
          <w:szCs w:val="22"/>
          <w:lang w:val="en"/>
        </w:rPr>
        <w:t>AspectJ</w:t>
      </w:r>
      <w:r>
        <w:rPr>
          <w:rFonts w:ascii="Verdana" w:eastAsia="微软雅黑" w:hAnsi="Verdana"/>
          <w:color w:val="000000"/>
          <w:sz w:val="22"/>
          <w:szCs w:val="22"/>
          <w:lang w:val="en"/>
        </w:rPr>
        <w:t>装载时织入的显式支持，作为基于</w:t>
      </w:r>
      <w:r>
        <w:rPr>
          <w:rFonts w:ascii="Verdana" w:eastAsia="微软雅黑" w:hAnsi="Verdana"/>
          <w:color w:val="000000"/>
          <w:sz w:val="22"/>
          <w:szCs w:val="22"/>
          <w:lang w:val="en"/>
        </w:rPr>
        <w:t>proxy</w:t>
      </w:r>
      <w:r>
        <w:rPr>
          <w:rFonts w:ascii="Verdana" w:eastAsia="微软雅黑" w:hAnsi="Verdana"/>
          <w:color w:val="000000"/>
          <w:sz w:val="22"/>
          <w:szCs w:val="22"/>
          <w:lang w:val="en"/>
        </w:rPr>
        <w:t>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框架的补充。新的</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配置元素自动激活定义在</w:t>
      </w:r>
      <w:r>
        <w:rPr>
          <w:rFonts w:ascii="Verdana" w:eastAsia="微软雅黑" w:hAnsi="Verdana"/>
          <w:color w:val="000000"/>
          <w:sz w:val="22"/>
          <w:szCs w:val="22"/>
          <w:lang w:val="en"/>
        </w:rPr>
        <w:t>AspectJ</w:t>
      </w:r>
      <w:r>
        <w:rPr>
          <w:rFonts w:ascii="Verdana" w:eastAsia="微软雅黑" w:hAnsi="Verdana"/>
          <w:color w:val="000000"/>
          <w:sz w:val="22"/>
          <w:szCs w:val="22"/>
          <w:lang w:val="en"/>
        </w:rPr>
        <w:t>的</w:t>
      </w:r>
      <w:r>
        <w:rPr>
          <w:rStyle w:val="HTML"/>
          <w:rFonts w:ascii="Courier New" w:hAnsi="Courier New" w:cs="Courier New"/>
          <w:color w:val="000000"/>
          <w:lang w:val="en"/>
        </w:rPr>
        <w:t>META-INF/aop.xml</w:t>
      </w:r>
      <w:r>
        <w:rPr>
          <w:rFonts w:ascii="Verdana" w:eastAsia="微软雅黑" w:hAnsi="Verdana"/>
          <w:color w:val="000000"/>
          <w:sz w:val="22"/>
          <w:szCs w:val="22"/>
          <w:lang w:val="en"/>
        </w:rPr>
        <w:t>配置文件中的</w:t>
      </w:r>
      <w:r>
        <w:rPr>
          <w:rFonts w:ascii="Verdana" w:eastAsia="微软雅黑" w:hAnsi="Verdana"/>
          <w:color w:val="000000"/>
          <w:sz w:val="22"/>
          <w:szCs w:val="22"/>
          <w:lang w:val="en"/>
        </w:rPr>
        <w:t>AspectJ</w:t>
      </w:r>
      <w:r>
        <w:rPr>
          <w:rFonts w:ascii="Verdana" w:eastAsia="微软雅黑" w:hAnsi="Verdana"/>
          <w:color w:val="000000"/>
          <w:sz w:val="22"/>
          <w:szCs w:val="22"/>
          <w:lang w:val="en"/>
        </w:rPr>
        <w:t>方面，通过在底层</w:t>
      </w:r>
      <w:r>
        <w:rPr>
          <w:rFonts w:ascii="Verdana" w:eastAsia="微软雅黑" w:hAnsi="Verdana"/>
          <w:color w:val="000000"/>
          <w:sz w:val="22"/>
          <w:szCs w:val="22"/>
          <w:lang w:val="en"/>
        </w:rPr>
        <w:t>ClassLoader</w:t>
      </w:r>
      <w:r>
        <w:rPr>
          <w:rFonts w:ascii="Verdana" w:eastAsia="微软雅黑" w:hAnsi="Verdana"/>
          <w:color w:val="000000"/>
          <w:sz w:val="22"/>
          <w:szCs w:val="22"/>
          <w:lang w:val="en"/>
        </w:rPr>
        <w:t>中注册的一个转换器，把它们应用于当前应用程序上下文中。注意这仅在支持类转换器</w:t>
      </w:r>
      <w:r>
        <w:rPr>
          <w:rFonts w:ascii="Verdana" w:eastAsia="微软雅黑" w:hAnsi="Verdana"/>
          <w:color w:val="000000"/>
          <w:sz w:val="22"/>
          <w:szCs w:val="22"/>
          <w:lang w:val="en"/>
        </w:rPr>
        <w:t>(class transformation)</w:t>
      </w:r>
      <w:r>
        <w:rPr>
          <w:rFonts w:ascii="Verdana" w:eastAsia="微软雅黑" w:hAnsi="Verdana"/>
          <w:color w:val="000000"/>
          <w:sz w:val="22"/>
          <w:szCs w:val="22"/>
          <w:lang w:val="en"/>
        </w:rPr>
        <w:t>的环境中才能运作。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参阅</w:t>
      </w:r>
      <w:hyperlink r:id="rId54"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，有对其能力和限制的描述。</w:t>
      </w:r>
    </w:p>
    <w:p w14:paraId="50CB0E8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1" w:name="new-in-2-middle-tier"/>
      <w:bookmarkEnd w:id="21"/>
      <w:r>
        <w:rPr>
          <w:rFonts w:ascii="Verdana" w:eastAsia="微软雅黑" w:hAnsi="Verdana"/>
          <w:color w:val="000000"/>
          <w:sz w:val="26"/>
          <w:szCs w:val="26"/>
          <w:lang w:val="en"/>
        </w:rPr>
        <w:t>2.4. </w:t>
      </w:r>
      <w:r>
        <w:rPr>
          <w:rFonts w:ascii="Verdana" w:eastAsia="微软雅黑" w:hAnsi="Verdana"/>
          <w:color w:val="000000"/>
          <w:sz w:val="26"/>
          <w:szCs w:val="26"/>
          <w:lang w:val="en"/>
        </w:rPr>
        <w:t>中间层</w:t>
      </w:r>
    </w:p>
    <w:p w14:paraId="18F8D757" w14:textId="77777777" w:rsidR="00596873" w:rsidRDefault="00596873" w:rsidP="00596873">
      <w:pPr>
        <w:pStyle w:val="3"/>
        <w:spacing w:before="0" w:after="0"/>
        <w:rPr>
          <w:rFonts w:ascii="Verdana" w:eastAsia="微软雅黑" w:hAnsi="Verdana"/>
          <w:color w:val="000000"/>
          <w:sz w:val="24"/>
          <w:szCs w:val="24"/>
          <w:lang w:val="en"/>
        </w:rPr>
      </w:pPr>
      <w:bookmarkStart w:id="22" w:name="new-in-2-middle-tier-transaction-configu"/>
      <w:bookmarkEnd w:id="22"/>
      <w:r>
        <w:rPr>
          <w:rFonts w:ascii="Verdana" w:eastAsia="微软雅黑" w:hAnsi="Verdana"/>
          <w:color w:val="000000"/>
          <w:sz w:val="24"/>
          <w:szCs w:val="24"/>
          <w:lang w:val="en"/>
        </w:rPr>
        <w:t>2.4.1. </w:t>
      </w:r>
      <w:r>
        <w:rPr>
          <w:rFonts w:ascii="Verdana" w:eastAsia="微软雅黑" w:hAnsi="Verdana"/>
          <w:color w:val="000000"/>
          <w:sz w:val="24"/>
          <w:szCs w:val="24"/>
          <w:lang w:val="en"/>
        </w:rPr>
        <w:t>在</w:t>
      </w:r>
      <w:r>
        <w:rPr>
          <w:rFonts w:ascii="Verdana" w:eastAsia="微软雅黑" w:hAnsi="Verdana"/>
          <w:color w:val="000000"/>
          <w:sz w:val="24"/>
          <w:szCs w:val="24"/>
          <w:lang w:val="en"/>
        </w:rPr>
        <w:t>XML</w:t>
      </w:r>
      <w:r>
        <w:rPr>
          <w:rFonts w:ascii="Verdana" w:eastAsia="微软雅黑" w:hAnsi="Verdana"/>
          <w:color w:val="000000"/>
          <w:sz w:val="24"/>
          <w:szCs w:val="24"/>
          <w:lang w:val="en"/>
        </w:rPr>
        <w:t>里更为简单的声明性事务配置</w:t>
      </w:r>
    </w:p>
    <w:p w14:paraId="1D69E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关于事务的配置方式发生了重大的变化。早先的</w:t>
      </w:r>
      <w:r>
        <w:rPr>
          <w:rFonts w:ascii="Verdana" w:eastAsia="微软雅黑" w:hAnsi="Verdana"/>
          <w:color w:val="000000"/>
          <w:sz w:val="22"/>
          <w:szCs w:val="22"/>
          <w:lang w:val="en"/>
        </w:rPr>
        <w:t>1.2.x</w:t>
      </w:r>
      <w:r>
        <w:rPr>
          <w:rFonts w:ascii="Verdana" w:eastAsia="微软雅黑" w:hAnsi="Verdana"/>
          <w:color w:val="000000"/>
          <w:sz w:val="22"/>
          <w:szCs w:val="22"/>
          <w:lang w:val="en"/>
        </w:rPr>
        <w:t>版本的配置方式仍然有效（并且受支持），但是新的方式明显更加简洁，并成为最推荐的方式。</w:t>
      </w:r>
      <w:r>
        <w:rPr>
          <w:rFonts w:ascii="Verdana" w:eastAsia="微软雅黑" w:hAnsi="Verdana"/>
          <w:color w:val="000000"/>
          <w:sz w:val="22"/>
          <w:szCs w:val="22"/>
          <w:lang w:val="en"/>
        </w:rPr>
        <w:t xml:space="preserve"> Spring 2.0 </w:t>
      </w:r>
      <w:r>
        <w:rPr>
          <w:rFonts w:ascii="Verdana" w:eastAsia="微软雅黑" w:hAnsi="Verdana"/>
          <w:color w:val="000000"/>
          <w:sz w:val="22"/>
          <w:szCs w:val="22"/>
          <w:lang w:val="en"/>
        </w:rPr>
        <w:t>同时提供了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切面库，你可以使用它来生成更漂亮的事务性对象</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甚至可以不是由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w:t>
      </w:r>
    </w:p>
    <w:p w14:paraId="020EDE3C"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在装载时植入外还支持方便的注解驱动的事务管理，这是通过</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tx:annotation-driven mode="aspectj"</w:t>
      </w:r>
      <w:r>
        <w:rPr>
          <w:rFonts w:ascii="Verdana" w:eastAsia="微软雅黑" w:hAnsi="Verdana"/>
          <w:color w:val="000000"/>
          <w:sz w:val="22"/>
          <w:szCs w:val="22"/>
          <w:lang w:val="en"/>
        </w:rPr>
        <w:t>的联合使用进行的。</w:t>
      </w:r>
    </w:p>
    <w:p w14:paraId="0F704FE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5" w:tooltip="Chapter 9. 事务管理" w:history="1">
        <w:r>
          <w:rPr>
            <w:rStyle w:val="a3"/>
            <w:rFonts w:ascii="Verdana" w:eastAsia="微软雅黑" w:hAnsi="Verdana"/>
            <w:color w:val="888888"/>
            <w:sz w:val="18"/>
            <w:szCs w:val="18"/>
            <w:lang w:val="en"/>
          </w:rPr>
          <w:t>Chapter 9, </w:t>
        </w:r>
        <w:r>
          <w:rPr>
            <w:rStyle w:val="a3"/>
            <w:rFonts w:ascii="Verdana" w:eastAsia="微软雅黑" w:hAnsi="Verdana"/>
            <w:i/>
            <w:iCs/>
            <w:color w:val="888888"/>
            <w:sz w:val="18"/>
            <w:szCs w:val="18"/>
            <w:lang w:val="en"/>
          </w:rPr>
          <w:t>事务管理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的部分包含所有的细节。</w:t>
      </w:r>
    </w:p>
    <w:p w14:paraId="62B736C7" w14:textId="77777777" w:rsidR="00596873" w:rsidRDefault="00596873" w:rsidP="00596873">
      <w:pPr>
        <w:pStyle w:val="3"/>
        <w:spacing w:before="0" w:after="0"/>
        <w:rPr>
          <w:rFonts w:ascii="Verdana" w:eastAsia="微软雅黑" w:hAnsi="Verdana"/>
          <w:color w:val="000000"/>
          <w:sz w:val="24"/>
          <w:szCs w:val="24"/>
          <w:lang w:val="en"/>
        </w:rPr>
      </w:pPr>
      <w:bookmarkStart w:id="23" w:name="new-in-2-middle-tier-websphere"/>
      <w:bookmarkEnd w:id="23"/>
      <w:r>
        <w:rPr>
          <w:rFonts w:ascii="Verdana" w:eastAsia="微软雅黑" w:hAnsi="Verdana"/>
          <w:color w:val="000000"/>
          <w:sz w:val="24"/>
          <w:szCs w:val="24"/>
          <w:lang w:val="en"/>
        </w:rPr>
        <w:t>2.4.2. 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Websphere </w:t>
      </w:r>
      <w:r>
        <w:rPr>
          <w:rFonts w:ascii="Verdana" w:eastAsia="微软雅黑" w:hAnsi="Verdana"/>
          <w:color w:val="000000"/>
          <w:sz w:val="24"/>
          <w:szCs w:val="24"/>
          <w:lang w:val="en"/>
        </w:rPr>
        <w:t>事务管理的完整支持</w:t>
      </w:r>
    </w:p>
    <w:p w14:paraId="29BD4E8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明确支持</w:t>
      </w:r>
      <w:r>
        <w:rPr>
          <w:rFonts w:ascii="Verdana" w:eastAsia="微软雅黑" w:hAnsi="Verdana"/>
          <w:color w:val="000000"/>
          <w:sz w:val="22"/>
          <w:szCs w:val="22"/>
          <w:lang w:val="en"/>
        </w:rPr>
        <w:t>IBM</w:t>
      </w:r>
      <w:r>
        <w:rPr>
          <w:rFonts w:ascii="Verdana" w:eastAsia="微软雅黑" w:hAnsi="Verdana"/>
          <w:color w:val="000000"/>
          <w:sz w:val="22"/>
          <w:szCs w:val="22"/>
          <w:lang w:val="en"/>
        </w:rPr>
        <w:t>的</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特别是</w:t>
      </w:r>
      <w:r>
        <w:rPr>
          <w:rFonts w:ascii="Verdana" w:eastAsia="微软雅黑" w:hAnsi="Verdana"/>
          <w:color w:val="000000"/>
          <w:sz w:val="22"/>
          <w:szCs w:val="22"/>
          <w:lang w:val="en"/>
        </w:rPr>
        <w:t>WebSphere's transaction manager. Transaction suspension(</w:t>
      </w:r>
      <w:r>
        <w:rPr>
          <w:rFonts w:ascii="Verdana" w:eastAsia="微软雅黑" w:hAnsi="Verdana"/>
          <w:color w:val="000000"/>
          <w:sz w:val="22"/>
          <w:szCs w:val="22"/>
          <w:lang w:val="en"/>
        </w:rPr>
        <w:t>事务挂起）现在通过使用</w:t>
      </w:r>
      <w:r>
        <w:rPr>
          <w:rFonts w:ascii="Verdana" w:eastAsia="微软雅黑" w:hAnsi="Verdana"/>
          <w:color w:val="000000"/>
          <w:sz w:val="22"/>
          <w:szCs w:val="22"/>
          <w:lang w:val="en"/>
        </w:rPr>
        <w:t>WebSphere</w:t>
      </w:r>
      <w:r>
        <w:rPr>
          <w:rFonts w:ascii="Verdana" w:eastAsia="微软雅黑" w:hAnsi="Verdana"/>
          <w:color w:val="000000"/>
          <w:sz w:val="22"/>
          <w:szCs w:val="22"/>
          <w:lang w:val="en"/>
        </w:rPr>
        <w:t>新的</w:t>
      </w:r>
      <w:r>
        <w:rPr>
          <w:rStyle w:val="HTML"/>
          <w:rFonts w:ascii="Courier New" w:hAnsi="Courier New" w:cs="Courier New"/>
          <w:color w:val="000000"/>
          <w:lang w:val="en"/>
        </w:rPr>
        <w:t>UOWManager</w:t>
      </w:r>
      <w:r>
        <w:rPr>
          <w:rFonts w:ascii="Verdana" w:eastAsia="微软雅黑" w:hAnsi="Verdana"/>
          <w:color w:val="000000"/>
          <w:sz w:val="22"/>
          <w:szCs w:val="22"/>
          <w:lang w:val="en"/>
        </w:rPr>
        <w:t> API</w:t>
      </w:r>
      <w:r>
        <w:rPr>
          <w:rFonts w:ascii="Verdana" w:eastAsia="微软雅黑" w:hAnsi="Verdana"/>
          <w:color w:val="000000"/>
          <w:sz w:val="22"/>
          <w:szCs w:val="22"/>
          <w:lang w:val="en"/>
        </w:rPr>
        <w:t>得到了完整支持，此</w:t>
      </w:r>
      <w:r>
        <w:rPr>
          <w:rFonts w:ascii="Verdana" w:eastAsia="微软雅黑" w:hAnsi="Verdana"/>
          <w:color w:val="000000"/>
          <w:sz w:val="22"/>
          <w:szCs w:val="22"/>
          <w:lang w:val="en"/>
        </w:rPr>
        <w:t>API</w:t>
      </w:r>
      <w:r>
        <w:rPr>
          <w:rFonts w:ascii="Verdana" w:eastAsia="微软雅黑" w:hAnsi="Verdana"/>
          <w:color w:val="000000"/>
          <w:sz w:val="22"/>
          <w:szCs w:val="22"/>
          <w:lang w:val="en"/>
        </w:rPr>
        <w:t>在</w:t>
      </w:r>
      <w:r>
        <w:rPr>
          <w:rFonts w:ascii="Verdana" w:eastAsia="微软雅黑" w:hAnsi="Verdana"/>
          <w:color w:val="000000"/>
          <w:sz w:val="22"/>
          <w:szCs w:val="22"/>
          <w:lang w:val="en"/>
        </w:rPr>
        <w:t xml:space="preserve">on WAS 6.0.2.19+ and 6.0.1.9+ </w:t>
      </w:r>
      <w:r>
        <w:rPr>
          <w:rFonts w:ascii="Verdana" w:eastAsia="微软雅黑" w:hAnsi="Verdana"/>
          <w:color w:val="000000"/>
          <w:sz w:val="22"/>
          <w:szCs w:val="22"/>
          <w:lang w:val="en"/>
        </w:rPr>
        <w:t>可用。</w:t>
      </w:r>
    </w:p>
    <w:p w14:paraId="5E7B646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因此如果你在</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中运行基于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的应用程序，我们高度建议你使用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Style w:val="HTML"/>
          <w:rFonts w:ascii="Courier New" w:hAnsi="Courier New" w:cs="Courier New"/>
          <w:color w:val="000000"/>
          <w:lang w:val="en"/>
        </w:rPr>
        <w:t>WebSphereUowTransactionManager</w:t>
      </w:r>
      <w:r>
        <w:rPr>
          <w:rFonts w:ascii="Verdana" w:eastAsia="微软雅黑" w:hAnsi="Verdana"/>
          <w:color w:val="000000"/>
          <w:sz w:val="22"/>
          <w:szCs w:val="22"/>
          <w:lang w:val="en"/>
        </w:rPr>
        <w:t>作为你选择的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。这也是</w:t>
      </w:r>
      <w:r>
        <w:rPr>
          <w:rFonts w:ascii="Verdana" w:eastAsia="微软雅黑" w:hAnsi="Verdana"/>
          <w:color w:val="000000"/>
          <w:sz w:val="22"/>
          <w:szCs w:val="22"/>
          <w:lang w:val="en"/>
        </w:rPr>
        <w:t xml:space="preserve"> IBM</w:t>
      </w:r>
      <w:r>
        <w:rPr>
          <w:rFonts w:ascii="Verdana" w:eastAsia="微软雅黑" w:hAnsi="Verdana"/>
          <w:color w:val="000000"/>
          <w:sz w:val="22"/>
          <w:szCs w:val="22"/>
          <w:lang w:val="en"/>
        </w:rPr>
        <w:t>官方的建议。</w:t>
      </w:r>
    </w:p>
    <w:p w14:paraId="3EC743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要自动探测底层的</w:t>
      </w:r>
      <w:r>
        <w:rPr>
          <w:rFonts w:ascii="Verdana" w:eastAsia="微软雅黑" w:hAnsi="Verdana"/>
          <w:color w:val="000000"/>
          <w:sz w:val="22"/>
          <w:szCs w:val="22"/>
          <w:lang w:val="en"/>
        </w:rPr>
        <w:t xml:space="preserve">JTA </w:t>
      </w:r>
      <w:r>
        <w:rPr>
          <w:rFonts w:ascii="Verdana" w:eastAsia="微软雅黑" w:hAnsi="Verdana"/>
          <w:color w:val="000000"/>
          <w:sz w:val="22"/>
          <w:szCs w:val="22"/>
          <w:lang w:val="en"/>
        </w:rPr>
        <w:t>事务平台，可以使用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的新</w:t>
      </w:r>
      <w:r>
        <w:rPr>
          <w:rFonts w:ascii="Verdana" w:eastAsia="微软雅黑" w:hAnsi="Verdana"/>
          <w:color w:val="000000"/>
          <w:sz w:val="22"/>
          <w:szCs w:val="22"/>
          <w:lang w:val="en"/>
        </w:rPr>
        <w:t> </w:t>
      </w:r>
      <w:r>
        <w:rPr>
          <w:rStyle w:val="HTML"/>
          <w:rFonts w:ascii="Courier New" w:hAnsi="Courier New" w:cs="Courier New"/>
          <w:color w:val="000000"/>
          <w:lang w:val="en"/>
        </w:rPr>
        <w:t>tx:jta-transaction-manager</w:t>
      </w:r>
      <w:r>
        <w:rPr>
          <w:rFonts w:ascii="Verdana" w:eastAsia="微软雅黑" w:hAnsi="Verdana"/>
          <w:color w:val="000000"/>
          <w:sz w:val="22"/>
          <w:szCs w:val="22"/>
          <w:lang w:val="en"/>
        </w:rPr>
        <w:t> </w:t>
      </w:r>
      <w:r>
        <w:rPr>
          <w:rFonts w:ascii="Verdana" w:eastAsia="微软雅黑" w:hAnsi="Verdana"/>
          <w:color w:val="000000"/>
          <w:sz w:val="22"/>
          <w:szCs w:val="22"/>
          <w:lang w:val="en"/>
        </w:rPr>
        <w:t>配置元素。它会自动探测</w:t>
      </w:r>
      <w:r>
        <w:rPr>
          <w:rFonts w:ascii="Verdana" w:eastAsia="微软雅黑" w:hAnsi="Verdana"/>
          <w:color w:val="000000"/>
          <w:sz w:val="22"/>
          <w:szCs w:val="22"/>
          <w:lang w:val="en"/>
        </w:rPr>
        <w:t>BEA WebLogic</w:t>
      </w:r>
      <w:r>
        <w:rPr>
          <w:rFonts w:ascii="Verdana" w:eastAsia="微软雅黑" w:hAnsi="Verdana"/>
          <w:color w:val="000000"/>
          <w:sz w:val="22"/>
          <w:szCs w:val="22"/>
          <w:lang w:val="en"/>
        </w:rPr>
        <w:t>和</w:t>
      </w:r>
      <w:r>
        <w:rPr>
          <w:rFonts w:ascii="Verdana" w:eastAsia="微软雅黑" w:hAnsi="Verdana"/>
          <w:color w:val="000000"/>
          <w:sz w:val="22"/>
          <w:szCs w:val="22"/>
          <w:lang w:val="en"/>
        </w:rPr>
        <w:t>IBM WebSphere,</w:t>
      </w:r>
      <w:r>
        <w:rPr>
          <w:rFonts w:ascii="Verdana" w:eastAsia="微软雅黑" w:hAnsi="Verdana"/>
          <w:color w:val="000000"/>
          <w:sz w:val="22"/>
          <w:szCs w:val="22"/>
          <w:lang w:val="en"/>
        </w:rPr>
        <w:t>注册正确的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w:t>
      </w:r>
    </w:p>
    <w:p w14:paraId="7D66BA39" w14:textId="77777777" w:rsidR="00596873" w:rsidRDefault="00596873" w:rsidP="00596873">
      <w:pPr>
        <w:pStyle w:val="3"/>
        <w:spacing w:before="0" w:after="0"/>
        <w:rPr>
          <w:rFonts w:ascii="Verdana" w:eastAsia="微软雅黑" w:hAnsi="Verdana"/>
          <w:color w:val="000000"/>
          <w:sz w:val="24"/>
          <w:szCs w:val="24"/>
          <w:lang w:val="en"/>
        </w:rPr>
      </w:pPr>
      <w:bookmarkStart w:id="24" w:name="new-in-2-middle-tier-jpa"/>
      <w:bookmarkEnd w:id="24"/>
      <w:r>
        <w:rPr>
          <w:rFonts w:ascii="Verdana" w:eastAsia="微软雅黑" w:hAnsi="Verdana"/>
          <w:color w:val="000000"/>
          <w:sz w:val="24"/>
          <w:szCs w:val="24"/>
          <w:lang w:val="en"/>
        </w:rPr>
        <w:t>2.4.3. JPA</w:t>
      </w:r>
    </w:p>
    <w:p w14:paraId="6903253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提供了</w:t>
      </w:r>
      <w:r>
        <w:rPr>
          <w:rFonts w:ascii="Verdana" w:eastAsia="微软雅黑" w:hAnsi="Verdana"/>
          <w:color w:val="000000"/>
          <w:sz w:val="22"/>
          <w:szCs w:val="22"/>
          <w:lang w:val="en"/>
        </w:rPr>
        <w:t>JPA</w:t>
      </w:r>
      <w:r>
        <w:rPr>
          <w:rFonts w:ascii="Verdana" w:eastAsia="微软雅黑" w:hAnsi="Verdana"/>
          <w:color w:val="000000"/>
          <w:sz w:val="22"/>
          <w:szCs w:val="22"/>
          <w:lang w:val="en"/>
        </w:rPr>
        <w:t>抽象层，在所起的作用与常规使用模式上，类似于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抽象层。</w:t>
      </w:r>
    </w:p>
    <w:p w14:paraId="38B7FA1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如果你对使用实现</w:t>
      </w:r>
      <w:r>
        <w:rPr>
          <w:rFonts w:ascii="Verdana" w:eastAsia="微软雅黑" w:hAnsi="Verdana"/>
          <w:color w:val="000000"/>
          <w:sz w:val="22"/>
          <w:szCs w:val="22"/>
          <w:lang w:val="en"/>
        </w:rPr>
        <w:t>JPA</w:t>
      </w:r>
      <w:r>
        <w:rPr>
          <w:rFonts w:ascii="Verdana" w:eastAsia="微软雅黑" w:hAnsi="Verdana"/>
          <w:color w:val="000000"/>
          <w:sz w:val="22"/>
          <w:szCs w:val="22"/>
          <w:lang w:val="en"/>
        </w:rPr>
        <w:t>作为自己持久层的基础感兴趣，标题为</w:t>
      </w:r>
      <w:r>
        <w:rPr>
          <w:rFonts w:ascii="Verdana" w:eastAsia="微软雅黑" w:hAnsi="Verdana"/>
          <w:color w:val="000000"/>
          <w:sz w:val="22"/>
          <w:szCs w:val="22"/>
          <w:lang w:val="en"/>
        </w:rPr>
        <w:t> </w:t>
      </w:r>
      <w:hyperlink r:id="rId56" w:anchor="orm-jpa" w:tooltip="12.6. JPA" w:history="1">
        <w:r>
          <w:rPr>
            <w:rStyle w:val="a3"/>
            <w:rFonts w:ascii="Verdana" w:eastAsia="微软雅黑" w:hAnsi="Verdana"/>
            <w:color w:val="888888"/>
            <w:sz w:val="18"/>
            <w:szCs w:val="18"/>
            <w:lang w:val="en"/>
          </w:rPr>
          <w:t>Section 12.6, “JPA”</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的部分专门描述了在这个领域</w:t>
      </w:r>
      <w:r>
        <w:rPr>
          <w:rFonts w:ascii="Verdana" w:eastAsia="微软雅黑" w:hAnsi="Verdana"/>
          <w:color w:val="000000"/>
          <w:sz w:val="22"/>
          <w:szCs w:val="22"/>
          <w:lang w:val="en"/>
        </w:rPr>
        <w:t>Spring</w:t>
      </w:r>
      <w:r>
        <w:rPr>
          <w:rFonts w:ascii="Verdana" w:eastAsia="微软雅黑" w:hAnsi="Verdana"/>
          <w:color w:val="000000"/>
          <w:sz w:val="22"/>
          <w:szCs w:val="22"/>
          <w:lang w:val="en"/>
        </w:rPr>
        <w:t>的支持与附加值。</w:t>
      </w:r>
    </w:p>
    <w:p w14:paraId="0502EE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OpenJPA</w:t>
      </w:r>
      <w:r>
        <w:rPr>
          <w:rFonts w:ascii="Verdana" w:eastAsia="微软雅黑" w:hAnsi="Verdana"/>
          <w:color w:val="000000"/>
          <w:sz w:val="22"/>
          <w:szCs w:val="22"/>
          <w:lang w:val="en"/>
        </w:rPr>
        <w:t>的支持升级到了</w:t>
      </w:r>
      <w:r>
        <w:rPr>
          <w:rFonts w:ascii="Verdana" w:eastAsia="微软雅黑" w:hAnsi="Verdana"/>
          <w:color w:val="000000"/>
          <w:sz w:val="22"/>
          <w:szCs w:val="22"/>
          <w:lang w:val="en"/>
        </w:rPr>
        <w:t>OpenJPA 1.0</w:t>
      </w:r>
      <w:r>
        <w:rPr>
          <w:rFonts w:ascii="Verdana" w:eastAsia="微软雅黑" w:hAnsi="Verdana"/>
          <w:color w:val="000000"/>
          <w:sz w:val="22"/>
          <w:szCs w:val="22"/>
          <w:lang w:val="en"/>
        </w:rPr>
        <w:t>，支持</w:t>
      </w:r>
      <w:r>
        <w:rPr>
          <w:rFonts w:ascii="Verdana" w:eastAsia="微软雅黑" w:hAnsi="Verdana"/>
          <w:color w:val="000000"/>
          <w:sz w:val="22"/>
          <w:szCs w:val="22"/>
          <w:lang w:val="en"/>
        </w:rPr>
        <w:t>savepoint</w:t>
      </w:r>
      <w:r>
        <w:rPr>
          <w:rFonts w:ascii="Verdana" w:eastAsia="微软雅黑" w:hAnsi="Verdana"/>
          <w:color w:val="000000"/>
          <w:sz w:val="22"/>
          <w:szCs w:val="22"/>
          <w:lang w:val="en"/>
        </w:rPr>
        <w:t>这样的高级特性。</w:t>
      </w:r>
    </w:p>
    <w:p w14:paraId="5C816E70" w14:textId="77777777" w:rsidR="00596873" w:rsidRDefault="00596873" w:rsidP="00596873">
      <w:pPr>
        <w:pStyle w:val="3"/>
        <w:spacing w:before="0" w:after="0"/>
        <w:rPr>
          <w:rFonts w:ascii="Verdana" w:eastAsia="微软雅黑" w:hAnsi="Verdana"/>
          <w:color w:val="000000"/>
          <w:sz w:val="24"/>
          <w:szCs w:val="24"/>
          <w:lang w:val="en"/>
        </w:rPr>
      </w:pPr>
      <w:bookmarkStart w:id="25" w:name="new-in-2-middle-tier-async-jms"/>
      <w:bookmarkEnd w:id="25"/>
      <w:r>
        <w:rPr>
          <w:rFonts w:ascii="Verdana" w:eastAsia="微软雅黑" w:hAnsi="Verdana"/>
          <w:color w:val="000000"/>
          <w:sz w:val="24"/>
          <w:szCs w:val="24"/>
          <w:lang w:val="en"/>
        </w:rPr>
        <w:t>2.4.4. </w:t>
      </w:r>
      <w:r>
        <w:rPr>
          <w:rFonts w:ascii="Verdana" w:eastAsia="微软雅黑" w:hAnsi="Verdana"/>
          <w:color w:val="000000"/>
          <w:sz w:val="24"/>
          <w:szCs w:val="24"/>
          <w:lang w:val="en"/>
        </w:rPr>
        <w:t>异步的</w:t>
      </w:r>
      <w:r>
        <w:rPr>
          <w:rFonts w:ascii="Verdana" w:eastAsia="微软雅黑" w:hAnsi="Verdana"/>
          <w:color w:val="000000"/>
          <w:sz w:val="24"/>
          <w:szCs w:val="24"/>
          <w:lang w:val="en"/>
        </w:rPr>
        <w:t>JMS</w:t>
      </w:r>
    </w:p>
    <w:p w14:paraId="6C76AA4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之前，</w:t>
      </w:r>
      <w:r w:rsidRPr="00E8565F">
        <w:rPr>
          <w:rFonts w:ascii="Verdana" w:eastAsia="微软雅黑" w:hAnsi="Verdana"/>
          <w:color w:val="000000"/>
          <w:sz w:val="22"/>
          <w:szCs w:val="22"/>
          <w:highlight w:val="yellow"/>
          <w:lang w:val="en"/>
        </w:rPr>
        <w:t>Spring</w:t>
      </w:r>
      <w:r w:rsidRPr="00E8565F">
        <w:rPr>
          <w:rFonts w:ascii="Verdana" w:eastAsia="微软雅黑" w:hAnsi="Verdana"/>
          <w:color w:val="000000"/>
          <w:sz w:val="22"/>
          <w:szCs w:val="22"/>
          <w:highlight w:val="yellow"/>
          <w:lang w:val="en"/>
        </w:rPr>
        <w:t>的</w:t>
      </w:r>
      <w:r w:rsidRPr="00E8565F">
        <w:rPr>
          <w:rFonts w:ascii="Verdana" w:eastAsia="微软雅黑" w:hAnsi="Verdana"/>
          <w:color w:val="000000"/>
          <w:sz w:val="22"/>
          <w:szCs w:val="22"/>
          <w:highlight w:val="yellow"/>
          <w:lang w:val="en"/>
        </w:rPr>
        <w:t>JMS</w:t>
      </w:r>
      <w:r>
        <w:rPr>
          <w:rFonts w:ascii="Verdana" w:eastAsia="微软雅黑" w:hAnsi="Verdana"/>
          <w:color w:val="000000"/>
          <w:sz w:val="22"/>
          <w:szCs w:val="22"/>
          <w:lang w:val="en"/>
        </w:rPr>
        <w:t>的作用局限于发送消息和</w:t>
      </w:r>
      <w:r>
        <w:rPr>
          <w:rStyle w:val="ad"/>
          <w:rFonts w:ascii="Verdana" w:eastAsia="微软雅黑" w:hAnsi="Verdana"/>
          <w:color w:val="000000"/>
          <w:sz w:val="22"/>
          <w:szCs w:val="22"/>
          <w:lang w:val="en"/>
        </w:rPr>
        <w:t>同步</w:t>
      </w:r>
      <w:r>
        <w:rPr>
          <w:rFonts w:ascii="Verdana" w:eastAsia="微软雅黑" w:hAnsi="Verdana"/>
          <w:color w:val="000000"/>
          <w:sz w:val="22"/>
          <w:szCs w:val="22"/>
          <w:lang w:val="en"/>
        </w:rPr>
        <w:t>接收消息。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这个功能（封装在</w:t>
      </w:r>
      <w:r>
        <w:rPr>
          <w:rFonts w:ascii="Verdana" w:eastAsia="微软雅黑" w:hAnsi="Verdana"/>
          <w:color w:val="000000"/>
          <w:sz w:val="22"/>
          <w:szCs w:val="22"/>
          <w:lang w:val="en"/>
        </w:rPr>
        <w:t> </w:t>
      </w:r>
      <w:r>
        <w:rPr>
          <w:rStyle w:val="HTML"/>
          <w:rFonts w:ascii="Courier New" w:hAnsi="Courier New" w:cs="Courier New"/>
          <w:color w:val="000000"/>
          <w:lang w:val="en"/>
        </w:rPr>
        <w:t>JmsTemplate</w:t>
      </w:r>
      <w:r>
        <w:rPr>
          <w:rFonts w:ascii="Verdana" w:eastAsia="微软雅黑" w:hAnsi="Verdana"/>
          <w:color w:val="000000"/>
          <w:sz w:val="22"/>
          <w:szCs w:val="22"/>
          <w:lang w:val="en"/>
        </w:rPr>
        <w:t> </w:t>
      </w:r>
      <w:r>
        <w:rPr>
          <w:rFonts w:ascii="Verdana" w:eastAsia="微软雅黑" w:hAnsi="Verdana"/>
          <w:color w:val="000000"/>
          <w:sz w:val="22"/>
          <w:szCs w:val="22"/>
          <w:lang w:val="en"/>
        </w:rPr>
        <w:t>类中）当然是很好的，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但是，它没有满足</w:t>
      </w:r>
      <w:r>
        <w:rPr>
          <w:rStyle w:val="ad"/>
          <w:rFonts w:ascii="Verdana" w:eastAsia="微软雅黑" w:hAnsi="Verdana"/>
          <w:color w:val="000000"/>
          <w:sz w:val="22"/>
          <w:szCs w:val="22"/>
          <w:lang w:val="en"/>
        </w:rPr>
        <w:t>异步</w:t>
      </w:r>
      <w:r>
        <w:rPr>
          <w:rFonts w:ascii="Verdana" w:eastAsia="微软雅黑" w:hAnsi="Verdana"/>
          <w:color w:val="000000"/>
          <w:sz w:val="22"/>
          <w:szCs w:val="22"/>
          <w:lang w:val="en"/>
        </w:rPr>
        <w:t>消息接收的需要。</w:t>
      </w:r>
    </w:p>
    <w:p w14:paraId="1F6F861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现在提供对异步消息接收的完整支持。在标题为</w:t>
      </w:r>
      <w:r>
        <w:rPr>
          <w:rFonts w:ascii="Verdana" w:eastAsia="微软雅黑" w:hAnsi="Verdana"/>
          <w:color w:val="000000"/>
          <w:sz w:val="22"/>
          <w:szCs w:val="22"/>
          <w:lang w:val="en"/>
        </w:rPr>
        <w:t> </w:t>
      </w:r>
      <w:hyperlink r:id="rId57" w:anchor="jms-asynchronousMessageReception" w:tooltip="19.4.2. 异步接收 - 消息驱动的POJO" w:history="1">
        <w:r>
          <w:rPr>
            <w:rStyle w:val="a3"/>
            <w:rFonts w:ascii="Verdana" w:eastAsia="微软雅黑" w:hAnsi="Verdana"/>
            <w:color w:val="888888"/>
            <w:sz w:val="18"/>
            <w:szCs w:val="18"/>
            <w:lang w:val="en"/>
          </w:rPr>
          <w:t>Section 19.4.2, “</w:t>
        </w:r>
        <w:r>
          <w:rPr>
            <w:rStyle w:val="a3"/>
            <w:rFonts w:ascii="Verdana" w:eastAsia="微软雅黑" w:hAnsi="Verdana"/>
            <w:color w:val="888888"/>
            <w:sz w:val="18"/>
            <w:szCs w:val="18"/>
            <w:lang w:val="en"/>
          </w:rPr>
          <w:t>异步接收</w:t>
        </w:r>
        <w:r>
          <w:rPr>
            <w:rStyle w:val="a3"/>
            <w:rFonts w:ascii="Verdana" w:eastAsia="微软雅黑" w:hAnsi="Verdana"/>
            <w:color w:val="888888"/>
            <w:sz w:val="18"/>
            <w:szCs w:val="18"/>
            <w:lang w:val="en"/>
          </w:rPr>
          <w:t xml:space="preserve"> - </w:t>
        </w:r>
        <w:r>
          <w:rPr>
            <w:rStyle w:val="a3"/>
            <w:rFonts w:ascii="Verdana" w:eastAsia="微软雅黑" w:hAnsi="Verdana"/>
            <w:color w:val="888888"/>
            <w:sz w:val="18"/>
            <w:szCs w:val="18"/>
            <w:lang w:val="en"/>
          </w:rPr>
          <w:t>消息驱动的</w:t>
        </w:r>
        <w:r>
          <w:rPr>
            <w:rStyle w:val="a3"/>
            <w:rFonts w:ascii="Verdana" w:eastAsia="微软雅黑" w:hAnsi="Verdana"/>
            <w:color w:val="888888"/>
            <w:sz w:val="18"/>
            <w:szCs w:val="18"/>
            <w:lang w:val="en"/>
          </w:rPr>
          <w:t>POJO”</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的部分有详细的描述。</w:t>
      </w:r>
    </w:p>
    <w:p w14:paraId="14770209" w14:textId="77777777" w:rsidR="00596873" w:rsidRDefault="00596873" w:rsidP="00E8565F">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JCA</w:t>
      </w:r>
      <w:r>
        <w:rPr>
          <w:rFonts w:ascii="Verdana" w:eastAsia="微软雅黑" w:hAnsi="Verdana"/>
          <w:color w:val="000000"/>
          <w:sz w:val="22"/>
          <w:szCs w:val="22"/>
          <w:lang w:val="en"/>
        </w:rPr>
        <w:t>风格的异步消息监听器设置也通过</w:t>
      </w:r>
      <w:r>
        <w:rPr>
          <w:rStyle w:val="HTML"/>
          <w:rFonts w:ascii="Courier New" w:hAnsi="Courier New" w:cs="Courier New"/>
          <w:color w:val="000000"/>
          <w:lang w:val="en"/>
        </w:rPr>
        <w:t>GenericMessageEndpointManager</w:t>
      </w:r>
      <w:r>
        <w:rPr>
          <w:rFonts w:ascii="Verdana" w:eastAsia="微软雅黑" w:hAnsi="Verdana"/>
          <w:color w:val="000000"/>
          <w:sz w:val="22"/>
          <w:szCs w:val="22"/>
          <w:lang w:val="en"/>
        </w:rPr>
        <w:t>工具得到了支持。这是对标准</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监听器工具的补充，允许对</w:t>
      </w:r>
      <w:r>
        <w:rPr>
          <w:rFonts w:ascii="Verdana" w:eastAsia="微软雅黑" w:hAnsi="Verdana"/>
          <w:color w:val="000000"/>
          <w:sz w:val="22"/>
          <w:szCs w:val="22"/>
          <w:lang w:val="en"/>
        </w:rPr>
        <w:t>ActionMQ</w:t>
      </w:r>
      <w:r>
        <w:rPr>
          <w:rFonts w:ascii="Verdana" w:eastAsia="微软雅黑" w:hAnsi="Verdana"/>
          <w:color w:val="000000"/>
          <w:sz w:val="22"/>
          <w:szCs w:val="22"/>
          <w:lang w:val="en"/>
        </w:rPr>
        <w:t>和</w:t>
      </w:r>
      <w:r>
        <w:rPr>
          <w:rFonts w:ascii="Verdana" w:eastAsia="微软雅黑" w:hAnsi="Verdana"/>
          <w:color w:val="000000"/>
          <w:sz w:val="22"/>
          <w:szCs w:val="22"/>
          <w:lang w:val="en"/>
        </w:rPr>
        <w:t>JORAM</w:t>
      </w:r>
      <w:r>
        <w:rPr>
          <w:rFonts w:ascii="Verdana" w:eastAsia="微软雅黑" w:hAnsi="Verdana"/>
          <w:color w:val="000000"/>
          <w:sz w:val="22"/>
          <w:szCs w:val="22"/>
          <w:lang w:val="en"/>
        </w:rPr>
        <w:t>这些消息</w:t>
      </w:r>
      <w:r>
        <w:rPr>
          <w:rFonts w:ascii="Verdana" w:eastAsia="微软雅黑" w:hAnsi="Verdana"/>
          <w:color w:val="000000"/>
          <w:sz w:val="22"/>
          <w:szCs w:val="22"/>
          <w:lang w:val="en"/>
        </w:rPr>
        <w:t>broker</w:t>
      </w:r>
      <w:r>
        <w:rPr>
          <w:rFonts w:ascii="Verdana" w:eastAsia="微软雅黑" w:hAnsi="Verdana"/>
          <w:color w:val="000000"/>
          <w:sz w:val="22"/>
          <w:szCs w:val="22"/>
          <w:lang w:val="en"/>
        </w:rPr>
        <w:t>进行更深入的集成。参见</w:t>
      </w:r>
      <w:hyperlink r:id="rId58" w:anchor="jms-jca-message-endpoint-manager" w:tooltip="19.5. JCA消息端点的支持" w:history="1">
        <w:r>
          <w:rPr>
            <w:rStyle w:val="a3"/>
            <w:rFonts w:ascii="Verdana" w:eastAsia="微软雅黑" w:hAnsi="Verdana"/>
            <w:color w:val="888888"/>
            <w:sz w:val="18"/>
            <w:szCs w:val="18"/>
            <w:lang w:val="en"/>
          </w:rPr>
          <w:t>Section 19.5, “JCA</w:t>
        </w:r>
        <w:r>
          <w:rPr>
            <w:rStyle w:val="a3"/>
            <w:rFonts w:ascii="Verdana" w:eastAsia="微软雅黑" w:hAnsi="Verdana"/>
            <w:color w:val="888888"/>
            <w:sz w:val="18"/>
            <w:szCs w:val="18"/>
            <w:lang w:val="en"/>
          </w:rPr>
          <w:t>消息端点的支持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495CE2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还引入了一个</w:t>
      </w:r>
      <w:r>
        <w:rPr>
          <w:rFonts w:ascii="Verdana" w:eastAsia="微软雅黑" w:hAnsi="Verdana"/>
          <w:color w:val="000000"/>
          <w:sz w:val="22"/>
          <w:szCs w:val="22"/>
          <w:lang w:val="en"/>
        </w:rPr>
        <w:t>XML namespace</w:t>
      </w:r>
      <w:r>
        <w:rPr>
          <w:rFonts w:ascii="Verdana" w:eastAsia="微软雅黑" w:hAnsi="Verdana"/>
          <w:color w:val="000000"/>
          <w:sz w:val="22"/>
          <w:szCs w:val="22"/>
          <w:lang w:val="en"/>
        </w:rPr>
        <w:t>来简化</w:t>
      </w:r>
      <w:r>
        <w:rPr>
          <w:rFonts w:ascii="Verdana" w:eastAsia="微软雅黑" w:hAnsi="Verdana"/>
          <w:color w:val="000000"/>
          <w:sz w:val="22"/>
          <w:szCs w:val="22"/>
          <w:lang w:val="en"/>
        </w:rPr>
        <w:t>JMS</w:t>
      </w:r>
      <w:r>
        <w:rPr>
          <w:rFonts w:ascii="Verdana" w:eastAsia="微软雅黑" w:hAnsi="Verdana"/>
          <w:color w:val="000000"/>
          <w:sz w:val="22"/>
          <w:szCs w:val="22"/>
          <w:lang w:val="en"/>
        </w:rPr>
        <w:t>配置，可以对大量监听器进行简明配置。这一命名空间支持标准的</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监听器和</w:t>
      </w:r>
      <w:r>
        <w:rPr>
          <w:rFonts w:ascii="Verdana" w:eastAsia="微软雅黑" w:hAnsi="Verdana"/>
          <w:color w:val="000000"/>
          <w:sz w:val="22"/>
          <w:szCs w:val="22"/>
          <w:lang w:val="en"/>
        </w:rPr>
        <w:t>JCA setup</w:t>
      </w:r>
      <w:r>
        <w:rPr>
          <w:rFonts w:ascii="Verdana" w:eastAsia="微软雅黑" w:hAnsi="Verdana"/>
          <w:color w:val="000000"/>
          <w:sz w:val="22"/>
          <w:szCs w:val="22"/>
          <w:lang w:val="en"/>
        </w:rPr>
        <w:t>风格，在配置时只有很小的改变。参阅</w:t>
      </w:r>
      <w:hyperlink r:id="rId59" w:anchor="jms-namespace" w:tooltip="19.6. JMS命名空间支持" w:history="1">
        <w:r>
          <w:rPr>
            <w:rStyle w:val="a3"/>
            <w:rFonts w:ascii="Verdana" w:eastAsia="微软雅黑" w:hAnsi="Verdana"/>
            <w:color w:val="888888"/>
            <w:sz w:val="18"/>
            <w:szCs w:val="18"/>
            <w:lang w:val="en"/>
          </w:rPr>
          <w:t>Section 19.6, “JMS</w:t>
        </w:r>
        <w:r>
          <w:rPr>
            <w:rStyle w:val="a3"/>
            <w:rFonts w:ascii="Verdana" w:eastAsia="微软雅黑" w:hAnsi="Verdana"/>
            <w:color w:val="888888"/>
            <w:sz w:val="18"/>
            <w:szCs w:val="18"/>
            <w:lang w:val="en"/>
          </w:rPr>
          <w:t>命名空间支持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212F241" w14:textId="77777777" w:rsidR="00596873" w:rsidRDefault="00596873" w:rsidP="00596873">
      <w:pPr>
        <w:pStyle w:val="3"/>
        <w:spacing w:before="0" w:after="0"/>
        <w:rPr>
          <w:rFonts w:ascii="Verdana" w:eastAsia="微软雅黑" w:hAnsi="Verdana"/>
          <w:color w:val="000000"/>
          <w:sz w:val="24"/>
          <w:szCs w:val="24"/>
          <w:lang w:val="en"/>
        </w:rPr>
      </w:pPr>
      <w:bookmarkStart w:id="26" w:name="new-in-2-middle-tier-jdbc"/>
      <w:bookmarkEnd w:id="26"/>
      <w:r>
        <w:rPr>
          <w:rFonts w:ascii="Verdana" w:eastAsia="微软雅黑" w:hAnsi="Verdana"/>
          <w:color w:val="000000"/>
          <w:sz w:val="24"/>
          <w:szCs w:val="24"/>
          <w:lang w:val="en"/>
        </w:rPr>
        <w:t>2.4.5. JDBC</w:t>
      </w:r>
    </w:p>
    <w:p w14:paraId="5BE48F0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支持库中，有几个小的</w:t>
      </w:r>
      <w:r>
        <w:rPr>
          <w:rFonts w:ascii="Verdana" w:eastAsia="微软雅黑" w:hAnsi="Verdana"/>
          <w:color w:val="000000"/>
          <w:sz w:val="22"/>
          <w:szCs w:val="22"/>
          <w:lang w:val="en"/>
        </w:rPr>
        <w:t>(</w:t>
      </w:r>
      <w:r>
        <w:rPr>
          <w:rFonts w:ascii="Verdana" w:eastAsia="微软雅黑" w:hAnsi="Verdana"/>
          <w:color w:val="000000"/>
          <w:sz w:val="22"/>
          <w:szCs w:val="22"/>
          <w:lang w:val="en"/>
        </w:rPr>
        <w:t>但同样值得注意的</w:t>
      </w:r>
      <w:r>
        <w:rPr>
          <w:rFonts w:ascii="Verdana" w:eastAsia="微软雅黑" w:hAnsi="Verdana"/>
          <w:color w:val="000000"/>
          <w:sz w:val="22"/>
          <w:szCs w:val="22"/>
          <w:lang w:val="en"/>
        </w:rPr>
        <w:t>)</w:t>
      </w:r>
      <w:r>
        <w:rPr>
          <w:rFonts w:ascii="Verdana" w:eastAsia="微软雅黑" w:hAnsi="Verdana"/>
          <w:color w:val="000000"/>
          <w:sz w:val="22"/>
          <w:szCs w:val="22"/>
          <w:lang w:val="en"/>
        </w:rPr>
        <w:t>新类。首先，</w:t>
      </w:r>
      <w:hyperlink r:id="rId60" w:anchor="jdbc-NamedParameterJdbcTemplate" w:tooltip="11.2.2. NamedParameterJdbcTemplate类" w:history="1">
        <w:r>
          <w:rPr>
            <w:rStyle w:val="HTML"/>
            <w:rFonts w:ascii="Courier New" w:hAnsi="Courier New" w:cs="Courier New"/>
            <w:color w:val="000000"/>
            <w:sz w:val="20"/>
            <w:szCs w:val="20"/>
            <w:u w:val="single"/>
            <w:lang w:val="en"/>
          </w:rPr>
          <w:t>NamedParameterJdbcTemplate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提供了在编写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语句时，对使用命名参数（与之相对的是编写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语句时只使用常规的</w:t>
      </w:r>
      <w:commentRangeStart w:id="27"/>
      <w:r w:rsidRPr="00E8565F">
        <w:rPr>
          <w:rFonts w:ascii="Verdana" w:eastAsia="微软雅黑" w:hAnsi="Verdana"/>
          <w:color w:val="000000"/>
          <w:sz w:val="22"/>
          <w:szCs w:val="22"/>
          <w:highlight w:val="yellow"/>
          <w:lang w:val="en"/>
        </w:rPr>
        <w:t>占位符（</w:t>
      </w:r>
      <w:r w:rsidRPr="00E8565F">
        <w:rPr>
          <w:rStyle w:val="HTML"/>
          <w:rFonts w:ascii="Courier New" w:hAnsi="Courier New" w:cs="Courier New"/>
          <w:color w:val="000000"/>
          <w:highlight w:val="yellow"/>
          <w:lang w:val="en"/>
        </w:rPr>
        <w:t>'?'</w:t>
      </w:r>
      <w:r w:rsidRPr="00E8565F">
        <w:rPr>
          <w:rFonts w:ascii="Verdana" w:eastAsia="微软雅黑" w:hAnsi="Verdana"/>
          <w:color w:val="000000"/>
          <w:sz w:val="22"/>
          <w:szCs w:val="22"/>
          <w:highlight w:val="yellow"/>
          <w:lang w:val="en"/>
        </w:rPr>
        <w:t>）</w:t>
      </w:r>
      <w:commentRangeEnd w:id="27"/>
      <w:r w:rsidR="00E8565F">
        <w:rPr>
          <w:rStyle w:val="a6"/>
          <w:rFonts w:asciiTheme="minorHAnsi" w:eastAsiaTheme="minorEastAsia" w:hAnsiTheme="minorHAnsi" w:cstheme="minorBidi"/>
          <w:kern w:val="2"/>
        </w:rPr>
        <w:commentReference w:id="27"/>
      </w:r>
      <w:r>
        <w:rPr>
          <w:rFonts w:ascii="Verdana" w:eastAsia="微软雅黑" w:hAnsi="Verdana"/>
          <w:color w:val="000000"/>
          <w:sz w:val="22"/>
          <w:szCs w:val="22"/>
          <w:lang w:val="en"/>
        </w:rPr>
        <w:t>）的支持。</w:t>
      </w:r>
    </w:p>
    <w:p w14:paraId="6A4F596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另一个新类，</w:t>
      </w:r>
      <w:hyperlink r:id="rId61" w:anchor="jdbc-SimpleJdbcTemplate" w:tooltip="11.2.3. SimpleJdbcTemplate类" w:history="1">
        <w:r>
          <w:rPr>
            <w:rStyle w:val="HTML"/>
            <w:rFonts w:ascii="Courier New" w:hAnsi="Courier New" w:cs="Courier New"/>
            <w:color w:val="000000"/>
            <w:sz w:val="20"/>
            <w:szCs w:val="20"/>
            <w:u w:val="single"/>
            <w:lang w:val="en"/>
          </w:rPr>
          <w:t>SimpleJdbcTemplate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致力于在使用</w:t>
      </w:r>
      <w:r>
        <w:rPr>
          <w:rFonts w:ascii="Verdana" w:eastAsia="微软雅黑" w:hAnsi="Verdana"/>
          <w:color w:val="000000"/>
          <w:sz w:val="22"/>
          <w:szCs w:val="22"/>
          <w:lang w:val="en"/>
        </w:rPr>
        <w:t>Java 5+ (Tiger)</w:t>
      </w:r>
      <w:r>
        <w:rPr>
          <w:rFonts w:ascii="Verdana" w:eastAsia="微软雅黑" w:hAnsi="Verdana"/>
          <w:color w:val="000000"/>
          <w:sz w:val="22"/>
          <w:szCs w:val="22"/>
          <w:lang w:val="en"/>
        </w:rPr>
        <w:t>开发时更加简单地使用</w:t>
      </w:r>
      <w:r>
        <w:rPr>
          <w:rStyle w:val="HTML"/>
          <w:rFonts w:ascii="Courier New" w:hAnsi="Courier New" w:cs="Courier New"/>
          <w:color w:val="000000"/>
          <w:lang w:val="en"/>
        </w:rPr>
        <w:t>JdbcTemplate</w:t>
      </w:r>
      <w:r>
        <w:rPr>
          <w:rFonts w:ascii="Verdana" w:eastAsia="微软雅黑" w:hAnsi="Verdana"/>
          <w:color w:val="000000"/>
          <w:sz w:val="22"/>
          <w:szCs w:val="22"/>
          <w:lang w:val="en"/>
        </w:rPr>
        <w:t>。</w:t>
      </w:r>
    </w:p>
    <w:p w14:paraId="0125B32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显著的扩充了</w:t>
      </w:r>
      <w:r>
        <w:rPr>
          <w:rStyle w:val="HTML"/>
          <w:rFonts w:ascii="Courier New" w:hAnsi="Courier New" w:cs="Courier New"/>
          <w:color w:val="000000"/>
          <w:lang w:val="en"/>
        </w:rPr>
        <w:t>SimpleJdbcTemplate</w:t>
      </w:r>
      <w:r>
        <w:rPr>
          <w:rFonts w:ascii="Verdana" w:eastAsia="微软雅黑" w:hAnsi="Verdana"/>
          <w:color w:val="000000"/>
          <w:sz w:val="22"/>
          <w:szCs w:val="22"/>
          <w:lang w:val="en"/>
        </w:rPr>
        <w:t>的功能，引入了</w:t>
      </w:r>
      <w:r>
        <w:rPr>
          <w:rStyle w:val="HTML"/>
          <w:rFonts w:ascii="Courier New" w:hAnsi="Courier New" w:cs="Courier New"/>
          <w:color w:val="000000"/>
          <w:lang w:val="en"/>
        </w:rPr>
        <w:t>SimpleJdbcCall</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SimpleJdbcInsert</w:t>
      </w:r>
      <w:r>
        <w:rPr>
          <w:rFonts w:ascii="Verdana" w:eastAsia="微软雅黑" w:hAnsi="Verdana"/>
          <w:color w:val="000000"/>
          <w:sz w:val="22"/>
          <w:szCs w:val="22"/>
          <w:lang w:val="en"/>
        </w:rPr>
        <w:t>操作对象。</w:t>
      </w:r>
    </w:p>
    <w:p w14:paraId="1E571792"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8" w:name="new-in-2-web"/>
      <w:bookmarkEnd w:id="28"/>
      <w:r>
        <w:rPr>
          <w:rFonts w:ascii="Verdana" w:eastAsia="微软雅黑" w:hAnsi="Verdana"/>
          <w:color w:val="000000"/>
          <w:sz w:val="26"/>
          <w:szCs w:val="26"/>
          <w:lang w:val="en"/>
        </w:rPr>
        <w:t>2.5. Web</w:t>
      </w:r>
      <w:r>
        <w:rPr>
          <w:rFonts w:ascii="Verdana" w:eastAsia="微软雅黑" w:hAnsi="Verdana"/>
          <w:color w:val="000000"/>
          <w:sz w:val="26"/>
          <w:szCs w:val="26"/>
          <w:lang w:val="en"/>
        </w:rPr>
        <w:t>层</w:t>
      </w:r>
    </w:p>
    <w:p w14:paraId="0E2FF0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里，</w:t>
      </w:r>
      <w:r>
        <w:rPr>
          <w:rFonts w:ascii="Verdana" w:eastAsia="微软雅黑" w:hAnsi="Verdana"/>
          <w:color w:val="000000"/>
          <w:sz w:val="22"/>
          <w:szCs w:val="22"/>
          <w:lang w:val="en"/>
        </w:rPr>
        <w:t>web</w:t>
      </w:r>
      <w:r>
        <w:rPr>
          <w:rFonts w:ascii="Verdana" w:eastAsia="微软雅黑" w:hAnsi="Verdana"/>
          <w:color w:val="000000"/>
          <w:sz w:val="22"/>
          <w:szCs w:val="22"/>
          <w:lang w:val="en"/>
        </w:rPr>
        <w:t>层支持得到了</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充分地</w:t>
      </w:r>
      <w:r>
        <w:rPr>
          <w:rFonts w:ascii="Verdana" w:eastAsia="微软雅黑" w:hAnsi="Verdana"/>
          <w:color w:val="000000"/>
          <w:sz w:val="22"/>
          <w:szCs w:val="22"/>
          <w:lang w:val="en"/>
        </w:rPr>
        <w:t> </w:t>
      </w:r>
      <w:r>
        <w:rPr>
          <w:rFonts w:ascii="Verdana" w:eastAsia="微软雅黑" w:hAnsi="Verdana"/>
          <w:color w:val="000000"/>
          <w:sz w:val="22"/>
          <w:szCs w:val="22"/>
          <w:lang w:val="en"/>
        </w:rPr>
        <w:t>改进和扩展，在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中引入了基于注解的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w:t>
      </w:r>
    </w:p>
    <w:p w14:paraId="601E56F6" w14:textId="77777777" w:rsidR="00596873" w:rsidRDefault="00596873" w:rsidP="00596873">
      <w:pPr>
        <w:pStyle w:val="3"/>
        <w:spacing w:before="0" w:after="0"/>
        <w:rPr>
          <w:rFonts w:ascii="Verdana" w:eastAsia="微软雅黑" w:hAnsi="Verdana"/>
          <w:color w:val="000000"/>
          <w:sz w:val="24"/>
          <w:szCs w:val="24"/>
          <w:lang w:val="en"/>
        </w:rPr>
      </w:pPr>
      <w:bookmarkStart w:id="29" w:name="new-in-2-web-convention"/>
      <w:bookmarkEnd w:id="29"/>
      <w:r>
        <w:rPr>
          <w:rFonts w:ascii="Verdana" w:eastAsia="微软雅黑" w:hAnsi="Verdana"/>
          <w:color w:val="000000"/>
          <w:sz w:val="24"/>
          <w:szCs w:val="24"/>
          <w:lang w:val="en"/>
        </w:rPr>
        <w:t>2.5.1. Spring MVC</w:t>
      </w:r>
      <w:r>
        <w:rPr>
          <w:rFonts w:ascii="Verdana" w:eastAsia="微软雅黑" w:hAnsi="Verdana"/>
          <w:color w:val="000000"/>
          <w:sz w:val="24"/>
          <w:szCs w:val="24"/>
          <w:lang w:val="en"/>
        </w:rPr>
        <w:t>合理的默认值</w:t>
      </w:r>
    </w:p>
    <w:p w14:paraId="06FB04A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对于很多项目而言，遵守建立好的规范，使用合理的默认值，是项目所必须的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现在在</w:t>
      </w:r>
      <w:r>
        <w:rPr>
          <w:rFonts w:ascii="Verdana" w:eastAsia="微软雅黑" w:hAnsi="Verdana"/>
          <w:color w:val="000000"/>
          <w:sz w:val="22"/>
          <w:szCs w:val="22"/>
          <w:lang w:val="en"/>
        </w:rPr>
        <w:t>SpringMVC</w:t>
      </w:r>
      <w:r>
        <w:rPr>
          <w:rFonts w:ascii="Verdana" w:eastAsia="微软雅黑" w:hAnsi="Verdana"/>
          <w:color w:val="000000"/>
          <w:sz w:val="22"/>
          <w:szCs w:val="22"/>
          <w:lang w:val="en"/>
        </w:rPr>
        <w:t>里，惯例优先（</w:t>
      </w:r>
      <w:r>
        <w:rPr>
          <w:rFonts w:ascii="Verdana" w:eastAsia="微软雅黑" w:hAnsi="Verdana"/>
          <w:color w:val="000000"/>
          <w:sz w:val="22"/>
          <w:szCs w:val="22"/>
          <w:lang w:val="en"/>
        </w:rPr>
        <w:t>convention-over-configuration</w:t>
      </w:r>
      <w:r>
        <w:rPr>
          <w:rFonts w:ascii="Verdana" w:eastAsia="微软雅黑" w:hAnsi="Verdana"/>
          <w:color w:val="000000"/>
          <w:sz w:val="22"/>
          <w:szCs w:val="22"/>
          <w:lang w:val="en"/>
        </w:rPr>
        <w:t>）的观点有了明确的支持。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这就意味着当你为</w:t>
      </w:r>
      <w:r>
        <w:rPr>
          <w:rStyle w:val="HTML"/>
          <w:rFonts w:ascii="Courier New" w:hAnsi="Courier New" w:cs="Courier New"/>
          <w:color w:val="000000"/>
          <w:lang w:val="en"/>
        </w:rPr>
        <w:t>控制器</w:t>
      </w:r>
      <w:r>
        <w:rPr>
          <w:rFonts w:ascii="Verdana" w:eastAsia="微软雅黑" w:hAnsi="Verdana"/>
          <w:color w:val="000000"/>
          <w:sz w:val="22"/>
          <w:szCs w:val="22"/>
          <w:lang w:val="en"/>
        </w:rPr>
        <w:t>和视图建立一系列的命名规范时，你可以</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w:t>
      </w:r>
      <w:r>
        <w:rPr>
          <w:rFonts w:ascii="Verdana" w:eastAsia="微软雅黑" w:hAnsi="Verdana"/>
          <w:color w:val="000000"/>
          <w:sz w:val="22"/>
          <w:szCs w:val="22"/>
          <w:lang w:val="en"/>
        </w:rPr>
        <w:t> </w:t>
      </w:r>
      <w:r>
        <w:rPr>
          <w:rFonts w:ascii="Verdana" w:eastAsia="微软雅黑" w:hAnsi="Verdana"/>
          <w:color w:val="000000"/>
          <w:sz w:val="22"/>
          <w:szCs w:val="22"/>
          <w:lang w:val="en"/>
        </w:rPr>
        <w:t>减少</w:t>
      </w:r>
      <w:r>
        <w:rPr>
          <w:rFonts w:ascii="Verdana" w:eastAsia="微软雅黑" w:hAnsi="Verdana"/>
          <w:color w:val="000000"/>
          <w:sz w:val="22"/>
          <w:szCs w:val="22"/>
          <w:lang w:val="en"/>
        </w:rPr>
        <w:t>XML</w:t>
      </w:r>
      <w:r>
        <w:rPr>
          <w:rFonts w:ascii="Verdana" w:eastAsia="微软雅黑" w:hAnsi="Verdana"/>
          <w:color w:val="000000"/>
          <w:sz w:val="22"/>
          <w:szCs w:val="22"/>
          <w:lang w:val="en"/>
        </w:rPr>
        <w:t>配置的数量，包括设置处理映射、视图解析、</w:t>
      </w:r>
      <w:r>
        <w:rPr>
          <w:rStyle w:val="HTML"/>
          <w:rFonts w:ascii="Courier New" w:hAnsi="Courier New" w:cs="Courier New"/>
          <w:color w:val="000000"/>
          <w:lang w:val="en"/>
        </w:rPr>
        <w:t>ModelAndView</w:t>
      </w:r>
      <w:r>
        <w:rPr>
          <w:rFonts w:ascii="Verdana" w:eastAsia="微软雅黑" w:hAnsi="Verdana"/>
          <w:color w:val="000000"/>
          <w:sz w:val="22"/>
          <w:szCs w:val="22"/>
          <w:lang w:val="en"/>
        </w:rPr>
        <w:t>的实例等等。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对于开发快速原型来说，这有非常大的优势，并且越过代码库可以产生一定的连续性（通常是良好的）。</w:t>
      </w:r>
    </w:p>
    <w:p w14:paraId="66EF592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62" w:anchor="mvc-coc" w:tooltip="13.11. 惯例优先原则（convention over configuration）" w:history="1">
        <w:r>
          <w:rPr>
            <w:rStyle w:val="a3"/>
            <w:rFonts w:ascii="Verdana" w:eastAsia="微软雅黑" w:hAnsi="Verdana"/>
            <w:color w:val="888888"/>
            <w:sz w:val="18"/>
            <w:szCs w:val="18"/>
            <w:lang w:val="en"/>
          </w:rPr>
          <w:t>Section 13.11, “</w:t>
        </w:r>
        <w:r>
          <w:rPr>
            <w:rStyle w:val="a3"/>
            <w:rFonts w:ascii="Verdana" w:eastAsia="微软雅黑" w:hAnsi="Verdana"/>
            <w:color w:val="888888"/>
            <w:sz w:val="18"/>
            <w:szCs w:val="18"/>
            <w:lang w:val="en"/>
          </w:rPr>
          <w:t>惯例优先原则（</w:t>
        </w:r>
        <w:r>
          <w:rPr>
            <w:rStyle w:val="a3"/>
            <w:rFonts w:ascii="Verdana" w:eastAsia="微软雅黑" w:hAnsi="Verdana"/>
            <w:color w:val="888888"/>
            <w:sz w:val="18"/>
            <w:szCs w:val="18"/>
            <w:lang w:val="en"/>
          </w:rPr>
          <w:t>convention over configuration</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的部分，可以发现对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的惯例优先支持的详细内容。</w:t>
      </w:r>
    </w:p>
    <w:p w14:paraId="073D2EFA" w14:textId="77777777" w:rsidR="00596873" w:rsidRDefault="00596873" w:rsidP="00596873">
      <w:pPr>
        <w:pStyle w:val="3"/>
        <w:spacing w:before="0" w:after="0"/>
        <w:rPr>
          <w:rFonts w:ascii="Verdana" w:eastAsia="微软雅黑" w:hAnsi="Verdana"/>
          <w:color w:val="000000"/>
          <w:sz w:val="24"/>
          <w:szCs w:val="24"/>
          <w:lang w:val="en"/>
        </w:rPr>
      </w:pPr>
      <w:bookmarkStart w:id="30" w:name="new-in-2-web-portlet"/>
      <w:bookmarkEnd w:id="30"/>
      <w:r>
        <w:rPr>
          <w:rFonts w:ascii="Verdana" w:eastAsia="微软雅黑" w:hAnsi="Verdana"/>
          <w:color w:val="000000"/>
          <w:sz w:val="24"/>
          <w:szCs w:val="24"/>
          <w:lang w:val="en"/>
        </w:rPr>
        <w:t xml:space="preserve">2.5.2. Portlet </w:t>
      </w:r>
      <w:r>
        <w:rPr>
          <w:rFonts w:ascii="Verdana" w:eastAsia="微软雅黑" w:hAnsi="Verdana"/>
          <w:color w:val="000000"/>
          <w:sz w:val="24"/>
          <w:szCs w:val="24"/>
          <w:lang w:val="en"/>
        </w:rPr>
        <w:t>框架</w:t>
      </w:r>
    </w:p>
    <w:p w14:paraId="513FEA8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设计了一种概念上类似于</w:t>
      </w:r>
      <w:r>
        <w:rPr>
          <w:rFonts w:ascii="Verdana" w:eastAsia="微软雅黑" w:hAnsi="Verdana"/>
          <w:color w:val="000000"/>
          <w:sz w:val="22"/>
          <w:szCs w:val="22"/>
          <w:lang w:val="en"/>
        </w:rPr>
        <w:t>Spring MVC</w:t>
      </w:r>
      <w:r>
        <w:rPr>
          <w:rFonts w:ascii="Verdana" w:eastAsia="微软雅黑" w:hAnsi="Verdana"/>
          <w:color w:val="000000"/>
          <w:sz w:val="22"/>
          <w:szCs w:val="22"/>
          <w:lang w:val="en"/>
        </w:rPr>
        <w:t>框架的</w:t>
      </w:r>
      <w:r>
        <w:rPr>
          <w:rFonts w:ascii="Verdana" w:eastAsia="微软雅黑" w:hAnsi="Verdana"/>
          <w:color w:val="000000"/>
          <w:sz w:val="22"/>
          <w:szCs w:val="22"/>
          <w:lang w:val="en"/>
        </w:rPr>
        <w:t>Porlet</w:t>
      </w:r>
      <w:r>
        <w:rPr>
          <w:rFonts w:ascii="Verdana" w:eastAsia="微软雅黑" w:hAnsi="Verdana"/>
          <w:color w:val="000000"/>
          <w:sz w:val="22"/>
          <w:szCs w:val="22"/>
          <w:lang w:val="en"/>
        </w:rPr>
        <w:t>框架。标题为</w:t>
      </w:r>
      <w:r>
        <w:rPr>
          <w:rFonts w:ascii="Verdana" w:eastAsia="微软雅黑" w:hAnsi="Verdana"/>
          <w:color w:val="000000"/>
          <w:sz w:val="22"/>
          <w:szCs w:val="22"/>
          <w:lang w:val="en"/>
        </w:rPr>
        <w:t> </w:t>
      </w:r>
      <w:hyperlink r:id="rId63" w:tooltip="Chapter 16. Portlet MVC框架" w:history="1">
        <w:r>
          <w:rPr>
            <w:rStyle w:val="a3"/>
            <w:rFonts w:ascii="Verdana" w:eastAsia="微软雅黑" w:hAnsi="Verdana"/>
            <w:color w:val="888888"/>
            <w:sz w:val="18"/>
            <w:szCs w:val="18"/>
            <w:lang w:val="en"/>
          </w:rPr>
          <w:t>Chapter 16, </w:t>
        </w:r>
        <w:r>
          <w:rPr>
            <w:rStyle w:val="a3"/>
            <w:rFonts w:ascii="Verdana" w:eastAsia="微软雅黑" w:hAnsi="Verdana"/>
            <w:i/>
            <w:iCs/>
            <w:color w:val="888888"/>
            <w:sz w:val="18"/>
            <w:szCs w:val="18"/>
            <w:lang w:val="en"/>
          </w:rPr>
          <w:t>Portlet MVC</w:t>
        </w:r>
        <w:r>
          <w:rPr>
            <w:rStyle w:val="a3"/>
            <w:rFonts w:ascii="Verdana" w:eastAsia="微软雅黑" w:hAnsi="Verdana"/>
            <w:i/>
            <w:iCs/>
            <w:color w:val="888888"/>
            <w:sz w:val="18"/>
            <w:szCs w:val="18"/>
            <w:lang w:val="en"/>
          </w:rPr>
          <w:t>框架</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的部分可以找到详细的介绍。</w:t>
      </w:r>
    </w:p>
    <w:p w14:paraId="1C166391" w14:textId="77777777" w:rsidR="00596873" w:rsidRDefault="00596873" w:rsidP="00596873">
      <w:pPr>
        <w:pStyle w:val="3"/>
        <w:spacing w:before="0" w:after="0"/>
        <w:rPr>
          <w:rFonts w:ascii="Verdana" w:eastAsia="微软雅黑" w:hAnsi="Verdana"/>
          <w:color w:val="000000"/>
          <w:sz w:val="24"/>
          <w:szCs w:val="24"/>
          <w:lang w:val="en"/>
        </w:rPr>
      </w:pPr>
      <w:bookmarkStart w:id="31" w:name="new-in-2-web-annotations"/>
      <w:bookmarkEnd w:id="31"/>
      <w:r>
        <w:rPr>
          <w:rFonts w:ascii="Verdana" w:eastAsia="微软雅黑" w:hAnsi="Verdana"/>
          <w:color w:val="000000"/>
          <w:sz w:val="24"/>
          <w:szCs w:val="24"/>
          <w:lang w:val="en"/>
        </w:rPr>
        <w:t>2.5.3. </w:t>
      </w:r>
      <w:r>
        <w:rPr>
          <w:rFonts w:ascii="Verdana" w:eastAsia="微软雅黑" w:hAnsi="Verdana"/>
          <w:color w:val="000000"/>
          <w:sz w:val="24"/>
          <w:szCs w:val="24"/>
          <w:lang w:val="en"/>
        </w:rPr>
        <w:t>基于</w:t>
      </w:r>
      <w:r>
        <w:rPr>
          <w:rFonts w:ascii="Verdana" w:eastAsia="微软雅黑" w:hAnsi="Verdana"/>
          <w:color w:val="000000"/>
          <w:sz w:val="24"/>
          <w:szCs w:val="24"/>
          <w:lang w:val="en"/>
        </w:rPr>
        <w:t>Annotation</w:t>
      </w:r>
      <w:r>
        <w:rPr>
          <w:rFonts w:ascii="Verdana" w:eastAsia="微软雅黑" w:hAnsi="Verdana"/>
          <w:color w:val="000000"/>
          <w:sz w:val="24"/>
          <w:szCs w:val="24"/>
          <w:lang w:val="en"/>
        </w:rPr>
        <w:t>的控制器</w:t>
      </w:r>
    </w:p>
    <w:p w14:paraId="21F66F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为</w:t>
      </w:r>
      <w:r w:rsidRPr="00827D67">
        <w:rPr>
          <w:rFonts w:ascii="Verdana" w:eastAsia="微软雅黑" w:hAnsi="Verdana"/>
          <w:color w:val="000000"/>
          <w:sz w:val="22"/>
          <w:szCs w:val="22"/>
          <w:highlight w:val="yellow"/>
          <w:lang w:val="en"/>
        </w:rPr>
        <w:t xml:space="preserve">MVC </w:t>
      </w:r>
      <w:r w:rsidRPr="00827D67">
        <w:rPr>
          <w:rFonts w:ascii="Verdana" w:eastAsia="微软雅黑" w:hAnsi="Verdana"/>
          <w:color w:val="000000"/>
          <w:sz w:val="22"/>
          <w:szCs w:val="22"/>
          <w:highlight w:val="yellow"/>
          <w:lang w:val="en"/>
        </w:rPr>
        <w:t>控制器引入了一种基于</w:t>
      </w:r>
      <w:r w:rsidRPr="00827D67">
        <w:rPr>
          <w:rFonts w:ascii="Verdana" w:eastAsia="微软雅黑" w:hAnsi="Verdana"/>
          <w:color w:val="000000"/>
          <w:sz w:val="22"/>
          <w:szCs w:val="22"/>
          <w:highlight w:val="yellow"/>
          <w:lang w:val="en"/>
        </w:rPr>
        <w:t>Annotation(</w:t>
      </w:r>
      <w:r w:rsidRPr="00827D67">
        <w:rPr>
          <w:rFonts w:ascii="Verdana" w:eastAsia="微软雅黑" w:hAnsi="Verdana"/>
          <w:color w:val="000000"/>
          <w:sz w:val="22"/>
          <w:szCs w:val="22"/>
          <w:highlight w:val="yellow"/>
          <w:lang w:val="en"/>
        </w:rPr>
        <w:t>注解）的编程模型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使用</w:t>
      </w:r>
      <w:r>
        <w:rPr>
          <w:rStyle w:val="HTML"/>
          <w:rFonts w:ascii="Courier New" w:hAnsi="Courier New" w:cs="Courier New"/>
          <w:color w:val="000000"/>
          <w:lang w:val="en"/>
        </w:rPr>
        <w:t>@RequestMapping</w:t>
      </w:r>
      <w:r>
        <w:rPr>
          <w:rFonts w:ascii="Verdana" w:eastAsia="微软雅黑" w:hAnsi="Verdana"/>
          <w:color w:val="000000"/>
          <w:sz w:val="22"/>
          <w:szCs w:val="22"/>
          <w:lang w:val="en"/>
        </w:rPr>
        <w:t>, </w:t>
      </w:r>
      <w:r>
        <w:rPr>
          <w:rStyle w:val="HTML"/>
          <w:rFonts w:ascii="Courier New" w:hAnsi="Courier New" w:cs="Courier New"/>
          <w:color w:val="000000"/>
          <w:lang w:val="en"/>
        </w:rPr>
        <w:t>@RequestParam</w:t>
      </w:r>
      <w:r>
        <w:rPr>
          <w:rFonts w:ascii="Verdana" w:eastAsia="微软雅黑" w:hAnsi="Verdana"/>
          <w:color w:val="000000"/>
          <w:sz w:val="22"/>
          <w:szCs w:val="22"/>
          <w:lang w:val="en"/>
        </w:rPr>
        <w:t>, </w:t>
      </w:r>
      <w:r>
        <w:rPr>
          <w:rStyle w:val="HTML"/>
          <w:rFonts w:ascii="Courier New" w:hAnsi="Courier New" w:cs="Courier New"/>
          <w:color w:val="000000"/>
          <w:lang w:val="en"/>
        </w:rPr>
        <w:t>@ModelAttribute</w:t>
      </w:r>
      <w:r>
        <w:rPr>
          <w:rFonts w:ascii="Verdana" w:eastAsia="微软雅黑" w:hAnsi="Verdana"/>
          <w:color w:val="000000"/>
          <w:sz w:val="22"/>
          <w:szCs w:val="22"/>
          <w:lang w:val="en"/>
        </w:rPr>
        <w:t>等等注解。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w:t>
      </w:r>
      <w:r>
        <w:rPr>
          <w:rFonts w:ascii="Verdana" w:eastAsia="微软雅黑" w:hAnsi="Verdana"/>
          <w:color w:val="000000"/>
          <w:sz w:val="22"/>
          <w:szCs w:val="22"/>
          <w:lang w:val="en"/>
        </w:rPr>
        <w:t>SevletMVC</w:t>
      </w:r>
      <w:r>
        <w:rPr>
          <w:rFonts w:ascii="Verdana" w:eastAsia="微软雅黑" w:hAnsi="Verdana"/>
          <w:color w:val="000000"/>
          <w:sz w:val="22"/>
          <w:szCs w:val="22"/>
          <w:lang w:val="en"/>
        </w:rPr>
        <w:t>和</w:t>
      </w:r>
      <w:r>
        <w:rPr>
          <w:rFonts w:ascii="Verdana" w:eastAsia="微软雅黑" w:hAnsi="Verdana"/>
          <w:color w:val="000000"/>
          <w:sz w:val="22"/>
          <w:szCs w:val="22"/>
          <w:lang w:val="en"/>
        </w:rPr>
        <w:t>PortletMVC</w:t>
      </w:r>
      <w:r>
        <w:rPr>
          <w:rFonts w:ascii="Verdana" w:eastAsia="微软雅黑" w:hAnsi="Verdana"/>
          <w:color w:val="000000"/>
          <w:sz w:val="22"/>
          <w:szCs w:val="22"/>
          <w:lang w:val="en"/>
        </w:rPr>
        <w:t>来说，注解都是支持的。用这种方式实现的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不</w:t>
      </w:r>
      <w:r>
        <w:rPr>
          <w:rFonts w:ascii="Verdana" w:eastAsia="微软雅黑" w:hAnsi="Verdana"/>
          <w:color w:val="000000"/>
          <w:sz w:val="22"/>
          <w:szCs w:val="22"/>
          <w:lang w:val="en"/>
        </w:rPr>
        <w:lastRenderedPageBreak/>
        <w:t>需要显式继承基类或者声明接口了。更好的是，它们不再需要像通常那样依赖于</w:t>
      </w:r>
      <w:r>
        <w:rPr>
          <w:rFonts w:ascii="Verdana" w:eastAsia="微软雅黑" w:hAnsi="Verdana"/>
          <w:color w:val="000000"/>
          <w:sz w:val="22"/>
          <w:szCs w:val="22"/>
          <w:lang w:val="en"/>
        </w:rPr>
        <w:t>Servlet</w:t>
      </w:r>
      <w:r>
        <w:rPr>
          <w:rFonts w:ascii="Verdana" w:eastAsia="微软雅黑" w:hAnsi="Verdana"/>
          <w:color w:val="000000"/>
          <w:sz w:val="22"/>
          <w:szCs w:val="22"/>
          <w:lang w:val="en"/>
        </w:rPr>
        <w:t>或</w:t>
      </w:r>
      <w:r>
        <w:rPr>
          <w:rFonts w:ascii="Verdana" w:eastAsia="微软雅黑" w:hAnsi="Verdana"/>
          <w:color w:val="000000"/>
          <w:sz w:val="22"/>
          <w:szCs w:val="22"/>
          <w:lang w:val="en"/>
        </w:rPr>
        <w:t>Portlet API</w:t>
      </w:r>
      <w:r>
        <w:rPr>
          <w:rFonts w:ascii="Verdana" w:eastAsia="微软雅黑" w:hAnsi="Verdana"/>
          <w:color w:val="000000"/>
          <w:sz w:val="22"/>
          <w:szCs w:val="22"/>
          <w:lang w:val="en"/>
        </w:rPr>
        <w:t>，虽然如果需要他们还是可以很容易的访问</w:t>
      </w:r>
      <w:r>
        <w:rPr>
          <w:rFonts w:ascii="Verdana" w:eastAsia="微软雅黑" w:hAnsi="Verdana"/>
          <w:color w:val="000000"/>
          <w:sz w:val="22"/>
          <w:szCs w:val="22"/>
          <w:lang w:val="en"/>
        </w:rPr>
        <w:t>Servlet</w:t>
      </w:r>
      <w:r>
        <w:rPr>
          <w:rFonts w:ascii="Verdana" w:eastAsia="微软雅黑" w:hAnsi="Verdana"/>
          <w:color w:val="000000"/>
          <w:sz w:val="22"/>
          <w:szCs w:val="22"/>
          <w:lang w:val="en"/>
        </w:rPr>
        <w:t>或者</w:t>
      </w:r>
      <w:r>
        <w:rPr>
          <w:rFonts w:ascii="Verdana" w:eastAsia="微软雅黑" w:hAnsi="Verdana"/>
          <w:color w:val="000000"/>
          <w:sz w:val="22"/>
          <w:szCs w:val="22"/>
          <w:lang w:val="en"/>
        </w:rPr>
        <w:t>Portlet</w:t>
      </w:r>
      <w:r>
        <w:rPr>
          <w:rFonts w:ascii="Verdana" w:eastAsia="微软雅黑" w:hAnsi="Verdana"/>
          <w:color w:val="000000"/>
          <w:sz w:val="22"/>
          <w:szCs w:val="22"/>
          <w:lang w:val="en"/>
        </w:rPr>
        <w:t>工具。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更多细节请参阅</w:t>
      </w:r>
      <w:r>
        <w:rPr>
          <w:rFonts w:ascii="Verdana" w:eastAsia="微软雅黑" w:hAnsi="Verdana"/>
          <w:color w:val="000000"/>
          <w:sz w:val="22"/>
          <w:szCs w:val="22"/>
          <w:lang w:val="en"/>
        </w:rPr>
        <w:t> </w:t>
      </w:r>
      <w:hyperlink r:id="rId64" w:anchor="mvc-annotation" w:tooltip="13.12. 基于注解的控制器配置" w:history="1">
        <w:r>
          <w:rPr>
            <w:rStyle w:val="a3"/>
            <w:rFonts w:ascii="Verdana" w:eastAsia="微软雅黑" w:hAnsi="Verdana"/>
            <w:color w:val="888888"/>
            <w:sz w:val="18"/>
            <w:szCs w:val="18"/>
            <w:lang w:val="en"/>
          </w:rPr>
          <w:t>Section 13.12, “</w:t>
        </w:r>
        <w:r>
          <w:rPr>
            <w:rStyle w:val="a3"/>
            <w:rFonts w:ascii="Verdana" w:eastAsia="微软雅黑" w:hAnsi="Verdana"/>
            <w:color w:val="888888"/>
            <w:sz w:val="18"/>
            <w:szCs w:val="18"/>
            <w:lang w:val="en"/>
          </w:rPr>
          <w:t>基于注解的控制器配置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622E8DE" w14:textId="77777777" w:rsidR="00596873" w:rsidRDefault="00596873" w:rsidP="00596873">
      <w:pPr>
        <w:pStyle w:val="3"/>
        <w:spacing w:before="0" w:after="0"/>
        <w:rPr>
          <w:rFonts w:ascii="Verdana" w:eastAsia="微软雅黑" w:hAnsi="Verdana"/>
          <w:color w:val="000000"/>
          <w:sz w:val="24"/>
          <w:szCs w:val="24"/>
          <w:lang w:val="en"/>
        </w:rPr>
      </w:pPr>
      <w:bookmarkStart w:id="32" w:name="new-in-2-web-form-tags"/>
      <w:bookmarkEnd w:id="32"/>
      <w:r>
        <w:rPr>
          <w:rFonts w:ascii="Verdana" w:eastAsia="微软雅黑" w:hAnsi="Verdana"/>
          <w:color w:val="000000"/>
          <w:sz w:val="24"/>
          <w:szCs w:val="24"/>
          <w:lang w:val="en"/>
        </w:rPr>
        <w:t>2.5.4. Spring MVC</w:t>
      </w:r>
      <w:r>
        <w:rPr>
          <w:rFonts w:ascii="Verdana" w:eastAsia="微软雅黑" w:hAnsi="Verdana"/>
          <w:color w:val="000000"/>
          <w:sz w:val="24"/>
          <w:szCs w:val="24"/>
          <w:lang w:val="en"/>
        </w:rPr>
        <w:t>的表单标签库</w:t>
      </w:r>
    </w:p>
    <w:p w14:paraId="044C424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MVC</w:t>
      </w:r>
      <w:r>
        <w:rPr>
          <w:rFonts w:ascii="Verdana" w:eastAsia="微软雅黑" w:hAnsi="Verdana"/>
          <w:color w:val="000000"/>
          <w:sz w:val="22"/>
          <w:szCs w:val="22"/>
          <w:lang w:val="en"/>
        </w:rPr>
        <w:t>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来自</w:t>
      </w:r>
      <w:r>
        <w:rPr>
          <w:rFonts w:ascii="Verdana" w:eastAsia="微软雅黑" w:hAnsi="Verdana"/>
          <w:color w:val="000000"/>
          <w:sz w:val="22"/>
          <w:szCs w:val="22"/>
          <w:lang w:val="en"/>
        </w:rPr>
        <w:t> JIRA</w:t>
      </w:r>
      <w:r>
        <w:rPr>
          <w:rFonts w:ascii="Verdana" w:eastAsia="微软雅黑" w:hAnsi="Verdana"/>
          <w:color w:val="000000"/>
          <w:sz w:val="22"/>
          <w:szCs w:val="22"/>
          <w:lang w:val="en"/>
        </w:rPr>
        <w:t>，其中的绝大部分是</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用户（范围很广的用户）通过投票方式产生的。</w:t>
      </w:r>
    </w:p>
    <w:p w14:paraId="7C98398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拥有一个丰富的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标签库，在使用</w:t>
      </w:r>
      <w:r>
        <w:rPr>
          <w:rFonts w:ascii="Verdana" w:eastAsia="微软雅黑" w:hAnsi="Verdana"/>
          <w:color w:val="000000"/>
          <w:sz w:val="22"/>
          <w:szCs w:val="22"/>
          <w:lang w:val="en"/>
        </w:rPr>
        <w:t>Spring MVC</w:t>
      </w:r>
      <w:r>
        <w:rPr>
          <w:rFonts w:ascii="Verdana" w:eastAsia="微软雅黑" w:hAnsi="Verdana"/>
          <w:color w:val="000000"/>
          <w:sz w:val="22"/>
          <w:szCs w:val="22"/>
          <w:lang w:val="en"/>
        </w:rPr>
        <w:t>时，编写</w:t>
      </w:r>
      <w:r>
        <w:rPr>
          <w:rFonts w:ascii="Verdana" w:eastAsia="微软雅黑" w:hAnsi="Verdana"/>
          <w:color w:val="000000"/>
          <w:sz w:val="22"/>
          <w:szCs w:val="22"/>
          <w:lang w:val="en"/>
        </w:rPr>
        <w:t>JSP</w:t>
      </w:r>
      <w:r>
        <w:rPr>
          <w:rFonts w:ascii="Verdana" w:eastAsia="微软雅黑" w:hAnsi="Verdana"/>
          <w:color w:val="000000"/>
          <w:sz w:val="22"/>
          <w:szCs w:val="22"/>
          <w:lang w:val="en"/>
        </w:rPr>
        <w:t>页面变得更加简单；</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团队自信地认为它将满足所有在</w:t>
      </w:r>
      <w:r>
        <w:rPr>
          <w:rFonts w:ascii="Verdana" w:eastAsia="微软雅黑" w:hAnsi="Verdana"/>
          <w:color w:val="000000"/>
          <w:sz w:val="22"/>
          <w:szCs w:val="22"/>
          <w:lang w:val="en"/>
        </w:rPr>
        <w:t>JIRA</w:t>
      </w:r>
      <w:r>
        <w:rPr>
          <w:rFonts w:ascii="Verdana" w:eastAsia="微软雅黑" w:hAnsi="Verdana"/>
          <w:color w:val="000000"/>
          <w:sz w:val="22"/>
          <w:szCs w:val="22"/>
          <w:lang w:val="en"/>
        </w:rPr>
        <w:t>上投票的开发人员的需要。在标题为</w:t>
      </w:r>
      <w:r>
        <w:rPr>
          <w:rFonts w:ascii="Verdana" w:eastAsia="微软雅黑" w:hAnsi="Verdana"/>
          <w:color w:val="000000"/>
          <w:sz w:val="22"/>
          <w:szCs w:val="22"/>
          <w:lang w:val="en"/>
        </w:rPr>
        <w:t> </w:t>
      </w:r>
      <w:hyperlink r:id="rId65" w:anchor="mvc-formtaglib" w:tooltip="13.9. 使用Spring的表单标签库" w:history="1">
        <w:r>
          <w:rPr>
            <w:rStyle w:val="a3"/>
            <w:rFonts w:ascii="Verdana" w:eastAsia="微软雅黑" w:hAnsi="Verdana"/>
            <w:color w:val="888888"/>
            <w:sz w:val="18"/>
            <w:szCs w:val="18"/>
            <w:lang w:val="en"/>
          </w:rPr>
          <w:t>Section 13.9, “</w:t>
        </w:r>
        <w:r>
          <w:rPr>
            <w:rStyle w:val="a3"/>
            <w:rFonts w:ascii="Verdana" w:eastAsia="微软雅黑" w:hAnsi="Verdana"/>
            <w:color w:val="888888"/>
            <w:sz w:val="18"/>
            <w:szCs w:val="18"/>
            <w:lang w:val="en"/>
          </w:rPr>
          <w:t>使用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的表单标签库</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的部分描述了新的标签库，标题为</w:t>
      </w:r>
      <w:r>
        <w:rPr>
          <w:rFonts w:ascii="Verdana" w:eastAsia="微软雅黑" w:hAnsi="Verdana"/>
          <w:color w:val="000000"/>
          <w:sz w:val="22"/>
          <w:szCs w:val="22"/>
          <w:lang w:val="en"/>
        </w:rPr>
        <w:t> </w:t>
      </w:r>
      <w:hyperlink r:id="rId66" w:tooltip="Appendix E. spring-form.tld" w:history="1">
        <w:r>
          <w:rPr>
            <w:rStyle w:val="a3"/>
            <w:rFonts w:ascii="Verdana" w:eastAsia="微软雅黑" w:hAnsi="Verdana"/>
            <w:color w:val="888888"/>
            <w:sz w:val="18"/>
            <w:szCs w:val="18"/>
            <w:lang w:val="en"/>
          </w:rPr>
          <w:t>Appendix E, </w:t>
        </w:r>
        <w:r>
          <w:rPr>
            <w:rStyle w:val="a3"/>
            <w:rFonts w:ascii="Verdana" w:eastAsia="微软雅黑" w:hAnsi="Verdana"/>
            <w:i/>
            <w:iCs/>
            <w:color w:val="888888"/>
            <w:sz w:val="18"/>
            <w:szCs w:val="18"/>
            <w:lang w:val="en"/>
          </w:rPr>
          <w:t>spring-form.tld</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的附录部分是对所有新标签的快速指南。</w:t>
      </w:r>
    </w:p>
    <w:p w14:paraId="76E484D3" w14:textId="77777777" w:rsidR="00596873" w:rsidRDefault="00596873" w:rsidP="00596873">
      <w:pPr>
        <w:pStyle w:val="3"/>
        <w:spacing w:before="0" w:after="0"/>
        <w:rPr>
          <w:rFonts w:ascii="Verdana" w:eastAsia="微软雅黑" w:hAnsi="Verdana"/>
          <w:color w:val="000000"/>
          <w:sz w:val="24"/>
          <w:szCs w:val="24"/>
          <w:lang w:val="en"/>
        </w:rPr>
      </w:pPr>
      <w:bookmarkStart w:id="33" w:name="new-in-2-web-tiles2"/>
      <w:bookmarkEnd w:id="33"/>
      <w:r>
        <w:rPr>
          <w:rFonts w:ascii="Verdana" w:eastAsia="微软雅黑" w:hAnsi="Verdana"/>
          <w:color w:val="000000"/>
          <w:sz w:val="24"/>
          <w:szCs w:val="24"/>
          <w:lang w:val="en"/>
        </w:rPr>
        <w:t>2.5.5. 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Tiles 2 </w:t>
      </w:r>
      <w:r>
        <w:rPr>
          <w:rFonts w:ascii="Verdana" w:eastAsia="微软雅黑" w:hAnsi="Verdana"/>
          <w:color w:val="000000"/>
          <w:sz w:val="24"/>
          <w:szCs w:val="24"/>
          <w:lang w:val="en"/>
        </w:rPr>
        <w:t>支持</w:t>
      </w:r>
    </w:p>
    <w:p w14:paraId="37C892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Fonts w:ascii="Verdana" w:eastAsia="微软雅黑" w:hAnsi="Verdana"/>
          <w:color w:val="000000"/>
          <w:sz w:val="22"/>
          <w:szCs w:val="22"/>
          <w:lang w:val="en"/>
        </w:rPr>
        <w:t>tiles 2</w:t>
      </w:r>
      <w:r>
        <w:rPr>
          <w:rFonts w:ascii="Verdana" w:eastAsia="微软雅黑" w:hAnsi="Verdana"/>
          <w:color w:val="000000"/>
          <w:sz w:val="22"/>
          <w:szCs w:val="22"/>
          <w:lang w:val="en"/>
        </w:rPr>
        <w:t>的支持</w:t>
      </w:r>
      <w:r>
        <w:rPr>
          <w:rFonts w:ascii="Verdana" w:eastAsia="微软雅黑" w:hAnsi="Verdana"/>
          <w:color w:val="000000"/>
          <w:sz w:val="22"/>
          <w:szCs w:val="22"/>
          <w:lang w:val="en"/>
        </w:rPr>
        <w:t>,</w:t>
      </w:r>
      <w:r>
        <w:rPr>
          <w:rFonts w:ascii="Verdana" w:eastAsia="微软雅黑" w:hAnsi="Verdana"/>
          <w:color w:val="000000"/>
          <w:sz w:val="22"/>
          <w:szCs w:val="22"/>
          <w:lang w:val="en"/>
        </w:rPr>
        <w:t>它是流行的</w:t>
      </w:r>
      <w:r>
        <w:rPr>
          <w:rFonts w:ascii="Verdana" w:eastAsia="微软雅黑" w:hAnsi="Verdana"/>
          <w:color w:val="000000"/>
          <w:sz w:val="22"/>
          <w:szCs w:val="22"/>
          <w:lang w:val="en"/>
        </w:rPr>
        <w:t xml:space="preserve">Tiles </w:t>
      </w:r>
      <w:r>
        <w:rPr>
          <w:rFonts w:ascii="Verdana" w:eastAsia="微软雅黑" w:hAnsi="Verdana"/>
          <w:color w:val="000000"/>
          <w:sz w:val="22"/>
          <w:szCs w:val="22"/>
          <w:lang w:val="en"/>
        </w:rPr>
        <w:t>模板框架的下一代。它接替了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Tiles 1</w:t>
      </w:r>
      <w:r>
        <w:rPr>
          <w:rFonts w:ascii="Verdana" w:eastAsia="微软雅黑" w:hAnsi="Verdana"/>
          <w:color w:val="000000"/>
          <w:sz w:val="22"/>
          <w:szCs w:val="22"/>
          <w:lang w:val="en"/>
        </w:rPr>
        <w:t>的正式支持，</w:t>
      </w:r>
      <w:r>
        <w:rPr>
          <w:rFonts w:ascii="Verdana" w:eastAsia="微软雅黑" w:hAnsi="Verdana"/>
          <w:color w:val="000000"/>
          <w:sz w:val="22"/>
          <w:szCs w:val="22"/>
          <w:lang w:val="en"/>
        </w:rPr>
        <w:t>Strutcs 1.x</w:t>
      </w:r>
      <w:r>
        <w:rPr>
          <w:rFonts w:ascii="Verdana" w:eastAsia="微软雅黑" w:hAnsi="Verdana"/>
          <w:color w:val="000000"/>
          <w:sz w:val="22"/>
          <w:szCs w:val="22"/>
          <w:lang w:val="en"/>
        </w:rPr>
        <w:t>包含</w:t>
      </w:r>
      <w:r>
        <w:rPr>
          <w:rFonts w:ascii="Verdana" w:eastAsia="微软雅黑" w:hAnsi="Verdana"/>
          <w:color w:val="000000"/>
          <w:sz w:val="22"/>
          <w:szCs w:val="22"/>
          <w:lang w:val="en"/>
        </w:rPr>
        <w:t>Tiles 1</w:t>
      </w:r>
      <w:r>
        <w:rPr>
          <w:rFonts w:ascii="Verdana" w:eastAsia="微软雅黑" w:hAnsi="Verdana"/>
          <w:color w:val="000000"/>
          <w:sz w:val="22"/>
          <w:szCs w:val="22"/>
          <w:lang w:val="en"/>
        </w:rPr>
        <w:t>。细节请参阅</w:t>
      </w:r>
      <w:hyperlink r:id="rId67" w:anchor="view-tiles" w:tooltip="14.3. Tiles" w:history="1">
        <w:r>
          <w:rPr>
            <w:rStyle w:val="a3"/>
            <w:rFonts w:ascii="Verdana" w:eastAsia="微软雅黑" w:hAnsi="Verdana"/>
            <w:color w:val="888888"/>
            <w:sz w:val="18"/>
            <w:szCs w:val="18"/>
            <w:lang w:val="en"/>
          </w:rPr>
          <w:t>Section 14.3, “Tiles”</w:t>
        </w:r>
      </w:hyperlink>
      <w:r>
        <w:rPr>
          <w:rFonts w:ascii="Verdana" w:eastAsia="微软雅黑" w:hAnsi="Verdana"/>
          <w:color w:val="000000"/>
          <w:sz w:val="22"/>
          <w:szCs w:val="22"/>
          <w:lang w:val="en"/>
        </w:rPr>
        <w:t>。</w:t>
      </w:r>
    </w:p>
    <w:p w14:paraId="249FAE58" w14:textId="77777777" w:rsidR="00596873" w:rsidRDefault="00596873" w:rsidP="00596873">
      <w:pPr>
        <w:pStyle w:val="3"/>
        <w:spacing w:before="0" w:after="0"/>
        <w:rPr>
          <w:rFonts w:ascii="Verdana" w:eastAsia="微软雅黑" w:hAnsi="Verdana"/>
          <w:color w:val="000000"/>
          <w:sz w:val="24"/>
          <w:szCs w:val="24"/>
          <w:lang w:val="en"/>
        </w:rPr>
      </w:pPr>
      <w:bookmarkStart w:id="34" w:name="new-in-2-web-jsf12"/>
      <w:bookmarkEnd w:id="34"/>
      <w:r>
        <w:rPr>
          <w:rFonts w:ascii="Verdana" w:eastAsia="微软雅黑" w:hAnsi="Verdana"/>
          <w:color w:val="000000"/>
          <w:sz w:val="24"/>
          <w:szCs w:val="24"/>
          <w:lang w:val="en"/>
        </w:rPr>
        <w:t>2.5.6. </w:t>
      </w:r>
      <w:r>
        <w:rPr>
          <w:rFonts w:ascii="Verdana" w:eastAsia="微软雅黑" w:hAnsi="Verdana"/>
          <w:color w:val="000000"/>
          <w:sz w:val="24"/>
          <w:szCs w:val="24"/>
          <w:lang w:val="en"/>
        </w:rPr>
        <w:t>对</w:t>
      </w:r>
      <w:r>
        <w:rPr>
          <w:rFonts w:ascii="Verdana" w:eastAsia="微软雅黑" w:hAnsi="Verdana"/>
          <w:color w:val="000000"/>
          <w:sz w:val="24"/>
          <w:szCs w:val="24"/>
          <w:lang w:val="en"/>
        </w:rPr>
        <w:t>JSF 1.2</w:t>
      </w:r>
      <w:r>
        <w:rPr>
          <w:rFonts w:ascii="Verdana" w:eastAsia="微软雅黑" w:hAnsi="Verdana"/>
          <w:color w:val="000000"/>
          <w:sz w:val="24"/>
          <w:szCs w:val="24"/>
          <w:lang w:val="en"/>
        </w:rPr>
        <w:t>支持</w:t>
      </w:r>
    </w:p>
    <w:p w14:paraId="1CF01A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支持</w:t>
      </w:r>
      <w:r>
        <w:rPr>
          <w:rFonts w:ascii="Verdana" w:eastAsia="微软雅黑" w:hAnsi="Verdana"/>
          <w:color w:val="000000"/>
          <w:sz w:val="22"/>
          <w:szCs w:val="22"/>
          <w:lang w:val="en"/>
        </w:rPr>
        <w:t>JSF 1.2</w:t>
      </w:r>
      <w:r>
        <w:rPr>
          <w:rFonts w:ascii="Verdana" w:eastAsia="微软雅黑" w:hAnsi="Verdana"/>
          <w:color w:val="000000"/>
          <w:sz w:val="22"/>
          <w:szCs w:val="22"/>
          <w:lang w:val="en"/>
        </w:rPr>
        <w:t>，提供了</w:t>
      </w:r>
      <w:r>
        <w:rPr>
          <w:rStyle w:val="HTML"/>
          <w:rFonts w:ascii="Courier New" w:hAnsi="Courier New" w:cs="Courier New"/>
          <w:color w:val="000000"/>
          <w:lang w:val="en"/>
        </w:rPr>
        <w:t>DelegatingVariableResolver</w:t>
      </w:r>
      <w:r>
        <w:rPr>
          <w:rFonts w:ascii="Verdana" w:eastAsia="微软雅黑" w:hAnsi="Verdana"/>
          <w:color w:val="000000"/>
          <w:sz w:val="22"/>
          <w:szCs w:val="22"/>
          <w:lang w:val="en"/>
        </w:rPr>
        <w:t>的一个变种，以</w:t>
      </w:r>
      <w:r>
        <w:rPr>
          <w:rStyle w:val="HTML"/>
          <w:rFonts w:ascii="Courier New" w:hAnsi="Courier New" w:cs="Courier New"/>
          <w:color w:val="000000"/>
          <w:lang w:val="en"/>
        </w:rPr>
        <w:t>SpringBeanFacesELResolver</w:t>
      </w:r>
      <w:r>
        <w:rPr>
          <w:rFonts w:ascii="Verdana" w:eastAsia="微软雅黑" w:hAnsi="Verdana"/>
          <w:color w:val="000000"/>
          <w:sz w:val="22"/>
          <w:szCs w:val="22"/>
          <w:lang w:val="en"/>
        </w:rPr>
        <w:t>的形式。</w:t>
      </w:r>
    </w:p>
    <w:p w14:paraId="42381A25" w14:textId="77777777" w:rsidR="00596873" w:rsidRDefault="00596873" w:rsidP="00596873">
      <w:pPr>
        <w:pStyle w:val="3"/>
        <w:spacing w:before="0" w:after="0"/>
        <w:rPr>
          <w:rFonts w:ascii="Verdana" w:eastAsia="微软雅黑" w:hAnsi="Verdana"/>
          <w:color w:val="000000"/>
          <w:sz w:val="24"/>
          <w:szCs w:val="24"/>
          <w:lang w:val="en"/>
        </w:rPr>
      </w:pPr>
      <w:bookmarkStart w:id="35" w:name="new-in-2-web-jaxws"/>
      <w:bookmarkEnd w:id="35"/>
      <w:r>
        <w:rPr>
          <w:rFonts w:ascii="Verdana" w:eastAsia="微软雅黑" w:hAnsi="Verdana"/>
          <w:color w:val="000000"/>
          <w:sz w:val="24"/>
          <w:szCs w:val="24"/>
          <w:lang w:val="en"/>
        </w:rPr>
        <w:t>2.5.7. JAX-WS</w:t>
      </w:r>
      <w:r>
        <w:rPr>
          <w:rFonts w:ascii="Verdana" w:eastAsia="微软雅黑" w:hAnsi="Verdana"/>
          <w:color w:val="000000"/>
          <w:sz w:val="24"/>
          <w:szCs w:val="24"/>
          <w:lang w:val="en"/>
        </w:rPr>
        <w:t>支持</w:t>
      </w:r>
    </w:p>
    <w:p w14:paraId="7D4FE5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完全支持</w:t>
      </w:r>
      <w:r>
        <w:rPr>
          <w:rFonts w:ascii="Verdana" w:eastAsia="微软雅黑" w:hAnsi="Verdana"/>
          <w:color w:val="000000"/>
          <w:sz w:val="22"/>
          <w:szCs w:val="22"/>
          <w:lang w:val="en"/>
        </w:rPr>
        <w:t>JAX-WS 2.0/2.1</w:t>
      </w:r>
      <w:r>
        <w:rPr>
          <w:rFonts w:ascii="Verdana" w:eastAsia="微软雅黑" w:hAnsi="Verdana"/>
          <w:color w:val="000000"/>
          <w:sz w:val="22"/>
          <w:szCs w:val="22"/>
          <w:lang w:val="en"/>
        </w:rPr>
        <w:t>，它在</w:t>
      </w:r>
      <w:r>
        <w:rPr>
          <w:rFonts w:ascii="Verdana" w:eastAsia="微软雅黑" w:hAnsi="Verdana"/>
          <w:color w:val="000000"/>
          <w:sz w:val="22"/>
          <w:szCs w:val="22"/>
          <w:lang w:val="en"/>
        </w:rPr>
        <w:t>Java 6</w:t>
      </w:r>
      <w:r>
        <w:rPr>
          <w:rFonts w:ascii="Verdana" w:eastAsia="微软雅黑" w:hAnsi="Verdana"/>
          <w:color w:val="000000"/>
          <w:sz w:val="22"/>
          <w:szCs w:val="22"/>
          <w:lang w:val="en"/>
        </w:rPr>
        <w:t>和</w:t>
      </w:r>
      <w:r>
        <w:rPr>
          <w:rFonts w:ascii="Verdana" w:eastAsia="微软雅黑" w:hAnsi="Verdana"/>
          <w:color w:val="000000"/>
          <w:sz w:val="22"/>
          <w:szCs w:val="22"/>
          <w:lang w:val="en"/>
        </w:rPr>
        <w:t>Java EE 5</w:t>
      </w:r>
      <w:r>
        <w:rPr>
          <w:rFonts w:ascii="Verdana" w:eastAsia="微软雅黑" w:hAnsi="Verdana"/>
          <w:color w:val="000000"/>
          <w:sz w:val="22"/>
          <w:szCs w:val="22"/>
          <w:lang w:val="en"/>
        </w:rPr>
        <w:t>中内置。</w:t>
      </w:r>
      <w:r>
        <w:rPr>
          <w:rFonts w:ascii="Verdana" w:eastAsia="微软雅黑" w:hAnsi="Verdana"/>
          <w:color w:val="000000"/>
          <w:sz w:val="22"/>
          <w:szCs w:val="22"/>
          <w:lang w:val="en"/>
        </w:rPr>
        <w:t xml:space="preserve">JAX-WS </w:t>
      </w:r>
      <w:r>
        <w:rPr>
          <w:rFonts w:ascii="Verdana" w:eastAsia="微软雅黑" w:hAnsi="Verdana"/>
          <w:color w:val="000000"/>
          <w:sz w:val="22"/>
          <w:szCs w:val="22"/>
          <w:lang w:val="en"/>
        </w:rPr>
        <w:t>是</w:t>
      </w:r>
      <w:r>
        <w:rPr>
          <w:rFonts w:ascii="Verdana" w:eastAsia="微软雅黑" w:hAnsi="Verdana"/>
          <w:color w:val="000000"/>
          <w:sz w:val="22"/>
          <w:szCs w:val="22"/>
          <w:lang w:val="en"/>
        </w:rPr>
        <w:t>JAX-RPC</w:t>
      </w:r>
      <w:r>
        <w:rPr>
          <w:rFonts w:ascii="Verdana" w:eastAsia="微软雅黑" w:hAnsi="Verdana"/>
          <w:color w:val="000000"/>
          <w:sz w:val="22"/>
          <w:szCs w:val="22"/>
          <w:lang w:val="en"/>
        </w:rPr>
        <w:t>的后继者，允许访问基于</w:t>
      </w:r>
      <w:r>
        <w:rPr>
          <w:rFonts w:ascii="Verdana" w:eastAsia="微软雅黑" w:hAnsi="Verdana"/>
          <w:color w:val="000000"/>
          <w:sz w:val="22"/>
          <w:szCs w:val="22"/>
          <w:lang w:val="en"/>
        </w:rPr>
        <w:t>WSDL/SOAP</w:t>
      </w:r>
      <w:r>
        <w:rPr>
          <w:rFonts w:ascii="Verdana" w:eastAsia="微软雅黑" w:hAnsi="Verdana"/>
          <w:color w:val="000000"/>
          <w:sz w:val="22"/>
          <w:szCs w:val="22"/>
          <w:lang w:val="en"/>
        </w:rPr>
        <w:t>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，也可以访问</w:t>
      </w:r>
      <w:r>
        <w:rPr>
          <w:rFonts w:ascii="Verdana" w:eastAsia="微软雅黑" w:hAnsi="Verdana"/>
          <w:color w:val="000000"/>
          <w:sz w:val="22"/>
          <w:szCs w:val="22"/>
          <w:lang w:val="en"/>
        </w:rPr>
        <w:t>JAX-WS</w:t>
      </w:r>
      <w:r>
        <w:rPr>
          <w:rFonts w:ascii="Verdana" w:eastAsia="微软雅黑" w:hAnsi="Verdana"/>
          <w:color w:val="000000"/>
          <w:sz w:val="22"/>
          <w:szCs w:val="22"/>
          <w:lang w:val="en"/>
        </w:rPr>
        <w:t>风格暴露的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w:t>
      </w:r>
    </w:p>
    <w:p w14:paraId="7D2D7DDD"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36" w:name="new-in-2-other"/>
      <w:bookmarkEnd w:id="36"/>
      <w:r>
        <w:rPr>
          <w:rFonts w:ascii="Verdana" w:eastAsia="微软雅黑" w:hAnsi="Verdana"/>
          <w:color w:val="000000"/>
          <w:sz w:val="26"/>
          <w:szCs w:val="26"/>
          <w:lang w:val="en"/>
        </w:rPr>
        <w:lastRenderedPageBreak/>
        <w:t>2.6. </w:t>
      </w:r>
      <w:r>
        <w:rPr>
          <w:rFonts w:ascii="Verdana" w:eastAsia="微软雅黑" w:hAnsi="Verdana"/>
          <w:color w:val="000000"/>
          <w:sz w:val="26"/>
          <w:szCs w:val="26"/>
          <w:lang w:val="en"/>
        </w:rPr>
        <w:t>其他</w:t>
      </w:r>
    </w:p>
    <w:p w14:paraId="554291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最后这一部分列出所有其他的</w:t>
      </w:r>
      <w:r>
        <w:rPr>
          <w:rFonts w:ascii="Verdana" w:eastAsia="微软雅黑" w:hAnsi="Verdana"/>
          <w:color w:val="000000"/>
          <w:sz w:val="22"/>
          <w:szCs w:val="22"/>
          <w:lang w:val="en"/>
        </w:rPr>
        <w:t>Spring 2.0/2.5</w:t>
      </w:r>
      <w:r>
        <w:rPr>
          <w:rFonts w:ascii="Verdana" w:eastAsia="微软雅黑" w:hAnsi="Verdana"/>
          <w:color w:val="000000"/>
          <w:sz w:val="22"/>
          <w:szCs w:val="22"/>
          <w:lang w:val="en"/>
        </w:rPr>
        <w:t>的新功能或改进过的功能。</w:t>
      </w:r>
    </w:p>
    <w:p w14:paraId="75D00715" w14:textId="77777777" w:rsidR="00596873" w:rsidRDefault="00596873" w:rsidP="00596873">
      <w:pPr>
        <w:pStyle w:val="3"/>
        <w:spacing w:before="0" w:after="0"/>
        <w:rPr>
          <w:rFonts w:ascii="Verdana" w:eastAsia="微软雅黑" w:hAnsi="Verdana"/>
          <w:color w:val="000000"/>
          <w:sz w:val="24"/>
          <w:szCs w:val="24"/>
          <w:lang w:val="en"/>
        </w:rPr>
      </w:pPr>
      <w:bookmarkStart w:id="37" w:name="new-in-2-other-dynamic-language-support"/>
      <w:bookmarkEnd w:id="37"/>
      <w:r>
        <w:rPr>
          <w:rFonts w:ascii="Verdana" w:eastAsia="微软雅黑" w:hAnsi="Verdana"/>
          <w:color w:val="000000"/>
          <w:sz w:val="24"/>
          <w:szCs w:val="24"/>
          <w:lang w:val="en"/>
        </w:rPr>
        <w:t>2.6.1. </w:t>
      </w:r>
      <w:r>
        <w:rPr>
          <w:rFonts w:ascii="Verdana" w:eastAsia="微软雅黑" w:hAnsi="Verdana"/>
          <w:color w:val="000000"/>
          <w:sz w:val="24"/>
          <w:szCs w:val="24"/>
          <w:lang w:val="en"/>
        </w:rPr>
        <w:t>动态语言支持</w:t>
      </w:r>
    </w:p>
    <w:p w14:paraId="48ACB07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现在支持用非</w:t>
      </w:r>
      <w:r>
        <w:rPr>
          <w:rFonts w:ascii="Verdana" w:eastAsia="微软雅黑" w:hAnsi="Verdana"/>
          <w:color w:val="000000"/>
          <w:sz w:val="22"/>
          <w:szCs w:val="22"/>
          <w:lang w:val="en"/>
        </w:rPr>
        <w:t>Java</w:t>
      </w:r>
      <w:r>
        <w:rPr>
          <w:rFonts w:ascii="Verdana" w:eastAsia="微软雅黑" w:hAnsi="Verdana"/>
          <w:color w:val="000000"/>
          <w:sz w:val="22"/>
          <w:szCs w:val="22"/>
          <w:lang w:val="en"/>
        </w:rPr>
        <w:t>语言编写的</w:t>
      </w:r>
      <w:r>
        <w:rPr>
          <w:rFonts w:ascii="Verdana" w:eastAsia="微软雅黑" w:hAnsi="Verdana"/>
          <w:color w:val="000000"/>
          <w:sz w:val="22"/>
          <w:szCs w:val="22"/>
          <w:lang w:val="en"/>
        </w:rPr>
        <w:t>bean</w:t>
      </w:r>
      <w:r>
        <w:rPr>
          <w:rFonts w:ascii="Verdana" w:eastAsia="微软雅黑" w:hAnsi="Verdana"/>
          <w:color w:val="000000"/>
          <w:sz w:val="22"/>
          <w:szCs w:val="22"/>
          <w:lang w:val="en"/>
        </w:rPr>
        <w:t>，当前支持的动态语言包括</w:t>
      </w:r>
      <w:r>
        <w:rPr>
          <w:rFonts w:ascii="Verdana" w:eastAsia="微软雅黑" w:hAnsi="Verdana"/>
          <w:color w:val="000000"/>
          <w:sz w:val="22"/>
          <w:szCs w:val="22"/>
          <w:lang w:val="en"/>
        </w:rPr>
        <w:t>JRuby</w:t>
      </w:r>
      <w:r>
        <w:rPr>
          <w:rFonts w:ascii="Verdana" w:eastAsia="微软雅黑" w:hAnsi="Verdana"/>
          <w:color w:val="000000"/>
          <w:sz w:val="22"/>
          <w:szCs w:val="22"/>
          <w:lang w:val="en"/>
        </w:rPr>
        <w:t>，</w:t>
      </w:r>
      <w:r>
        <w:rPr>
          <w:rFonts w:ascii="Verdana" w:eastAsia="微软雅黑" w:hAnsi="Verdana"/>
          <w:color w:val="000000"/>
          <w:sz w:val="22"/>
          <w:szCs w:val="22"/>
          <w:lang w:val="en"/>
        </w:rPr>
        <w:t>Groovy</w:t>
      </w:r>
      <w:r>
        <w:rPr>
          <w:rFonts w:ascii="Verdana" w:eastAsia="微软雅黑" w:hAnsi="Verdana"/>
          <w:color w:val="000000"/>
          <w:sz w:val="22"/>
          <w:szCs w:val="22"/>
          <w:lang w:val="en"/>
        </w:rPr>
        <w:t>和</w:t>
      </w:r>
      <w:r>
        <w:rPr>
          <w:rFonts w:ascii="Verdana" w:eastAsia="微软雅黑" w:hAnsi="Verdana"/>
          <w:color w:val="000000"/>
          <w:sz w:val="22"/>
          <w:szCs w:val="22"/>
          <w:lang w:val="en"/>
        </w:rPr>
        <w:t>BeanShell</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68"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部分描述了动态语言支持的细节。</w:t>
      </w:r>
    </w:p>
    <w:p w14:paraId="23FA4DD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提高了动态语言支持，加入了</w:t>
      </w:r>
      <w:r>
        <w:rPr>
          <w:rFonts w:ascii="Verdana" w:eastAsia="微软雅黑" w:hAnsi="Verdana"/>
          <w:color w:val="000000"/>
          <w:sz w:val="22"/>
          <w:szCs w:val="22"/>
          <w:lang w:val="en"/>
        </w:rPr>
        <w:t>autowiring</w:t>
      </w:r>
      <w:r>
        <w:rPr>
          <w:rFonts w:ascii="Verdana" w:eastAsia="微软雅黑" w:hAnsi="Verdana"/>
          <w:color w:val="000000"/>
          <w:sz w:val="22"/>
          <w:szCs w:val="22"/>
          <w:lang w:val="en"/>
        </w:rPr>
        <w:t>和对刚发布的</w:t>
      </w:r>
      <w:r>
        <w:rPr>
          <w:rFonts w:ascii="Verdana" w:eastAsia="微软雅黑" w:hAnsi="Verdana"/>
          <w:color w:val="000000"/>
          <w:sz w:val="22"/>
          <w:szCs w:val="22"/>
          <w:lang w:val="en"/>
        </w:rPr>
        <w:t>JRuby 1.0</w:t>
      </w:r>
      <w:r>
        <w:rPr>
          <w:rFonts w:ascii="Verdana" w:eastAsia="微软雅黑" w:hAnsi="Verdana"/>
          <w:color w:val="000000"/>
          <w:sz w:val="22"/>
          <w:szCs w:val="22"/>
          <w:lang w:val="en"/>
        </w:rPr>
        <w:t>的支持。</w:t>
      </w:r>
    </w:p>
    <w:p w14:paraId="54895366" w14:textId="77777777" w:rsidR="00596873" w:rsidRDefault="00596873" w:rsidP="00596873">
      <w:pPr>
        <w:pStyle w:val="3"/>
        <w:spacing w:before="0" w:after="0"/>
        <w:rPr>
          <w:rFonts w:ascii="Verdana" w:eastAsia="微软雅黑" w:hAnsi="Verdana"/>
          <w:color w:val="000000"/>
          <w:sz w:val="24"/>
          <w:szCs w:val="24"/>
          <w:lang w:val="en"/>
        </w:rPr>
      </w:pPr>
      <w:bookmarkStart w:id="38" w:name="new-in-2-other-testing"/>
      <w:bookmarkEnd w:id="38"/>
      <w:r>
        <w:rPr>
          <w:rFonts w:ascii="Verdana" w:eastAsia="微软雅黑" w:hAnsi="Verdana"/>
          <w:color w:val="000000"/>
          <w:sz w:val="24"/>
          <w:szCs w:val="24"/>
          <w:lang w:val="en"/>
        </w:rPr>
        <w:t>2.6.2. </w:t>
      </w:r>
      <w:r>
        <w:rPr>
          <w:rFonts w:ascii="Verdana" w:eastAsia="微软雅黑" w:hAnsi="Verdana"/>
          <w:color w:val="000000"/>
          <w:sz w:val="24"/>
          <w:szCs w:val="24"/>
          <w:lang w:val="en"/>
        </w:rPr>
        <w:t>增强的测试支持</w:t>
      </w:r>
    </w:p>
    <w:p w14:paraId="33515A8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它提供了注解</w:t>
      </w: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驱动的单元和集成测试支持，它是现存的测试框架的混合。不同的测试框架可以使用同样的技术和基于注解的配置，例如，</w:t>
      </w:r>
      <w:r>
        <w:rPr>
          <w:rFonts w:ascii="Verdana" w:eastAsia="微软雅黑" w:hAnsi="Verdana"/>
          <w:color w:val="000000"/>
          <w:sz w:val="22"/>
          <w:szCs w:val="22"/>
          <w:lang w:val="en"/>
        </w:rPr>
        <w:t>JUnit 3.8</w:t>
      </w:r>
      <w:r>
        <w:rPr>
          <w:rFonts w:ascii="Verdana" w:eastAsia="微软雅黑" w:hAnsi="Verdana"/>
          <w:color w:val="000000"/>
          <w:sz w:val="22"/>
          <w:szCs w:val="22"/>
          <w:lang w:val="en"/>
        </w:rPr>
        <w:t>环境也可以用于使用</w:t>
      </w:r>
      <w:r>
        <w:rPr>
          <w:rFonts w:ascii="Verdana" w:eastAsia="微软雅黑" w:hAnsi="Verdana"/>
          <w:color w:val="000000"/>
          <w:sz w:val="22"/>
          <w:szCs w:val="22"/>
          <w:lang w:val="en"/>
        </w:rPr>
        <w:t>JUnit 4.4</w:t>
      </w:r>
      <w:r>
        <w:rPr>
          <w:rFonts w:ascii="Verdana" w:eastAsia="微软雅黑" w:hAnsi="Verdana"/>
          <w:color w:val="000000"/>
          <w:sz w:val="22"/>
          <w:szCs w:val="22"/>
          <w:lang w:val="en"/>
        </w:rPr>
        <w:t>或</w:t>
      </w:r>
      <w:r>
        <w:rPr>
          <w:rFonts w:ascii="Verdana" w:eastAsia="微软雅黑" w:hAnsi="Verdana"/>
          <w:color w:val="000000"/>
          <w:sz w:val="22"/>
          <w:szCs w:val="22"/>
          <w:lang w:val="en"/>
        </w:rPr>
        <w:t>TestNG</w:t>
      </w:r>
      <w:r>
        <w:rPr>
          <w:rFonts w:ascii="Verdana" w:eastAsia="微软雅黑" w:hAnsi="Verdana"/>
          <w:color w:val="000000"/>
          <w:sz w:val="22"/>
          <w:szCs w:val="22"/>
          <w:lang w:val="en"/>
        </w:rPr>
        <w:t>编写的测试。</w:t>
      </w:r>
    </w:p>
    <w:p w14:paraId="530ACB2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除了提供通用并且可扩展的测试基础设备，</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提供了可以立刻使用的针对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的集成测试功能，例如</w:t>
      </w:r>
      <w:hyperlink r:id="rId69" w:anchor="testcontext-ctx-management" w:tooltip="8.3.7.2. 上下文管理和缓存" w:history="1">
        <w:r>
          <w:rPr>
            <w:rStyle w:val="a3"/>
            <w:rFonts w:ascii="Verdana" w:eastAsia="微软雅黑" w:hAnsi="Verdana"/>
            <w:color w:val="888888"/>
            <w:sz w:val="18"/>
            <w:szCs w:val="18"/>
            <w:lang w:val="en"/>
          </w:rPr>
          <w:t>context management and caching(</w:t>
        </w:r>
        <w:r>
          <w:rPr>
            <w:rStyle w:val="a3"/>
            <w:rFonts w:ascii="Verdana" w:eastAsia="微软雅黑" w:hAnsi="Verdana"/>
            <w:color w:val="888888"/>
            <w:sz w:val="18"/>
            <w:szCs w:val="18"/>
            <w:lang w:val="en"/>
          </w:rPr>
          <w:t>上下文管理与缓存</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hyperlink r:id="rId70" w:anchor="testcontext-fixture-di" w:tooltip="8.3.7.3. 测试fixture的依赖注入" w:history="1">
        <w:r>
          <w:rPr>
            <w:rStyle w:val="a3"/>
            <w:rFonts w:ascii="Verdana" w:eastAsia="微软雅黑" w:hAnsi="Verdana"/>
            <w:color w:val="888888"/>
            <w:sz w:val="18"/>
            <w:szCs w:val="18"/>
            <w:lang w:val="en"/>
          </w:rPr>
          <w:t>dependency injection of test fixtures</w:t>
        </w:r>
        <w:r>
          <w:rPr>
            <w:rStyle w:val="a3"/>
            <w:rFonts w:ascii="Verdana" w:eastAsia="微软雅黑" w:hAnsi="Verdana"/>
            <w:color w:val="888888"/>
            <w:sz w:val="18"/>
            <w:szCs w:val="18"/>
            <w:lang w:val="en"/>
          </w:rPr>
          <w:t>（测试夹具的</w:t>
        </w:r>
        <w:r>
          <w:rPr>
            <w:rStyle w:val="a3"/>
            <w:rFonts w:ascii="Verdana" w:eastAsia="微软雅黑" w:hAnsi="Verdana"/>
            <w:color w:val="888888"/>
            <w:sz w:val="18"/>
            <w:szCs w:val="18"/>
            <w:lang w:val="en"/>
          </w:rPr>
          <w:t>DI</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71" w:anchor="testcontext-tx" w:tooltip="8.3.7.4. 事务管理" w:history="1">
        <w:r>
          <w:rPr>
            <w:rStyle w:val="a3"/>
            <w:rFonts w:ascii="Verdana" w:eastAsia="微软雅黑" w:hAnsi="Verdana"/>
            <w:color w:val="888888"/>
            <w:sz w:val="18"/>
            <w:szCs w:val="18"/>
            <w:lang w:val="en"/>
          </w:rPr>
          <w:t>transactional test management</w:t>
        </w:r>
        <w:r>
          <w:rPr>
            <w:rStyle w:val="a3"/>
            <w:rFonts w:ascii="Verdana" w:eastAsia="微软雅黑" w:hAnsi="Verdana"/>
            <w:color w:val="888888"/>
            <w:sz w:val="18"/>
            <w:szCs w:val="18"/>
            <w:lang w:val="en"/>
          </w:rPr>
          <w:t>（事务测试管理）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，使用默认</w:t>
      </w:r>
      <w:r>
        <w:rPr>
          <w:rFonts w:ascii="Verdana" w:eastAsia="微软雅黑" w:hAnsi="Verdana"/>
          <w:color w:val="000000"/>
          <w:sz w:val="22"/>
          <w:szCs w:val="22"/>
          <w:lang w:val="en"/>
        </w:rPr>
        <w:t>rollback</w:t>
      </w:r>
      <w:r>
        <w:rPr>
          <w:rFonts w:ascii="Verdana" w:eastAsia="微软雅黑" w:hAnsi="Verdana"/>
          <w:color w:val="000000"/>
          <w:sz w:val="22"/>
          <w:szCs w:val="22"/>
          <w:lang w:val="en"/>
        </w:rPr>
        <w:t>语义。</w:t>
      </w:r>
    </w:p>
    <w:p w14:paraId="6020766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想知道这些新的测试支持能为你编写单元和集成测试带来多大的好处？请参阅</w:t>
      </w:r>
      <w:hyperlink r:id="rId72" w:anchor="testcontext-framework" w:tooltip="8.3.7. Spring TestContext Framework" w:history="1">
        <w:r>
          <w:rPr>
            <w:rStyle w:val="a3"/>
            <w:rFonts w:ascii="Verdana" w:eastAsia="微软雅黑" w:hAnsi="Verdana"/>
            <w:color w:val="888888"/>
            <w:sz w:val="18"/>
            <w:szCs w:val="18"/>
            <w:lang w:val="en"/>
          </w:rPr>
          <w:t>Section 8.3.7, “Spring TestContext Framework”</w:t>
        </w:r>
      </w:hyperlink>
      <w:r>
        <w:rPr>
          <w:rFonts w:ascii="Verdana" w:eastAsia="微软雅黑" w:hAnsi="Verdana"/>
          <w:color w:val="000000"/>
          <w:sz w:val="22"/>
          <w:szCs w:val="22"/>
          <w:lang w:val="en"/>
        </w:rPr>
        <w:t>，这是更新过的测试章节。</w:t>
      </w:r>
    </w:p>
    <w:p w14:paraId="586B2216" w14:textId="77777777" w:rsidR="00596873" w:rsidRDefault="00596873" w:rsidP="00596873">
      <w:pPr>
        <w:pStyle w:val="3"/>
        <w:spacing w:before="0" w:after="0"/>
        <w:rPr>
          <w:rFonts w:ascii="Verdana" w:eastAsia="微软雅黑" w:hAnsi="Verdana"/>
          <w:color w:val="000000"/>
          <w:sz w:val="24"/>
          <w:szCs w:val="24"/>
          <w:lang w:val="en"/>
        </w:rPr>
      </w:pPr>
      <w:bookmarkStart w:id="39" w:name="new-in-2-other-jmx"/>
      <w:bookmarkEnd w:id="39"/>
      <w:r>
        <w:rPr>
          <w:rFonts w:ascii="Verdana" w:eastAsia="微软雅黑" w:hAnsi="Verdana"/>
          <w:color w:val="000000"/>
          <w:sz w:val="24"/>
          <w:szCs w:val="24"/>
          <w:lang w:val="en"/>
        </w:rPr>
        <w:lastRenderedPageBreak/>
        <w:t xml:space="preserve">2.6.3. JMX </w:t>
      </w:r>
      <w:r>
        <w:rPr>
          <w:rFonts w:ascii="Verdana" w:eastAsia="微软雅黑" w:hAnsi="Verdana"/>
          <w:color w:val="000000"/>
          <w:sz w:val="24"/>
          <w:szCs w:val="24"/>
          <w:lang w:val="en"/>
        </w:rPr>
        <w:t>支持</w:t>
      </w:r>
    </w:p>
    <w:p w14:paraId="210789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开始支持</w:t>
      </w:r>
      <w:r>
        <w:rPr>
          <w:rStyle w:val="HTML"/>
          <w:rFonts w:ascii="Courier New" w:hAnsi="Courier New" w:cs="Courier New"/>
          <w:color w:val="000000"/>
          <w:lang w:val="en"/>
        </w:rPr>
        <w:t>通知</w:t>
      </w:r>
      <w:r>
        <w:rPr>
          <w:rStyle w:val="HTML"/>
          <w:rFonts w:ascii="Courier New" w:hAnsi="Courier New" w:cs="Courier New"/>
          <w:color w:val="000000"/>
          <w:lang w:val="en"/>
        </w:rPr>
        <w:t>(Notification)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还可以声明式地控制</w:t>
      </w:r>
      <w:r>
        <w:rPr>
          <w:rFonts w:ascii="Verdana" w:eastAsia="微软雅黑" w:hAnsi="Verdana"/>
          <w:color w:val="000000"/>
          <w:sz w:val="22"/>
          <w:szCs w:val="22"/>
          <w:lang w:val="en"/>
        </w:rPr>
        <w:t>MBean</w:t>
      </w:r>
      <w:r>
        <w:rPr>
          <w:rFonts w:ascii="Verdana" w:eastAsia="微软雅黑" w:hAnsi="Verdana"/>
          <w:color w:val="000000"/>
          <w:sz w:val="22"/>
          <w:szCs w:val="22"/>
          <w:lang w:val="en"/>
        </w:rPr>
        <w:t>在一个</w:t>
      </w:r>
      <w:r>
        <w:rPr>
          <w:rStyle w:val="HTML"/>
          <w:rFonts w:ascii="Courier New" w:hAnsi="Courier New" w:cs="Courier New"/>
          <w:color w:val="000000"/>
          <w:lang w:val="en"/>
        </w:rPr>
        <w:t>MBeanServer</w:t>
      </w:r>
      <w:r>
        <w:rPr>
          <w:rFonts w:ascii="Verdana" w:eastAsia="微软雅黑" w:hAnsi="Verdana"/>
          <w:color w:val="000000"/>
          <w:sz w:val="22"/>
          <w:szCs w:val="22"/>
          <w:lang w:val="en"/>
        </w:rPr>
        <w:t>上的注册行为。</w:t>
      </w:r>
    </w:p>
    <w:p w14:paraId="39358F3D" w14:textId="77777777" w:rsidR="00596873" w:rsidRDefault="00881048"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3" w:anchor="jmx-notifications" w:tooltip="20.7. 通知" w:history="1">
        <w:r w:rsidR="00596873">
          <w:rPr>
            <w:rStyle w:val="a3"/>
            <w:rFonts w:ascii="Verdana" w:eastAsia="微软雅黑" w:hAnsi="Verdana"/>
            <w:color w:val="888888"/>
            <w:sz w:val="18"/>
            <w:szCs w:val="18"/>
            <w:lang w:val="en"/>
          </w:rPr>
          <w:t>Section 20.7, “</w:t>
        </w:r>
        <w:r w:rsidR="00596873">
          <w:rPr>
            <w:rStyle w:val="a3"/>
            <w:rFonts w:ascii="Verdana" w:eastAsia="微软雅黑" w:hAnsi="Verdana"/>
            <w:color w:val="888888"/>
            <w:sz w:val="18"/>
            <w:szCs w:val="18"/>
            <w:lang w:val="en"/>
          </w:rPr>
          <w:t>通知</w:t>
        </w:r>
        <w:r w:rsidR="00596873">
          <w:rPr>
            <w:rStyle w:val="a3"/>
            <w:rFonts w:ascii="Verdana" w:eastAsia="微软雅黑" w:hAnsi="Verdana"/>
            <w:color w:val="888888"/>
            <w:sz w:val="18"/>
            <w:szCs w:val="18"/>
            <w:lang w:val="en"/>
          </w:rPr>
          <w:t>”</w:t>
        </w:r>
      </w:hyperlink>
    </w:p>
    <w:p w14:paraId="56C4F1E6" w14:textId="77777777" w:rsidR="00596873" w:rsidRDefault="00881048"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4" w:anchor="jmx-exporting-registration-behavior" w:tooltip="20.2.5. 控制注册行为" w:history="1">
        <w:r w:rsidR="00596873">
          <w:rPr>
            <w:rStyle w:val="a3"/>
            <w:rFonts w:ascii="Verdana" w:eastAsia="微软雅黑" w:hAnsi="Verdana"/>
            <w:color w:val="888888"/>
            <w:sz w:val="18"/>
            <w:szCs w:val="18"/>
            <w:lang w:val="en"/>
          </w:rPr>
          <w:t>Section 20.2.5, “</w:t>
        </w:r>
        <w:r w:rsidR="00596873">
          <w:rPr>
            <w:rStyle w:val="a3"/>
            <w:rFonts w:ascii="Verdana" w:eastAsia="微软雅黑" w:hAnsi="Verdana"/>
            <w:color w:val="888888"/>
            <w:sz w:val="18"/>
            <w:szCs w:val="18"/>
            <w:lang w:val="en"/>
          </w:rPr>
          <w:t>控制注册行为</w:t>
        </w:r>
        <w:r w:rsidR="00596873">
          <w:rPr>
            <w:rStyle w:val="a3"/>
            <w:rFonts w:ascii="Verdana" w:eastAsia="微软雅黑" w:hAnsi="Verdana"/>
            <w:color w:val="888888"/>
            <w:sz w:val="18"/>
            <w:szCs w:val="18"/>
            <w:lang w:val="en"/>
          </w:rPr>
          <w:t>”</w:t>
        </w:r>
      </w:hyperlink>
    </w:p>
    <w:p w14:paraId="5C80DD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除此之外，</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还提供了</w:t>
      </w:r>
      <w:hyperlink r:id="rId75" w:anchor="jmx-context-mbeanexport" w:tooltip="20.4.3. &lt;context:mbean-export/&gt;元素" w:history="1">
        <w:r>
          <w:rPr>
            <w:rStyle w:val="HTML"/>
            <w:rFonts w:ascii="Courier New" w:hAnsi="Courier New" w:cs="Courier New"/>
            <w:color w:val="000000"/>
            <w:sz w:val="20"/>
            <w:szCs w:val="20"/>
            <w:u w:val="single"/>
            <w:lang w:val="en"/>
          </w:rPr>
          <w:t>context:mbean-export</w:t>
        </w:r>
      </w:hyperlink>
      <w:r>
        <w:rPr>
          <w:rFonts w:ascii="Verdana" w:eastAsia="微软雅黑" w:hAnsi="Verdana"/>
          <w:color w:val="000000"/>
          <w:sz w:val="22"/>
          <w:szCs w:val="22"/>
          <w:lang w:val="en"/>
        </w:rPr>
        <w:t>配置元素，便于注册使用注解标注的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类，它会检查</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@ManagedResource</w:t>
      </w:r>
      <w:r>
        <w:rPr>
          <w:rFonts w:ascii="Verdana" w:eastAsia="微软雅黑" w:hAnsi="Verdana"/>
          <w:color w:val="000000"/>
          <w:sz w:val="22"/>
          <w:szCs w:val="22"/>
          <w:lang w:val="en"/>
        </w:rPr>
        <w:t> </w:t>
      </w:r>
      <w:r>
        <w:rPr>
          <w:rFonts w:ascii="Verdana" w:eastAsia="微软雅黑" w:hAnsi="Verdana"/>
          <w:color w:val="000000"/>
          <w:sz w:val="22"/>
          <w:szCs w:val="22"/>
          <w:lang w:val="en"/>
        </w:rPr>
        <w:t>注解。</w:t>
      </w:r>
    </w:p>
    <w:p w14:paraId="56AFBC90" w14:textId="77777777" w:rsidR="00596873" w:rsidRDefault="00596873" w:rsidP="00596873">
      <w:pPr>
        <w:pStyle w:val="3"/>
        <w:spacing w:before="0" w:after="0"/>
        <w:rPr>
          <w:rFonts w:ascii="Verdana" w:eastAsia="微软雅黑" w:hAnsi="Verdana"/>
          <w:color w:val="000000"/>
          <w:sz w:val="24"/>
          <w:szCs w:val="24"/>
          <w:lang w:val="en"/>
        </w:rPr>
      </w:pPr>
      <w:bookmarkStart w:id="40" w:name="new-in-2-other-jca"/>
      <w:bookmarkEnd w:id="40"/>
      <w:r>
        <w:rPr>
          <w:rFonts w:ascii="Verdana" w:eastAsia="微软雅黑" w:hAnsi="Verdana"/>
          <w:color w:val="000000"/>
          <w:sz w:val="24"/>
          <w:szCs w:val="24"/>
          <w:lang w:val="en"/>
        </w:rPr>
        <w:t>2.6.4. </w:t>
      </w:r>
      <w:r>
        <w:rPr>
          <w:rFonts w:ascii="Verdana" w:eastAsia="微软雅黑" w:hAnsi="Verdana"/>
          <w:color w:val="000000"/>
          <w:sz w:val="24"/>
          <w:szCs w:val="24"/>
          <w:lang w:val="en"/>
        </w:rPr>
        <w:t>将</w:t>
      </w:r>
      <w:r>
        <w:rPr>
          <w:rFonts w:ascii="Verdana" w:eastAsia="微软雅黑" w:hAnsi="Verdana"/>
          <w:color w:val="000000"/>
          <w:sz w:val="24"/>
          <w:szCs w:val="24"/>
          <w:lang w:val="en"/>
        </w:rPr>
        <w:t xml:space="preserve">Spring </w:t>
      </w:r>
      <w:r>
        <w:rPr>
          <w:rFonts w:ascii="Verdana" w:eastAsia="微软雅黑" w:hAnsi="Verdana"/>
          <w:color w:val="000000"/>
          <w:sz w:val="24"/>
          <w:szCs w:val="24"/>
          <w:lang w:val="en"/>
        </w:rPr>
        <w:t>应用程序上下文部署为</w:t>
      </w:r>
      <w:r>
        <w:rPr>
          <w:rFonts w:ascii="Verdana" w:eastAsia="微软雅黑" w:hAnsi="Verdana"/>
          <w:color w:val="000000"/>
          <w:sz w:val="24"/>
          <w:szCs w:val="24"/>
          <w:lang w:val="en"/>
        </w:rPr>
        <w:t>JCA adapter</w:t>
      </w:r>
    </w:p>
    <w:p w14:paraId="2EE1B30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支持将</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应用程序上下文配置成为</w:t>
      </w:r>
      <w:r>
        <w:rPr>
          <w:rFonts w:ascii="Verdana" w:eastAsia="微软雅黑" w:hAnsi="Verdana"/>
          <w:color w:val="000000"/>
          <w:sz w:val="22"/>
          <w:szCs w:val="22"/>
          <w:lang w:val="en"/>
        </w:rPr>
        <w:t xml:space="preserve">JCA </w:t>
      </w:r>
      <w:r>
        <w:rPr>
          <w:rFonts w:ascii="Verdana" w:eastAsia="微软雅黑" w:hAnsi="Verdana"/>
          <w:color w:val="000000"/>
          <w:sz w:val="22"/>
          <w:szCs w:val="22"/>
          <w:lang w:val="en"/>
        </w:rPr>
        <w:t>资源适配器</w:t>
      </w:r>
      <w:r>
        <w:rPr>
          <w:rFonts w:ascii="Verdana" w:eastAsia="微软雅黑" w:hAnsi="Verdana"/>
          <w:color w:val="000000"/>
          <w:sz w:val="22"/>
          <w:szCs w:val="22"/>
          <w:lang w:val="en"/>
        </w:rPr>
        <w:t>(JCA resource adapter)</w:t>
      </w:r>
      <w:r>
        <w:rPr>
          <w:rFonts w:ascii="Verdana" w:eastAsia="微软雅黑" w:hAnsi="Verdana"/>
          <w:color w:val="000000"/>
          <w:sz w:val="22"/>
          <w:szCs w:val="22"/>
          <w:lang w:val="en"/>
        </w:rPr>
        <w:t>，打包为</w:t>
      </w:r>
      <w:r>
        <w:rPr>
          <w:rFonts w:ascii="Verdana" w:eastAsia="微软雅黑" w:hAnsi="Verdana"/>
          <w:color w:val="000000"/>
          <w:sz w:val="22"/>
          <w:szCs w:val="22"/>
          <w:lang w:val="en"/>
        </w:rPr>
        <w:t>JCA RAR</w:t>
      </w:r>
      <w:r>
        <w:rPr>
          <w:rFonts w:ascii="Verdana" w:eastAsia="微软雅黑" w:hAnsi="Verdana"/>
          <w:color w:val="000000"/>
          <w:sz w:val="22"/>
          <w:szCs w:val="22"/>
          <w:lang w:val="en"/>
        </w:rPr>
        <w:t>文件。这允许孤立的应用程序模块部署进</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服务器，访问所有的服务器基础设施，例如执行计划任务，监听消息等等。</w:t>
      </w:r>
    </w:p>
    <w:p w14:paraId="239E2821" w14:textId="77777777" w:rsidR="00596873" w:rsidRDefault="00596873" w:rsidP="00596873">
      <w:pPr>
        <w:pStyle w:val="3"/>
        <w:spacing w:before="0" w:after="0"/>
        <w:rPr>
          <w:rFonts w:ascii="Verdana" w:eastAsia="微软雅黑" w:hAnsi="Verdana"/>
          <w:color w:val="000000"/>
          <w:sz w:val="24"/>
          <w:szCs w:val="24"/>
          <w:lang w:val="en"/>
        </w:rPr>
      </w:pPr>
      <w:bookmarkStart w:id="41" w:name="new-in-2-other-taskexecutor"/>
      <w:bookmarkEnd w:id="41"/>
      <w:r>
        <w:rPr>
          <w:rFonts w:ascii="Verdana" w:eastAsia="微软雅黑" w:hAnsi="Verdana"/>
          <w:color w:val="000000"/>
          <w:sz w:val="24"/>
          <w:szCs w:val="24"/>
          <w:lang w:val="en"/>
        </w:rPr>
        <w:t>2.6.5. </w:t>
      </w:r>
      <w:r>
        <w:rPr>
          <w:rFonts w:ascii="Verdana" w:eastAsia="微软雅黑" w:hAnsi="Verdana"/>
          <w:color w:val="000000"/>
          <w:sz w:val="24"/>
          <w:szCs w:val="24"/>
          <w:lang w:val="en"/>
        </w:rPr>
        <w:t>计划任务</w:t>
      </w:r>
    </w:p>
    <w:p w14:paraId="057634E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提供了一种对计划任务的抽象。对于感兴趣的开发人员，</w:t>
      </w:r>
      <w:r>
        <w:rPr>
          <w:rFonts w:ascii="Verdana" w:eastAsia="微软雅黑" w:hAnsi="Verdana"/>
          <w:color w:val="000000"/>
          <w:sz w:val="22"/>
          <w:szCs w:val="22"/>
          <w:lang w:val="en"/>
        </w:rPr>
        <w:t> </w:t>
      </w:r>
      <w:hyperlink r:id="rId76" w:anchor="scheduling-task-executor" w:tooltip="23.4. SpringTaskExecutor抽象" w:history="1">
        <w:r>
          <w:rPr>
            <w:rStyle w:val="a3"/>
            <w:rFonts w:ascii="Verdana" w:eastAsia="微软雅黑" w:hAnsi="Verdana"/>
            <w:color w:val="888888"/>
            <w:sz w:val="18"/>
            <w:szCs w:val="18"/>
            <w:lang w:val="en"/>
          </w:rPr>
          <w:t>Section 23.4, “SpringTaskExecutor</w:t>
        </w:r>
        <w:r>
          <w:rPr>
            <w:rStyle w:val="a3"/>
            <w:rFonts w:ascii="Verdana" w:eastAsia="微软雅黑" w:hAnsi="Verdana"/>
            <w:color w:val="888888"/>
            <w:sz w:val="18"/>
            <w:szCs w:val="18"/>
            <w:lang w:val="en"/>
          </w:rPr>
          <w:t>抽象</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提供了所有的细节。</w:t>
      </w:r>
    </w:p>
    <w:p w14:paraId="22D7931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TaskExecutor</w:t>
      </w:r>
      <w:r>
        <w:rPr>
          <w:rFonts w:ascii="Verdana" w:eastAsia="微软雅黑" w:hAnsi="Verdana"/>
          <w:color w:val="000000"/>
          <w:sz w:val="22"/>
          <w:szCs w:val="22"/>
          <w:lang w:val="en"/>
        </w:rPr>
        <w:t>抽象层在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内部也同样美被使用，例如，异步</w:t>
      </w:r>
      <w:r>
        <w:rPr>
          <w:rFonts w:ascii="Verdana" w:eastAsia="微软雅黑" w:hAnsi="Verdana"/>
          <w:color w:val="000000"/>
          <w:sz w:val="22"/>
          <w:szCs w:val="22"/>
          <w:lang w:val="en"/>
        </w:rPr>
        <w:t>JMS</w:t>
      </w:r>
      <w:r>
        <w:rPr>
          <w:rFonts w:ascii="Verdana" w:eastAsia="微软雅黑" w:hAnsi="Verdana"/>
          <w:color w:val="000000"/>
          <w:sz w:val="22"/>
          <w:szCs w:val="22"/>
          <w:lang w:val="en"/>
        </w:rPr>
        <w:t>支持。在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中，在对</w:t>
      </w:r>
      <w:r>
        <w:rPr>
          <w:rFonts w:ascii="Verdana" w:eastAsia="微软雅黑" w:hAnsi="Verdana"/>
          <w:color w:val="000000"/>
          <w:sz w:val="22"/>
          <w:szCs w:val="22"/>
          <w:lang w:val="en"/>
        </w:rPr>
        <w:t>JCA</w:t>
      </w:r>
      <w:r>
        <w:rPr>
          <w:rFonts w:ascii="Verdana" w:eastAsia="微软雅黑" w:hAnsi="Verdana"/>
          <w:color w:val="000000"/>
          <w:sz w:val="22"/>
          <w:szCs w:val="22"/>
          <w:lang w:val="en"/>
        </w:rPr>
        <w:t>环境支持中也使用到了。</w:t>
      </w:r>
    </w:p>
    <w:p w14:paraId="43330D7C" w14:textId="77777777" w:rsidR="00596873" w:rsidRDefault="00596873" w:rsidP="00596873">
      <w:pPr>
        <w:pStyle w:val="3"/>
        <w:spacing w:before="0" w:after="0"/>
        <w:rPr>
          <w:rFonts w:ascii="Verdana" w:eastAsia="微软雅黑" w:hAnsi="Verdana"/>
          <w:color w:val="000000"/>
          <w:sz w:val="24"/>
          <w:szCs w:val="24"/>
          <w:lang w:val="en"/>
        </w:rPr>
      </w:pPr>
      <w:bookmarkStart w:id="42" w:name="new-in-2-other-java5"/>
      <w:bookmarkEnd w:id="42"/>
      <w:r>
        <w:rPr>
          <w:rFonts w:ascii="Verdana" w:eastAsia="微软雅黑" w:hAnsi="Verdana"/>
          <w:color w:val="000000"/>
          <w:sz w:val="24"/>
          <w:szCs w:val="24"/>
          <w:lang w:val="en"/>
        </w:rPr>
        <w:t>2.6.6. 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Java 5 (Tiger) </w:t>
      </w:r>
      <w:r>
        <w:rPr>
          <w:rFonts w:ascii="Verdana" w:eastAsia="微软雅黑" w:hAnsi="Verdana"/>
          <w:color w:val="000000"/>
          <w:sz w:val="24"/>
          <w:szCs w:val="24"/>
          <w:lang w:val="en"/>
        </w:rPr>
        <w:t>支持</w:t>
      </w:r>
    </w:p>
    <w:p w14:paraId="18991B0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下面的列表列出了在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中对新的</w:t>
      </w:r>
      <w:r>
        <w:rPr>
          <w:rFonts w:ascii="Verdana" w:eastAsia="微软雅黑" w:hAnsi="Verdana"/>
          <w:color w:val="000000"/>
          <w:sz w:val="22"/>
          <w:szCs w:val="22"/>
          <w:lang w:val="en"/>
        </w:rPr>
        <w:t>Java 5</w:t>
      </w:r>
      <w:r>
        <w:rPr>
          <w:rFonts w:ascii="Verdana" w:eastAsia="微软雅黑" w:hAnsi="Verdana"/>
          <w:color w:val="000000"/>
          <w:sz w:val="22"/>
          <w:szCs w:val="22"/>
          <w:lang w:val="en"/>
        </w:rPr>
        <w:t>的支持部分的文档。</w:t>
      </w:r>
    </w:p>
    <w:p w14:paraId="44AD9761" w14:textId="77777777" w:rsidR="00596873" w:rsidRDefault="00881048"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7" w:anchor="beans-annotation-config" w:tooltip="3.11. 基于注解（Annotation-based）的配置" w:history="1">
        <w:r w:rsidR="00596873">
          <w:rPr>
            <w:rStyle w:val="a3"/>
            <w:rFonts w:ascii="Verdana" w:eastAsia="微软雅黑" w:hAnsi="Verdana"/>
            <w:color w:val="888888"/>
            <w:sz w:val="18"/>
            <w:szCs w:val="18"/>
            <w:lang w:val="en"/>
          </w:rPr>
          <w:t>Section 3.11, “</w:t>
        </w:r>
        <w:r w:rsidR="00596873">
          <w:rPr>
            <w:rStyle w:val="a3"/>
            <w:rFonts w:ascii="Verdana" w:eastAsia="微软雅黑" w:hAnsi="Verdana"/>
            <w:color w:val="888888"/>
            <w:sz w:val="18"/>
            <w:szCs w:val="18"/>
            <w:lang w:val="en"/>
          </w:rPr>
          <w:t>基于注解（</w:t>
        </w:r>
        <w:r w:rsidR="00596873">
          <w:rPr>
            <w:rStyle w:val="a3"/>
            <w:rFonts w:ascii="Verdana" w:eastAsia="微软雅黑" w:hAnsi="Verdana"/>
            <w:color w:val="888888"/>
            <w:sz w:val="18"/>
            <w:szCs w:val="18"/>
            <w:lang w:val="en"/>
          </w:rPr>
          <w:t>Annotation-based</w:t>
        </w:r>
        <w:r w:rsidR="00596873">
          <w:rPr>
            <w:rStyle w:val="a3"/>
            <w:rFonts w:ascii="Verdana" w:eastAsia="微软雅黑" w:hAnsi="Verdana"/>
            <w:color w:val="888888"/>
            <w:sz w:val="18"/>
            <w:szCs w:val="18"/>
            <w:lang w:val="en"/>
          </w:rPr>
          <w:t>）的配置</w:t>
        </w:r>
        <w:r w:rsidR="00596873">
          <w:rPr>
            <w:rStyle w:val="a3"/>
            <w:rFonts w:ascii="Verdana" w:eastAsia="微软雅黑" w:hAnsi="Verdana"/>
            <w:color w:val="888888"/>
            <w:sz w:val="18"/>
            <w:szCs w:val="18"/>
            <w:lang w:val="en"/>
          </w:rPr>
          <w:t>”</w:t>
        </w:r>
      </w:hyperlink>
    </w:p>
    <w:p w14:paraId="52954FE9" w14:textId="77777777" w:rsidR="00596873" w:rsidRDefault="00881048"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8" w:anchor="metadata-annotations-required" w:tooltip="25.3.1. @Required" w:history="1">
        <w:r w:rsidR="00596873">
          <w:rPr>
            <w:rStyle w:val="a3"/>
            <w:rFonts w:ascii="Verdana" w:eastAsia="微软雅黑" w:hAnsi="Verdana"/>
            <w:color w:val="888888"/>
            <w:sz w:val="18"/>
            <w:szCs w:val="18"/>
            <w:lang w:val="en"/>
          </w:rPr>
          <w:t>Section 25.3.1, “@Required”</w:t>
        </w:r>
      </w:hyperlink>
    </w:p>
    <w:p w14:paraId="45277828" w14:textId="77777777" w:rsidR="00596873" w:rsidRDefault="00881048"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9" w:anchor="transaction-declarative-annotations" w:tooltip="9.5.6. 使用 @Transactional" w:history="1">
        <w:r w:rsidR="00596873">
          <w:rPr>
            <w:rStyle w:val="a3"/>
            <w:rFonts w:ascii="Verdana" w:eastAsia="微软雅黑" w:hAnsi="Verdana"/>
            <w:color w:val="888888"/>
            <w:sz w:val="18"/>
            <w:szCs w:val="18"/>
            <w:lang w:val="en"/>
          </w:rPr>
          <w:t>Section 9.5.6, “</w:t>
        </w:r>
        <w:r w:rsidR="00596873">
          <w:rPr>
            <w:rStyle w:val="a3"/>
            <w:rFonts w:ascii="Verdana" w:eastAsia="微软雅黑" w:hAnsi="Verdana"/>
            <w:color w:val="888888"/>
            <w:sz w:val="18"/>
            <w:szCs w:val="18"/>
            <w:lang w:val="en"/>
          </w:rPr>
          <w:t>使用</w:t>
        </w:r>
        <w:r w:rsidR="00596873">
          <w:rPr>
            <w:rStyle w:val="a3"/>
            <w:rFonts w:ascii="Verdana" w:eastAsia="微软雅黑" w:hAnsi="Verdana"/>
            <w:color w:val="888888"/>
            <w:sz w:val="18"/>
            <w:szCs w:val="18"/>
            <w:lang w:val="en"/>
          </w:rPr>
          <w:t xml:space="preserve"> @Transactional”</w:t>
        </w:r>
      </w:hyperlink>
    </w:p>
    <w:p w14:paraId="1639808F" w14:textId="77777777" w:rsidR="00596873" w:rsidRDefault="00881048"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0" w:anchor="jdbc-SimpleJdbcTemplate" w:tooltip="11.2.3. SimpleJdbcTemplate类" w:history="1">
        <w:r w:rsidR="00596873">
          <w:rPr>
            <w:rStyle w:val="a3"/>
            <w:rFonts w:ascii="Verdana" w:eastAsia="微软雅黑" w:hAnsi="Verdana"/>
            <w:color w:val="888888"/>
            <w:sz w:val="18"/>
            <w:szCs w:val="18"/>
            <w:lang w:val="en"/>
          </w:rPr>
          <w:t>Section 11.2.3, “SimpleJdbcTemplate</w:t>
        </w:r>
        <w:r w:rsidR="00596873">
          <w:rPr>
            <w:rStyle w:val="a3"/>
            <w:rFonts w:ascii="Verdana" w:eastAsia="微软雅黑" w:hAnsi="Verdana"/>
            <w:color w:val="888888"/>
            <w:sz w:val="18"/>
            <w:szCs w:val="18"/>
            <w:lang w:val="en"/>
          </w:rPr>
          <w:t>类</w:t>
        </w:r>
        <w:r w:rsidR="00596873">
          <w:rPr>
            <w:rStyle w:val="a3"/>
            <w:rFonts w:ascii="Verdana" w:eastAsia="微软雅黑" w:hAnsi="Verdana"/>
            <w:color w:val="888888"/>
            <w:sz w:val="18"/>
            <w:szCs w:val="18"/>
            <w:lang w:val="en"/>
          </w:rPr>
          <w:t>”</w:t>
        </w:r>
      </w:hyperlink>
    </w:p>
    <w:p w14:paraId="3705A240" w14:textId="77777777" w:rsidR="00596873" w:rsidRDefault="00881048"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1" w:anchor="orm-jpa" w:tooltip="12.6. JPA" w:history="1">
        <w:r w:rsidR="00596873">
          <w:rPr>
            <w:rStyle w:val="a3"/>
            <w:rFonts w:ascii="Verdana" w:eastAsia="微软雅黑" w:hAnsi="Verdana"/>
            <w:color w:val="888888"/>
            <w:sz w:val="18"/>
            <w:szCs w:val="18"/>
            <w:lang w:val="en"/>
          </w:rPr>
          <w:t>Section 12.6, “JPA”</w:t>
        </w:r>
      </w:hyperlink>
    </w:p>
    <w:p w14:paraId="6E2E42D8" w14:textId="77777777" w:rsidR="00596873" w:rsidRDefault="00881048"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2" w:anchor="aop-ataspectj" w:tooltip="6.2. @AspectJ支持" w:history="1">
        <w:r w:rsidR="00596873">
          <w:rPr>
            <w:rStyle w:val="a3"/>
            <w:rFonts w:ascii="Verdana" w:eastAsia="微软雅黑" w:hAnsi="Verdana"/>
            <w:color w:val="888888"/>
            <w:sz w:val="18"/>
            <w:szCs w:val="18"/>
            <w:lang w:val="en"/>
          </w:rPr>
          <w:t>Section 6.2, “@AspectJ</w:t>
        </w:r>
        <w:r w:rsidR="00596873">
          <w:rPr>
            <w:rStyle w:val="a3"/>
            <w:rFonts w:ascii="Verdana" w:eastAsia="微软雅黑" w:hAnsi="Verdana"/>
            <w:color w:val="888888"/>
            <w:sz w:val="18"/>
            <w:szCs w:val="18"/>
            <w:lang w:val="en"/>
          </w:rPr>
          <w:t>支持</w:t>
        </w:r>
        <w:r w:rsidR="00596873">
          <w:rPr>
            <w:rStyle w:val="a3"/>
            <w:rFonts w:ascii="Verdana" w:eastAsia="微软雅黑" w:hAnsi="Verdana"/>
            <w:color w:val="888888"/>
            <w:sz w:val="18"/>
            <w:szCs w:val="18"/>
            <w:lang w:val="en"/>
          </w:rPr>
          <w:t>”</w:t>
        </w:r>
      </w:hyperlink>
    </w:p>
    <w:p w14:paraId="7FC75140" w14:textId="77777777" w:rsidR="00596873" w:rsidRDefault="00881048"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3" w:anchor="aop-atconfigurable" w:tooltip="6.8.1. 在Spring中使用AspectJ进行domain object的依赖注入" w:history="1">
        <w:r w:rsidR="00596873">
          <w:rPr>
            <w:rStyle w:val="a3"/>
            <w:rFonts w:ascii="Verdana" w:eastAsia="微软雅黑" w:hAnsi="Verdana"/>
            <w:color w:val="888888"/>
            <w:sz w:val="18"/>
            <w:szCs w:val="18"/>
            <w:lang w:val="en"/>
          </w:rPr>
          <w:t>Section 6.8.1, “</w:t>
        </w:r>
        <w:r w:rsidR="00596873">
          <w:rPr>
            <w:rStyle w:val="a3"/>
            <w:rFonts w:ascii="Verdana" w:eastAsia="微软雅黑" w:hAnsi="Verdana"/>
            <w:color w:val="888888"/>
            <w:sz w:val="18"/>
            <w:szCs w:val="18"/>
            <w:lang w:val="en"/>
          </w:rPr>
          <w:t>在</w:t>
        </w:r>
        <w:r w:rsidR="00596873">
          <w:rPr>
            <w:rStyle w:val="a3"/>
            <w:rFonts w:ascii="Verdana" w:eastAsia="微软雅黑" w:hAnsi="Verdana"/>
            <w:color w:val="888888"/>
            <w:sz w:val="18"/>
            <w:szCs w:val="18"/>
            <w:lang w:val="en"/>
          </w:rPr>
          <w:t>Spring</w:t>
        </w:r>
        <w:r w:rsidR="00596873">
          <w:rPr>
            <w:rStyle w:val="a3"/>
            <w:rFonts w:ascii="Verdana" w:eastAsia="微软雅黑" w:hAnsi="Verdana"/>
            <w:color w:val="888888"/>
            <w:sz w:val="18"/>
            <w:szCs w:val="18"/>
            <w:lang w:val="en"/>
          </w:rPr>
          <w:t>中使用</w:t>
        </w:r>
        <w:r w:rsidR="00596873">
          <w:rPr>
            <w:rStyle w:val="a3"/>
            <w:rFonts w:ascii="Verdana" w:eastAsia="微软雅黑" w:hAnsi="Verdana"/>
            <w:color w:val="888888"/>
            <w:sz w:val="18"/>
            <w:szCs w:val="18"/>
            <w:lang w:val="en"/>
          </w:rPr>
          <w:t>AspectJ</w:t>
        </w:r>
        <w:r w:rsidR="00596873">
          <w:rPr>
            <w:rStyle w:val="a3"/>
            <w:rFonts w:ascii="Verdana" w:eastAsia="微软雅黑" w:hAnsi="Verdana"/>
            <w:color w:val="888888"/>
            <w:sz w:val="18"/>
            <w:szCs w:val="18"/>
            <w:lang w:val="en"/>
          </w:rPr>
          <w:t>进行</w:t>
        </w:r>
        <w:r w:rsidR="00596873">
          <w:rPr>
            <w:rStyle w:val="a3"/>
            <w:rFonts w:ascii="Verdana" w:eastAsia="微软雅黑" w:hAnsi="Verdana"/>
            <w:color w:val="888888"/>
            <w:sz w:val="18"/>
            <w:szCs w:val="18"/>
            <w:lang w:val="en"/>
          </w:rPr>
          <w:t>domain object</w:t>
        </w:r>
        <w:r w:rsidR="00596873">
          <w:rPr>
            <w:rStyle w:val="a3"/>
            <w:rFonts w:ascii="Verdana" w:eastAsia="微软雅黑" w:hAnsi="Verdana"/>
            <w:color w:val="888888"/>
            <w:sz w:val="18"/>
            <w:szCs w:val="18"/>
            <w:lang w:val="en"/>
          </w:rPr>
          <w:t>的依赖注入</w:t>
        </w:r>
        <w:r w:rsidR="00596873">
          <w:rPr>
            <w:rStyle w:val="a3"/>
            <w:rFonts w:ascii="Verdana" w:eastAsia="微软雅黑" w:hAnsi="Verdana"/>
            <w:color w:val="888888"/>
            <w:sz w:val="18"/>
            <w:szCs w:val="18"/>
            <w:lang w:val="en"/>
          </w:rPr>
          <w:t>”</w:t>
        </w:r>
      </w:hyperlink>
    </w:p>
    <w:p w14:paraId="1C84FCF6"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43" w:name="new-in-2-migrating"/>
      <w:bookmarkEnd w:id="43"/>
      <w:r>
        <w:rPr>
          <w:rFonts w:ascii="Verdana" w:eastAsia="微软雅黑" w:hAnsi="Verdana"/>
          <w:color w:val="000000"/>
          <w:sz w:val="26"/>
          <w:szCs w:val="26"/>
          <w:lang w:val="en"/>
        </w:rPr>
        <w:t>2.7. </w:t>
      </w:r>
      <w:r>
        <w:rPr>
          <w:rFonts w:ascii="Verdana" w:eastAsia="微软雅黑" w:hAnsi="Verdana"/>
          <w:color w:val="000000"/>
          <w:sz w:val="26"/>
          <w:szCs w:val="26"/>
          <w:lang w:val="en"/>
        </w:rPr>
        <w:t>移植到</w:t>
      </w:r>
      <w:r>
        <w:rPr>
          <w:rFonts w:ascii="Verdana" w:eastAsia="微软雅黑" w:hAnsi="Verdana"/>
          <w:color w:val="000000"/>
          <w:sz w:val="26"/>
          <w:szCs w:val="26"/>
          <w:lang w:val="en"/>
        </w:rPr>
        <w:t>Spring 2.5</w:t>
      </w:r>
    </w:p>
    <w:p w14:paraId="34E934D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最后这部分包含一些细节问题，在你从</w:t>
      </w:r>
      <w:r>
        <w:rPr>
          <w:rFonts w:ascii="Verdana" w:eastAsia="微软雅黑" w:hAnsi="Verdana"/>
          <w:color w:val="000000"/>
          <w:sz w:val="22"/>
          <w:szCs w:val="22"/>
          <w:lang w:val="en"/>
        </w:rPr>
        <w:t>Spring 1.2/2.0</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时可能遇到。</w:t>
      </w:r>
    </w:p>
    <w:p w14:paraId="719C32C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2.0.x</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只需要简单的把</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复制到你应用程序目录结构中的合适位置即可。我们高度建议任何运行在</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，特别是运行在</w:t>
      </w:r>
      <w:r>
        <w:rPr>
          <w:rFonts w:ascii="Verdana" w:eastAsia="微软雅黑" w:hAnsi="Verdana"/>
          <w:color w:val="000000"/>
          <w:sz w:val="22"/>
          <w:szCs w:val="22"/>
          <w:lang w:val="en"/>
        </w:rPr>
        <w:t>Java 5</w:t>
      </w:r>
      <w:r>
        <w:rPr>
          <w:rFonts w:ascii="Verdana" w:eastAsia="微软雅黑" w:hAnsi="Verdana"/>
          <w:color w:val="000000"/>
          <w:sz w:val="22"/>
          <w:szCs w:val="22"/>
          <w:lang w:val="en"/>
        </w:rPr>
        <w:t>或更高版本上的，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带来了巨大的配置便利和性能提高。</w:t>
      </w:r>
    </w:p>
    <w:p w14:paraId="105407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1.2.x</w:t>
      </w:r>
      <w:r>
        <w:rPr>
          <w:rFonts w:ascii="Verdana" w:eastAsia="微软雅黑" w:hAnsi="Verdana"/>
          <w:color w:val="000000"/>
          <w:sz w:val="22"/>
          <w:szCs w:val="22"/>
          <w:lang w:val="en"/>
        </w:rPr>
        <w:t>升级是否平滑取决于你在代码中使用了多少</w:t>
      </w:r>
      <w:r>
        <w:rPr>
          <w:rFonts w:ascii="Verdana" w:eastAsia="微软雅黑" w:hAnsi="Verdana"/>
          <w:color w:val="000000"/>
          <w:sz w:val="22"/>
          <w:szCs w:val="22"/>
          <w:lang w:val="en"/>
        </w:rPr>
        <w:t>Spring API</w:t>
      </w:r>
      <w:r>
        <w:rPr>
          <w:rFonts w:ascii="Verdana" w:eastAsia="微软雅黑" w:hAnsi="Verdana"/>
          <w:color w:val="000000"/>
          <w:sz w:val="22"/>
          <w:szCs w:val="22"/>
          <w:lang w:val="en"/>
        </w:rPr>
        <w:t>。</w:t>
      </w:r>
      <w:r>
        <w:rPr>
          <w:rFonts w:ascii="Verdana" w:eastAsia="微软雅黑" w:hAnsi="Verdana"/>
          <w:color w:val="000000"/>
          <w:sz w:val="22"/>
          <w:szCs w:val="22"/>
          <w:lang w:val="en"/>
        </w:rPr>
        <w:t>Spring 2.0</w:t>
      </w:r>
      <w:r>
        <w:rPr>
          <w:rFonts w:ascii="Verdana" w:eastAsia="微软雅黑" w:hAnsi="Verdana"/>
          <w:color w:val="000000"/>
          <w:sz w:val="22"/>
          <w:szCs w:val="22"/>
          <w:lang w:val="en"/>
        </w:rPr>
        <w:t>删除了在</w:t>
      </w:r>
      <w:r>
        <w:rPr>
          <w:rFonts w:ascii="Verdana" w:eastAsia="微软雅黑" w:hAnsi="Verdana"/>
          <w:color w:val="000000"/>
          <w:sz w:val="22"/>
          <w:szCs w:val="22"/>
          <w:lang w:val="en"/>
        </w:rPr>
        <w:t>Spring 1.2.x</w:t>
      </w:r>
      <w:r>
        <w:rPr>
          <w:rFonts w:ascii="Verdana" w:eastAsia="微软雅黑" w:hAnsi="Verdana"/>
          <w:color w:val="000000"/>
          <w:sz w:val="22"/>
          <w:szCs w:val="22"/>
          <w:lang w:val="en"/>
        </w:rPr>
        <w:t>代码中标注为</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的绝大部分类和方法，因此如果你使用了这些类或者方法，你当然得使用替代的类和方法（下面有一个列表）。</w:t>
      </w:r>
    </w:p>
    <w:p w14:paraId="02AFCCC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在配置方面，</w:t>
      </w:r>
      <w:r>
        <w:rPr>
          <w:rFonts w:ascii="Verdana" w:eastAsia="微软雅黑" w:hAnsi="Verdana"/>
          <w:color w:val="000000"/>
          <w:sz w:val="22"/>
          <w:szCs w:val="22"/>
          <w:lang w:val="en"/>
        </w:rPr>
        <w:t>Spring 1.2.x</w:t>
      </w:r>
      <w:r>
        <w:rPr>
          <w:rFonts w:ascii="Verdana" w:eastAsia="微软雅黑" w:hAnsi="Verdana"/>
          <w:color w:val="000000"/>
          <w:sz w:val="22"/>
          <w:szCs w:val="22"/>
          <w:lang w:val="en"/>
        </w:rPr>
        <w:t>风格的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配置是</w:t>
      </w:r>
      <w:r>
        <w:rPr>
          <w:rFonts w:ascii="Verdana" w:eastAsia="微软雅黑" w:hAnsi="Verdana"/>
          <w:color w:val="000000"/>
          <w:sz w:val="22"/>
          <w:szCs w:val="22"/>
          <w:lang w:val="en"/>
        </w:rPr>
        <w:t>100%</w:t>
      </w:r>
      <w:r>
        <w:rPr>
          <w:rFonts w:ascii="Verdana" w:eastAsia="微软雅黑" w:hAnsi="Verdana"/>
          <w:color w:val="000000"/>
          <w:sz w:val="22"/>
          <w:szCs w:val="22"/>
          <w:lang w:val="en"/>
        </w:rPr>
        <w:t>信心保证和</w:t>
      </w:r>
      <w:r>
        <w:rPr>
          <w:rFonts w:ascii="Verdana" w:eastAsia="微软雅黑" w:hAnsi="Verdana"/>
          <w:color w:val="000000"/>
          <w:sz w:val="22"/>
          <w:szCs w:val="22"/>
          <w:lang w:val="en"/>
        </w:rPr>
        <w:t>Spring 2.5</w:t>
      </w:r>
      <w:r>
        <w:rPr>
          <w:rFonts w:ascii="Verdana" w:eastAsia="微软雅黑" w:hAnsi="Verdana"/>
          <w:color w:val="000000"/>
          <w:sz w:val="22"/>
          <w:szCs w:val="22"/>
          <w:lang w:val="en"/>
        </w:rPr>
        <w:t>兼容的。当然如果你还在使用</w:t>
      </w:r>
      <w:r>
        <w:rPr>
          <w:rFonts w:ascii="Verdana" w:eastAsia="微软雅黑" w:hAnsi="Verdana"/>
          <w:color w:val="000000"/>
          <w:sz w:val="22"/>
          <w:szCs w:val="22"/>
          <w:lang w:val="en"/>
        </w:rPr>
        <w:t>Spring 1.2.x DTD</w:t>
      </w:r>
      <w:r>
        <w:rPr>
          <w:rFonts w:ascii="Verdana" w:eastAsia="微软雅黑" w:hAnsi="Verdana"/>
          <w:color w:val="000000"/>
          <w:sz w:val="22"/>
          <w:szCs w:val="22"/>
          <w:lang w:val="en"/>
        </w:rPr>
        <w:t>，你没办法使用一些新的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功能</w:t>
      </w:r>
      <w:r>
        <w:rPr>
          <w:rFonts w:ascii="Verdana" w:eastAsia="微软雅黑" w:hAnsi="Verdana"/>
          <w:color w:val="000000"/>
          <w:sz w:val="22"/>
          <w:szCs w:val="22"/>
          <w:lang w:val="en"/>
        </w:rPr>
        <w:t>(</w:t>
      </w:r>
      <w:r>
        <w:rPr>
          <w:rFonts w:ascii="Verdana" w:eastAsia="微软雅黑" w:hAnsi="Verdana"/>
          <w:color w:val="000000"/>
          <w:sz w:val="22"/>
          <w:szCs w:val="22"/>
          <w:lang w:val="en"/>
        </w:rPr>
        <w:t>例如</w:t>
      </w:r>
      <w:hyperlink r:id="rId84" w:anchor="new-in-2-ioc-scopes" w:tooltip="2.2.1. 新的bean作用域" w:history="1">
        <w:r>
          <w:rPr>
            <w:rStyle w:val="a3"/>
            <w:rFonts w:ascii="Verdana" w:eastAsia="微软雅黑" w:hAnsi="Verdana"/>
            <w:color w:val="888888"/>
            <w:sz w:val="18"/>
            <w:szCs w:val="18"/>
            <w:lang w:val="en"/>
          </w:rPr>
          <w:t>scopes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 </w:t>
      </w:r>
      <w:hyperlink r:id="rId85" w:anchor="new-in-2-aop-configuration" w:tooltip="2.3.1. 更加简单的AOP XML配置" w:history="1">
        <w:r>
          <w:rPr>
            <w:rStyle w:val="a3"/>
            <w:rFonts w:ascii="Verdana" w:eastAsia="微软雅黑" w:hAnsi="Verdana"/>
            <w:color w:val="888888"/>
            <w:sz w:val="18"/>
            <w:szCs w:val="18"/>
            <w:lang w:val="en"/>
          </w:rPr>
          <w:t>easier 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86" w:anchor="new-in-2-middle-tier-transaction-configuration" w:tooltip="2.4.1. 在XML里更为简单的声明性事务配置" w:history="1">
        <w:r>
          <w:rPr>
            <w:rStyle w:val="a3"/>
            <w:rFonts w:ascii="Verdana" w:eastAsia="微软雅黑" w:hAnsi="Verdana"/>
            <w:color w:val="888888"/>
            <w:sz w:val="18"/>
            <w:szCs w:val="18"/>
            <w:lang w:val="en"/>
          </w:rPr>
          <w:t>transaction configuration</w:t>
        </w:r>
      </w:hyperlink>
      <w:r>
        <w:rPr>
          <w:rFonts w:ascii="Verdana" w:eastAsia="微软雅黑" w:hAnsi="Verdana"/>
          <w:color w:val="000000"/>
          <w:sz w:val="22"/>
          <w:szCs w:val="22"/>
          <w:lang w:val="en"/>
        </w:rPr>
        <w:t>)</w:t>
      </w:r>
      <w:r>
        <w:rPr>
          <w:rFonts w:ascii="Verdana" w:eastAsia="微软雅黑" w:hAnsi="Verdana"/>
          <w:color w:val="000000"/>
          <w:sz w:val="22"/>
          <w:szCs w:val="22"/>
          <w:lang w:val="en"/>
        </w:rPr>
        <w:t>，但是没有什么会出错。</w:t>
      </w:r>
    </w:p>
    <w:p w14:paraId="2D4FD8F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建议的升级策略是将</w:t>
      </w:r>
      <w:r>
        <w:rPr>
          <w:rFonts w:ascii="Verdana" w:eastAsia="微软雅黑" w:hAnsi="Verdana"/>
          <w:color w:val="000000"/>
          <w:sz w:val="22"/>
          <w:szCs w:val="22"/>
          <w:lang w:val="en"/>
        </w:rPr>
        <w:t>Spring 2.5 jar</w:t>
      </w:r>
      <w:r>
        <w:rPr>
          <w:rFonts w:ascii="Verdana" w:eastAsia="微软雅黑" w:hAnsi="Verdana"/>
          <w:color w:val="000000"/>
          <w:sz w:val="22"/>
          <w:szCs w:val="22"/>
          <w:lang w:val="en"/>
        </w:rPr>
        <w:t>放入，以得到新版本的好处（例如</w:t>
      </w:r>
      <w:r>
        <w:rPr>
          <w:rFonts w:ascii="Verdana" w:eastAsia="微软雅黑" w:hAnsi="Verdana"/>
          <w:color w:val="000000"/>
          <w:sz w:val="22"/>
          <w:szCs w:val="22"/>
          <w:lang w:val="en"/>
        </w:rPr>
        <w:t>bug</w:t>
      </w:r>
      <w:r>
        <w:rPr>
          <w:rFonts w:ascii="Verdana" w:eastAsia="微软雅黑" w:hAnsi="Verdana"/>
          <w:color w:val="000000"/>
          <w:sz w:val="22"/>
          <w:szCs w:val="22"/>
          <w:lang w:val="en"/>
        </w:rPr>
        <w:t>修正，优化，等等）。然后，以一种循序渐进的方式，开始选择使用新的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功能和配置。例如，你可以开始用新的</w:t>
      </w:r>
      <w:r>
        <w:rPr>
          <w:rFonts w:ascii="Verdana" w:eastAsia="微软雅黑" w:hAnsi="Verdana"/>
          <w:color w:val="000000"/>
          <w:sz w:val="22"/>
          <w:szCs w:val="22"/>
          <w:lang w:val="en"/>
        </w:rPr>
        <w:t>Spring 2</w:t>
      </w:r>
      <w:r>
        <w:rPr>
          <w:rFonts w:ascii="Verdana" w:eastAsia="微软雅黑" w:hAnsi="Verdana"/>
          <w:color w:val="000000"/>
          <w:sz w:val="22"/>
          <w:szCs w:val="22"/>
          <w:lang w:val="en"/>
        </w:rPr>
        <w:t>风格来配置你的</w:t>
      </w:r>
      <w:r>
        <w:rPr>
          <w:rFonts w:ascii="Verdana" w:eastAsia="微软雅黑" w:hAnsi="Verdana"/>
          <w:color w:val="000000"/>
          <w:sz w:val="22"/>
          <w:szCs w:val="22"/>
          <w:lang w:val="en"/>
        </w:rPr>
        <w:t>aspects</w:t>
      </w:r>
      <w:r>
        <w:rPr>
          <w:rFonts w:ascii="Verdana" w:eastAsia="微软雅黑" w:hAnsi="Verdana"/>
          <w:color w:val="000000"/>
          <w:sz w:val="22"/>
          <w:szCs w:val="22"/>
          <w:lang w:val="en"/>
        </w:rPr>
        <w:t>，完全可以将其中的</w:t>
      </w:r>
      <w:r>
        <w:rPr>
          <w:rFonts w:ascii="Verdana" w:eastAsia="微软雅黑" w:hAnsi="Verdana"/>
          <w:color w:val="000000"/>
          <w:sz w:val="22"/>
          <w:szCs w:val="22"/>
          <w:lang w:val="en"/>
        </w:rPr>
        <w:t>90%</w:t>
      </w:r>
      <w:r>
        <w:rPr>
          <w:rFonts w:ascii="Verdana" w:eastAsia="微软雅黑" w:hAnsi="Verdana"/>
          <w:color w:val="000000"/>
          <w:sz w:val="22"/>
          <w:szCs w:val="22"/>
          <w:lang w:val="en"/>
        </w:rPr>
        <w:t>仍然使用老的</w:t>
      </w:r>
      <w:r>
        <w:rPr>
          <w:rFonts w:ascii="Verdana" w:eastAsia="微软雅黑" w:hAnsi="Verdana"/>
          <w:color w:val="000000"/>
          <w:sz w:val="22"/>
          <w:szCs w:val="22"/>
          <w:lang w:val="en"/>
        </w:rPr>
        <w:t>Spring 1.2.x</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1.2.x DTD</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剩下的</w:t>
      </w:r>
      <w:r>
        <w:rPr>
          <w:rFonts w:ascii="Verdana" w:eastAsia="微软雅黑" w:hAnsi="Verdana"/>
          <w:color w:val="000000"/>
          <w:sz w:val="22"/>
          <w:szCs w:val="22"/>
          <w:lang w:val="en"/>
        </w:rPr>
        <w:t>10%</w:t>
      </w:r>
      <w:r>
        <w:rPr>
          <w:rFonts w:ascii="Verdana" w:eastAsia="微软雅黑" w:hAnsi="Verdana"/>
          <w:color w:val="000000"/>
          <w:sz w:val="22"/>
          <w:szCs w:val="22"/>
          <w:lang w:val="en"/>
        </w:rPr>
        <w:t>使用新的</w:t>
      </w:r>
      <w:r>
        <w:rPr>
          <w:rFonts w:ascii="Verdana" w:eastAsia="微软雅黑" w:hAnsi="Verdana"/>
          <w:color w:val="000000"/>
          <w:sz w:val="22"/>
          <w:szCs w:val="22"/>
          <w:lang w:val="en"/>
        </w:rPr>
        <w:t xml:space="preserve">Spring 2 </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2.0/2.5 DTD</w:t>
      </w:r>
      <w:r>
        <w:rPr>
          <w:rFonts w:ascii="Verdana" w:eastAsia="微软雅黑" w:hAnsi="Verdana"/>
          <w:color w:val="000000"/>
          <w:sz w:val="22"/>
          <w:szCs w:val="22"/>
          <w:lang w:val="en"/>
        </w:rPr>
        <w:t>或者</w:t>
      </w:r>
      <w:r>
        <w:rPr>
          <w:rFonts w:ascii="Verdana" w:eastAsia="微软雅黑" w:hAnsi="Verdana"/>
          <w:color w:val="000000"/>
          <w:sz w:val="22"/>
          <w:szCs w:val="22"/>
          <w:lang w:val="en"/>
        </w:rPr>
        <w:t>XSD</w:t>
      </w:r>
      <w:r>
        <w:rPr>
          <w:rFonts w:ascii="Verdana" w:eastAsia="微软雅黑" w:hAnsi="Verdana"/>
          <w:color w:val="000000"/>
          <w:sz w:val="22"/>
          <w:szCs w:val="22"/>
          <w:lang w:val="en"/>
        </w:rPr>
        <w:t>）。记住，将</w:t>
      </w:r>
      <w:r>
        <w:rPr>
          <w:rFonts w:ascii="Verdana" w:eastAsia="微软雅黑" w:hAnsi="Verdana"/>
          <w:color w:val="000000"/>
          <w:sz w:val="22"/>
          <w:szCs w:val="22"/>
          <w:lang w:val="en"/>
        </w:rPr>
        <w:t>Spring 2.5</w:t>
      </w:r>
      <w:r>
        <w:rPr>
          <w:rFonts w:ascii="Verdana" w:eastAsia="微软雅黑" w:hAnsi="Verdana"/>
          <w:color w:val="000000"/>
          <w:sz w:val="22"/>
          <w:szCs w:val="22"/>
          <w:lang w:val="en"/>
        </w:rPr>
        <w:t>类库替换后，你并不是非得升级你的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配置不可。</w:t>
      </w:r>
    </w:p>
    <w:p w14:paraId="6B4454ED" w14:textId="77777777" w:rsidR="00596873" w:rsidRDefault="00596873" w:rsidP="00596873">
      <w:pPr>
        <w:pStyle w:val="3"/>
        <w:spacing w:before="0" w:after="0"/>
        <w:rPr>
          <w:rFonts w:ascii="Verdana" w:eastAsia="微软雅黑" w:hAnsi="Verdana"/>
          <w:color w:val="000000"/>
          <w:sz w:val="24"/>
          <w:szCs w:val="24"/>
          <w:lang w:val="en"/>
        </w:rPr>
      </w:pPr>
      <w:bookmarkStart w:id="44" w:name="new-in-2-migrating-changes"/>
      <w:bookmarkEnd w:id="44"/>
      <w:r>
        <w:rPr>
          <w:rFonts w:ascii="Verdana" w:eastAsia="微软雅黑" w:hAnsi="Verdana"/>
          <w:color w:val="000000"/>
          <w:sz w:val="24"/>
          <w:szCs w:val="24"/>
          <w:lang w:val="en"/>
        </w:rPr>
        <w:lastRenderedPageBreak/>
        <w:t>2.7.1. </w:t>
      </w:r>
      <w:r>
        <w:rPr>
          <w:rFonts w:ascii="Verdana" w:eastAsia="微软雅黑" w:hAnsi="Verdana"/>
          <w:color w:val="000000"/>
          <w:sz w:val="24"/>
          <w:szCs w:val="24"/>
          <w:lang w:val="en"/>
        </w:rPr>
        <w:t>改变</w:t>
      </w:r>
    </w:p>
    <w:p w14:paraId="377AF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02A1AA43" w14:textId="77777777" w:rsidR="00596873" w:rsidRDefault="00596873" w:rsidP="00596873">
      <w:pPr>
        <w:pStyle w:val="4"/>
        <w:spacing w:before="0" w:after="0"/>
        <w:rPr>
          <w:rFonts w:ascii="Verdana" w:eastAsia="微软雅黑" w:hAnsi="Verdana"/>
          <w:color w:val="000000"/>
          <w:sz w:val="22"/>
          <w:szCs w:val="22"/>
          <w:lang w:val="en"/>
        </w:rPr>
      </w:pPr>
      <w:bookmarkStart w:id="45" w:name="new-in-2-migrating-jdk"/>
      <w:bookmarkEnd w:id="45"/>
      <w:r>
        <w:rPr>
          <w:rFonts w:ascii="Verdana" w:eastAsia="微软雅黑" w:hAnsi="Verdana"/>
          <w:color w:val="000000"/>
          <w:sz w:val="22"/>
          <w:szCs w:val="22"/>
          <w:lang w:val="en"/>
        </w:rPr>
        <w:t>2.7.1.1. </w:t>
      </w:r>
      <w:r>
        <w:rPr>
          <w:rFonts w:ascii="Verdana" w:eastAsia="微软雅黑" w:hAnsi="Verdana"/>
          <w:color w:val="000000"/>
          <w:sz w:val="22"/>
          <w:szCs w:val="22"/>
          <w:lang w:val="en"/>
        </w:rPr>
        <w:t>支持的</w:t>
      </w:r>
      <w:r>
        <w:rPr>
          <w:rFonts w:ascii="Verdana" w:eastAsia="微软雅黑" w:hAnsi="Verdana"/>
          <w:color w:val="000000"/>
          <w:sz w:val="22"/>
          <w:szCs w:val="22"/>
          <w:lang w:val="en"/>
        </w:rPr>
        <w:t>JDK</w:t>
      </w:r>
      <w:r>
        <w:rPr>
          <w:rFonts w:ascii="Verdana" w:eastAsia="微软雅黑" w:hAnsi="Verdana"/>
          <w:color w:val="000000"/>
          <w:sz w:val="22"/>
          <w:szCs w:val="22"/>
          <w:lang w:val="en"/>
        </w:rPr>
        <w:t>版本</w:t>
      </w:r>
    </w:p>
    <w:p w14:paraId="0F0D86C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JDK 1.3</w:t>
      </w:r>
      <w:r>
        <w:rPr>
          <w:rFonts w:ascii="Verdana" w:eastAsia="微软雅黑" w:hAnsi="Verdana"/>
          <w:color w:val="000000"/>
          <w:sz w:val="22"/>
          <w:szCs w:val="22"/>
          <w:lang w:val="en"/>
        </w:rPr>
        <w:t>已经不再支持，因为</w:t>
      </w:r>
      <w:r>
        <w:rPr>
          <w:rFonts w:ascii="Verdana" w:eastAsia="微软雅黑" w:hAnsi="Verdana"/>
          <w:color w:val="000000"/>
          <w:sz w:val="22"/>
          <w:szCs w:val="22"/>
          <w:lang w:val="en"/>
        </w:rPr>
        <w:t>Sun</w:t>
      </w:r>
      <w:r>
        <w:rPr>
          <w:rFonts w:ascii="Verdana" w:eastAsia="微软雅黑" w:hAnsi="Verdana"/>
          <w:color w:val="000000"/>
          <w:sz w:val="22"/>
          <w:szCs w:val="22"/>
          <w:lang w:val="en"/>
        </w:rPr>
        <w:t>官方从</w:t>
      </w:r>
      <w:r>
        <w:rPr>
          <w:rFonts w:ascii="Verdana" w:eastAsia="微软雅黑" w:hAnsi="Verdana"/>
          <w:color w:val="000000"/>
          <w:sz w:val="22"/>
          <w:szCs w:val="22"/>
          <w:lang w:val="en"/>
        </w:rPr>
        <w:t>2006</w:t>
      </w:r>
      <w:r>
        <w:rPr>
          <w:rFonts w:ascii="Verdana" w:eastAsia="微软雅黑" w:hAnsi="Verdana"/>
          <w:color w:val="000000"/>
          <w:sz w:val="22"/>
          <w:szCs w:val="22"/>
          <w:lang w:val="en"/>
        </w:rPr>
        <w:t>晚期已经正式将</w:t>
      </w:r>
      <w:r>
        <w:rPr>
          <w:rFonts w:ascii="Verdana" w:eastAsia="微软雅黑" w:hAnsi="Verdana"/>
          <w:color w:val="000000"/>
          <w:sz w:val="22"/>
          <w:szCs w:val="22"/>
          <w:lang w:val="en"/>
        </w:rPr>
        <w:t>JDK 1.3</w:t>
      </w:r>
      <w:r>
        <w:rPr>
          <w:rFonts w:ascii="Verdana" w:eastAsia="微软雅黑" w:hAnsi="Verdana"/>
          <w:color w:val="000000"/>
          <w:sz w:val="22"/>
          <w:szCs w:val="22"/>
          <w:lang w:val="en"/>
        </w:rPr>
        <w:t>淘汰。请升级到</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w:t>
      </w:r>
    </w:p>
    <w:p w14:paraId="14F89A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如果你必须使用只支持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的应用服务器，例如</w:t>
      </w:r>
      <w:r>
        <w:rPr>
          <w:rFonts w:ascii="Verdana" w:eastAsia="微软雅黑" w:hAnsi="Verdana"/>
          <w:color w:val="000000"/>
          <w:sz w:val="22"/>
          <w:szCs w:val="22"/>
          <w:lang w:val="en"/>
        </w:rPr>
        <w:t>WebSphere 4.0</w:t>
      </w:r>
      <w:r>
        <w:rPr>
          <w:rFonts w:ascii="Verdana" w:eastAsia="微软雅黑" w:hAnsi="Verdana"/>
          <w:color w:val="000000"/>
          <w:sz w:val="22"/>
          <w:szCs w:val="22"/>
          <w:lang w:val="en"/>
        </w:rPr>
        <w:t>或</w:t>
      </w:r>
      <w:r>
        <w:rPr>
          <w:rFonts w:ascii="Verdana" w:eastAsia="微软雅黑" w:hAnsi="Verdana"/>
          <w:color w:val="000000"/>
          <w:sz w:val="22"/>
          <w:szCs w:val="22"/>
          <w:lang w:val="en"/>
        </w:rPr>
        <w:t>5.0</w:t>
      </w:r>
      <w:r>
        <w:rPr>
          <w:rFonts w:ascii="Verdana" w:eastAsia="微软雅黑" w:hAnsi="Verdana"/>
          <w:color w:val="000000"/>
          <w:sz w:val="22"/>
          <w:szCs w:val="22"/>
          <w:lang w:val="en"/>
        </w:rPr>
        <w:t>，我们建议你使用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版本</w:t>
      </w:r>
      <w:r>
        <w:rPr>
          <w:rFonts w:ascii="Verdana" w:eastAsia="微软雅黑" w:hAnsi="Verdana"/>
          <w:color w:val="000000"/>
          <w:sz w:val="22"/>
          <w:szCs w:val="22"/>
          <w:lang w:val="en"/>
        </w:rPr>
        <w:t>2.0.7/2.0.8</w:t>
      </w:r>
      <w:r>
        <w:rPr>
          <w:rFonts w:ascii="Verdana" w:eastAsia="微软雅黑" w:hAnsi="Verdana"/>
          <w:color w:val="000000"/>
          <w:sz w:val="22"/>
          <w:szCs w:val="22"/>
          <w:lang w:val="en"/>
        </w:rPr>
        <w:t>，它们仍然支持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w:t>
      </w:r>
    </w:p>
    <w:p w14:paraId="204EC3CF" w14:textId="77777777" w:rsidR="00596873" w:rsidRDefault="00596873" w:rsidP="00596873">
      <w:pPr>
        <w:pStyle w:val="4"/>
        <w:spacing w:before="0" w:after="0"/>
        <w:rPr>
          <w:rFonts w:ascii="Verdana" w:eastAsia="微软雅黑" w:hAnsi="Verdana"/>
          <w:color w:val="000000"/>
          <w:sz w:val="22"/>
          <w:szCs w:val="22"/>
          <w:lang w:val="en"/>
        </w:rPr>
      </w:pPr>
      <w:bookmarkStart w:id="46" w:name="new-in-2-migrating-packaging"/>
      <w:bookmarkEnd w:id="46"/>
      <w:r>
        <w:rPr>
          <w:rFonts w:ascii="Verdana" w:eastAsia="微软雅黑" w:hAnsi="Verdana"/>
          <w:color w:val="000000"/>
          <w:sz w:val="22"/>
          <w:szCs w:val="22"/>
          <w:lang w:val="en"/>
        </w:rPr>
        <w:t>2.7.1.2. 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打包</w:t>
      </w:r>
    </w:p>
    <w:p w14:paraId="08BA9DD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Spring Web MVC </w:t>
      </w:r>
      <w:r>
        <w:rPr>
          <w:rFonts w:ascii="Verdana" w:eastAsia="微软雅黑" w:hAnsi="Verdana"/>
          <w:color w:val="000000"/>
          <w:sz w:val="22"/>
          <w:szCs w:val="22"/>
          <w:lang w:val="en"/>
        </w:rPr>
        <w:t>不再是</w:t>
      </w:r>
      <w:r>
        <w:rPr>
          <w:rFonts w:ascii="Verdana" w:eastAsia="微软雅黑" w:hAnsi="Verdana"/>
          <w:color w:val="000000"/>
          <w:sz w:val="22"/>
          <w:szCs w:val="22"/>
          <w:lang w:val="en"/>
        </w:rPr>
        <w:t> </w:t>
      </w:r>
      <w:r>
        <w:rPr>
          <w:rStyle w:val="HTML"/>
          <w:rFonts w:ascii="Courier New" w:hAnsi="Courier New" w:cs="Courier New"/>
          <w:color w:val="000000"/>
          <w:lang w:val="en"/>
        </w:rPr>
        <w:t>'spring.jar'</w:t>
      </w:r>
      <w:r>
        <w:rPr>
          <w:rFonts w:ascii="Verdana" w:eastAsia="微软雅黑" w:hAnsi="Verdana"/>
          <w:color w:val="000000"/>
          <w:sz w:val="22"/>
          <w:szCs w:val="22"/>
          <w:lang w:val="en"/>
        </w:rPr>
        <w:t> </w:t>
      </w:r>
      <w:r>
        <w:rPr>
          <w:rFonts w:ascii="Verdana" w:eastAsia="微软雅黑" w:hAnsi="Verdana"/>
          <w:color w:val="000000"/>
          <w:sz w:val="22"/>
          <w:szCs w:val="22"/>
          <w:lang w:val="en"/>
        </w:rPr>
        <w:t>文件的一部分</w:t>
      </w:r>
      <w:r>
        <w:rPr>
          <w:rFonts w:ascii="Verdana" w:eastAsia="微软雅黑" w:hAnsi="Verdana"/>
          <w:color w:val="000000"/>
          <w:sz w:val="22"/>
          <w:szCs w:val="22"/>
          <w:lang w:val="en"/>
        </w:rPr>
        <w:t>. Spring MVC</w:t>
      </w:r>
      <w:r>
        <w:rPr>
          <w:rFonts w:ascii="Verdana" w:eastAsia="微软雅黑" w:hAnsi="Verdana"/>
          <w:color w:val="000000"/>
          <w:sz w:val="22"/>
          <w:szCs w:val="22"/>
          <w:lang w:val="en"/>
        </w:rPr>
        <w:t>以</w:t>
      </w:r>
      <w:r>
        <w:rPr>
          <w:rStyle w:val="HTML"/>
          <w:rFonts w:ascii="Courier New" w:hAnsi="Courier New" w:cs="Courier New"/>
          <w:color w:val="000000"/>
          <w:lang w:val="en"/>
        </w:rPr>
        <w:t>'spring-webmvc.jar'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文件形式在发行包的</w:t>
      </w:r>
      <w:r>
        <w:rPr>
          <w:rFonts w:ascii="Verdana" w:eastAsia="微软雅黑" w:hAnsi="Verdana"/>
          <w:color w:val="000000"/>
          <w:sz w:val="22"/>
          <w:szCs w:val="22"/>
          <w:lang w:val="en"/>
        </w:rPr>
        <w:t> </w:t>
      </w:r>
      <w:r>
        <w:rPr>
          <w:rStyle w:val="HTML"/>
          <w:rFonts w:ascii="Courier New" w:hAnsi="Courier New" w:cs="Courier New"/>
          <w:color w:val="000000"/>
          <w:lang w:val="en"/>
        </w:rPr>
        <w:t>lib/modules</w:t>
      </w:r>
      <w:r>
        <w:rPr>
          <w:rFonts w:ascii="Verdana" w:eastAsia="微软雅黑" w:hAnsi="Verdana"/>
          <w:color w:val="000000"/>
          <w:sz w:val="22"/>
          <w:szCs w:val="22"/>
          <w:lang w:val="en"/>
        </w:rPr>
        <w:t> </w:t>
      </w:r>
      <w:r>
        <w:rPr>
          <w:rFonts w:ascii="Verdana" w:eastAsia="微软雅黑" w:hAnsi="Verdana"/>
          <w:color w:val="000000"/>
          <w:sz w:val="22"/>
          <w:szCs w:val="22"/>
          <w:lang w:val="en"/>
        </w:rPr>
        <w:t>目录中存在。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另外，对</w:t>
      </w:r>
      <w:r>
        <w:rPr>
          <w:rFonts w:ascii="Verdana" w:eastAsia="微软雅黑" w:hAnsi="Verdana"/>
          <w:color w:val="000000"/>
          <w:sz w:val="22"/>
          <w:szCs w:val="22"/>
          <w:lang w:val="en"/>
        </w:rPr>
        <w:t>Struts 1.x</w:t>
      </w:r>
      <w:r>
        <w:rPr>
          <w:rFonts w:ascii="Verdana" w:eastAsia="微软雅黑" w:hAnsi="Verdana"/>
          <w:color w:val="000000"/>
          <w:sz w:val="22"/>
          <w:szCs w:val="22"/>
          <w:lang w:val="en"/>
        </w:rPr>
        <w:t>的支持被独立成</w:t>
      </w:r>
      <w:r>
        <w:rPr>
          <w:rFonts w:ascii="Verdana" w:eastAsia="微软雅黑" w:hAnsi="Verdana"/>
          <w:color w:val="000000"/>
          <w:sz w:val="22"/>
          <w:szCs w:val="22"/>
          <w:lang w:val="en"/>
        </w:rPr>
        <w:t> </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7A45F91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经常被使用的</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的</w:t>
      </w:r>
      <w:r>
        <w:rPr>
          <w:rStyle w:val="HTML"/>
          <w:rFonts w:ascii="Courier New" w:hAnsi="Courier New" w:cs="Courier New"/>
          <w:i/>
          <w:iCs/>
          <w:color w:val="000000"/>
          <w:lang w:val="en"/>
        </w:rPr>
        <w:t>DispatcherServlet</w:t>
      </w:r>
      <w:r>
        <w:rPr>
          <w:rStyle w:val="ad"/>
          <w:rFonts w:ascii="Verdana" w:eastAsia="微软雅黑" w:hAnsi="Verdana"/>
          <w:color w:val="000000"/>
          <w:sz w:val="22"/>
          <w:szCs w:val="22"/>
          <w:lang w:val="en"/>
        </w:rPr>
        <w:t>也是</w:t>
      </w:r>
      <w:r>
        <w:rPr>
          <w:rStyle w:val="ad"/>
          <w:rFonts w:ascii="Verdana" w:eastAsia="微软雅黑" w:hAnsi="Verdana"/>
          <w:color w:val="000000"/>
          <w:sz w:val="22"/>
          <w:szCs w:val="22"/>
          <w:lang w:val="en"/>
        </w:rPr>
        <w:t>Spring Web MVC</w:t>
      </w:r>
      <w:r>
        <w:rPr>
          <w:rStyle w:val="ad"/>
          <w:rFonts w:ascii="Verdana" w:eastAsia="微软雅黑" w:hAnsi="Verdana"/>
          <w:color w:val="000000"/>
          <w:sz w:val="22"/>
          <w:szCs w:val="22"/>
          <w:lang w:val="en"/>
        </w:rPr>
        <w:t>框架的一部分。</w:t>
      </w:r>
      <w:r>
        <w:rPr>
          <w:rFonts w:ascii="Verdana" w:eastAsia="微软雅黑" w:hAnsi="Verdana"/>
          <w:color w:val="000000"/>
          <w:sz w:val="22"/>
          <w:szCs w:val="22"/>
          <w:lang w:val="en"/>
        </w:rPr>
        <w:t> </w:t>
      </w:r>
      <w:r>
        <w:rPr>
          <w:rFonts w:ascii="Verdana" w:eastAsia="微软雅黑" w:hAnsi="Verdana"/>
          <w:color w:val="000000"/>
          <w:sz w:val="22"/>
          <w:szCs w:val="22"/>
          <w:lang w:val="en"/>
        </w:rPr>
        <w:t>因此，就算你只是为了远程访问（例如，暴露</w:t>
      </w:r>
      <w:r>
        <w:rPr>
          <w:rFonts w:ascii="Verdana" w:eastAsia="微软雅黑" w:hAnsi="Verdana"/>
          <w:color w:val="000000"/>
          <w:sz w:val="22"/>
          <w:szCs w:val="22"/>
          <w:lang w:val="en"/>
        </w:rPr>
        <w:t>Hessian</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HTTP</w:t>
      </w:r>
      <w:r>
        <w:rPr>
          <w:rFonts w:ascii="Verdana" w:eastAsia="微软雅黑" w:hAnsi="Verdana"/>
          <w:color w:val="000000"/>
          <w:sz w:val="22"/>
          <w:szCs w:val="22"/>
          <w:lang w:val="en"/>
        </w:rPr>
        <w:t>调用服务）而使用</w:t>
      </w:r>
      <w:r>
        <w:rPr>
          <w:rStyle w:val="HTML"/>
          <w:rFonts w:ascii="Courier New" w:hAnsi="Courier New" w:cs="Courier New"/>
          <w:color w:val="000000"/>
          <w:lang w:val="en"/>
        </w:rPr>
        <w:t>DispatcherServlet</w:t>
      </w:r>
      <w:r>
        <w:rPr>
          <w:rFonts w:ascii="Verdana" w:eastAsia="微软雅黑" w:hAnsi="Verdana"/>
          <w:color w:val="000000"/>
          <w:sz w:val="22"/>
          <w:szCs w:val="22"/>
          <w:lang w:val="en"/>
        </w:rPr>
        <w:t>,</w:t>
      </w:r>
      <w:r>
        <w:rPr>
          <w:rFonts w:ascii="Verdana" w:eastAsia="微软雅黑" w:hAnsi="Verdana"/>
          <w:color w:val="000000"/>
          <w:sz w:val="22"/>
          <w:szCs w:val="22"/>
          <w:lang w:val="en"/>
        </w:rPr>
        <w:t>你也得将</w:t>
      </w:r>
      <w:r>
        <w:rPr>
          <w:rStyle w:val="HTML"/>
          <w:rFonts w:ascii="Courier New" w:hAnsi="Courier New" w:cs="Courier New"/>
          <w:color w:val="000000"/>
          <w:lang w:val="en"/>
        </w:rPr>
        <w:t>'spring-webmvc.jar'</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'spring-webmvc-portlet/struts.jar'</w:t>
      </w:r>
      <w:r>
        <w:rPr>
          <w:rFonts w:ascii="Verdana" w:eastAsia="微软雅黑" w:hAnsi="Verdana"/>
          <w:color w:val="000000"/>
          <w:sz w:val="22"/>
          <w:szCs w:val="22"/>
          <w:lang w:val="en"/>
        </w:rPr>
        <w:t>)</w:t>
      </w:r>
      <w:r>
        <w:rPr>
          <w:rFonts w:ascii="Verdana" w:eastAsia="微软雅黑" w:hAnsi="Verdana"/>
          <w:color w:val="000000"/>
          <w:sz w:val="22"/>
          <w:szCs w:val="22"/>
          <w:lang w:val="en"/>
        </w:rPr>
        <w:t>放到</w:t>
      </w:r>
      <w:r>
        <w:rPr>
          <w:rStyle w:val="HTML"/>
          <w:rFonts w:ascii="Courier New" w:hAnsi="Courier New" w:cs="Courier New"/>
          <w:color w:val="000000"/>
          <w:lang w:val="en"/>
        </w:rPr>
        <w:t>'spring.jar'</w:t>
      </w:r>
      <w:r>
        <w:rPr>
          <w:rFonts w:ascii="Verdana" w:eastAsia="微软雅黑" w:hAnsi="Verdana"/>
          <w:color w:val="000000"/>
          <w:sz w:val="22"/>
          <w:szCs w:val="22"/>
          <w:lang w:val="en"/>
        </w:rPr>
        <w:t>旁边去。</w:t>
      </w:r>
    </w:p>
    <w:p w14:paraId="6971420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'spring-jmx.jar'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'spring-remoting.jar'</w:t>
      </w:r>
      <w:r>
        <w:rPr>
          <w:rFonts w:ascii="Verdana" w:eastAsia="微软雅黑" w:hAnsi="Verdana"/>
          <w:color w:val="000000"/>
          <w:sz w:val="22"/>
          <w:szCs w:val="22"/>
          <w:lang w:val="en"/>
        </w:rPr>
        <w:t>已经被转移到</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的</w:t>
      </w:r>
      <w:r>
        <w:rPr>
          <w:rStyle w:val="HTML"/>
          <w:rFonts w:ascii="Courier New" w:hAnsi="Courier New" w:cs="Courier New"/>
          <w:color w:val="000000"/>
          <w:lang w:val="en"/>
        </w:rPr>
        <w:t>'spring-context.jar'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 JMX </w:t>
      </w:r>
      <w:r>
        <w:rPr>
          <w:rFonts w:ascii="Verdana" w:eastAsia="微软雅黑" w:hAnsi="Verdana"/>
          <w:color w:val="000000"/>
          <w:sz w:val="22"/>
          <w:szCs w:val="22"/>
          <w:lang w:val="en"/>
        </w:rPr>
        <w:t>和非</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，部分转移到</w:t>
      </w:r>
      <w:r>
        <w:rPr>
          <w:rFonts w:ascii="Verdana" w:eastAsia="微软雅黑" w:hAnsi="Verdana"/>
          <w:color w:val="000000"/>
          <w:sz w:val="22"/>
          <w:szCs w:val="22"/>
          <w:lang w:val="en"/>
        </w:rPr>
        <w:t> </w:t>
      </w:r>
      <w:r>
        <w:rPr>
          <w:rStyle w:val="HTML"/>
          <w:rFonts w:ascii="Courier New" w:hAnsi="Courier New" w:cs="Courier New"/>
          <w:color w:val="000000"/>
          <w:lang w:val="en"/>
        </w:rPr>
        <w:t>'spring-web.jar'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8FF687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'spring-support.jar'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'spring-context-support.jar'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更好的表达其真实含义。</w:t>
      </w:r>
      <w:r>
        <w:rPr>
          <w:rFonts w:ascii="Verdana" w:eastAsia="微软雅黑" w:hAnsi="Verdana"/>
          <w:color w:val="000000"/>
          <w:sz w:val="22"/>
          <w:szCs w:val="22"/>
          <w:lang w:val="en"/>
        </w:rPr>
        <w:t> </w:t>
      </w:r>
      <w:r>
        <w:rPr>
          <w:rStyle w:val="HTML"/>
          <w:rFonts w:ascii="Courier New" w:hAnsi="Courier New" w:cs="Courier New"/>
          <w:color w:val="000000"/>
          <w:lang w:val="en"/>
        </w:rPr>
        <w:t>'spring-portlet.jar'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w:t>
      </w:r>
      <w:r>
        <w:rPr>
          <w:rFonts w:ascii="Verdana" w:eastAsia="微软雅黑" w:hAnsi="Verdana"/>
          <w:color w:val="000000"/>
          <w:sz w:val="22"/>
          <w:szCs w:val="22"/>
          <w:lang w:val="en"/>
        </w:rPr>
        <w:t>表明它是</w:t>
      </w:r>
      <w:r>
        <w:rPr>
          <w:rFonts w:ascii="Verdana" w:eastAsia="微软雅黑" w:hAnsi="Verdana"/>
          <w:color w:val="000000"/>
          <w:sz w:val="22"/>
          <w:szCs w:val="22"/>
          <w:lang w:val="en"/>
        </w:rPr>
        <w:t>Spring Web MVC framework</w:t>
      </w:r>
      <w:r>
        <w:rPr>
          <w:rFonts w:ascii="Verdana" w:eastAsia="微软雅黑" w:hAnsi="Verdana"/>
          <w:color w:val="000000"/>
          <w:sz w:val="22"/>
          <w:szCs w:val="22"/>
          <w:lang w:val="en"/>
        </w:rPr>
        <w:t>的子模块之一。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类似的</w:t>
      </w:r>
      <w:r>
        <w:rPr>
          <w:rFonts w:ascii="Verdana" w:eastAsia="微软雅黑" w:hAnsi="Verdana"/>
          <w:color w:val="000000"/>
          <w:sz w:val="22"/>
          <w:szCs w:val="22"/>
          <w:lang w:val="en"/>
        </w:rPr>
        <w:t>, </w:t>
      </w:r>
      <w:r>
        <w:rPr>
          <w:rStyle w:val="HTML"/>
          <w:rFonts w:ascii="Courier New" w:hAnsi="Courier New" w:cs="Courier New"/>
          <w:color w:val="000000"/>
          <w:lang w:val="en"/>
        </w:rPr>
        <w:t>'spring-struts.jar'</w:t>
      </w:r>
      <w:r>
        <w:rPr>
          <w:rFonts w:ascii="Verdana" w:eastAsia="微软雅黑" w:hAnsi="Verdana"/>
          <w:color w:val="000000"/>
          <w:sz w:val="22"/>
          <w:szCs w:val="22"/>
          <w:lang w:val="en"/>
        </w:rPr>
        <w:t> </w:t>
      </w:r>
      <w:r>
        <w:rPr>
          <w:rFonts w:ascii="Verdana" w:eastAsia="微软雅黑" w:hAnsi="Verdana"/>
          <w:color w:val="000000"/>
          <w:sz w:val="22"/>
          <w:szCs w:val="22"/>
          <w:lang w:val="en"/>
        </w:rPr>
        <w:t>被改为</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3956F6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Style w:val="HTML"/>
          <w:rFonts w:ascii="Courier New" w:hAnsi="Courier New" w:cs="Courier New"/>
          <w:color w:val="000000"/>
          <w:lang w:val="en"/>
        </w:rPr>
        <w:t>'spring-jdo.jar'</w:t>
      </w:r>
      <w:r>
        <w:rPr>
          <w:rFonts w:ascii="Verdana" w:eastAsia="微软雅黑" w:hAnsi="Verdana"/>
          <w:color w:val="000000"/>
          <w:sz w:val="22"/>
          <w:szCs w:val="22"/>
          <w:lang w:val="en"/>
        </w:rPr>
        <w:t>, </w:t>
      </w:r>
      <w:r>
        <w:rPr>
          <w:rStyle w:val="HTML"/>
          <w:rFonts w:ascii="Courier New" w:hAnsi="Courier New" w:cs="Courier New"/>
          <w:color w:val="000000"/>
          <w:lang w:val="en"/>
        </w:rPr>
        <w:t>'spring-jpa.jar'</w:t>
      </w:r>
      <w:r>
        <w:rPr>
          <w:rFonts w:ascii="Verdana" w:eastAsia="微软雅黑" w:hAnsi="Verdana"/>
          <w:color w:val="000000"/>
          <w:sz w:val="22"/>
          <w:szCs w:val="22"/>
          <w:lang w:val="en"/>
        </w:rPr>
        <w:t>, </w:t>
      </w:r>
      <w:r>
        <w:rPr>
          <w:rStyle w:val="HTML"/>
          <w:rFonts w:ascii="Courier New" w:hAnsi="Courier New" w:cs="Courier New"/>
          <w:color w:val="000000"/>
          <w:lang w:val="en"/>
        </w:rPr>
        <w:t>'spring-hibernate3.jar'</w:t>
      </w:r>
      <w:r>
        <w:rPr>
          <w:rFonts w:ascii="Verdana" w:eastAsia="微软雅黑" w:hAnsi="Verdana"/>
          <w:color w:val="000000"/>
          <w:sz w:val="22"/>
          <w:szCs w:val="22"/>
          <w:lang w:val="en"/>
        </w:rPr>
        <w:t>, </w:t>
      </w:r>
      <w:r>
        <w:rPr>
          <w:rStyle w:val="HTML"/>
          <w:rFonts w:ascii="Courier New" w:hAnsi="Courier New" w:cs="Courier New"/>
          <w:color w:val="000000"/>
          <w:lang w:val="en"/>
        </w:rPr>
        <w:t>'spring-toplink.jar'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'spring-ibatis.jar'</w:t>
      </w:r>
      <w:r>
        <w:rPr>
          <w:rFonts w:ascii="Verdana" w:eastAsia="微软雅黑" w:hAnsi="Verdana"/>
          <w:color w:val="000000"/>
          <w:sz w:val="22"/>
          <w:szCs w:val="22"/>
          <w:lang w:val="en"/>
        </w:rPr>
        <w:t> </w:t>
      </w:r>
      <w:r>
        <w:rPr>
          <w:rFonts w:ascii="Verdana" w:eastAsia="微软雅黑" w:hAnsi="Verdana"/>
          <w:color w:val="000000"/>
          <w:sz w:val="22"/>
          <w:szCs w:val="22"/>
          <w:lang w:val="en"/>
        </w:rPr>
        <w:t>被合并到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大粒度的</w:t>
      </w:r>
      <w:r>
        <w:rPr>
          <w:rStyle w:val="HTML"/>
          <w:rFonts w:ascii="Courier New" w:hAnsi="Courier New" w:cs="Courier New"/>
          <w:color w:val="000000"/>
          <w:lang w:val="en"/>
        </w:rPr>
        <w:t>'spring-orm.jar'</w:t>
      </w:r>
      <w:r>
        <w:rPr>
          <w:rFonts w:ascii="Verdana" w:eastAsia="微软雅黑" w:hAnsi="Verdana"/>
          <w:color w:val="000000"/>
          <w:sz w:val="22"/>
          <w:szCs w:val="22"/>
          <w:lang w:val="en"/>
        </w:rPr>
        <w:t>中。</w:t>
      </w:r>
    </w:p>
    <w:p w14:paraId="58383D4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Style w:val="HTML"/>
          <w:rFonts w:ascii="Courier New" w:hAnsi="Courier New" w:cs="Courier New"/>
          <w:color w:val="000000"/>
          <w:lang w:val="en"/>
        </w:rPr>
        <w:t>'spring-mock.jar'</w:t>
      </w:r>
      <w:r>
        <w:rPr>
          <w:rFonts w:ascii="Verdana" w:eastAsia="微软雅黑" w:hAnsi="Verdana"/>
          <w:color w:val="000000"/>
          <w:sz w:val="22"/>
          <w:szCs w:val="22"/>
          <w:lang w:val="en"/>
        </w:rPr>
        <w:t>,</w:t>
      </w:r>
      <w:r>
        <w:rPr>
          <w:rFonts w:ascii="Verdana" w:eastAsia="微软雅黑" w:hAnsi="Verdana"/>
          <w:color w:val="000000"/>
          <w:sz w:val="22"/>
          <w:szCs w:val="22"/>
          <w:lang w:val="en"/>
        </w:rPr>
        <w:t>表达其对</w:t>
      </w:r>
      <w:r>
        <w:rPr>
          <w:rFonts w:ascii="Verdana" w:eastAsia="微软雅黑" w:hAnsi="Verdana"/>
          <w:color w:val="000000"/>
          <w:sz w:val="22"/>
          <w:szCs w:val="22"/>
          <w:lang w:val="en"/>
        </w:rPr>
        <w:t>test context framework</w:t>
      </w:r>
      <w:r>
        <w:rPr>
          <w:rFonts w:ascii="Verdana" w:eastAsia="微软雅黑" w:hAnsi="Verdana"/>
          <w:color w:val="000000"/>
          <w:sz w:val="22"/>
          <w:szCs w:val="22"/>
          <w:lang w:val="en"/>
        </w:rPr>
        <w:t>的强烈关注。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注意</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包含了上个版本</w:t>
      </w:r>
      <w:r>
        <w:rPr>
          <w:rFonts w:ascii="Verdana" w:eastAsia="微软雅黑" w:hAnsi="Verdana"/>
          <w:color w:val="000000"/>
          <w:sz w:val="22"/>
          <w:szCs w:val="22"/>
          <w:lang w:val="en"/>
        </w:rPr>
        <w:t> </w:t>
      </w:r>
      <w:r>
        <w:rPr>
          <w:rStyle w:val="HTML"/>
          <w:rFonts w:ascii="Courier New" w:hAnsi="Courier New" w:cs="Courier New"/>
          <w:color w:val="000000"/>
          <w:lang w:val="en"/>
        </w:rPr>
        <w:t>'spring-mock.jar'</w:t>
      </w:r>
      <w:r>
        <w:rPr>
          <w:rFonts w:ascii="Verdana" w:eastAsia="微软雅黑" w:hAnsi="Verdana"/>
          <w:color w:val="000000"/>
          <w:sz w:val="22"/>
          <w:szCs w:val="22"/>
          <w:lang w:val="en"/>
        </w:rPr>
        <w:t>中的一切，因此如果是单元或集成测试，可以直接取代。</w:t>
      </w:r>
    </w:p>
    <w:p w14:paraId="00931DB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'spring-tx.jar'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Fonts w:ascii="Verdana" w:eastAsia="微软雅黑" w:hAnsi="Verdana"/>
          <w:color w:val="000000"/>
          <w:sz w:val="22"/>
          <w:szCs w:val="22"/>
          <w:lang w:val="en"/>
        </w:rPr>
        <w:t> </w:t>
      </w:r>
      <w:r>
        <w:rPr>
          <w:rStyle w:val="HTML"/>
          <w:rFonts w:ascii="Courier New" w:hAnsi="Courier New" w:cs="Courier New"/>
          <w:color w:val="000000"/>
          <w:lang w:val="en"/>
        </w:rPr>
        <w:t>'spring-dao.jar'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'spring-jca.jar'</w:t>
      </w:r>
      <w:r>
        <w:rPr>
          <w:rFonts w:ascii="Verdana" w:eastAsia="微软雅黑" w:hAnsi="Verdana"/>
          <w:color w:val="000000"/>
          <w:sz w:val="22"/>
          <w:szCs w:val="22"/>
          <w:lang w:val="en"/>
        </w:rPr>
        <w:t> </w:t>
      </w:r>
      <w:r>
        <w:rPr>
          <w:rFonts w:ascii="Verdana" w:eastAsia="微软雅黑" w:hAnsi="Verdana"/>
          <w:color w:val="000000"/>
          <w:sz w:val="22"/>
          <w:szCs w:val="22"/>
          <w:lang w:val="en"/>
        </w:rPr>
        <w:t>文件，表达其对</w:t>
      </w:r>
      <w:r>
        <w:rPr>
          <w:rFonts w:ascii="Verdana" w:eastAsia="微软雅黑" w:hAnsi="Verdana"/>
          <w:color w:val="000000"/>
          <w:sz w:val="22"/>
          <w:szCs w:val="22"/>
          <w:lang w:val="en"/>
        </w:rPr>
        <w:t>transaction framework</w:t>
      </w:r>
      <w:r>
        <w:rPr>
          <w:rFonts w:ascii="Verdana" w:eastAsia="微软雅黑" w:hAnsi="Verdana"/>
          <w:color w:val="000000"/>
          <w:sz w:val="22"/>
          <w:szCs w:val="22"/>
          <w:lang w:val="en"/>
        </w:rPr>
        <w:t>的强烈关注。</w:t>
      </w:r>
    </w:p>
    <w:p w14:paraId="26E8B2C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将其</w:t>
      </w:r>
      <w:r>
        <w:rPr>
          <w:rFonts w:ascii="Verdana" w:eastAsia="微软雅黑" w:hAnsi="Verdana"/>
          <w:color w:val="000000"/>
          <w:sz w:val="22"/>
          <w:szCs w:val="22"/>
          <w:lang w:val="en"/>
        </w:rPr>
        <w:t>jar</w:t>
      </w:r>
      <w:r>
        <w:rPr>
          <w:rFonts w:ascii="Verdana" w:eastAsia="微软雅黑" w:hAnsi="Verdana"/>
          <w:color w:val="000000"/>
          <w:sz w:val="22"/>
          <w:szCs w:val="22"/>
          <w:lang w:val="en"/>
        </w:rPr>
        <w:t>文件直接作为</w:t>
      </w:r>
      <w:r>
        <w:rPr>
          <w:rFonts w:ascii="Verdana" w:eastAsia="微软雅黑" w:hAnsi="Verdana"/>
          <w:color w:val="000000"/>
          <w:sz w:val="22"/>
          <w:szCs w:val="22"/>
          <w:lang w:val="en"/>
        </w:rPr>
        <w:t>OSGi</w:t>
      </w:r>
      <w:r>
        <w:rPr>
          <w:rFonts w:ascii="Verdana" w:eastAsia="微软雅黑" w:hAnsi="Verdana"/>
          <w:color w:val="000000"/>
          <w:sz w:val="22"/>
          <w:szCs w:val="22"/>
          <w:lang w:val="en"/>
        </w:rPr>
        <w:t>兼容的</w:t>
      </w:r>
      <w:r>
        <w:rPr>
          <w:rFonts w:ascii="Verdana" w:eastAsia="微软雅黑" w:hAnsi="Verdana"/>
          <w:color w:val="000000"/>
          <w:sz w:val="22"/>
          <w:szCs w:val="22"/>
          <w:lang w:val="en"/>
        </w:rPr>
        <w:t>bundle</w:t>
      </w:r>
      <w:r>
        <w:rPr>
          <w:rFonts w:ascii="Verdana" w:eastAsia="微软雅黑" w:hAnsi="Verdana"/>
          <w:color w:val="000000"/>
          <w:sz w:val="22"/>
          <w:szCs w:val="22"/>
          <w:lang w:val="en"/>
        </w:rPr>
        <w:t>。这使得在</w:t>
      </w:r>
      <w:r>
        <w:rPr>
          <w:rFonts w:ascii="Verdana" w:eastAsia="微软雅黑" w:hAnsi="Verdana"/>
          <w:color w:val="000000"/>
          <w:sz w:val="22"/>
          <w:szCs w:val="22"/>
          <w:lang w:val="en"/>
        </w:rPr>
        <w:t>OSGi</w:t>
      </w:r>
      <w:r>
        <w:rPr>
          <w:rFonts w:ascii="Verdana" w:eastAsia="微软雅黑" w:hAnsi="Verdana"/>
          <w:color w:val="000000"/>
          <w:sz w:val="22"/>
          <w:szCs w:val="22"/>
          <w:lang w:val="en"/>
        </w:rPr>
        <w:t>环境中使用</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更加方便，不再需要定制打包了。</w:t>
      </w:r>
    </w:p>
    <w:p w14:paraId="482045D4" w14:textId="77777777" w:rsidR="00596873" w:rsidRDefault="00596873" w:rsidP="00596873">
      <w:pPr>
        <w:pStyle w:val="4"/>
        <w:spacing w:before="0" w:after="0"/>
        <w:rPr>
          <w:rFonts w:ascii="Verdana" w:eastAsia="微软雅黑" w:hAnsi="Verdana"/>
          <w:color w:val="000000"/>
          <w:sz w:val="22"/>
          <w:szCs w:val="22"/>
          <w:lang w:val="en"/>
        </w:rPr>
      </w:pPr>
      <w:bookmarkStart w:id="47" w:name="new-in-2-migrating-xml-configuration"/>
      <w:bookmarkEnd w:id="47"/>
      <w:r>
        <w:rPr>
          <w:rFonts w:ascii="Verdana" w:eastAsia="微软雅黑" w:hAnsi="Verdana"/>
          <w:color w:val="000000"/>
          <w:sz w:val="22"/>
          <w:szCs w:val="22"/>
          <w:lang w:val="en"/>
        </w:rPr>
        <w:t>2.7.1.3. XML</w:t>
      </w:r>
      <w:r>
        <w:rPr>
          <w:rFonts w:ascii="Verdana" w:eastAsia="微软雅黑" w:hAnsi="Verdana"/>
          <w:color w:val="000000"/>
          <w:sz w:val="22"/>
          <w:szCs w:val="22"/>
          <w:lang w:val="en"/>
        </w:rPr>
        <w:t>配置</w:t>
      </w:r>
    </w:p>
    <w:p w14:paraId="1923B5D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XSD</w:t>
      </w:r>
      <w:r>
        <w:rPr>
          <w:rFonts w:ascii="Verdana" w:eastAsia="微软雅黑" w:hAnsi="Verdana"/>
          <w:color w:val="000000"/>
          <w:sz w:val="22"/>
          <w:szCs w:val="22"/>
          <w:lang w:val="en"/>
        </w:rPr>
        <w:t>在描述</w:t>
      </w:r>
      <w:r>
        <w:rPr>
          <w:rFonts w:ascii="Verdana" w:eastAsia="微软雅黑" w:hAnsi="Verdana"/>
          <w:color w:val="000000"/>
          <w:sz w:val="22"/>
          <w:szCs w:val="22"/>
          <w:lang w:val="en"/>
        </w:rPr>
        <w:t>Spring XML</w:t>
      </w:r>
      <w:r>
        <w:rPr>
          <w:rFonts w:ascii="Verdana" w:eastAsia="微软雅黑" w:hAnsi="Verdana"/>
          <w:color w:val="000000"/>
          <w:sz w:val="22"/>
          <w:szCs w:val="22"/>
          <w:lang w:val="en"/>
        </w:rPr>
        <w:t>元数据格式方面比先前的</w:t>
      </w:r>
      <w:r>
        <w:rPr>
          <w:rFonts w:ascii="Verdana" w:eastAsia="微软雅黑" w:hAnsi="Verdana"/>
          <w:color w:val="000000"/>
          <w:sz w:val="22"/>
          <w:szCs w:val="22"/>
          <w:lang w:val="en"/>
        </w:rPr>
        <w:t>DTD</w:t>
      </w:r>
      <w:r>
        <w:rPr>
          <w:rFonts w:ascii="Verdana" w:eastAsia="微软雅黑" w:hAnsi="Verdana"/>
          <w:color w:val="000000"/>
          <w:sz w:val="22"/>
          <w:szCs w:val="22"/>
          <w:lang w:val="en"/>
        </w:rPr>
        <w:t>更丰富。</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旧的</w:t>
      </w:r>
      <w:r>
        <w:rPr>
          <w:rFonts w:ascii="Verdana" w:eastAsia="微软雅黑" w:hAnsi="Verdana"/>
          <w:color w:val="000000"/>
          <w:sz w:val="22"/>
          <w:szCs w:val="22"/>
          <w:lang w:val="en"/>
        </w:rPr>
        <w:t>DTD</w:t>
      </w:r>
      <w:r>
        <w:rPr>
          <w:rFonts w:ascii="Verdana" w:eastAsia="微软雅黑" w:hAnsi="Verdana"/>
          <w:color w:val="000000"/>
          <w:sz w:val="22"/>
          <w:szCs w:val="22"/>
          <w:lang w:val="en"/>
        </w:rPr>
        <w:t>仍然得到支持，但如果可能我们鼓励在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定义文件头部引用</w:t>
      </w:r>
      <w:r>
        <w:rPr>
          <w:rFonts w:ascii="Verdana" w:eastAsia="微软雅黑" w:hAnsi="Verdana"/>
          <w:color w:val="000000"/>
          <w:sz w:val="22"/>
          <w:szCs w:val="22"/>
          <w:lang w:val="en"/>
        </w:rPr>
        <w:t>XSD</w:t>
      </w:r>
      <w:r>
        <w:rPr>
          <w:rFonts w:ascii="Verdana" w:eastAsia="微软雅黑" w:hAnsi="Verdana"/>
          <w:color w:val="000000"/>
          <w:sz w:val="22"/>
          <w:szCs w:val="22"/>
          <w:lang w:val="en"/>
        </w:rPr>
        <w:t>文件。</w:t>
      </w:r>
    </w:p>
    <w:p w14:paraId="0A02BBF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有一点被改变了，那就是定义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作用域的方式。如果你使用的是</w:t>
      </w:r>
      <w:r>
        <w:rPr>
          <w:rFonts w:ascii="Verdana" w:eastAsia="微软雅黑" w:hAnsi="Verdana"/>
          <w:color w:val="000000"/>
          <w:sz w:val="22"/>
          <w:szCs w:val="22"/>
          <w:lang w:val="en"/>
        </w:rPr>
        <w:t>Spring 1.2 DTD</w:t>
      </w:r>
      <w:r>
        <w:rPr>
          <w:rFonts w:ascii="Verdana" w:eastAsia="微软雅黑" w:hAnsi="Verdana"/>
          <w:color w:val="000000"/>
          <w:sz w:val="22"/>
          <w:szCs w:val="22"/>
          <w:lang w:val="en"/>
        </w:rPr>
        <w:t>，那么你能继续用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如果你选择</w:t>
      </w:r>
      <w:hyperlink r:id="rId87" w:anchor="new-in-2-ioc-configuration" w:tooltip="2.2.2. 更简单的XML配置" w:history="1">
        <w:r>
          <w:rPr>
            <w:rStyle w:val="a3"/>
            <w:rFonts w:ascii="Verdana" w:eastAsia="微软雅黑" w:hAnsi="Verdana"/>
            <w:color w:val="888888"/>
            <w:sz w:val="18"/>
            <w:szCs w:val="18"/>
            <w:lang w:val="en"/>
          </w:rPr>
          <w:t>引用新的</w:t>
        </w:r>
        <w:r>
          <w:rPr>
            <w:rStyle w:val="a3"/>
            <w:rFonts w:ascii="Verdana" w:eastAsia="微软雅黑" w:hAnsi="Verdana"/>
            <w:color w:val="888888"/>
            <w:sz w:val="18"/>
            <w:szCs w:val="18"/>
            <w:lang w:val="en"/>
          </w:rPr>
          <w:t>Spring 2.0 DTD</w:t>
        </w:r>
      </w:hyperlink>
      <w:r>
        <w:rPr>
          <w:rFonts w:ascii="Verdana" w:eastAsia="微软雅黑" w:hAnsi="Verdana"/>
          <w:color w:val="000000"/>
          <w:sz w:val="22"/>
          <w:szCs w:val="22"/>
          <w:lang w:val="en"/>
        </w:rPr>
        <w:t>，它不允许</w:t>
      </w:r>
      <w:r>
        <w:rPr>
          <w:rFonts w:ascii="Verdana" w:eastAsia="微软雅黑" w:hAnsi="Verdana"/>
          <w:color w:val="000000"/>
          <w:sz w:val="22"/>
          <w:szCs w:val="22"/>
          <w:lang w:val="en"/>
        </w:rPr>
        <w:lastRenderedPageBreak/>
        <w:t>使用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那么可以用</w:t>
      </w:r>
      <w:r>
        <w:rPr>
          <w:rStyle w:val="HTML"/>
          <w:rFonts w:ascii="Courier New" w:hAnsi="Courier New" w:cs="Courier New"/>
          <w:color w:val="000000"/>
          <w:lang w:val="en"/>
        </w:rPr>
        <w:t>'scope'</w:t>
      </w:r>
      <w:r>
        <w:rPr>
          <w:rFonts w:ascii="Verdana" w:eastAsia="微软雅黑" w:hAnsi="Verdana"/>
          <w:color w:val="000000"/>
          <w:sz w:val="22"/>
          <w:szCs w:val="22"/>
          <w:lang w:val="en"/>
        </w:rPr>
        <w:t>属性来定义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的生命周期作用域。</w:t>
      </w:r>
    </w:p>
    <w:p w14:paraId="25F2A111" w14:textId="77777777" w:rsidR="00596873" w:rsidRDefault="00596873" w:rsidP="00596873">
      <w:pPr>
        <w:pStyle w:val="4"/>
        <w:spacing w:before="0" w:after="0"/>
        <w:rPr>
          <w:rFonts w:ascii="Verdana" w:eastAsia="微软雅黑" w:hAnsi="Verdana"/>
          <w:color w:val="000000"/>
          <w:sz w:val="22"/>
          <w:szCs w:val="22"/>
          <w:lang w:val="en"/>
        </w:rPr>
      </w:pPr>
      <w:bookmarkStart w:id="48" w:name="new-in-2-migrating-deprecated"/>
      <w:bookmarkEnd w:id="48"/>
      <w:r>
        <w:rPr>
          <w:rFonts w:ascii="Verdana" w:eastAsia="微软雅黑" w:hAnsi="Verdana"/>
          <w:color w:val="000000"/>
          <w:sz w:val="22"/>
          <w:szCs w:val="22"/>
          <w:lang w:val="en"/>
        </w:rPr>
        <w:t>2.7.1.4. Deprecated</w:t>
      </w:r>
      <w:r>
        <w:rPr>
          <w:rFonts w:ascii="Verdana" w:eastAsia="微软雅黑" w:hAnsi="Verdana"/>
          <w:color w:val="000000"/>
          <w:sz w:val="22"/>
          <w:szCs w:val="22"/>
          <w:lang w:val="en"/>
        </w:rPr>
        <w:t>（淘汰）的类和方法</w:t>
      </w:r>
    </w:p>
    <w:p w14:paraId="6819DFF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一些以前被标记为</w:t>
      </w:r>
      <w:r>
        <w:rPr>
          <w:rStyle w:val="HTML"/>
          <w:rFonts w:ascii="Courier New" w:hAnsi="Courier New" w:cs="Courier New"/>
          <w:color w:val="000000"/>
          <w:lang w:val="en"/>
        </w:rPr>
        <w:t>@deprecated</w:t>
      </w:r>
      <w:r>
        <w:rPr>
          <w:rFonts w:ascii="Verdana" w:eastAsia="微软雅黑" w:hAnsi="Verdana"/>
          <w:color w:val="000000"/>
          <w:sz w:val="22"/>
          <w:szCs w:val="22"/>
          <w:lang w:val="en"/>
        </w:rPr>
        <w:t>的类和方法</w:t>
      </w:r>
      <w:r>
        <w:rPr>
          <w:rFonts w:ascii="Verdana" w:eastAsia="微软雅黑" w:hAnsi="Verdana"/>
          <w:color w:val="000000"/>
          <w:sz w:val="22"/>
          <w:szCs w:val="22"/>
          <w:lang w:val="en"/>
        </w:rPr>
        <w:t>Spring 2.0</w:t>
      </w:r>
      <w:r>
        <w:rPr>
          <w:rFonts w:ascii="Verdana" w:eastAsia="微软雅黑" w:hAnsi="Verdana"/>
          <w:color w:val="000000"/>
          <w:sz w:val="22"/>
          <w:szCs w:val="22"/>
          <w:lang w:val="en"/>
        </w:rPr>
        <w:t>代码库中被完全删除了。</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团队决定把</w:t>
      </w:r>
      <w:r>
        <w:rPr>
          <w:rFonts w:ascii="Verdana" w:eastAsia="微软雅黑" w:hAnsi="Verdana"/>
          <w:color w:val="000000"/>
          <w:sz w:val="22"/>
          <w:szCs w:val="22"/>
          <w:lang w:val="en"/>
        </w:rPr>
        <w:t>2.0</w:t>
      </w:r>
      <w:r>
        <w:rPr>
          <w:rFonts w:ascii="Verdana" w:eastAsia="微软雅黑" w:hAnsi="Verdana"/>
          <w:color w:val="000000"/>
          <w:sz w:val="22"/>
          <w:szCs w:val="22"/>
          <w:lang w:val="en"/>
        </w:rPr>
        <w:t>版本作为一个新的开始，那些被</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的代码应该被除去而不是在可预见的未来继续在代码中出现。</w:t>
      </w:r>
    </w:p>
    <w:p w14:paraId="43B107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如前所述，如需了解全部变化，请参考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7976C97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下面的类</w:t>
      </w:r>
      <w:r>
        <w:rPr>
          <w:rFonts w:ascii="Verdana" w:eastAsia="微软雅黑" w:hAnsi="Verdana"/>
          <w:color w:val="000000"/>
          <w:sz w:val="22"/>
          <w:szCs w:val="22"/>
          <w:lang w:val="en"/>
        </w:rPr>
        <w:t>/</w:t>
      </w:r>
      <w:r>
        <w:rPr>
          <w:rFonts w:ascii="Verdana" w:eastAsia="微软雅黑" w:hAnsi="Verdana"/>
          <w:color w:val="000000"/>
          <w:sz w:val="22"/>
          <w:szCs w:val="22"/>
          <w:lang w:val="en"/>
        </w:rPr>
        <w:t>接口已经从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的代码中删除了：</w:t>
      </w:r>
    </w:p>
    <w:p w14:paraId="5D1CF25D"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ResultReader</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使用</w:t>
      </w:r>
      <w:r>
        <w:rPr>
          <w:rStyle w:val="HTML"/>
          <w:rFonts w:ascii="Courier New" w:hAnsi="Courier New" w:cs="Courier New"/>
          <w:color w:val="000000"/>
          <w:lang w:val="en"/>
        </w:rPr>
        <w:t>RowMapper</w:t>
      </w:r>
      <w:r>
        <w:rPr>
          <w:rFonts w:ascii="Verdana" w:eastAsia="微软雅黑" w:hAnsi="Verdana"/>
          <w:color w:val="000000"/>
          <w:sz w:val="22"/>
          <w:szCs w:val="22"/>
          <w:lang w:val="en"/>
        </w:rPr>
        <w:t>接口代替。</w:t>
      </w:r>
    </w:p>
    <w:p w14:paraId="3A8AC2E9"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BeanFactoryBootstrap</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考虑使用一个</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 </w:t>
      </w:r>
      <w:r>
        <w:rPr>
          <w:rFonts w:ascii="Verdana" w:eastAsia="微软雅黑" w:hAnsi="Verdana"/>
          <w:color w:val="000000"/>
          <w:sz w:val="22"/>
          <w:szCs w:val="22"/>
          <w:lang w:val="en"/>
        </w:rPr>
        <w:t>或是自定义引导类代替</w:t>
      </w:r>
    </w:p>
    <w:p w14:paraId="78643869" w14:textId="77777777" w:rsidR="00596873" w:rsidRDefault="00596873" w:rsidP="00596873">
      <w:pPr>
        <w:pStyle w:val="4"/>
        <w:spacing w:before="0" w:after="0"/>
        <w:rPr>
          <w:rFonts w:ascii="Verdana" w:eastAsia="微软雅黑" w:hAnsi="Verdana"/>
          <w:color w:val="000000"/>
          <w:sz w:val="22"/>
          <w:szCs w:val="22"/>
          <w:lang w:val="en"/>
        </w:rPr>
      </w:pPr>
      <w:bookmarkStart w:id="49" w:name="new-in-2-migrating-ojb"/>
      <w:bookmarkEnd w:id="49"/>
      <w:r>
        <w:rPr>
          <w:rFonts w:ascii="Verdana" w:eastAsia="微软雅黑" w:hAnsi="Verdana"/>
          <w:color w:val="000000"/>
          <w:sz w:val="22"/>
          <w:szCs w:val="22"/>
          <w:lang w:val="en"/>
        </w:rPr>
        <w:t>2.7.1.5. Apache OJB</w:t>
      </w:r>
    </w:p>
    <w:p w14:paraId="37D517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开始，请注意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主代码中的</w:t>
      </w:r>
      <w:r>
        <w:rPr>
          <w:rFonts w:ascii="Verdana" w:eastAsia="微软雅黑" w:hAnsi="Verdana"/>
          <w:color w:val="000000"/>
          <w:sz w:val="22"/>
          <w:szCs w:val="22"/>
          <w:lang w:val="en"/>
        </w:rPr>
        <w:t>Apache OJB</w:t>
      </w:r>
      <w:r>
        <w:rPr>
          <w:rFonts w:ascii="Verdana" w:eastAsia="微软雅黑" w:hAnsi="Verdana"/>
          <w:color w:val="000000"/>
          <w:sz w:val="22"/>
          <w:szCs w:val="22"/>
          <w:lang w:val="en"/>
        </w:rPr>
        <w:t>支持被</w:t>
      </w:r>
      <w:r>
        <w:rPr>
          <w:rStyle w:val="ad"/>
          <w:rFonts w:ascii="Verdana" w:eastAsia="微软雅黑" w:hAnsi="Verdana"/>
          <w:color w:val="000000"/>
          <w:sz w:val="22"/>
          <w:szCs w:val="22"/>
          <w:lang w:val="en"/>
        </w:rPr>
        <w:t>完全删除</w:t>
      </w:r>
      <w:r>
        <w:rPr>
          <w:rFonts w:ascii="Verdana" w:eastAsia="微软雅黑" w:hAnsi="Verdana"/>
          <w:color w:val="000000"/>
          <w:sz w:val="22"/>
          <w:szCs w:val="22"/>
          <w:lang w:val="en"/>
        </w:rPr>
        <w:t>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但仍然可以在</w:t>
      </w:r>
      <w:hyperlink r:id="rId88" w:tgtFrame="_top" w:history="1">
        <w:r>
          <w:rPr>
            <w:rStyle w:val="a3"/>
            <w:rFonts w:ascii="Verdana" w:eastAsia="微软雅黑" w:hAnsi="Verdana"/>
            <w:color w:val="888888"/>
            <w:sz w:val="18"/>
            <w:szCs w:val="18"/>
            <w:lang w:val="en"/>
          </w:rPr>
          <w:t>Spring Modules</w:t>
        </w:r>
        <w:r>
          <w:rPr>
            <w:rStyle w:val="a3"/>
            <w:rFonts w:ascii="Verdana" w:eastAsia="微软雅黑" w:hAnsi="Verdana"/>
            <w:color w:val="888888"/>
            <w:sz w:val="18"/>
            <w:szCs w:val="18"/>
            <w:lang w:val="en"/>
          </w:rPr>
          <w:t>项目</w:t>
        </w:r>
      </w:hyperlink>
      <w:r>
        <w:rPr>
          <w:rFonts w:ascii="Verdana" w:eastAsia="微软雅黑" w:hAnsi="Verdana"/>
          <w:color w:val="000000"/>
          <w:sz w:val="22"/>
          <w:szCs w:val="22"/>
          <w:lang w:val="en"/>
        </w:rPr>
        <w:t>中找到</w:t>
      </w:r>
      <w:r>
        <w:rPr>
          <w:rFonts w:ascii="Verdana" w:eastAsia="微软雅黑" w:hAnsi="Verdana"/>
          <w:color w:val="000000"/>
          <w:sz w:val="22"/>
          <w:szCs w:val="22"/>
          <w:lang w:val="en"/>
        </w:rPr>
        <w:t>Apache OJB</w:t>
      </w:r>
      <w:r>
        <w:rPr>
          <w:rFonts w:ascii="Verdana" w:eastAsia="微软雅黑" w:hAnsi="Verdana"/>
          <w:color w:val="000000"/>
          <w:sz w:val="22"/>
          <w:szCs w:val="22"/>
          <w:lang w:val="en"/>
        </w:rPr>
        <w:t>的集成库。</w:t>
      </w:r>
    </w:p>
    <w:p w14:paraId="04E7A72B" w14:textId="77777777" w:rsidR="00596873" w:rsidRDefault="00596873" w:rsidP="00596873">
      <w:pPr>
        <w:pStyle w:val="4"/>
        <w:spacing w:before="0" w:after="0"/>
        <w:rPr>
          <w:rFonts w:ascii="Verdana" w:eastAsia="微软雅黑" w:hAnsi="Verdana"/>
          <w:color w:val="000000"/>
          <w:sz w:val="22"/>
          <w:szCs w:val="22"/>
          <w:lang w:val="en"/>
        </w:rPr>
      </w:pPr>
      <w:bookmarkStart w:id="50" w:name="new-in-2-migrating-ibatis"/>
      <w:bookmarkEnd w:id="50"/>
      <w:r>
        <w:rPr>
          <w:rFonts w:ascii="Verdana" w:eastAsia="微软雅黑" w:hAnsi="Verdana"/>
          <w:color w:val="000000"/>
          <w:sz w:val="22"/>
          <w:szCs w:val="22"/>
          <w:lang w:val="en"/>
        </w:rPr>
        <w:t>2.7.1.6. iBATIS</w:t>
      </w:r>
    </w:p>
    <w:p w14:paraId="4604D37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支持被完全去除了。如果你还在使用</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请升级到</w:t>
      </w:r>
      <w:r>
        <w:rPr>
          <w:rFonts w:ascii="Verdana" w:eastAsia="微软雅黑" w:hAnsi="Verdana"/>
          <w:color w:val="000000"/>
          <w:sz w:val="22"/>
          <w:szCs w:val="22"/>
          <w:lang w:val="en"/>
        </w:rPr>
        <w:t>iBATIS SQL Maps 2.0/2.1</w:t>
      </w:r>
      <w:r>
        <w:rPr>
          <w:rFonts w:ascii="Verdana" w:eastAsia="微软雅黑" w:hAnsi="Verdana"/>
          <w:color w:val="000000"/>
          <w:sz w:val="22"/>
          <w:szCs w:val="22"/>
          <w:lang w:val="en"/>
        </w:rPr>
        <w:t>。</w:t>
      </w:r>
    </w:p>
    <w:p w14:paraId="42317AEF" w14:textId="77777777" w:rsidR="00596873" w:rsidRDefault="00596873" w:rsidP="00596873">
      <w:pPr>
        <w:pStyle w:val="4"/>
        <w:spacing w:before="0" w:after="0"/>
        <w:rPr>
          <w:rFonts w:ascii="Verdana" w:eastAsia="微软雅黑" w:hAnsi="Verdana"/>
          <w:color w:val="000000"/>
          <w:sz w:val="22"/>
          <w:szCs w:val="22"/>
          <w:lang w:val="en"/>
        </w:rPr>
      </w:pPr>
      <w:bookmarkStart w:id="51" w:name="new-in-2-migrating-hibernate"/>
      <w:bookmarkEnd w:id="51"/>
      <w:r>
        <w:rPr>
          <w:rFonts w:ascii="Verdana" w:eastAsia="微软雅黑" w:hAnsi="Verdana"/>
          <w:color w:val="000000"/>
          <w:sz w:val="22"/>
          <w:szCs w:val="22"/>
          <w:lang w:val="en"/>
        </w:rPr>
        <w:t>2.7.1.7. Hibernate</w:t>
      </w:r>
    </w:p>
    <w:p w14:paraId="7F46029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 Hibernate 2.1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Hibernate 3.0 </w:t>
      </w:r>
      <w:r>
        <w:rPr>
          <w:rFonts w:ascii="Verdana" w:eastAsia="微软雅黑" w:hAnsi="Verdana"/>
          <w:color w:val="000000"/>
          <w:sz w:val="22"/>
          <w:szCs w:val="22"/>
          <w:lang w:val="en"/>
        </w:rPr>
        <w:t>的支持已经去除。请升级到</w:t>
      </w:r>
      <w:r>
        <w:rPr>
          <w:rFonts w:ascii="Verdana" w:eastAsia="微软雅黑" w:hAnsi="Verdana"/>
          <w:color w:val="000000"/>
          <w:sz w:val="22"/>
          <w:szCs w:val="22"/>
          <w:lang w:val="en"/>
        </w:rPr>
        <w:t>Hibernate 3.1</w:t>
      </w:r>
      <w:r>
        <w:rPr>
          <w:rFonts w:ascii="Verdana" w:eastAsia="微软雅黑" w:hAnsi="Verdana"/>
          <w:color w:val="000000"/>
          <w:sz w:val="22"/>
          <w:szCs w:val="22"/>
          <w:lang w:val="en"/>
        </w:rPr>
        <w:t>或更高版本。</w:t>
      </w:r>
    </w:p>
    <w:p w14:paraId="3BDDED3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如果你需要继续使用</w:t>
      </w:r>
      <w:r>
        <w:rPr>
          <w:rFonts w:ascii="Verdana" w:eastAsia="微软雅黑" w:hAnsi="Verdana"/>
          <w:color w:val="000000"/>
          <w:sz w:val="22"/>
          <w:szCs w:val="22"/>
          <w:lang w:val="en"/>
        </w:rPr>
        <w:t>Hibernate 2.1</w:t>
      </w:r>
      <w:r>
        <w:rPr>
          <w:rFonts w:ascii="Verdana" w:eastAsia="微软雅黑" w:hAnsi="Verdana"/>
          <w:color w:val="000000"/>
          <w:sz w:val="22"/>
          <w:szCs w:val="22"/>
          <w:lang w:val="en"/>
        </w:rPr>
        <w:t>或</w:t>
      </w:r>
      <w:r>
        <w:rPr>
          <w:rFonts w:ascii="Verdana" w:eastAsia="微软雅黑" w:hAnsi="Verdana"/>
          <w:color w:val="000000"/>
          <w:sz w:val="22"/>
          <w:szCs w:val="22"/>
          <w:lang w:val="en"/>
        </w:rPr>
        <w:t>3.0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Hibernate</w:t>
      </w:r>
      <w:r>
        <w:rPr>
          <w:rFonts w:ascii="Verdana" w:eastAsia="微软雅黑" w:hAnsi="Verdana"/>
          <w:color w:val="000000"/>
          <w:sz w:val="22"/>
          <w:szCs w:val="22"/>
          <w:lang w:val="en"/>
        </w:rPr>
        <w:t>的那些版本。</w:t>
      </w:r>
    </w:p>
    <w:p w14:paraId="4BE21DCA" w14:textId="77777777" w:rsidR="00596873" w:rsidRDefault="00596873" w:rsidP="00596873">
      <w:pPr>
        <w:pStyle w:val="4"/>
        <w:spacing w:before="0" w:after="0"/>
        <w:rPr>
          <w:rFonts w:ascii="Verdana" w:eastAsia="微软雅黑" w:hAnsi="Verdana"/>
          <w:color w:val="000000"/>
          <w:sz w:val="22"/>
          <w:szCs w:val="22"/>
          <w:lang w:val="en"/>
        </w:rPr>
      </w:pPr>
      <w:bookmarkStart w:id="52" w:name="new-in-2-migrating-jdo"/>
      <w:bookmarkEnd w:id="52"/>
      <w:r>
        <w:rPr>
          <w:rFonts w:ascii="Verdana" w:eastAsia="微软雅黑" w:hAnsi="Verdana"/>
          <w:color w:val="000000"/>
          <w:sz w:val="22"/>
          <w:szCs w:val="22"/>
          <w:lang w:val="en"/>
        </w:rPr>
        <w:t>2.7.1.8. JDO</w:t>
      </w:r>
    </w:p>
    <w:p w14:paraId="3C9D9AC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JDO 1.0 </w:t>
      </w:r>
      <w:r>
        <w:rPr>
          <w:rFonts w:ascii="Verdana" w:eastAsia="微软雅黑" w:hAnsi="Verdana"/>
          <w:color w:val="000000"/>
          <w:sz w:val="22"/>
          <w:szCs w:val="22"/>
          <w:lang w:val="en"/>
        </w:rPr>
        <w:t>的支持被去除。请升级到</w:t>
      </w:r>
      <w:r>
        <w:rPr>
          <w:rFonts w:ascii="Verdana" w:eastAsia="微软雅黑" w:hAnsi="Verdana"/>
          <w:color w:val="000000"/>
          <w:sz w:val="22"/>
          <w:szCs w:val="22"/>
          <w:lang w:val="en"/>
        </w:rPr>
        <w:t>JDO 2.0</w:t>
      </w:r>
      <w:r>
        <w:rPr>
          <w:rFonts w:ascii="Verdana" w:eastAsia="微软雅黑" w:hAnsi="Verdana"/>
          <w:color w:val="000000"/>
          <w:sz w:val="22"/>
          <w:szCs w:val="22"/>
          <w:lang w:val="en"/>
        </w:rPr>
        <w:t>或更高版本。</w:t>
      </w:r>
    </w:p>
    <w:p w14:paraId="0548DB8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如果你需要继续使用</w:t>
      </w:r>
      <w:r>
        <w:rPr>
          <w:rFonts w:ascii="Verdana" w:eastAsia="微软雅黑" w:hAnsi="Verdana"/>
          <w:color w:val="000000"/>
          <w:sz w:val="22"/>
          <w:szCs w:val="22"/>
          <w:lang w:val="en"/>
        </w:rPr>
        <w:t>JDO 1.0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JDO 1.0</w:t>
      </w:r>
      <w:r>
        <w:rPr>
          <w:rFonts w:ascii="Verdana" w:eastAsia="微软雅黑" w:hAnsi="Verdana"/>
          <w:color w:val="000000"/>
          <w:sz w:val="22"/>
          <w:szCs w:val="22"/>
          <w:lang w:val="en"/>
        </w:rPr>
        <w:t>。</w:t>
      </w:r>
    </w:p>
    <w:p w14:paraId="571AAC33" w14:textId="77777777" w:rsidR="00596873" w:rsidRDefault="00596873" w:rsidP="00596873">
      <w:pPr>
        <w:pStyle w:val="4"/>
        <w:spacing w:before="0" w:after="0"/>
        <w:rPr>
          <w:rFonts w:ascii="Verdana" w:eastAsia="微软雅黑" w:hAnsi="Verdana"/>
          <w:color w:val="000000"/>
          <w:sz w:val="22"/>
          <w:szCs w:val="22"/>
          <w:lang w:val="en"/>
        </w:rPr>
      </w:pPr>
      <w:bookmarkStart w:id="53" w:name="new-in-2-migrating-UrlFilenameViewContro"/>
      <w:bookmarkEnd w:id="53"/>
      <w:r>
        <w:rPr>
          <w:rFonts w:ascii="Verdana" w:eastAsia="微软雅黑" w:hAnsi="Verdana"/>
          <w:color w:val="000000"/>
          <w:sz w:val="22"/>
          <w:szCs w:val="22"/>
          <w:lang w:val="en"/>
        </w:rPr>
        <w:t>2.7.1.9. </w:t>
      </w:r>
      <w:r>
        <w:rPr>
          <w:rStyle w:val="HTML"/>
          <w:rFonts w:ascii="Courier New" w:hAnsi="Courier New" w:cs="Courier New"/>
          <w:color w:val="000000"/>
          <w:lang w:val="en"/>
        </w:rPr>
        <w:t>UrlFilenameViewController</w:t>
      </w:r>
    </w:p>
    <w:p w14:paraId="354CF8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起，</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所决定的</w:t>
      </w:r>
      <w:r>
        <w:rPr>
          <w:rFonts w:ascii="Verdana" w:eastAsia="微软雅黑" w:hAnsi="Verdana"/>
          <w:color w:val="000000"/>
          <w:sz w:val="22"/>
          <w:szCs w:val="22"/>
          <w:lang w:val="en"/>
        </w:rPr>
        <w:t>view</w:t>
      </w:r>
      <w:r>
        <w:rPr>
          <w:rFonts w:ascii="Verdana" w:eastAsia="微软雅黑" w:hAnsi="Verdana"/>
          <w:color w:val="000000"/>
          <w:sz w:val="22"/>
          <w:szCs w:val="22"/>
          <w:lang w:val="en"/>
        </w:rPr>
        <w:t>名字现在考虑了</w:t>
      </w:r>
      <w:r>
        <w:rPr>
          <w:rFonts w:ascii="Verdana" w:eastAsia="微软雅黑" w:hAnsi="Verdana"/>
          <w:color w:val="000000"/>
          <w:sz w:val="22"/>
          <w:szCs w:val="22"/>
          <w:lang w:val="en"/>
        </w:rPr>
        <w:t>request</w:t>
      </w:r>
      <w:r>
        <w:rPr>
          <w:rFonts w:ascii="Verdana" w:eastAsia="微软雅黑" w:hAnsi="Verdana"/>
          <w:color w:val="000000"/>
          <w:sz w:val="22"/>
          <w:szCs w:val="22"/>
          <w:lang w:val="en"/>
        </w:rPr>
        <w:t>中的嵌套路径。这是对原始</w:t>
      </w:r>
      <w:r>
        <w:rPr>
          <w:rFonts w:ascii="Verdana" w:eastAsia="微软雅黑" w:hAnsi="Verdana"/>
          <w:color w:val="000000"/>
          <w:sz w:val="22"/>
          <w:szCs w:val="22"/>
          <w:lang w:val="en"/>
        </w:rPr>
        <w:t> </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约定的重大修改，意味着如果你从</w:t>
      </w:r>
      <w:r>
        <w:rPr>
          <w:rFonts w:ascii="Verdana" w:eastAsia="微软雅黑" w:hAnsi="Verdana"/>
          <w:color w:val="000000"/>
          <w:sz w:val="22"/>
          <w:szCs w:val="22"/>
          <w:lang w:val="en"/>
        </w:rPr>
        <w:t>Spring 1.x</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2.x</w:t>
      </w:r>
      <w:r>
        <w:rPr>
          <w:rFonts w:ascii="Verdana" w:eastAsia="微软雅黑" w:hAnsi="Verdana"/>
          <w:color w:val="000000"/>
          <w:sz w:val="22"/>
          <w:szCs w:val="22"/>
          <w:lang w:val="en"/>
        </w:rPr>
        <w:t>，并且你在使用这个类，你</w:t>
      </w:r>
      <w:r>
        <w:rPr>
          <w:rStyle w:val="ad"/>
          <w:rFonts w:ascii="Verdana" w:eastAsia="微软雅黑" w:hAnsi="Verdana"/>
          <w:color w:val="000000"/>
          <w:sz w:val="22"/>
          <w:szCs w:val="22"/>
          <w:lang w:val="en"/>
        </w:rPr>
        <w:t>可能</w:t>
      </w:r>
      <w:r>
        <w:rPr>
          <w:rFonts w:ascii="Verdana" w:eastAsia="微软雅黑" w:hAnsi="Verdana"/>
          <w:color w:val="000000"/>
          <w:sz w:val="22"/>
          <w:szCs w:val="22"/>
          <w:lang w:val="en"/>
        </w:rPr>
        <w:t>必须小小的修改你的</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配置。请参考</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 </w:t>
      </w:r>
      <w:r>
        <w:rPr>
          <w:rFonts w:ascii="Verdana" w:eastAsia="微软雅黑" w:hAnsi="Verdana"/>
          <w:color w:val="000000"/>
          <w:sz w:val="22"/>
          <w:szCs w:val="22"/>
          <w:lang w:val="en"/>
        </w:rPr>
        <w:t>的类</w:t>
      </w:r>
      <w:r>
        <w:rPr>
          <w:rFonts w:ascii="Verdana" w:eastAsia="微软雅黑" w:hAnsi="Verdana"/>
          <w:color w:val="000000"/>
          <w:sz w:val="22"/>
          <w:szCs w:val="22"/>
          <w:lang w:val="en"/>
        </w:rPr>
        <w:t>Javadoc</w:t>
      </w:r>
      <w:r>
        <w:rPr>
          <w:rFonts w:ascii="Verdana" w:eastAsia="微软雅黑" w:hAnsi="Verdana"/>
          <w:color w:val="000000"/>
          <w:sz w:val="22"/>
          <w:szCs w:val="22"/>
          <w:lang w:val="en"/>
        </w:rPr>
        <w:t>，来查看新的</w:t>
      </w:r>
      <w:r>
        <w:rPr>
          <w:rFonts w:ascii="Verdana" w:eastAsia="微软雅黑" w:hAnsi="Verdana"/>
          <w:color w:val="000000"/>
          <w:sz w:val="22"/>
          <w:szCs w:val="22"/>
          <w:lang w:val="en"/>
        </w:rPr>
        <w:t>view name determination</w:t>
      </w:r>
      <w:r>
        <w:rPr>
          <w:rFonts w:ascii="Verdana" w:eastAsia="微软雅黑" w:hAnsi="Verdana"/>
          <w:color w:val="000000"/>
          <w:sz w:val="22"/>
          <w:szCs w:val="22"/>
          <w:lang w:val="en"/>
        </w:rPr>
        <w:t>的约定的示例。</w:t>
      </w:r>
    </w:p>
    <w:p w14:paraId="64E2FD2E"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4" w:name="new-in-2-other-applications"/>
      <w:bookmarkEnd w:id="54"/>
      <w:r>
        <w:rPr>
          <w:rFonts w:ascii="Verdana" w:eastAsia="微软雅黑" w:hAnsi="Verdana"/>
          <w:color w:val="000000"/>
          <w:sz w:val="26"/>
          <w:szCs w:val="26"/>
          <w:lang w:val="en"/>
        </w:rPr>
        <w:t>2.8. </w:t>
      </w:r>
      <w:r>
        <w:rPr>
          <w:rFonts w:ascii="Verdana" w:eastAsia="微软雅黑" w:hAnsi="Verdana"/>
          <w:color w:val="000000"/>
          <w:sz w:val="26"/>
          <w:szCs w:val="26"/>
          <w:lang w:val="en"/>
        </w:rPr>
        <w:t>更新的样例应用</w:t>
      </w:r>
    </w:p>
    <w:p w14:paraId="7317C58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我们同样更新了一些样例应用以反映</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的新特性与改进特性，请抽出时间仔细研究。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上述样例放在</w:t>
      </w:r>
      <w:r>
        <w:rPr>
          <w:rFonts w:ascii="Verdana" w:eastAsia="微软雅黑" w:hAnsi="Verdana"/>
          <w:color w:val="000000"/>
          <w:sz w:val="22"/>
          <w:szCs w:val="22"/>
          <w:lang w:val="en"/>
        </w:rPr>
        <w:t>Spring</w:t>
      </w:r>
      <w:r>
        <w:rPr>
          <w:rFonts w:ascii="Verdana" w:eastAsia="微软雅黑" w:hAnsi="Verdana"/>
          <w:color w:val="000000"/>
          <w:sz w:val="22"/>
          <w:szCs w:val="22"/>
          <w:lang w:val="en"/>
        </w:rPr>
        <w:t>完整发行版里的</w:t>
      </w:r>
      <w:r>
        <w:rPr>
          <w:rStyle w:val="HTML"/>
          <w:rFonts w:ascii="Courier New" w:hAnsi="Courier New" w:cs="Courier New"/>
          <w:color w:val="000000"/>
          <w:lang w:val="en"/>
        </w:rPr>
        <w:t>'samples'</w:t>
      </w:r>
      <w:r>
        <w:rPr>
          <w:rFonts w:ascii="Verdana" w:eastAsia="微软雅黑" w:hAnsi="Verdana"/>
          <w:color w:val="000000"/>
          <w:sz w:val="22"/>
          <w:szCs w:val="22"/>
          <w:lang w:val="en"/>
        </w:rPr>
        <w:t>路径下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w:t>
      </w:r>
      <w:r>
        <w:rPr>
          <w:rStyle w:val="HTML"/>
          <w:rFonts w:ascii="Courier New" w:hAnsi="Courier New" w:cs="Courier New"/>
          <w:color w:val="000000"/>
          <w:lang w:val="en"/>
        </w:rPr>
        <w:t>'spring-with-dependecies.[zip|tar.gz]'</w:t>
      </w:r>
      <w:r>
        <w:rPr>
          <w:rFonts w:ascii="Verdana" w:eastAsia="微软雅黑" w:hAnsi="Verdana"/>
          <w:color w:val="000000"/>
          <w:sz w:val="22"/>
          <w:szCs w:val="22"/>
          <w:lang w:val="en"/>
        </w:rPr>
        <w:t>），在</w:t>
      </w:r>
      <w:hyperlink r:id="rId89" w:tooltip="Chapter 26. 演示案例" w:history="1">
        <w:r>
          <w:rPr>
            <w:rStyle w:val="a3"/>
            <w:rFonts w:ascii="Verdana" w:eastAsia="微软雅黑" w:hAnsi="Verdana"/>
            <w:color w:val="888888"/>
            <w:sz w:val="18"/>
            <w:szCs w:val="18"/>
            <w:lang w:val="en"/>
          </w:rPr>
          <w:t>Chapter 26, </w:t>
        </w:r>
        <w:r>
          <w:rPr>
            <w:rStyle w:val="a3"/>
            <w:rFonts w:ascii="Verdana" w:eastAsia="微软雅黑" w:hAnsi="Verdana"/>
            <w:i/>
            <w:iCs/>
            <w:color w:val="888888"/>
            <w:sz w:val="18"/>
            <w:szCs w:val="18"/>
            <w:lang w:val="en"/>
          </w:rPr>
          <w:t>演示案例</w:t>
        </w:r>
      </w:hyperlink>
      <w:r>
        <w:rPr>
          <w:rFonts w:ascii="Verdana" w:eastAsia="微软雅黑" w:hAnsi="Verdana"/>
          <w:color w:val="000000"/>
          <w:sz w:val="22"/>
          <w:szCs w:val="22"/>
          <w:lang w:val="en"/>
        </w:rPr>
        <w:t>章节中有部分文档。</w:t>
      </w:r>
    </w:p>
    <w:p w14:paraId="72016A2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附带有</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的改进过的示例程序，彻底从头改写过，用于展示</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的注解配置功能。它也使用了</w:t>
      </w:r>
      <w:r>
        <w:rPr>
          <w:rFonts w:ascii="Verdana" w:eastAsia="微软雅黑" w:hAnsi="Verdana"/>
          <w:color w:val="000000"/>
          <w:sz w:val="22"/>
          <w:szCs w:val="22"/>
          <w:lang w:val="en"/>
        </w:rPr>
        <w:t>Java 5 autoboxing,</w:t>
      </w:r>
      <w:r>
        <w:rPr>
          <w:rFonts w:ascii="Verdana" w:eastAsia="微软雅黑" w:hAnsi="Verdana"/>
          <w:color w:val="000000"/>
          <w:sz w:val="22"/>
          <w:szCs w:val="22"/>
          <w:lang w:val="en"/>
        </w:rPr>
        <w:t>泛型，</w:t>
      </w:r>
      <w:r>
        <w:rPr>
          <w:rFonts w:ascii="Verdana" w:eastAsia="微软雅黑" w:hAnsi="Verdana"/>
          <w:color w:val="000000"/>
          <w:sz w:val="22"/>
          <w:szCs w:val="22"/>
          <w:lang w:val="en"/>
        </w:rPr>
        <w:t>varargs</w:t>
      </w:r>
      <w:r>
        <w:rPr>
          <w:rFonts w:ascii="Verdana" w:eastAsia="微软雅黑" w:hAnsi="Verdana"/>
          <w:color w:val="000000"/>
          <w:sz w:val="22"/>
          <w:szCs w:val="22"/>
          <w:lang w:val="en"/>
        </w:rPr>
        <w:lastRenderedPageBreak/>
        <w:t>和对循环的强化。必须使用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或者</w:t>
      </w:r>
      <w:r>
        <w:rPr>
          <w:rFonts w:ascii="Verdana" w:eastAsia="微软雅黑" w:hAnsi="Verdana"/>
          <w:color w:val="000000"/>
          <w:sz w:val="22"/>
          <w:szCs w:val="22"/>
          <w:lang w:val="en"/>
        </w:rPr>
        <w:t>6 SDK</w:t>
      </w:r>
      <w:r>
        <w:rPr>
          <w:rFonts w:ascii="Verdana" w:eastAsia="微软雅黑" w:hAnsi="Verdana"/>
          <w:color w:val="000000"/>
          <w:sz w:val="22"/>
          <w:szCs w:val="22"/>
          <w:lang w:val="en"/>
        </w:rPr>
        <w:t>才能构建和运行这些示例。查看</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，来让</w:t>
      </w:r>
      <w:r>
        <w:rPr>
          <w:rFonts w:ascii="Verdana" w:eastAsia="微软雅黑" w:hAnsi="Verdana"/>
          <w:color w:val="000000"/>
          <w:sz w:val="22"/>
          <w:szCs w:val="22"/>
          <w:lang w:val="en"/>
        </w:rPr>
        <w:t>Spring 2.5</w:t>
      </w:r>
      <w:r>
        <w:rPr>
          <w:rFonts w:ascii="Verdana" w:eastAsia="微软雅黑" w:hAnsi="Verdana"/>
          <w:color w:val="000000"/>
          <w:sz w:val="22"/>
          <w:szCs w:val="22"/>
          <w:lang w:val="en"/>
        </w:rPr>
        <w:t>所提供的功能给你留下深刻印象吧！</w:t>
      </w:r>
    </w:p>
    <w:p w14:paraId="3B52A7FF"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5" w:name="new-in-2-other-documentation"/>
      <w:bookmarkEnd w:id="55"/>
      <w:r>
        <w:rPr>
          <w:rFonts w:ascii="Verdana" w:eastAsia="微软雅黑" w:hAnsi="Verdana"/>
          <w:color w:val="000000"/>
          <w:sz w:val="26"/>
          <w:szCs w:val="26"/>
          <w:lang w:val="en"/>
        </w:rPr>
        <w:t>2.9. </w:t>
      </w:r>
      <w:r>
        <w:rPr>
          <w:rFonts w:ascii="Verdana" w:eastAsia="微软雅黑" w:hAnsi="Verdana"/>
          <w:color w:val="000000"/>
          <w:sz w:val="26"/>
          <w:szCs w:val="26"/>
          <w:lang w:val="en"/>
        </w:rPr>
        <w:t>改进的文档</w:t>
      </w:r>
    </w:p>
    <w:p w14:paraId="6D03BA4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参考文档理所当然的进行了充分的更新，以反映上述</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的新特性。尽管我们竭尽所能力争这份文档不会出现错误，但是人非圣贤，错误在所难免。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如果您发现了一些打印排版或者更严重的错误，并可以抽出一些空闲时间来的话，</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请通过</w:t>
      </w:r>
      <w:r>
        <w:rPr>
          <w:rFonts w:ascii="Verdana" w:eastAsia="微软雅黑" w:hAnsi="Verdana"/>
          <w:color w:val="000000"/>
          <w:sz w:val="22"/>
          <w:szCs w:val="22"/>
          <w:lang w:val="en"/>
        </w:rPr>
        <w:t> </w:t>
      </w:r>
      <w:hyperlink r:id="rId90" w:tgtFrame="_top" w:history="1">
        <w:r>
          <w:rPr>
            <w:rStyle w:val="a3"/>
            <w:rFonts w:ascii="Verdana" w:eastAsia="微软雅黑" w:hAnsi="Verdana"/>
            <w:color w:val="888888"/>
            <w:sz w:val="18"/>
            <w:szCs w:val="18"/>
            <w:lang w:val="en"/>
          </w:rPr>
          <w:t>问题提交</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把错误发给</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w:t>
      </w:r>
    </w:p>
    <w:p w14:paraId="430E0B1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特别感谢</w:t>
      </w:r>
      <w:r>
        <w:rPr>
          <w:rFonts w:ascii="Verdana" w:eastAsia="微软雅黑" w:hAnsi="Verdana"/>
          <w:color w:val="000000"/>
          <w:sz w:val="22"/>
          <w:szCs w:val="22"/>
          <w:lang w:val="en"/>
        </w:rPr>
        <w:t>Arthur Loder</w:t>
      </w:r>
      <w:r>
        <w:rPr>
          <w:rFonts w:ascii="Verdana" w:eastAsia="微软雅黑" w:hAnsi="Verdana"/>
          <w:color w:val="000000"/>
          <w:sz w:val="22"/>
          <w:szCs w:val="22"/>
          <w:lang w:val="en"/>
        </w:rPr>
        <w:t>，谢谢他不辞辛劳地校对</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的参考文档和</w:t>
      </w:r>
      <w:r>
        <w:rPr>
          <w:rFonts w:ascii="Verdana" w:eastAsia="微软雅黑" w:hAnsi="Verdana"/>
          <w:color w:val="000000"/>
          <w:sz w:val="22"/>
          <w:szCs w:val="22"/>
          <w:lang w:val="en"/>
        </w:rPr>
        <w:t>Javadocs</w:t>
      </w:r>
      <w:r>
        <w:rPr>
          <w:rFonts w:ascii="Verdana" w:eastAsia="微软雅黑" w:hAnsi="Verdana"/>
          <w:color w:val="000000"/>
          <w:sz w:val="22"/>
          <w:szCs w:val="22"/>
          <w:lang w:val="en"/>
        </w:rPr>
        <w:t>。</w:t>
      </w:r>
    </w:p>
    <w:p w14:paraId="0CCB3391" w14:textId="77777777" w:rsidR="00596873" w:rsidRDefault="00881048" w:rsidP="00596873">
      <w:pPr>
        <w:rPr>
          <w:rFonts w:ascii="微软雅黑" w:eastAsia="微软雅黑" w:hAnsi="微软雅黑"/>
          <w:color w:val="000000"/>
          <w:sz w:val="27"/>
          <w:szCs w:val="27"/>
        </w:rPr>
      </w:pPr>
      <w:r>
        <w:rPr>
          <w:rFonts w:ascii="微软雅黑" w:eastAsia="微软雅黑" w:hAnsi="微软雅黑"/>
          <w:color w:val="000000"/>
          <w:sz w:val="27"/>
          <w:szCs w:val="27"/>
        </w:rPr>
        <w:pict w14:anchorId="6384C981">
          <v:rect id="_x0000_i1026"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96873" w14:paraId="53DB236D" w14:textId="77777777" w:rsidTr="00596873">
        <w:tc>
          <w:tcPr>
            <w:tcW w:w="2000" w:type="pct"/>
            <w:shd w:val="clear" w:color="auto" w:fill="CDE48D"/>
            <w:tcMar>
              <w:top w:w="80" w:type="dxa"/>
              <w:left w:w="80" w:type="dxa"/>
              <w:bottom w:w="80" w:type="dxa"/>
              <w:right w:w="80" w:type="dxa"/>
            </w:tcMar>
            <w:vAlign w:val="center"/>
            <w:hideMark/>
          </w:tcPr>
          <w:p w14:paraId="6A85F17A" w14:textId="77777777" w:rsidR="00596873" w:rsidRDefault="00881048">
            <w:pPr>
              <w:jc w:val="left"/>
              <w:rPr>
                <w:rFonts w:ascii="Verdana" w:eastAsia="宋体" w:hAnsi="Verdana"/>
                <w:color w:val="003399"/>
                <w:sz w:val="18"/>
                <w:szCs w:val="18"/>
              </w:rPr>
            </w:pPr>
            <w:hyperlink r:id="rId91" w:history="1">
              <w:r w:rsidR="00596873">
                <w:rPr>
                  <w:rStyle w:val="a3"/>
                  <w:rFonts w:ascii="Verdana" w:hAnsi="Verdana"/>
                  <w:color w:val="888888"/>
                  <w:sz w:val="18"/>
                  <w:szCs w:val="18"/>
                </w:rPr>
                <w:t>Prev</w:t>
              </w:r>
            </w:hyperlink>
            <w:r w:rsidR="00596873">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2F8DD12E" w14:textId="77777777" w:rsidR="00596873" w:rsidRDefault="00881048">
            <w:pPr>
              <w:jc w:val="center"/>
              <w:rPr>
                <w:rFonts w:ascii="Verdana" w:hAnsi="Verdana"/>
                <w:color w:val="000000"/>
                <w:sz w:val="19"/>
                <w:szCs w:val="19"/>
              </w:rPr>
            </w:pPr>
            <w:hyperlink r:id="rId92" w:history="1">
              <w:r w:rsidR="00596873">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6E9E8EDA" w14:textId="77777777" w:rsidR="00596873" w:rsidRDefault="00596873">
            <w:pPr>
              <w:jc w:val="right"/>
              <w:rPr>
                <w:rFonts w:ascii="Verdana" w:hAnsi="Verdana"/>
                <w:color w:val="003399"/>
                <w:sz w:val="18"/>
                <w:szCs w:val="18"/>
              </w:rPr>
            </w:pPr>
            <w:r>
              <w:rPr>
                <w:rFonts w:ascii="Verdana" w:hAnsi="Verdana"/>
                <w:color w:val="003399"/>
                <w:sz w:val="18"/>
                <w:szCs w:val="18"/>
              </w:rPr>
              <w:t> </w:t>
            </w:r>
            <w:hyperlink r:id="rId93" w:history="1">
              <w:r>
                <w:rPr>
                  <w:rStyle w:val="a3"/>
                  <w:rFonts w:ascii="Verdana" w:hAnsi="Verdana"/>
                  <w:color w:val="888888"/>
                  <w:sz w:val="18"/>
                  <w:szCs w:val="18"/>
                </w:rPr>
                <w:t>Next</w:t>
              </w:r>
            </w:hyperlink>
          </w:p>
        </w:tc>
      </w:tr>
      <w:tr w:rsidR="00596873" w14:paraId="65608993" w14:textId="77777777" w:rsidTr="00596873">
        <w:tc>
          <w:tcPr>
            <w:tcW w:w="2000" w:type="pct"/>
            <w:shd w:val="clear" w:color="auto" w:fill="CDE48D"/>
            <w:tcMar>
              <w:top w:w="80" w:type="dxa"/>
              <w:left w:w="80" w:type="dxa"/>
              <w:bottom w:w="80" w:type="dxa"/>
              <w:right w:w="80" w:type="dxa"/>
            </w:tcMar>
            <w:hideMark/>
          </w:tcPr>
          <w:p w14:paraId="18EAEB89" w14:textId="77777777" w:rsidR="00596873" w:rsidRDefault="00596873">
            <w:pPr>
              <w:jc w:val="left"/>
              <w:rPr>
                <w:rFonts w:ascii="Verdana" w:hAnsi="Verdana"/>
                <w:color w:val="003399"/>
                <w:sz w:val="18"/>
                <w:szCs w:val="18"/>
              </w:rPr>
            </w:pPr>
            <w:r>
              <w:rPr>
                <w:rFonts w:ascii="Verdana" w:hAnsi="Verdana"/>
                <w:color w:val="003399"/>
                <w:sz w:val="18"/>
                <w:szCs w:val="18"/>
              </w:rPr>
              <w:t>Chapter 1. </w:t>
            </w:r>
            <w:r>
              <w:rPr>
                <w:rFonts w:ascii="Verdana" w:hAnsi="Verdana"/>
                <w:color w:val="003399"/>
                <w:sz w:val="18"/>
                <w:szCs w:val="18"/>
              </w:rPr>
              <w:t>简介</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75A9F92" w14:textId="77777777" w:rsidR="00596873" w:rsidRDefault="00881048">
            <w:pPr>
              <w:jc w:val="center"/>
              <w:rPr>
                <w:rFonts w:ascii="Verdana" w:hAnsi="Verdana"/>
                <w:color w:val="000000"/>
                <w:sz w:val="19"/>
                <w:szCs w:val="19"/>
              </w:rPr>
            </w:pPr>
            <w:hyperlink r:id="rId94" w:tooltip="SpringSource" w:history="1">
              <w:r w:rsidR="00596873">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3AA84B61" w14:textId="77777777" w:rsidR="00596873" w:rsidRDefault="00596873">
            <w:pPr>
              <w:jc w:val="right"/>
              <w:rPr>
                <w:rFonts w:ascii="Verdana" w:hAnsi="Verdana"/>
                <w:color w:val="003399"/>
                <w:sz w:val="18"/>
                <w:szCs w:val="18"/>
              </w:rPr>
            </w:pPr>
            <w:r>
              <w:rPr>
                <w:rFonts w:ascii="Verdana" w:hAnsi="Verdana"/>
                <w:color w:val="003399"/>
                <w:sz w:val="18"/>
                <w:szCs w:val="18"/>
              </w:rPr>
              <w:t> Part I. </w:t>
            </w:r>
            <w:r>
              <w:rPr>
                <w:rFonts w:ascii="Verdana" w:hAnsi="Verdana"/>
                <w:color w:val="003399"/>
                <w:sz w:val="18"/>
                <w:szCs w:val="18"/>
              </w:rPr>
              <w:t>核心技术</w:t>
            </w:r>
          </w:p>
        </w:tc>
      </w:tr>
    </w:tbl>
    <w:p w14:paraId="6EE89AC0" w14:textId="605C4C00" w:rsidR="005F3B7A" w:rsidRDefault="005F3B7A">
      <w:r>
        <w:br w:type="page"/>
      </w:r>
    </w:p>
    <w:p w14:paraId="6DF35244" w14:textId="43B45A71" w:rsidR="005C5BF9" w:rsidRDefault="005C5BF9" w:rsidP="005C5BF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1CCCEF2A" wp14:editId="397B212C">
            <wp:extent cx="4987925" cy="688975"/>
            <wp:effectExtent l="0" t="0" r="3175" b="0"/>
            <wp:docPr id="11" name="图片 11"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7CFFD6AD" wp14:editId="58A0BED3">
            <wp:extent cx="2030730" cy="629285"/>
            <wp:effectExtent l="0" t="0" r="7620" b="0"/>
            <wp:docPr id="10" name="图片 10" descr="http://shouce.jb51.net/spring/images/springsource-banner-rhs.png">
              <a:hlinkClick xmlns:a="http://schemas.openxmlformats.org/drawingml/2006/main" r:id="rId42"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2AA7E1BB" w14:textId="77777777" w:rsidR="005C5BF9" w:rsidRDefault="005C5BF9" w:rsidP="005C5BF9">
      <w:pPr>
        <w:pStyle w:val="1"/>
        <w:spacing w:before="0" w:beforeAutospacing="0" w:after="0" w:afterAutospacing="0"/>
        <w:jc w:val="both"/>
        <w:rPr>
          <w:rFonts w:ascii="Verdana" w:eastAsia="微软雅黑" w:hAnsi="Verdana"/>
          <w:b w:val="0"/>
          <w:bCs w:val="0"/>
          <w:color w:val="000000"/>
          <w:sz w:val="36"/>
          <w:szCs w:val="36"/>
          <w:lang w:val="en"/>
        </w:rPr>
      </w:pPr>
      <w:bookmarkStart w:id="56" w:name="spring-core"/>
      <w:bookmarkEnd w:id="56"/>
      <w:r>
        <w:rPr>
          <w:rFonts w:ascii="Verdana" w:eastAsia="微软雅黑" w:hAnsi="Verdana"/>
          <w:b w:val="0"/>
          <w:bCs w:val="0"/>
          <w:color w:val="000000"/>
          <w:sz w:val="36"/>
          <w:szCs w:val="36"/>
          <w:lang w:val="en"/>
        </w:rPr>
        <w:t>核心技术</w:t>
      </w:r>
    </w:p>
    <w:p w14:paraId="058B937C"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这个开发手册的第一部分描述了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所有使用到的技术领域。</w:t>
      </w:r>
    </w:p>
    <w:p w14:paraId="56A5B9A3"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中的</w:t>
      </w:r>
      <w:r w:rsidRPr="003774D1">
        <w:rPr>
          <w:rFonts w:ascii="Verdana" w:eastAsia="微软雅黑" w:hAnsi="Verdana"/>
          <w:color w:val="000000"/>
          <w:sz w:val="22"/>
          <w:szCs w:val="22"/>
          <w:highlight w:val="yellow"/>
          <w:lang w:val="en"/>
        </w:rPr>
        <w:t>控制翻转（</w:t>
      </w:r>
      <w:r w:rsidRPr="003774D1">
        <w:rPr>
          <w:rFonts w:ascii="Verdana" w:eastAsia="微软雅黑" w:hAnsi="Verdana"/>
          <w:color w:val="000000"/>
          <w:sz w:val="22"/>
          <w:szCs w:val="22"/>
          <w:highlight w:val="yellow"/>
          <w:lang w:val="en"/>
        </w:rPr>
        <w:t>IoC</w:t>
      </w:r>
      <w:r w:rsidRPr="003774D1">
        <w:rPr>
          <w:rFonts w:ascii="Verdana" w:eastAsia="微软雅黑" w:hAnsi="Verdana"/>
          <w:color w:val="000000"/>
          <w:sz w:val="22"/>
          <w:szCs w:val="22"/>
          <w:highlight w:val="yellow"/>
          <w:lang w:val="en"/>
        </w:rPr>
        <w:t>）容器</w:t>
      </w:r>
      <w:r>
        <w:rPr>
          <w:rFonts w:ascii="Verdana" w:eastAsia="微软雅黑" w:hAnsi="Verdana"/>
          <w:color w:val="000000"/>
          <w:sz w:val="22"/>
          <w:szCs w:val="22"/>
          <w:lang w:val="en"/>
        </w:rPr>
        <w:t>。在完整的阐述了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容器后紧跟的是对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commentRangeStart w:id="57"/>
      <w:r w:rsidRPr="00B126DB">
        <w:rPr>
          <w:rFonts w:ascii="Verdana" w:eastAsia="微软雅黑" w:hAnsi="Verdana"/>
          <w:color w:val="000000"/>
          <w:sz w:val="22"/>
          <w:szCs w:val="22"/>
          <w:highlight w:val="yellow"/>
          <w:lang w:val="en"/>
        </w:rPr>
        <w:t>面向方面编程（</w:t>
      </w:r>
      <w:r w:rsidRPr="00B126DB">
        <w:rPr>
          <w:rFonts w:ascii="Verdana" w:eastAsia="微软雅黑" w:hAnsi="Verdana"/>
          <w:color w:val="000000"/>
          <w:sz w:val="22"/>
          <w:szCs w:val="22"/>
          <w:highlight w:val="yellow"/>
          <w:lang w:val="en"/>
        </w:rPr>
        <w:t>AOP</w:t>
      </w:r>
      <w:r w:rsidRPr="00B126DB">
        <w:rPr>
          <w:rFonts w:ascii="Verdana" w:eastAsia="微软雅黑" w:hAnsi="Verdana"/>
          <w:color w:val="000000"/>
          <w:sz w:val="22"/>
          <w:szCs w:val="22"/>
          <w:highlight w:val="yellow"/>
          <w:lang w:val="en"/>
        </w:rPr>
        <w:t>）技术</w:t>
      </w:r>
      <w:commentRangeEnd w:id="57"/>
      <w:r w:rsidR="00B126DB">
        <w:rPr>
          <w:rStyle w:val="a6"/>
          <w:rFonts w:asciiTheme="minorHAnsi" w:eastAsiaTheme="minorEastAsia" w:hAnsiTheme="minorHAnsi" w:cstheme="minorBidi"/>
          <w:kern w:val="2"/>
        </w:rPr>
        <w:commentReference w:id="57"/>
      </w:r>
      <w:r>
        <w:rPr>
          <w:rFonts w:ascii="Verdana" w:eastAsia="微软雅黑" w:hAnsi="Verdana"/>
          <w:color w:val="000000"/>
          <w:sz w:val="22"/>
          <w:szCs w:val="22"/>
          <w:lang w:val="en"/>
        </w:rPr>
        <w:t>的全面说明。</w:t>
      </w:r>
      <w:r>
        <w:rPr>
          <w:rFonts w:ascii="Verdana" w:eastAsia="微软雅黑" w:hAnsi="Verdana"/>
          <w:color w:val="000000"/>
          <w:sz w:val="22"/>
          <w:szCs w:val="22"/>
          <w:lang w:val="en"/>
        </w:rPr>
        <w:t xml:space="preserve"> Spring Framework</w:t>
      </w:r>
      <w:r>
        <w:rPr>
          <w:rFonts w:ascii="Verdana" w:eastAsia="微软雅黑" w:hAnsi="Verdana"/>
          <w:color w:val="000000"/>
          <w:sz w:val="22"/>
          <w:szCs w:val="22"/>
          <w:lang w:val="en"/>
        </w:rPr>
        <w:t>拥有自己的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框架，这个框架在概念上是十分容易理解的，而且它成功地实现了在</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企业级开发中对</w:t>
      </w:r>
      <w:r>
        <w:rPr>
          <w:rFonts w:ascii="Verdana" w:eastAsia="微软雅黑" w:hAnsi="Verdana"/>
          <w:color w:val="000000"/>
          <w:sz w:val="22"/>
          <w:szCs w:val="22"/>
          <w:lang w:val="en"/>
        </w:rPr>
        <w:t>AOP</w:t>
      </w:r>
      <w:r>
        <w:rPr>
          <w:rFonts w:ascii="Verdana" w:eastAsia="微软雅黑" w:hAnsi="Verdana"/>
          <w:color w:val="000000"/>
          <w:sz w:val="22"/>
          <w:szCs w:val="22"/>
          <w:lang w:val="en"/>
        </w:rPr>
        <w:t>需求的</w:t>
      </w:r>
      <w:r>
        <w:rPr>
          <w:rFonts w:ascii="Verdana" w:eastAsia="微软雅黑" w:hAnsi="Verdana"/>
          <w:color w:val="000000"/>
          <w:sz w:val="22"/>
          <w:szCs w:val="22"/>
          <w:lang w:val="en"/>
        </w:rPr>
        <w:t>80%</w:t>
      </w:r>
      <w:r>
        <w:rPr>
          <w:rFonts w:ascii="Verdana" w:eastAsia="微软雅黑" w:hAnsi="Verdana"/>
          <w:color w:val="000000"/>
          <w:sz w:val="22"/>
          <w:szCs w:val="22"/>
          <w:lang w:val="en"/>
        </w:rPr>
        <w:t>左右。</w:t>
      </w:r>
    </w:p>
    <w:p w14:paraId="2ECF87E5"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开发手册中还描述了</w:t>
      </w:r>
      <w:r>
        <w:rPr>
          <w:rFonts w:ascii="Verdana" w:eastAsia="微软雅黑" w:hAnsi="Verdana"/>
          <w:color w:val="000000"/>
          <w:sz w:val="22"/>
          <w:szCs w:val="22"/>
          <w:lang w:val="en"/>
        </w:rPr>
        <w:t>Spring</w:t>
      </w:r>
      <w:r>
        <w:rPr>
          <w:rFonts w:ascii="Verdana" w:eastAsia="微软雅黑" w:hAnsi="Verdana"/>
          <w:color w:val="000000"/>
          <w:sz w:val="22"/>
          <w:szCs w:val="22"/>
          <w:lang w:val="en"/>
        </w:rPr>
        <w:t>与</w:t>
      </w:r>
      <w:r w:rsidRPr="005E10A2">
        <w:rPr>
          <w:rFonts w:ascii="Verdana" w:eastAsia="微软雅黑" w:hAnsi="Verdana"/>
          <w:color w:val="000000"/>
          <w:sz w:val="22"/>
          <w:szCs w:val="22"/>
          <w:highlight w:val="yellow"/>
          <w:lang w:val="en"/>
        </w:rPr>
        <w:t>AspectJ</w:t>
      </w:r>
      <w:r w:rsidRPr="005E10A2">
        <w:rPr>
          <w:rFonts w:ascii="Verdana" w:eastAsia="微软雅黑" w:hAnsi="Verdana"/>
          <w:color w:val="000000"/>
          <w:sz w:val="22"/>
          <w:szCs w:val="22"/>
          <w:highlight w:val="yellow"/>
          <w:lang w:val="en"/>
        </w:rPr>
        <w:t>的集成</w:t>
      </w:r>
      <w:r>
        <w:rPr>
          <w:rFonts w:ascii="Verdana" w:eastAsia="微软雅黑" w:hAnsi="Verdana"/>
          <w:color w:val="000000"/>
          <w:sz w:val="22"/>
          <w:szCs w:val="22"/>
          <w:lang w:val="en"/>
        </w:rPr>
        <w:t>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（当前来说</w:t>
      </w:r>
      <w:r>
        <w:rPr>
          <w:rFonts w:ascii="Verdana" w:eastAsia="微软雅黑" w:hAnsi="Verdana"/>
          <w:color w:val="000000"/>
          <w:sz w:val="22"/>
          <w:szCs w:val="22"/>
          <w:lang w:val="en"/>
        </w:rPr>
        <w:t>,AspectJ</w:t>
      </w:r>
      <w:r>
        <w:rPr>
          <w:rFonts w:ascii="Verdana" w:eastAsia="微软雅黑" w:hAnsi="Verdana"/>
          <w:color w:val="000000"/>
          <w:sz w:val="22"/>
          <w:szCs w:val="22"/>
          <w:lang w:val="en"/>
        </w:rPr>
        <w:t>是</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企业级开发领域中特性最多、最成熟的</w:t>
      </w:r>
      <w:r>
        <w:rPr>
          <w:rFonts w:ascii="Verdana" w:eastAsia="微软雅黑" w:hAnsi="Verdana"/>
          <w:color w:val="000000"/>
          <w:sz w:val="22"/>
          <w:szCs w:val="22"/>
          <w:lang w:val="en"/>
        </w:rPr>
        <w:t>AOP</w:t>
      </w:r>
      <w:r>
        <w:rPr>
          <w:rFonts w:ascii="Verdana" w:eastAsia="微软雅黑" w:hAnsi="Verdana"/>
          <w:color w:val="000000"/>
          <w:sz w:val="22"/>
          <w:szCs w:val="22"/>
          <w:lang w:val="en"/>
        </w:rPr>
        <w:t>实现。）</w:t>
      </w:r>
    </w:p>
    <w:p w14:paraId="6A9D2252"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Pr>
          <w:rFonts w:ascii="Verdana" w:eastAsia="微软雅黑" w:hAnsi="Verdana"/>
          <w:color w:val="000000"/>
          <w:sz w:val="22"/>
          <w:szCs w:val="22"/>
          <w:lang w:val="en"/>
        </w:rPr>
        <w:t>Spring</w:t>
      </w:r>
      <w:r>
        <w:rPr>
          <w:rFonts w:ascii="Verdana" w:eastAsia="微软雅黑" w:hAnsi="Verdana"/>
          <w:color w:val="000000"/>
          <w:sz w:val="22"/>
          <w:szCs w:val="22"/>
          <w:lang w:val="en"/>
        </w:rPr>
        <w:t>小组提倡在软件开发中运用测试驱动开发（</w:t>
      </w:r>
      <w:r>
        <w:rPr>
          <w:rFonts w:ascii="Verdana" w:eastAsia="微软雅黑" w:hAnsi="Verdana"/>
          <w:color w:val="000000"/>
          <w:sz w:val="22"/>
          <w:szCs w:val="22"/>
          <w:lang w:val="en"/>
        </w:rPr>
        <w:t>TDD</w:t>
      </w:r>
      <w:r>
        <w:rPr>
          <w:rFonts w:ascii="Verdana" w:eastAsia="微软雅黑" w:hAnsi="Verdana"/>
          <w:color w:val="000000"/>
          <w:sz w:val="22"/>
          <w:szCs w:val="22"/>
          <w:lang w:val="en"/>
        </w:rPr>
        <w:t>）方法，所以在最后涵盖了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对集成测试的支持（包括单元测试的最佳实践）。</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小组发现正确使用</w:t>
      </w:r>
      <w:r>
        <w:rPr>
          <w:rFonts w:ascii="Verdana" w:eastAsia="微软雅黑" w:hAnsi="Verdana"/>
          <w:color w:val="000000"/>
          <w:sz w:val="22"/>
          <w:szCs w:val="22"/>
          <w:lang w:val="en"/>
        </w:rPr>
        <w:t>IoC</w:t>
      </w:r>
      <w:r>
        <w:rPr>
          <w:rFonts w:ascii="Verdana" w:eastAsia="微软雅黑" w:hAnsi="Verdana"/>
          <w:color w:val="000000"/>
          <w:sz w:val="22"/>
          <w:szCs w:val="22"/>
          <w:lang w:val="en"/>
        </w:rPr>
        <w:t>可以让单元测试和集成测试更容易进行（在类中定义</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方法和适当的构造方法让</w:t>
      </w:r>
      <w:r>
        <w:rPr>
          <w:rFonts w:ascii="Verdana" w:eastAsia="微软雅黑" w:hAnsi="Verdana"/>
          <w:color w:val="000000"/>
          <w:sz w:val="22"/>
          <w:szCs w:val="22"/>
          <w:lang w:val="en"/>
        </w:rPr>
        <w:t>java</w:t>
      </w:r>
      <w:r>
        <w:rPr>
          <w:rFonts w:ascii="Verdana" w:eastAsia="微软雅黑" w:hAnsi="Verdana"/>
          <w:color w:val="000000"/>
          <w:sz w:val="22"/>
          <w:szCs w:val="22"/>
          <w:lang w:val="en"/>
        </w:rPr>
        <w:t>类更容易地与测试联系起来，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而不用设置服务定位注册或类似的东西）</w:t>
      </w:r>
      <w:r>
        <w:rPr>
          <w:rFonts w:ascii="Verdana" w:eastAsia="微软雅黑" w:hAnsi="Verdana"/>
          <w:color w:val="000000"/>
          <w:sz w:val="22"/>
          <w:szCs w:val="22"/>
          <w:lang w:val="en"/>
        </w:rPr>
        <w:t>……</w:t>
      </w:r>
      <w:r>
        <w:rPr>
          <w:rFonts w:ascii="Verdana" w:eastAsia="微软雅黑" w:hAnsi="Verdana"/>
          <w:color w:val="000000"/>
          <w:sz w:val="22"/>
          <w:szCs w:val="22"/>
          <w:lang w:val="en"/>
        </w:rPr>
        <w:t>希望仅专注于测试的</w:t>
      </w:r>
      <w:r>
        <w:rPr>
          <w:rFonts w:ascii="Verdana" w:eastAsia="微软雅黑" w:hAnsi="Verdana"/>
          <w:color w:val="000000"/>
          <w:sz w:val="22"/>
          <w:szCs w:val="22"/>
          <w:lang w:val="en"/>
        </w:rPr>
        <w:t>"</w:t>
      </w:r>
      <w:r>
        <w:rPr>
          <w:rFonts w:ascii="Verdana" w:eastAsia="微软雅黑" w:hAnsi="Verdana"/>
          <w:color w:val="000000"/>
          <w:sz w:val="22"/>
          <w:szCs w:val="22"/>
          <w:lang w:val="en"/>
        </w:rPr>
        <w:t>同学</w:t>
      </w:r>
      <w:r>
        <w:rPr>
          <w:rFonts w:ascii="Verdana" w:eastAsia="微软雅黑" w:hAnsi="Verdana"/>
          <w:color w:val="000000"/>
          <w:sz w:val="22"/>
          <w:szCs w:val="22"/>
          <w:lang w:val="en"/>
        </w:rPr>
        <w:t>"</w:t>
      </w:r>
      <w:r>
        <w:rPr>
          <w:rFonts w:ascii="Verdana" w:eastAsia="微软雅黑" w:hAnsi="Verdana"/>
          <w:color w:val="000000"/>
          <w:sz w:val="22"/>
          <w:szCs w:val="22"/>
          <w:lang w:val="en"/>
        </w:rPr>
        <w:t>们，这一章一定会让你有所收获。</w:t>
      </w:r>
    </w:p>
    <w:p w14:paraId="293AA498" w14:textId="77777777" w:rsidR="005C5BF9" w:rsidRDefault="00881048"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5" w:tooltip="Chapter 3. IoC(控制反转)容器" w:history="1">
        <w:r w:rsidR="005C5BF9">
          <w:rPr>
            <w:rStyle w:val="a3"/>
            <w:rFonts w:ascii="Verdana" w:eastAsia="微软雅黑" w:hAnsi="Verdana"/>
            <w:color w:val="888888"/>
            <w:sz w:val="18"/>
            <w:szCs w:val="18"/>
            <w:lang w:val="en"/>
          </w:rPr>
          <w:t>Chapter 3, </w:t>
        </w:r>
        <w:r w:rsidR="005C5BF9">
          <w:rPr>
            <w:rStyle w:val="a3"/>
            <w:rFonts w:ascii="Verdana" w:eastAsia="微软雅黑" w:hAnsi="Verdana"/>
            <w:i/>
            <w:iCs/>
            <w:color w:val="888888"/>
            <w:sz w:val="18"/>
            <w:szCs w:val="18"/>
            <w:lang w:val="en"/>
          </w:rPr>
          <w:t>IoC(</w:t>
        </w:r>
        <w:r w:rsidR="005C5BF9">
          <w:rPr>
            <w:rStyle w:val="a3"/>
            <w:rFonts w:ascii="Verdana" w:eastAsia="微软雅黑" w:hAnsi="Verdana"/>
            <w:i/>
            <w:iCs/>
            <w:color w:val="888888"/>
            <w:sz w:val="18"/>
            <w:szCs w:val="18"/>
            <w:lang w:val="en"/>
          </w:rPr>
          <w:t>控制反转</w:t>
        </w:r>
        <w:r w:rsidR="005C5BF9">
          <w:rPr>
            <w:rStyle w:val="a3"/>
            <w:rFonts w:ascii="Verdana" w:eastAsia="微软雅黑" w:hAnsi="Verdana"/>
            <w:i/>
            <w:iCs/>
            <w:color w:val="888888"/>
            <w:sz w:val="18"/>
            <w:szCs w:val="18"/>
            <w:lang w:val="en"/>
          </w:rPr>
          <w:t>)</w:t>
        </w:r>
        <w:r w:rsidR="005C5BF9">
          <w:rPr>
            <w:rStyle w:val="a3"/>
            <w:rFonts w:ascii="Verdana" w:eastAsia="微软雅黑" w:hAnsi="Verdana"/>
            <w:i/>
            <w:iCs/>
            <w:color w:val="888888"/>
            <w:sz w:val="18"/>
            <w:szCs w:val="18"/>
            <w:lang w:val="en"/>
          </w:rPr>
          <w:t>容器</w:t>
        </w:r>
      </w:hyperlink>
    </w:p>
    <w:p w14:paraId="49C917E9" w14:textId="77777777" w:rsidR="005C5BF9" w:rsidRDefault="00881048"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6" w:tooltip="Chapter 4. 资源" w:history="1">
        <w:r w:rsidR="005C5BF9">
          <w:rPr>
            <w:rStyle w:val="a3"/>
            <w:rFonts w:ascii="Verdana" w:eastAsia="微软雅黑" w:hAnsi="Verdana"/>
            <w:color w:val="888888"/>
            <w:sz w:val="18"/>
            <w:szCs w:val="18"/>
            <w:lang w:val="en"/>
          </w:rPr>
          <w:t>Chapter 4, </w:t>
        </w:r>
        <w:r w:rsidR="005C5BF9">
          <w:rPr>
            <w:rStyle w:val="a3"/>
            <w:rFonts w:ascii="Verdana" w:eastAsia="微软雅黑" w:hAnsi="Verdana"/>
            <w:i/>
            <w:iCs/>
            <w:color w:val="888888"/>
            <w:sz w:val="18"/>
            <w:szCs w:val="18"/>
            <w:lang w:val="en"/>
          </w:rPr>
          <w:t>资源</w:t>
        </w:r>
      </w:hyperlink>
    </w:p>
    <w:p w14:paraId="42A7246E" w14:textId="77777777" w:rsidR="005C5BF9" w:rsidRDefault="00881048"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7" w:tooltip="Chapter 5. 校验，数据绑定，BeanWrapper，与属性编辑器" w:history="1">
        <w:r w:rsidR="005C5BF9">
          <w:rPr>
            <w:rStyle w:val="a3"/>
            <w:rFonts w:ascii="Verdana" w:eastAsia="微软雅黑" w:hAnsi="Verdana"/>
            <w:color w:val="888888"/>
            <w:sz w:val="18"/>
            <w:szCs w:val="18"/>
            <w:lang w:val="en"/>
          </w:rPr>
          <w:t>Chapter 5, </w:t>
        </w:r>
        <w:r w:rsidR="005C5BF9">
          <w:rPr>
            <w:rStyle w:val="a3"/>
            <w:rFonts w:ascii="Verdana" w:eastAsia="微软雅黑" w:hAnsi="Verdana"/>
            <w:i/>
            <w:iCs/>
            <w:color w:val="888888"/>
            <w:sz w:val="18"/>
            <w:szCs w:val="18"/>
            <w:lang w:val="en"/>
          </w:rPr>
          <w:t>校验，数据绑定，</w:t>
        </w:r>
        <w:r w:rsidR="005C5BF9">
          <w:rPr>
            <w:rStyle w:val="a3"/>
            <w:rFonts w:ascii="Verdana" w:eastAsia="微软雅黑" w:hAnsi="Verdana"/>
            <w:i/>
            <w:iCs/>
            <w:color w:val="888888"/>
            <w:sz w:val="18"/>
            <w:szCs w:val="18"/>
            <w:lang w:val="en"/>
          </w:rPr>
          <w:t>BeanWrapper</w:t>
        </w:r>
        <w:r w:rsidR="005C5BF9">
          <w:rPr>
            <w:rStyle w:val="a3"/>
            <w:rFonts w:ascii="Verdana" w:eastAsia="微软雅黑" w:hAnsi="Verdana"/>
            <w:i/>
            <w:iCs/>
            <w:color w:val="888888"/>
            <w:sz w:val="18"/>
            <w:szCs w:val="18"/>
            <w:lang w:val="en"/>
          </w:rPr>
          <w:t>，与属性编辑器</w:t>
        </w:r>
      </w:hyperlink>
    </w:p>
    <w:p w14:paraId="212D612F" w14:textId="77777777" w:rsidR="005C5BF9" w:rsidRDefault="00881048"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8" w:tooltip="Chapter 6. 使用Spring进行面向切面编程（AOP）" w:history="1">
        <w:r w:rsidR="005C5BF9">
          <w:rPr>
            <w:rStyle w:val="a3"/>
            <w:rFonts w:ascii="Verdana" w:eastAsia="微软雅黑" w:hAnsi="Verdana"/>
            <w:color w:val="888888"/>
            <w:sz w:val="18"/>
            <w:szCs w:val="18"/>
            <w:lang w:val="en"/>
          </w:rPr>
          <w:t>Chapter 6, </w:t>
        </w:r>
        <w:r w:rsidR="005C5BF9">
          <w:rPr>
            <w:rStyle w:val="a3"/>
            <w:rFonts w:ascii="Verdana" w:eastAsia="微软雅黑" w:hAnsi="Verdana"/>
            <w:i/>
            <w:iCs/>
            <w:color w:val="888888"/>
            <w:sz w:val="18"/>
            <w:szCs w:val="18"/>
            <w:lang w:val="en"/>
          </w:rPr>
          <w:t>使用</w:t>
        </w:r>
        <w:r w:rsidR="005C5BF9">
          <w:rPr>
            <w:rStyle w:val="a3"/>
            <w:rFonts w:ascii="Verdana" w:eastAsia="微软雅黑" w:hAnsi="Verdana"/>
            <w:i/>
            <w:iCs/>
            <w:color w:val="888888"/>
            <w:sz w:val="18"/>
            <w:szCs w:val="18"/>
            <w:lang w:val="en"/>
          </w:rPr>
          <w:t>Spring</w:t>
        </w:r>
        <w:r w:rsidR="005C5BF9">
          <w:rPr>
            <w:rStyle w:val="a3"/>
            <w:rFonts w:ascii="Verdana" w:eastAsia="微软雅黑" w:hAnsi="Verdana"/>
            <w:i/>
            <w:iCs/>
            <w:color w:val="888888"/>
            <w:sz w:val="18"/>
            <w:szCs w:val="18"/>
            <w:lang w:val="en"/>
          </w:rPr>
          <w:t>进行面向切面编程（</w:t>
        </w:r>
        <w:r w:rsidR="005C5BF9">
          <w:rPr>
            <w:rStyle w:val="a3"/>
            <w:rFonts w:ascii="Verdana" w:eastAsia="微软雅黑" w:hAnsi="Verdana"/>
            <w:i/>
            <w:iCs/>
            <w:color w:val="888888"/>
            <w:sz w:val="18"/>
            <w:szCs w:val="18"/>
            <w:lang w:val="en"/>
          </w:rPr>
          <w:t>AOP</w:t>
        </w:r>
        <w:r w:rsidR="005C5BF9">
          <w:rPr>
            <w:rStyle w:val="a3"/>
            <w:rFonts w:ascii="Verdana" w:eastAsia="微软雅黑" w:hAnsi="Verdana"/>
            <w:i/>
            <w:iCs/>
            <w:color w:val="888888"/>
            <w:sz w:val="18"/>
            <w:szCs w:val="18"/>
            <w:lang w:val="en"/>
          </w:rPr>
          <w:t>）</w:t>
        </w:r>
      </w:hyperlink>
    </w:p>
    <w:p w14:paraId="64F61E04" w14:textId="77777777" w:rsidR="005C5BF9" w:rsidRDefault="00881048"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9" w:tooltip="Chapter 7. Spring AOP APIs" w:history="1">
        <w:r w:rsidR="005C5BF9">
          <w:rPr>
            <w:rStyle w:val="a3"/>
            <w:rFonts w:ascii="Verdana" w:eastAsia="微软雅黑" w:hAnsi="Verdana"/>
            <w:color w:val="888888"/>
            <w:sz w:val="18"/>
            <w:szCs w:val="18"/>
            <w:lang w:val="en"/>
          </w:rPr>
          <w:t>Chapter 7, </w:t>
        </w:r>
        <w:r w:rsidR="005C5BF9">
          <w:rPr>
            <w:rStyle w:val="a3"/>
            <w:rFonts w:ascii="Verdana" w:eastAsia="微软雅黑" w:hAnsi="Verdana"/>
            <w:i/>
            <w:iCs/>
            <w:color w:val="888888"/>
            <w:sz w:val="18"/>
            <w:szCs w:val="18"/>
            <w:lang w:val="en"/>
          </w:rPr>
          <w:t>Spring AOP APIs</w:t>
        </w:r>
      </w:hyperlink>
    </w:p>
    <w:p w14:paraId="50EA6667" w14:textId="77777777" w:rsidR="005C5BF9" w:rsidRDefault="00881048"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100" w:tooltip="Chapter 8. 测试" w:history="1">
        <w:r w:rsidR="005C5BF9">
          <w:rPr>
            <w:rStyle w:val="a3"/>
            <w:rFonts w:ascii="Verdana" w:eastAsia="微软雅黑" w:hAnsi="Verdana"/>
            <w:color w:val="888888"/>
            <w:sz w:val="18"/>
            <w:szCs w:val="18"/>
            <w:lang w:val="en"/>
          </w:rPr>
          <w:t>Chapter 8, </w:t>
        </w:r>
        <w:r w:rsidR="005C5BF9">
          <w:rPr>
            <w:rStyle w:val="a3"/>
            <w:rFonts w:ascii="Verdana" w:eastAsia="微软雅黑" w:hAnsi="Verdana"/>
            <w:i/>
            <w:iCs/>
            <w:color w:val="888888"/>
            <w:sz w:val="18"/>
            <w:szCs w:val="18"/>
            <w:lang w:val="en"/>
          </w:rPr>
          <w:t>测试</w:t>
        </w:r>
      </w:hyperlink>
    </w:p>
    <w:p w14:paraId="4B676D49" w14:textId="77777777" w:rsidR="005C5BF9" w:rsidRDefault="00881048" w:rsidP="005C5BF9">
      <w:pPr>
        <w:rPr>
          <w:rFonts w:ascii="微软雅黑" w:eastAsia="微软雅黑" w:hAnsi="微软雅黑"/>
          <w:color w:val="000000"/>
          <w:sz w:val="27"/>
          <w:szCs w:val="27"/>
        </w:rPr>
      </w:pPr>
      <w:r>
        <w:rPr>
          <w:rFonts w:ascii="微软雅黑" w:eastAsia="微软雅黑" w:hAnsi="微软雅黑"/>
          <w:color w:val="000000"/>
          <w:sz w:val="27"/>
          <w:szCs w:val="27"/>
        </w:rPr>
        <w:pict w14:anchorId="7DDBA26E">
          <v:rect id="_x0000_i1027"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C5BF9" w14:paraId="19C57011" w14:textId="77777777" w:rsidTr="005C5BF9">
        <w:tc>
          <w:tcPr>
            <w:tcW w:w="2000" w:type="pct"/>
            <w:shd w:val="clear" w:color="auto" w:fill="CDE48D"/>
            <w:tcMar>
              <w:top w:w="80" w:type="dxa"/>
              <w:left w:w="80" w:type="dxa"/>
              <w:bottom w:w="80" w:type="dxa"/>
              <w:right w:w="80" w:type="dxa"/>
            </w:tcMar>
            <w:vAlign w:val="center"/>
            <w:hideMark/>
          </w:tcPr>
          <w:p w14:paraId="59D86AA0" w14:textId="77777777" w:rsidR="005C5BF9" w:rsidRDefault="00881048">
            <w:pPr>
              <w:jc w:val="left"/>
              <w:rPr>
                <w:rFonts w:ascii="Verdana" w:eastAsia="宋体" w:hAnsi="Verdana"/>
                <w:color w:val="003399"/>
                <w:sz w:val="18"/>
                <w:szCs w:val="18"/>
              </w:rPr>
            </w:pPr>
            <w:hyperlink r:id="rId101" w:history="1">
              <w:r w:rsidR="005C5BF9">
                <w:rPr>
                  <w:rStyle w:val="a3"/>
                  <w:rFonts w:ascii="Verdana" w:hAnsi="Verdana"/>
                  <w:color w:val="888888"/>
                  <w:sz w:val="18"/>
                  <w:szCs w:val="18"/>
                </w:rPr>
                <w:t>Prev</w:t>
              </w:r>
            </w:hyperlink>
            <w:r w:rsidR="005C5BF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E7F658C" w14:textId="77777777" w:rsidR="005C5BF9" w:rsidRDefault="00881048">
            <w:pPr>
              <w:jc w:val="center"/>
              <w:rPr>
                <w:rFonts w:ascii="Verdana" w:hAnsi="Verdana"/>
                <w:color w:val="000000"/>
                <w:sz w:val="19"/>
                <w:szCs w:val="19"/>
              </w:rPr>
            </w:pPr>
            <w:hyperlink r:id="rId102" w:history="1">
              <w:r w:rsidR="005C5BF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58679B80" w14:textId="77777777" w:rsidR="005C5BF9" w:rsidRDefault="005C5BF9">
            <w:pPr>
              <w:jc w:val="right"/>
              <w:rPr>
                <w:rFonts w:ascii="Verdana" w:hAnsi="Verdana"/>
                <w:color w:val="003399"/>
                <w:sz w:val="18"/>
                <w:szCs w:val="18"/>
              </w:rPr>
            </w:pPr>
            <w:r>
              <w:rPr>
                <w:rFonts w:ascii="Verdana" w:hAnsi="Verdana"/>
                <w:color w:val="003399"/>
                <w:sz w:val="18"/>
                <w:szCs w:val="18"/>
              </w:rPr>
              <w:t> </w:t>
            </w:r>
            <w:hyperlink r:id="rId103" w:history="1">
              <w:r>
                <w:rPr>
                  <w:rStyle w:val="a3"/>
                  <w:rFonts w:ascii="Verdana" w:hAnsi="Verdana"/>
                  <w:color w:val="888888"/>
                  <w:sz w:val="18"/>
                  <w:szCs w:val="18"/>
                </w:rPr>
                <w:t>Next</w:t>
              </w:r>
            </w:hyperlink>
          </w:p>
        </w:tc>
      </w:tr>
      <w:tr w:rsidR="005C5BF9" w14:paraId="5A4A3D7E" w14:textId="77777777" w:rsidTr="005C5BF9">
        <w:tc>
          <w:tcPr>
            <w:tcW w:w="2000" w:type="pct"/>
            <w:shd w:val="clear" w:color="auto" w:fill="CDE48D"/>
            <w:tcMar>
              <w:top w:w="80" w:type="dxa"/>
              <w:left w:w="80" w:type="dxa"/>
              <w:bottom w:w="80" w:type="dxa"/>
              <w:right w:w="80" w:type="dxa"/>
            </w:tcMar>
            <w:hideMark/>
          </w:tcPr>
          <w:p w14:paraId="46690B9A" w14:textId="77777777" w:rsidR="005C5BF9" w:rsidRDefault="005C5BF9">
            <w:pPr>
              <w:jc w:val="left"/>
              <w:rPr>
                <w:rFonts w:ascii="Verdana" w:hAnsi="Verdana"/>
                <w:color w:val="003399"/>
                <w:sz w:val="18"/>
                <w:szCs w:val="18"/>
              </w:rPr>
            </w:pPr>
            <w:r>
              <w:rPr>
                <w:rFonts w:ascii="Verdana" w:hAnsi="Verdana"/>
                <w:color w:val="003399"/>
                <w:sz w:val="18"/>
                <w:szCs w:val="18"/>
              </w:rPr>
              <w:t>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46EEDB1A" w14:textId="77777777" w:rsidR="005C5BF9" w:rsidRDefault="00881048">
            <w:pPr>
              <w:jc w:val="center"/>
              <w:rPr>
                <w:rFonts w:ascii="Verdana" w:hAnsi="Verdana"/>
                <w:color w:val="000000"/>
                <w:sz w:val="19"/>
                <w:szCs w:val="19"/>
              </w:rPr>
            </w:pPr>
            <w:hyperlink r:id="rId104" w:tooltip="SpringSource" w:history="1">
              <w:r w:rsidR="005C5BF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54584B36" w14:textId="77777777" w:rsidR="005C5BF9" w:rsidRDefault="005C5BF9">
            <w:pPr>
              <w:jc w:val="right"/>
              <w:rPr>
                <w:rFonts w:ascii="Verdana" w:hAnsi="Verdana"/>
                <w:color w:val="003399"/>
                <w:sz w:val="18"/>
                <w:szCs w:val="18"/>
              </w:rPr>
            </w:pPr>
            <w:r>
              <w:rPr>
                <w:rFonts w:ascii="Verdana" w:hAnsi="Verdana"/>
                <w:color w:val="003399"/>
                <w:sz w:val="18"/>
                <w:szCs w:val="18"/>
              </w:rPr>
              <w:t> Chapter 3. IoC(</w:t>
            </w:r>
            <w:r>
              <w:rPr>
                <w:rFonts w:ascii="Verdana" w:hAnsi="Verdana"/>
                <w:color w:val="003399"/>
                <w:sz w:val="18"/>
                <w:szCs w:val="18"/>
              </w:rPr>
              <w:t>控制反转</w:t>
            </w:r>
            <w:r>
              <w:rPr>
                <w:rFonts w:ascii="Verdana" w:hAnsi="Verdana"/>
                <w:color w:val="003399"/>
                <w:sz w:val="18"/>
                <w:szCs w:val="18"/>
              </w:rPr>
              <w:t>)</w:t>
            </w:r>
            <w:r>
              <w:rPr>
                <w:rFonts w:ascii="Verdana" w:hAnsi="Verdana"/>
                <w:color w:val="003399"/>
                <w:sz w:val="18"/>
                <w:szCs w:val="18"/>
              </w:rPr>
              <w:t>容器</w:t>
            </w:r>
          </w:p>
        </w:tc>
      </w:tr>
    </w:tbl>
    <w:p w14:paraId="4FDC8307" w14:textId="516C23DA" w:rsidR="00B2339D" w:rsidRDefault="00B2339D"/>
    <w:p w14:paraId="3CA850A4" w14:textId="202A7361" w:rsidR="005E10A2" w:rsidRDefault="005E10A2"/>
    <w:p w14:paraId="179914E0" w14:textId="5128A3CF" w:rsidR="00FE5599" w:rsidRDefault="00FE5599">
      <w:r>
        <w:br w:type="page"/>
      </w:r>
    </w:p>
    <w:p w14:paraId="243B0B18" w14:textId="3F1AB0D9" w:rsidR="00FE5599" w:rsidRDefault="00FE5599" w:rsidP="00FE559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5AD92014" wp14:editId="77ACE6AF">
            <wp:extent cx="4987925" cy="688975"/>
            <wp:effectExtent l="0" t="0" r="3175" b="0"/>
            <wp:docPr id="40" name="图片 40"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6B080AC" wp14:editId="1DA0C8D9">
            <wp:extent cx="2030730" cy="629285"/>
            <wp:effectExtent l="0" t="0" r="7620" b="0"/>
            <wp:docPr id="39" name="图片 39"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08255C0F" w14:textId="30F631E4" w:rsidR="00FE5599" w:rsidRDefault="00FE5599" w:rsidP="00BA6E58">
      <w:pPr>
        <w:pStyle w:val="1"/>
        <w:rPr>
          <w:lang w:val="en"/>
        </w:rPr>
      </w:pPr>
      <w:bookmarkStart w:id="58" w:name="beans"/>
      <w:bookmarkEnd w:id="58"/>
      <w:r>
        <w:rPr>
          <w:lang w:val="en"/>
        </w:rPr>
        <w:t>Chapter 3. IoC(控制反转</w:t>
      </w:r>
      <w:r w:rsidR="00F2192E">
        <w:rPr>
          <w:rFonts w:hint="eastAsia"/>
          <w:lang w:val="en"/>
        </w:rPr>
        <w:t>,inversion control</w:t>
      </w:r>
      <w:r>
        <w:rPr>
          <w:lang w:val="en"/>
        </w:rPr>
        <w:t>)容器</w:t>
      </w:r>
    </w:p>
    <w:p w14:paraId="1C4951BD"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59" w:name="beans-introduction"/>
      <w:bookmarkEnd w:id="59"/>
      <w:r>
        <w:rPr>
          <w:rFonts w:ascii="Verdana" w:eastAsia="微软雅黑" w:hAnsi="Verdana"/>
          <w:color w:val="000000"/>
          <w:sz w:val="26"/>
          <w:szCs w:val="26"/>
          <w:lang w:val="en"/>
        </w:rPr>
        <w:t>3.1. </w:t>
      </w:r>
      <w:r>
        <w:rPr>
          <w:rFonts w:ascii="Verdana" w:eastAsia="微软雅黑" w:hAnsi="Verdana"/>
          <w:color w:val="000000"/>
          <w:sz w:val="26"/>
          <w:szCs w:val="26"/>
          <w:lang w:val="en"/>
        </w:rPr>
        <w:t>简介</w:t>
      </w:r>
    </w:p>
    <w:p w14:paraId="43D192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本章覆盖了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框架对控制反转</w:t>
      </w:r>
      <w:r>
        <w:rPr>
          <w:rFonts w:ascii="Verdana" w:eastAsia="微软雅黑" w:hAnsi="Verdana"/>
          <w:color w:val="000000"/>
          <w:sz w:val="22"/>
          <w:szCs w:val="22"/>
          <w:lang w:val="en"/>
        </w:rPr>
        <w:t>(Inversion of Control</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vertAlign w:val="superscript"/>
          <w:lang w:val="en"/>
        </w:rPr>
        <w:t>[</w:t>
      </w:r>
      <w:bookmarkStart w:id="60" w:name="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60"/>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理论的实现。</w:t>
      </w:r>
    </w:p>
    <w:p w14:paraId="59EF4133" w14:textId="08A540A3"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b/>
          <w:bCs/>
          <w:color w:val="000000"/>
          <w:sz w:val="25"/>
          <w:szCs w:val="25"/>
          <w:lang w:val="en"/>
        </w:rPr>
        <w:t>BeanFactory</w:t>
      </w:r>
      <w:r>
        <w:rPr>
          <w:rFonts w:ascii="Verdana" w:eastAsia="微软雅黑" w:hAnsi="Verdana"/>
          <w:b/>
          <w:bCs/>
          <w:color w:val="000000"/>
          <w:sz w:val="19"/>
          <w:szCs w:val="19"/>
          <w:lang w:val="en"/>
        </w:rPr>
        <w:t> </w:t>
      </w:r>
      <w:r>
        <w:rPr>
          <w:rFonts w:ascii="Verdana" w:eastAsia="微软雅黑" w:hAnsi="Verdana"/>
          <w:b/>
          <w:bCs/>
          <w:color w:val="000000"/>
          <w:sz w:val="19"/>
          <w:szCs w:val="19"/>
          <w:lang w:val="en"/>
        </w:rPr>
        <w:t>还是</w:t>
      </w:r>
      <w:r>
        <w:rPr>
          <w:rFonts w:ascii="Verdana" w:eastAsia="微软雅黑" w:hAnsi="Verdana"/>
          <w:b/>
          <w:bCs/>
          <w:color w:val="000000"/>
          <w:sz w:val="19"/>
          <w:szCs w:val="19"/>
          <w:lang w:val="en"/>
        </w:rPr>
        <w:t> </w:t>
      </w:r>
      <w:r>
        <w:rPr>
          <w:rStyle w:val="HTML"/>
          <w:rFonts w:ascii="Courier New" w:hAnsi="Courier New" w:cs="Courier New"/>
          <w:b/>
          <w:bCs/>
          <w:color w:val="000000"/>
          <w:sz w:val="25"/>
          <w:szCs w:val="25"/>
          <w:lang w:val="en"/>
        </w:rPr>
        <w:t>ApplicationContext</w:t>
      </w:r>
      <w:r>
        <w:rPr>
          <w:rFonts w:ascii="Verdana" w:eastAsia="微软雅黑" w:hAnsi="Verdana"/>
          <w:b/>
          <w:bCs/>
          <w:color w:val="000000"/>
          <w:sz w:val="19"/>
          <w:szCs w:val="19"/>
          <w:lang w:val="en"/>
        </w:rPr>
        <w:t>?</w:t>
      </w:r>
      <w:r w:rsidR="003614A3">
        <w:rPr>
          <w:rFonts w:ascii="Verdana" w:eastAsia="微软雅黑" w:hAnsi="Verdana"/>
          <w:b/>
          <w:bCs/>
          <w:color w:val="000000"/>
          <w:sz w:val="19"/>
          <w:szCs w:val="19"/>
          <w:lang w:val="en"/>
        </w:rPr>
        <w:t>(me</w:t>
      </w:r>
      <w:r w:rsidR="003614A3">
        <w:rPr>
          <w:rFonts w:ascii="Verdana" w:eastAsia="微软雅黑" w:hAnsi="Verdana" w:hint="eastAsia"/>
          <w:b/>
          <w:bCs/>
          <w:color w:val="000000"/>
          <w:sz w:val="19"/>
          <w:szCs w:val="19"/>
          <w:lang w:val="en"/>
        </w:rPr>
        <w:t>：类似</w:t>
      </w:r>
      <w:r w:rsidR="003614A3">
        <w:rPr>
          <w:rFonts w:ascii="Verdana" w:eastAsia="微软雅黑" w:hAnsi="Verdana" w:hint="eastAsia"/>
          <w:b/>
          <w:bCs/>
          <w:color w:val="000000"/>
          <w:sz w:val="19"/>
          <w:szCs w:val="19"/>
          <w:lang w:val="en"/>
        </w:rPr>
        <w:t>jdbc</w:t>
      </w:r>
      <w:r w:rsidR="003614A3">
        <w:rPr>
          <w:rFonts w:ascii="Verdana" w:eastAsia="微软雅黑" w:hAnsi="Verdana" w:hint="eastAsia"/>
          <w:b/>
          <w:bCs/>
          <w:color w:val="000000"/>
          <w:sz w:val="19"/>
          <w:szCs w:val="19"/>
          <w:lang w:val="en"/>
        </w:rPr>
        <w:t>的</w:t>
      </w:r>
      <w:r w:rsidR="003614A3">
        <w:rPr>
          <w:rFonts w:ascii="Verdana" w:eastAsia="微软雅黑" w:hAnsi="Verdana" w:hint="eastAsia"/>
          <w:b/>
          <w:bCs/>
          <w:color w:val="000000"/>
          <w:sz w:val="19"/>
          <w:szCs w:val="19"/>
          <w:lang w:val="en"/>
        </w:rPr>
        <w:t>state</w:t>
      </w:r>
      <w:r w:rsidR="003614A3">
        <w:rPr>
          <w:rFonts w:ascii="Verdana" w:eastAsia="微软雅黑" w:hAnsi="Verdana"/>
          <w:b/>
          <w:bCs/>
          <w:color w:val="000000"/>
          <w:sz w:val="19"/>
          <w:szCs w:val="19"/>
          <w:lang w:val="en"/>
        </w:rPr>
        <w:t>ment</w:t>
      </w:r>
      <w:r w:rsidR="003614A3">
        <w:rPr>
          <w:rFonts w:ascii="Verdana" w:eastAsia="微软雅黑" w:hAnsi="Verdana" w:hint="eastAsia"/>
          <w:b/>
          <w:bCs/>
          <w:color w:val="000000"/>
          <w:sz w:val="19"/>
          <w:szCs w:val="19"/>
          <w:lang w:val="en"/>
        </w:rPr>
        <w:t>和</w:t>
      </w:r>
      <w:r w:rsidR="003614A3">
        <w:rPr>
          <w:rFonts w:ascii="Verdana" w:eastAsia="微软雅黑" w:hAnsi="Verdana" w:hint="eastAsia"/>
          <w:b/>
          <w:bCs/>
          <w:color w:val="000000"/>
          <w:sz w:val="19"/>
          <w:szCs w:val="19"/>
          <w:lang w:val="en"/>
        </w:rPr>
        <w:t>prepared</w:t>
      </w:r>
      <w:r w:rsidR="003614A3">
        <w:rPr>
          <w:rFonts w:ascii="Verdana" w:eastAsia="微软雅黑" w:hAnsi="Verdana"/>
          <w:b/>
          <w:bCs/>
          <w:color w:val="000000"/>
          <w:sz w:val="19"/>
          <w:szCs w:val="19"/>
          <w:lang w:val="en"/>
        </w:rPr>
        <w:t>statement</w:t>
      </w:r>
      <w:r w:rsidR="003614A3">
        <w:rPr>
          <w:rFonts w:ascii="Verdana" w:eastAsia="微软雅黑" w:hAnsi="Verdana" w:hint="eastAsia"/>
          <w:b/>
          <w:bCs/>
          <w:color w:val="000000"/>
          <w:sz w:val="19"/>
          <w:szCs w:val="19"/>
          <w:lang w:val="en"/>
        </w:rPr>
        <w:t>的区别，各有各的用武之地</w:t>
      </w:r>
      <w:r w:rsidR="003614A3">
        <w:rPr>
          <w:rFonts w:ascii="Verdana" w:eastAsia="微软雅黑" w:hAnsi="Verdana"/>
          <w:b/>
          <w:bCs/>
          <w:color w:val="000000"/>
          <w:sz w:val="19"/>
          <w:szCs w:val="19"/>
          <w:lang w:val="en"/>
        </w:rPr>
        <w:t>)</w:t>
      </w:r>
    </w:p>
    <w:p w14:paraId="4AA51A8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在实际应用中，用户有时候不知道到底是选择</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还是</w:t>
      </w:r>
      <w:r>
        <w:rPr>
          <w:rStyle w:val="HTML"/>
          <w:rFonts w:ascii="Courier New" w:hAnsi="Courier New" w:cs="Courier New"/>
          <w:color w:val="000000"/>
          <w:sz w:val="21"/>
          <w:szCs w:val="21"/>
          <w:lang w:val="en"/>
        </w:rPr>
        <w:t>ApplicationContext</w:t>
      </w:r>
      <w:r>
        <w:rPr>
          <w:rFonts w:ascii="Verdana" w:eastAsia="微软雅黑" w:hAnsi="Verdana"/>
          <w:color w:val="000000"/>
          <w:sz w:val="19"/>
          <w:szCs w:val="19"/>
          <w:lang w:val="en"/>
        </w:rPr>
        <w:t>接口。</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接口擅长于处理</w:t>
      </w:r>
      <w:r>
        <w:rPr>
          <w:rFonts w:ascii="Verdana" w:eastAsia="微软雅黑" w:hAnsi="Verdana"/>
          <w:color w:val="000000"/>
          <w:sz w:val="19"/>
          <w:szCs w:val="19"/>
          <w:lang w:val="en"/>
        </w:rPr>
        <w:t>bean</w:t>
      </w:r>
      <w:r>
        <w:rPr>
          <w:rFonts w:ascii="Verdana" w:eastAsia="微软雅黑" w:hAnsi="Verdana"/>
          <w:color w:val="000000"/>
          <w:sz w:val="19"/>
          <w:szCs w:val="19"/>
          <w:lang w:val="en"/>
        </w:rPr>
        <w:t>的初始化和配置，而</w:t>
      </w:r>
      <w:r>
        <w:rPr>
          <w:rStyle w:val="HTML"/>
          <w:rFonts w:ascii="Courier New" w:hAnsi="Courier New" w:cs="Courier New"/>
          <w:color w:val="000000"/>
          <w:sz w:val="21"/>
          <w:szCs w:val="21"/>
          <w:lang w:val="en"/>
        </w:rPr>
        <w:t> ApplicationContext</w:t>
      </w:r>
      <w:r>
        <w:rPr>
          <w:rFonts w:ascii="Verdana" w:eastAsia="微软雅黑" w:hAnsi="Verdana"/>
          <w:color w:val="000000"/>
          <w:sz w:val="19"/>
          <w:szCs w:val="19"/>
          <w:lang w:val="en"/>
        </w:rPr>
        <w:t>接口除了处理上述工作外，它</w:t>
      </w:r>
      <w:r>
        <w:rPr>
          <w:rStyle w:val="ad"/>
          <w:rFonts w:ascii="Verdana" w:eastAsia="微软雅黑" w:hAnsi="Verdana"/>
          <w:color w:val="000000"/>
          <w:sz w:val="19"/>
          <w:szCs w:val="19"/>
          <w:lang w:val="en"/>
        </w:rPr>
        <w:t>还</w:t>
      </w:r>
      <w:r>
        <w:rPr>
          <w:rFonts w:ascii="Verdana" w:eastAsia="微软雅黑" w:hAnsi="Verdana"/>
          <w:color w:val="000000"/>
          <w:sz w:val="19"/>
          <w:szCs w:val="19"/>
          <w:lang w:val="en"/>
        </w:rPr>
        <w:t>针对企业引用</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提供了</w:t>
      </w:r>
      <w:r>
        <w:rPr>
          <w:rStyle w:val="ad"/>
          <w:rFonts w:ascii="Verdana" w:eastAsia="微软雅黑" w:hAnsi="Verdana"/>
          <w:color w:val="000000"/>
          <w:sz w:val="19"/>
          <w:szCs w:val="19"/>
          <w:lang w:val="en"/>
        </w:rPr>
        <w:t>许多</w:t>
      </w:r>
      <w:r>
        <w:rPr>
          <w:rFonts w:ascii="Verdana" w:eastAsia="微软雅黑" w:hAnsi="Verdana"/>
          <w:color w:val="000000"/>
          <w:sz w:val="19"/>
          <w:szCs w:val="19"/>
          <w:lang w:val="en"/>
        </w:rPr>
        <w:t>基础支持，比如事务处理和</w:t>
      </w:r>
      <w:r>
        <w:rPr>
          <w:rFonts w:ascii="Verdana" w:eastAsia="微软雅黑" w:hAnsi="Verdana"/>
          <w:color w:val="000000"/>
          <w:sz w:val="19"/>
          <w:szCs w:val="19"/>
          <w:lang w:val="en"/>
        </w:rPr>
        <w:t>AOP</w:t>
      </w:r>
      <w:r>
        <w:rPr>
          <w:rFonts w:ascii="Verdana" w:eastAsia="微软雅黑" w:hAnsi="Verdana"/>
          <w:color w:val="000000"/>
          <w:sz w:val="19"/>
          <w:szCs w:val="19"/>
          <w:lang w:val="en"/>
        </w:rPr>
        <w:t>。</w:t>
      </w:r>
    </w:p>
    <w:p w14:paraId="3AF8183E" w14:textId="3E0B83C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sidRPr="00000546">
        <w:rPr>
          <w:rStyle w:val="bold"/>
          <w:rFonts w:ascii="Verdana" w:eastAsia="微软雅黑" w:hAnsi="Verdana"/>
          <w:b/>
          <w:bCs/>
          <w:color w:val="000000"/>
          <w:sz w:val="19"/>
          <w:szCs w:val="19"/>
          <w:highlight w:val="yellow"/>
          <w:lang w:val="en"/>
        </w:rPr>
        <w:t>简而言之，一般把</w:t>
      </w:r>
      <w:r w:rsidRPr="00000546">
        <w:rPr>
          <w:rStyle w:val="HTML"/>
          <w:rFonts w:ascii="Courier New" w:hAnsi="Courier New" w:cs="Courier New"/>
          <w:b/>
          <w:bCs/>
          <w:color w:val="000000"/>
          <w:sz w:val="21"/>
          <w:szCs w:val="21"/>
          <w:highlight w:val="yellow"/>
          <w:lang w:val="en"/>
        </w:rPr>
        <w:t>ApplicationContext</w:t>
      </w:r>
      <w:r w:rsidRPr="00000546">
        <w:rPr>
          <w:rStyle w:val="bold"/>
          <w:rFonts w:ascii="Verdana" w:eastAsia="微软雅黑" w:hAnsi="Verdana"/>
          <w:b/>
          <w:bCs/>
          <w:color w:val="000000"/>
          <w:sz w:val="19"/>
          <w:szCs w:val="19"/>
          <w:highlight w:val="yellow"/>
          <w:lang w:val="en"/>
        </w:rPr>
        <w:t>接</w:t>
      </w:r>
      <w:r w:rsidRPr="00000546">
        <w:rPr>
          <w:rStyle w:val="bold"/>
          <w:rFonts w:ascii="Verdana" w:eastAsia="微软雅黑" w:hAnsi="Verdana"/>
          <w:b/>
          <w:bCs/>
          <w:color w:val="000000"/>
          <w:sz w:val="19"/>
          <w:szCs w:val="19"/>
          <w:highlight w:val="yellow"/>
          <w:lang w:val="en"/>
        </w:rPr>
        <w:t xml:space="preserve"> </w:t>
      </w:r>
      <w:r w:rsidRPr="00000546">
        <w:rPr>
          <w:rStyle w:val="bold"/>
          <w:rFonts w:ascii="Verdana" w:eastAsia="微软雅黑" w:hAnsi="Verdana"/>
          <w:b/>
          <w:bCs/>
          <w:color w:val="000000"/>
          <w:sz w:val="19"/>
          <w:szCs w:val="19"/>
          <w:highlight w:val="yellow"/>
          <w:lang w:val="en"/>
        </w:rPr>
        <w:t>口作为首选</w:t>
      </w:r>
      <w:r w:rsidR="00000546">
        <w:rPr>
          <w:rStyle w:val="bold"/>
          <w:rFonts w:ascii="Verdana" w:eastAsia="微软雅黑" w:hAnsi="Verdana" w:hint="eastAsia"/>
          <w:b/>
          <w:bCs/>
          <w:color w:val="000000"/>
          <w:sz w:val="19"/>
          <w:szCs w:val="19"/>
          <w:highlight w:val="yellow"/>
          <w:lang w:val="en"/>
        </w:rPr>
        <w:t>（</w:t>
      </w:r>
      <w:r w:rsidR="00000546">
        <w:rPr>
          <w:rStyle w:val="bold"/>
          <w:rFonts w:ascii="Verdana" w:eastAsia="微软雅黑" w:hAnsi="Verdana" w:hint="eastAsia"/>
          <w:b/>
          <w:bCs/>
          <w:color w:val="000000"/>
          <w:sz w:val="19"/>
          <w:szCs w:val="19"/>
          <w:highlight w:val="yellow"/>
          <w:lang w:val="en"/>
        </w:rPr>
        <w:t>me</w:t>
      </w:r>
      <w:r w:rsidR="00000546">
        <w:rPr>
          <w:rStyle w:val="bold"/>
          <w:rFonts w:ascii="Verdana" w:eastAsia="微软雅黑" w:hAnsi="Verdana"/>
          <w:b/>
          <w:bCs/>
          <w:color w:val="000000"/>
          <w:sz w:val="19"/>
          <w:szCs w:val="19"/>
          <w:highlight w:val="yellow"/>
          <w:lang w:val="en"/>
        </w:rPr>
        <w:t>:context</w:t>
      </w:r>
      <w:r w:rsidR="00000546">
        <w:rPr>
          <w:rStyle w:val="bold"/>
          <w:rFonts w:ascii="Verdana" w:eastAsia="微软雅黑" w:hAnsi="Verdana" w:hint="eastAsia"/>
          <w:b/>
          <w:bCs/>
          <w:color w:val="000000"/>
          <w:sz w:val="19"/>
          <w:szCs w:val="19"/>
          <w:highlight w:val="yellow"/>
          <w:lang w:val="en"/>
        </w:rPr>
        <w:t>扩展了</w:t>
      </w:r>
      <w:r w:rsidR="00000546">
        <w:rPr>
          <w:rStyle w:val="bold"/>
          <w:rFonts w:ascii="Verdana" w:eastAsia="微软雅黑" w:hAnsi="Verdana" w:hint="eastAsia"/>
          <w:b/>
          <w:bCs/>
          <w:color w:val="000000"/>
          <w:sz w:val="19"/>
          <w:szCs w:val="19"/>
          <w:highlight w:val="yellow"/>
          <w:lang w:val="en"/>
        </w:rPr>
        <w:t>bean</w:t>
      </w:r>
      <w:r w:rsidR="00000546">
        <w:rPr>
          <w:rStyle w:val="bold"/>
          <w:rFonts w:ascii="Verdana" w:eastAsia="微软雅黑" w:hAnsi="Verdana"/>
          <w:b/>
          <w:bCs/>
          <w:color w:val="000000"/>
          <w:sz w:val="19"/>
          <w:szCs w:val="19"/>
          <w:highlight w:val="yellow"/>
          <w:lang w:val="en"/>
        </w:rPr>
        <w:t>factory</w:t>
      </w:r>
      <w:r w:rsidR="00000546">
        <w:rPr>
          <w:rStyle w:val="bold"/>
          <w:rFonts w:ascii="Verdana" w:eastAsia="微软雅黑" w:hAnsi="Verdana" w:hint="eastAsia"/>
          <w:b/>
          <w:bCs/>
          <w:color w:val="000000"/>
          <w:sz w:val="19"/>
          <w:szCs w:val="19"/>
          <w:highlight w:val="yellow"/>
          <w:lang w:val="en"/>
        </w:rPr>
        <w:t>的功能）</w:t>
      </w:r>
      <w:r>
        <w:rPr>
          <w:rStyle w:val="bold"/>
          <w:rFonts w:ascii="Verdana" w:eastAsia="微软雅黑" w:hAnsi="Verdana"/>
          <w:b/>
          <w:bCs/>
          <w:color w:val="000000"/>
          <w:sz w:val="19"/>
          <w:szCs w:val="19"/>
          <w:lang w:val="en"/>
        </w:rPr>
        <w:t>。</w:t>
      </w:r>
    </w:p>
    <w:p w14:paraId="5AC6E2E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（至于这样做的原由，大家可参见</w:t>
      </w:r>
      <w:hyperlink r:id="rId105" w:anchor="context-introduction-ctx-vs-beanfactory" w:tooltip="3.8.1. BeanFactory 还是&#10;      ApplicationContext?" w:history="1">
        <w:r>
          <w:rPr>
            <w:rStyle w:val="a3"/>
            <w:rFonts w:ascii="Verdana" w:eastAsia="微软雅黑" w:hAnsi="Verdana"/>
            <w:color w:val="888888"/>
            <w:sz w:val="18"/>
            <w:szCs w:val="18"/>
            <w:lang w:val="en"/>
          </w:rPr>
          <w:t>章节内容</w:t>
        </w:r>
      </w:hyperlink>
      <w:r>
        <w:rPr>
          <w:rFonts w:ascii="Verdana" w:eastAsia="微软雅黑" w:hAnsi="Verdana"/>
          <w:color w:val="000000"/>
          <w:sz w:val="19"/>
          <w:szCs w:val="19"/>
          <w:lang w:val="en"/>
        </w:rPr>
        <w:t>。）</w:t>
      </w:r>
    </w:p>
    <w:p w14:paraId="1AFAC235" w14:textId="77777777" w:rsidR="00FE5599" w:rsidRDefault="00FE5599" w:rsidP="002D763E">
      <w:pPr>
        <w:pStyle w:val="a5"/>
        <w:spacing w:before="90" w:beforeAutospacing="0" w:after="90" w:afterAutospacing="0"/>
        <w:rPr>
          <w:rFonts w:ascii="Verdana" w:eastAsia="微软雅黑" w:hAnsi="Verdana"/>
          <w:color w:val="000000"/>
          <w:sz w:val="22"/>
          <w:szCs w:val="22"/>
          <w:lang w:val="en"/>
        </w:rPr>
      </w:pPr>
      <w:r w:rsidRPr="00E82D14">
        <w:rPr>
          <w:rStyle w:val="HTML"/>
          <w:rFonts w:ascii="Courier New" w:hAnsi="Courier New" w:cs="Courier New"/>
          <w:color w:val="000000"/>
          <w:highlight w:val="yellow"/>
          <w:lang w:val="en"/>
        </w:rPr>
        <w:t>org.springframework.beans</w:t>
      </w:r>
      <w:r w:rsidRPr="00E82D14">
        <w:rPr>
          <w:rFonts w:ascii="Verdana" w:eastAsia="微软雅黑" w:hAnsi="Verdana"/>
          <w:color w:val="000000"/>
          <w:sz w:val="22"/>
          <w:szCs w:val="22"/>
          <w:highlight w:val="yellow"/>
          <w:lang w:val="en"/>
        </w:rPr>
        <w:t>及</w:t>
      </w:r>
      <w:r w:rsidRPr="00E82D14">
        <w:rPr>
          <w:rStyle w:val="HTML"/>
          <w:rFonts w:ascii="Courier New" w:hAnsi="Courier New" w:cs="Courier New"/>
          <w:color w:val="000000"/>
          <w:highlight w:val="yellow"/>
          <w:lang w:val="en"/>
        </w:rPr>
        <w:t>org.springframework.context</w:t>
      </w:r>
      <w:r w:rsidRPr="00E82D14">
        <w:rPr>
          <w:rFonts w:ascii="Verdana" w:eastAsia="微软雅黑" w:hAnsi="Verdana"/>
          <w:color w:val="000000"/>
          <w:sz w:val="22"/>
          <w:szCs w:val="22"/>
          <w:highlight w:val="yellow"/>
          <w:lang w:val="en"/>
        </w:rPr>
        <w:t>包</w:t>
      </w:r>
      <w:r w:rsidRPr="00E82D14">
        <w:rPr>
          <w:rFonts w:ascii="Verdana" w:eastAsia="微软雅黑" w:hAnsi="Verdana"/>
          <w:color w:val="000000"/>
          <w:sz w:val="22"/>
          <w:szCs w:val="22"/>
          <w:highlight w:val="yellow"/>
          <w:lang w:val="en"/>
        </w:rPr>
        <w:t xml:space="preserve"> </w:t>
      </w:r>
      <w:r w:rsidRPr="00E82D14">
        <w:rPr>
          <w:rFonts w:ascii="Verdana" w:eastAsia="微软雅黑" w:hAnsi="Verdana"/>
          <w:color w:val="000000"/>
          <w:sz w:val="22"/>
          <w:szCs w:val="22"/>
          <w:highlight w:val="yellow"/>
          <w:lang w:val="en"/>
        </w:rPr>
        <w:t>是</w:t>
      </w:r>
      <w:r w:rsidRPr="00E82D14">
        <w:rPr>
          <w:rFonts w:ascii="Verdana" w:eastAsia="微软雅黑" w:hAnsi="Verdana"/>
          <w:color w:val="000000"/>
          <w:sz w:val="22"/>
          <w:szCs w:val="22"/>
          <w:highlight w:val="yellow"/>
          <w:lang w:val="en"/>
        </w:rPr>
        <w:t>Spring IoC</w:t>
      </w:r>
      <w:r w:rsidRPr="00E82D14">
        <w:rPr>
          <w:rFonts w:ascii="Verdana" w:eastAsia="微软雅黑" w:hAnsi="Verdana"/>
          <w:color w:val="000000"/>
          <w:sz w:val="22"/>
          <w:szCs w:val="22"/>
          <w:highlight w:val="yellow"/>
          <w:lang w:val="en"/>
        </w:rPr>
        <w:t>容器的基础。</w:t>
      </w:r>
      <w:hyperlink r:id="rId106" w:tgtFrame="_top" w:history="1">
        <w:r>
          <w:rPr>
            <w:rStyle w:val="a3"/>
            <w:rFonts w:ascii="Verdana" w:hAnsi="Verdana" w:cs="Courier New"/>
            <w:color w:val="888888"/>
            <w:sz w:val="18"/>
            <w:szCs w:val="18"/>
            <w:lang w:val="en"/>
          </w:rPr>
          <w:t>BeanFactory</w:t>
        </w:r>
      </w:hyperlink>
      <w:r>
        <w:rPr>
          <w:rStyle w:val="HTML"/>
          <w:rFonts w:ascii="Courier New" w:hAnsi="Courier New" w:cs="Courier New"/>
          <w:color w:val="000000"/>
          <w:lang w:val="en"/>
        </w:rPr>
        <w:t> </w:t>
      </w:r>
      <w:r>
        <w:rPr>
          <w:rFonts w:ascii="Verdana" w:eastAsia="微软雅黑" w:hAnsi="Verdana"/>
          <w:color w:val="000000"/>
          <w:sz w:val="22"/>
          <w:szCs w:val="22"/>
          <w:lang w:val="en"/>
        </w:rPr>
        <w:t>提供的高级配置机制，使得管理各种对象成为可能。</w:t>
      </w:r>
      <w:hyperlink r:id="rId107"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是</w:t>
      </w:r>
      <w:r>
        <w:rPr>
          <w:rStyle w:val="HTML"/>
          <w:rFonts w:ascii="Courier New" w:hAnsi="Courier New" w:cs="Courier New"/>
          <w:color w:val="000000"/>
          <w:lang w:val="en"/>
        </w:rPr>
        <w:t>BeanFactory</w:t>
      </w:r>
      <w:r>
        <w:rPr>
          <w:rFonts w:ascii="Verdana" w:eastAsia="微软雅黑" w:hAnsi="Verdana"/>
          <w:color w:val="000000"/>
          <w:sz w:val="22"/>
          <w:szCs w:val="22"/>
          <w:lang w:val="en"/>
        </w:rPr>
        <w:t>的扩展，功能得到了进一步增强，比</w:t>
      </w:r>
      <w:r>
        <w:rPr>
          <w:rFonts w:ascii="Verdana" w:eastAsia="微软雅黑" w:hAnsi="Verdana"/>
          <w:color w:val="000000"/>
          <w:sz w:val="22"/>
          <w:szCs w:val="22"/>
          <w:lang w:val="en"/>
        </w:rPr>
        <w:lastRenderedPageBreak/>
        <w:t>如更易</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集成、资源处理</w:t>
      </w:r>
      <w:r>
        <w:rPr>
          <w:rFonts w:ascii="Verdana" w:eastAsia="微软雅黑" w:hAnsi="Verdana"/>
          <w:color w:val="000000"/>
          <w:sz w:val="22"/>
          <w:szCs w:val="22"/>
          <w:lang w:val="en"/>
        </w:rPr>
        <w:t>(</w:t>
      </w:r>
      <w:r>
        <w:rPr>
          <w:rFonts w:ascii="Verdana" w:eastAsia="微软雅黑" w:hAnsi="Verdana"/>
          <w:color w:val="000000"/>
          <w:sz w:val="22"/>
          <w:szCs w:val="22"/>
          <w:lang w:val="en"/>
        </w:rPr>
        <w:t>国际化处理</w:t>
      </w:r>
      <w:r>
        <w:rPr>
          <w:rFonts w:ascii="Verdana" w:eastAsia="微软雅黑" w:hAnsi="Verdana"/>
          <w:color w:val="000000"/>
          <w:sz w:val="22"/>
          <w:szCs w:val="22"/>
          <w:lang w:val="en"/>
        </w:rPr>
        <w:t>)</w:t>
      </w:r>
      <w:r>
        <w:rPr>
          <w:rFonts w:ascii="Verdana" w:eastAsia="微软雅黑" w:hAnsi="Verdana"/>
          <w:color w:val="000000"/>
          <w:sz w:val="22"/>
          <w:szCs w:val="22"/>
          <w:lang w:val="en"/>
        </w:rPr>
        <w:t>、事件传递及各种不同应用层的</w:t>
      </w:r>
      <w:r>
        <w:rPr>
          <w:rFonts w:ascii="Verdana" w:eastAsia="微软雅黑" w:hAnsi="Verdana"/>
          <w:color w:val="000000"/>
          <w:sz w:val="22"/>
          <w:szCs w:val="22"/>
          <w:lang w:val="en"/>
        </w:rPr>
        <w:t>context</w:t>
      </w:r>
      <w:r>
        <w:rPr>
          <w:rFonts w:ascii="Verdana" w:eastAsia="微软雅黑" w:hAnsi="Verdana"/>
          <w:color w:val="000000"/>
          <w:sz w:val="22"/>
          <w:szCs w:val="22"/>
          <w:lang w:val="en"/>
        </w:rPr>
        <w:t>实现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如针对</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20F93762" w14:textId="77777777" w:rsidR="00FE5599" w:rsidRDefault="00FE5599" w:rsidP="000864F2">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简而言之，</w:t>
      </w:r>
      <w:r>
        <w:rPr>
          <w:rStyle w:val="HTML"/>
          <w:rFonts w:ascii="Courier New" w:hAnsi="Courier New" w:cs="Courier New"/>
          <w:color w:val="000000"/>
          <w:lang w:val="en"/>
        </w:rPr>
        <w:t>BeanFactory</w:t>
      </w:r>
      <w:r>
        <w:rPr>
          <w:rFonts w:ascii="Verdana" w:eastAsia="微软雅黑" w:hAnsi="Verdana"/>
          <w:color w:val="000000"/>
          <w:sz w:val="22"/>
          <w:szCs w:val="22"/>
          <w:lang w:val="en"/>
        </w:rPr>
        <w:t>提供了配制框架及基本功能，而</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则增加了更多支持企业核心内容的功能。</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完全由</w:t>
      </w:r>
      <w:r>
        <w:rPr>
          <w:rStyle w:val="HTML"/>
          <w:rFonts w:ascii="Courier New" w:hAnsi="Courier New" w:cs="Courier New"/>
          <w:color w:val="000000"/>
          <w:lang w:val="en"/>
        </w:rPr>
        <w:t>BeanFactory</w:t>
      </w:r>
      <w:r>
        <w:rPr>
          <w:rFonts w:ascii="Verdana" w:eastAsia="微软雅黑" w:hAnsi="Verdana"/>
          <w:color w:val="000000"/>
          <w:sz w:val="22"/>
          <w:szCs w:val="22"/>
          <w:lang w:val="en"/>
        </w:rPr>
        <w:t>扩展而来，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因而</w:t>
      </w:r>
      <w:r>
        <w:rPr>
          <w:rStyle w:val="HTML"/>
          <w:rFonts w:ascii="Courier New" w:hAnsi="Courier New" w:cs="Courier New"/>
          <w:color w:val="000000"/>
          <w:lang w:val="en"/>
        </w:rPr>
        <w:t>BeanFactory</w:t>
      </w:r>
      <w:r>
        <w:rPr>
          <w:rFonts w:ascii="Verdana" w:eastAsia="微软雅黑" w:hAnsi="Verdana"/>
          <w:color w:val="000000"/>
          <w:sz w:val="22"/>
          <w:szCs w:val="22"/>
          <w:lang w:val="en"/>
        </w:rPr>
        <w:t>所具备的能力和行为也适用于</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3CE73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本章分为两部份，</w:t>
      </w:r>
      <w:hyperlink r:id="rId108" w:anchor="beans-basics" w:tooltip="3.2. 基本原理 - 容器和bean" w:history="1">
        <w:r>
          <w:rPr>
            <w:rStyle w:val="a3"/>
            <w:rFonts w:ascii="Verdana" w:eastAsia="微软雅黑" w:hAnsi="Verdana"/>
            <w:color w:val="888888"/>
            <w:sz w:val="18"/>
            <w:szCs w:val="18"/>
            <w:lang w:val="en"/>
          </w:rPr>
          <w:t>第一部份</w:t>
        </w:r>
      </w:hyperlink>
      <w:r>
        <w:rPr>
          <w:rFonts w:ascii="Verdana" w:eastAsia="微软雅黑" w:hAnsi="Verdana"/>
          <w:color w:val="000000"/>
          <w:sz w:val="22"/>
          <w:szCs w:val="22"/>
          <w:lang w:val="en"/>
        </w:rPr>
        <w:t>讲解</w:t>
      </w:r>
      <w:r>
        <w:rPr>
          <w:rStyle w:val="HTML"/>
          <w:rFonts w:ascii="Courier New" w:hAnsi="Courier New" w:cs="Courier New"/>
          <w:color w:val="000000"/>
          <w:lang w:val="en"/>
        </w:rPr>
        <w:t> BeanFactory</w:t>
      </w:r>
      <w:r>
        <w:rPr>
          <w:rFonts w:ascii="Verdana" w:eastAsia="微软雅黑" w:hAnsi="Verdana"/>
          <w:color w:val="000000"/>
          <w:sz w:val="22"/>
          <w:szCs w:val="22"/>
          <w:lang w:val="en"/>
        </w:rPr>
        <w:t>及</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的基本原理，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hyperlink r:id="rId109" w:anchor="context-introduction" w:tooltip="3.8. The ApplicationContext" w:history="1">
        <w:r>
          <w:rPr>
            <w:rStyle w:val="a3"/>
            <w:rFonts w:ascii="Verdana" w:eastAsia="微软雅黑" w:hAnsi="Verdana"/>
            <w:color w:val="888888"/>
            <w:sz w:val="18"/>
            <w:szCs w:val="18"/>
            <w:lang w:val="en"/>
          </w:rPr>
          <w:t>第二部份</w:t>
        </w:r>
      </w:hyperlink>
      <w:r>
        <w:rPr>
          <w:rFonts w:ascii="Verdana" w:eastAsia="微软雅黑" w:hAnsi="Verdana"/>
          <w:color w:val="000000"/>
          <w:sz w:val="22"/>
          <w:szCs w:val="22"/>
          <w:lang w:val="en"/>
        </w:rPr>
        <w:t>则针对</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的功能进行讲解。</w:t>
      </w:r>
    </w:p>
    <w:p w14:paraId="7220D2B9"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61" w:name="beans-basics"/>
      <w:bookmarkEnd w:id="61"/>
      <w:r>
        <w:rPr>
          <w:rFonts w:ascii="Verdana" w:eastAsia="微软雅黑" w:hAnsi="Verdana"/>
          <w:color w:val="000000"/>
          <w:sz w:val="26"/>
          <w:szCs w:val="26"/>
          <w:lang w:val="en"/>
        </w:rPr>
        <w:t>3.2. </w:t>
      </w:r>
      <w:r>
        <w:rPr>
          <w:rFonts w:ascii="Verdana" w:eastAsia="微软雅黑" w:hAnsi="Verdana"/>
          <w:color w:val="000000"/>
          <w:sz w:val="26"/>
          <w:szCs w:val="26"/>
          <w:lang w:val="en"/>
        </w:rPr>
        <w:t>基本原理</w:t>
      </w:r>
      <w:r>
        <w:rPr>
          <w:rFonts w:ascii="Verdana" w:eastAsia="微软雅黑" w:hAnsi="Verdana"/>
          <w:color w:val="000000"/>
          <w:sz w:val="26"/>
          <w:szCs w:val="26"/>
          <w:lang w:val="en"/>
        </w:rPr>
        <w:t xml:space="preserve"> - </w:t>
      </w:r>
      <w:r>
        <w:rPr>
          <w:rFonts w:ascii="Verdana" w:eastAsia="微软雅黑" w:hAnsi="Verdana"/>
          <w:color w:val="000000"/>
          <w:sz w:val="26"/>
          <w:szCs w:val="26"/>
          <w:lang w:val="en"/>
        </w:rPr>
        <w:t>容器和</w:t>
      </w:r>
      <w:r>
        <w:rPr>
          <w:rFonts w:ascii="Verdana" w:eastAsia="微软雅黑" w:hAnsi="Verdana"/>
          <w:color w:val="000000"/>
          <w:sz w:val="26"/>
          <w:szCs w:val="26"/>
          <w:lang w:val="en"/>
        </w:rPr>
        <w:t>bean</w:t>
      </w:r>
    </w:p>
    <w:p w14:paraId="7040FFF6" w14:textId="118BD6A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中，那些组成你应用程序的主体</w:t>
      </w:r>
      <w:r>
        <w:rPr>
          <w:rFonts w:ascii="Verdana" w:eastAsia="微软雅黑" w:hAnsi="Verdana"/>
          <w:color w:val="000000"/>
          <w:sz w:val="22"/>
          <w:szCs w:val="22"/>
          <w:lang w:val="en"/>
        </w:rPr>
        <w:t>(backbone)</w:t>
      </w:r>
      <w:r>
        <w:rPr>
          <w:rFonts w:ascii="Verdana" w:eastAsia="微软雅黑" w:hAnsi="Verdana"/>
          <w:color w:val="000000"/>
          <w:sz w:val="22"/>
          <w:szCs w:val="22"/>
          <w:lang w:val="en"/>
        </w:rPr>
        <w:t>及由</w:t>
      </w:r>
      <w:r>
        <w:rPr>
          <w:rFonts w:ascii="Verdana" w:eastAsia="微软雅黑" w:hAnsi="Verdana"/>
          <w:color w:val="000000"/>
          <w:sz w:val="22"/>
          <w:szCs w:val="22"/>
          <w:lang w:val="en"/>
        </w:rPr>
        <w:t>Spring IoC</w:t>
      </w:r>
      <w:r>
        <w:rPr>
          <w:rFonts w:ascii="Verdana" w:eastAsia="微软雅黑" w:hAnsi="Verdana"/>
          <w:i/>
          <w:iCs/>
          <w:color w:val="000000"/>
          <w:sz w:val="22"/>
          <w:szCs w:val="22"/>
          <w:lang w:val="en"/>
        </w:rPr>
        <w:t>容器</w:t>
      </w:r>
      <w:r w:rsidR="0010685F">
        <w:rPr>
          <w:rFonts w:ascii="Verdana" w:eastAsia="微软雅黑" w:hAnsi="Verdana" w:hint="eastAsia"/>
          <w:i/>
          <w:iCs/>
          <w:color w:val="000000"/>
          <w:sz w:val="22"/>
          <w:szCs w:val="22"/>
          <w:lang w:val="en"/>
        </w:rPr>
        <w:t>（</w:t>
      </w:r>
      <w:r w:rsidR="0010685F" w:rsidRPr="003E2ABB">
        <w:rPr>
          <w:rFonts w:ascii="Verdana" w:eastAsia="微软雅黑" w:hAnsi="Verdana" w:hint="eastAsia"/>
          <w:i/>
          <w:iCs/>
          <w:color w:val="000000"/>
          <w:sz w:val="22"/>
          <w:szCs w:val="22"/>
          <w:highlight w:val="yellow"/>
          <w:lang w:val="en"/>
        </w:rPr>
        <w:t>me</w:t>
      </w:r>
      <w:r w:rsidR="0010685F" w:rsidRPr="003E2ABB">
        <w:rPr>
          <w:rFonts w:ascii="Verdana" w:eastAsia="微软雅黑" w:hAnsi="Verdana" w:hint="eastAsia"/>
          <w:i/>
          <w:iCs/>
          <w:color w:val="000000"/>
          <w:sz w:val="22"/>
          <w:szCs w:val="22"/>
          <w:highlight w:val="yellow"/>
          <w:lang w:val="en"/>
        </w:rPr>
        <w:t>：将对</w:t>
      </w:r>
      <w:r w:rsidR="00685C8A" w:rsidRPr="003E2ABB">
        <w:rPr>
          <w:rFonts w:ascii="Verdana" w:eastAsia="微软雅黑" w:hAnsi="Verdana" w:hint="eastAsia"/>
          <w:i/>
          <w:iCs/>
          <w:color w:val="000000"/>
          <w:sz w:val="22"/>
          <w:szCs w:val="22"/>
          <w:highlight w:val="yellow"/>
          <w:lang w:val="en"/>
        </w:rPr>
        <w:t>项目核心类的控制权交由</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来管理，从而形成一个容器，并且是控制权反交给</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，所以叫做控制反转</w:t>
      </w:r>
      <w:r w:rsidR="0010685F">
        <w:rPr>
          <w:rFonts w:ascii="Verdana" w:eastAsia="微软雅黑" w:hAnsi="Verdana" w:hint="eastAsia"/>
          <w:i/>
          <w:iCs/>
          <w:color w:val="000000"/>
          <w:sz w:val="22"/>
          <w:szCs w:val="22"/>
          <w:lang w:val="en"/>
        </w:rPr>
        <w:t>）</w:t>
      </w:r>
      <w:r>
        <w:rPr>
          <w:rFonts w:ascii="Verdana" w:eastAsia="微软雅黑" w:hAnsi="Verdana"/>
          <w:color w:val="000000"/>
          <w:sz w:val="22"/>
          <w:szCs w:val="22"/>
          <w:lang w:val="en"/>
        </w:rPr>
        <w:t>所管理的对象，被称之为</w:t>
      </w:r>
      <w:r>
        <w:rPr>
          <w:rFonts w:ascii="Verdana" w:eastAsia="微软雅黑" w:hAnsi="Verdana"/>
          <w:i/>
          <w:iCs/>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简单地讲，</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就是由</w:t>
      </w:r>
      <w:r w:rsidRPr="003E2ABB">
        <w:rPr>
          <w:rFonts w:ascii="Verdana" w:eastAsia="微软雅黑" w:hAnsi="Verdana"/>
          <w:color w:val="FF0000"/>
          <w:sz w:val="22"/>
          <w:szCs w:val="22"/>
          <w:highlight w:val="yellow"/>
          <w:lang w:val="en"/>
        </w:rPr>
        <w:t>Spring</w:t>
      </w:r>
      <w:r w:rsidRPr="003E2ABB">
        <w:rPr>
          <w:rFonts w:ascii="Verdana" w:eastAsia="微软雅黑" w:hAnsi="Verdana"/>
          <w:i/>
          <w:iCs/>
          <w:color w:val="FF0000"/>
          <w:sz w:val="22"/>
          <w:szCs w:val="22"/>
          <w:highlight w:val="yellow"/>
          <w:lang w:val="en"/>
        </w:rPr>
        <w:t>容器</w:t>
      </w:r>
      <w:r w:rsidRPr="003E2ABB">
        <w:rPr>
          <w:rFonts w:ascii="Verdana" w:eastAsia="微软雅黑" w:hAnsi="Verdana"/>
          <w:color w:val="FF0000"/>
          <w:sz w:val="22"/>
          <w:szCs w:val="22"/>
          <w:highlight w:val="yellow"/>
          <w:lang w:val="en"/>
        </w:rPr>
        <w:t>初始化、装配及管理的对象，除此之外，</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就与应用程序中的其他对象没有什么区别了</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w:t>
      </w:r>
      <w:r>
        <w:rPr>
          <w:rFonts w:ascii="Verdana" w:eastAsia="微软雅黑" w:hAnsi="Verdana"/>
          <w:color w:val="000000"/>
          <w:sz w:val="22"/>
          <w:szCs w:val="22"/>
          <w:lang w:val="en"/>
        </w:rPr>
        <w:t>定义以及</w:t>
      </w:r>
      <w:r>
        <w:rPr>
          <w:rFonts w:ascii="Verdana" w:eastAsia="微软雅黑" w:hAnsi="Verdana"/>
          <w:color w:val="000000"/>
          <w:sz w:val="22"/>
          <w:szCs w:val="22"/>
          <w:lang w:val="en"/>
        </w:rPr>
        <w:t>bean</w:t>
      </w:r>
      <w:r>
        <w:rPr>
          <w:rFonts w:ascii="Verdana" w:eastAsia="微软雅黑" w:hAnsi="Verdana"/>
          <w:color w:val="000000"/>
          <w:sz w:val="22"/>
          <w:szCs w:val="22"/>
          <w:lang w:val="en"/>
        </w:rPr>
        <w:t>相互间的</w:t>
      </w:r>
      <w:r>
        <w:rPr>
          <w:rFonts w:ascii="Verdana" w:eastAsia="微软雅黑" w:hAnsi="Verdana"/>
          <w:i/>
          <w:iCs/>
          <w:color w:val="000000"/>
          <w:sz w:val="22"/>
          <w:szCs w:val="22"/>
          <w:lang w:val="en"/>
        </w:rPr>
        <w:t>依赖</w:t>
      </w:r>
      <w:r>
        <w:rPr>
          <w:rFonts w:ascii="Verdana" w:eastAsia="微软雅黑" w:hAnsi="Verdana"/>
          <w:color w:val="000000"/>
          <w:sz w:val="22"/>
          <w:szCs w:val="22"/>
          <w:lang w:val="en"/>
        </w:rPr>
        <w:t>关系将通过</w:t>
      </w:r>
      <w:r w:rsidRPr="00E247F9">
        <w:rPr>
          <w:rFonts w:ascii="Verdana" w:eastAsia="微软雅黑" w:hAnsi="Verdana"/>
          <w:i/>
          <w:iCs/>
          <w:color w:val="000000"/>
          <w:sz w:val="22"/>
          <w:szCs w:val="22"/>
          <w:highlight w:val="yellow"/>
          <w:lang w:val="en"/>
        </w:rPr>
        <w:t>配置元数据</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me</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spring</w:t>
      </w:r>
      <w:r w:rsidR="00C863A0">
        <w:rPr>
          <w:rFonts w:ascii="Verdana" w:eastAsia="微软雅黑" w:hAnsi="Verdana"/>
          <w:i/>
          <w:iCs/>
          <w:color w:val="000000"/>
          <w:sz w:val="22"/>
          <w:szCs w:val="22"/>
          <w:lang w:val="en"/>
        </w:rPr>
        <w:t>-xml</w:t>
      </w:r>
      <w:r w:rsidR="00C863A0">
        <w:rPr>
          <w:rFonts w:ascii="Verdana" w:eastAsia="微软雅黑" w:hAnsi="Verdana" w:hint="eastAsia"/>
          <w:i/>
          <w:iCs/>
          <w:color w:val="000000"/>
          <w:sz w:val="22"/>
          <w:szCs w:val="22"/>
          <w:lang w:val="en"/>
        </w:rPr>
        <w:t>描述）</w:t>
      </w:r>
      <w:r>
        <w:rPr>
          <w:rFonts w:ascii="Verdana" w:eastAsia="微软雅黑" w:hAnsi="Verdana"/>
          <w:color w:val="000000"/>
          <w:sz w:val="22"/>
          <w:szCs w:val="22"/>
          <w:lang w:val="en"/>
        </w:rPr>
        <w:t>来描述。</w:t>
      </w:r>
    </w:p>
    <w:p w14:paraId="08A86AD8"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为什么使用</w:t>
      </w:r>
      <w:r>
        <w:rPr>
          <w:rStyle w:val="ad"/>
          <w:rFonts w:ascii="Verdana" w:eastAsia="微软雅黑" w:hAnsi="Verdana"/>
          <w:b/>
          <w:bCs/>
          <w:color w:val="000000"/>
          <w:sz w:val="19"/>
          <w:szCs w:val="19"/>
          <w:lang w:val="en"/>
        </w:rPr>
        <w:t>bean</w:t>
      </w:r>
      <w:r>
        <w:rPr>
          <w:rFonts w:ascii="Verdana" w:eastAsia="微软雅黑" w:hAnsi="Verdana"/>
          <w:b/>
          <w:bCs/>
          <w:color w:val="000000"/>
          <w:sz w:val="19"/>
          <w:szCs w:val="19"/>
          <w:lang w:val="en"/>
        </w:rPr>
        <w:t>?</w:t>
      </w:r>
    </w:p>
    <w:p w14:paraId="4017984A" w14:textId="5A7CBE30"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使用</w:t>
      </w:r>
      <w:r>
        <w:rPr>
          <w:rStyle w:val="ad"/>
          <w:rFonts w:ascii="Verdana" w:eastAsia="微软雅黑" w:hAnsi="Verdana"/>
          <w:color w:val="000000"/>
          <w:sz w:val="19"/>
          <w:szCs w:val="19"/>
          <w:lang w:val="en"/>
        </w:rPr>
        <w:t>'bean'</w:t>
      </w:r>
      <w:r>
        <w:rPr>
          <w:rFonts w:ascii="Verdana" w:eastAsia="微软雅黑" w:hAnsi="Verdana"/>
          <w:color w:val="000000"/>
          <w:sz w:val="19"/>
          <w:szCs w:val="19"/>
          <w:lang w:val="en"/>
        </w:rPr>
        <w:t>这个名字而不是</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组件</w:t>
      </w:r>
      <w:r>
        <w:rPr>
          <w:rStyle w:val="ad"/>
          <w:rFonts w:ascii="Verdana" w:eastAsia="微软雅黑" w:hAnsi="Verdana"/>
          <w:color w:val="000000"/>
          <w:sz w:val="19"/>
          <w:szCs w:val="19"/>
          <w:lang w:val="en"/>
        </w:rPr>
        <w:t>'(component)</w:t>
      </w:r>
      <w:r>
        <w:rPr>
          <w:rFonts w:ascii="Verdana" w:eastAsia="微软雅黑" w:hAnsi="Verdana"/>
          <w:color w:val="000000"/>
          <w:sz w:val="19"/>
          <w:szCs w:val="19"/>
          <w:lang w:val="en"/>
        </w:rPr>
        <w:t> </w:t>
      </w:r>
      <w:r>
        <w:rPr>
          <w:rFonts w:ascii="Verdana" w:eastAsia="微软雅黑" w:hAnsi="Verdana"/>
          <w:color w:val="000000"/>
          <w:sz w:val="19"/>
          <w:szCs w:val="19"/>
          <w:lang w:val="en"/>
        </w:rPr>
        <w:t>或</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对象</w:t>
      </w:r>
      <w:r>
        <w:rPr>
          <w:rStyle w:val="ad"/>
          <w:rFonts w:ascii="Verdana" w:eastAsia="微软雅黑" w:hAnsi="Verdana"/>
          <w:color w:val="000000"/>
          <w:sz w:val="19"/>
          <w:szCs w:val="19"/>
          <w:lang w:val="en"/>
        </w:rPr>
        <w:t>'(object)</w:t>
      </w:r>
      <w:r>
        <w:rPr>
          <w:rFonts w:ascii="Verdana" w:eastAsia="微软雅黑" w:hAnsi="Verdana"/>
          <w:color w:val="000000"/>
          <w:sz w:val="19"/>
          <w:szCs w:val="19"/>
          <w:lang w:val="en"/>
        </w:rPr>
        <w:t>的动机</w:t>
      </w:r>
      <w:r>
        <w:rPr>
          <w:rFonts w:ascii="Verdana" w:eastAsia="微软雅黑" w:hAnsi="Verdana"/>
          <w:color w:val="000000"/>
          <w:sz w:val="19"/>
          <w:szCs w:val="19"/>
          <w:lang w:val="en"/>
        </w:rPr>
        <w:t xml:space="preserve"> </w:t>
      </w:r>
      <w:r w:rsidRPr="00E82D14">
        <w:rPr>
          <w:rFonts w:ascii="Verdana" w:eastAsia="微软雅黑" w:hAnsi="Verdana"/>
          <w:color w:val="000000"/>
          <w:sz w:val="19"/>
          <w:szCs w:val="19"/>
          <w:highlight w:val="yellow"/>
          <w:lang w:val="en"/>
        </w:rPr>
        <w:t>源于</w:t>
      </w:r>
      <w:r w:rsidRPr="00E82D14">
        <w:rPr>
          <w:rFonts w:ascii="Verdana" w:eastAsia="微软雅黑" w:hAnsi="Verdana"/>
          <w:color w:val="000000"/>
          <w:sz w:val="19"/>
          <w:szCs w:val="19"/>
          <w:highlight w:val="yellow"/>
          <w:lang w:val="en"/>
        </w:rPr>
        <w:t>Spring</w:t>
      </w:r>
      <w:r w:rsidRPr="00E82D14">
        <w:rPr>
          <w:rFonts w:ascii="Verdana" w:eastAsia="微软雅黑" w:hAnsi="Verdana"/>
          <w:color w:val="000000"/>
          <w:sz w:val="19"/>
          <w:szCs w:val="19"/>
          <w:highlight w:val="yellow"/>
          <w:lang w:val="en"/>
        </w:rPr>
        <w:t>框架本身</w:t>
      </w:r>
      <w:r w:rsidRPr="00E82D14">
        <w:rPr>
          <w:rFonts w:ascii="Verdana" w:eastAsia="微软雅黑" w:hAnsi="Verdana"/>
          <w:color w:val="000000"/>
          <w:sz w:val="19"/>
          <w:szCs w:val="19"/>
          <w:highlight w:val="yellow"/>
          <w:lang w:val="en"/>
        </w:rPr>
        <w:t>(</w:t>
      </w:r>
      <w:r w:rsidRPr="00E82D14">
        <w:rPr>
          <w:rFonts w:ascii="Verdana" w:eastAsia="微软雅黑" w:hAnsi="Verdana"/>
          <w:color w:val="000000"/>
          <w:sz w:val="19"/>
          <w:szCs w:val="19"/>
          <w:highlight w:val="yellow"/>
          <w:lang w:val="en"/>
        </w:rPr>
        <w:t>它产生的部分原因就是对</w:t>
      </w:r>
      <w:r w:rsidRPr="00E82D14">
        <w:rPr>
          <w:rFonts w:ascii="Verdana" w:eastAsia="微软雅黑" w:hAnsi="Verdana"/>
          <w:color w:val="000000"/>
          <w:sz w:val="19"/>
          <w:szCs w:val="19"/>
          <w:highlight w:val="yellow"/>
          <w:lang w:val="en"/>
        </w:rPr>
        <w:t>Enterprise Java </w:t>
      </w:r>
      <w:r w:rsidRPr="00E82D14">
        <w:rPr>
          <w:rStyle w:val="ad"/>
          <w:rFonts w:ascii="Verdana" w:eastAsia="微软雅黑" w:hAnsi="Verdana"/>
          <w:color w:val="000000"/>
          <w:sz w:val="19"/>
          <w:szCs w:val="19"/>
          <w:highlight w:val="yellow"/>
          <w:lang w:val="en"/>
        </w:rPr>
        <w:t>Beans</w:t>
      </w:r>
      <w:r w:rsidR="00BB4FC5">
        <w:rPr>
          <w:rStyle w:val="ad"/>
          <w:rFonts w:ascii="Verdana" w:eastAsia="微软雅黑" w:hAnsi="Verdana" w:hint="eastAsia"/>
          <w:color w:val="000000"/>
          <w:sz w:val="19"/>
          <w:szCs w:val="19"/>
          <w:highlight w:val="yellow"/>
          <w:lang w:val="en"/>
        </w:rPr>
        <w:t>（</w:t>
      </w:r>
      <w:r w:rsidR="00BB4FC5">
        <w:rPr>
          <w:rStyle w:val="ad"/>
          <w:rFonts w:ascii="Verdana" w:eastAsia="微软雅黑" w:hAnsi="Verdana" w:hint="eastAsia"/>
          <w:color w:val="000000"/>
          <w:sz w:val="19"/>
          <w:szCs w:val="19"/>
          <w:highlight w:val="yellow"/>
          <w:lang w:val="en"/>
        </w:rPr>
        <w:t>EJB</w:t>
      </w:r>
      <w:r w:rsidR="00BB4FC5">
        <w:rPr>
          <w:rStyle w:val="ad"/>
          <w:rFonts w:ascii="Verdana" w:eastAsia="微软雅黑" w:hAnsi="Verdana" w:hint="eastAsia"/>
          <w:color w:val="000000"/>
          <w:sz w:val="19"/>
          <w:szCs w:val="19"/>
          <w:highlight w:val="yellow"/>
          <w:lang w:val="en"/>
        </w:rPr>
        <w:t>）</w:t>
      </w:r>
      <w:r w:rsidRPr="00E82D14">
        <w:rPr>
          <w:rFonts w:ascii="Verdana" w:eastAsia="微软雅黑" w:hAnsi="Verdana"/>
          <w:color w:val="000000"/>
          <w:sz w:val="19"/>
          <w:szCs w:val="19"/>
          <w:highlight w:val="yellow"/>
          <w:lang w:val="en"/>
        </w:rPr>
        <w:t>复杂性的一次解构</w:t>
      </w:r>
      <w:r w:rsidRPr="00E82D14">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w:t>
      </w:r>
    </w:p>
    <w:p w14:paraId="643A3515" w14:textId="77777777" w:rsidR="00FE5599" w:rsidRDefault="00FE5599" w:rsidP="00FE5599">
      <w:pPr>
        <w:pStyle w:val="3"/>
        <w:spacing w:before="0" w:after="0"/>
        <w:rPr>
          <w:rFonts w:ascii="Verdana" w:eastAsia="微软雅黑" w:hAnsi="Verdana"/>
          <w:color w:val="000000"/>
          <w:sz w:val="24"/>
          <w:szCs w:val="24"/>
          <w:lang w:val="en"/>
        </w:rPr>
      </w:pPr>
      <w:bookmarkStart w:id="62" w:name="beans-factory"/>
      <w:bookmarkEnd w:id="62"/>
      <w:r>
        <w:rPr>
          <w:rFonts w:ascii="Verdana" w:eastAsia="微软雅黑" w:hAnsi="Verdana"/>
          <w:color w:val="000000"/>
          <w:sz w:val="24"/>
          <w:szCs w:val="24"/>
          <w:lang w:val="en"/>
        </w:rPr>
        <w:t>3.2.1. </w:t>
      </w:r>
      <w:r>
        <w:rPr>
          <w:rFonts w:ascii="Verdana" w:eastAsia="微软雅黑" w:hAnsi="Verdana"/>
          <w:color w:val="000000"/>
          <w:sz w:val="24"/>
          <w:szCs w:val="24"/>
          <w:lang w:val="en"/>
        </w:rPr>
        <w:t>容器</w:t>
      </w:r>
    </w:p>
    <w:p w14:paraId="28135D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91464">
        <w:rPr>
          <w:rStyle w:val="HTML"/>
          <w:rFonts w:ascii="Courier New" w:hAnsi="Courier New" w:cs="Courier New"/>
          <w:color w:val="000000"/>
          <w:highlight w:val="yellow"/>
          <w:lang w:val="en"/>
        </w:rPr>
        <w:t>org.springframework.beans.factory.BeanFactory</w:t>
      </w:r>
      <w:r w:rsidRPr="00C91464">
        <w:rPr>
          <w:rFonts w:ascii="Verdana" w:eastAsia="微软雅黑" w:hAnsi="Verdana"/>
          <w:color w:val="000000"/>
          <w:sz w:val="22"/>
          <w:szCs w:val="22"/>
          <w:highlight w:val="yellow"/>
          <w:lang w:val="en"/>
        </w:rPr>
        <w:t> </w:t>
      </w:r>
      <w:r w:rsidRPr="00C91464">
        <w:rPr>
          <w:rFonts w:ascii="Verdana" w:eastAsia="微软雅黑" w:hAnsi="Verdana"/>
          <w:color w:val="000000"/>
          <w:sz w:val="22"/>
          <w:szCs w:val="22"/>
          <w:highlight w:val="yellow"/>
          <w:lang w:val="en"/>
        </w:rPr>
        <w:t>是</w:t>
      </w:r>
      <w:r w:rsidRPr="00C91464">
        <w:rPr>
          <w:rFonts w:ascii="Verdana" w:eastAsia="微软雅黑" w:hAnsi="Verdana"/>
          <w:color w:val="000000"/>
          <w:sz w:val="22"/>
          <w:szCs w:val="22"/>
          <w:highlight w:val="yellow"/>
          <w:lang w:val="en"/>
        </w:rPr>
        <w:t>Spring IoC</w:t>
      </w:r>
      <w:r w:rsidRPr="00C91464">
        <w:rPr>
          <w:rStyle w:val="ad"/>
          <w:rFonts w:ascii="Verdana" w:eastAsia="微软雅黑" w:hAnsi="Verdana"/>
          <w:color w:val="000000"/>
          <w:sz w:val="22"/>
          <w:szCs w:val="22"/>
          <w:highlight w:val="yellow"/>
          <w:lang w:val="en"/>
        </w:rPr>
        <w:t>容器</w:t>
      </w:r>
      <w:r w:rsidRPr="00C91464">
        <w:rPr>
          <w:rFonts w:ascii="Verdana" w:eastAsia="微软雅黑" w:hAnsi="Verdana"/>
          <w:color w:val="000000"/>
          <w:sz w:val="22"/>
          <w:szCs w:val="22"/>
          <w:highlight w:val="yellow"/>
          <w:lang w:val="en"/>
        </w:rPr>
        <w:t>的实际代表者</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lang w:val="en"/>
        </w:rPr>
        <w:t>容器负责容纳此前所描述的</w:t>
      </w:r>
      <w:r>
        <w:rPr>
          <w:rFonts w:ascii="Verdana" w:eastAsia="微软雅黑" w:hAnsi="Verdana"/>
          <w:color w:val="000000"/>
          <w:sz w:val="22"/>
          <w:szCs w:val="22"/>
          <w:lang w:val="en"/>
        </w:rPr>
        <w:t>bean</w:t>
      </w:r>
      <w:r>
        <w:rPr>
          <w:rFonts w:ascii="Verdana" w:eastAsia="微软雅黑" w:hAnsi="Verdana"/>
          <w:color w:val="000000"/>
          <w:sz w:val="22"/>
          <w:szCs w:val="22"/>
          <w:lang w:val="en"/>
        </w:rPr>
        <w:t>，并对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进行管理。</w:t>
      </w:r>
    </w:p>
    <w:p w14:paraId="09F85B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w:t>
      </w:r>
      <w:r w:rsidRPr="009238B3">
        <w:rPr>
          <w:rStyle w:val="HTML"/>
          <w:rFonts w:ascii="Courier New" w:hAnsi="Courier New" w:cs="Courier New"/>
          <w:color w:val="000000"/>
          <w:highlight w:val="yellow"/>
          <w:lang w:val="en"/>
        </w:rPr>
        <w:t>BeanFactory</w:t>
      </w:r>
      <w:r w:rsidRPr="009238B3">
        <w:rPr>
          <w:rFonts w:ascii="Verdana" w:eastAsia="微软雅黑" w:hAnsi="Verdana"/>
          <w:color w:val="000000"/>
          <w:sz w:val="22"/>
          <w:szCs w:val="22"/>
          <w:highlight w:val="yellow"/>
          <w:lang w:val="en"/>
        </w:rPr>
        <w:t>是</w:t>
      </w:r>
      <w:r w:rsidRPr="009238B3">
        <w:rPr>
          <w:rFonts w:ascii="Verdana" w:eastAsia="微软雅黑" w:hAnsi="Verdana"/>
          <w:color w:val="000000"/>
          <w:sz w:val="22"/>
          <w:szCs w:val="22"/>
          <w:highlight w:val="yellow"/>
          <w:lang w:val="en"/>
        </w:rPr>
        <w:t>IoC</w:t>
      </w:r>
      <w:r w:rsidRPr="009238B3">
        <w:rPr>
          <w:rFonts w:ascii="Verdana" w:eastAsia="微软雅黑" w:hAnsi="Verdana"/>
          <w:color w:val="000000"/>
          <w:sz w:val="22"/>
          <w:szCs w:val="22"/>
          <w:highlight w:val="yellow"/>
          <w:lang w:val="en"/>
        </w:rPr>
        <w:t>容器的核心接口。</w:t>
      </w:r>
      <w:r w:rsidRPr="009238B3">
        <w:rPr>
          <w:rFonts w:ascii="Verdana" w:eastAsia="微软雅黑" w:hAnsi="Verdana"/>
          <w:color w:val="000000"/>
          <w:sz w:val="22"/>
          <w:szCs w:val="22"/>
          <w:highlight w:val="yellow"/>
          <w:lang w:val="en"/>
        </w:rPr>
        <w:t xml:space="preserve"> </w:t>
      </w:r>
      <w:r w:rsidRPr="009238B3">
        <w:rPr>
          <w:rFonts w:ascii="Verdana" w:eastAsia="微软雅黑" w:hAnsi="Verdana"/>
          <w:color w:val="000000"/>
          <w:sz w:val="22"/>
          <w:szCs w:val="22"/>
          <w:highlight w:val="yellow"/>
          <w:lang w:val="en"/>
        </w:rPr>
        <w:t>它的职责包括：实例化、定位、配置应用程序中的对象及建立这些对象间的依赖</w:t>
      </w:r>
      <w:r>
        <w:rPr>
          <w:rFonts w:ascii="Verdana" w:eastAsia="微软雅黑" w:hAnsi="Verdana"/>
          <w:color w:val="000000"/>
          <w:sz w:val="22"/>
          <w:szCs w:val="22"/>
          <w:lang w:val="en"/>
        </w:rPr>
        <w:t>。</w:t>
      </w:r>
    </w:p>
    <w:p w14:paraId="17CB40AC" w14:textId="00ED79B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为我们提供了许多易用的</w:t>
      </w:r>
      <w:r>
        <w:rPr>
          <w:rStyle w:val="HTML"/>
          <w:rFonts w:ascii="Courier New" w:hAnsi="Courier New" w:cs="Courier New"/>
          <w:color w:val="000000"/>
          <w:lang w:val="en"/>
        </w:rPr>
        <w:t>BeanFactory</w:t>
      </w:r>
      <w:r>
        <w:rPr>
          <w:rFonts w:ascii="Verdana" w:eastAsia="微软雅黑" w:hAnsi="Verdana"/>
          <w:color w:val="000000"/>
          <w:sz w:val="22"/>
          <w:szCs w:val="22"/>
          <w:lang w:val="en"/>
        </w:rPr>
        <w:t>实现，</w:t>
      </w:r>
      <w:r>
        <w:rPr>
          <w:rFonts w:ascii="Verdana" w:eastAsia="微软雅黑" w:hAnsi="Verdana"/>
          <w:color w:val="000000"/>
          <w:sz w:val="22"/>
          <w:szCs w:val="22"/>
          <w:lang w:val="en"/>
        </w:rPr>
        <w:t> </w:t>
      </w:r>
      <w:r>
        <w:rPr>
          <w:rStyle w:val="HTML"/>
          <w:rFonts w:ascii="Courier New" w:hAnsi="Courier New" w:cs="Courier New"/>
          <w:color w:val="000000"/>
          <w:lang w:val="en"/>
        </w:rPr>
        <w:t>XmlBeanFactory</w:t>
      </w:r>
      <w:r>
        <w:rPr>
          <w:rFonts w:ascii="Verdana" w:eastAsia="微软雅黑" w:hAnsi="Verdana"/>
          <w:color w:val="000000"/>
          <w:sz w:val="22"/>
          <w:szCs w:val="22"/>
          <w:lang w:val="en"/>
        </w:rPr>
        <w:t>就是最常用的一个。该实现将以</w:t>
      </w:r>
      <w:r>
        <w:rPr>
          <w:rFonts w:ascii="Verdana" w:eastAsia="微软雅黑" w:hAnsi="Verdana"/>
          <w:color w:val="000000"/>
          <w:sz w:val="22"/>
          <w:szCs w:val="22"/>
          <w:lang w:val="en"/>
        </w:rPr>
        <w:t>XML</w:t>
      </w:r>
      <w:r>
        <w:rPr>
          <w:rFonts w:ascii="Verdana" w:eastAsia="微软雅黑" w:hAnsi="Verdana"/>
          <w:color w:val="000000"/>
          <w:sz w:val="22"/>
          <w:szCs w:val="22"/>
          <w:lang w:val="en"/>
        </w:rPr>
        <w:t>方式描述组成应用的对象</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以及对象间的依赖关系。</w:t>
      </w:r>
      <w:r>
        <w:rPr>
          <w:rStyle w:val="HTML"/>
          <w:rFonts w:ascii="Courier New" w:hAnsi="Courier New" w:cs="Courier New"/>
          <w:color w:val="000000"/>
          <w:lang w:val="en"/>
        </w:rPr>
        <w:t>XmlBeanFactory</w:t>
      </w:r>
      <w:r>
        <w:rPr>
          <w:rFonts w:ascii="Verdana" w:eastAsia="微软雅黑" w:hAnsi="Verdana"/>
          <w:color w:val="000000"/>
          <w:sz w:val="22"/>
          <w:szCs w:val="22"/>
          <w:lang w:val="en"/>
        </w:rPr>
        <w:t>类将获取此</w:t>
      </w:r>
      <w:r>
        <w:rPr>
          <w:rFonts w:ascii="Verdana" w:eastAsia="微软雅黑" w:hAnsi="Verdana"/>
          <w:color w:val="000000"/>
          <w:sz w:val="22"/>
          <w:szCs w:val="22"/>
          <w:lang w:val="en"/>
        </w:rPr>
        <w:t>XML</w:t>
      </w:r>
      <w:r>
        <w:rPr>
          <w:rFonts w:ascii="Verdana" w:eastAsia="微软雅黑" w:hAnsi="Verdana"/>
          <w:i/>
          <w:iCs/>
          <w:color w:val="000000"/>
          <w:sz w:val="22"/>
          <w:szCs w:val="22"/>
          <w:lang w:val="en"/>
        </w:rPr>
        <w:t>配置元数据</w:t>
      </w:r>
      <w:r>
        <w:rPr>
          <w:rFonts w:ascii="Verdana" w:eastAsia="微软雅黑" w:hAnsi="Verdana"/>
          <w:color w:val="000000"/>
          <w:sz w:val="22"/>
          <w:szCs w:val="22"/>
          <w:lang w:val="en"/>
        </w:rPr>
        <w:t>，并用它来构建一个完全可配置的系统或应用。</w:t>
      </w:r>
    </w:p>
    <w:p w14:paraId="6B7CCC9D" w14:textId="4FF6E3BE"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C45256B" wp14:editId="444CC38D">
            <wp:extent cx="4738370" cy="2814320"/>
            <wp:effectExtent l="0" t="0" r="5080" b="5080"/>
            <wp:docPr id="38" name="图片 38" descr="http://shouce.jb51.net/spring/images/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ouce.jb51.net/spring/images/container-magic.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38370" cy="2814320"/>
                    </a:xfrm>
                    <a:prstGeom prst="rect">
                      <a:avLst/>
                    </a:prstGeom>
                    <a:noFill/>
                    <a:ln>
                      <a:noFill/>
                    </a:ln>
                  </pic:spPr>
                </pic:pic>
              </a:graphicData>
            </a:graphic>
          </wp:inline>
        </w:drawing>
      </w:r>
    </w:p>
    <w:p w14:paraId="2DC2A3D7" w14:textId="77777777" w:rsidR="00FE5599" w:rsidRDefault="00FE5599" w:rsidP="00FE5599">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w:t>
      </w:r>
    </w:p>
    <w:p w14:paraId="1F142BE0" w14:textId="38479C9F" w:rsidR="00FE5599" w:rsidRDefault="00FE5599" w:rsidP="00FE5599">
      <w:pPr>
        <w:pStyle w:val="4"/>
        <w:spacing w:before="0" w:after="0"/>
        <w:rPr>
          <w:rFonts w:ascii="Verdana" w:eastAsia="微软雅黑" w:hAnsi="Verdana"/>
          <w:color w:val="000000"/>
          <w:sz w:val="22"/>
          <w:szCs w:val="22"/>
          <w:lang w:val="en"/>
        </w:rPr>
      </w:pPr>
      <w:bookmarkStart w:id="63" w:name="beans-factory-metadata"/>
      <w:bookmarkEnd w:id="63"/>
      <w:commentRangeStart w:id="64"/>
      <w:r>
        <w:rPr>
          <w:rFonts w:ascii="Verdana" w:eastAsia="微软雅黑" w:hAnsi="Verdana"/>
          <w:color w:val="000000"/>
          <w:sz w:val="22"/>
          <w:szCs w:val="22"/>
          <w:lang w:val="en"/>
        </w:rPr>
        <w:t>3.2.1.1. </w:t>
      </w:r>
      <w:r>
        <w:rPr>
          <w:rFonts w:ascii="Verdana" w:eastAsia="微软雅黑" w:hAnsi="Verdana"/>
          <w:color w:val="000000"/>
          <w:sz w:val="22"/>
          <w:szCs w:val="22"/>
          <w:lang w:val="en"/>
        </w:rPr>
        <w:t>配置元数据</w:t>
      </w:r>
      <w:commentRangeEnd w:id="64"/>
      <w:r w:rsidR="00B742E9">
        <w:rPr>
          <w:rStyle w:val="a6"/>
          <w:rFonts w:asciiTheme="minorHAnsi" w:eastAsiaTheme="minorEastAsia" w:hAnsiTheme="minorHAnsi" w:cstheme="minorBidi"/>
          <w:b w:val="0"/>
          <w:bCs w:val="0"/>
        </w:rPr>
        <w:commentReference w:id="64"/>
      </w:r>
      <w:r w:rsidR="00C26BAB">
        <w:rPr>
          <w:rFonts w:ascii="Verdana" w:eastAsia="微软雅黑" w:hAnsi="Verdana" w:hint="eastAsia"/>
          <w:color w:val="000000"/>
          <w:sz w:val="22"/>
          <w:szCs w:val="22"/>
          <w:lang w:val="en"/>
        </w:rPr>
        <w:t>（</w:t>
      </w:r>
      <w:r w:rsidR="00C26BAB" w:rsidRPr="00C26BAB">
        <w:rPr>
          <w:rFonts w:ascii="Verdana" w:hAnsi="Verdana"/>
          <w:color w:val="000000"/>
          <w:sz w:val="22"/>
          <w:szCs w:val="22"/>
          <w:highlight w:val="yellow"/>
        </w:rPr>
        <w:t xml:space="preserve"> </w:t>
      </w:r>
      <w:r w:rsidR="00C26BAB" w:rsidRPr="00A46B36">
        <w:rPr>
          <w:rFonts w:ascii="Verdana" w:hAnsi="Verdana"/>
          <w:color w:val="000000"/>
          <w:sz w:val="22"/>
          <w:szCs w:val="22"/>
          <w:highlight w:val="yellow"/>
        </w:rPr>
        <w:t>M</w:t>
      </w:r>
      <w:r w:rsidR="00C26BAB" w:rsidRPr="00A46B36">
        <w:rPr>
          <w:rFonts w:ascii="Verdana" w:hAnsi="Verdana" w:hint="eastAsia"/>
          <w:color w:val="000000"/>
          <w:sz w:val="22"/>
          <w:szCs w:val="22"/>
          <w:highlight w:val="yellow"/>
        </w:rPr>
        <w:t>e</w:t>
      </w:r>
      <w:r w:rsidR="00C26BAB" w:rsidRPr="00A46B36">
        <w:rPr>
          <w:rFonts w:ascii="Verdana" w:hAnsi="Verdana" w:hint="eastAsia"/>
          <w:color w:val="000000"/>
          <w:sz w:val="22"/>
          <w:szCs w:val="22"/>
          <w:highlight w:val="yellow"/>
        </w:rPr>
        <w:t>：两种元数据配置方式：</w:t>
      </w:r>
      <w:r w:rsidR="00C26BAB" w:rsidRPr="00A46B36">
        <w:rPr>
          <w:rFonts w:ascii="Verdana" w:hAnsi="Verdana" w:hint="eastAsia"/>
          <w:color w:val="000000"/>
          <w:sz w:val="22"/>
          <w:szCs w:val="22"/>
          <w:highlight w:val="yellow"/>
        </w:rPr>
        <w:t xml:space="preserve">1 </w:t>
      </w:r>
      <w:r w:rsidR="00C26BAB" w:rsidRPr="00A46B36">
        <w:rPr>
          <w:rFonts w:ascii="Verdana" w:hAnsi="Verdana" w:hint="eastAsia"/>
          <w:color w:val="000000"/>
          <w:sz w:val="22"/>
          <w:szCs w:val="22"/>
          <w:highlight w:val="yellow"/>
        </w:rPr>
        <w:t>基于</w:t>
      </w:r>
      <w:r w:rsidR="00C26BAB" w:rsidRPr="00A46B36">
        <w:rPr>
          <w:rFonts w:ascii="Verdana" w:hAnsi="Verdana" w:hint="eastAsia"/>
          <w:color w:val="000000"/>
          <w:sz w:val="22"/>
          <w:szCs w:val="22"/>
          <w:highlight w:val="yellow"/>
        </w:rPr>
        <w:t>xml</w:t>
      </w:r>
      <w:r w:rsidR="00C26BAB" w:rsidRPr="00A46B36">
        <w:rPr>
          <w:rFonts w:ascii="Verdana" w:hAnsi="Verdana" w:hint="eastAsia"/>
          <w:color w:val="000000"/>
          <w:sz w:val="22"/>
          <w:szCs w:val="22"/>
          <w:highlight w:val="yellow"/>
        </w:rPr>
        <w:t>文件</w:t>
      </w:r>
      <w:r w:rsidR="00C26BAB" w:rsidRPr="00A46B36">
        <w:rPr>
          <w:rFonts w:ascii="Verdana" w:hAnsi="Verdana" w:hint="eastAsia"/>
          <w:color w:val="000000"/>
          <w:sz w:val="22"/>
          <w:szCs w:val="22"/>
          <w:highlight w:val="yellow"/>
        </w:rPr>
        <w:t xml:space="preserve"> 2</w:t>
      </w:r>
      <w:r w:rsidR="00C26BAB" w:rsidRPr="00A46B36">
        <w:rPr>
          <w:rFonts w:ascii="Verdana" w:hAnsi="Verdana" w:hint="eastAsia"/>
          <w:color w:val="000000"/>
          <w:sz w:val="22"/>
          <w:szCs w:val="22"/>
          <w:highlight w:val="yellow"/>
        </w:rPr>
        <w:t>基于注解</w:t>
      </w:r>
      <w:r w:rsidR="00C26BAB">
        <w:rPr>
          <w:rFonts w:ascii="Verdana" w:eastAsia="微软雅黑" w:hAnsi="Verdana" w:hint="eastAsia"/>
          <w:color w:val="000000"/>
          <w:sz w:val="22"/>
          <w:szCs w:val="22"/>
          <w:lang w:val="en"/>
        </w:rPr>
        <w:t>）</w:t>
      </w:r>
    </w:p>
    <w:p w14:paraId="5F9F2CDD" w14:textId="3B5C02BA" w:rsidR="004679C1"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从上图可以看到，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容器将读取</w:t>
      </w:r>
      <w:r>
        <w:rPr>
          <w:rStyle w:val="ad"/>
          <w:rFonts w:ascii="Verdana" w:eastAsia="微软雅黑" w:hAnsi="Verdana"/>
          <w:color w:val="000000"/>
          <w:sz w:val="22"/>
          <w:szCs w:val="22"/>
          <w:lang w:val="en"/>
        </w:rPr>
        <w:t>配置元数据</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并通过它对应用中各个对象进行实例化、配置以及组装。通常情况下我们使用简单直观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来作为配置元数据的描述格式。在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配置元数据中我们可以对那些我们希望通过</w:t>
      </w:r>
      <w:r>
        <w:rPr>
          <w:rFonts w:ascii="Verdana" w:eastAsia="微软雅黑" w:hAnsi="Verdana"/>
          <w:color w:val="000000"/>
          <w:sz w:val="22"/>
          <w:szCs w:val="22"/>
          <w:lang w:val="en"/>
        </w:rPr>
        <w:t xml:space="preserve"> Spring IoC</w:t>
      </w:r>
      <w:r>
        <w:rPr>
          <w:rFonts w:ascii="Verdana" w:eastAsia="微软雅黑" w:hAnsi="Verdana"/>
          <w:color w:val="000000"/>
          <w:sz w:val="22"/>
          <w:szCs w:val="22"/>
          <w:lang w:val="en"/>
        </w:rPr>
        <w:t>容器管理的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w:t>
      </w:r>
      <w:r>
        <w:rPr>
          <w:rStyle w:val="ad"/>
          <w:rFonts w:ascii="Verdana" w:eastAsia="微软雅黑" w:hAnsi="Verdana"/>
          <w:color w:val="000000"/>
          <w:sz w:val="22"/>
          <w:szCs w:val="22"/>
          <w:lang w:val="en"/>
        </w:rPr>
        <w:t>定义</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4B6CF19" w14:textId="77777777" w:rsidTr="00FE5599">
        <w:tc>
          <w:tcPr>
            <w:tcW w:w="375" w:type="dxa"/>
            <w:vMerge w:val="restart"/>
            <w:tcMar>
              <w:top w:w="80" w:type="dxa"/>
              <w:left w:w="80" w:type="dxa"/>
              <w:bottom w:w="80" w:type="dxa"/>
              <w:right w:w="80" w:type="dxa"/>
            </w:tcMar>
            <w:hideMark/>
          </w:tcPr>
          <w:p w14:paraId="3A71FF4E" w14:textId="276A91F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3B95908" wp14:editId="3688567C">
                      <wp:extent cx="308610" cy="308610"/>
                      <wp:effectExtent l="0" t="0" r="0" b="0"/>
                      <wp:docPr id="37" name="矩形 3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DF1DF" id="矩形 3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J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E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B/7i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25C29A7" w14:textId="77777777" w:rsidR="00FE5599" w:rsidRDefault="00FE5599">
            <w:pPr>
              <w:spacing w:before="150" w:after="150"/>
              <w:jc w:val="left"/>
              <w:rPr>
                <w:rFonts w:ascii="宋体" w:hAnsi="宋体"/>
                <w:b/>
                <w:bCs/>
                <w:color w:val="000000"/>
              </w:rPr>
            </w:pPr>
            <w:r>
              <w:rPr>
                <w:b/>
                <w:bCs/>
                <w:color w:val="000000"/>
              </w:rPr>
              <w:t>Note</w:t>
            </w:r>
          </w:p>
        </w:tc>
      </w:tr>
      <w:tr w:rsidR="00FE5599" w14:paraId="54AE8B10" w14:textId="77777777" w:rsidTr="00FE5599">
        <w:tc>
          <w:tcPr>
            <w:tcW w:w="0" w:type="auto"/>
            <w:vMerge/>
            <w:vAlign w:val="center"/>
            <w:hideMark/>
          </w:tcPr>
          <w:p w14:paraId="5433CD5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386A38" w14:textId="77777777" w:rsidR="00866694" w:rsidRDefault="00FE5599" w:rsidP="00B742E9">
            <w:pPr>
              <w:pStyle w:val="a5"/>
              <w:spacing w:before="90" w:beforeAutospacing="0" w:after="90" w:afterAutospacing="0"/>
              <w:rPr>
                <w:rStyle w:val="ad"/>
                <w:rFonts w:ascii="Verdana" w:hAnsi="Verdana"/>
                <w:color w:val="000000"/>
                <w:sz w:val="22"/>
                <w:szCs w:val="22"/>
              </w:rPr>
            </w:pPr>
            <w:r>
              <w:rPr>
                <w:rFonts w:ascii="Verdana" w:hAnsi="Verdana"/>
                <w:color w:val="000000"/>
                <w:sz w:val="22"/>
                <w:szCs w:val="22"/>
              </w:rPr>
              <w:t>到目前为止，基于</w:t>
            </w:r>
            <w:r>
              <w:rPr>
                <w:rFonts w:ascii="Verdana" w:hAnsi="Verdana"/>
                <w:color w:val="000000"/>
                <w:sz w:val="22"/>
                <w:szCs w:val="22"/>
              </w:rPr>
              <w:t>XML</w:t>
            </w:r>
            <w:r>
              <w:rPr>
                <w:rFonts w:ascii="Verdana" w:hAnsi="Verdana"/>
                <w:color w:val="000000"/>
                <w:sz w:val="22"/>
                <w:szCs w:val="22"/>
              </w:rPr>
              <w:t>的元数据是最常用到的配置元数据格式。然而，它并</w:t>
            </w:r>
            <w:r>
              <w:rPr>
                <w:rStyle w:val="ad"/>
                <w:rFonts w:ascii="Verdana" w:hAnsi="Verdana"/>
                <w:color w:val="000000"/>
                <w:sz w:val="22"/>
                <w:szCs w:val="22"/>
              </w:rPr>
              <w:t>不是</w:t>
            </w:r>
          </w:p>
          <w:p w14:paraId="7A114540" w14:textId="6C13BCA1" w:rsidR="00B742E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唯一的描述格式。</w:t>
            </w:r>
          </w:p>
          <w:p w14:paraId="409D1F6E"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Spring IoC</w:t>
            </w:r>
            <w:r>
              <w:rPr>
                <w:rFonts w:ascii="Verdana" w:hAnsi="Verdana"/>
                <w:color w:val="000000"/>
                <w:sz w:val="22"/>
                <w:szCs w:val="22"/>
              </w:rPr>
              <w:t>容器在这一点上是</w:t>
            </w:r>
            <w:r>
              <w:rPr>
                <w:rStyle w:val="ad"/>
                <w:rFonts w:ascii="Verdana" w:hAnsi="Verdana"/>
                <w:color w:val="000000"/>
                <w:sz w:val="22"/>
                <w:szCs w:val="22"/>
              </w:rPr>
              <w:t>完全</w:t>
            </w:r>
            <w:r>
              <w:rPr>
                <w:rFonts w:ascii="Verdana" w:hAnsi="Verdana"/>
                <w:color w:val="000000"/>
                <w:sz w:val="22"/>
                <w:szCs w:val="22"/>
              </w:rPr>
              <w:t>开放的。由于采用</w:t>
            </w:r>
            <w:r w:rsidRPr="005C26C0">
              <w:rPr>
                <w:rFonts w:ascii="Verdana" w:hAnsi="Verdana"/>
                <w:color w:val="000000"/>
                <w:sz w:val="22"/>
                <w:szCs w:val="22"/>
                <w:highlight w:val="yellow"/>
              </w:rPr>
              <w:t>基于</w:t>
            </w:r>
            <w:r w:rsidRPr="005C26C0">
              <w:rPr>
                <w:rFonts w:ascii="Verdana" w:hAnsi="Verdana"/>
                <w:color w:val="000000"/>
                <w:sz w:val="22"/>
                <w:szCs w:val="22"/>
                <w:highlight w:val="yellow"/>
              </w:rPr>
              <w:t>XML</w:t>
            </w:r>
            <w:r w:rsidRPr="005C26C0">
              <w:rPr>
                <w:rFonts w:ascii="Verdana" w:hAnsi="Verdana"/>
                <w:color w:val="000000"/>
                <w:sz w:val="22"/>
                <w:szCs w:val="22"/>
                <w:highlight w:val="yellow"/>
              </w:rPr>
              <w:t>的配置元数据格式</w:t>
            </w:r>
          </w:p>
          <w:p w14:paraId="10AD4AA0"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非常简单，</w:t>
            </w:r>
            <w:r>
              <w:rPr>
                <w:rFonts w:ascii="Verdana" w:hAnsi="Verdana"/>
                <w:color w:val="000000"/>
                <w:sz w:val="22"/>
                <w:szCs w:val="22"/>
              </w:rPr>
              <w:t xml:space="preserve"> </w:t>
            </w:r>
            <w:r>
              <w:rPr>
                <w:rFonts w:ascii="Verdana" w:hAnsi="Verdana"/>
                <w:color w:val="000000"/>
                <w:sz w:val="22"/>
                <w:szCs w:val="22"/>
              </w:rPr>
              <w:t>因此本章节的大部分内容将采用该格式来说明</w:t>
            </w:r>
            <w:r>
              <w:rPr>
                <w:rFonts w:ascii="Verdana" w:hAnsi="Verdana"/>
                <w:color w:val="000000"/>
                <w:sz w:val="22"/>
                <w:szCs w:val="22"/>
              </w:rPr>
              <w:t>Spring IoC</w:t>
            </w:r>
            <w:r>
              <w:rPr>
                <w:rFonts w:ascii="Verdana" w:hAnsi="Verdana"/>
                <w:color w:val="000000"/>
                <w:sz w:val="22"/>
                <w:szCs w:val="22"/>
              </w:rPr>
              <w:t>容器的关键</w:t>
            </w:r>
          </w:p>
          <w:p w14:paraId="62598BF2" w14:textId="107D608A" w:rsidR="00FE559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概念和功能</w:t>
            </w:r>
            <w:r w:rsidR="00866694">
              <w:rPr>
                <w:rFonts w:ascii="Verdana" w:hAnsi="Verdana" w:hint="eastAsia"/>
                <w:color w:val="000000"/>
                <w:sz w:val="22"/>
                <w:szCs w:val="22"/>
              </w:rPr>
              <w:t>。</w:t>
            </w:r>
          </w:p>
          <w:p w14:paraId="2FC33FBA" w14:textId="77777777" w:rsidR="00866694"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同时你也可以在</w:t>
            </w:r>
            <w:hyperlink r:id="rId111" w:anchor="beans-annotation-config" w:tooltip="3.11. 基于注解（Annotation-based）的配置" w:history="1">
              <w:r>
                <w:rPr>
                  <w:rStyle w:val="a3"/>
                  <w:rFonts w:ascii="Verdana" w:hAnsi="Verdana"/>
                  <w:color w:val="888888"/>
                  <w:sz w:val="18"/>
                  <w:szCs w:val="18"/>
                </w:rPr>
                <w:t>Section 3.11, “</w:t>
              </w:r>
              <w:r>
                <w:rPr>
                  <w:rStyle w:val="a3"/>
                  <w:rFonts w:ascii="Verdana" w:hAnsi="Verdana"/>
                  <w:color w:val="888888"/>
                  <w:sz w:val="18"/>
                  <w:szCs w:val="18"/>
                </w:rPr>
                <w:t>基于注解（</w:t>
              </w:r>
              <w:r>
                <w:rPr>
                  <w:rStyle w:val="a3"/>
                  <w:rFonts w:ascii="Verdana" w:hAnsi="Verdana"/>
                  <w:color w:val="888888"/>
                  <w:sz w:val="18"/>
                  <w:szCs w:val="18"/>
                </w:rPr>
                <w:t>Annotation-based</w:t>
              </w:r>
              <w:r>
                <w:rPr>
                  <w:rStyle w:val="a3"/>
                  <w:rFonts w:ascii="Verdana" w:hAnsi="Verdana"/>
                  <w:color w:val="888888"/>
                  <w:sz w:val="18"/>
                  <w:szCs w:val="18"/>
                </w:rPr>
                <w:t>）的配置</w:t>
              </w:r>
              <w:r>
                <w:rPr>
                  <w:rStyle w:val="a3"/>
                  <w:rFonts w:ascii="Verdana" w:hAnsi="Verdana"/>
                  <w:color w:val="888888"/>
                  <w:sz w:val="18"/>
                  <w:szCs w:val="18"/>
                </w:rPr>
                <w:t>”</w:t>
              </w:r>
            </w:hyperlink>
            <w:r>
              <w:rPr>
                <w:rFonts w:ascii="Verdana" w:hAnsi="Verdana"/>
                <w:color w:val="000000"/>
                <w:sz w:val="22"/>
                <w:szCs w:val="22"/>
              </w:rPr>
              <w:t>这一节中看到</w:t>
            </w:r>
          </w:p>
          <w:p w14:paraId="4C0AF8AA" w14:textId="77777777" w:rsidR="001D2E7E"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容器支持的</w:t>
            </w:r>
            <w:r w:rsidRPr="00BE50D6">
              <w:rPr>
                <w:rFonts w:ascii="Verdana" w:hAnsi="Verdana"/>
                <w:color w:val="000000"/>
                <w:sz w:val="22"/>
                <w:szCs w:val="22"/>
                <w:highlight w:val="yellow"/>
              </w:rPr>
              <w:t>另一种元数据格式</w:t>
            </w:r>
            <w:r w:rsidR="00BE50D6">
              <w:rPr>
                <w:rFonts w:ascii="Verdana" w:hAnsi="Verdana" w:hint="eastAsia"/>
                <w:color w:val="000000"/>
                <w:sz w:val="22"/>
                <w:szCs w:val="22"/>
                <w:highlight w:val="yellow"/>
              </w:rPr>
              <w:t>（</w:t>
            </w:r>
            <w:r w:rsidR="00BE50D6">
              <w:rPr>
                <w:rFonts w:ascii="Verdana" w:hAnsi="Verdana" w:hint="eastAsia"/>
                <w:color w:val="000000"/>
                <w:sz w:val="22"/>
                <w:szCs w:val="22"/>
                <w:highlight w:val="yellow"/>
              </w:rPr>
              <w:t>me</w:t>
            </w:r>
            <w:r w:rsidR="00BE50D6">
              <w:rPr>
                <w:rFonts w:ascii="Verdana" w:hAnsi="Verdana" w:hint="eastAsia"/>
                <w:color w:val="000000"/>
                <w:sz w:val="22"/>
                <w:szCs w:val="22"/>
                <w:highlight w:val="yellow"/>
              </w:rPr>
              <w:t>：即基于注解的元数据</w:t>
            </w:r>
            <w:r w:rsidR="00866694">
              <w:rPr>
                <w:rFonts w:ascii="Verdana" w:hAnsi="Verdana" w:hint="eastAsia"/>
                <w:color w:val="000000"/>
                <w:sz w:val="22"/>
                <w:szCs w:val="22"/>
                <w:highlight w:val="yellow"/>
              </w:rPr>
              <w:t>-me</w:t>
            </w:r>
            <w:r w:rsidR="00866694">
              <w:rPr>
                <w:rFonts w:ascii="Verdana" w:hAnsi="Verdana"/>
                <w:color w:val="000000"/>
                <w:sz w:val="22"/>
                <w:szCs w:val="22"/>
                <w:highlight w:val="yellow"/>
              </w:rPr>
              <w:t>tadata</w:t>
            </w:r>
            <w:r w:rsidR="00BE50D6">
              <w:rPr>
                <w:rFonts w:ascii="Verdana" w:hAnsi="Verdana" w:hint="eastAsia"/>
                <w:color w:val="000000"/>
                <w:sz w:val="22"/>
                <w:szCs w:val="22"/>
                <w:highlight w:val="yellow"/>
              </w:rPr>
              <w:t>配置）</w:t>
            </w:r>
          </w:p>
          <w:p w14:paraId="67B626F9" w14:textId="77777777" w:rsidR="00FE5599"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的详细内容。</w:t>
            </w:r>
          </w:p>
          <w:p w14:paraId="205AC118" w14:textId="6FE3A040" w:rsidR="00370863" w:rsidRDefault="00370863" w:rsidP="00866694">
            <w:pPr>
              <w:pStyle w:val="a5"/>
              <w:spacing w:before="90" w:beforeAutospacing="0" w:after="90" w:afterAutospacing="0"/>
              <w:jc w:val="both"/>
              <w:rPr>
                <w:rFonts w:ascii="Verdana" w:hAnsi="Verdana"/>
                <w:color w:val="000000"/>
                <w:sz w:val="22"/>
                <w:szCs w:val="22"/>
              </w:rPr>
            </w:pPr>
          </w:p>
        </w:tc>
      </w:tr>
    </w:tbl>
    <w:p w14:paraId="4719BA6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多种资源</w:t>
      </w:r>
    </w:p>
    <w:p w14:paraId="411005B6" w14:textId="1D27C46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容器可以通过多种途径来加载配置元数据，比如本地文件系统、</w:t>
      </w:r>
      <w:r>
        <w:rPr>
          <w:rFonts w:ascii="Verdana" w:eastAsia="微软雅黑" w:hAnsi="Verdana"/>
          <w:color w:val="000000"/>
          <w:sz w:val="19"/>
          <w:szCs w:val="19"/>
          <w:lang w:val="en"/>
        </w:rPr>
        <w:t>Java </w:t>
      </w:r>
      <w:r>
        <w:rPr>
          <w:rStyle w:val="HTML"/>
          <w:rFonts w:ascii="Courier New" w:hAnsi="Courier New" w:cs="Courier New"/>
          <w:color w:val="000000"/>
          <w:sz w:val="21"/>
          <w:szCs w:val="21"/>
          <w:lang w:val="en"/>
        </w:rPr>
        <w:t>CLASSPATH</w:t>
      </w:r>
      <w:r>
        <w:rPr>
          <w:rFonts w:ascii="Verdana" w:eastAsia="微软雅黑" w:hAnsi="Verdana"/>
          <w:color w:val="000000"/>
          <w:sz w:val="19"/>
          <w:szCs w:val="19"/>
          <w:lang w:val="en"/>
        </w:rPr>
        <w:t>等。</w:t>
      </w:r>
    </w:p>
    <w:p w14:paraId="1EB7F53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IoC</w:t>
      </w:r>
      <w:r>
        <w:rPr>
          <w:rFonts w:ascii="Verdana" w:eastAsia="微软雅黑" w:hAnsi="Verdana"/>
          <w:color w:val="000000"/>
          <w:sz w:val="19"/>
          <w:szCs w:val="19"/>
          <w:lang w:val="en"/>
        </w:rPr>
        <w:t>容器基本原理的掌握将有利于我们对</w:t>
      </w:r>
      <w:hyperlink r:id="rId112"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r>
        <w:rPr>
          <w:rFonts w:ascii="Verdana" w:eastAsia="微软雅黑" w:hAnsi="Verdana"/>
          <w:color w:val="000000"/>
          <w:sz w:val="19"/>
          <w:szCs w:val="19"/>
          <w:lang w:val="en"/>
        </w:rPr>
        <w:t>中</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Resource</w:t>
      </w:r>
      <w:r>
        <w:rPr>
          <w:rFonts w:ascii="Verdana" w:eastAsia="微软雅黑" w:hAnsi="Verdana"/>
          <w:color w:val="000000"/>
          <w:sz w:val="19"/>
          <w:szCs w:val="19"/>
          <w:lang w:val="en"/>
        </w:rPr>
        <w:t>抽象机制的理解。</w:t>
      </w:r>
    </w:p>
    <w:p w14:paraId="1247914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在大多数的应用程序中，并不需要用显式的代码去实例化一个或多个的</w:t>
      </w: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容器实例。例如，在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应用程序中，我们只需要在</w:t>
      </w:r>
      <w:r>
        <w:rPr>
          <w:rStyle w:val="HTML"/>
          <w:rFonts w:ascii="Courier New" w:hAnsi="Courier New" w:cs="Courier New"/>
          <w:color w:val="000000"/>
          <w:lang w:val="en"/>
        </w:rPr>
        <w:t>web.xml</w:t>
      </w:r>
      <w:r>
        <w:rPr>
          <w:rFonts w:ascii="Verdana" w:eastAsia="微软雅黑" w:hAnsi="Verdana"/>
          <w:color w:val="000000"/>
          <w:sz w:val="22"/>
          <w:szCs w:val="22"/>
          <w:lang w:val="en"/>
        </w:rPr>
        <w:t>中添加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大约</w:t>
      </w:r>
      <w:r>
        <w:rPr>
          <w:rFonts w:ascii="Verdana" w:eastAsia="微软雅黑" w:hAnsi="Verdana"/>
          <w:color w:val="000000"/>
          <w:sz w:val="22"/>
          <w:szCs w:val="22"/>
          <w:lang w:val="en"/>
        </w:rPr>
        <w:t xml:space="preserve">)8 </w:t>
      </w:r>
      <w:r>
        <w:rPr>
          <w:rFonts w:ascii="Verdana" w:eastAsia="微软雅黑" w:hAnsi="Verdana"/>
          <w:color w:val="000000"/>
          <w:sz w:val="22"/>
          <w:szCs w:val="22"/>
          <w:lang w:val="en"/>
        </w:rPr>
        <w:t>行简单的</w:t>
      </w:r>
      <w:r>
        <w:rPr>
          <w:rFonts w:ascii="Verdana" w:eastAsia="微软雅黑" w:hAnsi="Verdana"/>
          <w:color w:val="000000"/>
          <w:sz w:val="22"/>
          <w:szCs w:val="22"/>
          <w:lang w:val="en"/>
        </w:rPr>
        <w:t>XML</w:t>
      </w:r>
      <w:r>
        <w:rPr>
          <w:rFonts w:ascii="Verdana" w:eastAsia="微软雅黑" w:hAnsi="Verdana"/>
          <w:color w:val="000000"/>
          <w:sz w:val="22"/>
          <w:szCs w:val="22"/>
          <w:lang w:val="en"/>
        </w:rPr>
        <w:t>描述符即可</w:t>
      </w:r>
      <w:r>
        <w:rPr>
          <w:rFonts w:ascii="Verdana" w:eastAsia="微软雅黑" w:hAnsi="Verdana"/>
          <w:color w:val="000000"/>
          <w:sz w:val="22"/>
          <w:szCs w:val="22"/>
          <w:lang w:val="en"/>
        </w:rPr>
        <w:t>(</w:t>
      </w:r>
      <w:r>
        <w:rPr>
          <w:rFonts w:ascii="Verdana" w:eastAsia="微软雅黑" w:hAnsi="Verdana"/>
          <w:color w:val="000000"/>
          <w:sz w:val="22"/>
          <w:szCs w:val="22"/>
          <w:lang w:val="en"/>
        </w:rPr>
        <w:t>参见</w:t>
      </w:r>
      <w:hyperlink r:id="rId113" w:anchor="context-create" w:tooltip="3.8.5. ApplicationContext在WEB应用中的实例化" w:history="1">
        <w:r>
          <w:rPr>
            <w:rStyle w:val="a3"/>
            <w:rFonts w:ascii="Verdana" w:eastAsia="微软雅黑" w:hAnsi="Verdana"/>
            <w:color w:val="888888"/>
            <w:sz w:val="18"/>
            <w:szCs w:val="18"/>
            <w:lang w:val="en"/>
          </w:rPr>
          <w:t>Section 3.8.5, “ApplicationContext</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WEB</w:t>
        </w:r>
        <w:r>
          <w:rPr>
            <w:rStyle w:val="a3"/>
            <w:rFonts w:ascii="Verdana" w:eastAsia="微软雅黑" w:hAnsi="Verdana"/>
            <w:color w:val="888888"/>
            <w:sz w:val="18"/>
            <w:szCs w:val="18"/>
            <w:lang w:val="en"/>
          </w:rPr>
          <w:t>应用中的实例化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E9E3201" w14:textId="0F55475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容器至少包含一个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定义，但大多数情况下会有多个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的配置元数据时，将在顶层的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元素中配置一个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或多个</w:t>
      </w:r>
      <w:r>
        <w:rPr>
          <w:rStyle w:val="HTML"/>
          <w:rFonts w:ascii="Courier New" w:hAnsi="Courier New" w:cs="Courier New"/>
          <w:color w:val="000000"/>
          <w:lang w:val="en"/>
        </w:rPr>
        <w:t>&lt;bean/&gt;</w:t>
      </w:r>
      <w:r>
        <w:rPr>
          <w:rFonts w:ascii="Verdana" w:eastAsia="微软雅黑" w:hAnsi="Verdana"/>
          <w:color w:val="000000"/>
          <w:sz w:val="22"/>
          <w:szCs w:val="22"/>
          <w:lang w:val="en"/>
        </w:rPr>
        <w:t>元素。</w:t>
      </w:r>
    </w:p>
    <w:p w14:paraId="75F133F1" w14:textId="641A4CC6"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定义与应用程序中实际使用的对象</w:t>
      </w:r>
      <w:r w:rsidRPr="00A26320">
        <w:rPr>
          <w:rFonts w:ascii="Verdana" w:eastAsia="微软雅黑" w:hAnsi="Verdana"/>
          <w:color w:val="000000"/>
          <w:sz w:val="22"/>
          <w:szCs w:val="22"/>
          <w:highlight w:val="yellow"/>
          <w:lang w:val="en"/>
        </w:rPr>
        <w:t>一一对应</w:t>
      </w:r>
      <w:r w:rsidR="00EF0168">
        <w:rPr>
          <w:rFonts w:ascii="Verdana" w:eastAsia="微软雅黑" w:hAnsi="Verdana" w:hint="eastAsia"/>
          <w:color w:val="000000"/>
          <w:sz w:val="22"/>
          <w:szCs w:val="22"/>
          <w:highlight w:val="yellow"/>
          <w:lang w:val="en"/>
        </w:rPr>
        <w:t>（</w:t>
      </w:r>
      <w:r w:rsidR="00EF0168">
        <w:rPr>
          <w:rFonts w:ascii="Verdana" w:eastAsia="微软雅黑" w:hAnsi="Verdana" w:hint="eastAsia"/>
          <w:color w:val="000000"/>
          <w:sz w:val="22"/>
          <w:szCs w:val="22"/>
          <w:highlight w:val="yellow"/>
          <w:lang w:val="en"/>
        </w:rPr>
        <w:t>me</w:t>
      </w:r>
      <w:r w:rsidR="00EF0168">
        <w:rPr>
          <w:rFonts w:ascii="Verdana" w:eastAsia="微软雅黑" w:hAnsi="Verdana"/>
          <w:color w:val="000000"/>
          <w:sz w:val="22"/>
          <w:szCs w:val="22"/>
          <w:highlight w:val="yellow"/>
          <w:lang w:val="en"/>
        </w:rPr>
        <w:t>:bean</w:t>
      </w:r>
      <w:r w:rsidR="00EF0168">
        <w:rPr>
          <w:rFonts w:ascii="Verdana" w:eastAsia="微软雅黑" w:hAnsi="Verdana" w:hint="eastAsia"/>
          <w:color w:val="000000"/>
          <w:sz w:val="22"/>
          <w:szCs w:val="22"/>
          <w:highlight w:val="yellow"/>
          <w:lang w:val="en"/>
        </w:rPr>
        <w:t>定义中包含有</w:t>
      </w:r>
      <w:r w:rsidR="00EF0168">
        <w:rPr>
          <w:rFonts w:ascii="Verdana" w:eastAsia="微软雅黑" w:hAnsi="Verdana" w:hint="eastAsia"/>
          <w:color w:val="000000"/>
          <w:sz w:val="22"/>
          <w:szCs w:val="22"/>
          <w:highlight w:val="yellow"/>
          <w:lang w:val="en"/>
        </w:rPr>
        <w:t>id/class</w:t>
      </w:r>
      <w:r w:rsidR="00EF0168">
        <w:rPr>
          <w:rFonts w:ascii="Verdana" w:eastAsia="微软雅黑" w:hAnsi="Verdana" w:hint="eastAsia"/>
          <w:color w:val="000000"/>
          <w:sz w:val="22"/>
          <w:szCs w:val="22"/>
          <w:highlight w:val="yellow"/>
          <w:lang w:val="en"/>
        </w:rPr>
        <w:t>和</w:t>
      </w:r>
      <w:r w:rsidR="00EF0168">
        <w:rPr>
          <w:rFonts w:ascii="Verdana" w:eastAsia="微软雅黑" w:hAnsi="Verdana" w:hint="eastAsia"/>
          <w:color w:val="000000"/>
          <w:sz w:val="22"/>
          <w:szCs w:val="22"/>
          <w:highlight w:val="yellow"/>
          <w:lang w:val="en"/>
        </w:rPr>
        <w:t>name</w:t>
      </w:r>
      <w:r w:rsidR="00EF0168">
        <w:rPr>
          <w:rFonts w:ascii="Verdana" w:eastAsia="微软雅黑" w:hAnsi="Verdana" w:hint="eastAsia"/>
          <w:color w:val="000000"/>
          <w:sz w:val="22"/>
          <w:szCs w:val="22"/>
          <w:highlight w:val="yellow"/>
          <w:lang w:val="en"/>
        </w:rPr>
        <w:t>属性）</w:t>
      </w:r>
      <w:r w:rsidR="00517692">
        <w:rPr>
          <w:rFonts w:ascii="Verdana" w:eastAsia="微软雅黑" w:hAnsi="Verdana" w:hint="eastAsia"/>
          <w:color w:val="000000"/>
          <w:sz w:val="22"/>
          <w:szCs w:val="22"/>
          <w:lang w:val="en"/>
        </w:rPr>
        <w:t>。</w:t>
      </w:r>
      <w:r>
        <w:rPr>
          <w:rFonts w:ascii="Verdana" w:eastAsia="微软雅黑" w:hAnsi="Verdana"/>
          <w:color w:val="000000"/>
          <w:sz w:val="22"/>
          <w:szCs w:val="22"/>
          <w:lang w:val="en"/>
        </w:rPr>
        <w:t>通常情况下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的定义包括：服务层对象、数据访问层对象（</w:t>
      </w:r>
      <w:r>
        <w:rPr>
          <w:rFonts w:ascii="Verdana" w:eastAsia="微软雅黑" w:hAnsi="Verdana"/>
          <w:color w:val="000000"/>
          <w:sz w:val="22"/>
          <w:szCs w:val="22"/>
          <w:lang w:val="en"/>
        </w:rPr>
        <w:t>DAO</w:t>
      </w:r>
      <w:r>
        <w:rPr>
          <w:rFonts w:ascii="Verdana" w:eastAsia="微软雅黑" w:hAnsi="Verdana"/>
          <w:color w:val="000000"/>
          <w:sz w:val="22"/>
          <w:szCs w:val="22"/>
          <w:lang w:val="en"/>
        </w:rPr>
        <w:t>）、类似</w:t>
      </w:r>
      <w:r>
        <w:rPr>
          <w:rFonts w:ascii="Verdana" w:eastAsia="微软雅黑" w:hAnsi="Verdana"/>
          <w:color w:val="000000"/>
          <w:sz w:val="22"/>
          <w:szCs w:val="22"/>
          <w:lang w:val="en"/>
        </w:rPr>
        <w:t>Struts </w:t>
      </w:r>
      <w:r w:rsidRPr="008808E1">
        <w:rPr>
          <w:rFonts w:ascii="Verdana" w:eastAsia="微软雅黑" w:hAnsi="Verdana"/>
          <w:sz w:val="22"/>
          <w:szCs w:val="22"/>
        </w:rPr>
        <w:t>Action</w:t>
      </w:r>
      <w:r>
        <w:rPr>
          <w:rFonts w:ascii="Verdana" w:eastAsia="微软雅黑" w:hAnsi="Verdana"/>
          <w:color w:val="000000"/>
          <w:sz w:val="22"/>
          <w:szCs w:val="22"/>
          <w:lang w:val="en"/>
        </w:rPr>
        <w:t>的表示层对象、</w:t>
      </w:r>
      <w:r>
        <w:rPr>
          <w:rFonts w:ascii="Verdana" w:eastAsia="微软雅黑" w:hAnsi="Verdana"/>
          <w:color w:val="000000"/>
          <w:sz w:val="22"/>
          <w:szCs w:val="22"/>
          <w:lang w:val="en"/>
        </w:rPr>
        <w:t>Hibernate </w:t>
      </w:r>
      <w:r w:rsidRPr="00616068">
        <w:rPr>
          <w:rFonts w:ascii="Verdana" w:eastAsia="微软雅黑" w:hAnsi="Verdana"/>
          <w:sz w:val="22"/>
          <w:szCs w:val="22"/>
        </w:rPr>
        <w:t>SessionFactory</w:t>
      </w:r>
      <w:r>
        <w:rPr>
          <w:rFonts w:ascii="Verdana" w:eastAsia="微软雅黑" w:hAnsi="Verdana"/>
          <w:color w:val="000000"/>
          <w:sz w:val="22"/>
          <w:szCs w:val="22"/>
          <w:lang w:val="en"/>
        </w:rPr>
        <w:t>对象、</w:t>
      </w:r>
      <w:r>
        <w:rPr>
          <w:rFonts w:ascii="Verdana" w:eastAsia="微软雅黑" w:hAnsi="Verdana"/>
          <w:color w:val="000000"/>
          <w:sz w:val="22"/>
          <w:szCs w:val="22"/>
          <w:lang w:val="en"/>
        </w:rPr>
        <w:t>JMS </w:t>
      </w:r>
      <w:r w:rsidRPr="00616068">
        <w:rPr>
          <w:rFonts w:ascii="Verdana" w:eastAsia="微软雅黑" w:hAnsi="Verdana"/>
          <w:sz w:val="22"/>
          <w:szCs w:val="22"/>
        </w:rPr>
        <w:t>Queue</w:t>
      </w:r>
      <w:r>
        <w:rPr>
          <w:rFonts w:ascii="Verdana" w:eastAsia="微软雅黑" w:hAnsi="Verdana"/>
          <w:color w:val="000000"/>
          <w:sz w:val="22"/>
          <w:szCs w:val="22"/>
          <w:lang w:val="en"/>
        </w:rPr>
        <w:t>对象等等。通常</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的定义并不与容器中的领域对象相同，因为领域对象的创建和加载必须依赖具体的</w:t>
      </w:r>
      <w:r>
        <w:rPr>
          <w:rFonts w:ascii="Verdana" w:eastAsia="微软雅黑" w:hAnsi="Verdana"/>
          <w:color w:val="000000"/>
          <w:sz w:val="22"/>
          <w:szCs w:val="22"/>
          <w:lang w:val="en"/>
        </w:rPr>
        <w:t>DAO</w:t>
      </w:r>
      <w:r>
        <w:rPr>
          <w:rFonts w:ascii="Verdana" w:eastAsia="微软雅黑" w:hAnsi="Verdana"/>
          <w:color w:val="000000"/>
          <w:sz w:val="22"/>
          <w:szCs w:val="22"/>
          <w:lang w:val="en"/>
        </w:rPr>
        <w:t>和业务逻辑。</w:t>
      </w:r>
      <w:r>
        <w:rPr>
          <w:rFonts w:ascii="Verdana" w:eastAsia="微软雅黑" w:hAnsi="Verdana"/>
          <w:color w:val="000000"/>
          <w:sz w:val="22"/>
          <w:szCs w:val="22"/>
          <w:lang w:val="en"/>
        </w:rPr>
        <w:t>.</w:t>
      </w:r>
    </w:p>
    <w:p w14:paraId="41628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的配置元数据的基本结构：</w:t>
      </w:r>
    </w:p>
    <w:p w14:paraId="7CE4D97C" w14:textId="6000352C"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&lt;?xml version="1.0" encoding="UTF-8"?&gt;</w:t>
      </w:r>
    </w:p>
    <w:p w14:paraId="1D2FAD8B" w14:textId="755ABDE2" w:rsidR="002C7DE5" w:rsidRPr="003E07FE" w:rsidRDefault="002C7DE5"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Style w:val="lineannotation"/>
          <w:i/>
          <w:iCs/>
          <w:color w:val="008000"/>
        </w:rPr>
      </w:pPr>
      <w:r w:rsidRPr="003E07FE">
        <w:rPr>
          <w:rStyle w:val="lineannotation"/>
          <w:rFonts w:hint="eastAsia"/>
          <w:i/>
          <w:iCs/>
          <w:color w:val="008000"/>
        </w:rPr>
        <w:t>&lt;</w:t>
      </w:r>
      <w:r w:rsidRPr="003E07FE">
        <w:rPr>
          <w:rStyle w:val="lineannotation"/>
          <w:i/>
          <w:iCs/>
          <w:color w:val="008000"/>
        </w:rPr>
        <w:t>!—</w:t>
      </w:r>
      <w:r w:rsidR="006615FC" w:rsidRPr="003E07FE">
        <w:rPr>
          <w:rStyle w:val="lineannotation"/>
          <w:rFonts w:hint="eastAsia"/>
          <w:i/>
          <w:iCs/>
          <w:color w:val="008000"/>
        </w:rPr>
        <w:t>顶层必须是</w:t>
      </w:r>
      <w:r w:rsidRPr="003E07FE">
        <w:rPr>
          <w:rStyle w:val="lineannotation"/>
          <w:i/>
          <w:iCs/>
          <w:color w:val="008000"/>
        </w:rPr>
        <w:t>beans元素 --</w:t>
      </w:r>
      <w:r w:rsidRPr="003E07FE">
        <w:rPr>
          <w:rStyle w:val="lineannotation"/>
          <w:rFonts w:hint="eastAsia"/>
          <w:i/>
          <w:iCs/>
          <w:color w:val="008000"/>
        </w:rPr>
        <w:t>&gt;</w:t>
      </w:r>
    </w:p>
    <w:p w14:paraId="727868F9" w14:textId="7A334D76"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10600D46"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4FE9F0C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CC7AF0E"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739389F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7E20DFC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4E36030D"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091FEC42"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8B74DF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1B37844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3BD984EF"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22CD9E1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535B277"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380C533A"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more bean definitions go here --&gt;</w:t>
      </w:r>
    </w:p>
    <w:p w14:paraId="4BE1A34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2A428289"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4969923" w14:textId="77777777" w:rsidR="00FE5599" w:rsidRDefault="00FE5599" w:rsidP="00FE5599">
      <w:pPr>
        <w:pStyle w:val="3"/>
        <w:spacing w:before="0" w:after="0"/>
        <w:rPr>
          <w:rFonts w:ascii="Verdana" w:eastAsia="微软雅黑" w:hAnsi="Verdana"/>
          <w:color w:val="000000"/>
          <w:sz w:val="24"/>
          <w:szCs w:val="24"/>
          <w:lang w:val="en"/>
        </w:rPr>
      </w:pPr>
      <w:bookmarkStart w:id="65" w:name="beans-factory-instantiation"/>
      <w:bookmarkEnd w:id="65"/>
      <w:r>
        <w:rPr>
          <w:rFonts w:ascii="Verdana" w:eastAsia="微软雅黑" w:hAnsi="Verdana"/>
          <w:color w:val="000000"/>
          <w:sz w:val="24"/>
          <w:szCs w:val="24"/>
          <w:lang w:val="en"/>
        </w:rPr>
        <w:t>3.2.2. </w:t>
      </w:r>
      <w:r>
        <w:rPr>
          <w:rFonts w:ascii="Verdana" w:eastAsia="微软雅黑" w:hAnsi="Verdana"/>
          <w:color w:val="000000"/>
          <w:sz w:val="24"/>
          <w:szCs w:val="24"/>
          <w:lang w:val="en"/>
        </w:rPr>
        <w:t>实例化容器</w:t>
      </w:r>
    </w:p>
    <w:p w14:paraId="307DA5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容器的实例化非常简单，如下面的例子：</w:t>
      </w:r>
    </w:p>
    <w:p w14:paraId="5F473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ApplicationContext context = new ClassPathXmlApplicationContext(</w:t>
      </w:r>
    </w:p>
    <w:p w14:paraId="4B6DCE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String[] {"services.xml", "daos.xml"});</w:t>
      </w:r>
    </w:p>
    <w:p w14:paraId="4EA959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1E9F483" w14:textId="54741881"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an </w:t>
      </w:r>
      <w:r>
        <w:rPr>
          <w:rStyle w:val="HTML"/>
          <w:rFonts w:ascii="Courier New" w:hAnsi="Courier New" w:cs="Courier New"/>
          <w:i/>
          <w:iCs/>
          <w:color w:val="008000"/>
          <w:sz w:val="25"/>
          <w:szCs w:val="25"/>
          <w:lang w:val="en"/>
        </w:rPr>
        <w:t>ApplicationContext</w:t>
      </w:r>
      <w:r>
        <w:rPr>
          <w:rStyle w:val="lineannotation"/>
          <w:rFonts w:hint="eastAsia"/>
          <w:i/>
          <w:iCs/>
          <w:color w:val="008000"/>
          <w:sz w:val="21"/>
          <w:szCs w:val="21"/>
          <w:lang w:val="en"/>
        </w:rPr>
        <w:t xml:space="preserve"> is also a </w:t>
      </w:r>
      <w:r>
        <w:rPr>
          <w:rStyle w:val="HTML"/>
          <w:rFonts w:ascii="Courier New" w:hAnsi="Courier New" w:cs="Courier New"/>
          <w:i/>
          <w:iCs/>
          <w:color w:val="008000"/>
          <w:sz w:val="25"/>
          <w:szCs w:val="25"/>
          <w:lang w:val="en"/>
        </w:rPr>
        <w:t>BeanFactory</w:t>
      </w:r>
      <w:r>
        <w:rPr>
          <w:rStyle w:val="lineannotation"/>
          <w:rFonts w:hint="eastAsia"/>
          <w:i/>
          <w:iCs/>
          <w:color w:val="008000"/>
          <w:sz w:val="21"/>
          <w:szCs w:val="21"/>
          <w:lang w:val="en"/>
        </w:rPr>
        <w:t xml:space="preserve"> (via inheritance)</w:t>
      </w:r>
      <w:r w:rsidR="00A26320">
        <w:rPr>
          <w:rStyle w:val="lineannotation"/>
          <w:rFonts w:hint="eastAsia"/>
          <w:i/>
          <w:iCs/>
          <w:color w:val="008000"/>
          <w:sz w:val="21"/>
          <w:szCs w:val="21"/>
          <w:lang w:val="en"/>
        </w:rPr>
        <w:t>（</w:t>
      </w:r>
      <w:r w:rsidR="00A26320" w:rsidRPr="00A26320">
        <w:rPr>
          <w:rStyle w:val="lineannotation"/>
          <w:rFonts w:hint="eastAsia"/>
          <w:i/>
          <w:iCs/>
          <w:color w:val="008000"/>
          <w:sz w:val="21"/>
          <w:szCs w:val="21"/>
          <w:highlight w:val="yellow"/>
          <w:lang w:val="en"/>
        </w:rPr>
        <w:t>me：context是对bean</w:t>
      </w:r>
      <w:r w:rsidR="00A26320" w:rsidRPr="00A26320">
        <w:rPr>
          <w:rStyle w:val="lineannotation"/>
          <w:i/>
          <w:iCs/>
          <w:color w:val="008000"/>
          <w:sz w:val="21"/>
          <w:szCs w:val="21"/>
          <w:highlight w:val="yellow"/>
          <w:lang w:val="en"/>
        </w:rPr>
        <w:t>factor</w:t>
      </w:r>
      <w:r w:rsidR="00A26320" w:rsidRPr="00A26320">
        <w:rPr>
          <w:rStyle w:val="lineannotation"/>
          <w:rFonts w:hint="eastAsia"/>
          <w:i/>
          <w:iCs/>
          <w:color w:val="008000"/>
          <w:sz w:val="21"/>
          <w:szCs w:val="21"/>
          <w:highlight w:val="yellow"/>
          <w:lang w:val="en"/>
        </w:rPr>
        <w:t>y的扩展</w:t>
      </w:r>
      <w:r w:rsidR="00A26320">
        <w:rPr>
          <w:rStyle w:val="lineannotation"/>
          <w:rFonts w:hint="eastAsia"/>
          <w:i/>
          <w:iCs/>
          <w:color w:val="008000"/>
          <w:sz w:val="21"/>
          <w:szCs w:val="21"/>
          <w:lang w:val="en"/>
        </w:rPr>
        <w:t>）</w:t>
      </w:r>
    </w:p>
    <w:p w14:paraId="17563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 factory = context;</w:t>
      </w:r>
    </w:p>
    <w:p w14:paraId="614ACABD" w14:textId="77777777" w:rsidR="00FE5599" w:rsidRDefault="00FE5599" w:rsidP="00FE5599">
      <w:pPr>
        <w:pStyle w:val="4"/>
        <w:spacing w:before="0" w:after="0"/>
        <w:rPr>
          <w:rFonts w:ascii="Verdana" w:eastAsia="微软雅黑" w:hAnsi="Verdana"/>
          <w:color w:val="000000"/>
          <w:sz w:val="22"/>
          <w:szCs w:val="22"/>
          <w:lang w:val="en"/>
        </w:rPr>
      </w:pPr>
      <w:bookmarkStart w:id="66" w:name="beans-factory-xml-import"/>
      <w:bookmarkEnd w:id="66"/>
      <w:r>
        <w:rPr>
          <w:rFonts w:ascii="Verdana" w:eastAsia="微软雅黑" w:hAnsi="Verdana"/>
          <w:color w:val="000000"/>
          <w:sz w:val="22"/>
          <w:szCs w:val="22"/>
          <w:lang w:val="en"/>
        </w:rPr>
        <w:t>3.2.2.1. XML</w:t>
      </w:r>
      <w:r>
        <w:rPr>
          <w:rFonts w:ascii="Verdana" w:eastAsia="微软雅黑" w:hAnsi="Verdana"/>
          <w:color w:val="000000"/>
          <w:sz w:val="22"/>
          <w:szCs w:val="22"/>
          <w:lang w:val="en"/>
        </w:rPr>
        <w:t>配置元数据的结构</w:t>
      </w:r>
    </w:p>
    <w:p w14:paraId="0D50A2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将</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配置文件分拆成多个部分是非常有用的。为了加载多个</w:t>
      </w:r>
      <w:r>
        <w:rPr>
          <w:rFonts w:ascii="Verdana" w:eastAsia="微软雅黑" w:hAnsi="Verdana"/>
          <w:color w:val="000000"/>
          <w:sz w:val="22"/>
          <w:szCs w:val="22"/>
          <w:lang w:val="en"/>
        </w:rPr>
        <w:t>XML</w:t>
      </w:r>
      <w:r>
        <w:rPr>
          <w:rFonts w:ascii="Verdana" w:eastAsia="微软雅黑" w:hAnsi="Verdana"/>
          <w:color w:val="000000"/>
          <w:sz w:val="22"/>
          <w:szCs w:val="22"/>
          <w:lang w:val="en"/>
        </w:rPr>
        <w:t>文件生成一个</w:t>
      </w:r>
      <w:r>
        <w:rPr>
          <w:rFonts w:ascii="Verdana" w:eastAsia="微软雅黑" w:hAnsi="Verdana"/>
          <w:color w:val="000000"/>
          <w:sz w:val="22"/>
          <w:szCs w:val="22"/>
          <w:lang w:val="en"/>
        </w:rPr>
        <w:t xml:space="preserve"> ApplicationContext</w:t>
      </w:r>
      <w:r>
        <w:rPr>
          <w:rFonts w:ascii="Verdana" w:eastAsia="微软雅黑" w:hAnsi="Verdana"/>
          <w:color w:val="000000"/>
          <w:sz w:val="22"/>
          <w:szCs w:val="22"/>
          <w:lang w:val="en"/>
        </w:rPr>
        <w:t>实例，</w:t>
      </w:r>
      <w:r w:rsidRPr="005202A0">
        <w:rPr>
          <w:rFonts w:ascii="Verdana" w:eastAsia="微软雅黑" w:hAnsi="Verdana"/>
          <w:color w:val="000000"/>
          <w:sz w:val="22"/>
          <w:szCs w:val="22"/>
          <w:highlight w:val="yellow"/>
          <w:lang w:val="en"/>
        </w:rPr>
        <w:t>可以将文件路径作为</w:t>
      </w:r>
      <w:r w:rsidRPr="00F52C94">
        <w:rPr>
          <w:rFonts w:ascii="Verdana" w:eastAsia="微软雅黑" w:hAnsi="Verdana"/>
          <w:color w:val="FF0000"/>
          <w:sz w:val="22"/>
          <w:szCs w:val="22"/>
          <w:highlight w:val="yellow"/>
          <w:lang w:val="en"/>
        </w:rPr>
        <w:t>字符串数组</w:t>
      </w:r>
      <w:r w:rsidRPr="005202A0">
        <w:rPr>
          <w:rFonts w:ascii="Verdana" w:eastAsia="微软雅黑" w:hAnsi="Verdana"/>
          <w:color w:val="000000"/>
          <w:sz w:val="22"/>
          <w:szCs w:val="22"/>
          <w:highlight w:val="yellow"/>
          <w:lang w:val="en"/>
        </w:rPr>
        <w:t>传给</w:t>
      </w:r>
      <w:r w:rsidRPr="005202A0">
        <w:rPr>
          <w:rFonts w:ascii="Verdana" w:eastAsia="微软雅黑" w:hAnsi="Verdana"/>
          <w:color w:val="000000"/>
          <w:sz w:val="22"/>
          <w:szCs w:val="22"/>
          <w:highlight w:val="yellow"/>
          <w:lang w:val="en"/>
        </w:rPr>
        <w:t>ApplicationContext</w:t>
      </w:r>
      <w:r w:rsidRPr="005202A0">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 factory</w:t>
      </w:r>
      <w:r>
        <w:rPr>
          <w:rFonts w:ascii="Verdana" w:eastAsia="微软雅黑" w:hAnsi="Verdana"/>
          <w:color w:val="000000"/>
          <w:sz w:val="22"/>
          <w:szCs w:val="22"/>
          <w:lang w:val="en"/>
        </w:rPr>
        <w:t>将通过调用</w:t>
      </w:r>
      <w:r>
        <w:rPr>
          <w:rFonts w:ascii="Verdana" w:eastAsia="微软雅黑" w:hAnsi="Verdana"/>
          <w:color w:val="000000"/>
          <w:sz w:val="22"/>
          <w:szCs w:val="22"/>
          <w:lang w:val="en"/>
        </w:rPr>
        <w:t>bean defintion reader</w:t>
      </w:r>
      <w:r>
        <w:rPr>
          <w:rFonts w:ascii="Verdana" w:eastAsia="微软雅黑" w:hAnsi="Verdana"/>
          <w:color w:val="000000"/>
          <w:sz w:val="22"/>
          <w:szCs w:val="22"/>
          <w:lang w:val="en"/>
        </w:rPr>
        <w:t>从多个文件中读取</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696B9428" w14:textId="197DA8A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通常情况下，</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团队倾向于上述做法，因为这样各个配置并不会查觉到它们</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与其他配置文件的组合。另外一种方法是使用一个或多个的</w:t>
      </w:r>
      <w:r>
        <w:rPr>
          <w:rStyle w:val="HTML"/>
          <w:rFonts w:ascii="Courier New" w:hAnsi="Courier New" w:cs="Courier New"/>
          <w:color w:val="000000"/>
          <w:lang w:val="en"/>
        </w:rPr>
        <w:t>&lt;import/&gt;</w:t>
      </w:r>
      <w:r>
        <w:rPr>
          <w:rFonts w:ascii="Verdana" w:eastAsia="微软雅黑" w:hAnsi="Verdana"/>
          <w:color w:val="000000"/>
          <w:sz w:val="22"/>
          <w:szCs w:val="22"/>
          <w:lang w:val="en"/>
        </w:rPr>
        <w:t>元素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来从另外一</w:t>
      </w:r>
      <w:r>
        <w:rPr>
          <w:rFonts w:ascii="Verdana" w:eastAsia="微软雅黑" w:hAnsi="Verdana"/>
          <w:color w:val="000000"/>
          <w:sz w:val="22"/>
          <w:szCs w:val="22"/>
          <w:lang w:val="en"/>
        </w:rPr>
        <w:lastRenderedPageBreak/>
        <w:t>个或多个文件加载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sidRPr="00525EFB">
        <w:rPr>
          <w:rFonts w:ascii="Verdana" w:eastAsia="微软雅黑" w:hAnsi="Verdana"/>
          <w:color w:val="000000"/>
          <w:sz w:val="22"/>
          <w:szCs w:val="22"/>
          <w:highlight w:val="yellow"/>
          <w:lang w:val="en"/>
        </w:rPr>
        <w:t>所有的</w:t>
      </w:r>
      <w:r w:rsidRPr="00525EFB">
        <w:rPr>
          <w:rStyle w:val="HTML"/>
          <w:rFonts w:ascii="Courier New" w:hAnsi="Courier New" w:cs="Courier New"/>
          <w:color w:val="000000"/>
          <w:highlight w:val="yellow"/>
          <w:lang w:val="en"/>
        </w:rPr>
        <w:t>&lt;import/&gt;</w:t>
      </w:r>
      <w:r w:rsidRPr="00525EFB">
        <w:rPr>
          <w:rFonts w:ascii="Verdana" w:eastAsia="微软雅黑" w:hAnsi="Verdana"/>
          <w:color w:val="000000"/>
          <w:sz w:val="22"/>
          <w:szCs w:val="22"/>
          <w:highlight w:val="yellow"/>
          <w:lang w:val="en"/>
        </w:rPr>
        <w:t>元素必须在</w:t>
      </w:r>
      <w:r w:rsidRPr="00525EFB">
        <w:rPr>
          <w:rStyle w:val="HTML"/>
          <w:rFonts w:ascii="Courier New" w:hAnsi="Courier New" w:cs="Courier New"/>
          <w:color w:val="000000"/>
          <w:highlight w:val="yellow"/>
          <w:lang w:val="en"/>
        </w:rPr>
        <w:t>&lt;bean/&gt;</w:t>
      </w:r>
      <w:r w:rsidRPr="00525EFB">
        <w:rPr>
          <w:rFonts w:ascii="Verdana" w:eastAsia="微软雅黑" w:hAnsi="Verdana"/>
          <w:color w:val="000000"/>
          <w:sz w:val="22"/>
          <w:szCs w:val="22"/>
          <w:highlight w:val="yellow"/>
          <w:lang w:val="en"/>
        </w:rPr>
        <w:t>元素之前完成</w:t>
      </w:r>
      <w:r w:rsidRPr="00525EFB">
        <w:rPr>
          <w:rFonts w:ascii="Verdana" w:eastAsia="微软雅黑" w:hAnsi="Verdana"/>
          <w:color w:val="000000"/>
          <w:sz w:val="22"/>
          <w:szCs w:val="22"/>
          <w:highlight w:val="yellow"/>
          <w:lang w:val="en"/>
        </w:rPr>
        <w:t>bean</w:t>
      </w:r>
      <w:r w:rsidRPr="00525EFB">
        <w:rPr>
          <w:rFonts w:ascii="Verdana" w:eastAsia="微软雅黑" w:hAnsi="Verdana"/>
          <w:color w:val="000000"/>
          <w:sz w:val="22"/>
          <w:szCs w:val="22"/>
          <w:highlight w:val="yellow"/>
          <w:lang w:val="en"/>
        </w:rPr>
        <w:t>定义的导入</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让我们看个例子：</w:t>
      </w:r>
    </w:p>
    <w:p w14:paraId="5F1FB8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EFA6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7AB67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resource="services.xml"/&gt;</w:t>
      </w:r>
    </w:p>
    <w:p w14:paraId="15A49D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resource="resources/messageSource.xml"/&gt;</w:t>
      </w:r>
    </w:p>
    <w:p w14:paraId="674A5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resource="/resources/themeSource.xml"/&gt;</w:t>
      </w:r>
    </w:p>
    <w:p w14:paraId="2AA004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7E077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id="bean1" class="..."/&gt;</w:t>
      </w:r>
    </w:p>
    <w:p w14:paraId="595EFA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id="bean2" class="..."/&gt;</w:t>
      </w:r>
    </w:p>
    <w:p w14:paraId="2BB1A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A6B36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E0EAE1E" w14:textId="46B7FB2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在上面的例子中，我们从</w:t>
      </w:r>
      <w:r>
        <w:rPr>
          <w:rFonts w:ascii="Verdana" w:eastAsia="微软雅黑" w:hAnsi="Verdana"/>
          <w:color w:val="000000"/>
          <w:sz w:val="22"/>
          <w:szCs w:val="22"/>
          <w:lang w:val="en"/>
        </w:rPr>
        <w:t>3</w:t>
      </w:r>
      <w:r>
        <w:rPr>
          <w:rFonts w:ascii="Verdana" w:eastAsia="微软雅黑" w:hAnsi="Verdana"/>
          <w:color w:val="000000"/>
          <w:sz w:val="22"/>
          <w:szCs w:val="22"/>
          <w:lang w:val="en"/>
        </w:rPr>
        <w:t>个外部文件：</w:t>
      </w:r>
      <w:r>
        <w:rPr>
          <w:rStyle w:val="HTML"/>
          <w:rFonts w:ascii="Courier New" w:hAnsi="Courier New" w:cs="Courier New"/>
          <w:color w:val="000000"/>
          <w:lang w:val="en"/>
        </w:rPr>
        <w:t>services.xml</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messageSource.xml</w:t>
      </w:r>
      <w:r>
        <w:rPr>
          <w:rFonts w:ascii="Verdana" w:eastAsia="微软雅黑" w:hAnsi="Verdana"/>
          <w:color w:val="000000"/>
          <w:sz w:val="22"/>
          <w:szCs w:val="22"/>
          <w:lang w:val="en"/>
        </w:rPr>
        <w:t>及</w:t>
      </w:r>
      <w:r>
        <w:rPr>
          <w:rStyle w:val="HTML"/>
          <w:rFonts w:ascii="Courier New" w:hAnsi="Courier New" w:cs="Courier New"/>
          <w:color w:val="000000"/>
          <w:lang w:val="en"/>
        </w:rPr>
        <w:t>themeSource.xml</w:t>
      </w:r>
      <w:r>
        <w:rPr>
          <w:rFonts w:ascii="Verdana" w:eastAsia="微软雅黑" w:hAnsi="Verdana"/>
          <w:color w:val="000000"/>
          <w:sz w:val="22"/>
          <w:szCs w:val="22"/>
          <w:lang w:val="en"/>
        </w:rPr>
        <w:t> </w:t>
      </w:r>
      <w:r>
        <w:rPr>
          <w:rFonts w:ascii="Verdana" w:eastAsia="微软雅黑" w:hAnsi="Verdana"/>
          <w:color w:val="000000"/>
          <w:sz w:val="22"/>
          <w:szCs w:val="22"/>
          <w:lang w:val="en"/>
        </w:rPr>
        <w:t>来加载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定义。这里采用的都是相对路径，因此，此例中的</w:t>
      </w:r>
      <w:r>
        <w:rPr>
          <w:rStyle w:val="HTML"/>
          <w:rFonts w:ascii="Courier New" w:hAnsi="Courier New" w:cs="Courier New"/>
          <w:color w:val="000000"/>
          <w:lang w:val="en"/>
        </w:rPr>
        <w:t>services.xml </w:t>
      </w:r>
      <w:r>
        <w:rPr>
          <w:rFonts w:ascii="Verdana" w:eastAsia="微软雅黑" w:hAnsi="Verdana"/>
          <w:color w:val="000000"/>
          <w:sz w:val="22"/>
          <w:szCs w:val="22"/>
          <w:lang w:val="en"/>
        </w:rPr>
        <w:t>一定要与导入文件放在同一目录或类路径，而</w:t>
      </w:r>
      <w:r w:rsidR="0059470E">
        <w:rPr>
          <w:rStyle w:val="HTML"/>
          <w:rFonts w:ascii="Courier New" w:hAnsi="Courier New" w:cs="Courier New"/>
          <w:color w:val="000000"/>
          <w:lang w:val="en"/>
        </w:rPr>
        <w:t>messageSource.xm</w:t>
      </w:r>
      <w:r>
        <w:rPr>
          <w:rStyle w:val="HTML"/>
          <w:rFonts w:ascii="Courier New" w:hAnsi="Courier New" w:cs="Courier New"/>
          <w:color w:val="000000"/>
          <w:lang w:val="en"/>
        </w:rPr>
        <w:t>l</w:t>
      </w:r>
      <w:r>
        <w:rPr>
          <w:rFonts w:ascii="Verdana" w:eastAsia="微软雅黑" w:hAnsi="Verdana"/>
          <w:color w:val="000000"/>
          <w:sz w:val="22"/>
          <w:szCs w:val="22"/>
          <w:lang w:val="en"/>
        </w:rPr>
        <w:t>和</w:t>
      </w:r>
      <w:r>
        <w:rPr>
          <w:rStyle w:val="HTML"/>
          <w:rFonts w:ascii="Courier New" w:hAnsi="Courier New" w:cs="Courier New"/>
          <w:color w:val="000000"/>
          <w:lang w:val="en"/>
        </w:rPr>
        <w:t>themeSource.xml</w:t>
      </w:r>
      <w:r>
        <w:rPr>
          <w:rFonts w:ascii="Verdana" w:eastAsia="微软雅黑" w:hAnsi="Verdana"/>
          <w:color w:val="000000"/>
          <w:sz w:val="22"/>
          <w:szCs w:val="22"/>
          <w:lang w:val="en"/>
        </w:rPr>
        <w:t>的文件位置必须放在导入文件所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在目录下的</w:t>
      </w:r>
      <w:r>
        <w:rPr>
          <w:rStyle w:val="HTML"/>
          <w:rFonts w:ascii="Courier New" w:hAnsi="Courier New" w:cs="Courier New"/>
          <w:color w:val="000000"/>
          <w:lang w:val="en"/>
        </w:rPr>
        <w:t>resources</w:t>
      </w:r>
      <w:r>
        <w:rPr>
          <w:rFonts w:ascii="Verdana" w:eastAsia="微软雅黑" w:hAnsi="Verdana"/>
          <w:color w:val="000000"/>
          <w:sz w:val="22"/>
          <w:szCs w:val="22"/>
          <w:lang w:val="en"/>
        </w:rPr>
        <w:t>目录中。正如你所看到的那样，开头的斜杠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实际上可忽略。因此不用斜杠</w:t>
      </w:r>
      <w:r>
        <w:rPr>
          <w:rFonts w:ascii="Verdana" w:eastAsia="微软雅黑" w:hAnsi="Verdana"/>
          <w:color w:val="000000"/>
          <w:sz w:val="22"/>
          <w:szCs w:val="22"/>
          <w:lang w:val="en"/>
        </w:rPr>
        <w:t>‘/’</w:t>
      </w:r>
      <w:r>
        <w:rPr>
          <w:rFonts w:ascii="Verdana" w:eastAsia="微软雅黑" w:hAnsi="Verdana"/>
          <w:color w:val="000000"/>
          <w:sz w:val="22"/>
          <w:szCs w:val="22"/>
          <w:lang w:val="en"/>
        </w:rPr>
        <w:t>可能会更好一点。</w:t>
      </w:r>
      <w:r w:rsidRPr="0059470E">
        <w:rPr>
          <w:rFonts w:ascii="Verdana" w:eastAsia="微软雅黑" w:hAnsi="Verdana"/>
          <w:color w:val="000000"/>
          <w:sz w:val="22"/>
          <w:szCs w:val="22"/>
          <w:highlight w:val="yellow"/>
          <w:lang w:val="en"/>
        </w:rPr>
        <w:t>根据</w:t>
      </w:r>
      <w:r w:rsidRPr="0059470E">
        <w:rPr>
          <w:rFonts w:ascii="Verdana" w:eastAsia="微软雅黑" w:hAnsi="Verdana"/>
          <w:color w:val="000000"/>
          <w:sz w:val="22"/>
          <w:szCs w:val="22"/>
          <w:highlight w:val="yellow"/>
          <w:lang w:val="en"/>
        </w:rPr>
        <w:t>Spring XML</w:t>
      </w:r>
      <w:r w:rsidRPr="0059470E">
        <w:rPr>
          <w:rFonts w:ascii="Verdana" w:eastAsia="微软雅黑" w:hAnsi="Verdana"/>
          <w:color w:val="000000"/>
          <w:sz w:val="22"/>
          <w:szCs w:val="22"/>
          <w:highlight w:val="yellow"/>
          <w:lang w:val="en"/>
        </w:rPr>
        <w:t>配置文件的</w:t>
      </w:r>
      <w:r w:rsidRPr="0059470E">
        <w:rPr>
          <w:rFonts w:ascii="Verdana" w:eastAsia="微软雅黑" w:hAnsi="Verdana"/>
          <w:color w:val="000000"/>
          <w:sz w:val="22"/>
          <w:szCs w:val="22"/>
          <w:highlight w:val="yellow"/>
          <w:lang w:val="en"/>
        </w:rPr>
        <w:t xml:space="preserve"> Schema(</w:t>
      </w:r>
      <w:r w:rsidRPr="0059470E">
        <w:rPr>
          <w:rFonts w:ascii="Verdana" w:eastAsia="微软雅黑" w:hAnsi="Verdana"/>
          <w:color w:val="000000"/>
          <w:sz w:val="22"/>
          <w:szCs w:val="22"/>
          <w:highlight w:val="yellow"/>
          <w:lang w:val="en"/>
        </w:rPr>
        <w:t>或</w:t>
      </w:r>
      <w:r w:rsidRPr="0059470E">
        <w:rPr>
          <w:rFonts w:ascii="Verdana" w:eastAsia="微软雅黑" w:hAnsi="Verdana"/>
          <w:color w:val="000000"/>
          <w:sz w:val="22"/>
          <w:szCs w:val="22"/>
          <w:highlight w:val="yellow"/>
          <w:lang w:val="en"/>
        </w:rPr>
        <w:t>DTD)</w:t>
      </w:r>
      <w:r w:rsidRPr="0059470E">
        <w:rPr>
          <w:rFonts w:ascii="Verdana" w:eastAsia="微软雅黑" w:hAnsi="Verdana"/>
          <w:color w:val="000000"/>
          <w:sz w:val="22"/>
          <w:szCs w:val="22"/>
          <w:highlight w:val="yellow"/>
          <w:lang w:val="en"/>
        </w:rPr>
        <w:t>，被导入文件必须是完全有效的</w:t>
      </w:r>
      <w:r w:rsidRPr="0059470E">
        <w:rPr>
          <w:rFonts w:ascii="Verdana" w:eastAsia="微软雅黑" w:hAnsi="Verdana"/>
          <w:color w:val="000000"/>
          <w:sz w:val="22"/>
          <w:szCs w:val="22"/>
          <w:highlight w:val="yellow"/>
          <w:lang w:val="en"/>
        </w:rPr>
        <w:t>XML bean</w:t>
      </w:r>
      <w:r w:rsidRPr="0059470E">
        <w:rPr>
          <w:rFonts w:ascii="Verdana" w:eastAsia="微软雅黑" w:hAnsi="Verdana"/>
          <w:color w:val="000000"/>
          <w:sz w:val="22"/>
          <w:szCs w:val="22"/>
          <w:highlight w:val="yellow"/>
          <w:lang w:val="en"/>
        </w:rPr>
        <w:t>定义文件，且根节点必须为</w:t>
      </w:r>
      <w:r w:rsidRPr="0059470E">
        <w:rPr>
          <w:rFonts w:ascii="Verdana" w:eastAsia="微软雅黑" w:hAnsi="Verdana"/>
          <w:color w:val="000000"/>
          <w:sz w:val="22"/>
          <w:szCs w:val="22"/>
          <w:highlight w:val="yellow"/>
          <w:lang w:val="en"/>
        </w:rPr>
        <w:t> </w:t>
      </w:r>
      <w:r w:rsidRPr="0059470E">
        <w:rPr>
          <w:rStyle w:val="HTML"/>
          <w:rFonts w:ascii="Courier New" w:hAnsi="Courier New" w:cs="Courier New"/>
          <w:color w:val="000000"/>
          <w:highlight w:val="yellow"/>
          <w:lang w:val="en"/>
        </w:rPr>
        <w:t>&lt;beans/&gt;</w:t>
      </w:r>
      <w:r w:rsidRPr="0059470E">
        <w:rPr>
          <w:rFonts w:ascii="Verdana" w:eastAsia="微软雅黑" w:hAnsi="Verdana"/>
          <w:color w:val="000000"/>
          <w:sz w:val="22"/>
          <w:szCs w:val="22"/>
          <w:highlight w:val="yellow"/>
          <w:lang w:val="en"/>
        </w:rPr>
        <w:t> </w:t>
      </w:r>
      <w:r w:rsidRPr="0059470E">
        <w:rPr>
          <w:rFonts w:ascii="Verdana" w:eastAsia="微软雅黑" w:hAnsi="Verdana"/>
          <w:color w:val="000000"/>
          <w:sz w:val="22"/>
          <w:szCs w:val="22"/>
          <w:highlight w:val="yellow"/>
          <w:lang w:val="en"/>
        </w:rPr>
        <w:t>元素</w:t>
      </w:r>
      <w:r>
        <w:rPr>
          <w:rFonts w:ascii="Verdana" w:eastAsia="微软雅黑" w:hAnsi="Verdana"/>
          <w:color w:val="000000"/>
          <w:sz w:val="22"/>
          <w:szCs w:val="22"/>
          <w:lang w:val="en"/>
        </w:rPr>
        <w:t>。</w:t>
      </w:r>
    </w:p>
    <w:p w14:paraId="743A8AB0" w14:textId="77777777" w:rsidR="00FE5599" w:rsidRDefault="00FE5599" w:rsidP="00FE5599">
      <w:pPr>
        <w:pStyle w:val="3"/>
        <w:spacing w:before="0" w:after="0"/>
        <w:rPr>
          <w:rFonts w:ascii="Verdana" w:eastAsia="微软雅黑" w:hAnsi="Verdana"/>
          <w:color w:val="000000"/>
          <w:sz w:val="24"/>
          <w:szCs w:val="24"/>
          <w:lang w:val="en"/>
        </w:rPr>
      </w:pPr>
      <w:bookmarkStart w:id="67" w:name="beans-definition"/>
      <w:bookmarkEnd w:id="67"/>
      <w:r>
        <w:rPr>
          <w:rFonts w:ascii="Verdana" w:eastAsia="微软雅黑" w:hAnsi="Verdana"/>
          <w:color w:val="000000"/>
          <w:sz w:val="24"/>
          <w:szCs w:val="24"/>
          <w:lang w:val="en"/>
        </w:rPr>
        <w:t>3.2.3. </w:t>
      </w:r>
      <w:r>
        <w:rPr>
          <w:rFonts w:ascii="Verdana" w:eastAsia="微软雅黑" w:hAnsi="Verdana"/>
          <w:color w:val="000000"/>
          <w:sz w:val="24"/>
          <w:szCs w:val="24"/>
          <w:lang w:val="en"/>
        </w:rPr>
        <w:t>多种</w:t>
      </w:r>
      <w:r>
        <w:rPr>
          <w:rFonts w:ascii="Verdana" w:eastAsia="微软雅黑" w:hAnsi="Verdana"/>
          <w:color w:val="000000"/>
          <w:sz w:val="24"/>
          <w:szCs w:val="24"/>
          <w:lang w:val="en"/>
        </w:rPr>
        <w:t>bean</w:t>
      </w:r>
    </w:p>
    <w:p w14:paraId="04E78152" w14:textId="2A4D79F9"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容器将管理一个或多个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，这些</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将通过配置文件</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me</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xml</w:t>
      </w:r>
      <w:r w:rsidR="00192F83">
        <w:rPr>
          <w:rFonts w:ascii="Verdana" w:eastAsia="微软雅黑" w:hAnsi="Verdana" w:hint="eastAsia"/>
          <w:color w:val="000000"/>
          <w:sz w:val="22"/>
          <w:szCs w:val="22"/>
          <w:lang w:val="en"/>
        </w:rPr>
        <w:t>元数据）</w:t>
      </w:r>
      <w:r>
        <w:rPr>
          <w:rFonts w:ascii="Verdana" w:eastAsia="微软雅黑" w:hAnsi="Verdana"/>
          <w:color w:val="000000"/>
          <w:sz w:val="22"/>
          <w:szCs w:val="22"/>
          <w:lang w:val="en"/>
        </w:rPr>
        <w:t>中的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定义被创建</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格式中为</w:t>
      </w:r>
      <w:r>
        <w:rPr>
          <w:rStyle w:val="HTML"/>
          <w:rFonts w:ascii="Courier New" w:hAnsi="Courier New" w:cs="Courier New"/>
          <w:color w:val="000000"/>
          <w:lang w:val="en"/>
        </w:rPr>
        <w:t>&lt;bean/&gt; </w:t>
      </w:r>
      <w:r>
        <w:rPr>
          <w:rFonts w:ascii="Verdana" w:eastAsia="微软雅黑" w:hAnsi="Verdana"/>
          <w:color w:val="000000"/>
          <w:sz w:val="22"/>
          <w:szCs w:val="22"/>
          <w:lang w:val="en"/>
        </w:rPr>
        <w:t>元素</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58D22C" w14:textId="7E31A3E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5D0412">
        <w:rPr>
          <w:rFonts w:ascii="Verdana" w:eastAsia="微软雅黑" w:hAnsi="Verdana"/>
          <w:color w:val="000000"/>
          <w:sz w:val="22"/>
          <w:szCs w:val="22"/>
          <w:highlight w:val="yellow"/>
          <w:lang w:val="en"/>
        </w:rPr>
        <w:t>在容器内部，这些</w:t>
      </w:r>
      <w:r w:rsidRPr="005D0412">
        <w:rPr>
          <w:rFonts w:ascii="Verdana" w:eastAsia="微软雅黑" w:hAnsi="Verdana"/>
          <w:color w:val="000000"/>
          <w:sz w:val="22"/>
          <w:szCs w:val="22"/>
          <w:highlight w:val="yellow"/>
          <w:lang w:val="en"/>
        </w:rPr>
        <w:t>bean</w:t>
      </w:r>
      <w:r w:rsidRPr="005D0412">
        <w:rPr>
          <w:rFonts w:ascii="Verdana" w:eastAsia="微软雅黑" w:hAnsi="Verdana"/>
          <w:color w:val="000000"/>
          <w:sz w:val="22"/>
          <w:szCs w:val="22"/>
          <w:highlight w:val="yellow"/>
          <w:lang w:val="en"/>
        </w:rPr>
        <w:t>定义由</w:t>
      </w:r>
      <w:r w:rsidRPr="005D0412">
        <w:rPr>
          <w:rStyle w:val="HTML"/>
          <w:rFonts w:ascii="Courier New" w:hAnsi="Courier New" w:cs="Courier New"/>
          <w:color w:val="000000"/>
          <w:highlight w:val="yellow"/>
          <w:lang w:val="en"/>
        </w:rPr>
        <w:t>BeanDefinition</w:t>
      </w:r>
      <w:r w:rsidRPr="005D0412">
        <w:rPr>
          <w:rFonts w:ascii="Verdana" w:eastAsia="微软雅黑" w:hAnsi="Verdana"/>
          <w:color w:val="000000"/>
          <w:sz w:val="22"/>
          <w:szCs w:val="22"/>
          <w:highlight w:val="yellow"/>
          <w:lang w:val="en"/>
        </w:rPr>
        <w:t> </w:t>
      </w:r>
      <w:r w:rsidRPr="005D0412">
        <w:rPr>
          <w:rFonts w:ascii="Verdana" w:eastAsia="微软雅黑" w:hAnsi="Verdana"/>
          <w:color w:val="000000"/>
          <w:sz w:val="22"/>
          <w:szCs w:val="22"/>
          <w:highlight w:val="yellow"/>
          <w:lang w:val="en"/>
        </w:rPr>
        <w:t>对象来表示</w:t>
      </w:r>
      <w:r w:rsidR="005D0412">
        <w:rPr>
          <w:rFonts w:ascii="Verdana" w:eastAsia="微软雅黑" w:hAnsi="Verdana" w:hint="eastAsia"/>
          <w:color w:val="000000"/>
          <w:sz w:val="22"/>
          <w:szCs w:val="22"/>
          <w:highlight w:val="yellow"/>
          <w:lang w:val="en"/>
        </w:rPr>
        <w:t>（</w:t>
      </w:r>
      <w:r w:rsidR="005D0412">
        <w:rPr>
          <w:rFonts w:ascii="Verdana" w:eastAsia="微软雅黑" w:hAnsi="Verdana" w:hint="eastAsia"/>
          <w:color w:val="000000"/>
          <w:sz w:val="22"/>
          <w:szCs w:val="22"/>
          <w:highlight w:val="yellow"/>
          <w:lang w:val="en"/>
        </w:rPr>
        <w:t>me</w:t>
      </w:r>
      <w:r w:rsidR="005D0412">
        <w:rPr>
          <w:rFonts w:ascii="Verdana" w:eastAsia="微软雅黑" w:hAnsi="Verdana" w:hint="eastAsia"/>
          <w:color w:val="000000"/>
          <w:sz w:val="22"/>
          <w:szCs w:val="22"/>
          <w:highlight w:val="yellow"/>
          <w:lang w:val="en"/>
        </w:rPr>
        <w:t>：即每个</w:t>
      </w:r>
      <w:r w:rsidR="005D0412">
        <w:rPr>
          <w:rFonts w:ascii="Verdana" w:eastAsia="微软雅黑" w:hAnsi="Verdana" w:hint="eastAsia"/>
          <w:color w:val="000000"/>
          <w:sz w:val="22"/>
          <w:szCs w:val="22"/>
          <w:highlight w:val="yellow"/>
          <w:lang w:val="en"/>
        </w:rPr>
        <w:t>xml</w:t>
      </w:r>
      <w:r w:rsidR="005D0412">
        <w:rPr>
          <w:rFonts w:ascii="Verdana" w:eastAsia="微软雅黑" w:hAnsi="Verdana" w:hint="eastAsia"/>
          <w:color w:val="000000"/>
          <w:sz w:val="22"/>
          <w:szCs w:val="22"/>
          <w:highlight w:val="yellow"/>
          <w:lang w:val="en"/>
        </w:rPr>
        <w:t>中的</w:t>
      </w:r>
      <w:r w:rsidR="005D0412">
        <w:rPr>
          <w:rFonts w:ascii="Verdana" w:eastAsia="微软雅黑" w:hAnsi="Verdana" w:hint="eastAsia"/>
          <w:color w:val="000000"/>
          <w:sz w:val="22"/>
          <w:szCs w:val="22"/>
          <w:highlight w:val="yellow"/>
          <w:lang w:val="en"/>
        </w:rPr>
        <w:t>bean</w:t>
      </w:r>
      <w:r w:rsidR="005D0412">
        <w:rPr>
          <w:rFonts w:ascii="Verdana" w:eastAsia="微软雅黑" w:hAnsi="Verdana" w:hint="eastAsia"/>
          <w:color w:val="000000"/>
          <w:sz w:val="22"/>
          <w:szCs w:val="22"/>
          <w:highlight w:val="yellow"/>
          <w:lang w:val="en"/>
        </w:rPr>
        <w:t>定义在</w:t>
      </w:r>
      <w:r w:rsidR="005D0412">
        <w:rPr>
          <w:rFonts w:ascii="Verdana" w:eastAsia="微软雅黑" w:hAnsi="Verdana" w:hint="eastAsia"/>
          <w:color w:val="000000"/>
          <w:sz w:val="22"/>
          <w:szCs w:val="22"/>
          <w:highlight w:val="yellow"/>
          <w:lang w:val="en"/>
        </w:rPr>
        <w:t>java</w:t>
      </w:r>
      <w:r w:rsidR="005D0412">
        <w:rPr>
          <w:rFonts w:ascii="Verdana" w:eastAsia="微软雅黑" w:hAnsi="Verdana" w:hint="eastAsia"/>
          <w:color w:val="000000"/>
          <w:sz w:val="22"/>
          <w:szCs w:val="22"/>
          <w:highlight w:val="yellow"/>
          <w:lang w:val="en"/>
        </w:rPr>
        <w:t>中都</w:t>
      </w:r>
      <w:r w:rsidR="00741123">
        <w:rPr>
          <w:rFonts w:ascii="Verdana" w:eastAsia="微软雅黑" w:hAnsi="Verdana" w:hint="eastAsia"/>
          <w:color w:val="000000"/>
          <w:sz w:val="22"/>
          <w:szCs w:val="22"/>
          <w:highlight w:val="yellow"/>
          <w:lang w:val="en"/>
        </w:rPr>
        <w:t>转换为</w:t>
      </w:r>
      <w:r w:rsidR="005D0412">
        <w:rPr>
          <w:rFonts w:ascii="Verdana" w:eastAsia="微软雅黑" w:hAnsi="Verdana" w:hint="eastAsia"/>
          <w:color w:val="000000"/>
          <w:sz w:val="22"/>
          <w:szCs w:val="22"/>
          <w:highlight w:val="yellow"/>
          <w:lang w:val="en"/>
        </w:rPr>
        <w:t>一个</w:t>
      </w:r>
      <w:r w:rsidR="005D0412">
        <w:rPr>
          <w:rFonts w:ascii="Verdana" w:eastAsia="微软雅黑" w:hAnsi="Verdana"/>
          <w:color w:val="000000"/>
          <w:sz w:val="22"/>
          <w:szCs w:val="22"/>
          <w:highlight w:val="yellow"/>
          <w:lang w:val="en"/>
        </w:rPr>
        <w:t>B</w:t>
      </w:r>
      <w:r w:rsidR="005D0412">
        <w:rPr>
          <w:rFonts w:ascii="Verdana" w:eastAsia="微软雅黑" w:hAnsi="Verdana" w:hint="eastAsia"/>
          <w:color w:val="000000"/>
          <w:sz w:val="22"/>
          <w:szCs w:val="22"/>
          <w:highlight w:val="yellow"/>
          <w:lang w:val="en"/>
        </w:rPr>
        <w:t>ean</w:t>
      </w:r>
      <w:r w:rsidR="005D0412">
        <w:rPr>
          <w:rFonts w:ascii="Verdana" w:eastAsia="微软雅黑" w:hAnsi="Verdana"/>
          <w:color w:val="000000"/>
          <w:sz w:val="22"/>
          <w:szCs w:val="22"/>
          <w:highlight w:val="yellow"/>
          <w:lang w:val="en"/>
        </w:rPr>
        <w:t>Definition</w:t>
      </w:r>
      <w:r w:rsidR="005D0412">
        <w:rPr>
          <w:rFonts w:ascii="Verdana" w:eastAsia="微软雅黑" w:hAnsi="Verdana" w:hint="eastAsia"/>
          <w:color w:val="000000"/>
          <w:sz w:val="22"/>
          <w:szCs w:val="22"/>
          <w:highlight w:val="yellow"/>
          <w:lang w:val="en"/>
        </w:rPr>
        <w:t>对象）</w:t>
      </w:r>
      <w:r>
        <w:rPr>
          <w:rFonts w:ascii="Verdana" w:eastAsia="微软雅黑" w:hAnsi="Verdana"/>
          <w:color w:val="000000"/>
          <w:sz w:val="22"/>
          <w:szCs w:val="22"/>
          <w:lang w:val="en"/>
        </w:rPr>
        <w:t>，该定义将包含以下信息：</w:t>
      </w:r>
    </w:p>
    <w:p w14:paraId="2A83C258" w14:textId="55CD1AB2"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lastRenderedPageBreak/>
        <w:t>全限定类名</w:t>
      </w:r>
      <w:r w:rsidR="00DD1EC6">
        <w:rPr>
          <w:rStyle w:val="ad"/>
          <w:rFonts w:ascii="Verdana" w:eastAsia="微软雅黑" w:hAnsi="Verdana" w:hint="eastAsia"/>
          <w:color w:val="000000"/>
          <w:sz w:val="22"/>
          <w:szCs w:val="22"/>
          <w:lang w:val="en"/>
        </w:rPr>
        <w:t>-class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这通常就是已定义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的实际实现类。</w:t>
      </w:r>
    </w:p>
    <w:p w14:paraId="1BC37413"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行为的定义，这些定义将决定</w:t>
      </w:r>
      <w:r>
        <w:rPr>
          <w:rFonts w:ascii="Verdana" w:eastAsia="微软雅黑" w:hAnsi="Verdana"/>
          <w:color w:val="000000"/>
          <w:sz w:val="22"/>
          <w:szCs w:val="22"/>
          <w:lang w:val="en"/>
        </w:rPr>
        <w:t>bean</w:t>
      </w:r>
      <w:r>
        <w:rPr>
          <w:rFonts w:ascii="Verdana" w:eastAsia="微软雅黑" w:hAnsi="Verdana"/>
          <w:color w:val="000000"/>
          <w:sz w:val="22"/>
          <w:szCs w:val="22"/>
          <w:lang w:val="en"/>
        </w:rPr>
        <w:t>在容器中的行为（作用域、生命周期回调等等）</w:t>
      </w:r>
    </w:p>
    <w:p w14:paraId="3448C908"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的引用，这些引用</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也可以称之为</w:t>
      </w:r>
      <w:r>
        <w:rPr>
          <w:rStyle w:val="ad"/>
          <w:rFonts w:ascii="Verdana" w:eastAsia="微软雅黑" w:hAnsi="Verdana"/>
          <w:color w:val="000000"/>
          <w:sz w:val="22"/>
          <w:szCs w:val="22"/>
          <w:lang w:val="en"/>
        </w:rPr>
        <w:t>协作</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collaborators</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依赖</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dependencies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w:t>
      </w:r>
    </w:p>
    <w:p w14:paraId="6755005C" w14:textId="4EDDC9D8"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实例时的其他配置设置。比如使用</w:t>
      </w:r>
      <w:r>
        <w:rPr>
          <w:rFonts w:ascii="Verdana" w:eastAsia="微软雅黑" w:hAnsi="Verdana"/>
          <w:color w:val="000000"/>
          <w:sz w:val="22"/>
          <w:szCs w:val="22"/>
          <w:lang w:val="en"/>
        </w:rPr>
        <w:t>bean</w:t>
      </w:r>
      <w:r>
        <w:rPr>
          <w:rFonts w:ascii="Verdana" w:eastAsia="微软雅黑" w:hAnsi="Verdana"/>
          <w:color w:val="000000"/>
          <w:sz w:val="22"/>
          <w:szCs w:val="22"/>
          <w:lang w:val="en"/>
        </w:rPr>
        <w:t>来定义连接池，可以通过属性或者构造参数指定连接数，以及连接池大小限制等。</w:t>
      </w:r>
    </w:p>
    <w:p w14:paraId="42FBBC10" w14:textId="088C4E4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上述内容直接被翻译为每个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定义包含的一组</w:t>
      </w:r>
      <w:r>
        <w:rPr>
          <w:rFonts w:ascii="Verdana" w:eastAsia="微软雅黑" w:hAnsi="Verdana"/>
          <w:color w:val="000000"/>
          <w:sz w:val="22"/>
          <w:szCs w:val="22"/>
          <w:lang w:val="en"/>
        </w:rPr>
        <w:t>properties</w:t>
      </w:r>
      <w:r>
        <w:rPr>
          <w:rFonts w:ascii="Verdana" w:eastAsia="微软雅黑" w:hAnsi="Verdana"/>
          <w:color w:val="000000"/>
          <w:sz w:val="22"/>
          <w:szCs w:val="22"/>
          <w:lang w:val="en"/>
        </w:rPr>
        <w:t>。下面的表格列出了部分内容的详细链接：</w:t>
      </w:r>
    </w:p>
    <w:p w14:paraId="4E6A8834" w14:textId="7BA88411" w:rsidR="00FE5599" w:rsidRPr="008B761F" w:rsidRDefault="00FE5599" w:rsidP="00FE5599">
      <w:pPr>
        <w:pStyle w:val="11"/>
        <w:spacing w:before="90" w:beforeAutospacing="0" w:after="90" w:afterAutospacing="0"/>
        <w:jc w:val="both"/>
        <w:rPr>
          <w:rFonts w:ascii="Verdana" w:eastAsia="微软雅黑" w:hAnsi="Verdana"/>
          <w:sz w:val="22"/>
          <w:szCs w:val="22"/>
          <w:lang w:val="en"/>
        </w:rPr>
      </w:pPr>
      <w:bookmarkStart w:id="68" w:name="beans-factory-bean-definition-tbl"/>
      <w:bookmarkEnd w:id="68"/>
      <w:r>
        <w:rPr>
          <w:rFonts w:ascii="Verdana" w:eastAsia="微软雅黑" w:hAnsi="Verdana"/>
          <w:b/>
          <w:bCs/>
          <w:color w:val="000000"/>
          <w:sz w:val="22"/>
          <w:szCs w:val="22"/>
          <w:lang w:val="en"/>
        </w:rPr>
        <w:t>Table 3.1. </w:t>
      </w:r>
      <w:r w:rsidRPr="008B761F">
        <w:rPr>
          <w:rFonts w:ascii="Verdana" w:eastAsia="微软雅黑" w:hAnsi="Verdana"/>
          <w:b/>
          <w:bCs/>
          <w:sz w:val="22"/>
          <w:szCs w:val="22"/>
          <w:highlight w:val="yellow"/>
          <w:lang w:val="en"/>
        </w:rPr>
        <w:t>bean</w:t>
      </w:r>
      <w:r w:rsidRPr="008B761F">
        <w:rPr>
          <w:rFonts w:ascii="Verdana" w:eastAsia="微软雅黑" w:hAnsi="Verdana"/>
          <w:b/>
          <w:bCs/>
          <w:sz w:val="22"/>
          <w:szCs w:val="22"/>
          <w:highlight w:val="yellow"/>
          <w:lang w:val="en"/>
        </w:rPr>
        <w:t>定义</w:t>
      </w:r>
      <w:r w:rsidR="008B761F">
        <w:rPr>
          <w:rFonts w:ascii="Verdana" w:eastAsia="微软雅黑" w:hAnsi="Verdana" w:hint="eastAsia"/>
          <w:b/>
          <w:bCs/>
          <w:sz w:val="22"/>
          <w:szCs w:val="22"/>
          <w:highlight w:val="yellow"/>
          <w:lang w:val="en"/>
        </w:rPr>
        <w:t>（</w:t>
      </w:r>
      <w:r w:rsidR="008B761F">
        <w:rPr>
          <w:rFonts w:ascii="Verdana" w:eastAsia="微软雅黑" w:hAnsi="Verdana" w:hint="eastAsia"/>
          <w:b/>
          <w:bCs/>
          <w:sz w:val="22"/>
          <w:szCs w:val="22"/>
          <w:highlight w:val="yellow"/>
          <w:lang w:val="en"/>
        </w:rPr>
        <w:t>me</w:t>
      </w:r>
      <w:r w:rsidR="00FD5B3F">
        <w:rPr>
          <w:rFonts w:ascii="Verdana" w:eastAsia="微软雅黑" w:hAnsi="Verdana"/>
          <w:b/>
          <w:bCs/>
          <w:sz w:val="22"/>
          <w:szCs w:val="22"/>
          <w:highlight w:val="yellow"/>
          <w:lang w:val="en"/>
        </w:rPr>
        <w:t>:</w:t>
      </w:r>
      <w:r w:rsidR="00FD5B3F">
        <w:rPr>
          <w:rFonts w:ascii="Verdana" w:eastAsia="微软雅黑" w:hAnsi="Verdana" w:hint="eastAsia"/>
          <w:b/>
          <w:bCs/>
          <w:sz w:val="22"/>
          <w:szCs w:val="22"/>
          <w:highlight w:val="yellow"/>
          <w:lang w:val="en"/>
        </w:rPr>
        <w:t>即</w:t>
      </w:r>
      <w:r w:rsidR="008B761F">
        <w:rPr>
          <w:rFonts w:ascii="Verdana" w:eastAsia="微软雅黑" w:hAnsi="Verdana" w:hint="eastAsia"/>
          <w:b/>
          <w:bCs/>
          <w:sz w:val="22"/>
          <w:szCs w:val="22"/>
          <w:highlight w:val="yellow"/>
          <w:lang w:val="en"/>
        </w:rPr>
        <w:t>xml</w:t>
      </w:r>
      <w:r w:rsidR="008B761F">
        <w:rPr>
          <w:rFonts w:ascii="Verdana" w:eastAsia="微软雅黑" w:hAnsi="Verdana" w:hint="eastAsia"/>
          <w:b/>
          <w:bCs/>
          <w:sz w:val="22"/>
          <w:szCs w:val="22"/>
          <w:highlight w:val="yellow"/>
          <w:lang w:val="en"/>
        </w:rPr>
        <w:t>中可以对</w:t>
      </w:r>
      <w:r w:rsidR="008B761F">
        <w:rPr>
          <w:rFonts w:ascii="Verdana" w:eastAsia="微软雅黑" w:hAnsi="Verdana" w:hint="eastAsia"/>
          <w:b/>
          <w:bCs/>
          <w:sz w:val="22"/>
          <w:szCs w:val="22"/>
          <w:highlight w:val="yellow"/>
          <w:lang w:val="en"/>
        </w:rPr>
        <w:t>bean</w:t>
      </w:r>
      <w:r w:rsidR="00902608">
        <w:rPr>
          <w:rFonts w:ascii="Verdana" w:eastAsia="微软雅黑" w:hAnsi="Verdana" w:hint="eastAsia"/>
          <w:b/>
          <w:bCs/>
          <w:sz w:val="22"/>
          <w:szCs w:val="22"/>
          <w:highlight w:val="yellow"/>
          <w:lang w:val="en"/>
        </w:rPr>
        <w:t>做的</w:t>
      </w:r>
      <w:r w:rsidR="008B761F">
        <w:rPr>
          <w:rFonts w:ascii="Verdana" w:eastAsia="微软雅黑" w:hAnsi="Verdana" w:hint="eastAsia"/>
          <w:b/>
          <w:bCs/>
          <w:sz w:val="22"/>
          <w:szCs w:val="22"/>
          <w:highlight w:val="yellow"/>
          <w:lang w:val="en"/>
        </w:rPr>
        <w:t>配置项）</w:t>
      </w:r>
    </w:p>
    <w:tbl>
      <w:tblPr>
        <w:tblW w:w="8364" w:type="dxa"/>
        <w:tblInd w:w="-150" w:type="dxa"/>
        <w:tblCellMar>
          <w:top w:w="15" w:type="dxa"/>
          <w:left w:w="15" w:type="dxa"/>
          <w:bottom w:w="15" w:type="dxa"/>
          <w:right w:w="15" w:type="dxa"/>
        </w:tblCellMar>
        <w:tblLook w:val="04A0" w:firstRow="1" w:lastRow="0" w:firstColumn="1" w:lastColumn="0" w:noHBand="0" w:noVBand="1"/>
        <w:tblDescription w:val="bean定义"/>
      </w:tblPr>
      <w:tblGrid>
        <w:gridCol w:w="3353"/>
        <w:gridCol w:w="5011"/>
      </w:tblGrid>
      <w:tr w:rsidR="00FE5599" w14:paraId="724B0488" w14:textId="77777777" w:rsidTr="007C0256">
        <w:trPr>
          <w:tblHeader/>
        </w:trPr>
        <w:tc>
          <w:tcPr>
            <w:tcW w:w="3353" w:type="dxa"/>
            <w:tcBorders>
              <w:top w:val="outset" w:sz="6" w:space="0" w:color="auto"/>
              <w:left w:val="outset" w:sz="6" w:space="0" w:color="auto"/>
              <w:bottom w:val="outset" w:sz="6" w:space="0" w:color="auto"/>
              <w:right w:val="outset" w:sz="6" w:space="0" w:color="auto"/>
            </w:tcBorders>
            <w:vAlign w:val="center"/>
            <w:hideMark/>
          </w:tcPr>
          <w:p w14:paraId="67F81D49" w14:textId="77777777" w:rsidR="00FE5599" w:rsidRDefault="00FE5599">
            <w:pPr>
              <w:spacing w:before="150" w:after="450"/>
              <w:jc w:val="center"/>
              <w:rPr>
                <w:rFonts w:ascii="宋体" w:eastAsia="宋体" w:hAnsi="宋体"/>
                <w:b/>
                <w:bCs/>
                <w:color w:val="000000"/>
                <w:sz w:val="24"/>
                <w:szCs w:val="24"/>
              </w:rPr>
            </w:pPr>
            <w:r>
              <w:rPr>
                <w:b/>
                <w:bCs/>
                <w:color w:val="000000"/>
              </w:rPr>
              <w:t>名称</w:t>
            </w:r>
          </w:p>
        </w:tc>
        <w:tc>
          <w:tcPr>
            <w:tcW w:w="5011" w:type="dxa"/>
            <w:tcBorders>
              <w:top w:val="outset" w:sz="6" w:space="0" w:color="auto"/>
              <w:left w:val="outset" w:sz="6" w:space="0" w:color="auto"/>
              <w:bottom w:val="outset" w:sz="6" w:space="0" w:color="auto"/>
              <w:right w:val="outset" w:sz="6" w:space="0" w:color="auto"/>
            </w:tcBorders>
            <w:vAlign w:val="center"/>
            <w:hideMark/>
          </w:tcPr>
          <w:p w14:paraId="34887707" w14:textId="77777777" w:rsidR="00FE5599" w:rsidRDefault="00FE5599" w:rsidP="007C0256">
            <w:pPr>
              <w:tabs>
                <w:tab w:val="left" w:pos="6781"/>
              </w:tabs>
              <w:spacing w:before="150" w:after="450"/>
              <w:jc w:val="center"/>
              <w:rPr>
                <w:b/>
                <w:bCs/>
                <w:color w:val="000000"/>
              </w:rPr>
            </w:pPr>
            <w:r>
              <w:rPr>
                <w:b/>
                <w:bCs/>
                <w:color w:val="000000"/>
              </w:rPr>
              <w:t>链接</w:t>
            </w:r>
          </w:p>
        </w:tc>
      </w:tr>
      <w:tr w:rsidR="00FE5599" w14:paraId="69BDB451"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F9D010"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class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AFDCFE"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14" w:anchor="beans-factory-class" w:tooltip="3.2.3.2. 实例化bean" w:history="1">
              <w:r w:rsidR="00FE5599">
                <w:rPr>
                  <w:rStyle w:val="a3"/>
                  <w:rFonts w:ascii="Verdana" w:hAnsi="Verdana"/>
                  <w:color w:val="888888"/>
                  <w:sz w:val="18"/>
                  <w:szCs w:val="18"/>
                </w:rPr>
                <w:t>Section 3.2.3.2, “</w:t>
              </w:r>
              <w:r w:rsidR="00FE5599">
                <w:rPr>
                  <w:rStyle w:val="a3"/>
                  <w:rFonts w:ascii="Verdana" w:hAnsi="Verdana"/>
                  <w:color w:val="888888"/>
                  <w:sz w:val="18"/>
                  <w:szCs w:val="18"/>
                </w:rPr>
                <w:t>实例化</w:t>
              </w:r>
              <w:r w:rsidR="00FE5599">
                <w:rPr>
                  <w:rStyle w:val="a3"/>
                  <w:rFonts w:ascii="Verdana" w:hAnsi="Verdana"/>
                  <w:color w:val="888888"/>
                  <w:sz w:val="18"/>
                  <w:szCs w:val="18"/>
                </w:rPr>
                <w:t>bean”</w:t>
              </w:r>
            </w:hyperlink>
          </w:p>
        </w:tc>
      </w:tr>
      <w:tr w:rsidR="00FE5599" w14:paraId="3C9EC6B8"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DBB8289" w14:textId="77777777" w:rsidR="00FE5599" w:rsidRDefault="00FE5599">
            <w:pPr>
              <w:rPr>
                <w:rFonts w:ascii="Verdana" w:hAnsi="Verdana"/>
                <w:color w:val="000000"/>
                <w:sz w:val="19"/>
                <w:szCs w:val="19"/>
              </w:rPr>
            </w:pPr>
            <w:r>
              <w:rPr>
                <w:rFonts w:ascii="Verdana" w:hAnsi="Verdana"/>
                <w:color w:val="000000"/>
                <w:sz w:val="19"/>
                <w:szCs w:val="19"/>
              </w:rPr>
              <w:t>name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8B85F5"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15" w:anchor="beans-beanname" w:tooltip="3.2.3.1. bean的命名" w:history="1">
              <w:r w:rsidR="00FE5599">
                <w:rPr>
                  <w:rStyle w:val="a3"/>
                  <w:rFonts w:ascii="Verdana" w:hAnsi="Verdana"/>
                  <w:color w:val="888888"/>
                  <w:sz w:val="18"/>
                  <w:szCs w:val="18"/>
                </w:rPr>
                <w:t>Section 3.2.3.1, “bean</w:t>
              </w:r>
              <w:r w:rsidR="00FE5599">
                <w:rPr>
                  <w:rStyle w:val="a3"/>
                  <w:rFonts w:ascii="Verdana" w:hAnsi="Verdana"/>
                  <w:color w:val="888888"/>
                  <w:sz w:val="18"/>
                  <w:szCs w:val="18"/>
                </w:rPr>
                <w:t>的命名</w:t>
              </w:r>
              <w:r w:rsidR="00FE5599">
                <w:rPr>
                  <w:rStyle w:val="a3"/>
                  <w:rFonts w:ascii="Verdana" w:hAnsi="Verdana"/>
                  <w:color w:val="888888"/>
                  <w:sz w:val="18"/>
                  <w:szCs w:val="18"/>
                </w:rPr>
                <w:t>”</w:t>
              </w:r>
            </w:hyperlink>
          </w:p>
        </w:tc>
      </w:tr>
      <w:tr w:rsidR="00FE5599" w14:paraId="40D6FB6B"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23A5BF5" w14:textId="77777777" w:rsidR="00FE5599" w:rsidRDefault="00FE5599">
            <w:pPr>
              <w:rPr>
                <w:rFonts w:ascii="Verdana" w:hAnsi="Verdana"/>
                <w:color w:val="000000"/>
                <w:sz w:val="19"/>
                <w:szCs w:val="19"/>
              </w:rPr>
            </w:pPr>
            <w:r>
              <w:rPr>
                <w:rFonts w:ascii="Verdana" w:hAnsi="Verdana"/>
                <w:color w:val="000000"/>
                <w:sz w:val="19"/>
                <w:szCs w:val="19"/>
              </w:rPr>
              <w:t>scope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3E69B0D"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16" w:anchor="beans-factory-scopes" w:tooltip="3.4. Bean的作用域" w:history="1">
              <w:r w:rsidR="00FE5599">
                <w:rPr>
                  <w:rStyle w:val="a3"/>
                  <w:rFonts w:ascii="Verdana" w:hAnsi="Verdana"/>
                  <w:color w:val="888888"/>
                  <w:sz w:val="18"/>
                  <w:szCs w:val="18"/>
                </w:rPr>
                <w:t>Section 3.4, “Bean</w:t>
              </w:r>
              <w:r w:rsidR="00FE5599">
                <w:rPr>
                  <w:rStyle w:val="a3"/>
                  <w:rFonts w:ascii="Verdana" w:hAnsi="Verdana"/>
                  <w:color w:val="888888"/>
                  <w:sz w:val="18"/>
                  <w:szCs w:val="18"/>
                </w:rPr>
                <w:t>的作用域</w:t>
              </w:r>
              <w:r w:rsidR="00FE5599">
                <w:rPr>
                  <w:rStyle w:val="a3"/>
                  <w:rFonts w:ascii="Verdana" w:hAnsi="Verdana"/>
                  <w:color w:val="888888"/>
                  <w:sz w:val="18"/>
                  <w:szCs w:val="18"/>
                </w:rPr>
                <w:t>”</w:t>
              </w:r>
            </w:hyperlink>
          </w:p>
        </w:tc>
      </w:tr>
      <w:tr w:rsidR="00FE5599" w14:paraId="18B6DE6E"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2780C78" w14:textId="77777777" w:rsidR="00FE5599" w:rsidRDefault="00FE5599">
            <w:pPr>
              <w:rPr>
                <w:rFonts w:ascii="Verdana" w:hAnsi="Verdana"/>
                <w:color w:val="000000"/>
                <w:sz w:val="19"/>
                <w:szCs w:val="19"/>
              </w:rPr>
            </w:pPr>
            <w:r>
              <w:rPr>
                <w:rFonts w:ascii="Verdana" w:hAnsi="Verdana"/>
                <w:color w:val="000000"/>
                <w:sz w:val="19"/>
                <w:szCs w:val="19"/>
              </w:rPr>
              <w:t>constructor arguments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30DD8"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17"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1743B70C"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A7FD5F6" w14:textId="77777777" w:rsidR="00FE5599" w:rsidRDefault="00FE5599">
            <w:pPr>
              <w:rPr>
                <w:rFonts w:ascii="Verdana" w:hAnsi="Verdana"/>
                <w:color w:val="000000"/>
                <w:sz w:val="19"/>
                <w:szCs w:val="19"/>
              </w:rPr>
            </w:pPr>
            <w:r>
              <w:rPr>
                <w:rFonts w:ascii="Verdana" w:hAnsi="Verdana"/>
                <w:color w:val="000000"/>
                <w:sz w:val="19"/>
                <w:szCs w:val="19"/>
              </w:rPr>
              <w:t>properties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5401A74"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18"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635EA209"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21836" w14:textId="77777777" w:rsidR="00FE5599" w:rsidRDefault="00FE5599">
            <w:pPr>
              <w:rPr>
                <w:rFonts w:ascii="Verdana" w:hAnsi="Verdana"/>
                <w:color w:val="000000"/>
                <w:sz w:val="19"/>
                <w:szCs w:val="19"/>
              </w:rPr>
            </w:pPr>
            <w:r>
              <w:rPr>
                <w:rFonts w:ascii="Verdana" w:hAnsi="Verdana"/>
                <w:color w:val="000000"/>
                <w:sz w:val="19"/>
                <w:szCs w:val="19"/>
              </w:rPr>
              <w:t>autowiring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5F782B7"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19" w:anchor="beans-factory-autowire" w:tooltip="3.3.5. 自动装配（autowire）协作者" w:history="1">
              <w:r w:rsidR="00FE5599">
                <w:rPr>
                  <w:rStyle w:val="a3"/>
                  <w:rFonts w:ascii="Verdana" w:hAnsi="Verdana"/>
                  <w:color w:val="888888"/>
                  <w:sz w:val="18"/>
                  <w:szCs w:val="18"/>
                </w:rPr>
                <w:t>Section 3.3.5, “</w:t>
              </w:r>
              <w:r w:rsidR="00FE5599">
                <w:rPr>
                  <w:rStyle w:val="a3"/>
                  <w:rFonts w:ascii="Verdana" w:hAnsi="Verdana"/>
                  <w:color w:val="888888"/>
                  <w:sz w:val="18"/>
                  <w:szCs w:val="18"/>
                </w:rPr>
                <w:t>自动装配（</w:t>
              </w:r>
              <w:r w:rsidR="00FE5599">
                <w:rPr>
                  <w:rStyle w:val="a3"/>
                  <w:rFonts w:ascii="Verdana" w:hAnsi="Verdana"/>
                  <w:color w:val="888888"/>
                  <w:sz w:val="18"/>
                  <w:szCs w:val="18"/>
                </w:rPr>
                <w:t>autowire</w:t>
              </w:r>
              <w:r w:rsidR="00FE5599">
                <w:rPr>
                  <w:rStyle w:val="a3"/>
                  <w:rFonts w:ascii="Verdana" w:hAnsi="Verdana"/>
                  <w:color w:val="888888"/>
                  <w:sz w:val="18"/>
                  <w:szCs w:val="18"/>
                </w:rPr>
                <w:t>）协作者</w:t>
              </w:r>
              <w:r w:rsidR="00FE5599">
                <w:rPr>
                  <w:rStyle w:val="a3"/>
                  <w:rFonts w:ascii="Verdana" w:hAnsi="Verdana"/>
                  <w:color w:val="888888"/>
                  <w:sz w:val="18"/>
                  <w:szCs w:val="18"/>
                </w:rPr>
                <w:t>”</w:t>
              </w:r>
            </w:hyperlink>
          </w:p>
        </w:tc>
      </w:tr>
      <w:tr w:rsidR="00FE5599" w14:paraId="0300C873"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7B2144" w14:textId="77777777" w:rsidR="00FE5599" w:rsidRDefault="00FE5599">
            <w:pPr>
              <w:rPr>
                <w:rFonts w:ascii="Verdana" w:hAnsi="Verdana"/>
                <w:color w:val="000000"/>
                <w:sz w:val="19"/>
                <w:szCs w:val="19"/>
              </w:rPr>
            </w:pPr>
            <w:r>
              <w:rPr>
                <w:rFonts w:ascii="Verdana" w:hAnsi="Verdana"/>
                <w:color w:val="000000"/>
                <w:sz w:val="19"/>
                <w:szCs w:val="19"/>
              </w:rPr>
              <w:t>dependency checking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B7FA0E"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20" w:anchor="beans-factory-dependencies" w:tooltip="3.3.6. 依赖检查" w:history="1">
              <w:r w:rsidR="00FE5599">
                <w:rPr>
                  <w:rStyle w:val="a3"/>
                  <w:rFonts w:ascii="Verdana" w:hAnsi="Verdana"/>
                  <w:color w:val="888888"/>
                  <w:sz w:val="18"/>
                  <w:szCs w:val="18"/>
                </w:rPr>
                <w:t>Section 3.3.6, “</w:t>
              </w:r>
              <w:r w:rsidR="00FE5599">
                <w:rPr>
                  <w:rStyle w:val="a3"/>
                  <w:rFonts w:ascii="Verdana" w:hAnsi="Verdana"/>
                  <w:color w:val="888888"/>
                  <w:sz w:val="18"/>
                  <w:szCs w:val="18"/>
                </w:rPr>
                <w:t>依赖检查</w:t>
              </w:r>
              <w:r w:rsidR="00FE5599">
                <w:rPr>
                  <w:rStyle w:val="a3"/>
                  <w:rFonts w:ascii="Verdana" w:hAnsi="Verdana"/>
                  <w:color w:val="888888"/>
                  <w:sz w:val="18"/>
                  <w:szCs w:val="18"/>
                </w:rPr>
                <w:t>”</w:t>
              </w:r>
            </w:hyperlink>
          </w:p>
        </w:tc>
      </w:tr>
      <w:tr w:rsidR="00FE5599" w14:paraId="05640CC4"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016A3B1" w14:textId="77777777" w:rsidR="00FE5599" w:rsidRDefault="00FE5599">
            <w:pPr>
              <w:rPr>
                <w:rFonts w:ascii="Verdana" w:hAnsi="Verdana"/>
                <w:color w:val="000000"/>
                <w:sz w:val="19"/>
                <w:szCs w:val="19"/>
              </w:rPr>
            </w:pPr>
            <w:r>
              <w:rPr>
                <w:rFonts w:ascii="Verdana" w:hAnsi="Verdana"/>
                <w:color w:val="000000"/>
                <w:sz w:val="19"/>
                <w:szCs w:val="19"/>
              </w:rPr>
              <w:t>lazy-initialization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9294D3"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21" w:anchor="beans-factory-lazy-init" w:tooltip="3.3.4. 延迟初始化bean" w:history="1">
              <w:r w:rsidR="00FE5599">
                <w:rPr>
                  <w:rStyle w:val="a3"/>
                  <w:rFonts w:ascii="Verdana" w:hAnsi="Verdana"/>
                  <w:color w:val="888888"/>
                  <w:sz w:val="18"/>
                  <w:szCs w:val="18"/>
                </w:rPr>
                <w:t>Section 3.3.4, “</w:t>
              </w:r>
              <w:r w:rsidR="00FE5599">
                <w:rPr>
                  <w:rStyle w:val="a3"/>
                  <w:rFonts w:ascii="Verdana" w:hAnsi="Verdana"/>
                  <w:color w:val="888888"/>
                  <w:sz w:val="18"/>
                  <w:szCs w:val="18"/>
                </w:rPr>
                <w:t>延迟初始化</w:t>
              </w:r>
              <w:r w:rsidR="00FE5599">
                <w:rPr>
                  <w:rStyle w:val="a3"/>
                  <w:rFonts w:ascii="Verdana" w:hAnsi="Verdana"/>
                  <w:color w:val="888888"/>
                  <w:sz w:val="18"/>
                  <w:szCs w:val="18"/>
                </w:rPr>
                <w:t>bean”</w:t>
              </w:r>
            </w:hyperlink>
          </w:p>
        </w:tc>
      </w:tr>
      <w:tr w:rsidR="00FE5599" w14:paraId="4F5B48E6"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4A71D3" w14:textId="77777777" w:rsidR="00FE5599" w:rsidRDefault="00FE5599">
            <w:pPr>
              <w:rPr>
                <w:rFonts w:ascii="Verdana" w:hAnsi="Verdana"/>
                <w:color w:val="000000"/>
                <w:sz w:val="19"/>
                <w:szCs w:val="19"/>
              </w:rPr>
            </w:pPr>
            <w:r>
              <w:rPr>
                <w:rFonts w:ascii="Verdana" w:hAnsi="Verdana"/>
                <w:color w:val="000000"/>
                <w:sz w:val="19"/>
                <w:szCs w:val="19"/>
              </w:rPr>
              <w:lastRenderedPageBreak/>
              <w:t>initialization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D9573"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22" w:anchor="beans-factory-lifecycle-initializingbean" w:tooltip="3.5.1.1. 初始化回调" w:history="1">
              <w:r w:rsidR="00FE5599">
                <w:rPr>
                  <w:rStyle w:val="a3"/>
                  <w:rFonts w:ascii="Verdana" w:hAnsi="Verdana"/>
                  <w:color w:val="888888"/>
                  <w:sz w:val="18"/>
                  <w:szCs w:val="18"/>
                </w:rPr>
                <w:t>Section 3.5.1.1, “</w:t>
              </w:r>
              <w:r w:rsidR="00FE5599">
                <w:rPr>
                  <w:rStyle w:val="a3"/>
                  <w:rFonts w:ascii="Verdana" w:hAnsi="Verdana"/>
                  <w:color w:val="888888"/>
                  <w:sz w:val="18"/>
                  <w:szCs w:val="18"/>
                </w:rPr>
                <w:t>初始化回调</w:t>
              </w:r>
              <w:r w:rsidR="00FE5599">
                <w:rPr>
                  <w:rStyle w:val="a3"/>
                  <w:rFonts w:ascii="Verdana" w:hAnsi="Verdana"/>
                  <w:color w:val="888888"/>
                  <w:sz w:val="18"/>
                  <w:szCs w:val="18"/>
                </w:rPr>
                <w:t>”</w:t>
              </w:r>
            </w:hyperlink>
          </w:p>
        </w:tc>
      </w:tr>
      <w:tr w:rsidR="00FE5599" w14:paraId="36972E3D"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087D83" w14:textId="77777777" w:rsidR="00FE5599" w:rsidRDefault="00FE5599">
            <w:pPr>
              <w:rPr>
                <w:rFonts w:ascii="Verdana" w:hAnsi="Verdana"/>
                <w:color w:val="000000"/>
                <w:sz w:val="19"/>
                <w:szCs w:val="19"/>
              </w:rPr>
            </w:pPr>
            <w:r>
              <w:rPr>
                <w:rFonts w:ascii="Verdana" w:hAnsi="Verdana"/>
                <w:color w:val="000000"/>
                <w:sz w:val="19"/>
                <w:szCs w:val="19"/>
              </w:rPr>
              <w:t>destruction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C4023F" w14:textId="77777777" w:rsidR="00FE5599" w:rsidRDefault="00881048" w:rsidP="007C0256">
            <w:pPr>
              <w:pStyle w:val="a5"/>
              <w:tabs>
                <w:tab w:val="left" w:pos="6781"/>
              </w:tabs>
              <w:spacing w:before="90" w:beforeAutospacing="0" w:after="90" w:afterAutospacing="0"/>
              <w:rPr>
                <w:rFonts w:ascii="Verdana" w:hAnsi="Verdana"/>
                <w:color w:val="000000"/>
                <w:sz w:val="18"/>
                <w:szCs w:val="18"/>
              </w:rPr>
            </w:pPr>
            <w:hyperlink r:id="rId123" w:anchor="beans-factory-lifecycle-disposablebean" w:tooltip="3.5.1.2. 析构回调" w:history="1">
              <w:r w:rsidR="00FE5599">
                <w:rPr>
                  <w:rStyle w:val="a3"/>
                  <w:rFonts w:ascii="Verdana" w:hAnsi="Verdana"/>
                  <w:color w:val="888888"/>
                  <w:sz w:val="18"/>
                  <w:szCs w:val="18"/>
                </w:rPr>
                <w:t>Section 3.5.1.2, “</w:t>
              </w:r>
              <w:r w:rsidR="00FE5599">
                <w:rPr>
                  <w:rStyle w:val="a3"/>
                  <w:rFonts w:ascii="Verdana" w:hAnsi="Verdana"/>
                  <w:color w:val="888888"/>
                  <w:sz w:val="18"/>
                  <w:szCs w:val="18"/>
                </w:rPr>
                <w:t>析构回调</w:t>
              </w:r>
              <w:r w:rsidR="00FE5599">
                <w:rPr>
                  <w:rStyle w:val="a3"/>
                  <w:rFonts w:ascii="Verdana" w:hAnsi="Verdana"/>
                  <w:color w:val="888888"/>
                  <w:sz w:val="18"/>
                  <w:szCs w:val="18"/>
                </w:rPr>
                <w:t>”</w:t>
              </w:r>
            </w:hyperlink>
          </w:p>
        </w:tc>
      </w:tr>
    </w:tbl>
    <w:p w14:paraId="60D59DAB" w14:textId="5E60A7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除了通过</w:t>
      </w:r>
      <w:r>
        <w:rPr>
          <w:rFonts w:ascii="Verdana" w:eastAsia="微软雅黑" w:hAnsi="Verdana"/>
          <w:color w:val="000000"/>
          <w:sz w:val="22"/>
          <w:szCs w:val="22"/>
          <w:lang w:val="en"/>
        </w:rPr>
        <w:t>bean</w:t>
      </w:r>
      <w:r>
        <w:rPr>
          <w:rFonts w:ascii="Verdana" w:eastAsia="微软雅黑" w:hAnsi="Verdana"/>
          <w:color w:val="000000"/>
          <w:sz w:val="22"/>
          <w:szCs w:val="22"/>
          <w:lang w:val="en"/>
        </w:rPr>
        <w:t>定义来描述要创建的指定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的属性之外，某些</w:t>
      </w:r>
      <w:r>
        <w:rPr>
          <w:rStyle w:val="HTML"/>
          <w:rFonts w:ascii="Courier New" w:hAnsi="Courier New" w:cs="Courier New"/>
          <w:color w:val="000000"/>
          <w:lang w:val="en"/>
        </w:rPr>
        <w:t> BeanFactory</w:t>
      </w:r>
      <w:r>
        <w:rPr>
          <w:rFonts w:ascii="Verdana" w:eastAsia="微软雅黑" w:hAnsi="Verdana"/>
          <w:color w:val="000000"/>
          <w:sz w:val="22"/>
          <w:szCs w:val="22"/>
          <w:lang w:val="en"/>
        </w:rPr>
        <w:t>的实现也允许将那些非</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创建的、已有的用户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对象注册到容器中，比如使用</w:t>
      </w:r>
      <w:r>
        <w:rPr>
          <w:rStyle w:val="HTML"/>
          <w:rFonts w:ascii="Courier New" w:hAnsi="Courier New" w:cs="Courier New"/>
          <w:color w:val="000000"/>
          <w:lang w:val="en"/>
        </w:rPr>
        <w:t>DefaultListableBeanFactory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的</w:t>
      </w:r>
      <w:r>
        <w:rPr>
          <w:rStyle w:val="HTML"/>
          <w:rFonts w:ascii="Courier New" w:hAnsi="Courier New" w:cs="Courier New"/>
          <w:color w:val="000000"/>
          <w:lang w:val="en"/>
        </w:rPr>
        <w:t>registerSingleton(..)</w:t>
      </w:r>
      <w:r>
        <w:rPr>
          <w:rFonts w:ascii="Verdana" w:eastAsia="微软雅黑" w:hAnsi="Verdana"/>
          <w:color w:val="000000"/>
          <w:sz w:val="22"/>
          <w:szCs w:val="22"/>
          <w:lang w:val="en"/>
        </w:rPr>
        <w:t> </w:t>
      </w:r>
      <w:r>
        <w:rPr>
          <w:rFonts w:ascii="Verdana" w:eastAsia="微软雅黑" w:hAnsi="Verdana"/>
          <w:color w:val="000000"/>
          <w:sz w:val="22"/>
          <w:szCs w:val="22"/>
          <w:lang w:val="en"/>
        </w:rPr>
        <w:t>方法。不过大多数应用还是采用元数据定义为主。</w:t>
      </w:r>
    </w:p>
    <w:p w14:paraId="7E0E9C35" w14:textId="77777777" w:rsidR="00FE5599" w:rsidRDefault="00FE5599" w:rsidP="00FE5599">
      <w:pPr>
        <w:pStyle w:val="4"/>
        <w:spacing w:before="0" w:after="0"/>
        <w:rPr>
          <w:rFonts w:ascii="Verdana" w:eastAsia="微软雅黑" w:hAnsi="Verdana"/>
          <w:color w:val="000000"/>
          <w:sz w:val="22"/>
          <w:szCs w:val="22"/>
          <w:lang w:val="en"/>
        </w:rPr>
      </w:pPr>
      <w:bookmarkStart w:id="69" w:name="beans-beanname"/>
      <w:bookmarkEnd w:id="69"/>
      <w:r>
        <w:rPr>
          <w:rFonts w:ascii="Verdana" w:eastAsia="微软雅黑" w:hAnsi="Verdana"/>
          <w:color w:val="000000"/>
          <w:sz w:val="22"/>
          <w:szCs w:val="22"/>
          <w:lang w:val="en"/>
        </w:rPr>
        <w:t>3.2.3.1. bean</w:t>
      </w:r>
      <w:r>
        <w:rPr>
          <w:rFonts w:ascii="Verdana" w:eastAsia="微软雅黑" w:hAnsi="Verdana"/>
          <w:color w:val="000000"/>
          <w:sz w:val="22"/>
          <w:szCs w:val="22"/>
          <w:lang w:val="en"/>
        </w:rPr>
        <w:t>的命名</w:t>
      </w:r>
    </w:p>
    <w:p w14:paraId="118B9D76"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bean</w:t>
      </w:r>
      <w:r>
        <w:rPr>
          <w:rFonts w:ascii="Verdana" w:eastAsia="微软雅黑" w:hAnsi="Verdana"/>
          <w:b/>
          <w:bCs/>
          <w:color w:val="000000"/>
          <w:sz w:val="19"/>
          <w:szCs w:val="19"/>
          <w:lang w:val="en"/>
        </w:rPr>
        <w:t>命名约定</w:t>
      </w:r>
    </w:p>
    <w:p w14:paraId="34246340"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bean</w:t>
      </w:r>
      <w:r>
        <w:rPr>
          <w:rFonts w:ascii="Verdana" w:eastAsia="微软雅黑" w:hAnsi="Verdana"/>
          <w:color w:val="000000"/>
          <w:sz w:val="19"/>
          <w:szCs w:val="19"/>
          <w:lang w:val="en"/>
        </w:rPr>
        <w:t>的命名采用标准的</w:t>
      </w:r>
      <w:r>
        <w:rPr>
          <w:rFonts w:ascii="Verdana" w:eastAsia="微软雅黑" w:hAnsi="Verdana"/>
          <w:color w:val="000000"/>
          <w:sz w:val="19"/>
          <w:szCs w:val="19"/>
          <w:lang w:val="en"/>
        </w:rPr>
        <w:t>Java</w:t>
      </w:r>
      <w:r>
        <w:rPr>
          <w:rFonts w:ascii="Verdana" w:eastAsia="微软雅黑" w:hAnsi="Verdana"/>
          <w:color w:val="000000"/>
          <w:sz w:val="19"/>
          <w:szCs w:val="19"/>
          <w:lang w:val="en"/>
        </w:rPr>
        <w:t>命名约定，即小写字母开头，首字母大写间隔</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的命名方式。如</w:t>
      </w:r>
      <w:r>
        <w:rPr>
          <w:rStyle w:val="HTML"/>
          <w:rFonts w:ascii="Courier New" w:hAnsi="Courier New" w:cs="Courier New"/>
          <w:color w:val="000000"/>
          <w:sz w:val="21"/>
          <w:szCs w:val="21"/>
          <w:lang w:val="en"/>
        </w:rPr>
        <w:t>accountManager</w:t>
      </w:r>
      <w:r>
        <w:rPr>
          <w:rFonts w:ascii="Verdana" w:eastAsia="微软雅黑" w:hAnsi="Verdana"/>
          <w:color w:val="000000"/>
          <w:sz w:val="19"/>
          <w:szCs w:val="19"/>
          <w:lang w:val="en"/>
        </w:rPr>
        <w:t>、</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accountService </w:t>
      </w:r>
      <w:r>
        <w:rPr>
          <w:rFonts w:ascii="Verdana" w:eastAsia="微软雅黑" w:hAnsi="Verdana"/>
          <w:color w:val="000000"/>
          <w:sz w:val="19"/>
          <w:szCs w:val="19"/>
          <w:lang w:val="en"/>
        </w:rPr>
        <w:t>、</w:t>
      </w:r>
      <w:r>
        <w:rPr>
          <w:rStyle w:val="HTML"/>
          <w:rFonts w:ascii="Courier New" w:hAnsi="Courier New" w:cs="Courier New"/>
          <w:color w:val="000000"/>
          <w:sz w:val="21"/>
          <w:szCs w:val="21"/>
          <w:lang w:val="en"/>
        </w:rPr>
        <w:t>userDao</w:t>
      </w:r>
      <w:r>
        <w:rPr>
          <w:rFonts w:ascii="Verdana" w:eastAsia="微软雅黑" w:hAnsi="Verdana"/>
          <w:color w:val="000000"/>
          <w:sz w:val="19"/>
          <w:szCs w:val="19"/>
          <w:lang w:val="en"/>
        </w:rPr>
        <w:t>及</w:t>
      </w:r>
      <w:r>
        <w:rPr>
          <w:rStyle w:val="HTML"/>
          <w:rFonts w:ascii="Courier New" w:hAnsi="Courier New" w:cs="Courier New"/>
          <w:color w:val="000000"/>
          <w:sz w:val="21"/>
          <w:szCs w:val="21"/>
          <w:lang w:val="en"/>
        </w:rPr>
        <w:t>loginController</w:t>
      </w:r>
      <w:r>
        <w:rPr>
          <w:rFonts w:ascii="Verdana" w:eastAsia="微软雅黑" w:hAnsi="Verdana"/>
          <w:color w:val="000000"/>
          <w:sz w:val="19"/>
          <w:szCs w:val="19"/>
          <w:lang w:val="en"/>
        </w:rPr>
        <w:t>，等等。</w:t>
      </w:r>
    </w:p>
    <w:p w14:paraId="73006E9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bean</w:t>
      </w:r>
      <w:r>
        <w:rPr>
          <w:rFonts w:ascii="Verdana" w:eastAsia="微软雅黑" w:hAnsi="Verdana"/>
          <w:color w:val="000000"/>
          <w:sz w:val="19"/>
          <w:szCs w:val="19"/>
          <w:lang w:val="en"/>
        </w:rPr>
        <w:t>采用统一的命名约定将会使配置更加简单易懂。而且在使用</w:t>
      </w:r>
      <w:r>
        <w:rPr>
          <w:rFonts w:ascii="Verdana" w:eastAsia="微软雅黑" w:hAnsi="Verdana"/>
          <w:color w:val="000000"/>
          <w:sz w:val="19"/>
          <w:szCs w:val="19"/>
          <w:lang w:val="en"/>
        </w:rPr>
        <w:t>Spring AOP</w:t>
      </w:r>
      <w:r>
        <w:rPr>
          <w:rFonts w:ascii="Verdana" w:eastAsia="微软雅黑" w:hAnsi="Verdana"/>
          <w:color w:val="000000"/>
          <w:sz w:val="19"/>
          <w:szCs w:val="19"/>
          <w:lang w:val="en"/>
        </w:rPr>
        <w:t>时</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，如果要发通知</w:t>
      </w:r>
      <w:r>
        <w:rPr>
          <w:rFonts w:ascii="Verdana" w:eastAsia="微软雅黑" w:hAnsi="Verdana"/>
          <w:color w:val="000000"/>
          <w:sz w:val="19"/>
          <w:szCs w:val="19"/>
          <w:lang w:val="en"/>
        </w:rPr>
        <w:t>(advice)</w:t>
      </w:r>
      <w:r>
        <w:rPr>
          <w:rFonts w:ascii="Verdana" w:eastAsia="微软雅黑" w:hAnsi="Verdana"/>
          <w:color w:val="000000"/>
          <w:sz w:val="19"/>
          <w:szCs w:val="19"/>
          <w:lang w:val="en"/>
        </w:rPr>
        <w:t>给与一组名称相关的</w:t>
      </w:r>
      <w:r>
        <w:rPr>
          <w:rFonts w:ascii="Verdana" w:eastAsia="微软雅黑" w:hAnsi="Verdana"/>
          <w:color w:val="000000"/>
          <w:sz w:val="19"/>
          <w:szCs w:val="19"/>
          <w:lang w:val="en"/>
        </w:rPr>
        <w:t>bean</w:t>
      </w:r>
      <w:r>
        <w:rPr>
          <w:rFonts w:ascii="Verdana" w:eastAsia="微软雅黑" w:hAnsi="Verdana"/>
          <w:color w:val="000000"/>
          <w:sz w:val="19"/>
          <w:szCs w:val="19"/>
          <w:lang w:val="en"/>
        </w:rPr>
        <w:t>时，这种简单的命名方式将会令你受益匪浅。</w:t>
      </w:r>
    </w:p>
    <w:p w14:paraId="72A020C6" w14:textId="23BE3DB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都有一个或多个</w:t>
      </w:r>
      <w:r>
        <w:rPr>
          <w:rStyle w:val="HTML"/>
          <w:rFonts w:ascii="Courier New" w:hAnsi="Courier New" w:cs="Courier New"/>
          <w:color w:val="000000"/>
          <w:lang w:val="en"/>
        </w:rPr>
        <w:t>id</w:t>
      </w:r>
      <w:r>
        <w:rPr>
          <w:rFonts w:ascii="Verdana" w:eastAsia="微软雅黑" w:hAnsi="Verdana"/>
          <w:color w:val="000000"/>
          <w:sz w:val="22"/>
          <w:szCs w:val="22"/>
          <w:lang w:val="en"/>
        </w:rPr>
        <w:t>(</w:t>
      </w:r>
      <w:r>
        <w:rPr>
          <w:rFonts w:ascii="Verdana" w:eastAsia="微软雅黑" w:hAnsi="Verdana"/>
          <w:color w:val="000000"/>
          <w:sz w:val="22"/>
          <w:szCs w:val="22"/>
          <w:lang w:val="en"/>
        </w:rPr>
        <w:t>或称之为标识符或名称，在术语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上可以理解成一回事</w:t>
      </w:r>
      <w:r>
        <w:rPr>
          <w:rFonts w:ascii="Verdana" w:eastAsia="微软雅黑" w:hAnsi="Verdana"/>
          <w:color w:val="000000"/>
          <w:sz w:val="22"/>
          <w:szCs w:val="22"/>
          <w:lang w:val="en"/>
        </w:rPr>
        <w:t>)</w:t>
      </w:r>
      <w:r>
        <w:rPr>
          <w:rFonts w:ascii="Verdana" w:eastAsia="微软雅黑" w:hAnsi="Verdana"/>
          <w:color w:val="000000"/>
          <w:sz w:val="22"/>
          <w:szCs w:val="22"/>
          <w:lang w:val="en"/>
        </w:rPr>
        <w:t>。这些</w:t>
      </w:r>
      <w:r w:rsidRPr="00C0231E">
        <w:rPr>
          <w:rStyle w:val="HTML"/>
          <w:rFonts w:ascii="Courier New" w:hAnsi="Courier New" w:cs="Courier New"/>
          <w:color w:val="000000"/>
          <w:highlight w:val="yellow"/>
          <w:lang w:val="en"/>
        </w:rPr>
        <w:t>id</w:t>
      </w:r>
      <w:r w:rsidRPr="00C0231E">
        <w:rPr>
          <w:rFonts w:ascii="Verdana" w:eastAsia="微软雅黑" w:hAnsi="Verdana"/>
          <w:color w:val="000000"/>
          <w:sz w:val="22"/>
          <w:szCs w:val="22"/>
          <w:highlight w:val="yellow"/>
          <w:lang w:val="en"/>
        </w:rPr>
        <w:t>在当前</w:t>
      </w:r>
      <w:r w:rsidRPr="00C0231E">
        <w:rPr>
          <w:rFonts w:ascii="Verdana" w:eastAsia="微软雅黑" w:hAnsi="Verdana"/>
          <w:color w:val="000000"/>
          <w:sz w:val="22"/>
          <w:szCs w:val="22"/>
          <w:highlight w:val="yellow"/>
          <w:lang w:val="en"/>
        </w:rPr>
        <w:t>IoC</w:t>
      </w:r>
      <w:r w:rsidRPr="00C0231E">
        <w:rPr>
          <w:rFonts w:ascii="Verdana" w:eastAsia="微软雅黑" w:hAnsi="Verdana"/>
          <w:color w:val="000000"/>
          <w:sz w:val="22"/>
          <w:szCs w:val="22"/>
          <w:highlight w:val="yellow"/>
          <w:lang w:val="en"/>
        </w:rPr>
        <w:t>容器中必须唯一</w:t>
      </w: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有多个</w:t>
      </w:r>
      <w:r>
        <w:rPr>
          <w:rFonts w:ascii="Verdana" w:eastAsia="微软雅黑" w:hAnsi="Verdana"/>
          <w:color w:val="000000"/>
          <w:sz w:val="22"/>
          <w:szCs w:val="22"/>
          <w:lang w:val="en"/>
        </w:rPr>
        <w:t>id</w:t>
      </w:r>
      <w:r>
        <w:rPr>
          <w:rFonts w:ascii="Verdana" w:eastAsia="微软雅黑" w:hAnsi="Verdana"/>
          <w:color w:val="000000"/>
          <w:sz w:val="22"/>
          <w:szCs w:val="22"/>
          <w:lang w:val="en"/>
        </w:rPr>
        <w:t>，那么其他的</w:t>
      </w:r>
      <w:r>
        <w:rPr>
          <w:rFonts w:ascii="Verdana" w:eastAsia="微软雅黑" w:hAnsi="Verdana"/>
          <w:color w:val="000000"/>
          <w:sz w:val="22"/>
          <w:szCs w:val="22"/>
          <w:lang w:val="en"/>
        </w:rPr>
        <w:t>id</w:t>
      </w:r>
      <w:r>
        <w:rPr>
          <w:rFonts w:ascii="Verdana" w:eastAsia="微软雅黑" w:hAnsi="Verdana"/>
          <w:color w:val="000000"/>
          <w:sz w:val="22"/>
          <w:szCs w:val="22"/>
          <w:lang w:val="en"/>
        </w:rPr>
        <w:t>在本质上将被认为是别名。</w:t>
      </w:r>
    </w:p>
    <w:p w14:paraId="04163E80" w14:textId="16ED7D08"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的配置元数据时，将通过</w:t>
      </w:r>
      <w:r>
        <w:rPr>
          <w:rStyle w:val="HTML"/>
          <w:rFonts w:ascii="Courier New" w:hAnsi="Courier New" w:cs="Courier New"/>
          <w:color w:val="000000"/>
          <w:lang w:val="en"/>
        </w:rPr>
        <w:t>id</w:t>
      </w:r>
      <w:r>
        <w:rPr>
          <w:rFonts w:ascii="Verdana" w:eastAsia="微软雅黑" w:hAnsi="Verdana"/>
          <w:color w:val="000000"/>
          <w:sz w:val="22"/>
          <w:szCs w:val="22"/>
          <w:lang w:val="en"/>
        </w:rPr>
        <w:t>或</w:t>
      </w:r>
      <w:r>
        <w:rPr>
          <w:rStyle w:val="HTML"/>
          <w:rFonts w:ascii="Courier New" w:hAnsi="Courier New" w:cs="Courier New"/>
          <w:color w:val="000000"/>
          <w:lang w:val="en"/>
        </w:rPr>
        <w:t> name</w:t>
      </w:r>
      <w:r>
        <w:rPr>
          <w:rFonts w:ascii="Verdana" w:eastAsia="微软雅黑" w:hAnsi="Verdana"/>
          <w:color w:val="000000"/>
          <w:sz w:val="22"/>
          <w:szCs w:val="22"/>
          <w:lang w:val="en"/>
        </w:rPr>
        <w:t>属性来指定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w:t>
      </w:r>
      <w:r>
        <w:rPr>
          <w:rStyle w:val="HTML"/>
          <w:rFonts w:ascii="Courier New" w:hAnsi="Courier New" w:cs="Courier New"/>
          <w:color w:val="000000"/>
          <w:lang w:val="en"/>
        </w:rPr>
        <w:t>id</w:t>
      </w:r>
      <w:r>
        <w:rPr>
          <w:rFonts w:ascii="Verdana" w:eastAsia="微软雅黑" w:hAnsi="Verdana"/>
          <w:color w:val="000000"/>
          <w:sz w:val="22"/>
          <w:szCs w:val="22"/>
          <w:lang w:val="en"/>
        </w:rPr>
        <w:t>属性具有唯一性，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而且是一个真正的</w:t>
      </w:r>
      <w:r>
        <w:rPr>
          <w:rFonts w:ascii="Verdana" w:eastAsia="微软雅黑" w:hAnsi="Verdana"/>
          <w:color w:val="000000"/>
          <w:sz w:val="22"/>
          <w:szCs w:val="22"/>
          <w:lang w:val="en"/>
        </w:rPr>
        <w:t>XML ID</w:t>
      </w:r>
      <w:r>
        <w:rPr>
          <w:rFonts w:ascii="Verdana" w:eastAsia="微软雅黑" w:hAnsi="Verdana"/>
          <w:color w:val="000000"/>
          <w:sz w:val="22"/>
          <w:szCs w:val="22"/>
          <w:lang w:val="en"/>
        </w:rPr>
        <w:t>属性，因此其他</w:t>
      </w:r>
      <w:r>
        <w:rPr>
          <w:rFonts w:ascii="Verdana" w:eastAsia="微软雅黑" w:hAnsi="Verdana"/>
          <w:color w:val="000000"/>
          <w:sz w:val="22"/>
          <w:szCs w:val="22"/>
          <w:lang w:val="en"/>
        </w:rPr>
        <w:t>xml</w:t>
      </w:r>
      <w:r>
        <w:rPr>
          <w:rFonts w:ascii="Verdana" w:eastAsia="微软雅黑" w:hAnsi="Verdana"/>
          <w:color w:val="000000"/>
          <w:sz w:val="22"/>
          <w:szCs w:val="22"/>
          <w:lang w:val="en"/>
        </w:rPr>
        <w:t>元素在引用该</w:t>
      </w:r>
      <w:r>
        <w:rPr>
          <w:rFonts w:ascii="Verdana" w:eastAsia="微软雅黑" w:hAnsi="Verdana"/>
          <w:color w:val="000000"/>
          <w:sz w:val="22"/>
          <w:szCs w:val="22"/>
          <w:lang w:val="en"/>
        </w:rPr>
        <w:t>id</w:t>
      </w:r>
      <w:r>
        <w:rPr>
          <w:rFonts w:ascii="Verdana" w:eastAsia="微软雅黑" w:hAnsi="Verdana"/>
          <w:color w:val="000000"/>
          <w:sz w:val="22"/>
          <w:szCs w:val="22"/>
          <w:lang w:val="en"/>
        </w:rPr>
        <w:t>时，可以利用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解析器的验证功能。通常情况下最好为</w:t>
      </w:r>
      <w:r>
        <w:rPr>
          <w:rFonts w:ascii="Verdana" w:eastAsia="微软雅黑" w:hAnsi="Verdana"/>
          <w:color w:val="000000"/>
          <w:sz w:val="22"/>
          <w:szCs w:val="22"/>
          <w:lang w:val="en"/>
        </w:rPr>
        <w:t>bean</w:t>
      </w:r>
      <w:r>
        <w:rPr>
          <w:rFonts w:ascii="Verdana" w:eastAsia="微软雅黑" w:hAnsi="Verdana"/>
          <w:color w:val="000000"/>
          <w:sz w:val="22"/>
          <w:szCs w:val="22"/>
          <w:lang w:val="en"/>
        </w:rPr>
        <w:t>指定一个</w:t>
      </w:r>
      <w:r>
        <w:rPr>
          <w:rFonts w:ascii="Verdana" w:eastAsia="微软雅黑" w:hAnsi="Verdana"/>
          <w:color w:val="000000"/>
          <w:sz w:val="22"/>
          <w:szCs w:val="22"/>
          <w:lang w:val="en"/>
        </w:rPr>
        <w:t>id</w:t>
      </w:r>
      <w:r>
        <w:rPr>
          <w:rFonts w:ascii="Verdana" w:eastAsia="微软雅黑" w:hAnsi="Verdana"/>
          <w:color w:val="000000"/>
          <w:sz w:val="22"/>
          <w:szCs w:val="22"/>
          <w:lang w:val="en"/>
        </w:rPr>
        <w:t>。尽管</w:t>
      </w:r>
      <w:r>
        <w:rPr>
          <w:rFonts w:ascii="Verdana" w:eastAsia="微软雅黑" w:hAnsi="Verdana"/>
          <w:color w:val="000000"/>
          <w:sz w:val="22"/>
          <w:szCs w:val="22"/>
          <w:lang w:val="en"/>
        </w:rPr>
        <w:t>XML</w:t>
      </w:r>
      <w:r>
        <w:rPr>
          <w:rFonts w:ascii="Verdana" w:eastAsia="微软雅黑" w:hAnsi="Verdana"/>
          <w:color w:val="000000"/>
          <w:sz w:val="22"/>
          <w:szCs w:val="22"/>
          <w:lang w:val="en"/>
        </w:rPr>
        <w:t>规范规定了</w:t>
      </w:r>
      <w:r>
        <w:rPr>
          <w:rFonts w:ascii="Verdana" w:eastAsia="微软雅黑" w:hAnsi="Verdana"/>
          <w:color w:val="000000"/>
          <w:sz w:val="22"/>
          <w:szCs w:val="22"/>
          <w:lang w:val="en"/>
        </w:rPr>
        <w:t>XML ID</w:t>
      </w:r>
      <w:r>
        <w:rPr>
          <w:rFonts w:ascii="Verdana" w:eastAsia="微软雅黑" w:hAnsi="Verdana"/>
          <w:color w:val="000000"/>
          <w:sz w:val="22"/>
          <w:szCs w:val="22"/>
          <w:lang w:val="en"/>
        </w:rPr>
        <w:t>命名的有效字符，但是</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标识符的定义不受该限制，因为除了</w:t>
      </w:r>
      <w:r>
        <w:rPr>
          <w:rFonts w:ascii="Verdana" w:eastAsia="微软雅黑" w:hAnsi="Verdana"/>
          <w:color w:val="000000"/>
          <w:sz w:val="22"/>
          <w:szCs w:val="22"/>
          <w:lang w:val="en"/>
        </w:rPr>
        <w:lastRenderedPageBreak/>
        <w:t>使用指定的</w:t>
      </w:r>
      <w:r>
        <w:rPr>
          <w:rFonts w:ascii="Verdana" w:eastAsia="微软雅黑" w:hAnsi="Verdana"/>
          <w:color w:val="000000"/>
          <w:sz w:val="22"/>
          <w:szCs w:val="22"/>
          <w:lang w:val="en"/>
        </w:rPr>
        <w:t>XML</w:t>
      </w:r>
      <w:r>
        <w:rPr>
          <w:rFonts w:ascii="Verdana" w:eastAsia="微软雅黑" w:hAnsi="Verdana"/>
          <w:color w:val="000000"/>
          <w:sz w:val="22"/>
          <w:szCs w:val="22"/>
          <w:lang w:val="en"/>
        </w:rPr>
        <w:t>字符来作为</w:t>
      </w:r>
      <w:r>
        <w:rPr>
          <w:rFonts w:ascii="Verdana" w:eastAsia="微软雅黑" w:hAnsi="Verdana"/>
          <w:color w:val="000000"/>
          <w:sz w:val="22"/>
          <w:szCs w:val="22"/>
          <w:lang w:val="en"/>
        </w:rPr>
        <w:t>id</w:t>
      </w:r>
      <w:r>
        <w:rPr>
          <w:rFonts w:ascii="Verdana" w:eastAsia="微软雅黑" w:hAnsi="Verdana"/>
          <w:color w:val="000000"/>
          <w:sz w:val="22"/>
          <w:szCs w:val="22"/>
          <w:lang w:val="en"/>
        </w:rPr>
        <w:t>，还可以为</w:t>
      </w:r>
      <w:r w:rsidRPr="00F67C83">
        <w:rPr>
          <w:rFonts w:ascii="Verdana" w:eastAsia="微软雅黑" w:hAnsi="Verdana"/>
          <w:color w:val="000000"/>
          <w:sz w:val="22"/>
          <w:szCs w:val="22"/>
          <w:highlight w:val="yellow"/>
          <w:lang w:val="en"/>
        </w:rPr>
        <w:t>bean</w:t>
      </w:r>
      <w:r w:rsidRPr="00F67C83">
        <w:rPr>
          <w:rFonts w:ascii="Verdana" w:eastAsia="微软雅黑" w:hAnsi="Verdana"/>
          <w:color w:val="000000"/>
          <w:sz w:val="22"/>
          <w:szCs w:val="22"/>
          <w:highlight w:val="yellow"/>
          <w:lang w:val="en"/>
        </w:rPr>
        <w:t>指定别名</w:t>
      </w:r>
      <w:r>
        <w:rPr>
          <w:rFonts w:ascii="Verdana" w:eastAsia="微软雅黑" w:hAnsi="Verdana"/>
          <w:color w:val="000000"/>
          <w:sz w:val="22"/>
          <w:szCs w:val="22"/>
          <w:lang w:val="en"/>
        </w:rPr>
        <w:t>，要实现这一点可以在</w:t>
      </w:r>
      <w:r w:rsidRPr="00F67C83">
        <w:rPr>
          <w:rStyle w:val="HTML"/>
          <w:rFonts w:ascii="Courier New" w:hAnsi="Courier New" w:cs="Courier New"/>
          <w:color w:val="000000"/>
          <w:highlight w:val="yellow"/>
          <w:lang w:val="en"/>
        </w:rPr>
        <w:t>name</w:t>
      </w:r>
      <w:r>
        <w:rPr>
          <w:rFonts w:ascii="Verdana" w:eastAsia="微软雅黑" w:hAnsi="Verdana"/>
          <w:color w:val="000000"/>
          <w:sz w:val="22"/>
          <w:szCs w:val="22"/>
          <w:lang w:val="en"/>
        </w:rPr>
        <w:t>属性中使用逗号、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冒号或者空格将多个</w:t>
      </w:r>
      <w:r>
        <w:rPr>
          <w:rFonts w:ascii="Verdana" w:eastAsia="微软雅黑" w:hAnsi="Verdana"/>
          <w:color w:val="000000"/>
          <w:sz w:val="22"/>
          <w:szCs w:val="22"/>
          <w:lang w:val="en"/>
        </w:rPr>
        <w:t>id</w:t>
      </w:r>
      <w:r>
        <w:rPr>
          <w:rFonts w:ascii="Verdana" w:eastAsia="微软雅黑" w:hAnsi="Verdana"/>
          <w:color w:val="000000"/>
          <w:sz w:val="22"/>
          <w:szCs w:val="22"/>
          <w:lang w:val="en"/>
        </w:rPr>
        <w:t>分隔。</w:t>
      </w:r>
    </w:p>
    <w:p w14:paraId="64685D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值得注意的是，为一个</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提供一个</w:t>
      </w:r>
      <w:r w:rsidRPr="00F77C18">
        <w:rPr>
          <w:rFonts w:ascii="Verdana" w:eastAsia="微软雅黑" w:hAnsi="Verdana"/>
          <w:color w:val="000000"/>
          <w:sz w:val="22"/>
          <w:szCs w:val="22"/>
          <w:highlight w:val="yellow"/>
          <w:lang w:val="en"/>
        </w:rPr>
        <w:t>name</w:t>
      </w:r>
      <w:r w:rsidRPr="00F77C18">
        <w:rPr>
          <w:rFonts w:ascii="Verdana" w:eastAsia="微软雅黑" w:hAnsi="Verdana"/>
          <w:color w:val="000000"/>
          <w:sz w:val="22"/>
          <w:szCs w:val="22"/>
          <w:highlight w:val="yellow"/>
          <w:lang w:val="en"/>
        </w:rPr>
        <w:t>并不是必须的</w:t>
      </w:r>
      <w:r>
        <w:rPr>
          <w:rFonts w:ascii="Verdana" w:eastAsia="微软雅黑" w:hAnsi="Verdana"/>
          <w:color w:val="000000"/>
          <w:sz w:val="22"/>
          <w:szCs w:val="22"/>
          <w:lang w:val="en"/>
        </w:rPr>
        <w:t>，如果没有指定，那么容</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器将为其生成一个惟一的</w:t>
      </w:r>
      <w:r>
        <w:rPr>
          <w:rFonts w:ascii="Verdana" w:eastAsia="微软雅黑" w:hAnsi="Verdana"/>
          <w:color w:val="000000"/>
          <w:sz w:val="22"/>
          <w:szCs w:val="22"/>
          <w:lang w:val="en"/>
        </w:rPr>
        <w:t>name</w:t>
      </w:r>
      <w:r>
        <w:rPr>
          <w:rFonts w:ascii="Verdana" w:eastAsia="微软雅黑" w:hAnsi="Verdana"/>
          <w:color w:val="000000"/>
          <w:sz w:val="22"/>
          <w:szCs w:val="22"/>
          <w:lang w:val="en"/>
        </w:rPr>
        <w:t>。对于不指定</w:t>
      </w:r>
      <w:r>
        <w:rPr>
          <w:rFonts w:ascii="Verdana" w:eastAsia="微软雅黑" w:hAnsi="Verdana"/>
          <w:color w:val="000000"/>
          <w:sz w:val="22"/>
          <w:szCs w:val="22"/>
          <w:lang w:val="en"/>
        </w:rPr>
        <w:t>name</w:t>
      </w:r>
      <w:r>
        <w:rPr>
          <w:rFonts w:ascii="Verdana" w:eastAsia="微软雅黑" w:hAnsi="Verdana"/>
          <w:color w:val="000000"/>
          <w:sz w:val="22"/>
          <w:szCs w:val="22"/>
          <w:lang w:val="en"/>
        </w:rPr>
        <w:t>属性的原因我们会在后面介绍</w:t>
      </w:r>
      <w:r>
        <w:rPr>
          <w:rFonts w:ascii="Verdana" w:eastAsia="微软雅黑" w:hAnsi="Verdana"/>
          <w:color w:val="000000"/>
          <w:sz w:val="22"/>
          <w:szCs w:val="22"/>
          <w:lang w:val="en"/>
        </w:rPr>
        <w:t>(</w:t>
      </w:r>
      <w:r>
        <w:rPr>
          <w:rFonts w:ascii="Verdana" w:eastAsia="微软雅黑" w:hAnsi="Verdana"/>
          <w:color w:val="000000"/>
          <w:sz w:val="22"/>
          <w:szCs w:val="22"/>
          <w:lang w:val="en"/>
        </w:rPr>
        <w:t>比如</w:t>
      </w:r>
      <w:r>
        <w:rPr>
          <w:rFonts w:ascii="Verdana" w:eastAsia="微软雅黑" w:hAnsi="Verdana"/>
          <w:color w:val="000000"/>
          <w:sz w:val="22"/>
          <w:szCs w:val="22"/>
          <w:lang w:val="en"/>
        </w:rPr>
        <w:t> </w:t>
      </w:r>
      <w:hyperlink r:id="rId124" w:anchor="beans-inner-beans" w:tooltip="3.3.2.3. 内部bean" w:history="1">
        <w:r>
          <w:rPr>
            <w:rStyle w:val="a3"/>
            <w:rFonts w:ascii="Verdana" w:eastAsia="微软雅黑" w:hAnsi="Verdana"/>
            <w:color w:val="888888"/>
            <w:sz w:val="18"/>
            <w:szCs w:val="18"/>
            <w:lang w:val="en"/>
          </w:rPr>
          <w:t>内部</w:t>
        </w:r>
        <w:r>
          <w:rPr>
            <w:rStyle w:val="a3"/>
            <w:rFonts w:ascii="Verdana" w:eastAsia="微软雅黑" w:hAnsi="Verdana"/>
            <w:color w:val="888888"/>
            <w:sz w:val="18"/>
            <w:szCs w:val="18"/>
            <w:lang w:val="en"/>
          </w:rPr>
          <w:t>bean</w:t>
        </w:r>
      </w:hyperlink>
      <w:r>
        <w:rPr>
          <w:rFonts w:ascii="Verdana" w:eastAsia="微软雅黑" w:hAnsi="Verdana"/>
          <w:color w:val="000000"/>
          <w:sz w:val="22"/>
          <w:szCs w:val="22"/>
          <w:lang w:val="en"/>
        </w:rPr>
        <w:t>就不需要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12DD0558" w14:textId="53008884" w:rsidR="00FE5599" w:rsidRDefault="00FE5599" w:rsidP="00FE5599">
      <w:pPr>
        <w:pStyle w:val="5"/>
        <w:rPr>
          <w:rFonts w:ascii="微软雅黑" w:eastAsia="微软雅黑" w:hAnsi="微软雅黑"/>
          <w:i/>
          <w:iCs/>
          <w:color w:val="000000"/>
          <w:sz w:val="22"/>
          <w:szCs w:val="22"/>
          <w:lang w:val="en"/>
        </w:rPr>
      </w:pPr>
      <w:bookmarkStart w:id="70" w:name="beans-beanname-alias"/>
      <w:bookmarkEnd w:id="70"/>
      <w:r>
        <w:rPr>
          <w:rFonts w:ascii="微软雅黑" w:eastAsia="微软雅黑" w:hAnsi="微软雅黑" w:hint="eastAsia"/>
          <w:i/>
          <w:iCs/>
          <w:color w:val="000000"/>
          <w:sz w:val="22"/>
          <w:szCs w:val="22"/>
          <w:lang w:val="en"/>
        </w:rPr>
        <w:t>3.2.3.1.1. bean的别名</w:t>
      </w:r>
    </w:p>
    <w:p w14:paraId="1A1AB61C" w14:textId="0DC907B2" w:rsidR="00874477" w:rsidRPr="009713CE" w:rsidRDefault="00874477" w:rsidP="009713CE">
      <w:pPr>
        <w:rPr>
          <w:rFonts w:ascii="Verdana" w:eastAsia="微软雅黑" w:hAnsi="Verdana" w:cs="宋体"/>
          <w:color w:val="000000"/>
          <w:kern w:val="0"/>
          <w:sz w:val="22"/>
          <w:lang w:val="en"/>
        </w:rPr>
      </w:pPr>
      <w:r w:rsidRPr="009713CE">
        <w:rPr>
          <w:rFonts w:ascii="Verdana" w:eastAsia="微软雅黑" w:hAnsi="Verdana" w:cs="宋体" w:hint="eastAsia"/>
          <w:color w:val="000000"/>
          <w:kern w:val="0"/>
          <w:sz w:val="22"/>
          <w:lang w:val="en"/>
        </w:rPr>
        <w:t>（</w:t>
      </w:r>
      <w:r w:rsidRPr="009713CE">
        <w:rPr>
          <w:rFonts w:ascii="Verdana" w:eastAsia="微软雅黑" w:hAnsi="Verdana" w:cs="宋体" w:hint="eastAsia"/>
          <w:color w:val="000000"/>
          <w:kern w:val="0"/>
          <w:sz w:val="22"/>
          <w:highlight w:val="yellow"/>
          <w:lang w:val="en"/>
        </w:rPr>
        <w:t>me</w:t>
      </w:r>
      <w:r w:rsidRPr="009713CE">
        <w:rPr>
          <w:rFonts w:ascii="Verdana" w:eastAsia="微软雅黑" w:hAnsi="Verdana" w:cs="宋体"/>
          <w:color w:val="000000"/>
          <w:kern w:val="0"/>
          <w:sz w:val="22"/>
          <w:highlight w:val="yellow"/>
          <w:lang w:val="en"/>
        </w:rPr>
        <w:t>:</w:t>
      </w:r>
      <w:r w:rsidRPr="009713CE">
        <w:rPr>
          <w:rFonts w:ascii="Verdana" w:eastAsia="微软雅黑" w:hAnsi="Verdana" w:cs="宋体" w:hint="eastAsia"/>
          <w:color w:val="000000"/>
          <w:kern w:val="0"/>
          <w:sz w:val="22"/>
          <w:highlight w:val="yellow"/>
          <w:lang w:val="en"/>
        </w:rPr>
        <w:t xml:space="preserve"> &lt;alias name="componentA-dataSource" alias="componentB-dataSource"/&gt;</w:t>
      </w:r>
    </w:p>
    <w:p w14:paraId="568219AD" w14:textId="73B8F84E" w:rsidR="00874477" w:rsidRPr="009713CE" w:rsidRDefault="00874477" w:rsidP="009713CE">
      <w:pPr>
        <w:rPr>
          <w:rFonts w:ascii="Verdana" w:eastAsia="微软雅黑" w:hAnsi="Verdana" w:cs="宋体"/>
          <w:color w:val="000000"/>
          <w:kern w:val="0"/>
          <w:sz w:val="22"/>
          <w:lang w:val="en"/>
        </w:rPr>
      </w:pPr>
      <w:r w:rsidRPr="009713CE">
        <w:rPr>
          <w:rFonts w:ascii="Verdana" w:eastAsia="微软雅黑" w:hAnsi="Verdana" w:cs="宋体" w:hint="eastAsia"/>
          <w:color w:val="000000"/>
          <w:kern w:val="0"/>
          <w:sz w:val="22"/>
          <w:lang w:val="en"/>
        </w:rPr>
        <w:t>）</w:t>
      </w:r>
    </w:p>
    <w:p w14:paraId="4422AD40" w14:textId="5EC88F3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进行定义时，除了使用</w:t>
      </w:r>
      <w:r>
        <w:rPr>
          <w:rStyle w:val="HTML"/>
          <w:rFonts w:ascii="Courier New" w:hAnsi="Courier New" w:cs="Courier New"/>
          <w:color w:val="000000"/>
          <w:lang w:val="en"/>
        </w:rPr>
        <w:t>id</w:t>
      </w:r>
      <w:r>
        <w:rPr>
          <w:rFonts w:ascii="Verdana" w:eastAsia="微软雅黑" w:hAnsi="Verdana"/>
          <w:color w:val="000000"/>
          <w:sz w:val="22"/>
          <w:szCs w:val="22"/>
          <w:lang w:val="en"/>
        </w:rPr>
        <w:t>属性来指定名称之外，为了提供多个名称，需要通过</w:t>
      </w:r>
      <w:r>
        <w:rPr>
          <w:rStyle w:val="HTML"/>
          <w:rFonts w:ascii="Courier New" w:hAnsi="Courier New" w:cs="Courier New"/>
          <w:color w:val="000000"/>
          <w:lang w:val="en"/>
        </w:rPr>
        <w:t>name</w:t>
      </w:r>
      <w:r>
        <w:rPr>
          <w:rFonts w:ascii="Verdana" w:eastAsia="微软雅黑" w:hAnsi="Verdana"/>
          <w:color w:val="000000"/>
          <w:sz w:val="22"/>
          <w:szCs w:val="22"/>
          <w:lang w:val="en"/>
        </w:rPr>
        <w:t>属性来加以指定</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。而所有的这些名称都指向同一个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，在某些情况下提供别名非常有用，比如为了让应用的每一个组件能更容易的对公共组件进行引用。</w:t>
      </w:r>
    </w:p>
    <w:p w14:paraId="015D5781" w14:textId="38A49EF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F4017">
        <w:rPr>
          <w:rFonts w:ascii="Verdana" w:eastAsia="微软雅黑" w:hAnsi="Verdana"/>
          <w:color w:val="000000"/>
          <w:sz w:val="22"/>
          <w:szCs w:val="22"/>
          <w:highlight w:val="yellow"/>
          <w:lang w:val="en"/>
        </w:rPr>
        <w:t>然而，在定义</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时就指定所有的别名并不是总是恰当的。有时我们期望</w:t>
      </w:r>
      <w:r w:rsidRPr="00CF4017">
        <w:rPr>
          <w:rFonts w:ascii="Verdana" w:eastAsia="微软雅黑" w:hAnsi="Verdana"/>
          <w:color w:val="000000"/>
          <w:sz w:val="22"/>
          <w:szCs w:val="22"/>
          <w:highlight w:val="yellow"/>
          <w:lang w:val="en"/>
        </w:rPr>
        <w:t xml:space="preserve"> </w:t>
      </w:r>
      <w:r w:rsidRPr="00CF4017">
        <w:rPr>
          <w:rFonts w:ascii="Verdana" w:eastAsia="微软雅黑" w:hAnsi="Verdana"/>
          <w:color w:val="000000"/>
          <w:sz w:val="22"/>
          <w:szCs w:val="22"/>
          <w:highlight w:val="yellow"/>
          <w:lang w:val="en"/>
        </w:rPr>
        <w:t>能在当前位置为那些在别处定义的</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引入别名</w:t>
      </w:r>
      <w:r w:rsidR="00CF4017">
        <w:rPr>
          <w:rFonts w:ascii="Verdana" w:eastAsia="微软雅黑" w:hAnsi="Verdana" w:hint="eastAsia"/>
          <w:color w:val="000000"/>
          <w:sz w:val="22"/>
          <w:szCs w:val="22"/>
          <w:highlight w:val="yellow"/>
          <w:lang w:val="en"/>
        </w:rPr>
        <w:t>（</w:t>
      </w:r>
      <w:r w:rsidR="00CF4017">
        <w:rPr>
          <w:rFonts w:ascii="Verdana" w:eastAsia="微软雅黑" w:hAnsi="Verdana" w:hint="eastAsia"/>
          <w:color w:val="000000"/>
          <w:sz w:val="22"/>
          <w:szCs w:val="22"/>
          <w:highlight w:val="yellow"/>
          <w:lang w:val="en"/>
        </w:rPr>
        <w:t>me</w:t>
      </w:r>
      <w:r w:rsidR="00CF4017">
        <w:rPr>
          <w:rFonts w:ascii="Verdana" w:eastAsia="微软雅黑" w:hAnsi="Verdana" w:hint="eastAsia"/>
          <w:color w:val="000000"/>
          <w:sz w:val="22"/>
          <w:szCs w:val="22"/>
          <w:highlight w:val="yellow"/>
          <w:lang w:val="en"/>
        </w:rPr>
        <w:t>：即在引用外部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时为外部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定义一个别名以便在处定义的</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中使用）</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配置文件中，可用</w:t>
      </w:r>
      <w:r>
        <w:rPr>
          <w:rStyle w:val="HTML"/>
          <w:rFonts w:ascii="Courier New" w:hAnsi="Courier New" w:cs="Courier New"/>
          <w:color w:val="000000"/>
          <w:lang w:val="en"/>
        </w:rPr>
        <w:t> &lt;alias/&gt;</w:t>
      </w:r>
      <w:r>
        <w:rPr>
          <w:rFonts w:ascii="Verdana" w:eastAsia="微软雅黑" w:hAnsi="Verdana"/>
          <w:color w:val="000000"/>
          <w:sz w:val="22"/>
          <w:szCs w:val="22"/>
          <w:lang w:val="en"/>
        </w:rPr>
        <w:t> </w:t>
      </w:r>
      <w:r>
        <w:rPr>
          <w:rFonts w:ascii="Verdana" w:eastAsia="微软雅黑" w:hAnsi="Verdana"/>
          <w:color w:val="000000"/>
          <w:sz w:val="22"/>
          <w:szCs w:val="22"/>
          <w:lang w:val="en"/>
        </w:rPr>
        <w:t>元素来完成</w:t>
      </w:r>
      <w:r>
        <w:rPr>
          <w:rFonts w:ascii="Verdana" w:eastAsia="微软雅黑" w:hAnsi="Verdana"/>
          <w:color w:val="000000"/>
          <w:sz w:val="22"/>
          <w:szCs w:val="22"/>
          <w:lang w:val="en"/>
        </w:rPr>
        <w:t>bean</w:t>
      </w:r>
      <w:r>
        <w:rPr>
          <w:rFonts w:ascii="Verdana" w:eastAsia="微软雅黑" w:hAnsi="Verdana"/>
          <w:color w:val="000000"/>
          <w:sz w:val="22"/>
          <w:szCs w:val="22"/>
          <w:lang w:val="en"/>
        </w:rPr>
        <w:t>别名的定义。如：</w:t>
      </w:r>
    </w:p>
    <w:p w14:paraId="74F2AE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name="fromName" alias="toName"/&gt;</w:t>
      </w:r>
    </w:p>
    <w:p w14:paraId="1D2BBE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这里如果在容器中存在名为</w:t>
      </w:r>
      <w:r>
        <w:rPr>
          <w:rStyle w:val="HTML"/>
          <w:rFonts w:ascii="Courier New" w:hAnsi="Courier New" w:cs="Courier New"/>
          <w:color w:val="000000"/>
          <w:lang w:val="en"/>
        </w:rPr>
        <w:t>fromName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在增加别名定义之后，也可以用</w:t>
      </w:r>
      <w:r>
        <w:rPr>
          <w:rStyle w:val="HTML"/>
          <w:rFonts w:ascii="Courier New" w:hAnsi="Courier New" w:cs="Courier New"/>
          <w:color w:val="000000"/>
          <w:lang w:val="en"/>
        </w:rPr>
        <w:t>toName</w:t>
      </w:r>
      <w:r>
        <w:rPr>
          <w:rFonts w:ascii="Verdana" w:eastAsia="微软雅黑" w:hAnsi="Verdana"/>
          <w:color w:val="000000"/>
          <w:sz w:val="22"/>
          <w:szCs w:val="22"/>
          <w:lang w:val="en"/>
        </w:rPr>
        <w:t>来引用。</w:t>
      </w:r>
    </w:p>
    <w:p w14:paraId="3232C5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考虑一个更为具体的例子，组件</w:t>
      </w:r>
      <w:r>
        <w:rPr>
          <w:rFonts w:ascii="Verdana" w:eastAsia="微软雅黑" w:hAnsi="Verdana"/>
          <w:color w:val="000000"/>
          <w:sz w:val="22"/>
          <w:szCs w:val="22"/>
          <w:lang w:val="en"/>
        </w:rPr>
        <w:t>A</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配置文件中定义了一个名为</w:t>
      </w:r>
      <w:r>
        <w:rPr>
          <w:rFonts w:ascii="Verdana" w:eastAsia="微软雅黑" w:hAnsi="Verdana"/>
          <w:color w:val="000000"/>
          <w:sz w:val="22"/>
          <w:szCs w:val="22"/>
          <w:lang w:val="en"/>
        </w:rPr>
        <w:t xml:space="preserve"> componentA-dataSource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DataSource bean</w:t>
      </w:r>
      <w:r>
        <w:rPr>
          <w:rFonts w:ascii="Verdana" w:eastAsia="微软雅黑" w:hAnsi="Verdana"/>
          <w:color w:val="000000"/>
          <w:sz w:val="22"/>
          <w:szCs w:val="22"/>
          <w:lang w:val="en"/>
        </w:rPr>
        <w:t>。但组件</w:t>
      </w:r>
      <w:r>
        <w:rPr>
          <w:rFonts w:ascii="Verdana" w:eastAsia="微软雅黑" w:hAnsi="Verdana"/>
          <w:color w:val="000000"/>
          <w:sz w:val="22"/>
          <w:szCs w:val="22"/>
          <w:lang w:val="en"/>
        </w:rPr>
        <w:t>B</w:t>
      </w:r>
      <w:r>
        <w:rPr>
          <w:rFonts w:ascii="Verdana" w:eastAsia="微软雅黑" w:hAnsi="Verdana"/>
          <w:color w:val="000000"/>
          <w:sz w:val="22"/>
          <w:szCs w:val="22"/>
          <w:lang w:val="en"/>
        </w:rPr>
        <w:t>却想在其</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w:t>
      </w:r>
      <w:r>
        <w:rPr>
          <w:rFonts w:ascii="Verdana" w:eastAsia="微软雅黑" w:hAnsi="Verdana"/>
          <w:color w:val="000000"/>
          <w:sz w:val="22"/>
          <w:szCs w:val="22"/>
          <w:lang w:val="en"/>
        </w:rPr>
        <w:t>componentB-</w:t>
      </w:r>
      <w:r>
        <w:rPr>
          <w:rFonts w:ascii="Verdana" w:eastAsia="微软雅黑" w:hAnsi="Verdana"/>
          <w:color w:val="000000"/>
          <w:sz w:val="22"/>
          <w:szCs w:val="22"/>
          <w:lang w:val="en"/>
        </w:rPr>
        <w:lastRenderedPageBreak/>
        <w:t>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。而且在主程序</w:t>
      </w:r>
      <w:r>
        <w:rPr>
          <w:rFonts w:ascii="Verdana" w:eastAsia="微软雅黑" w:hAnsi="Verdana"/>
          <w:color w:val="000000"/>
          <w:sz w:val="22"/>
          <w:szCs w:val="22"/>
          <w:lang w:val="en"/>
        </w:rPr>
        <w:t>MyApp</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置文件中，希望以</w:t>
      </w:r>
      <w:r>
        <w:rPr>
          <w:rFonts w:ascii="Verdana" w:eastAsia="微软雅黑" w:hAnsi="Verdana"/>
          <w:color w:val="000000"/>
          <w:sz w:val="22"/>
          <w:szCs w:val="22"/>
          <w:lang w:val="en"/>
        </w:rPr>
        <w:t>myApp-dataSource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。最后容器加载三个</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文件来生成最终的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，在此情形下，可通过在</w:t>
      </w:r>
      <w:r>
        <w:rPr>
          <w:rFonts w:ascii="Verdana" w:eastAsia="微软雅黑" w:hAnsi="Verdana"/>
          <w:color w:val="000000"/>
          <w:sz w:val="22"/>
          <w:szCs w:val="22"/>
          <w:lang w:val="en"/>
        </w:rPr>
        <w:t xml:space="preserve">MyApp XML </w:t>
      </w:r>
      <w:r>
        <w:rPr>
          <w:rFonts w:ascii="Verdana" w:eastAsia="微软雅黑" w:hAnsi="Verdana"/>
          <w:color w:val="000000"/>
          <w:sz w:val="22"/>
          <w:szCs w:val="22"/>
          <w:lang w:val="en"/>
        </w:rPr>
        <w:t>文件中添加下列</w:t>
      </w:r>
      <w:r>
        <w:rPr>
          <w:rFonts w:ascii="Verdana" w:eastAsia="微软雅黑" w:hAnsi="Verdana"/>
          <w:color w:val="000000"/>
          <w:sz w:val="22"/>
          <w:szCs w:val="22"/>
          <w:lang w:val="en"/>
        </w:rPr>
        <w:t>alias</w:t>
      </w:r>
      <w:r>
        <w:rPr>
          <w:rFonts w:ascii="Verdana" w:eastAsia="微软雅黑" w:hAnsi="Verdana"/>
          <w:color w:val="000000"/>
          <w:sz w:val="22"/>
          <w:szCs w:val="22"/>
          <w:lang w:val="en"/>
        </w:rPr>
        <w:t>元素来实现：</w:t>
      </w:r>
    </w:p>
    <w:p w14:paraId="60DE4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alias="componentB-dataSource"/&gt;</w:t>
      </w:r>
    </w:p>
    <w:p w14:paraId="4BA0EB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alias="myApp-dataSource" /&gt;</w:t>
      </w:r>
    </w:p>
    <w:p w14:paraId="777F8F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这样一来，每个组件及主程序就可通过唯一名字来引用同一个数据源而互不干扰。</w:t>
      </w:r>
    </w:p>
    <w:p w14:paraId="73ABD25A" w14:textId="77777777" w:rsidR="00FE5599" w:rsidRDefault="00FE5599" w:rsidP="00FE5599">
      <w:pPr>
        <w:pStyle w:val="4"/>
        <w:spacing w:before="0" w:after="0"/>
        <w:rPr>
          <w:rFonts w:ascii="Verdana" w:eastAsia="微软雅黑" w:hAnsi="Verdana"/>
          <w:color w:val="000000"/>
          <w:sz w:val="22"/>
          <w:szCs w:val="22"/>
          <w:lang w:val="en"/>
        </w:rPr>
      </w:pPr>
      <w:bookmarkStart w:id="71" w:name="beans-factory-class"/>
      <w:bookmarkEnd w:id="71"/>
      <w:r>
        <w:rPr>
          <w:rFonts w:ascii="Verdana" w:eastAsia="微软雅黑" w:hAnsi="Verdana"/>
          <w:color w:val="000000"/>
          <w:sz w:val="22"/>
          <w:szCs w:val="22"/>
          <w:lang w:val="en"/>
        </w:rPr>
        <w:t>3.2.3.2. </w:t>
      </w:r>
      <w:r>
        <w:rPr>
          <w:rFonts w:ascii="Verdana" w:eastAsia="微软雅黑" w:hAnsi="Verdana"/>
          <w:color w:val="000000"/>
          <w:sz w:val="22"/>
          <w:szCs w:val="22"/>
          <w:lang w:val="en"/>
        </w:rPr>
        <w:t>实例化</w:t>
      </w:r>
      <w:r>
        <w:rPr>
          <w:rFonts w:ascii="Verdana" w:eastAsia="微软雅黑" w:hAnsi="Verdana"/>
          <w:color w:val="000000"/>
          <w:sz w:val="22"/>
          <w:szCs w:val="22"/>
          <w:lang w:val="en"/>
        </w:rPr>
        <w:t>bean</w:t>
      </w:r>
    </w:p>
    <w:p w14:paraId="21B1B25F"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内部类名</w:t>
      </w:r>
    </w:p>
    <w:p w14:paraId="39149ABD" w14:textId="3F30064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如果需要你希望将一个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w:t>
      </w:r>
      <w:r w:rsidRPr="00CF3DA1">
        <w:rPr>
          <w:rFonts w:ascii="Verdana" w:eastAsia="微软雅黑" w:hAnsi="Verdana"/>
          <w:color w:val="000000"/>
          <w:sz w:val="19"/>
          <w:szCs w:val="19"/>
          <w:lang w:val="en"/>
        </w:rPr>
        <w:t>内部类</w:t>
      </w:r>
      <w:r>
        <w:rPr>
          <w:rFonts w:ascii="Verdana" w:eastAsia="微软雅黑" w:hAnsi="Verdana"/>
          <w:color w:val="000000"/>
          <w:sz w:val="19"/>
          <w:szCs w:val="19"/>
          <w:lang w:val="en"/>
        </w:rPr>
        <w:t>配置为一个</w:t>
      </w:r>
      <w:r>
        <w:rPr>
          <w:rFonts w:ascii="Verdana" w:eastAsia="微软雅黑" w:hAnsi="Verdana"/>
          <w:color w:val="000000"/>
          <w:sz w:val="19"/>
          <w:szCs w:val="19"/>
          <w:lang w:val="en"/>
        </w:rPr>
        <w:t>bean</w:t>
      </w:r>
      <w:r>
        <w:rPr>
          <w:rFonts w:ascii="Verdana" w:eastAsia="微软雅黑" w:hAnsi="Verdana"/>
          <w:color w:val="000000"/>
          <w:sz w:val="19"/>
          <w:szCs w:val="19"/>
          <w:lang w:val="en"/>
        </w:rPr>
        <w:t>的话，那么</w:t>
      </w:r>
      <w:r w:rsidRPr="003964F0">
        <w:rPr>
          <w:rFonts w:ascii="Verdana" w:eastAsia="微软雅黑" w:hAnsi="Verdana"/>
          <w:color w:val="000000"/>
          <w:sz w:val="19"/>
          <w:szCs w:val="19"/>
          <w:highlight w:val="yellow"/>
          <w:lang w:val="en"/>
        </w:rPr>
        <w:t>内部类的名字需要采用</w:t>
      </w:r>
      <w:r w:rsidRPr="003964F0">
        <w:rPr>
          <w:rStyle w:val="ad"/>
          <w:rFonts w:ascii="Verdana" w:eastAsia="微软雅黑" w:hAnsi="Verdana"/>
          <w:color w:val="000000"/>
          <w:sz w:val="19"/>
          <w:szCs w:val="19"/>
          <w:highlight w:val="yellow"/>
          <w:lang w:val="en"/>
        </w:rPr>
        <w:t>二进制</w:t>
      </w:r>
      <w:r w:rsidRPr="003964F0">
        <w:rPr>
          <w:rFonts w:ascii="Verdana" w:eastAsia="微软雅黑" w:hAnsi="Verdana"/>
          <w:color w:val="000000"/>
          <w:sz w:val="19"/>
          <w:szCs w:val="19"/>
          <w:highlight w:val="yellow"/>
          <w:lang w:val="en"/>
        </w:rPr>
        <w:t>的写法</w:t>
      </w:r>
      <w:r>
        <w:rPr>
          <w:rFonts w:ascii="Verdana" w:eastAsia="微软雅黑" w:hAnsi="Verdana"/>
          <w:color w:val="000000"/>
          <w:sz w:val="19"/>
          <w:szCs w:val="19"/>
          <w:lang w:val="en"/>
        </w:rPr>
        <w:t>。</w:t>
      </w:r>
    </w:p>
    <w:p w14:paraId="66810F49" w14:textId="7262464E"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比如说，在</w:t>
      </w:r>
      <w:r>
        <w:rPr>
          <w:rStyle w:val="HTML"/>
          <w:rFonts w:ascii="Courier New" w:hAnsi="Courier New" w:cs="Courier New"/>
          <w:color w:val="000000"/>
          <w:sz w:val="21"/>
          <w:szCs w:val="21"/>
          <w:lang w:val="en"/>
        </w:rPr>
        <w:t>com.example</w:t>
      </w:r>
      <w:r>
        <w:rPr>
          <w:rFonts w:ascii="Verdana" w:eastAsia="微软雅黑" w:hAnsi="Verdana"/>
          <w:color w:val="000000"/>
          <w:sz w:val="19"/>
          <w:szCs w:val="19"/>
          <w:lang w:val="en"/>
        </w:rPr>
        <w:t>包下有一个叫</w:t>
      </w:r>
      <w:r>
        <w:rPr>
          <w:rStyle w:val="HTML"/>
          <w:rFonts w:ascii="Courier New" w:hAnsi="Courier New" w:cs="Courier New"/>
          <w:color w:val="000000"/>
          <w:sz w:val="21"/>
          <w:szCs w:val="21"/>
          <w:lang w:val="en"/>
        </w:rPr>
        <w:t> Foo</w:t>
      </w:r>
      <w:r>
        <w:rPr>
          <w:rFonts w:ascii="Verdana" w:eastAsia="微软雅黑" w:hAnsi="Verdana"/>
          <w:color w:val="000000"/>
          <w:sz w:val="19"/>
          <w:szCs w:val="19"/>
          <w:lang w:val="en"/>
        </w:rPr>
        <w:t>的类，而</w:t>
      </w:r>
      <w:r>
        <w:rPr>
          <w:rStyle w:val="HTML"/>
          <w:rFonts w:ascii="Courier New" w:hAnsi="Courier New" w:cs="Courier New"/>
          <w:color w:val="000000"/>
          <w:sz w:val="21"/>
          <w:szCs w:val="21"/>
          <w:lang w:val="en"/>
        </w:rPr>
        <w:t>Foo</w:t>
      </w:r>
      <w:r>
        <w:rPr>
          <w:rFonts w:ascii="Verdana" w:eastAsia="微软雅黑" w:hAnsi="Verdana"/>
          <w:color w:val="000000"/>
          <w:sz w:val="19"/>
          <w:szCs w:val="19"/>
          <w:lang w:val="en"/>
        </w:rPr>
        <w:t>类有一个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的内部类叫</w:t>
      </w:r>
      <w:r>
        <w:rPr>
          <w:rStyle w:val="HTML"/>
          <w:rFonts w:ascii="Courier New" w:hAnsi="Courier New" w:cs="Courier New"/>
          <w:color w:val="000000"/>
          <w:sz w:val="21"/>
          <w:szCs w:val="21"/>
          <w:lang w:val="en"/>
        </w:rPr>
        <w:t>Bar</w:t>
      </w:r>
      <w:r>
        <w:rPr>
          <w:rFonts w:ascii="Verdana" w:eastAsia="微软雅黑" w:hAnsi="Verdana"/>
          <w:color w:val="000000"/>
          <w:sz w:val="19"/>
          <w:szCs w:val="19"/>
          <w:lang w:val="en"/>
        </w:rPr>
        <w:t>，那么在</w:t>
      </w:r>
      <w:r>
        <w:rPr>
          <w:rFonts w:ascii="Verdana" w:eastAsia="微软雅黑" w:hAnsi="Verdana"/>
          <w:color w:val="000000"/>
          <w:sz w:val="19"/>
          <w:szCs w:val="19"/>
          <w:lang w:val="en"/>
        </w:rPr>
        <w:t>bean</w:t>
      </w:r>
      <w:r>
        <w:rPr>
          <w:rFonts w:ascii="Verdana" w:eastAsia="微软雅黑" w:hAnsi="Verdana"/>
          <w:color w:val="000000"/>
          <w:sz w:val="19"/>
          <w:szCs w:val="19"/>
          <w:lang w:val="en"/>
        </w:rPr>
        <w:t>定义的时候，</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class</w:t>
      </w:r>
      <w:r>
        <w:rPr>
          <w:rFonts w:ascii="Verdana" w:eastAsia="微软雅黑" w:hAnsi="Verdana"/>
          <w:color w:val="000000"/>
          <w:sz w:val="19"/>
          <w:szCs w:val="19"/>
          <w:lang w:val="en"/>
        </w:rPr>
        <w:t>属性必须这样写：</w:t>
      </w:r>
    </w:p>
    <w:p w14:paraId="0034606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color w:val="000000"/>
          <w:sz w:val="21"/>
          <w:szCs w:val="21"/>
          <w:lang w:val="en"/>
        </w:rPr>
        <w:t>com.example.</w:t>
      </w:r>
      <w:r w:rsidRPr="002C747F">
        <w:rPr>
          <w:rStyle w:val="HTML"/>
          <w:rFonts w:ascii="Courier New" w:hAnsi="Courier New" w:cs="Courier New"/>
          <w:color w:val="000000"/>
          <w:sz w:val="21"/>
          <w:szCs w:val="21"/>
          <w:highlight w:val="yellow"/>
          <w:lang w:val="en"/>
        </w:rPr>
        <w:t>Foo$Bar</w:t>
      </w:r>
    </w:p>
    <w:p w14:paraId="7464079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注意这里我们使用了</w:t>
      </w:r>
      <w:r>
        <w:rPr>
          <w:rStyle w:val="HTML"/>
          <w:rFonts w:ascii="Courier New" w:hAnsi="Courier New" w:cs="Courier New"/>
          <w:color w:val="000000"/>
          <w:sz w:val="21"/>
          <w:szCs w:val="21"/>
          <w:lang w:val="en"/>
        </w:rPr>
        <w:t>$</w:t>
      </w:r>
      <w:r>
        <w:rPr>
          <w:rFonts w:ascii="Verdana" w:eastAsia="微软雅黑" w:hAnsi="Verdana"/>
          <w:color w:val="000000"/>
          <w:sz w:val="19"/>
          <w:szCs w:val="19"/>
          <w:lang w:val="en"/>
        </w:rPr>
        <w:t>字符将内部类和外部类进行分隔</w:t>
      </w:r>
    </w:p>
    <w:p w14:paraId="3C833AF1" w14:textId="22BED3D9"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从本质上来说，</w:t>
      </w:r>
      <w:r>
        <w:rPr>
          <w:rFonts w:ascii="Verdana" w:eastAsia="微软雅黑" w:hAnsi="Verdana"/>
          <w:color w:val="000000"/>
          <w:sz w:val="22"/>
          <w:szCs w:val="22"/>
          <w:lang w:val="en"/>
        </w:rPr>
        <w:t>bean</w:t>
      </w:r>
      <w:r>
        <w:rPr>
          <w:rFonts w:ascii="Verdana" w:eastAsia="微软雅黑" w:hAnsi="Verdana"/>
          <w:color w:val="000000"/>
          <w:sz w:val="22"/>
          <w:szCs w:val="22"/>
          <w:lang w:val="en"/>
        </w:rPr>
        <w:t>定义描述了如何创建一个或多个对象实例。当需要的时候，</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容器会从</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定义列表中取得一个指定的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w:t>
      </w:r>
      <w:r w:rsidRPr="002C747F">
        <w:rPr>
          <w:rFonts w:ascii="Verdana" w:eastAsia="微软雅黑" w:hAnsi="Verdana"/>
          <w:color w:val="000000"/>
          <w:sz w:val="22"/>
          <w:szCs w:val="22"/>
          <w:highlight w:val="yellow"/>
          <w:lang w:val="en"/>
        </w:rPr>
        <w:t>根据</w:t>
      </w:r>
      <w:r w:rsidRPr="002C747F">
        <w:rPr>
          <w:rFonts w:ascii="Verdana" w:eastAsia="微软雅黑" w:hAnsi="Verdana"/>
          <w:color w:val="000000"/>
          <w:sz w:val="22"/>
          <w:szCs w:val="22"/>
          <w:highlight w:val="yellow"/>
          <w:lang w:val="en"/>
        </w:rPr>
        <w:t>bean</w:t>
      </w:r>
      <w:r w:rsidRPr="002C747F">
        <w:rPr>
          <w:rFonts w:ascii="Verdana" w:eastAsia="微软雅黑" w:hAnsi="Verdana"/>
          <w:color w:val="000000"/>
          <w:sz w:val="22"/>
          <w:szCs w:val="22"/>
          <w:highlight w:val="yellow"/>
          <w:lang w:val="en"/>
        </w:rPr>
        <w:t>定义里面的配置元数据</w:t>
      </w:r>
      <w:r w:rsidRPr="005A432B">
        <w:rPr>
          <w:rFonts w:ascii="Verdana" w:eastAsia="微软雅黑" w:hAnsi="Verdana"/>
          <w:color w:val="FF0000"/>
          <w:sz w:val="22"/>
          <w:szCs w:val="22"/>
          <w:highlight w:val="yellow"/>
          <w:lang w:val="en"/>
        </w:rPr>
        <w:t>使用反射机制来创建</w:t>
      </w:r>
      <w:r w:rsidRPr="002C747F">
        <w:rPr>
          <w:rFonts w:ascii="Verdana" w:eastAsia="微软雅黑" w:hAnsi="Verdana"/>
          <w:color w:val="000000"/>
          <w:sz w:val="22"/>
          <w:szCs w:val="22"/>
          <w:highlight w:val="yellow"/>
          <w:lang w:val="en"/>
        </w:rPr>
        <w:t>（或取得）一个实际的对象</w:t>
      </w:r>
      <w:r w:rsidR="002C747F">
        <w:rPr>
          <w:rFonts w:ascii="Verdana" w:eastAsia="微软雅黑" w:hAnsi="Verdana" w:hint="eastAsia"/>
          <w:color w:val="000000"/>
          <w:sz w:val="22"/>
          <w:szCs w:val="22"/>
          <w:highlight w:val="yellow"/>
          <w:lang w:val="en"/>
        </w:rPr>
        <w:t>（</w:t>
      </w:r>
      <w:r w:rsidR="002C747F">
        <w:rPr>
          <w:rFonts w:ascii="Verdana" w:eastAsia="微软雅黑" w:hAnsi="Verdana" w:hint="eastAsia"/>
          <w:color w:val="000000"/>
          <w:sz w:val="22"/>
          <w:szCs w:val="22"/>
          <w:highlight w:val="yellow"/>
          <w:lang w:val="en"/>
        </w:rPr>
        <w:t>me</w:t>
      </w:r>
      <w:r w:rsidR="002C747F">
        <w:rPr>
          <w:rFonts w:ascii="Verdana" w:eastAsia="微软雅黑" w:hAnsi="Verdana" w:hint="eastAsia"/>
          <w:color w:val="000000"/>
          <w:sz w:val="22"/>
          <w:szCs w:val="22"/>
          <w:highlight w:val="yellow"/>
          <w:lang w:val="en"/>
        </w:rPr>
        <w:t>：读取</w:t>
      </w:r>
      <w:r w:rsidR="002C747F">
        <w:rPr>
          <w:rFonts w:ascii="Verdana" w:eastAsia="微软雅黑" w:hAnsi="Verdana" w:hint="eastAsia"/>
          <w:color w:val="000000"/>
          <w:sz w:val="22"/>
          <w:szCs w:val="22"/>
          <w:highlight w:val="yellow"/>
          <w:lang w:val="en"/>
        </w:rPr>
        <w:t>xml</w:t>
      </w:r>
      <w:r w:rsidR="002C747F">
        <w:rPr>
          <w:rFonts w:ascii="Verdana" w:eastAsia="微软雅黑" w:hAnsi="Verdana" w:hint="eastAsia"/>
          <w:color w:val="000000"/>
          <w:sz w:val="22"/>
          <w:szCs w:val="22"/>
          <w:highlight w:val="yellow"/>
          <w:lang w:val="en"/>
        </w:rPr>
        <w:t>中</w:t>
      </w:r>
      <w:r w:rsidR="002C747F">
        <w:rPr>
          <w:rFonts w:ascii="Verdana" w:eastAsia="微软雅黑" w:hAnsi="Verdana" w:hint="eastAsia"/>
          <w:color w:val="000000"/>
          <w:sz w:val="22"/>
          <w:szCs w:val="22"/>
          <w:highlight w:val="yellow"/>
          <w:lang w:val="en"/>
        </w:rPr>
        <w:t>bean</w:t>
      </w:r>
      <w:r w:rsidR="002C747F">
        <w:rPr>
          <w:rFonts w:ascii="Verdana" w:eastAsia="微软雅黑" w:hAnsi="Verdana" w:hint="eastAsia"/>
          <w:color w:val="000000"/>
          <w:sz w:val="22"/>
          <w:szCs w:val="22"/>
          <w:highlight w:val="yellow"/>
          <w:lang w:val="en"/>
        </w:rPr>
        <w:t>的定义生成</w:t>
      </w:r>
      <w:r w:rsidR="002C747F">
        <w:rPr>
          <w:rFonts w:ascii="Verdana" w:eastAsia="微软雅黑" w:hAnsi="Verdana" w:hint="eastAsia"/>
          <w:color w:val="000000"/>
          <w:sz w:val="22"/>
          <w:szCs w:val="22"/>
          <w:highlight w:val="yellow"/>
          <w:lang w:val="en"/>
        </w:rPr>
        <w:t>Bean</w:t>
      </w:r>
      <w:r w:rsidR="002C747F">
        <w:rPr>
          <w:rFonts w:ascii="Verdana" w:eastAsia="微软雅黑" w:hAnsi="Verdana"/>
          <w:color w:val="000000"/>
          <w:sz w:val="22"/>
          <w:szCs w:val="22"/>
          <w:highlight w:val="yellow"/>
          <w:lang w:val="en"/>
        </w:rPr>
        <w:t>Definition</w:t>
      </w:r>
      <w:r w:rsidR="002C747F">
        <w:rPr>
          <w:rFonts w:ascii="Verdana" w:eastAsia="微软雅黑" w:hAnsi="Verdana" w:hint="eastAsia"/>
          <w:color w:val="000000"/>
          <w:sz w:val="22"/>
          <w:szCs w:val="22"/>
          <w:highlight w:val="yellow"/>
          <w:lang w:val="en"/>
        </w:rPr>
        <w:t>对象，然后根据反射机制生成实例对象）</w:t>
      </w:r>
      <w:r>
        <w:rPr>
          <w:rFonts w:ascii="Verdana" w:eastAsia="微软雅黑" w:hAnsi="Verdana"/>
          <w:color w:val="000000"/>
          <w:sz w:val="22"/>
          <w:szCs w:val="22"/>
          <w:lang w:val="en"/>
        </w:rPr>
        <w:t>。</w:t>
      </w:r>
    </w:p>
    <w:p w14:paraId="1178FBC2" w14:textId="0ABFF7B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描述配置元数据时，将通过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sidRPr="00296649">
        <w:rPr>
          <w:rStyle w:val="HTML"/>
          <w:rFonts w:ascii="Courier New" w:hAnsi="Courier New" w:cs="Courier New"/>
          <w:color w:val="000000"/>
          <w:highlight w:val="yellow"/>
          <w:lang w:val="en"/>
        </w:rPr>
        <w:t>class</w:t>
      </w:r>
      <w:r w:rsidRPr="00296649">
        <w:rPr>
          <w:rFonts w:ascii="Verdana" w:eastAsia="微软雅黑" w:hAnsi="Verdana"/>
          <w:color w:val="000000"/>
          <w:sz w:val="22"/>
          <w:szCs w:val="22"/>
          <w:highlight w:val="yellow"/>
          <w:lang w:val="en"/>
        </w:rPr>
        <w:t>属性来指定实例化对象的类型</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对应</w:t>
      </w:r>
      <w:r>
        <w:rPr>
          <w:rStyle w:val="HTML"/>
          <w:rFonts w:ascii="Courier New" w:hAnsi="Courier New" w:cs="Courier New"/>
          <w:color w:val="000000"/>
          <w:lang w:val="en"/>
        </w:rPr>
        <w:t>BeanDefinition</w:t>
      </w:r>
      <w:r>
        <w:rPr>
          <w:rFonts w:ascii="Verdana" w:eastAsia="微软雅黑" w:hAnsi="Verdana"/>
          <w:color w:val="000000"/>
          <w:sz w:val="22"/>
          <w:szCs w:val="22"/>
          <w:lang w:val="en"/>
        </w:rPr>
        <w:t>实例的</w:t>
      </w:r>
      <w:r>
        <w:rPr>
          <w:rStyle w:val="HTML"/>
          <w:rFonts w:ascii="Courier New" w:hAnsi="Courier New" w:cs="Courier New"/>
          <w:color w:val="000000"/>
          <w:lang w:val="en"/>
        </w:rPr>
        <w:t> Class</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通常是必须的</w:t>
      </w:r>
      <w:r>
        <w:rPr>
          <w:rFonts w:ascii="Verdana" w:eastAsia="微软雅黑" w:hAnsi="Verdana"/>
          <w:color w:val="000000"/>
          <w:sz w:val="22"/>
          <w:szCs w:val="22"/>
          <w:lang w:val="en"/>
        </w:rPr>
        <w:t>(</w:t>
      </w:r>
      <w:r>
        <w:rPr>
          <w:rFonts w:ascii="Verdana" w:eastAsia="微软雅黑" w:hAnsi="Verdana"/>
          <w:color w:val="000000"/>
          <w:sz w:val="22"/>
          <w:szCs w:val="22"/>
          <w:lang w:val="en"/>
        </w:rPr>
        <w:t>不过也有两种例外的情形，见</w:t>
      </w:r>
      <w:r>
        <w:rPr>
          <w:rFonts w:ascii="Verdana" w:eastAsia="微软雅黑" w:hAnsi="Verdana"/>
          <w:color w:val="000000"/>
          <w:sz w:val="22"/>
          <w:szCs w:val="22"/>
          <w:lang w:val="en"/>
        </w:rPr>
        <w:t> </w:t>
      </w:r>
      <w:hyperlink r:id="rId125" w:anchor="beans-factory-class-instance-factory-method" w:tooltip="3.2.3.2.3. 使用实例工厂方法实例化" w:history="1">
        <w:r>
          <w:rPr>
            <w:rStyle w:val="a3"/>
            <w:rFonts w:ascii="Verdana" w:eastAsia="微软雅黑" w:hAnsi="Verdana"/>
            <w:color w:val="888888"/>
            <w:sz w:val="18"/>
            <w:szCs w:val="18"/>
            <w:lang w:val="en"/>
          </w:rPr>
          <w:t>Section 3.2.3.2.3, “</w:t>
        </w:r>
        <w:r>
          <w:rPr>
            <w:rStyle w:val="a3"/>
            <w:rFonts w:ascii="Verdana" w:eastAsia="微软雅黑" w:hAnsi="Verdana"/>
            <w:color w:val="888888"/>
            <w:sz w:val="18"/>
            <w:szCs w:val="18"/>
            <w:lang w:val="en"/>
          </w:rPr>
          <w:t>使用实例工厂方法实例化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126" w:anchor="beans-child-bean-definitions" w:tooltip="3.6. bean定义的继承" w:history="1">
        <w:r>
          <w:rPr>
            <w:rStyle w:val="a3"/>
            <w:rFonts w:ascii="Verdana" w:eastAsia="微软雅黑" w:hAnsi="Verdana"/>
            <w:color w:val="888888"/>
            <w:sz w:val="18"/>
            <w:szCs w:val="18"/>
            <w:lang w:val="en"/>
          </w:rPr>
          <w:t xml:space="preserve">Section 3.6, </w:t>
        </w:r>
        <w:r>
          <w:rPr>
            <w:rStyle w:val="a3"/>
            <w:rFonts w:ascii="Verdana" w:eastAsia="微软雅黑" w:hAnsi="Verdana"/>
            <w:color w:val="888888"/>
            <w:sz w:val="18"/>
            <w:szCs w:val="18"/>
            <w:lang w:val="en"/>
          </w:rPr>
          <w:lastRenderedPageBreak/>
          <w:t>“bean</w:t>
        </w:r>
        <w:r>
          <w:rPr>
            <w:rStyle w:val="a3"/>
            <w:rFonts w:ascii="Verdana" w:eastAsia="微软雅黑" w:hAnsi="Verdana"/>
            <w:color w:val="888888"/>
            <w:sz w:val="18"/>
            <w:szCs w:val="18"/>
            <w:lang w:val="en"/>
          </w:rPr>
          <w:t>定义的继承</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class</w:t>
      </w:r>
      <w:r>
        <w:rPr>
          <w:rFonts w:ascii="Verdana" w:eastAsia="微软雅黑" w:hAnsi="Verdana"/>
          <w:color w:val="000000"/>
          <w:sz w:val="22"/>
          <w:szCs w:val="22"/>
          <w:lang w:val="en"/>
        </w:rPr>
        <w:t>属性主要有两种用途</w:t>
      </w:r>
      <w:r w:rsidR="00296649">
        <w:rPr>
          <w:rFonts w:ascii="Verdana" w:eastAsia="微软雅黑" w:hAnsi="Verdana" w:hint="eastAsia"/>
          <w:color w:val="000000"/>
          <w:sz w:val="22"/>
          <w:szCs w:val="22"/>
          <w:lang w:val="en"/>
        </w:rPr>
        <w:t>（</w:t>
      </w:r>
      <w:r w:rsidR="00296649" w:rsidRPr="005D2260">
        <w:rPr>
          <w:rFonts w:ascii="Verdana" w:eastAsia="微软雅黑" w:hAnsi="Verdana" w:hint="eastAsia"/>
          <w:color w:val="000000"/>
          <w:sz w:val="22"/>
          <w:szCs w:val="22"/>
          <w:highlight w:val="yellow"/>
          <w:lang w:val="en"/>
        </w:rPr>
        <w:t>me</w:t>
      </w:r>
      <w:r w:rsidR="00296649" w:rsidRPr="005D2260">
        <w:rPr>
          <w:rFonts w:ascii="Verdana" w:eastAsia="微软雅黑" w:hAnsi="Verdana"/>
          <w:color w:val="000000"/>
          <w:sz w:val="22"/>
          <w:szCs w:val="22"/>
          <w:highlight w:val="yellow"/>
          <w:lang w:val="en"/>
        </w:rPr>
        <w:t>:</w:t>
      </w:r>
      <w:r w:rsidR="00296649" w:rsidRPr="005D2260">
        <w:rPr>
          <w:rFonts w:ascii="Verdana" w:eastAsia="微软雅黑" w:hAnsi="Verdana" w:hint="eastAsia"/>
          <w:color w:val="000000"/>
          <w:sz w:val="22"/>
          <w:szCs w:val="22"/>
          <w:highlight w:val="yellow"/>
          <w:lang w:val="en"/>
        </w:rPr>
        <w:t>主要有一种用途，即创建对象，可能使用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的构造器实例化对象也可能使用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的静态工厂方法来实例化对象</w:t>
      </w:r>
      <w:r w:rsidR="00296649">
        <w:rPr>
          <w:rFonts w:ascii="Verdana" w:eastAsia="微软雅黑" w:hAnsi="Verdana" w:hint="eastAsi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：在大多数情况下，容器将直接通过反射调用指定类的</w:t>
      </w:r>
      <w:r w:rsidRPr="00296649">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这有点类似于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w:t>
      </w:r>
      <w:r>
        <w:rPr>
          <w:rFonts w:ascii="Verdana" w:eastAsia="微软雅黑" w:hAnsi="Verdana"/>
          <w:color w:val="000000"/>
          <w:sz w:val="22"/>
          <w:szCs w:val="22"/>
          <w:lang w:val="en"/>
        </w:rPr>
        <w:t>Java</w:t>
      </w:r>
      <w:r>
        <w:rPr>
          <w:rFonts w:ascii="Verdana" w:eastAsia="微软雅黑" w:hAnsi="Verdana"/>
          <w:color w:val="000000"/>
          <w:sz w:val="22"/>
          <w:szCs w:val="22"/>
          <w:lang w:val="en"/>
        </w:rPr>
        <w:t>代码中使用</w:t>
      </w:r>
      <w:r>
        <w:rPr>
          <w:rStyle w:val="ad"/>
          <w:rFonts w:ascii="Verdana" w:eastAsia="微软雅黑" w:hAnsi="Verdana"/>
          <w:color w:val="000000"/>
          <w:sz w:val="22"/>
          <w:szCs w:val="22"/>
          <w:lang w:val="en"/>
        </w:rPr>
        <w:t>new</w:t>
      </w:r>
      <w:r>
        <w:rPr>
          <w:rFonts w:ascii="Verdana" w:eastAsia="微软雅黑" w:hAnsi="Verdana"/>
          <w:color w:val="000000"/>
          <w:sz w:val="22"/>
          <w:szCs w:val="22"/>
          <w:lang w:val="en"/>
        </w:rPr>
        <w:t>操作符</w:t>
      </w:r>
      <w:r>
        <w:rPr>
          <w:rFonts w:ascii="Verdana" w:eastAsia="微软雅黑" w:hAnsi="Verdana"/>
          <w:color w:val="000000"/>
          <w:sz w:val="22"/>
          <w:szCs w:val="22"/>
          <w:lang w:val="en"/>
        </w:rPr>
        <w:t>)</w:t>
      </w:r>
      <w:r>
        <w:rPr>
          <w:rFonts w:ascii="Verdana" w:eastAsia="微软雅黑" w:hAnsi="Verdana"/>
          <w:color w:val="000000"/>
          <w:sz w:val="22"/>
          <w:szCs w:val="22"/>
          <w:lang w:val="en"/>
        </w:rPr>
        <w:t>；在极少数情况下，容器将调用类的</w:t>
      </w:r>
      <w:r>
        <w:rPr>
          <w:rStyle w:val="HTML"/>
          <w:rFonts w:ascii="Courier New" w:hAnsi="Courier New" w:cs="Courier New"/>
          <w:color w:val="000000"/>
          <w:lang w:val="en"/>
        </w:rPr>
        <w:t>静态</w:t>
      </w:r>
      <w:r>
        <w:rPr>
          <w:rStyle w:val="ad"/>
          <w:rFonts w:ascii="Verdana" w:eastAsia="微软雅黑" w:hAnsi="Verdana"/>
          <w:color w:val="000000"/>
          <w:sz w:val="22"/>
          <w:szCs w:val="22"/>
          <w:lang w:val="en"/>
        </w:rPr>
        <w:t>工厂</w:t>
      </w:r>
      <w:r>
        <w:rPr>
          <w:rFonts w:ascii="Verdana" w:eastAsia="微软雅黑" w:hAnsi="Verdana"/>
          <w:color w:val="000000"/>
          <w:sz w:val="22"/>
          <w:szCs w:val="22"/>
          <w:lang w:val="en"/>
        </w:rPr>
        <w:t>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class </w:t>
      </w:r>
      <w:r>
        <w:rPr>
          <w:rFonts w:ascii="Verdana" w:eastAsia="微软雅黑" w:hAnsi="Verdana"/>
          <w:color w:val="000000"/>
          <w:sz w:val="22"/>
          <w:szCs w:val="22"/>
          <w:lang w:val="en"/>
        </w:rPr>
        <w:t>属性将用来指定实际具有</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工厂方法的类</w:t>
      </w:r>
      <w:r>
        <w:rPr>
          <w:rFonts w:ascii="Verdana" w:eastAsia="微软雅黑" w:hAnsi="Verdana"/>
          <w:color w:val="000000"/>
          <w:sz w:val="22"/>
          <w:szCs w:val="22"/>
          <w:lang w:val="en"/>
        </w:rPr>
        <w:t>(</w:t>
      </w:r>
      <w:r>
        <w:rPr>
          <w:rFonts w:ascii="Verdana" w:eastAsia="微软雅黑" w:hAnsi="Verdana"/>
          <w:color w:val="000000"/>
          <w:sz w:val="22"/>
          <w:szCs w:val="22"/>
          <w:lang w:val="en"/>
        </w:rPr>
        <w:t>至于调用静态工厂方法创建的对象类型是当前</w:t>
      </w:r>
      <w:r>
        <w:rPr>
          <w:rFonts w:ascii="Verdana" w:eastAsia="微软雅黑" w:hAnsi="Verdana"/>
          <w:color w:val="000000"/>
          <w:sz w:val="22"/>
          <w:szCs w:val="22"/>
          <w:lang w:val="en"/>
        </w:rPr>
        <w:t>class</w:t>
      </w:r>
      <w:r>
        <w:rPr>
          <w:rFonts w:ascii="Verdana" w:eastAsia="微软雅黑" w:hAnsi="Verdana"/>
          <w:color w:val="000000"/>
          <w:sz w:val="22"/>
          <w:szCs w:val="22"/>
          <w:lang w:val="en"/>
        </w:rPr>
        <w:t>还是其他的</w:t>
      </w:r>
      <w:r>
        <w:rPr>
          <w:rFonts w:ascii="Verdana" w:eastAsia="微软雅黑" w:hAnsi="Verdana"/>
          <w:color w:val="000000"/>
          <w:sz w:val="22"/>
          <w:szCs w:val="22"/>
          <w:lang w:val="en"/>
        </w:rPr>
        <w:t>class</w:t>
      </w:r>
      <w:r>
        <w:rPr>
          <w:rFonts w:ascii="Verdana" w:eastAsia="微软雅黑" w:hAnsi="Verdana"/>
          <w:color w:val="000000"/>
          <w:sz w:val="22"/>
          <w:szCs w:val="22"/>
          <w:lang w:val="en"/>
        </w:rPr>
        <w:t>则无关紧要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695EEA89" w14:textId="678D447C" w:rsidR="00FE5599" w:rsidRDefault="00FE5599" w:rsidP="00FE5599">
      <w:pPr>
        <w:pStyle w:val="5"/>
        <w:rPr>
          <w:rFonts w:ascii="微软雅黑" w:eastAsia="微软雅黑" w:hAnsi="微软雅黑"/>
          <w:i/>
          <w:iCs/>
          <w:color w:val="000000"/>
          <w:sz w:val="22"/>
          <w:szCs w:val="22"/>
          <w:lang w:val="en"/>
        </w:rPr>
      </w:pPr>
      <w:bookmarkStart w:id="72" w:name="beans-factory-class-ctor"/>
      <w:bookmarkEnd w:id="72"/>
      <w:r>
        <w:rPr>
          <w:rFonts w:ascii="微软雅黑" w:eastAsia="微软雅黑" w:hAnsi="微软雅黑" w:hint="eastAsia"/>
          <w:i/>
          <w:iCs/>
          <w:color w:val="000000"/>
          <w:sz w:val="22"/>
          <w:szCs w:val="22"/>
          <w:lang w:val="en"/>
        </w:rPr>
        <w:t>3.2.3.2.1. 用构造器来实例化</w:t>
      </w:r>
    </w:p>
    <w:p w14:paraId="318947C0" w14:textId="22EA49D7" w:rsidR="009A3E66" w:rsidRPr="009A3E66" w:rsidRDefault="009A3E66" w:rsidP="009A3E66">
      <w:pPr>
        <w:rPr>
          <w:lang w:val="en"/>
        </w:rPr>
      </w:pPr>
      <w:r w:rsidRPr="00C219CD">
        <w:rPr>
          <w:highlight w:val="yellow"/>
          <w:lang w:val="en"/>
        </w:rPr>
        <w:t>M</w:t>
      </w:r>
      <w:r w:rsidRPr="00C219CD">
        <w:rPr>
          <w:rFonts w:hint="eastAsia"/>
          <w:highlight w:val="yellow"/>
          <w:lang w:val="en"/>
        </w:rPr>
        <w:t>e：需要被管理的java</w:t>
      </w:r>
      <w:r w:rsidRPr="00C219CD">
        <w:rPr>
          <w:highlight w:val="yellow"/>
          <w:lang w:val="en"/>
        </w:rPr>
        <w:t xml:space="preserve">bean </w:t>
      </w:r>
      <w:r w:rsidRPr="00C219CD">
        <w:rPr>
          <w:rFonts w:hint="eastAsia"/>
          <w:highlight w:val="yellow"/>
          <w:lang w:val="en"/>
        </w:rPr>
        <w:t>包含一个默认的无参数构造器</w:t>
      </w:r>
    </w:p>
    <w:p w14:paraId="79587849" w14:textId="044E3F30"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当采用构造器来创建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class</w:t>
      </w:r>
      <w:r>
        <w:rPr>
          <w:rFonts w:ascii="Verdana" w:eastAsia="微软雅黑" w:hAnsi="Verdana"/>
          <w:color w:val="000000"/>
          <w:sz w:val="22"/>
          <w:szCs w:val="22"/>
          <w:lang w:val="en"/>
        </w:rPr>
        <w:t>并没有特殊的要求，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我们通常使用的</w:t>
      </w:r>
      <w:r>
        <w:rPr>
          <w:rFonts w:ascii="Verdana" w:eastAsia="微软雅黑" w:hAnsi="Verdana"/>
          <w:color w:val="000000"/>
          <w:sz w:val="22"/>
          <w:szCs w:val="22"/>
          <w:lang w:val="en"/>
        </w:rPr>
        <w:t>class</w:t>
      </w:r>
      <w:r>
        <w:rPr>
          <w:rFonts w:ascii="Verdana" w:eastAsia="微软雅黑" w:hAnsi="Verdana"/>
          <w:color w:val="000000"/>
          <w:sz w:val="22"/>
          <w:szCs w:val="22"/>
          <w:lang w:val="en"/>
        </w:rPr>
        <w:t>都适用。也就是说，被创建的类并不需要实现任何特定的接口，或以特定的方式编码，只要指定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属性即可。不过根据所采用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类型，</w:t>
      </w:r>
      <w:r w:rsidRPr="009A3E66">
        <w:rPr>
          <w:rFonts w:ascii="Verdana" w:eastAsia="微软雅黑" w:hAnsi="Verdana"/>
          <w:color w:val="000000"/>
          <w:sz w:val="22"/>
          <w:szCs w:val="22"/>
          <w:highlight w:val="yellow"/>
          <w:lang w:val="en"/>
        </w:rPr>
        <w:t>class</w:t>
      </w:r>
      <w:r w:rsidRPr="009A3E66">
        <w:rPr>
          <w:rFonts w:ascii="Verdana" w:eastAsia="微软雅黑" w:hAnsi="Verdana"/>
          <w:color w:val="000000"/>
          <w:sz w:val="22"/>
          <w:szCs w:val="22"/>
          <w:highlight w:val="yellow"/>
          <w:lang w:val="en"/>
        </w:rPr>
        <w:t>可能需要一个默认的空构造器</w:t>
      </w:r>
      <w:r>
        <w:rPr>
          <w:rFonts w:ascii="Verdana" w:eastAsia="微软雅黑" w:hAnsi="Verdana"/>
          <w:color w:val="000000"/>
          <w:sz w:val="22"/>
          <w:szCs w:val="22"/>
          <w:lang w:val="en"/>
        </w:rPr>
        <w:t>。</w:t>
      </w:r>
    </w:p>
    <w:p w14:paraId="520B85A6" w14:textId="1A1E79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w:t>
      </w:r>
      <w:r>
        <w:rPr>
          <w:rFonts w:ascii="Verdana" w:eastAsia="微软雅黑" w:hAnsi="Verdana"/>
          <w:color w:val="000000"/>
          <w:sz w:val="22"/>
          <w:szCs w:val="22"/>
          <w:lang w:val="en"/>
        </w:rPr>
        <w:t>IoC</w:t>
      </w:r>
      <w:r>
        <w:rPr>
          <w:rFonts w:ascii="Verdana" w:eastAsia="微软雅黑" w:hAnsi="Verdana"/>
          <w:color w:val="000000"/>
          <w:sz w:val="22"/>
          <w:szCs w:val="22"/>
          <w:lang w:val="en"/>
        </w:rPr>
        <w:t>容器不仅限于管理</w:t>
      </w:r>
      <w:r>
        <w:rPr>
          <w:rFonts w:ascii="Verdana" w:eastAsia="微软雅黑" w:hAnsi="Verdana"/>
          <w:color w:val="000000"/>
          <w:sz w:val="22"/>
          <w:szCs w:val="22"/>
          <w:lang w:val="en"/>
        </w:rPr>
        <w:t>JavaBean</w:t>
      </w:r>
      <w:r>
        <w:rPr>
          <w:rFonts w:ascii="Verdana" w:eastAsia="微软雅黑" w:hAnsi="Verdana"/>
          <w:color w:val="000000"/>
          <w:sz w:val="22"/>
          <w:szCs w:val="22"/>
          <w:lang w:val="en"/>
        </w:rPr>
        <w:t>，它可以管理</w:t>
      </w:r>
      <w:r>
        <w:rPr>
          <w:rStyle w:val="ad"/>
          <w:rFonts w:ascii="Verdana" w:eastAsia="微软雅黑" w:hAnsi="Verdana"/>
          <w:color w:val="000000"/>
          <w:sz w:val="22"/>
          <w:szCs w:val="22"/>
          <w:lang w:val="en"/>
        </w:rPr>
        <w:t>任意</w:t>
      </w:r>
      <w:r>
        <w:rPr>
          <w:rFonts w:ascii="Verdana" w:eastAsia="微软雅黑" w:hAnsi="Verdana"/>
          <w:color w:val="000000"/>
          <w:sz w:val="22"/>
          <w:szCs w:val="22"/>
          <w:lang w:val="en"/>
        </w:rPr>
        <w:t> </w:t>
      </w:r>
      <w:r>
        <w:rPr>
          <w:rFonts w:ascii="Verdana" w:eastAsia="微软雅黑" w:hAnsi="Verdana"/>
          <w:color w:val="000000"/>
          <w:sz w:val="22"/>
          <w:szCs w:val="22"/>
          <w:lang w:val="en"/>
        </w:rPr>
        <w:t>的类。不过大多数使用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的人喜欢使用实际的</w:t>
      </w:r>
      <w:r>
        <w:rPr>
          <w:rFonts w:ascii="Verdana" w:eastAsia="微软雅黑" w:hAnsi="Verdana"/>
          <w:color w:val="000000"/>
          <w:sz w:val="22"/>
          <w:szCs w:val="22"/>
          <w:lang w:val="en"/>
        </w:rPr>
        <w:t>JavaBean(</w:t>
      </w:r>
      <w:r>
        <w:rPr>
          <w:rFonts w:ascii="Verdana" w:eastAsia="微软雅黑" w:hAnsi="Verdana"/>
          <w:color w:val="000000"/>
          <w:sz w:val="22"/>
          <w:szCs w:val="22"/>
          <w:lang w:val="en"/>
        </w:rPr>
        <w:t>具有默认的</w:t>
      </w:r>
      <w:r>
        <w:rPr>
          <w:rFonts w:ascii="Verdana" w:eastAsia="微软雅黑" w:hAnsi="Verdana"/>
          <w:color w:val="000000"/>
          <w:sz w:val="22"/>
          <w:szCs w:val="22"/>
          <w:lang w:val="en"/>
        </w:rPr>
        <w:t>(</w:t>
      </w:r>
      <w:r>
        <w:rPr>
          <w:rFonts w:ascii="Verdana" w:eastAsia="微软雅黑" w:hAnsi="Verdana"/>
          <w:color w:val="000000"/>
          <w:sz w:val="22"/>
          <w:szCs w:val="22"/>
          <w:lang w:val="en"/>
        </w:rPr>
        <w:t>无参</w:t>
      </w:r>
      <w:r>
        <w:rPr>
          <w:rFonts w:ascii="Verdana" w:eastAsia="微软雅黑" w:hAnsi="Verdana"/>
          <w:color w:val="000000"/>
          <w:sz w:val="22"/>
          <w:szCs w:val="22"/>
          <w:lang w:val="en"/>
        </w:rPr>
        <w:t>)</w:t>
      </w:r>
      <w:r>
        <w:rPr>
          <w:rFonts w:ascii="Verdana" w:eastAsia="微软雅黑" w:hAnsi="Verdana"/>
          <w:color w:val="000000"/>
          <w:sz w:val="22"/>
          <w:szCs w:val="22"/>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及</w:t>
      </w:r>
      <w:r>
        <w:rPr>
          <w:rFonts w:ascii="Verdana" w:eastAsia="微软雅黑" w:hAnsi="Verdana"/>
          <w:color w:val="000000"/>
          <w:sz w:val="22"/>
          <w:szCs w:val="22"/>
          <w:lang w:val="en"/>
        </w:rPr>
        <w:t>setter</w:t>
      </w:r>
      <w:r>
        <w:rPr>
          <w:rFonts w:ascii="Verdana" w:eastAsia="微软雅黑" w:hAnsi="Verdana"/>
          <w:color w:val="000000"/>
          <w:sz w:val="22"/>
          <w:szCs w:val="22"/>
          <w:lang w:val="en"/>
        </w:rPr>
        <w:t>和</w:t>
      </w:r>
      <w:r>
        <w:rPr>
          <w:rFonts w:ascii="Verdana" w:eastAsia="微软雅黑" w:hAnsi="Verdana"/>
          <w:color w:val="000000"/>
          <w:sz w:val="22"/>
          <w:szCs w:val="22"/>
          <w:lang w:val="en"/>
        </w:rPr>
        <w:t>getter</w:t>
      </w:r>
      <w:r>
        <w:rPr>
          <w:rFonts w:ascii="Verdana" w:eastAsia="微软雅黑" w:hAnsi="Verdana"/>
          <w:color w:val="000000"/>
          <w:sz w:val="22"/>
          <w:szCs w:val="22"/>
          <w:lang w:val="en"/>
        </w:rPr>
        <w:t>方法</w:t>
      </w:r>
      <w:r>
        <w:rPr>
          <w:rFonts w:ascii="Verdana" w:eastAsia="微软雅黑" w:hAnsi="Verdana"/>
          <w:color w:val="000000"/>
          <w:sz w:val="22"/>
          <w:szCs w:val="22"/>
          <w:lang w:val="en"/>
        </w:rPr>
        <w:t>)</w:t>
      </w:r>
      <w:r>
        <w:rPr>
          <w:rFonts w:ascii="Verdana" w:eastAsia="微软雅黑" w:hAnsi="Verdana"/>
          <w:color w:val="000000"/>
          <w:sz w:val="22"/>
          <w:szCs w:val="22"/>
          <w:lang w:val="en"/>
        </w:rPr>
        <w:t>，但在容器中使用非</w:t>
      </w:r>
      <w:r>
        <w:rPr>
          <w:rFonts w:ascii="Verdana" w:eastAsia="微软雅黑" w:hAnsi="Verdana"/>
          <w:color w:val="000000"/>
          <w:sz w:val="22"/>
          <w:szCs w:val="22"/>
          <w:lang w:val="en"/>
        </w:rPr>
        <w:t>bean</w:t>
      </w:r>
      <w:r>
        <w:rPr>
          <w:rFonts w:ascii="Verdana" w:eastAsia="微软雅黑" w:hAnsi="Verdana"/>
          <w:color w:val="000000"/>
          <w:sz w:val="22"/>
          <w:szCs w:val="22"/>
          <w:lang w:val="en"/>
        </w:rPr>
        <w:t>形式</w:t>
      </w:r>
      <w:r>
        <w:rPr>
          <w:rFonts w:ascii="Verdana" w:eastAsia="微软雅黑" w:hAnsi="Verdana"/>
          <w:color w:val="000000"/>
          <w:sz w:val="22"/>
          <w:szCs w:val="22"/>
          <w:lang w:val="en"/>
        </w:rPr>
        <w:t>(non-bean style)</w:t>
      </w:r>
      <w:r>
        <w:rPr>
          <w:rFonts w:ascii="Verdana" w:eastAsia="微软雅黑" w:hAnsi="Verdana"/>
          <w:color w:val="000000"/>
          <w:sz w:val="22"/>
          <w:szCs w:val="22"/>
          <w:lang w:val="en"/>
        </w:rPr>
        <w:t>的类也是可以的。比如遗留系统中的连接池，很显然它与</w:t>
      </w:r>
      <w:r>
        <w:rPr>
          <w:rFonts w:ascii="Verdana" w:eastAsia="微软雅黑" w:hAnsi="Verdana"/>
          <w:color w:val="000000"/>
          <w:sz w:val="22"/>
          <w:szCs w:val="22"/>
          <w:lang w:val="en"/>
        </w:rPr>
        <w:t>JavaBean</w:t>
      </w:r>
      <w:r>
        <w:rPr>
          <w:rFonts w:ascii="Verdana" w:eastAsia="微软雅黑" w:hAnsi="Verdana"/>
          <w:color w:val="000000"/>
          <w:sz w:val="22"/>
          <w:szCs w:val="22"/>
          <w:lang w:val="en"/>
        </w:rPr>
        <w:t>规范不符，但</w:t>
      </w:r>
      <w:r>
        <w:rPr>
          <w:rFonts w:ascii="Verdana" w:eastAsia="微软雅黑" w:hAnsi="Verdana"/>
          <w:color w:val="000000"/>
          <w:sz w:val="22"/>
          <w:szCs w:val="22"/>
          <w:lang w:val="en"/>
        </w:rPr>
        <w:t>Spring</w:t>
      </w:r>
      <w:r>
        <w:rPr>
          <w:rFonts w:ascii="Verdana" w:eastAsia="微软雅黑" w:hAnsi="Verdana"/>
          <w:color w:val="000000"/>
          <w:sz w:val="22"/>
          <w:szCs w:val="22"/>
          <w:lang w:val="en"/>
        </w:rPr>
        <w:t>也能管理它。</w:t>
      </w:r>
    </w:p>
    <w:p w14:paraId="1F1318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的元数据配置文件，可以这样来指定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类：</w:t>
      </w:r>
    </w:p>
    <w:p w14:paraId="3A9945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5066A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377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name="anotherExample" class="examples.ExampleBeanTwo"/&gt;</w:t>
      </w:r>
    </w:p>
    <w:p w14:paraId="26105BD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给构造函数指定参数以及为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w:t>
      </w:r>
      <w:r>
        <w:rPr>
          <w:rFonts w:ascii="Verdana" w:eastAsia="微软雅黑" w:hAnsi="Verdana"/>
          <w:color w:val="000000"/>
          <w:sz w:val="22"/>
          <w:szCs w:val="22"/>
          <w:lang w:val="en"/>
        </w:rPr>
        <w:t> </w:t>
      </w:r>
      <w:hyperlink r:id="rId127" w:anchor="beans-factory-collaborators" w:tooltip="3.3.1. 注入依赖" w:history="1">
        <w:r>
          <w:rPr>
            <w:rStyle w:val="a3"/>
            <w:rFonts w:ascii="Verdana" w:eastAsia="微软雅黑" w:hAnsi="Verdana"/>
            <w:color w:val="888888"/>
            <w:sz w:val="18"/>
            <w:szCs w:val="18"/>
            <w:lang w:val="en"/>
          </w:rPr>
          <w:t>部分</w:t>
        </w:r>
      </w:hyperlink>
      <w:r>
        <w:rPr>
          <w:rFonts w:ascii="Verdana" w:eastAsia="微软雅黑" w:hAnsi="Verdana"/>
          <w:color w:val="000000"/>
          <w:sz w:val="22"/>
          <w:szCs w:val="22"/>
          <w:lang w:val="en"/>
        </w:rPr>
        <w:t>中谈及。</w:t>
      </w:r>
    </w:p>
    <w:p w14:paraId="5CA071CB" w14:textId="77777777" w:rsidR="00FE5599" w:rsidRDefault="00FE5599" w:rsidP="00FE5599">
      <w:pPr>
        <w:pStyle w:val="5"/>
        <w:rPr>
          <w:rFonts w:ascii="微软雅黑" w:eastAsia="微软雅黑" w:hAnsi="微软雅黑"/>
          <w:i/>
          <w:iCs/>
          <w:color w:val="000000"/>
          <w:sz w:val="22"/>
          <w:szCs w:val="22"/>
          <w:lang w:val="en"/>
        </w:rPr>
      </w:pPr>
      <w:bookmarkStart w:id="73" w:name="beans-factory-class-static-factory-metho"/>
      <w:bookmarkEnd w:id="73"/>
      <w:r>
        <w:rPr>
          <w:rFonts w:ascii="微软雅黑" w:eastAsia="微软雅黑" w:hAnsi="微软雅黑" w:hint="eastAsia"/>
          <w:i/>
          <w:iCs/>
          <w:color w:val="000000"/>
          <w:sz w:val="22"/>
          <w:szCs w:val="22"/>
          <w:lang w:val="en"/>
        </w:rPr>
        <w:lastRenderedPageBreak/>
        <w:t>3.2.3.2.2. 使用静态工厂方法实例化</w:t>
      </w:r>
    </w:p>
    <w:p w14:paraId="105BE7B6" w14:textId="4CB0EB55" w:rsidR="004D4156" w:rsidRPr="004D4156" w:rsidRDefault="004D4156" w:rsidP="00FE5599">
      <w:pPr>
        <w:pStyle w:val="a5"/>
        <w:spacing w:before="90" w:beforeAutospacing="0" w:after="90" w:afterAutospacing="0"/>
        <w:jc w:val="both"/>
        <w:rPr>
          <w:rFonts w:ascii="Verdana" w:eastAsia="微软雅黑" w:hAnsi="Verdana"/>
          <w:sz w:val="22"/>
          <w:szCs w:val="22"/>
          <w:shd w:val="pct15" w:color="auto" w:fill="FFFFFF"/>
          <w:lang w:val="en"/>
        </w:rPr>
      </w:pPr>
      <w:r w:rsidRPr="004D4156">
        <w:rPr>
          <w:rFonts w:ascii="Verdana" w:eastAsia="微软雅黑" w:hAnsi="Verdana"/>
          <w:sz w:val="22"/>
          <w:szCs w:val="22"/>
          <w:highlight w:val="yellow"/>
          <w:shd w:val="pct15" w:color="auto" w:fill="FFFFFF"/>
          <w:lang w:val="en"/>
        </w:rPr>
        <w:t>M</w:t>
      </w:r>
      <w:r w:rsidRPr="004D4156">
        <w:rPr>
          <w:rFonts w:ascii="Verdana" w:eastAsia="微软雅黑" w:hAnsi="Verdana" w:hint="eastAsia"/>
          <w:sz w:val="22"/>
          <w:szCs w:val="22"/>
          <w:highlight w:val="yellow"/>
          <w:shd w:val="pct15" w:color="auto" w:fill="FFFFFF"/>
          <w:lang w:val="en"/>
        </w:rPr>
        <w:t>e</w:t>
      </w:r>
      <w:r w:rsidRPr="004D4156">
        <w:rPr>
          <w:rFonts w:ascii="Verdana" w:eastAsia="微软雅黑" w:hAnsi="Verdana" w:hint="eastAsia"/>
          <w:sz w:val="22"/>
          <w:szCs w:val="22"/>
          <w:highlight w:val="yellow"/>
          <w:shd w:val="pct15" w:color="auto" w:fill="FFFFFF"/>
          <w:lang w:val="en"/>
        </w:rPr>
        <w:t>：需要指定工厂方法</w:t>
      </w:r>
    </w:p>
    <w:p w14:paraId="123A610D" w14:textId="4823616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sidRPr="0074505B">
        <w:rPr>
          <w:rFonts w:ascii="Verdana" w:eastAsia="微软雅黑" w:hAnsi="Verdana"/>
          <w:color w:val="000000"/>
          <w:sz w:val="22"/>
          <w:szCs w:val="22"/>
          <w:highlight w:val="yellow"/>
          <w:lang w:val="en"/>
        </w:rPr>
        <w:t>静态工厂方法</w:t>
      </w: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时，除了需要指定</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属性外，</w:t>
      </w:r>
      <w:r w:rsidRPr="0074505B">
        <w:rPr>
          <w:rFonts w:ascii="Verdana" w:eastAsia="微软雅黑" w:hAnsi="Verdana"/>
          <w:color w:val="000000"/>
          <w:sz w:val="22"/>
          <w:szCs w:val="22"/>
          <w:highlight w:val="yellow"/>
          <w:lang w:val="en"/>
        </w:rPr>
        <w:t>还需要通过</w:t>
      </w:r>
      <w:r w:rsidRPr="0074505B">
        <w:rPr>
          <w:rStyle w:val="HTML"/>
          <w:rFonts w:ascii="Courier New" w:hAnsi="Courier New" w:cs="Courier New"/>
          <w:color w:val="000000"/>
          <w:highlight w:val="yellow"/>
          <w:lang w:val="en"/>
        </w:rPr>
        <w:t>factory-method</w:t>
      </w:r>
      <w:r w:rsidRPr="0074505B">
        <w:rPr>
          <w:rFonts w:ascii="Verdana" w:eastAsia="微软雅黑" w:hAnsi="Verdana"/>
          <w:color w:val="000000"/>
          <w:sz w:val="22"/>
          <w:szCs w:val="22"/>
          <w:highlight w:val="yellow"/>
          <w:lang w:val="en"/>
        </w:rPr>
        <w:t>属性来指定创建</w:t>
      </w:r>
      <w:r w:rsidRPr="0074505B">
        <w:rPr>
          <w:rFonts w:ascii="Verdana" w:eastAsia="微软雅黑" w:hAnsi="Verdana"/>
          <w:color w:val="000000"/>
          <w:sz w:val="22"/>
          <w:szCs w:val="22"/>
          <w:highlight w:val="yellow"/>
          <w:lang w:val="en"/>
        </w:rPr>
        <w:t>bean</w:t>
      </w:r>
      <w:r w:rsidRPr="0074505B">
        <w:rPr>
          <w:rFonts w:ascii="Verdana" w:eastAsia="微软雅黑" w:hAnsi="Verdana"/>
          <w:color w:val="000000"/>
          <w:sz w:val="22"/>
          <w:szCs w:val="22"/>
          <w:highlight w:val="yellow"/>
          <w:lang w:val="en"/>
        </w:rPr>
        <w:t>实例的工厂方法</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将调用此方法</w:t>
      </w:r>
      <w:r>
        <w:rPr>
          <w:rFonts w:ascii="Verdana" w:eastAsia="微软雅黑" w:hAnsi="Verdana"/>
          <w:color w:val="000000"/>
          <w:sz w:val="22"/>
          <w:szCs w:val="22"/>
          <w:lang w:val="en"/>
        </w:rPr>
        <w:t>(</w:t>
      </w:r>
      <w:r>
        <w:rPr>
          <w:rFonts w:ascii="Verdana" w:eastAsia="微软雅黑" w:hAnsi="Verdana"/>
          <w:color w:val="000000"/>
          <w:sz w:val="22"/>
          <w:szCs w:val="22"/>
          <w:lang w:val="en"/>
        </w:rPr>
        <w:t>其可选参数接下来介绍</w:t>
      </w:r>
      <w:r>
        <w:rPr>
          <w:rFonts w:ascii="Verdana" w:eastAsia="微软雅黑" w:hAnsi="Verdana"/>
          <w:color w:val="000000"/>
          <w:sz w:val="22"/>
          <w:szCs w:val="22"/>
          <w:lang w:val="en"/>
        </w:rPr>
        <w:t>)</w:t>
      </w:r>
      <w:r>
        <w:rPr>
          <w:rFonts w:ascii="Verdana" w:eastAsia="微软雅黑" w:hAnsi="Verdana"/>
          <w:color w:val="000000"/>
          <w:sz w:val="22"/>
          <w:szCs w:val="22"/>
          <w:lang w:val="en"/>
        </w:rPr>
        <w:t>返回实例对象，就此而言，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跟通过普通构造器创建类实例没什么两样。</w:t>
      </w:r>
    </w:p>
    <w:p w14:paraId="64A9DD34" w14:textId="6B3667F6"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定义展示了如何通过工厂方法来创建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实例。注意，此定义并未指定返回对象的类型，仅指定该类包含的工厂方法。在此例中，</w:t>
      </w:r>
      <w:r>
        <w:rPr>
          <w:rFonts w:ascii="Verdana" w:eastAsia="微软雅黑" w:hAnsi="Verdana"/>
          <w:color w:val="000000"/>
          <w:sz w:val="22"/>
          <w:szCs w:val="22"/>
          <w:lang w:val="en"/>
        </w:rPr>
        <w:t> </w:t>
      </w:r>
      <w:r>
        <w:rPr>
          <w:rStyle w:val="HTML"/>
          <w:rFonts w:ascii="Courier New" w:hAnsi="Courier New" w:cs="Courier New"/>
          <w:color w:val="000000"/>
          <w:lang w:val="en"/>
        </w:rPr>
        <w:t>createInstance()</w:t>
      </w:r>
      <w:r>
        <w:rPr>
          <w:rFonts w:ascii="Verdana" w:eastAsia="微软雅黑" w:hAnsi="Verdana"/>
          <w:color w:val="000000"/>
          <w:sz w:val="22"/>
          <w:szCs w:val="22"/>
          <w:lang w:val="en"/>
        </w:rPr>
        <w:t>必须是一个</w:t>
      </w:r>
      <w:r>
        <w:rPr>
          <w:rStyle w:val="ad"/>
          <w:rFonts w:ascii="Verdana" w:eastAsia="微软雅黑" w:hAnsi="Verdana"/>
          <w:color w:val="000000"/>
          <w:sz w:val="22"/>
          <w:szCs w:val="22"/>
          <w:lang w:val="en"/>
        </w:rPr>
        <w:t>static</w:t>
      </w:r>
      <w:r>
        <w:rPr>
          <w:rFonts w:ascii="Verdana" w:eastAsia="微软雅黑" w:hAnsi="Verdana"/>
          <w:color w:val="000000"/>
          <w:sz w:val="22"/>
          <w:szCs w:val="22"/>
          <w:lang w:val="en"/>
        </w:rPr>
        <w:t>方法。</w:t>
      </w:r>
    </w:p>
    <w:p w14:paraId="6397F7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58007F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class="examples.ExampleBean2"</w:t>
      </w:r>
    </w:p>
    <w:p w14:paraId="262E73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5F0D02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给工厂方法指定参数以及为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实例设置属性将在随后的部份中谈及。</w:t>
      </w:r>
    </w:p>
    <w:p w14:paraId="1131D6B5" w14:textId="77777777" w:rsidR="00FE5599" w:rsidRDefault="00FE5599" w:rsidP="00FE5599">
      <w:pPr>
        <w:pStyle w:val="5"/>
        <w:rPr>
          <w:rFonts w:ascii="微软雅黑" w:eastAsia="微软雅黑" w:hAnsi="微软雅黑"/>
          <w:i/>
          <w:iCs/>
          <w:color w:val="000000"/>
          <w:sz w:val="22"/>
          <w:szCs w:val="22"/>
          <w:lang w:val="en"/>
        </w:rPr>
      </w:pPr>
      <w:bookmarkStart w:id="74" w:name="beans-factory-class-instance-factory-met"/>
      <w:bookmarkEnd w:id="74"/>
      <w:r>
        <w:rPr>
          <w:rFonts w:ascii="微软雅黑" w:eastAsia="微软雅黑" w:hAnsi="微软雅黑" w:hint="eastAsia"/>
          <w:i/>
          <w:iCs/>
          <w:color w:val="000000"/>
          <w:sz w:val="22"/>
          <w:szCs w:val="22"/>
          <w:lang w:val="en"/>
        </w:rPr>
        <w:t>3.2.3.2.3. 使用实例工厂方法实例化</w:t>
      </w:r>
    </w:p>
    <w:p w14:paraId="40069BDF" w14:textId="5E7F4FD5" w:rsidR="00FE5599" w:rsidRDefault="00C57D9E"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noProof/>
          <w:color w:val="000000"/>
          <w:sz w:val="22"/>
          <w:szCs w:val="22"/>
          <w:lang w:val="en"/>
        </w:rPr>
        <mc:AlternateContent>
          <mc:Choice Requires="wps">
            <w:drawing>
              <wp:anchor distT="0" distB="0" distL="114300" distR="114300" simplePos="0" relativeHeight="251660288" behindDoc="0" locked="0" layoutInCell="1" allowOverlap="1" wp14:anchorId="55268B40" wp14:editId="35C8C316">
                <wp:simplePos x="0" y="0"/>
                <wp:positionH relativeFrom="column">
                  <wp:posOffset>904875</wp:posOffset>
                </wp:positionH>
                <wp:positionV relativeFrom="paragraph">
                  <wp:posOffset>1096010</wp:posOffset>
                </wp:positionV>
                <wp:extent cx="219075" cy="2686050"/>
                <wp:effectExtent l="0" t="0" r="66675" b="57150"/>
                <wp:wrapNone/>
                <wp:docPr id="42" name="直接箭头连接符 42"/>
                <wp:cNvGraphicFramePr/>
                <a:graphic xmlns:a="http://schemas.openxmlformats.org/drawingml/2006/main">
                  <a:graphicData uri="http://schemas.microsoft.com/office/word/2010/wordprocessingShape">
                    <wps:wsp>
                      <wps:cNvCnPr/>
                      <wps:spPr>
                        <a:xfrm>
                          <a:off x="0" y="0"/>
                          <a:ext cx="219075"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D85583" id="_x0000_t32" coordsize="21600,21600" o:spt="32" o:oned="t" path="m,l21600,21600e" filled="f">
                <v:path arrowok="t" fillok="f" o:connecttype="none"/>
                <o:lock v:ext="edit" shapetype="t"/>
              </v:shapetype>
              <v:shape id="直接箭头连接符 42" o:spid="_x0000_s1026" type="#_x0000_t32" style="position:absolute;left:0;text-align:left;margin-left:71.25pt;margin-top:86.3pt;width:17.25pt;height:2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" strokecolor="#4472c4 [3204]" strokeweight=".5pt">
                <v:stroke endarrow="block" joinstyle="miter"/>
              </v:shape>
            </w:pict>
          </mc:Fallback>
        </mc:AlternateContent>
      </w:r>
      <w:r>
        <w:rPr>
          <w:rFonts w:ascii="Verdana" w:eastAsia="微软雅黑" w:hAnsi="Verdana"/>
          <w:noProof/>
          <w:color w:val="000000"/>
          <w:sz w:val="22"/>
          <w:szCs w:val="22"/>
          <w:lang w:val="en"/>
        </w:rPr>
        <mc:AlternateContent>
          <mc:Choice Requires="wps">
            <w:drawing>
              <wp:anchor distT="0" distB="0" distL="114300" distR="114300" simplePos="0" relativeHeight="251659264" behindDoc="0" locked="0" layoutInCell="1" allowOverlap="1" wp14:anchorId="493E4136" wp14:editId="3B5F03B4">
                <wp:simplePos x="0" y="0"/>
                <wp:positionH relativeFrom="column">
                  <wp:posOffset>1628775</wp:posOffset>
                </wp:positionH>
                <wp:positionV relativeFrom="paragraph">
                  <wp:posOffset>1524634</wp:posOffset>
                </wp:positionV>
                <wp:extent cx="981075" cy="1171575"/>
                <wp:effectExtent l="38100" t="0" r="28575" b="47625"/>
                <wp:wrapNone/>
                <wp:docPr id="41" name="直接箭头连接符 41"/>
                <wp:cNvGraphicFramePr/>
                <a:graphic xmlns:a="http://schemas.openxmlformats.org/drawingml/2006/main">
                  <a:graphicData uri="http://schemas.microsoft.com/office/word/2010/wordprocessingShape">
                    <wps:wsp>
                      <wps:cNvCnPr/>
                      <wps:spPr>
                        <a:xfrm flipH="1">
                          <a:off x="0" y="0"/>
                          <a:ext cx="98107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5AFCB" id="直接箭头连接符 41" o:spid="_x0000_s1026" type="#_x0000_t32" style="position:absolute;left:0;text-align:left;margin-left:128.25pt;margin-top:120.05pt;width:77.25pt;height:9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" strokecolor="#4472c4 [3204]" strokeweight=".5pt">
                <v:stroke endarrow="block" joinstyle="miter"/>
              </v:shape>
            </w:pict>
          </mc:Fallback>
        </mc:AlternateContent>
      </w:r>
      <w:r w:rsidR="00FE5599">
        <w:rPr>
          <w:rFonts w:ascii="Verdana" w:eastAsia="微软雅黑" w:hAnsi="Verdana"/>
          <w:color w:val="000000"/>
          <w:sz w:val="22"/>
          <w:szCs w:val="22"/>
          <w:lang w:val="en"/>
        </w:rPr>
        <w:t>与</w:t>
      </w:r>
      <w:hyperlink r:id="rId128" w:anchor="beans-factory-class-static-factory-method" w:tooltip="3.2.3.2.2. 使用静态工厂方法实例化" w:history="1">
        <w:r w:rsidR="00FE5599">
          <w:rPr>
            <w:rStyle w:val="a3"/>
            <w:rFonts w:ascii="Verdana" w:eastAsia="微软雅黑" w:hAnsi="Verdana"/>
            <w:color w:val="888888"/>
            <w:sz w:val="18"/>
            <w:szCs w:val="18"/>
            <w:lang w:val="en"/>
          </w:rPr>
          <w:t> </w:t>
        </w:r>
        <w:r w:rsidR="00FE5599">
          <w:rPr>
            <w:rStyle w:val="a3"/>
            <w:rFonts w:ascii="Verdana" w:eastAsia="微软雅黑" w:hAnsi="Verdana"/>
            <w:color w:val="888888"/>
            <w:sz w:val="18"/>
            <w:szCs w:val="18"/>
            <w:lang w:val="en"/>
          </w:rPr>
          <w:t>使用静态工厂方法实例化</w:t>
        </w:r>
      </w:hyperlink>
      <w:r w:rsidR="00FE5599">
        <w:rPr>
          <w:rFonts w:ascii="Verdana" w:eastAsia="微软雅黑" w:hAnsi="Verdana"/>
          <w:color w:val="000000"/>
          <w:sz w:val="22"/>
          <w:szCs w:val="22"/>
          <w:lang w:val="en"/>
        </w:rPr>
        <w:t>类似，用来进行实例化的非静态实例工厂方法位于另外一个</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中，容器将调用该</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的工厂方法来创建一个新的</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实例。</w:t>
      </w:r>
      <w:r w:rsidR="00FE5599" w:rsidRPr="00F96BC3">
        <w:rPr>
          <w:rFonts w:ascii="Verdana" w:eastAsia="微软雅黑" w:hAnsi="Verdana"/>
          <w:color w:val="000000"/>
          <w:sz w:val="22"/>
          <w:szCs w:val="22"/>
          <w:highlight w:val="yellow"/>
          <w:lang w:val="en"/>
        </w:rPr>
        <w:t>为使用此机制，</w:t>
      </w:r>
      <w:r w:rsidR="00FE5599" w:rsidRPr="00F96BC3">
        <w:rPr>
          <w:rStyle w:val="HTML"/>
          <w:rFonts w:ascii="Courier New" w:hAnsi="Courier New" w:cs="Courier New"/>
          <w:color w:val="000000"/>
          <w:highlight w:val="yellow"/>
          <w:lang w:val="en"/>
        </w:rPr>
        <w:t>class</w:t>
      </w:r>
      <w:r w:rsidR="00FE5599" w:rsidRPr="00F96BC3">
        <w:rPr>
          <w:rFonts w:ascii="Verdana" w:eastAsia="微软雅黑" w:hAnsi="Verdana"/>
          <w:color w:val="000000"/>
          <w:sz w:val="22"/>
          <w:szCs w:val="22"/>
          <w:highlight w:val="yellow"/>
          <w:lang w:val="en"/>
        </w:rPr>
        <w:t>属性必须为空，而</w:t>
      </w:r>
      <w:r w:rsidR="00FE5599" w:rsidRPr="00F96BC3">
        <w:rPr>
          <w:rStyle w:val="HTML"/>
          <w:rFonts w:ascii="Courier New" w:hAnsi="Courier New" w:cs="Courier New"/>
          <w:color w:val="000000"/>
          <w:highlight w:val="yellow"/>
          <w:lang w:val="en"/>
        </w:rPr>
        <w:t>factory-bean </w:t>
      </w:r>
      <w:r w:rsidR="00FE5599" w:rsidRPr="00F96BC3">
        <w:rPr>
          <w:rFonts w:ascii="Verdana" w:eastAsia="微软雅黑" w:hAnsi="Verdana"/>
          <w:color w:val="000000"/>
          <w:sz w:val="22"/>
          <w:szCs w:val="22"/>
          <w:highlight w:val="yellow"/>
          <w:lang w:val="en"/>
        </w:rPr>
        <w:t>属性必须指定为当前</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或其祖先</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容器中包含工厂方法的</w:t>
      </w:r>
      <w:r w:rsidR="00FE5599" w:rsidRPr="00F96BC3">
        <w:rPr>
          <w:rFonts w:ascii="Verdana" w:eastAsia="微软雅黑" w:hAnsi="Verdana"/>
          <w:color w:val="000000"/>
          <w:sz w:val="22"/>
          <w:szCs w:val="22"/>
          <w:highlight w:val="yellow"/>
          <w:lang w:val="en"/>
        </w:rPr>
        <w:t>bean</w:t>
      </w:r>
      <w:r w:rsidR="00FE5599" w:rsidRPr="00F96BC3">
        <w:rPr>
          <w:rFonts w:ascii="Verdana" w:eastAsia="微软雅黑" w:hAnsi="Verdana"/>
          <w:color w:val="000000"/>
          <w:sz w:val="22"/>
          <w:szCs w:val="22"/>
          <w:highlight w:val="yellow"/>
          <w:lang w:val="en"/>
        </w:rPr>
        <w:t>的名称，而该</w:t>
      </w:r>
      <w:r w:rsidR="00FE5599" w:rsidRPr="00C57D9E">
        <w:rPr>
          <w:rFonts w:ascii="Verdana" w:eastAsia="微软雅黑" w:hAnsi="Verdana"/>
          <w:color w:val="FF0000"/>
          <w:sz w:val="22"/>
          <w:szCs w:val="22"/>
          <w:highlight w:val="yellow"/>
          <w:lang w:val="en"/>
        </w:rPr>
        <w:t>工厂</w:t>
      </w:r>
      <w:r w:rsidR="00FE5599" w:rsidRPr="00C57D9E">
        <w:rPr>
          <w:rFonts w:ascii="Verdana" w:eastAsia="微软雅黑" w:hAnsi="Verdana"/>
          <w:color w:val="FF0000"/>
          <w:sz w:val="22"/>
          <w:szCs w:val="22"/>
          <w:highlight w:val="yellow"/>
          <w:lang w:val="en"/>
        </w:rPr>
        <w:t>bean</w:t>
      </w:r>
      <w:r w:rsidR="00FE5599" w:rsidRPr="00F96BC3">
        <w:rPr>
          <w:rFonts w:ascii="Verdana" w:eastAsia="微软雅黑" w:hAnsi="Verdana"/>
          <w:color w:val="000000"/>
          <w:sz w:val="22"/>
          <w:szCs w:val="22"/>
          <w:highlight w:val="yellow"/>
          <w:lang w:val="en"/>
        </w:rPr>
        <w:t>的工厂方法本身必须通过</w:t>
      </w:r>
      <w:r w:rsidR="00FE5599" w:rsidRPr="00F96BC3">
        <w:rPr>
          <w:rStyle w:val="HTML"/>
          <w:rFonts w:ascii="Courier New" w:hAnsi="Courier New" w:cs="Courier New"/>
          <w:color w:val="000000"/>
          <w:highlight w:val="yellow"/>
          <w:lang w:val="en"/>
        </w:rPr>
        <w:t>factory-method</w:t>
      </w:r>
      <w:r w:rsidR="00FE5599" w:rsidRPr="00F96BC3">
        <w:rPr>
          <w:rFonts w:ascii="Verdana" w:eastAsia="微软雅黑" w:hAnsi="Verdana"/>
          <w:color w:val="000000"/>
          <w:sz w:val="22"/>
          <w:szCs w:val="22"/>
          <w:highlight w:val="yellow"/>
          <w:lang w:val="en"/>
        </w:rPr>
        <w:t>属性来设定</w:t>
      </w:r>
      <w:r w:rsidR="00FE5599">
        <w:rPr>
          <w:rFonts w:ascii="Verdana" w:eastAsia="微软雅黑" w:hAnsi="Verdana"/>
          <w:color w:val="000000"/>
          <w:sz w:val="22"/>
          <w:szCs w:val="22"/>
          <w:lang w:val="en"/>
        </w:rPr>
        <w:t>。</w:t>
      </w:r>
    </w:p>
    <w:p w14:paraId="589683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factory bean, which contains a method called </w:t>
      </w:r>
      <w:r>
        <w:rPr>
          <w:rStyle w:val="HTML"/>
          <w:rFonts w:ascii="Courier New" w:hAnsi="Courier New" w:cs="Courier New"/>
          <w:i/>
          <w:iCs/>
          <w:color w:val="008000"/>
          <w:sz w:val="29"/>
          <w:szCs w:val="29"/>
          <w:lang w:val="en"/>
        </w:rPr>
        <w:t>createInstance()</w:t>
      </w:r>
      <w:r>
        <w:rPr>
          <w:rStyle w:val="lineannotation"/>
          <w:rFonts w:hint="eastAsia"/>
          <w:i/>
          <w:iCs/>
          <w:color w:val="008000"/>
          <w:sz w:val="21"/>
          <w:szCs w:val="21"/>
          <w:lang w:val="en"/>
        </w:rPr>
        <w:t xml:space="preserve"> --&gt;</w:t>
      </w:r>
    </w:p>
    <w:p w14:paraId="2148DF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id="serviceLocator" class="com.foo.DefaultServiceLocator"&gt;</w:t>
      </w:r>
    </w:p>
    <w:p w14:paraId="03B9A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&lt;!-- inject any dependencies required by this locator bean --&gt;</w:t>
      </w:r>
    </w:p>
    <w:p w14:paraId="043713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FEAD9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0B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the bean to be created via the factory bean --&gt;</w:t>
      </w:r>
    </w:p>
    <w:p w14:paraId="547D3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62C059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factory-bean="serviceLocator"</w:t>
      </w:r>
    </w:p>
    <w:p w14:paraId="084871BD" w14:textId="53F88EFA"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0191F161" w14:textId="77777777" w:rsidR="007B1EFF" w:rsidRDefault="007B1EFF"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6B2AE9" w14:textId="781BDE87" w:rsidR="00C97845" w:rsidRDefault="00C97845"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r w:rsidRPr="007B1EFF">
        <w:rPr>
          <w:rFonts w:hint="eastAsia"/>
          <w:color w:val="000000"/>
          <w:sz w:val="21"/>
          <w:szCs w:val="21"/>
          <w:highlight w:val="yellow"/>
          <w:lang w:val="en"/>
        </w:rPr>
        <w:t>me</w:t>
      </w:r>
      <w:r w:rsidRPr="007B1EFF">
        <w:rPr>
          <w:color w:val="000000"/>
          <w:sz w:val="21"/>
          <w:szCs w:val="21"/>
          <w:highlight w:val="yellow"/>
          <w:lang w:val="en"/>
        </w:rPr>
        <w:t>:exampleBean</w:t>
      </w:r>
      <w:r w:rsidRPr="007B1EFF">
        <w:rPr>
          <w:rFonts w:hint="eastAsia"/>
          <w:color w:val="000000"/>
          <w:sz w:val="21"/>
          <w:szCs w:val="21"/>
          <w:highlight w:val="yellow"/>
          <w:lang w:val="en"/>
        </w:rPr>
        <w:t>的实例是由serviceLocat</w:t>
      </w:r>
      <w:r w:rsidRPr="007B1EFF">
        <w:rPr>
          <w:color w:val="000000"/>
          <w:sz w:val="21"/>
          <w:szCs w:val="21"/>
          <w:highlight w:val="yellow"/>
          <w:lang w:val="en"/>
        </w:rPr>
        <w:t>or</w:t>
      </w:r>
      <w:r w:rsidRPr="007B1EFF">
        <w:rPr>
          <w:rFonts w:hint="eastAsia"/>
          <w:color w:val="000000"/>
          <w:sz w:val="21"/>
          <w:szCs w:val="21"/>
          <w:highlight w:val="yellow"/>
          <w:lang w:val="en"/>
        </w:rPr>
        <w:t>的create</w:t>
      </w:r>
      <w:r w:rsidRPr="007B1EFF">
        <w:rPr>
          <w:color w:val="000000"/>
          <w:sz w:val="21"/>
          <w:szCs w:val="21"/>
          <w:highlight w:val="yellow"/>
          <w:lang w:val="en"/>
        </w:rPr>
        <w:t>Instance</w:t>
      </w:r>
      <w:r w:rsidRPr="007B1EFF">
        <w:rPr>
          <w:rFonts w:hint="eastAsia"/>
          <w:color w:val="000000"/>
          <w:sz w:val="21"/>
          <w:szCs w:val="21"/>
          <w:highlight w:val="yellow"/>
          <w:lang w:val="en"/>
        </w:rPr>
        <w:t>方法来创建的</w:t>
      </w:r>
      <w:r w:rsidR="00B77E4C" w:rsidRPr="007B1EFF">
        <w:rPr>
          <w:rFonts w:hint="eastAsia"/>
          <w:color w:val="000000"/>
          <w:sz w:val="21"/>
          <w:szCs w:val="21"/>
          <w:highlight w:val="yellow"/>
          <w:lang w:val="en"/>
        </w:rPr>
        <w:t>，在example</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的bean定义中不需要指定class，需要指定factory</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指明工厂bean，factory</w:t>
      </w:r>
      <w:r w:rsidR="00B77E4C" w:rsidRPr="007B1EFF">
        <w:rPr>
          <w:color w:val="000000"/>
          <w:sz w:val="21"/>
          <w:szCs w:val="21"/>
          <w:highlight w:val="yellow"/>
          <w:lang w:val="en"/>
        </w:rPr>
        <w:t>-method</w:t>
      </w:r>
      <w:r w:rsidR="00B77E4C" w:rsidRPr="007B1EFF">
        <w:rPr>
          <w:rFonts w:hint="eastAsia"/>
          <w:color w:val="000000"/>
          <w:sz w:val="21"/>
          <w:szCs w:val="21"/>
          <w:highlight w:val="yellow"/>
          <w:lang w:val="en"/>
        </w:rPr>
        <w:t>指定工厂方法create</w:t>
      </w:r>
      <w:r w:rsidR="00B77E4C" w:rsidRPr="007B1EFF">
        <w:rPr>
          <w:color w:val="000000"/>
          <w:sz w:val="21"/>
          <w:szCs w:val="21"/>
          <w:highlight w:val="yellow"/>
          <w:lang w:val="en"/>
        </w:rPr>
        <w:t>Instance</w:t>
      </w:r>
      <w:r>
        <w:rPr>
          <w:rFonts w:hint="eastAsia"/>
          <w:color w:val="000000"/>
          <w:sz w:val="21"/>
          <w:szCs w:val="21"/>
          <w:lang w:val="en"/>
        </w:rPr>
        <w:t>）</w:t>
      </w:r>
    </w:p>
    <w:p w14:paraId="5E400FB0" w14:textId="5D7052C1"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虽然</w:t>
      </w:r>
      <w:hyperlink r:id="rId129" w:anchor="beans-factory-properties-detailed" w:tooltip="3.3.2. 依赖配置详解" w:history="1">
        <w:r>
          <w:rPr>
            <w:rStyle w:val="a3"/>
            <w:rFonts w:ascii="Verdana" w:eastAsia="微软雅黑" w:hAnsi="Verdana"/>
            <w:color w:val="888888"/>
            <w:sz w:val="18"/>
            <w:szCs w:val="18"/>
            <w:lang w:val="en"/>
          </w:rPr>
          <w:t>设置</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属性</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的机制仍然在这里被提及，但隐式的做法是由工厂</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自己来管理以及通过依赖注入</w:t>
      </w:r>
      <w:r>
        <w:rPr>
          <w:rFonts w:ascii="Verdana" w:eastAsia="微软雅黑" w:hAnsi="Verdana"/>
          <w:color w:val="000000"/>
          <w:sz w:val="22"/>
          <w:szCs w:val="22"/>
          <w:lang w:val="en"/>
        </w:rPr>
        <w:t>(DI)</w:t>
      </w:r>
      <w:r>
        <w:rPr>
          <w:rFonts w:ascii="Verdana" w:eastAsia="微软雅黑" w:hAnsi="Verdana"/>
          <w:color w:val="000000"/>
          <w:sz w:val="22"/>
          <w:szCs w:val="22"/>
          <w:lang w:val="en"/>
        </w:rPr>
        <w:t>来进行配置。</w:t>
      </w:r>
    </w:p>
    <w:tbl>
      <w:tblPr>
        <w:tblW w:w="22276"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853"/>
        <w:gridCol w:w="20777"/>
      </w:tblGrid>
      <w:tr w:rsidR="006655AC" w14:paraId="0E8389F6" w14:textId="77777777" w:rsidTr="006655AC">
        <w:tc>
          <w:tcPr>
            <w:tcW w:w="180" w:type="dxa"/>
            <w:tcMar>
              <w:top w:w="80" w:type="dxa"/>
              <w:left w:w="80" w:type="dxa"/>
              <w:bottom w:w="80" w:type="dxa"/>
              <w:right w:w="80" w:type="dxa"/>
            </w:tcMar>
            <w:hideMark/>
          </w:tcPr>
          <w:p w14:paraId="5AA6BD56" w14:textId="576EF5E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4899559B" wp14:editId="520CFDBC">
                      <wp:extent cx="308610" cy="308610"/>
                      <wp:effectExtent l="0" t="0" r="0" b="0"/>
                      <wp:docPr id="36" name="矩形 3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312D7" id="矩形 3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kX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Y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b/JpF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22096" w:type="dxa"/>
            <w:gridSpan w:val="2"/>
            <w:vAlign w:val="center"/>
            <w:hideMark/>
          </w:tcPr>
          <w:tbl>
            <w:tblPr>
              <w:tblW w:w="21600" w:type="dxa"/>
              <w:shd w:val="clear" w:color="auto" w:fill="FFFFFF"/>
              <w:tblCellMar>
                <w:top w:w="15" w:type="dxa"/>
                <w:left w:w="15" w:type="dxa"/>
                <w:bottom w:w="15" w:type="dxa"/>
                <w:right w:w="15" w:type="dxa"/>
              </w:tblCellMar>
              <w:tblLook w:val="04A0" w:firstRow="1" w:lastRow="0" w:firstColumn="1" w:lastColumn="0" w:noHBand="0" w:noVBand="1"/>
              <w:tblDescription w:val="Note"/>
            </w:tblPr>
            <w:tblGrid>
              <w:gridCol w:w="21600"/>
            </w:tblGrid>
            <w:tr w:rsidR="00232461" w14:paraId="0023A8D7" w14:textId="77777777" w:rsidTr="00232461">
              <w:tc>
                <w:tcPr>
                  <w:tcW w:w="0" w:type="auto"/>
                  <w:shd w:val="clear" w:color="auto" w:fill="FFFFFF"/>
                  <w:vAlign w:val="center"/>
                  <w:hideMark/>
                </w:tcPr>
                <w:p w14:paraId="44AEC761" w14:textId="77777777" w:rsidR="00232461" w:rsidRDefault="00232461" w:rsidP="00232461">
                  <w:pPr>
                    <w:widowControl/>
                    <w:spacing w:before="150" w:after="150"/>
                    <w:jc w:val="left"/>
                    <w:rPr>
                      <w:rFonts w:ascii="微软雅黑" w:eastAsia="微软雅黑" w:hAnsi="微软雅黑"/>
                      <w:b/>
                      <w:bCs/>
                      <w:color w:val="000000"/>
                    </w:rPr>
                  </w:pPr>
                  <w:r>
                    <w:rPr>
                      <w:rFonts w:ascii="微软雅黑" w:eastAsia="微软雅黑" w:hAnsi="微软雅黑" w:hint="eastAsia"/>
                      <w:b/>
                      <w:bCs/>
                      <w:color w:val="000000"/>
                    </w:rPr>
                    <w:t>Note</w:t>
                  </w:r>
                </w:p>
              </w:tc>
            </w:tr>
            <w:tr w:rsidR="00232461" w14:paraId="6A7A8287" w14:textId="77777777" w:rsidTr="00232461">
              <w:tc>
                <w:tcPr>
                  <w:tcW w:w="0" w:type="auto"/>
                  <w:shd w:val="clear" w:color="auto" w:fill="FFFFFF"/>
                  <w:tcMar>
                    <w:top w:w="80" w:type="dxa"/>
                    <w:left w:w="80" w:type="dxa"/>
                    <w:bottom w:w="80" w:type="dxa"/>
                    <w:right w:w="80" w:type="dxa"/>
                  </w:tcMar>
                  <w:hideMark/>
                </w:tcPr>
                <w:p w14:paraId="3780EF3F" w14:textId="77777777" w:rsidR="00B279C1"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Spring</w:t>
                  </w:r>
                  <w:r>
                    <w:rPr>
                      <w:rFonts w:ascii="Verdana" w:eastAsia="微软雅黑" w:hAnsi="Verdana"/>
                      <w:color w:val="000000"/>
                      <w:sz w:val="22"/>
                      <w:szCs w:val="22"/>
                    </w:rPr>
                    <w:t>文档中的</w:t>
                  </w:r>
                  <w:r>
                    <w:rPr>
                      <w:rFonts w:ascii="Verdana" w:eastAsia="微软雅黑" w:hAnsi="Verdana"/>
                      <w:color w:val="000000"/>
                      <w:sz w:val="22"/>
                      <w:szCs w:val="22"/>
                    </w:rPr>
                    <w:t>factory bean</w:t>
                  </w:r>
                  <w:r>
                    <w:rPr>
                      <w:rFonts w:ascii="Verdana" w:eastAsia="微软雅黑" w:hAnsi="Verdana"/>
                      <w:color w:val="000000"/>
                      <w:sz w:val="22"/>
                      <w:szCs w:val="22"/>
                    </w:rPr>
                    <w:t>指的是配置在</w:t>
                  </w:r>
                  <w:r>
                    <w:rPr>
                      <w:rFonts w:ascii="Verdana" w:eastAsia="微软雅黑" w:hAnsi="Verdana"/>
                      <w:color w:val="000000"/>
                      <w:sz w:val="22"/>
                      <w:szCs w:val="22"/>
                    </w:rPr>
                    <w:t>Spring</w:t>
                  </w:r>
                  <w:r>
                    <w:rPr>
                      <w:rFonts w:ascii="Verdana" w:eastAsia="微软雅黑" w:hAnsi="Verdana"/>
                      <w:color w:val="000000"/>
                      <w:sz w:val="22"/>
                      <w:szCs w:val="22"/>
                    </w:rPr>
                    <w:t>容器中通过使用</w:t>
                  </w:r>
                  <w:r>
                    <w:rPr>
                      <w:rFonts w:ascii="Verdana" w:eastAsia="微软雅黑" w:hAnsi="Verdana"/>
                      <w:color w:val="000000"/>
                      <w:sz w:val="22"/>
                      <w:szCs w:val="22"/>
                    </w:rPr>
                    <w:t> </w:t>
                  </w:r>
                  <w:hyperlink r:id="rId130" w:anchor="beans-factory-class-instance-factory-method" w:tooltip="3.2.3.2.3. 使用实例工厂方法实例化" w:history="1">
                    <w:r>
                      <w:rPr>
                        <w:rStyle w:val="a3"/>
                        <w:rFonts w:ascii="Verdana" w:eastAsia="微软雅黑" w:hAnsi="Verdana"/>
                        <w:color w:val="888888"/>
                        <w:sz w:val="18"/>
                        <w:szCs w:val="18"/>
                      </w:rPr>
                      <w:t>实例</w:t>
                    </w:r>
                    <w:r>
                      <w:rPr>
                        <w:rStyle w:val="a3"/>
                        <w:rFonts w:ascii="Verdana" w:eastAsia="微软雅黑" w:hAnsi="Verdana"/>
                        <w:color w:val="888888"/>
                        <w:sz w:val="18"/>
                        <w:szCs w:val="18"/>
                      </w:rPr>
                      <w:t> </w:t>
                    </w:r>
                  </w:hyperlink>
                  <w:r>
                    <w:rPr>
                      <w:rFonts w:ascii="Verdana" w:eastAsia="微软雅黑" w:hAnsi="Verdana"/>
                      <w:color w:val="000000"/>
                      <w:sz w:val="22"/>
                      <w:szCs w:val="22"/>
                    </w:rPr>
                    <w:t>或</w:t>
                  </w:r>
                  <w:r>
                    <w:rPr>
                      <w:rFonts w:ascii="Verdana" w:eastAsia="微软雅黑" w:hAnsi="Verdana"/>
                      <w:color w:val="000000"/>
                      <w:sz w:val="22"/>
                      <w:szCs w:val="22"/>
                    </w:rPr>
                    <w:t> </w:t>
                  </w:r>
                  <w:hyperlink r:id="rId131" w:anchor="beans-factory-class-static-factory-method" w:tooltip="3.2.3.2.2. 使用静态工厂方法实例化" w:history="1">
                    <w:r>
                      <w:rPr>
                        <w:rStyle w:val="a3"/>
                        <w:rFonts w:ascii="Verdana" w:eastAsia="微软雅黑" w:hAnsi="Verdana"/>
                        <w:color w:val="888888"/>
                        <w:sz w:val="18"/>
                        <w:szCs w:val="18"/>
                      </w:rPr>
                      <w:t>静态</w:t>
                    </w:r>
                  </w:hyperlink>
                </w:p>
                <w:p w14:paraId="39A159BA" w14:textId="77777777" w:rsidR="006655AC"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工厂方法创建对象的一种</w:t>
                  </w:r>
                  <w:r>
                    <w:rPr>
                      <w:rFonts w:ascii="Verdana" w:eastAsia="微软雅黑" w:hAnsi="Verdana"/>
                      <w:color w:val="000000"/>
                      <w:sz w:val="22"/>
                      <w:szCs w:val="22"/>
                    </w:rPr>
                    <w:t>bean</w:t>
                  </w:r>
                  <w:r>
                    <w:rPr>
                      <w:rFonts w:ascii="Verdana" w:eastAsia="微软雅黑" w:hAnsi="Verdana"/>
                      <w:color w:val="000000"/>
                      <w:sz w:val="22"/>
                      <w:szCs w:val="22"/>
                    </w:rPr>
                    <w:t>。而文档中的</w:t>
                  </w:r>
                  <w:r>
                    <w:rPr>
                      <w:rStyle w:val="HTML"/>
                      <w:rFonts w:ascii="Courier New" w:hAnsi="Courier New" w:cs="Courier New"/>
                      <w:color w:val="000000"/>
                    </w:rPr>
                    <w:t>FactoryBean</w:t>
                  </w:r>
                  <w:r>
                    <w:rPr>
                      <w:rFonts w:ascii="Verdana" w:eastAsia="微软雅黑" w:hAnsi="Verdana"/>
                      <w:color w:val="000000"/>
                      <w:sz w:val="22"/>
                      <w:szCs w:val="22"/>
                    </w:rPr>
                    <w:t> </w:t>
                  </w:r>
                  <w:r>
                    <w:rPr>
                      <w:rFonts w:ascii="Verdana" w:eastAsia="微软雅黑" w:hAnsi="Verdana"/>
                      <w:color w:val="000000"/>
                      <w:sz w:val="22"/>
                      <w:szCs w:val="22"/>
                    </w:rPr>
                    <w:t>（注意首字母大写）指的是</w:t>
                  </w:r>
                </w:p>
                <w:p w14:paraId="7310E6FE" w14:textId="6EFB4C0C" w:rsidR="00232461"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Spring</w:t>
                  </w:r>
                  <w:r>
                    <w:rPr>
                      <w:rFonts w:ascii="Verdana" w:eastAsia="微软雅黑" w:hAnsi="Verdana"/>
                      <w:color w:val="000000"/>
                      <w:sz w:val="22"/>
                      <w:szCs w:val="22"/>
                    </w:rPr>
                    <w:t>特有的</w:t>
                  </w:r>
                  <w:hyperlink r:id="rId132" w:anchor="beans-factory-extension-factorybean" w:tooltip="3.7.3. 使用FactoryBean定制实例化逻辑" w:history="1">
                    <w:r>
                      <w:rPr>
                        <w:rStyle w:val="a3"/>
                        <w:rFonts w:ascii="Verdana" w:eastAsia="微软雅黑" w:hAnsi="Verdana"/>
                        <w:color w:val="888888"/>
                        <w:sz w:val="18"/>
                        <w:szCs w:val="18"/>
                      </w:rPr>
                      <w:t> </w:t>
                    </w:r>
                    <w:r>
                      <w:rPr>
                        <w:rStyle w:val="HTML"/>
                        <w:rFonts w:ascii="Courier New" w:hAnsi="Courier New" w:cs="Courier New"/>
                        <w:color w:val="000000"/>
                        <w:sz w:val="20"/>
                        <w:szCs w:val="20"/>
                        <w:u w:val="single"/>
                      </w:rPr>
                      <w:t>FactoryBean</w:t>
                    </w:r>
                  </w:hyperlink>
                  <w:r>
                    <w:rPr>
                      <w:rFonts w:ascii="Verdana" w:eastAsia="微软雅黑" w:hAnsi="Verdana"/>
                      <w:color w:val="000000"/>
                      <w:sz w:val="22"/>
                      <w:szCs w:val="22"/>
                    </w:rPr>
                    <w:t>。</w:t>
                  </w:r>
                </w:p>
              </w:tc>
            </w:tr>
          </w:tbl>
          <w:p w14:paraId="49BA6362" w14:textId="01B62B7B" w:rsidR="00FE5599" w:rsidRDefault="00FE5599">
            <w:pPr>
              <w:spacing w:before="150" w:after="150"/>
              <w:jc w:val="left"/>
              <w:rPr>
                <w:rFonts w:ascii="宋体" w:hAnsi="宋体"/>
                <w:b/>
                <w:bCs/>
                <w:color w:val="000000"/>
              </w:rPr>
            </w:pPr>
          </w:p>
        </w:tc>
      </w:tr>
      <w:tr w:rsidR="006655AC" w14:paraId="2715CF8F" w14:textId="77777777" w:rsidTr="006655AC">
        <w:tc>
          <w:tcPr>
            <w:tcW w:w="1033" w:type="dxa"/>
            <w:gridSpan w:val="2"/>
            <w:vAlign w:val="center"/>
            <w:hideMark/>
          </w:tcPr>
          <w:p w14:paraId="6750504C" w14:textId="77777777" w:rsidR="00FE5599" w:rsidRDefault="00FE5599">
            <w:pPr>
              <w:spacing w:before="150" w:after="150"/>
              <w:rPr>
                <w:rFonts w:ascii="Verdana" w:eastAsia="宋体" w:hAnsi="Verdana" w:cs="宋体"/>
                <w:color w:val="000000"/>
                <w:sz w:val="24"/>
                <w:szCs w:val="24"/>
              </w:rPr>
            </w:pPr>
          </w:p>
        </w:tc>
        <w:tc>
          <w:tcPr>
            <w:tcW w:w="21243" w:type="dxa"/>
            <w:tcMar>
              <w:top w:w="80" w:type="dxa"/>
              <w:left w:w="80" w:type="dxa"/>
              <w:bottom w:w="80" w:type="dxa"/>
              <w:right w:w="80" w:type="dxa"/>
            </w:tcMar>
          </w:tcPr>
          <w:p w14:paraId="0F255AB7" w14:textId="0AAAE88C" w:rsidR="00242482" w:rsidRDefault="00242482">
            <w:pPr>
              <w:pStyle w:val="a5"/>
              <w:spacing w:before="90" w:beforeAutospacing="0" w:after="90" w:afterAutospacing="0"/>
              <w:jc w:val="both"/>
              <w:rPr>
                <w:rFonts w:ascii="Verdana" w:hAnsi="Verdana"/>
                <w:color w:val="000000"/>
                <w:sz w:val="22"/>
                <w:szCs w:val="22"/>
              </w:rPr>
            </w:pPr>
          </w:p>
        </w:tc>
      </w:tr>
    </w:tbl>
    <w:p w14:paraId="1732B6D9" w14:textId="206B9865" w:rsidR="005429D2" w:rsidRDefault="00FE5599" w:rsidP="003E12DB">
      <w:pPr>
        <w:pStyle w:val="3"/>
        <w:spacing w:before="0" w:after="0"/>
        <w:rPr>
          <w:rFonts w:ascii="Verdana" w:eastAsia="微软雅黑" w:hAnsi="Verdana"/>
          <w:color w:val="000000"/>
          <w:sz w:val="24"/>
          <w:szCs w:val="24"/>
          <w:lang w:val="en"/>
        </w:rPr>
      </w:pPr>
      <w:bookmarkStart w:id="75" w:name="beans-factory-client"/>
      <w:bookmarkEnd w:id="75"/>
      <w:r>
        <w:rPr>
          <w:rFonts w:ascii="Verdana" w:eastAsia="微软雅黑" w:hAnsi="Verdana"/>
          <w:color w:val="000000"/>
          <w:sz w:val="24"/>
          <w:szCs w:val="24"/>
          <w:lang w:val="en"/>
        </w:rPr>
        <w:t>3.2.4. </w:t>
      </w:r>
      <w:r>
        <w:rPr>
          <w:rFonts w:ascii="Verdana" w:eastAsia="微软雅黑" w:hAnsi="Verdana"/>
          <w:color w:val="000000"/>
          <w:sz w:val="24"/>
          <w:szCs w:val="24"/>
          <w:lang w:val="en"/>
        </w:rPr>
        <w:t>使用</w:t>
      </w:r>
      <w:r w:rsidR="005429D2">
        <w:rPr>
          <w:rFonts w:ascii="Verdana" w:eastAsia="微软雅黑" w:hAnsi="Verdana" w:hint="eastAsia"/>
          <w:color w:val="000000"/>
          <w:sz w:val="24"/>
          <w:szCs w:val="24"/>
          <w:lang w:val="en"/>
        </w:rPr>
        <w:t>容器</w:t>
      </w:r>
    </w:p>
    <w:p w14:paraId="1921F99B" w14:textId="77777777" w:rsidR="005429D2" w:rsidRDefault="005429D2" w:rsidP="005429D2">
      <w:pPr>
        <w:pStyle w:val="a5"/>
        <w:shd w:val="clear" w:color="auto" w:fill="FFFFFF"/>
        <w:spacing w:before="90" w:beforeAutospacing="0" w:after="90" w:afterAutospacing="0"/>
        <w:jc w:val="both"/>
        <w:rPr>
          <w:rFonts w:ascii="Verdana" w:hAnsi="Verdana"/>
          <w:color w:val="000000"/>
          <w:sz w:val="22"/>
          <w:szCs w:val="22"/>
        </w:rPr>
      </w:pPr>
      <w:bookmarkStart w:id="76" w:name="beans-dependencies"/>
      <w:bookmarkEnd w:id="76"/>
      <w:r w:rsidRPr="001169FB">
        <w:rPr>
          <w:rFonts w:ascii="Verdana" w:hAnsi="Verdana"/>
          <w:color w:val="000000"/>
          <w:sz w:val="22"/>
          <w:szCs w:val="22"/>
          <w:highlight w:val="yellow"/>
        </w:rPr>
        <w:t>从本质上讲，</w:t>
      </w:r>
      <w:r w:rsidRPr="001169FB">
        <w:rPr>
          <w:rStyle w:val="HTML"/>
          <w:rFonts w:ascii="Courier New" w:hAnsi="Courier New" w:cs="Courier New"/>
          <w:color w:val="000000"/>
          <w:highlight w:val="yellow"/>
        </w:rPr>
        <w:t>BeanFactory</w:t>
      </w:r>
      <w:r w:rsidRPr="001169FB">
        <w:rPr>
          <w:rFonts w:ascii="Verdana" w:hAnsi="Verdana"/>
          <w:color w:val="000000"/>
          <w:sz w:val="22"/>
          <w:szCs w:val="22"/>
          <w:highlight w:val="yellow"/>
        </w:rPr>
        <w:t>仅仅只是一个</w:t>
      </w:r>
      <w:r w:rsidRPr="001169FB">
        <w:rPr>
          <w:rFonts w:ascii="Verdana" w:hAnsi="Verdana"/>
          <w:color w:val="000000"/>
          <w:sz w:val="22"/>
          <w:szCs w:val="22"/>
          <w:highlight w:val="yellow"/>
        </w:rPr>
        <w:t xml:space="preserve"> </w:t>
      </w:r>
      <w:r w:rsidRPr="001169FB">
        <w:rPr>
          <w:rFonts w:ascii="Verdana" w:hAnsi="Verdana"/>
          <w:color w:val="000000"/>
          <w:sz w:val="22"/>
          <w:szCs w:val="22"/>
          <w:highlight w:val="yellow"/>
        </w:rPr>
        <w:t>维护</w:t>
      </w:r>
      <w:r w:rsidRPr="001169FB">
        <w:rPr>
          <w:rFonts w:ascii="Verdana" w:hAnsi="Verdana"/>
          <w:color w:val="000000"/>
          <w:sz w:val="22"/>
          <w:szCs w:val="22"/>
          <w:highlight w:val="yellow"/>
        </w:rPr>
        <w:t>bean</w:t>
      </w:r>
      <w:r w:rsidRPr="001169FB">
        <w:rPr>
          <w:rFonts w:ascii="Verdana" w:hAnsi="Verdana"/>
          <w:color w:val="000000"/>
          <w:sz w:val="22"/>
          <w:szCs w:val="22"/>
          <w:highlight w:val="yellow"/>
        </w:rPr>
        <w:t>定义以及相互依赖关系的高级工厂接口。通过</w:t>
      </w:r>
      <w:r w:rsidRPr="001169FB">
        <w:rPr>
          <w:rStyle w:val="HTML"/>
          <w:rFonts w:ascii="Courier New" w:hAnsi="Courier New" w:cs="Courier New"/>
          <w:color w:val="000000"/>
          <w:highlight w:val="yellow"/>
        </w:rPr>
        <w:t>BeanFactory </w:t>
      </w:r>
      <w:r w:rsidRPr="001169FB">
        <w:rPr>
          <w:rFonts w:ascii="Verdana" w:hAnsi="Verdana"/>
          <w:color w:val="000000"/>
          <w:sz w:val="22"/>
          <w:szCs w:val="22"/>
          <w:highlight w:val="yellow"/>
        </w:rPr>
        <w:t>我们可以访问</w:t>
      </w:r>
      <w:r w:rsidRPr="001169FB">
        <w:rPr>
          <w:rFonts w:ascii="Verdana" w:hAnsi="Verdana"/>
          <w:color w:val="000000"/>
          <w:sz w:val="22"/>
          <w:szCs w:val="22"/>
          <w:highlight w:val="yellow"/>
        </w:rPr>
        <w:t>bean</w:t>
      </w:r>
      <w:r w:rsidRPr="001169FB">
        <w:rPr>
          <w:rFonts w:ascii="Verdana" w:hAnsi="Verdana"/>
          <w:color w:val="000000"/>
          <w:sz w:val="22"/>
          <w:szCs w:val="22"/>
          <w:highlight w:val="yellow"/>
        </w:rPr>
        <w:t>定义</w:t>
      </w:r>
      <w:r>
        <w:rPr>
          <w:rFonts w:ascii="Verdana" w:hAnsi="Verdana"/>
          <w:color w:val="000000"/>
          <w:sz w:val="22"/>
          <w:szCs w:val="22"/>
        </w:rPr>
        <w:t>。下面的例子创建了一个</w:t>
      </w:r>
      <w:r>
        <w:rPr>
          <w:rFonts w:ascii="Verdana" w:hAnsi="Verdana"/>
          <w:color w:val="000000"/>
          <w:sz w:val="22"/>
          <w:szCs w:val="22"/>
        </w:rPr>
        <w:t>bean</w:t>
      </w:r>
      <w:r>
        <w:rPr>
          <w:rFonts w:ascii="Verdana" w:hAnsi="Verdana"/>
          <w:color w:val="000000"/>
          <w:sz w:val="22"/>
          <w:szCs w:val="22"/>
        </w:rPr>
        <w:t>工厂，此工厂</w:t>
      </w:r>
      <w:r>
        <w:rPr>
          <w:rFonts w:ascii="Verdana" w:hAnsi="Verdana"/>
          <w:color w:val="000000"/>
          <w:sz w:val="22"/>
          <w:szCs w:val="22"/>
        </w:rPr>
        <w:t xml:space="preserve"> </w:t>
      </w:r>
      <w:r>
        <w:rPr>
          <w:rFonts w:ascii="Verdana" w:hAnsi="Verdana"/>
          <w:color w:val="000000"/>
          <w:sz w:val="22"/>
          <w:szCs w:val="22"/>
        </w:rPr>
        <w:t>将从</w:t>
      </w:r>
      <w:r>
        <w:rPr>
          <w:rFonts w:ascii="Verdana" w:hAnsi="Verdana"/>
          <w:color w:val="000000"/>
          <w:sz w:val="22"/>
          <w:szCs w:val="22"/>
        </w:rPr>
        <w:t>xml</w:t>
      </w:r>
      <w:r>
        <w:rPr>
          <w:rFonts w:ascii="Verdana" w:hAnsi="Verdana"/>
          <w:color w:val="000000"/>
          <w:sz w:val="22"/>
          <w:szCs w:val="22"/>
        </w:rPr>
        <w:t>文件中读取</w:t>
      </w:r>
      <w:r>
        <w:rPr>
          <w:rFonts w:ascii="Verdana" w:hAnsi="Verdana"/>
          <w:color w:val="000000"/>
          <w:sz w:val="22"/>
          <w:szCs w:val="22"/>
        </w:rPr>
        <w:t>bean</w:t>
      </w:r>
      <w:r>
        <w:rPr>
          <w:rFonts w:ascii="Verdana" w:hAnsi="Verdana"/>
          <w:color w:val="000000"/>
          <w:sz w:val="22"/>
          <w:szCs w:val="22"/>
        </w:rPr>
        <w:t>定义：</w:t>
      </w:r>
    </w:p>
    <w:p w14:paraId="47717045" w14:textId="77777777" w:rsidR="005429D2" w:rsidRDefault="005429D2" w:rsidP="005429D2">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Resource res = new FileSystemResource("beans.xml");</w:t>
      </w:r>
    </w:p>
    <w:p w14:paraId="65ECF369" w14:textId="77777777" w:rsidR="005429D2" w:rsidRDefault="005429D2" w:rsidP="005429D2">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BeanFactory factory = new XmlBeanFactory(res);</w:t>
      </w:r>
    </w:p>
    <w:p w14:paraId="4E42F602" w14:textId="33B4D369" w:rsidR="005429D2" w:rsidRDefault="005429D2" w:rsidP="00CB0C67">
      <w:pPr>
        <w:pStyle w:val="a5"/>
        <w:shd w:val="clear" w:color="auto" w:fill="FFFFFF"/>
        <w:spacing w:before="90" w:beforeAutospacing="0" w:after="90" w:afterAutospacing="0"/>
        <w:rPr>
          <w:rFonts w:ascii="Verdana" w:hAnsi="Verdana"/>
          <w:color w:val="000000"/>
          <w:sz w:val="22"/>
          <w:szCs w:val="22"/>
        </w:rPr>
      </w:pPr>
      <w:r>
        <w:rPr>
          <w:rFonts w:ascii="Verdana" w:hAnsi="Verdana"/>
          <w:color w:val="000000"/>
          <w:sz w:val="22"/>
          <w:szCs w:val="22"/>
        </w:rPr>
        <w:t>基本上就这些了，接着使用</w:t>
      </w:r>
      <w:r>
        <w:rPr>
          <w:rStyle w:val="HTML"/>
          <w:rFonts w:ascii="Courier New" w:hAnsi="Courier New" w:cs="Courier New"/>
          <w:color w:val="000000"/>
        </w:rPr>
        <w:t>getBean(String)</w:t>
      </w:r>
      <w:r>
        <w:rPr>
          <w:rFonts w:ascii="Verdana" w:hAnsi="Verdana"/>
          <w:color w:val="000000"/>
          <w:sz w:val="22"/>
          <w:szCs w:val="22"/>
        </w:rPr>
        <w:t> </w:t>
      </w:r>
      <w:r>
        <w:rPr>
          <w:rFonts w:ascii="Verdana" w:hAnsi="Verdana"/>
          <w:color w:val="000000"/>
          <w:sz w:val="22"/>
          <w:szCs w:val="22"/>
        </w:rPr>
        <w:t>方法就可以取得</w:t>
      </w:r>
      <w:r>
        <w:rPr>
          <w:rFonts w:ascii="Verdana" w:hAnsi="Verdana"/>
          <w:color w:val="000000"/>
          <w:sz w:val="22"/>
          <w:szCs w:val="22"/>
        </w:rPr>
        <w:t>bean</w:t>
      </w:r>
      <w:r>
        <w:rPr>
          <w:rFonts w:ascii="Verdana" w:hAnsi="Verdana"/>
          <w:color w:val="000000"/>
          <w:sz w:val="22"/>
          <w:szCs w:val="22"/>
        </w:rPr>
        <w:t>的实例；</w:t>
      </w:r>
      <w:r>
        <w:rPr>
          <w:rStyle w:val="HTML"/>
          <w:rFonts w:ascii="Courier New" w:hAnsi="Courier New" w:cs="Courier New"/>
          <w:color w:val="000000"/>
        </w:rPr>
        <w:t>BeanFactory</w:t>
      </w:r>
      <w:r>
        <w:rPr>
          <w:rFonts w:ascii="Verdana" w:hAnsi="Verdana"/>
          <w:color w:val="000000"/>
          <w:sz w:val="22"/>
          <w:szCs w:val="22"/>
        </w:rPr>
        <w:t> </w:t>
      </w:r>
      <w:r>
        <w:rPr>
          <w:rFonts w:ascii="Verdana" w:hAnsi="Verdana"/>
          <w:color w:val="000000"/>
          <w:sz w:val="22"/>
          <w:szCs w:val="22"/>
        </w:rPr>
        <w:t>提供的方法极其简单。</w:t>
      </w:r>
      <w:r>
        <w:rPr>
          <w:rFonts w:ascii="Verdana" w:hAnsi="Verdana"/>
          <w:color w:val="000000"/>
          <w:sz w:val="22"/>
          <w:szCs w:val="22"/>
        </w:rPr>
        <w:t> </w:t>
      </w:r>
      <w:r>
        <w:rPr>
          <w:rStyle w:val="HTML"/>
          <w:rFonts w:ascii="Courier New" w:hAnsi="Courier New" w:cs="Courier New"/>
          <w:color w:val="000000"/>
        </w:rPr>
        <w:t>BeanFactory</w:t>
      </w:r>
      <w:r>
        <w:rPr>
          <w:rFonts w:ascii="Verdana" w:hAnsi="Verdana"/>
          <w:color w:val="000000"/>
          <w:sz w:val="22"/>
          <w:szCs w:val="22"/>
        </w:rPr>
        <w:t>接口提供了非常多的方法，但是对于我们的应用来说，最好永远不要调用它们，当然也包括使用</w:t>
      </w:r>
      <w:r>
        <w:rPr>
          <w:rStyle w:val="HTML"/>
          <w:rFonts w:ascii="Courier New" w:hAnsi="Courier New" w:cs="Courier New"/>
          <w:color w:val="000000"/>
        </w:rPr>
        <w:t>getBean(String)</w:t>
      </w:r>
      <w:r>
        <w:rPr>
          <w:rFonts w:ascii="Verdana" w:hAnsi="Verdana"/>
          <w:color w:val="000000"/>
          <w:sz w:val="22"/>
          <w:szCs w:val="22"/>
        </w:rPr>
        <w:t>方法，这样可以避免我们对</w:t>
      </w:r>
      <w:r>
        <w:rPr>
          <w:rFonts w:ascii="Verdana" w:hAnsi="Verdana"/>
          <w:color w:val="000000"/>
          <w:sz w:val="22"/>
          <w:szCs w:val="22"/>
        </w:rPr>
        <w:t xml:space="preserve"> Spring API</w:t>
      </w:r>
      <w:r>
        <w:rPr>
          <w:rFonts w:ascii="Verdana" w:hAnsi="Verdana"/>
          <w:color w:val="000000"/>
          <w:sz w:val="22"/>
          <w:szCs w:val="22"/>
        </w:rPr>
        <w:t>的依赖。</w:t>
      </w:r>
    </w:p>
    <w:p w14:paraId="253C943B" w14:textId="79E49605" w:rsidR="00FE5599" w:rsidRDefault="005429D2" w:rsidP="005429D2">
      <w:pPr>
        <w:pStyle w:val="2"/>
        <w:spacing w:before="0" w:beforeAutospacing="0" w:after="120" w:afterAutospacing="0"/>
        <w:jc w:val="both"/>
        <w:rPr>
          <w:rFonts w:ascii="Verdana" w:eastAsia="微软雅黑" w:hAnsi="Verdana"/>
          <w:color w:val="000000"/>
          <w:sz w:val="26"/>
          <w:szCs w:val="26"/>
          <w:lang w:val="en"/>
        </w:rPr>
      </w:pPr>
      <w:r>
        <w:rPr>
          <w:rFonts w:ascii="Verdana" w:eastAsia="微软雅黑" w:hAnsi="Verdana"/>
          <w:color w:val="000000"/>
          <w:sz w:val="26"/>
          <w:szCs w:val="26"/>
          <w:lang w:val="en"/>
        </w:rPr>
        <w:t xml:space="preserve"> </w:t>
      </w:r>
      <w:r w:rsidR="00FE5599">
        <w:rPr>
          <w:rFonts w:ascii="Verdana" w:eastAsia="微软雅黑" w:hAnsi="Verdana"/>
          <w:color w:val="000000"/>
          <w:sz w:val="26"/>
          <w:szCs w:val="26"/>
          <w:lang w:val="en"/>
        </w:rPr>
        <w:t>3.3. </w:t>
      </w:r>
      <w:r w:rsidR="00FE5599">
        <w:rPr>
          <w:rFonts w:ascii="Verdana" w:eastAsia="微软雅黑" w:hAnsi="Verdana"/>
          <w:color w:val="000000"/>
          <w:sz w:val="26"/>
          <w:szCs w:val="26"/>
          <w:lang w:val="en"/>
        </w:rPr>
        <w:t>依赖</w:t>
      </w:r>
    </w:p>
    <w:p w14:paraId="200F64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典型的企业应用不会只由单一的对象（或</w:t>
      </w:r>
      <w:r>
        <w:rPr>
          <w:rFonts w:ascii="Verdana" w:eastAsia="微软雅黑" w:hAnsi="Verdana"/>
          <w:color w:val="000000"/>
          <w:sz w:val="22"/>
          <w:szCs w:val="22"/>
          <w:lang w:val="en"/>
        </w:rPr>
        <w:t>Spring</w:t>
      </w:r>
      <w:r>
        <w:rPr>
          <w:rFonts w:ascii="Verdana" w:eastAsia="微软雅黑" w:hAnsi="Verdana"/>
          <w:color w:val="000000"/>
          <w:sz w:val="22"/>
          <w:szCs w:val="22"/>
          <w:lang w:val="en"/>
        </w:rPr>
        <w:t>的术语</w:t>
      </w:r>
      <w:r>
        <w:rPr>
          <w:rFonts w:ascii="Verdana" w:eastAsia="微软雅黑" w:hAnsi="Verdana"/>
          <w:color w:val="000000"/>
          <w:sz w:val="22"/>
          <w:szCs w:val="22"/>
          <w:lang w:val="en"/>
        </w:rPr>
        <w:t>bean)</w:t>
      </w:r>
      <w:r>
        <w:rPr>
          <w:rFonts w:ascii="Verdana" w:eastAsia="微软雅黑" w:hAnsi="Verdana"/>
          <w:color w:val="000000"/>
          <w:sz w:val="22"/>
          <w:szCs w:val="22"/>
          <w:lang w:val="en"/>
        </w:rPr>
        <w:t>组成。毫无疑问，即使最简单的系统也需要多个对象共同来展示给用户一个整体的应用。接下来的的内容除了阐述如何单独定义一系列</w:t>
      </w:r>
      <w:r>
        <w:rPr>
          <w:rFonts w:ascii="Verdana" w:eastAsia="微软雅黑" w:hAnsi="Verdana"/>
          <w:color w:val="000000"/>
          <w:sz w:val="22"/>
          <w:szCs w:val="22"/>
          <w:lang w:val="en"/>
        </w:rPr>
        <w:t>bean</w:t>
      </w:r>
      <w:r>
        <w:rPr>
          <w:rFonts w:ascii="Verdana" w:eastAsia="微软雅黑" w:hAnsi="Verdana"/>
          <w:color w:val="000000"/>
          <w:sz w:val="22"/>
          <w:szCs w:val="22"/>
          <w:lang w:val="en"/>
        </w:rPr>
        <w:t>外，还将描述如何让这些</w:t>
      </w:r>
      <w:r>
        <w:rPr>
          <w:rFonts w:ascii="Verdana" w:eastAsia="微软雅黑" w:hAnsi="Verdana"/>
          <w:color w:val="000000"/>
          <w:sz w:val="22"/>
          <w:szCs w:val="22"/>
          <w:lang w:val="en"/>
        </w:rPr>
        <w:t>bean</w:t>
      </w:r>
      <w:r>
        <w:rPr>
          <w:rFonts w:ascii="Verdana" w:eastAsia="微软雅黑" w:hAnsi="Verdana"/>
          <w:color w:val="000000"/>
          <w:sz w:val="22"/>
          <w:szCs w:val="22"/>
          <w:lang w:val="en"/>
        </w:rPr>
        <w:t>对象一起协同工作来实现一个完整的真实应用。</w:t>
      </w:r>
    </w:p>
    <w:p w14:paraId="097DADDA" w14:textId="77777777" w:rsidR="00FE5599" w:rsidRDefault="00FE5599" w:rsidP="00FE5599">
      <w:pPr>
        <w:pStyle w:val="3"/>
        <w:spacing w:before="0" w:after="0"/>
        <w:rPr>
          <w:rFonts w:ascii="Verdana" w:eastAsia="微软雅黑" w:hAnsi="Verdana"/>
          <w:color w:val="000000"/>
          <w:sz w:val="24"/>
          <w:szCs w:val="24"/>
          <w:lang w:val="en"/>
        </w:rPr>
      </w:pPr>
      <w:bookmarkStart w:id="77" w:name="beans-factory-collaborators"/>
      <w:bookmarkEnd w:id="77"/>
      <w:r>
        <w:rPr>
          <w:rFonts w:ascii="Verdana" w:eastAsia="微软雅黑" w:hAnsi="Verdana"/>
          <w:color w:val="000000"/>
          <w:sz w:val="24"/>
          <w:szCs w:val="24"/>
          <w:lang w:val="en"/>
        </w:rPr>
        <w:t>3.3.1. </w:t>
      </w:r>
      <w:r>
        <w:rPr>
          <w:rFonts w:ascii="Verdana" w:eastAsia="微软雅黑" w:hAnsi="Verdana"/>
          <w:color w:val="000000"/>
          <w:sz w:val="24"/>
          <w:szCs w:val="24"/>
          <w:lang w:val="en"/>
        </w:rPr>
        <w:t>注入依赖</w:t>
      </w:r>
    </w:p>
    <w:p w14:paraId="35832BF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D305FF">
        <w:rPr>
          <w:rStyle w:val="ad"/>
          <w:rFonts w:ascii="Verdana" w:eastAsia="微软雅黑" w:hAnsi="Verdana"/>
          <w:color w:val="000000"/>
          <w:sz w:val="22"/>
          <w:szCs w:val="22"/>
          <w:highlight w:val="yellow"/>
          <w:lang w:val="en"/>
        </w:rPr>
        <w:t>依赖注入</w:t>
      </w:r>
      <w:r w:rsidRPr="00D305FF">
        <w:rPr>
          <w:rFonts w:ascii="Verdana" w:eastAsia="微软雅黑" w:hAnsi="Verdana"/>
          <w:color w:val="000000"/>
          <w:sz w:val="22"/>
          <w:szCs w:val="22"/>
          <w:highlight w:val="yellow"/>
          <w:lang w:val="en"/>
        </w:rPr>
        <w:t>（</w:t>
      </w:r>
      <w:r w:rsidRPr="00D305FF">
        <w:rPr>
          <w:rFonts w:ascii="Verdana" w:eastAsia="微软雅黑" w:hAnsi="Verdana"/>
          <w:color w:val="000000"/>
          <w:sz w:val="22"/>
          <w:szCs w:val="22"/>
          <w:highlight w:val="yellow"/>
          <w:lang w:val="en"/>
        </w:rPr>
        <w:t>DI</w:t>
      </w:r>
      <w:r w:rsidRPr="00D305FF">
        <w:rPr>
          <w:rFonts w:ascii="Verdana" w:eastAsia="微软雅黑" w:hAnsi="Verdana"/>
          <w:color w:val="000000"/>
          <w:sz w:val="22"/>
          <w:szCs w:val="22"/>
          <w:highlight w:val="yellow"/>
          <w:lang w:val="en"/>
        </w:rPr>
        <w:t>）背后的基本原理</w:t>
      </w:r>
      <w:r>
        <w:rPr>
          <w:rFonts w:ascii="Verdana" w:eastAsia="微软雅黑" w:hAnsi="Verdana"/>
          <w:color w:val="000000"/>
          <w:sz w:val="22"/>
          <w:szCs w:val="22"/>
          <w:lang w:val="en"/>
        </w:rPr>
        <w:t>是对象之间的依赖关系（即一起工作的其它对象）只会通过以下几种方式来实现：构造器的参数、工厂方法的参数，或给由构造函数或者工厂方法创建的对象设置属性。因此，容器的工作就是创建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ad"/>
          <w:rFonts w:ascii="Verdana" w:eastAsia="微软雅黑" w:hAnsi="Verdana"/>
          <w:color w:val="000000"/>
          <w:sz w:val="22"/>
          <w:szCs w:val="22"/>
          <w:lang w:val="en"/>
        </w:rPr>
        <w:t>注入</w:t>
      </w:r>
      <w:r>
        <w:rPr>
          <w:rFonts w:ascii="Verdana" w:eastAsia="微软雅黑" w:hAnsi="Verdana"/>
          <w:color w:val="000000"/>
          <w:sz w:val="22"/>
          <w:szCs w:val="22"/>
          <w:lang w:val="en"/>
        </w:rPr>
        <w:t>那些依赖关系。相对于由</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自己来控制其实例化、直接在构造器中指定依赖关系或者类似</w:t>
      </w:r>
      <w:r>
        <w:rPr>
          <w:rStyle w:val="ad"/>
          <w:rFonts w:ascii="Verdana" w:eastAsia="微软雅黑" w:hAnsi="Verdana"/>
          <w:color w:val="000000"/>
          <w:sz w:val="22"/>
          <w:szCs w:val="22"/>
          <w:lang w:val="en"/>
        </w:rPr>
        <w:t>服务定位器（</w:t>
      </w:r>
      <w:r>
        <w:rPr>
          <w:rStyle w:val="ad"/>
          <w:rFonts w:ascii="Verdana" w:eastAsia="微软雅黑" w:hAnsi="Verdana"/>
          <w:color w:val="000000"/>
          <w:sz w:val="22"/>
          <w:szCs w:val="22"/>
          <w:lang w:val="en"/>
        </w:rPr>
        <w:t>Service Locator</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模式这</w:t>
      </w:r>
      <w:r>
        <w:rPr>
          <w:rFonts w:ascii="Verdana" w:eastAsia="微软雅黑" w:hAnsi="Verdana"/>
          <w:color w:val="000000"/>
          <w:sz w:val="22"/>
          <w:szCs w:val="22"/>
          <w:lang w:val="en"/>
        </w:rPr>
        <w:t>3</w:t>
      </w:r>
      <w:r>
        <w:rPr>
          <w:rFonts w:ascii="Verdana" w:eastAsia="微软雅黑" w:hAnsi="Verdana"/>
          <w:color w:val="000000"/>
          <w:sz w:val="22"/>
          <w:szCs w:val="22"/>
          <w:lang w:val="en"/>
        </w:rPr>
        <w:t>种自主控制依赖关系注入的方法来说，控制从根本上发生了倒转，这也正是</w:t>
      </w:r>
      <w:r w:rsidRPr="00D305FF">
        <w:rPr>
          <w:rStyle w:val="ad"/>
          <w:rFonts w:ascii="Verdana" w:eastAsia="微软雅黑" w:hAnsi="Verdana"/>
          <w:color w:val="000000"/>
          <w:sz w:val="22"/>
          <w:szCs w:val="22"/>
          <w:highlight w:val="yellow"/>
          <w:lang w:val="en"/>
        </w:rPr>
        <w:t>控制反转（</w:t>
      </w:r>
      <w:r w:rsidRPr="00D305FF">
        <w:rPr>
          <w:rStyle w:val="ad"/>
          <w:rFonts w:ascii="Verdana" w:eastAsia="微软雅黑" w:hAnsi="Verdana"/>
          <w:color w:val="000000"/>
          <w:sz w:val="22"/>
          <w:szCs w:val="22"/>
          <w:highlight w:val="yellow"/>
          <w:lang w:val="en"/>
        </w:rPr>
        <w:t>Inversion of Control</w:t>
      </w:r>
      <w:r w:rsidRPr="00D305FF">
        <w:rPr>
          <w:rStyle w:val="ad"/>
          <w:rFonts w:ascii="Verdana" w:eastAsia="微软雅黑" w:hAnsi="Verdana"/>
          <w:color w:val="000000"/>
          <w:sz w:val="22"/>
          <w:szCs w:val="22"/>
          <w:highlight w:val="yellow"/>
          <w:lang w:val="en"/>
        </w:rPr>
        <w:t>，</w:t>
      </w:r>
      <w:r w:rsidRPr="00D305FF">
        <w:rPr>
          <w:rStyle w:val="ad"/>
          <w:rFonts w:ascii="Verdana" w:eastAsia="微软雅黑" w:hAnsi="Verdana"/>
          <w:color w:val="000000"/>
          <w:sz w:val="22"/>
          <w:szCs w:val="22"/>
          <w:highlight w:val="yellow"/>
          <w:lang w:val="en"/>
        </w:rPr>
        <w:t xml:space="preserve"> IoC</w:t>
      </w:r>
      <w:r w:rsidRPr="00D305FF">
        <w:rPr>
          <w:rStyle w:val="ad"/>
          <w:rFonts w:ascii="Verdana" w:eastAsia="微软雅黑" w:hAnsi="Verdana"/>
          <w:color w:val="000000"/>
          <w:sz w:val="22"/>
          <w:szCs w:val="22"/>
          <w:highlight w:val="yellow"/>
          <w:lang w:val="en"/>
        </w:rPr>
        <w:t>）</w:t>
      </w:r>
      <w:r w:rsidRPr="00D305FF">
        <w:rPr>
          <w:rFonts w:ascii="Verdana" w:eastAsia="微软雅黑" w:hAnsi="Verdana"/>
          <w:color w:val="000000"/>
          <w:sz w:val="22"/>
          <w:szCs w:val="22"/>
          <w:highlight w:val="yellow"/>
          <w:lang w:val="en"/>
        </w:rPr>
        <w:t> </w:t>
      </w:r>
      <w:r w:rsidRPr="00D305FF">
        <w:rPr>
          <w:rFonts w:ascii="Verdana" w:eastAsia="微软雅黑" w:hAnsi="Verdana"/>
          <w:color w:val="000000"/>
          <w:sz w:val="22"/>
          <w:szCs w:val="22"/>
          <w:highlight w:val="yellow"/>
          <w:lang w:val="en"/>
        </w:rPr>
        <w:t>名字的由来</w:t>
      </w:r>
      <w:r>
        <w:rPr>
          <w:rFonts w:ascii="Verdana" w:eastAsia="微软雅黑" w:hAnsi="Verdana"/>
          <w:color w:val="000000"/>
          <w:sz w:val="22"/>
          <w:szCs w:val="22"/>
          <w:lang w:val="en"/>
        </w:rPr>
        <w:t>。</w:t>
      </w:r>
    </w:p>
    <w:p w14:paraId="043B275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w:t>
      </w:r>
      <w:r>
        <w:rPr>
          <w:rFonts w:ascii="Verdana" w:eastAsia="微软雅黑" w:hAnsi="Verdana"/>
          <w:color w:val="000000"/>
          <w:sz w:val="22"/>
          <w:szCs w:val="22"/>
          <w:lang w:val="en"/>
        </w:rPr>
        <w:t>DI</w:t>
      </w:r>
      <w:r>
        <w:rPr>
          <w:rFonts w:ascii="Verdana" w:eastAsia="微软雅黑" w:hAnsi="Verdana"/>
          <w:color w:val="000000"/>
          <w:sz w:val="22"/>
          <w:szCs w:val="22"/>
          <w:lang w:val="en"/>
        </w:rPr>
        <w:t>原则后，代码将更加清晰。而且当</w:t>
      </w:r>
      <w:r>
        <w:rPr>
          <w:rFonts w:ascii="Verdana" w:eastAsia="微软雅黑" w:hAnsi="Verdana"/>
          <w:color w:val="000000"/>
          <w:sz w:val="22"/>
          <w:szCs w:val="22"/>
          <w:lang w:val="en"/>
        </w:rPr>
        <w:t>bean</w:t>
      </w:r>
      <w:r>
        <w:rPr>
          <w:rFonts w:ascii="Verdana" w:eastAsia="微软雅黑" w:hAnsi="Verdana"/>
          <w:color w:val="000000"/>
          <w:sz w:val="22"/>
          <w:szCs w:val="22"/>
          <w:lang w:val="en"/>
        </w:rPr>
        <w:t>自己不再担心对象之间的依赖关系（甚至不知道依赖的定义指定地方和依赖的实际类）之后，实现更高层次的松耦合将易如反掌。</w:t>
      </w:r>
      <w:r w:rsidRPr="001E36DA">
        <w:rPr>
          <w:rFonts w:ascii="Verdana" w:eastAsia="微软雅黑" w:hAnsi="Verdana"/>
          <w:color w:val="FF0000"/>
          <w:sz w:val="22"/>
          <w:szCs w:val="22"/>
          <w:highlight w:val="yellow"/>
          <w:lang w:val="en"/>
        </w:rPr>
        <w:t>DI</w:t>
      </w:r>
      <w:r w:rsidRPr="001E36DA">
        <w:rPr>
          <w:rFonts w:ascii="Verdana" w:eastAsia="微软雅黑" w:hAnsi="Verdana"/>
          <w:color w:val="FF0000"/>
          <w:sz w:val="22"/>
          <w:szCs w:val="22"/>
          <w:highlight w:val="yellow"/>
          <w:lang w:val="en"/>
        </w:rPr>
        <w:t>主要有两种注入方式，即</w:t>
      </w:r>
      <w:hyperlink r:id="rId133" w:anchor="beans-setter-injection" w:tooltip="3.3.1.2. Setter注入" w:history="1">
        <w:r w:rsidRPr="001E36DA">
          <w:rPr>
            <w:rStyle w:val="a3"/>
            <w:rFonts w:ascii="Verdana" w:eastAsia="微软雅黑" w:hAnsi="Verdana"/>
            <w:color w:val="FF0000"/>
            <w:sz w:val="18"/>
            <w:szCs w:val="18"/>
            <w:highlight w:val="yellow"/>
            <w:lang w:val="en"/>
          </w:rPr>
          <w:t>Setter</w:t>
        </w:r>
        <w:r w:rsidRPr="001E36DA">
          <w:rPr>
            <w:rStyle w:val="a3"/>
            <w:rFonts w:ascii="Verdana" w:eastAsia="微软雅黑" w:hAnsi="Verdana"/>
            <w:color w:val="FF0000"/>
            <w:sz w:val="18"/>
            <w:szCs w:val="18"/>
            <w:highlight w:val="yellow"/>
            <w:lang w:val="en"/>
          </w:rPr>
          <w:t>注入</w:t>
        </w:r>
      </w:hyperlink>
      <w:r w:rsidRPr="001E36DA">
        <w:rPr>
          <w:rFonts w:ascii="Verdana" w:eastAsia="微软雅黑" w:hAnsi="Verdana"/>
          <w:color w:val="FF0000"/>
          <w:sz w:val="22"/>
          <w:szCs w:val="22"/>
          <w:highlight w:val="yellow"/>
          <w:lang w:val="en"/>
        </w:rPr>
        <w:t>和</w:t>
      </w:r>
      <w:hyperlink r:id="rId134" w:anchor="beans-constructor-injection" w:tooltip="3.3.1.1. 构造器注入" w:history="1">
        <w:r w:rsidRPr="001E36DA">
          <w:rPr>
            <w:rStyle w:val="a3"/>
            <w:rFonts w:ascii="Verdana" w:eastAsia="微软雅黑" w:hAnsi="Verdana"/>
            <w:color w:val="FF0000"/>
            <w:sz w:val="18"/>
            <w:szCs w:val="18"/>
            <w:highlight w:val="yellow"/>
            <w:lang w:val="en"/>
          </w:rPr>
          <w:t>构造器注入</w:t>
        </w:r>
      </w:hyperlink>
    </w:p>
    <w:p w14:paraId="6C60B7FA" w14:textId="77777777" w:rsidR="00FE5599" w:rsidRDefault="00FE5599" w:rsidP="00FE5599">
      <w:pPr>
        <w:rPr>
          <w:rFonts w:ascii="微软雅黑" w:eastAsia="微软雅黑" w:hAnsi="微软雅黑"/>
          <w:color w:val="000000"/>
          <w:sz w:val="27"/>
          <w:szCs w:val="27"/>
          <w:lang w:val="en"/>
        </w:rPr>
      </w:pPr>
      <w:r>
        <w:rPr>
          <w:rFonts w:ascii="微软雅黑" w:eastAsia="微软雅黑" w:hAnsi="微软雅黑" w:hint="eastAsia"/>
          <w:color w:val="000000"/>
          <w:sz w:val="27"/>
          <w:szCs w:val="27"/>
          <w:lang w:val="en"/>
        </w:rPr>
        <w:t>。</w:t>
      </w:r>
    </w:p>
    <w:p w14:paraId="557ED254" w14:textId="77777777" w:rsidR="00FE5599" w:rsidRDefault="00FE5599" w:rsidP="00FE5599">
      <w:pPr>
        <w:pStyle w:val="4"/>
        <w:spacing w:before="0" w:after="0"/>
        <w:rPr>
          <w:rFonts w:ascii="Verdana" w:eastAsia="微软雅黑" w:hAnsi="Verdana"/>
          <w:color w:val="000000"/>
          <w:sz w:val="22"/>
          <w:szCs w:val="22"/>
          <w:lang w:val="en"/>
        </w:rPr>
      </w:pPr>
      <w:bookmarkStart w:id="78" w:name="beans-constructor-injection"/>
      <w:bookmarkEnd w:id="78"/>
      <w:r>
        <w:rPr>
          <w:rFonts w:ascii="Verdana" w:eastAsia="微软雅黑" w:hAnsi="Verdana"/>
          <w:color w:val="000000"/>
          <w:sz w:val="22"/>
          <w:szCs w:val="22"/>
          <w:lang w:val="en"/>
        </w:rPr>
        <w:t>3.3.1.1. </w:t>
      </w:r>
      <w:r>
        <w:rPr>
          <w:rFonts w:ascii="Verdana" w:eastAsia="微软雅黑" w:hAnsi="Verdana"/>
          <w:color w:val="000000"/>
          <w:sz w:val="22"/>
          <w:szCs w:val="22"/>
          <w:lang w:val="en"/>
        </w:rPr>
        <w:t>构造器注入</w:t>
      </w:r>
    </w:p>
    <w:p w14:paraId="7D57B88E" w14:textId="2C7D503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基于构造器</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通过调用带参数的构造器来实现，每个参数代表着一个依赖。此外，还可通过给</w:t>
      </w:r>
      <w:r w:rsidR="001E36DA">
        <w:rPr>
          <w:rStyle w:val="HTML"/>
          <w:rFonts w:ascii="Courier New" w:hAnsi="Courier New" w:cs="Courier New"/>
          <w:color w:val="000000"/>
          <w:lang w:val="en"/>
        </w:rPr>
        <w:t>stat</w:t>
      </w:r>
      <w:r>
        <w:rPr>
          <w:rStyle w:val="HTML"/>
          <w:rFonts w:ascii="Courier New" w:hAnsi="Courier New" w:cs="Courier New"/>
          <w:color w:val="000000"/>
          <w:lang w:val="en"/>
        </w:rPr>
        <w:t>ic</w:t>
      </w:r>
      <w:r>
        <w:rPr>
          <w:rFonts w:ascii="Verdana" w:eastAsia="微软雅黑" w:hAnsi="Verdana"/>
          <w:color w:val="000000"/>
          <w:sz w:val="22"/>
          <w:szCs w:val="22"/>
          <w:lang w:val="en"/>
        </w:rPr>
        <w:t>工厂方法传参数来构造</w:t>
      </w:r>
      <w:r>
        <w:rPr>
          <w:rFonts w:ascii="Verdana" w:eastAsia="微软雅黑" w:hAnsi="Verdana"/>
          <w:color w:val="000000"/>
          <w:sz w:val="22"/>
          <w:szCs w:val="22"/>
          <w:lang w:val="en"/>
        </w:rPr>
        <w:t>bean</w:t>
      </w:r>
      <w:r>
        <w:rPr>
          <w:rFonts w:ascii="Verdana" w:eastAsia="微软雅黑" w:hAnsi="Verdana"/>
          <w:color w:val="000000"/>
          <w:sz w:val="22"/>
          <w:szCs w:val="22"/>
          <w:lang w:val="en"/>
        </w:rPr>
        <w:t>。接下来的介绍将认为给构造器传参与给</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工厂方法传参是类似的。下面展示了只能使用构造器参数来注入依赖关系的例子。请注意，这个类并没有什么</w:t>
      </w:r>
      <w:r>
        <w:rPr>
          <w:rStyle w:val="ad"/>
          <w:rFonts w:ascii="Verdana" w:eastAsia="微软雅黑" w:hAnsi="Verdana"/>
          <w:color w:val="000000"/>
          <w:sz w:val="22"/>
          <w:szCs w:val="22"/>
          <w:lang w:val="en"/>
        </w:rPr>
        <w:t>特别之处</w:t>
      </w:r>
      <w:r>
        <w:rPr>
          <w:rFonts w:ascii="Verdana" w:eastAsia="微软雅黑" w:hAnsi="Verdana"/>
          <w:color w:val="000000"/>
          <w:sz w:val="22"/>
          <w:szCs w:val="22"/>
          <w:lang w:val="en"/>
        </w:rPr>
        <w:t>。</w:t>
      </w:r>
    </w:p>
    <w:p w14:paraId="29500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E9620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05A32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a </w:t>
      </w:r>
      <w:r>
        <w:rPr>
          <w:rStyle w:val="HTML"/>
          <w:rFonts w:ascii="Courier New" w:hAnsi="Courier New" w:cs="Courier New"/>
          <w:i/>
          <w:iCs/>
          <w:color w:val="008000"/>
          <w:sz w:val="25"/>
          <w:szCs w:val="25"/>
          <w:lang w:val="en"/>
        </w:rPr>
        <w:t>MovieFinder</w:t>
      </w:r>
    </w:p>
    <w:p w14:paraId="7F46B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65069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F1AA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constructor so that the Spring container can 'inject' a </w:t>
      </w:r>
      <w:r>
        <w:rPr>
          <w:rStyle w:val="HTML"/>
          <w:rFonts w:ascii="Courier New" w:hAnsi="Courier New" w:cs="Courier New"/>
          <w:i/>
          <w:iCs/>
          <w:color w:val="008000"/>
          <w:sz w:val="25"/>
          <w:szCs w:val="25"/>
          <w:lang w:val="en"/>
        </w:rPr>
        <w:t>MovieFinder</w:t>
      </w:r>
    </w:p>
    <w:p w14:paraId="03173B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2D5937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2ACAF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5DFD4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EE24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690671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74DD722" w14:textId="77777777" w:rsidR="00FE5599" w:rsidRDefault="00FE5599" w:rsidP="00FE5599">
      <w:pPr>
        <w:pStyle w:val="5"/>
        <w:rPr>
          <w:rFonts w:ascii="微软雅黑" w:eastAsia="微软雅黑" w:hAnsi="微软雅黑"/>
          <w:i/>
          <w:iCs/>
          <w:color w:val="000000"/>
          <w:sz w:val="22"/>
          <w:szCs w:val="22"/>
          <w:lang w:val="en"/>
        </w:rPr>
      </w:pPr>
      <w:bookmarkStart w:id="79" w:name="beans-factory-ctor-arguments-resolution"/>
      <w:bookmarkEnd w:id="79"/>
      <w:r>
        <w:rPr>
          <w:rFonts w:ascii="微软雅黑" w:eastAsia="微软雅黑" w:hAnsi="微软雅黑" w:hint="eastAsia"/>
          <w:i/>
          <w:iCs/>
          <w:color w:val="000000"/>
          <w:sz w:val="22"/>
          <w:szCs w:val="22"/>
          <w:lang w:val="en"/>
        </w:rPr>
        <w:t>3.3.1.1.1. 构造器参数解析</w:t>
      </w:r>
    </w:p>
    <w:p w14:paraId="4043101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7A3506">
        <w:rPr>
          <w:rFonts w:ascii="Verdana" w:eastAsia="微软雅黑" w:hAnsi="Verdana"/>
          <w:color w:val="000000"/>
          <w:sz w:val="22"/>
          <w:szCs w:val="22"/>
          <w:highlight w:val="yellow"/>
          <w:lang w:val="en"/>
        </w:rPr>
        <w:t>构造器参数解析根据参数类型进行匹配</w:t>
      </w:r>
      <w:r>
        <w:rPr>
          <w:rFonts w:ascii="Verdana" w:eastAsia="微软雅黑" w:hAnsi="Verdana"/>
          <w:color w:val="000000"/>
          <w:sz w:val="22"/>
          <w:szCs w:val="22"/>
          <w:lang w:val="en"/>
        </w:rPr>
        <w:t>，如果</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的构造器参数类型定义非常明确，那么在</w:t>
      </w:r>
      <w:r>
        <w:rPr>
          <w:rFonts w:ascii="Verdana" w:eastAsia="微软雅黑" w:hAnsi="Verdana"/>
          <w:color w:val="000000"/>
          <w:sz w:val="22"/>
          <w:szCs w:val="22"/>
          <w:lang w:val="en"/>
        </w:rPr>
        <w:t>bean</w:t>
      </w:r>
      <w:r>
        <w:rPr>
          <w:rFonts w:ascii="Verdana" w:eastAsia="微软雅黑" w:hAnsi="Verdana"/>
          <w:color w:val="000000"/>
          <w:sz w:val="22"/>
          <w:szCs w:val="22"/>
          <w:lang w:val="en"/>
        </w:rPr>
        <w:t>被实例化的时候，</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定义中构造器参数的定义顺序就是这些参数的顺序，依次进行匹配，比如下面的代码</w:t>
      </w:r>
    </w:p>
    <w:p w14:paraId="67CDFD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64803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5CDFD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6A819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0158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Foo(Bar bar, Baz baz) {</w:t>
      </w:r>
    </w:p>
    <w:p w14:paraId="13B568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3165B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6876A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40804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上述例子中由于构造参数非常明确（这里我们</w:t>
      </w:r>
      <w:r w:rsidRPr="007A3506">
        <w:rPr>
          <w:rFonts w:ascii="Verdana" w:eastAsia="微软雅黑" w:hAnsi="Verdana"/>
          <w:color w:val="000000"/>
          <w:sz w:val="22"/>
          <w:szCs w:val="22"/>
          <w:highlight w:val="yellow"/>
          <w:lang w:val="en"/>
        </w:rPr>
        <w:t>假定</w:t>
      </w:r>
      <w:r w:rsidRPr="007A3506">
        <w:rPr>
          <w:rFonts w:ascii="Verdana" w:eastAsia="微软雅黑" w:hAnsi="Verdana"/>
          <w:color w:val="000000"/>
          <w:sz w:val="22"/>
          <w:szCs w:val="22"/>
          <w:highlight w:val="yellow"/>
          <w:lang w:val="en"/>
        </w:rPr>
        <w:t> </w:t>
      </w:r>
      <w:r w:rsidRPr="007A3506">
        <w:rPr>
          <w:rStyle w:val="HTML"/>
          <w:rFonts w:ascii="Courier New" w:hAnsi="Courier New" w:cs="Courier New"/>
          <w:color w:val="000000"/>
          <w:highlight w:val="yellow"/>
          <w:lang w:val="en"/>
        </w:rPr>
        <w:t>Bar</w:t>
      </w:r>
      <w:r w:rsidRPr="007A3506">
        <w:rPr>
          <w:rFonts w:ascii="Verdana" w:eastAsia="微软雅黑" w:hAnsi="Verdana"/>
          <w:color w:val="000000"/>
          <w:sz w:val="22"/>
          <w:szCs w:val="22"/>
          <w:highlight w:val="yellow"/>
          <w:lang w:val="en"/>
        </w:rPr>
        <w:t>和</w:t>
      </w:r>
      <w:r w:rsidRPr="007A3506">
        <w:rPr>
          <w:rFonts w:ascii="Verdana" w:eastAsia="微软雅黑" w:hAnsi="Verdana"/>
          <w:color w:val="000000"/>
          <w:sz w:val="22"/>
          <w:szCs w:val="22"/>
          <w:highlight w:val="yellow"/>
          <w:lang w:val="en"/>
        </w:rPr>
        <w:t> </w:t>
      </w:r>
      <w:r w:rsidRPr="007A3506">
        <w:rPr>
          <w:rStyle w:val="HTML"/>
          <w:rFonts w:ascii="Courier New" w:hAnsi="Courier New" w:cs="Courier New"/>
          <w:color w:val="000000"/>
          <w:highlight w:val="yellow"/>
          <w:lang w:val="en"/>
        </w:rPr>
        <w:t>Baz</w:t>
      </w:r>
      <w:r w:rsidRPr="007A3506">
        <w:rPr>
          <w:rFonts w:ascii="Verdana" w:eastAsia="微软雅黑" w:hAnsi="Verdana"/>
          <w:color w:val="000000"/>
          <w:sz w:val="22"/>
          <w:szCs w:val="22"/>
          <w:highlight w:val="yellow"/>
          <w:lang w:val="en"/>
        </w:rPr>
        <w:t>之间不存在继承关系</w:t>
      </w:r>
      <w:r>
        <w:rPr>
          <w:rFonts w:ascii="Verdana" w:eastAsia="微软雅黑" w:hAnsi="Verdana"/>
          <w:color w:val="000000"/>
          <w:sz w:val="22"/>
          <w:szCs w:val="22"/>
          <w:lang w:val="en"/>
        </w:rPr>
        <w:t>）。因此下面的配置即使没有明确指定构造参数顺序（和类型），也会工作的很好。</w:t>
      </w:r>
    </w:p>
    <w:p w14:paraId="3293C6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A2671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name="foo" class="x.y.Foo"&gt;</w:t>
      </w:r>
    </w:p>
    <w:p w14:paraId="5FE8D4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sidRPr="007A3506">
        <w:rPr>
          <w:rFonts w:hint="eastAsia"/>
          <w:color w:val="000000"/>
          <w:sz w:val="21"/>
          <w:szCs w:val="21"/>
          <w:highlight w:val="yellow"/>
          <w:lang w:val="en"/>
        </w:rPr>
        <w:t>&lt;constructor-arg&gt;</w:t>
      </w:r>
    </w:p>
    <w:p w14:paraId="0224D6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class="x.y.Bar"/&gt;</w:t>
      </w:r>
    </w:p>
    <w:p w14:paraId="5A3E2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1CE05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658A6F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class="x.y.Baz"/&gt;</w:t>
      </w:r>
    </w:p>
    <w:p w14:paraId="0AF37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384B40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9FDAD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&lt;/beans&gt;</w:t>
      </w:r>
    </w:p>
    <w:p w14:paraId="54035F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我们再来看另一个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，该</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的构造参数类型已知，匹配也没有问题</w:t>
      </w:r>
      <w:r>
        <w:rPr>
          <w:rFonts w:ascii="Verdana" w:eastAsia="微软雅黑" w:hAnsi="Verdana"/>
          <w:color w:val="000000"/>
          <w:sz w:val="22"/>
          <w:szCs w:val="22"/>
          <w:lang w:val="en"/>
        </w:rPr>
        <w:t>(</w:t>
      </w:r>
      <w:r>
        <w:rPr>
          <w:rFonts w:ascii="Verdana" w:eastAsia="微软雅黑" w:hAnsi="Verdana"/>
          <w:color w:val="000000"/>
          <w:sz w:val="22"/>
          <w:szCs w:val="22"/>
          <w:lang w:val="en"/>
        </w:rPr>
        <w:t>跟前面的例子一样</w:t>
      </w:r>
      <w:r>
        <w:rPr>
          <w:rFonts w:ascii="Verdana" w:eastAsia="微软雅黑" w:hAnsi="Verdana"/>
          <w:color w:val="000000"/>
          <w:sz w:val="22"/>
          <w:szCs w:val="22"/>
          <w:lang w:val="en"/>
        </w:rPr>
        <w:t>)</w:t>
      </w:r>
      <w:r>
        <w:rPr>
          <w:rFonts w:ascii="Verdana" w:eastAsia="微软雅黑" w:hAnsi="Verdana"/>
          <w:color w:val="000000"/>
          <w:sz w:val="22"/>
          <w:szCs w:val="22"/>
          <w:lang w:val="en"/>
        </w:rPr>
        <w:t>。但是当使用简单类型时，比如</w:t>
      </w:r>
      <w:r>
        <w:rPr>
          <w:rStyle w:val="HTML"/>
          <w:rFonts w:ascii="Courier New" w:hAnsi="Courier New" w:cs="Courier New"/>
          <w:color w:val="000000"/>
          <w:lang w:val="en"/>
        </w:rPr>
        <w:t>&lt;value&gt;true&lt;value&gt;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将无法知道该值的类型。不借助其他帮助，他将无法仅仅根据参数类型进行匹配，比如下面的这个例子：</w:t>
      </w:r>
    </w:p>
    <w:p w14:paraId="20638F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examples;</w:t>
      </w:r>
    </w:p>
    <w:p w14:paraId="2676D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4C7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0C557A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63E4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 of years to the calculate the Ultimate Answer</w:t>
      </w:r>
    </w:p>
    <w:p w14:paraId="5E5E09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years;</w:t>
      </w:r>
    </w:p>
    <w:p w14:paraId="589720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B611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The Answer to Life, the Universe, and Everything</w:t>
      </w:r>
    </w:p>
    <w:p w14:paraId="3BC0C5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ultimateAnswer;</w:t>
      </w:r>
    </w:p>
    <w:p w14:paraId="6D6E45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717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ExampleBean(int years, String ultimateAnswer) {</w:t>
      </w:r>
    </w:p>
    <w:p w14:paraId="2E190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this.years = years;</w:t>
      </w:r>
    </w:p>
    <w:p w14:paraId="10F36A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this.ultimateAnswer = ultimateAnswer;</w:t>
      </w:r>
    </w:p>
    <w:p w14:paraId="654649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1DA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4AC415B" w14:textId="77777777" w:rsidR="00FE5599" w:rsidRDefault="00FE5599" w:rsidP="00FE5599">
      <w:pPr>
        <w:pStyle w:val="6"/>
        <w:spacing w:before="0" w:after="0"/>
        <w:rPr>
          <w:rFonts w:ascii="Verdana" w:eastAsia="微软雅黑" w:hAnsi="Verdana"/>
          <w:b w:val="0"/>
          <w:bCs w:val="0"/>
          <w:i/>
          <w:iCs/>
          <w:color w:val="000000"/>
          <w:lang w:val="en"/>
        </w:rPr>
      </w:pPr>
      <w:bookmarkStart w:id="80" w:name="beans-factory-ctor-arguments-type"/>
      <w:bookmarkEnd w:id="80"/>
      <w:r>
        <w:rPr>
          <w:rFonts w:ascii="Verdana" w:eastAsia="微软雅黑" w:hAnsi="Verdana"/>
          <w:b w:val="0"/>
          <w:bCs w:val="0"/>
          <w:i/>
          <w:iCs/>
          <w:color w:val="000000"/>
          <w:lang w:val="en"/>
        </w:rPr>
        <w:t>3.3.1.1.1.1. </w:t>
      </w:r>
      <w:r>
        <w:rPr>
          <w:rFonts w:ascii="Verdana" w:eastAsia="微软雅黑" w:hAnsi="Verdana"/>
          <w:b w:val="0"/>
          <w:bCs w:val="0"/>
          <w:i/>
          <w:iCs/>
          <w:color w:val="000000"/>
          <w:lang w:val="en"/>
        </w:rPr>
        <w:t>构造器参数类型匹配</w:t>
      </w:r>
    </w:p>
    <w:p w14:paraId="2F53F9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针对上面的场景</w:t>
      </w:r>
      <w:r>
        <w:rPr>
          <w:rStyle w:val="ad"/>
          <w:rFonts w:ascii="Verdana" w:eastAsia="微软雅黑" w:hAnsi="Verdana"/>
          <w:color w:val="000000"/>
          <w:sz w:val="22"/>
          <w:szCs w:val="22"/>
          <w:lang w:val="en"/>
        </w:rPr>
        <w:t>可以</w:t>
      </w:r>
      <w:r>
        <w:rPr>
          <w:rFonts w:ascii="Verdana" w:eastAsia="微软雅黑" w:hAnsi="Verdana"/>
          <w:color w:val="000000"/>
          <w:sz w:val="22"/>
          <w:szCs w:val="22"/>
          <w:lang w:val="en"/>
        </w:rPr>
        <w:t>通过</w:t>
      </w:r>
      <w:r w:rsidRPr="007A3506">
        <w:rPr>
          <w:rFonts w:ascii="Verdana" w:eastAsia="微软雅黑" w:hAnsi="Verdana"/>
          <w:color w:val="000000"/>
          <w:sz w:val="22"/>
          <w:szCs w:val="22"/>
          <w:highlight w:val="yellow"/>
          <w:lang w:val="en"/>
        </w:rPr>
        <w:t>使用</w:t>
      </w:r>
      <w:r w:rsidRPr="007A3506">
        <w:rPr>
          <w:rStyle w:val="HTML"/>
          <w:rFonts w:ascii="Courier New" w:hAnsi="Courier New" w:cs="Courier New"/>
          <w:color w:val="000000"/>
          <w:highlight w:val="yellow"/>
          <w:lang w:val="en"/>
        </w:rPr>
        <w:t>'type'</w:t>
      </w:r>
      <w:r w:rsidRPr="007A3506">
        <w:rPr>
          <w:rFonts w:ascii="Verdana" w:eastAsia="微软雅黑" w:hAnsi="Verdana"/>
          <w:color w:val="000000"/>
          <w:sz w:val="22"/>
          <w:szCs w:val="22"/>
          <w:highlight w:val="yellow"/>
          <w:lang w:val="en"/>
        </w:rPr>
        <w:t>属性来显式指定</w:t>
      </w:r>
      <w:r>
        <w:rPr>
          <w:rFonts w:ascii="Verdana" w:eastAsia="微软雅黑" w:hAnsi="Verdana"/>
          <w:color w:val="000000"/>
          <w:sz w:val="22"/>
          <w:szCs w:val="22"/>
          <w:lang w:val="en"/>
        </w:rPr>
        <w:t>那些简单类型的构造参数的类型，比如：</w:t>
      </w:r>
    </w:p>
    <w:p w14:paraId="43A135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1A963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value="7500000"/&gt;</w:t>
      </w:r>
    </w:p>
    <w:p w14:paraId="10BD06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type="java.lang.String" value="42"/&gt;</w:t>
      </w:r>
    </w:p>
    <w:p w14:paraId="3EA01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E32B813" w14:textId="77777777" w:rsidR="00FE5599" w:rsidRDefault="00FE5599" w:rsidP="00FE5599">
      <w:pPr>
        <w:pStyle w:val="6"/>
        <w:spacing w:before="0" w:after="0"/>
        <w:rPr>
          <w:rFonts w:ascii="Verdana" w:eastAsia="微软雅黑" w:hAnsi="Verdana"/>
          <w:b w:val="0"/>
          <w:bCs w:val="0"/>
          <w:i/>
          <w:iCs/>
          <w:color w:val="000000"/>
          <w:lang w:val="en"/>
        </w:rPr>
      </w:pPr>
      <w:bookmarkStart w:id="81" w:name="beans-factory-ctor-arguments-index"/>
      <w:bookmarkEnd w:id="81"/>
      <w:r>
        <w:rPr>
          <w:rFonts w:ascii="Verdana" w:eastAsia="微软雅黑" w:hAnsi="Verdana"/>
          <w:b w:val="0"/>
          <w:bCs w:val="0"/>
          <w:i/>
          <w:iCs/>
          <w:color w:val="000000"/>
          <w:lang w:val="en"/>
        </w:rPr>
        <w:t>3.3.1.1.1.2. </w:t>
      </w:r>
      <w:r>
        <w:rPr>
          <w:rFonts w:ascii="Verdana" w:eastAsia="微软雅黑" w:hAnsi="Verdana"/>
          <w:b w:val="0"/>
          <w:bCs w:val="0"/>
          <w:i/>
          <w:iCs/>
          <w:color w:val="000000"/>
          <w:lang w:val="en"/>
        </w:rPr>
        <w:t>构造参数索引</w:t>
      </w:r>
    </w:p>
    <w:p w14:paraId="1ACC6D7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我们还可以</w:t>
      </w:r>
      <w:r w:rsidRPr="007A3506">
        <w:rPr>
          <w:rFonts w:ascii="Verdana" w:eastAsia="微软雅黑" w:hAnsi="Verdana"/>
          <w:color w:val="000000"/>
          <w:sz w:val="22"/>
          <w:szCs w:val="22"/>
          <w:highlight w:val="yellow"/>
          <w:lang w:val="en"/>
        </w:rPr>
        <w:t>通过</w:t>
      </w:r>
      <w:r w:rsidRPr="007A3506">
        <w:rPr>
          <w:rStyle w:val="HTML"/>
          <w:rFonts w:ascii="Courier New" w:hAnsi="Courier New" w:cs="Courier New"/>
          <w:color w:val="000000"/>
          <w:highlight w:val="yellow"/>
          <w:lang w:val="en"/>
        </w:rPr>
        <w:t>index</w:t>
      </w:r>
      <w:r w:rsidRPr="007A3506">
        <w:rPr>
          <w:rFonts w:ascii="Verdana" w:eastAsia="微软雅黑" w:hAnsi="Verdana"/>
          <w:color w:val="000000"/>
          <w:sz w:val="22"/>
          <w:szCs w:val="22"/>
          <w:highlight w:val="yellow"/>
          <w:lang w:val="en"/>
        </w:rPr>
        <w:t>属性来显式指定构造参数的索引</w:t>
      </w:r>
      <w:r>
        <w:rPr>
          <w:rFonts w:ascii="Verdana" w:eastAsia="微软雅黑" w:hAnsi="Verdana"/>
          <w:color w:val="000000"/>
          <w:sz w:val="22"/>
          <w:szCs w:val="22"/>
          <w:lang w:val="en"/>
        </w:rPr>
        <w:t>，比如下面的例子：</w:t>
      </w:r>
    </w:p>
    <w:p w14:paraId="2F8F7F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F1206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index="0" value="7500000"/&gt;</w:t>
      </w:r>
    </w:p>
    <w:p w14:paraId="619BE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index="1" value="42"/&gt;</w:t>
      </w:r>
    </w:p>
    <w:p w14:paraId="343B14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&lt;/bean&gt;</w:t>
      </w:r>
    </w:p>
    <w:p w14:paraId="598FBE7C" w14:textId="4258DC9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通过使用索引属性不但可以解决多个简单属性的混淆问题，还可以解决有可能有相同类型的</w:t>
      </w:r>
      <w:r>
        <w:rPr>
          <w:rFonts w:ascii="Verdana" w:eastAsia="微软雅黑" w:hAnsi="Verdana"/>
          <w:color w:val="000000"/>
          <w:sz w:val="22"/>
          <w:szCs w:val="22"/>
          <w:lang w:val="en"/>
        </w:rPr>
        <w:t>2</w:t>
      </w:r>
      <w:r>
        <w:rPr>
          <w:rFonts w:ascii="Verdana" w:eastAsia="微软雅黑" w:hAnsi="Verdana"/>
          <w:color w:val="000000"/>
          <w:sz w:val="22"/>
          <w:szCs w:val="22"/>
          <w:lang w:val="en"/>
        </w:rPr>
        <w:t>个构造参数</w:t>
      </w:r>
      <w:r w:rsidR="007A3506">
        <w:rPr>
          <w:rFonts w:ascii="Verdana" w:eastAsia="微软雅黑" w:hAnsi="Verdana" w:hint="eastAsia"/>
          <w:color w:val="000000"/>
          <w:sz w:val="22"/>
          <w:szCs w:val="22"/>
          <w:lang w:val="en"/>
        </w:rPr>
        <w:t>(</w:t>
      </w:r>
      <w:r w:rsidR="007A3506" w:rsidRPr="007A3506">
        <w:rPr>
          <w:rFonts w:ascii="Verdana" w:eastAsia="微软雅黑" w:hAnsi="Verdana" w:hint="eastAsia"/>
          <w:color w:val="000000"/>
          <w:sz w:val="22"/>
          <w:szCs w:val="22"/>
          <w:highlight w:val="yellow"/>
          <w:lang w:val="en"/>
        </w:rPr>
        <w:t>me</w:t>
      </w:r>
      <w:r w:rsidR="007A3506" w:rsidRPr="007A3506">
        <w:rPr>
          <w:rFonts w:ascii="Verdana" w:eastAsia="微软雅黑" w:hAnsi="Verdana" w:hint="eastAsia"/>
          <w:color w:val="000000"/>
          <w:sz w:val="22"/>
          <w:szCs w:val="22"/>
          <w:highlight w:val="yellow"/>
          <w:lang w:val="en"/>
        </w:rPr>
        <w:t>：参数类型相同而顺序不同是方法的重载</w:t>
      </w:r>
      <w:r w:rsidR="007A3506">
        <w:rPr>
          <w:rFonts w:ascii="Verdana" w:eastAsia="微软雅黑" w:hAnsi="Verdana" w:hint="eastAsia"/>
          <w:color w:val="000000"/>
          <w:sz w:val="22"/>
          <w:szCs w:val="22"/>
          <w:lang w:val="en"/>
        </w:rPr>
        <w:t>）</w:t>
      </w:r>
      <w:r>
        <w:rPr>
          <w:rFonts w:ascii="Verdana" w:eastAsia="微软雅黑" w:hAnsi="Verdana"/>
          <w:color w:val="000000"/>
          <w:sz w:val="22"/>
          <w:szCs w:val="22"/>
          <w:lang w:val="en"/>
        </w:rPr>
        <w:t>的混淆问题了，注意</w:t>
      </w:r>
      <w:r>
        <w:rPr>
          <w:rStyle w:val="ad"/>
          <w:rFonts w:ascii="Verdana" w:eastAsia="微软雅黑" w:hAnsi="Verdana"/>
          <w:color w:val="000000"/>
          <w:sz w:val="22"/>
          <w:szCs w:val="22"/>
          <w:lang w:val="en"/>
        </w:rPr>
        <w:t>index</w:t>
      </w:r>
      <w:r>
        <w:rPr>
          <w:rStyle w:val="ad"/>
          <w:rFonts w:ascii="Verdana" w:eastAsia="微软雅黑" w:hAnsi="Verdana"/>
          <w:color w:val="000000"/>
          <w:sz w:val="22"/>
          <w:szCs w:val="22"/>
          <w:lang w:val="en"/>
        </w:rPr>
        <w:t>是从</w:t>
      </w:r>
      <w:r>
        <w:rPr>
          <w:rStyle w:val="ad"/>
          <w:rFonts w:ascii="Verdana" w:eastAsia="微软雅黑" w:hAnsi="Verdana"/>
          <w:color w:val="000000"/>
          <w:sz w:val="22"/>
          <w:szCs w:val="22"/>
          <w:lang w:val="en"/>
        </w:rPr>
        <w:t>0</w:t>
      </w:r>
      <w:r>
        <w:rPr>
          <w:rStyle w:val="ad"/>
          <w:rFonts w:ascii="Verdana" w:eastAsia="微软雅黑" w:hAnsi="Verdana"/>
          <w:color w:val="000000"/>
          <w:sz w:val="22"/>
          <w:szCs w:val="22"/>
          <w:lang w:val="en"/>
        </w:rPr>
        <w:t>开始</w:t>
      </w:r>
      <w:r>
        <w:rPr>
          <w:rFonts w:ascii="Verdana" w:eastAsia="微软雅黑" w:hAnsi="Verdana"/>
          <w:color w:val="000000"/>
          <w:sz w:val="22"/>
          <w:szCs w:val="22"/>
          <w:lang w:val="en"/>
        </w:rPr>
        <w:t>。</w:t>
      </w:r>
    </w:p>
    <w:p w14:paraId="7A8B7867" w14:textId="4FA77075" w:rsidR="00FE5599" w:rsidRDefault="00FE5599" w:rsidP="00FE5599">
      <w:pPr>
        <w:pStyle w:val="4"/>
        <w:spacing w:before="0" w:after="0"/>
        <w:rPr>
          <w:rFonts w:ascii="Verdana" w:eastAsia="微软雅黑" w:hAnsi="Verdana"/>
          <w:color w:val="000000"/>
          <w:sz w:val="22"/>
          <w:szCs w:val="22"/>
          <w:lang w:val="en"/>
        </w:rPr>
      </w:pPr>
      <w:bookmarkStart w:id="82" w:name="beans-setter-injection"/>
      <w:bookmarkEnd w:id="82"/>
      <w:r>
        <w:rPr>
          <w:rFonts w:ascii="Verdana" w:eastAsia="微软雅黑" w:hAnsi="Verdana"/>
          <w:color w:val="000000"/>
          <w:sz w:val="22"/>
          <w:szCs w:val="22"/>
          <w:lang w:val="en"/>
        </w:rPr>
        <w:t>3.3.1.2. Setter</w:t>
      </w:r>
      <w:r>
        <w:rPr>
          <w:rFonts w:ascii="Verdana" w:eastAsia="微软雅黑" w:hAnsi="Verdana"/>
          <w:color w:val="000000"/>
          <w:sz w:val="22"/>
          <w:szCs w:val="22"/>
          <w:lang w:val="en"/>
        </w:rPr>
        <w:t>注入</w:t>
      </w:r>
    </w:p>
    <w:p w14:paraId="6592108B" w14:textId="10D2D22B" w:rsidR="00762505" w:rsidRPr="00762505" w:rsidRDefault="00762505" w:rsidP="00762505">
      <w:pPr>
        <w:rPr>
          <w:lang w:val="en"/>
        </w:rPr>
      </w:pPr>
      <w:r w:rsidRPr="00762505">
        <w:rPr>
          <w:rFonts w:hint="eastAsia"/>
          <w:highlight w:val="yellow"/>
          <w:lang w:val="en"/>
        </w:rPr>
        <w:t>me：在代码中手动显示的指出为实例化的bean的字段赋值</w:t>
      </w:r>
    </w:p>
    <w:p w14:paraId="539714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通过调用无参构造器或无参</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工厂方法实例化</w:t>
      </w:r>
      <w:r>
        <w:rPr>
          <w:rFonts w:ascii="Verdana" w:eastAsia="微软雅黑" w:hAnsi="Verdana"/>
          <w:color w:val="000000"/>
          <w:sz w:val="22"/>
          <w:szCs w:val="22"/>
          <w:lang w:val="en"/>
        </w:rPr>
        <w:t>bean</w:t>
      </w:r>
      <w:r>
        <w:rPr>
          <w:rFonts w:ascii="Verdana" w:eastAsia="微软雅黑" w:hAnsi="Verdana"/>
          <w:color w:val="000000"/>
          <w:sz w:val="22"/>
          <w:szCs w:val="22"/>
          <w:lang w:val="en"/>
        </w:rPr>
        <w:t>之后，调用该</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方法，即可实现</w:t>
      </w:r>
      <w:r>
        <w:rPr>
          <w:rStyle w:val="ad"/>
          <w:rFonts w:ascii="Verdana" w:eastAsia="微软雅黑" w:hAnsi="Verdana"/>
          <w:color w:val="000000"/>
          <w:sz w:val="22"/>
          <w:szCs w:val="22"/>
          <w:lang w:val="en"/>
        </w:rPr>
        <w:t>基于</w:t>
      </w:r>
      <w:r>
        <w:rPr>
          <w:rStyle w:val="ad"/>
          <w:rFonts w:ascii="Verdana" w:eastAsia="微软雅黑" w:hAnsi="Verdana"/>
          <w:color w:val="000000"/>
          <w:sz w:val="22"/>
          <w:szCs w:val="22"/>
          <w:lang w:val="en"/>
        </w:rPr>
        <w:t>setter</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w:t>
      </w:r>
    </w:p>
    <w:p w14:paraId="65E95B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下面的例子将展示只使用</w:t>
      </w:r>
      <w:r>
        <w:rPr>
          <w:rFonts w:ascii="Verdana" w:eastAsia="微软雅黑" w:hAnsi="Verdana"/>
          <w:color w:val="000000"/>
          <w:sz w:val="22"/>
          <w:szCs w:val="22"/>
          <w:lang w:val="en"/>
        </w:rPr>
        <w:t>setter</w:t>
      </w:r>
      <w:r>
        <w:rPr>
          <w:rFonts w:ascii="Verdana" w:eastAsia="微软雅黑" w:hAnsi="Verdana"/>
          <w:color w:val="000000"/>
          <w:sz w:val="22"/>
          <w:szCs w:val="22"/>
          <w:lang w:val="en"/>
        </w:rPr>
        <w:t>注入依赖。注意，这个类并没有什么</w:t>
      </w:r>
      <w:r>
        <w:rPr>
          <w:rStyle w:val="ad"/>
          <w:rFonts w:ascii="Verdana" w:eastAsia="微软雅黑" w:hAnsi="Verdana"/>
          <w:color w:val="000000"/>
          <w:sz w:val="22"/>
          <w:szCs w:val="22"/>
          <w:lang w:val="en"/>
        </w:rPr>
        <w:t>特别</w:t>
      </w:r>
      <w:r>
        <w:rPr>
          <w:rFonts w:ascii="Verdana" w:eastAsia="微软雅黑" w:hAnsi="Verdana"/>
          <w:color w:val="000000"/>
          <w:sz w:val="22"/>
          <w:szCs w:val="22"/>
          <w:lang w:val="en"/>
        </w:rPr>
        <w:t>之处，它就是普通的</w:t>
      </w:r>
      <w:r>
        <w:rPr>
          <w:rFonts w:ascii="Verdana" w:eastAsia="微软雅黑" w:hAnsi="Verdana"/>
          <w:color w:val="000000"/>
          <w:sz w:val="22"/>
          <w:szCs w:val="22"/>
          <w:lang w:val="en"/>
        </w:rPr>
        <w:t>Java</w:t>
      </w:r>
      <w:r>
        <w:rPr>
          <w:rFonts w:ascii="Verdana" w:eastAsia="微软雅黑" w:hAnsi="Verdana"/>
          <w:color w:val="000000"/>
          <w:sz w:val="22"/>
          <w:szCs w:val="22"/>
          <w:lang w:val="en"/>
        </w:rPr>
        <w:t>类。</w:t>
      </w:r>
    </w:p>
    <w:p w14:paraId="445675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3E405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AA77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the </w:t>
      </w:r>
      <w:r>
        <w:rPr>
          <w:rStyle w:val="HTML"/>
          <w:rFonts w:ascii="Courier New" w:hAnsi="Courier New" w:cs="Courier New"/>
          <w:i/>
          <w:iCs/>
          <w:color w:val="008000"/>
          <w:sz w:val="25"/>
          <w:szCs w:val="25"/>
          <w:lang w:val="en"/>
        </w:rPr>
        <w:t>MovieFinder</w:t>
      </w:r>
    </w:p>
    <w:p w14:paraId="2FC901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D39D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CBF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setter method so that the Spring container can 'inject' a </w:t>
      </w:r>
      <w:r>
        <w:rPr>
          <w:rStyle w:val="HTML"/>
          <w:rFonts w:ascii="Courier New" w:hAnsi="Courier New" w:cs="Courier New"/>
          <w:i/>
          <w:iCs/>
          <w:color w:val="008000"/>
          <w:sz w:val="25"/>
          <w:szCs w:val="25"/>
          <w:lang w:val="en"/>
        </w:rPr>
        <w:t>MovieFinder</w:t>
      </w:r>
    </w:p>
    <w:p w14:paraId="6D086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65BF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060D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ED63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C136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70A14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005E4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构造器注入还是</w:t>
      </w:r>
      <w:r>
        <w:rPr>
          <w:rFonts w:ascii="Verdana" w:eastAsia="微软雅黑" w:hAnsi="Verdana"/>
          <w:b/>
          <w:bCs/>
          <w:color w:val="000000"/>
          <w:sz w:val="19"/>
          <w:szCs w:val="19"/>
          <w:lang w:val="en"/>
        </w:rPr>
        <w:t>Setter</w:t>
      </w:r>
      <w:r>
        <w:rPr>
          <w:rFonts w:ascii="Verdana" w:eastAsia="微软雅黑" w:hAnsi="Verdana"/>
          <w:b/>
          <w:bCs/>
          <w:color w:val="000000"/>
          <w:sz w:val="19"/>
          <w:szCs w:val="19"/>
          <w:lang w:val="en"/>
        </w:rPr>
        <w:t>注入</w:t>
      </w:r>
      <w:r>
        <w:rPr>
          <w:rFonts w:ascii="Verdana" w:eastAsia="微软雅黑" w:hAnsi="Verdana"/>
          <w:b/>
          <w:bCs/>
          <w:color w:val="000000"/>
          <w:sz w:val="19"/>
          <w:szCs w:val="19"/>
          <w:lang w:val="en"/>
        </w:rPr>
        <w:t>?</w:t>
      </w:r>
    </w:p>
    <w:p w14:paraId="072CE33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由于大量的构造器参数可能使程序变得笨拙，特别是当某些属性是可选的时候。因此通常情况下，</w:t>
      </w:r>
      <w:r w:rsidRPr="0082540E">
        <w:rPr>
          <w:rFonts w:ascii="Verdana" w:eastAsia="微软雅黑" w:hAnsi="Verdana"/>
          <w:color w:val="000000"/>
          <w:sz w:val="19"/>
          <w:szCs w:val="19"/>
          <w:highlight w:val="yellow"/>
          <w:lang w:val="en"/>
        </w:rPr>
        <w:t>Spring</w:t>
      </w:r>
      <w:r w:rsidRPr="0082540E">
        <w:rPr>
          <w:rFonts w:ascii="Verdana" w:eastAsia="微软雅黑" w:hAnsi="Verdana"/>
          <w:color w:val="000000"/>
          <w:sz w:val="19"/>
          <w:szCs w:val="19"/>
          <w:highlight w:val="yellow"/>
          <w:lang w:val="en"/>
        </w:rPr>
        <w:t>开发团队提倡使用</w:t>
      </w:r>
      <w:r w:rsidRPr="0082540E">
        <w:rPr>
          <w:rFonts w:ascii="Verdana" w:eastAsia="微软雅黑" w:hAnsi="Verdana"/>
          <w:color w:val="000000"/>
          <w:sz w:val="19"/>
          <w:szCs w:val="19"/>
          <w:highlight w:val="yellow"/>
          <w:lang w:val="en"/>
        </w:rPr>
        <w:t>setter</w:t>
      </w:r>
      <w:r w:rsidRPr="0082540E">
        <w:rPr>
          <w:rFonts w:ascii="Verdana" w:eastAsia="微软雅黑" w:hAnsi="Verdana"/>
          <w:color w:val="000000"/>
          <w:sz w:val="19"/>
          <w:szCs w:val="19"/>
          <w:highlight w:val="yellow"/>
          <w:lang w:val="en"/>
        </w:rPr>
        <w:t>注入</w:t>
      </w:r>
      <w:r>
        <w:rPr>
          <w:rFonts w:ascii="Verdana" w:eastAsia="微软雅黑" w:hAnsi="Verdana"/>
          <w:color w:val="000000"/>
          <w:sz w:val="19"/>
          <w:szCs w:val="19"/>
          <w:lang w:val="en"/>
        </w:rPr>
        <w:t>。而且</w:t>
      </w:r>
      <w:r>
        <w:rPr>
          <w:rFonts w:ascii="Verdana" w:eastAsia="微软雅黑" w:hAnsi="Verdana"/>
          <w:color w:val="000000"/>
          <w:sz w:val="19"/>
          <w:szCs w:val="19"/>
          <w:lang w:val="en"/>
        </w:rPr>
        <w:t>setter DI</w:t>
      </w:r>
      <w:r>
        <w:rPr>
          <w:rFonts w:ascii="Verdana" w:eastAsia="微软雅黑" w:hAnsi="Verdana"/>
          <w:color w:val="000000"/>
          <w:sz w:val="19"/>
          <w:szCs w:val="19"/>
          <w:lang w:val="en"/>
        </w:rPr>
        <w:t>在以后的某个时候还可将实例重新配置（或重新注入）（</w:t>
      </w:r>
      <w:hyperlink r:id="rId135" w:tooltip="Chapter 20. JMX" w:history="1">
        <w:r>
          <w:rPr>
            <w:rStyle w:val="a3"/>
            <w:rFonts w:ascii="Verdana" w:eastAsia="微软雅黑" w:hAnsi="Verdana"/>
            <w:color w:val="888888"/>
            <w:sz w:val="18"/>
            <w:szCs w:val="18"/>
            <w:lang w:val="en"/>
          </w:rPr>
          <w:t>JMX MBean</w:t>
        </w:r>
      </w:hyperlink>
      <w:r>
        <w:rPr>
          <w:rFonts w:ascii="Verdana" w:eastAsia="微软雅黑" w:hAnsi="Verdana"/>
          <w:color w:val="000000"/>
          <w:sz w:val="19"/>
          <w:szCs w:val="19"/>
          <w:lang w:val="en"/>
        </w:rPr>
        <w:t>就是一个很好的例子）。</w:t>
      </w:r>
    </w:p>
    <w:p w14:paraId="60159BB5"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尽管如此，构造器注入还是得到很多纯化论者（也有很好的理由）的青睐。一次性将所有依赖注入的做法意味着，在未完全初始化的状态下，此对象不会返回给客户代码（或被调用），此外对象也不需要再次被重新配置（或重新注入）。</w:t>
      </w:r>
    </w:p>
    <w:p w14:paraId="380349B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对于注入类型的选择并没硬性的规定。只要能适合你的应用，无论使用何种类型的</w:t>
      </w:r>
      <w:r>
        <w:rPr>
          <w:rFonts w:ascii="Verdana" w:eastAsia="微软雅黑" w:hAnsi="Verdana"/>
          <w:color w:val="000000"/>
          <w:sz w:val="19"/>
          <w:szCs w:val="19"/>
          <w:lang w:val="en"/>
        </w:rPr>
        <w:t>DI</w:t>
      </w:r>
      <w:r>
        <w:rPr>
          <w:rFonts w:ascii="Verdana" w:eastAsia="微软雅黑" w:hAnsi="Verdana"/>
          <w:color w:val="000000"/>
          <w:sz w:val="19"/>
          <w:szCs w:val="19"/>
          <w:lang w:val="en"/>
        </w:rPr>
        <w:t>都可以。对于那些没有源代码的第三方类，或者没有提供</w:t>
      </w:r>
      <w:r>
        <w:rPr>
          <w:rFonts w:ascii="Verdana" w:eastAsia="微软雅黑" w:hAnsi="Verdana"/>
          <w:color w:val="000000"/>
          <w:sz w:val="19"/>
          <w:szCs w:val="19"/>
          <w:lang w:val="en"/>
        </w:rPr>
        <w:t>setter</w:t>
      </w:r>
      <w:r>
        <w:rPr>
          <w:rFonts w:ascii="Verdana" w:eastAsia="微软雅黑" w:hAnsi="Verdana"/>
          <w:color w:val="000000"/>
          <w:sz w:val="19"/>
          <w:szCs w:val="19"/>
          <w:lang w:val="en"/>
        </w:rPr>
        <w:t>方法的遗留代码，我们则别无选择－－构造器注入将是你唯一的选择。</w:t>
      </w:r>
    </w:p>
    <w:p w14:paraId="712FDE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w:t>
      </w:r>
      <w:r>
        <w:rPr>
          <w:rFonts w:ascii="Verdana" w:eastAsia="微软雅黑" w:hAnsi="Verdana"/>
          <w:color w:val="000000"/>
          <w:sz w:val="22"/>
          <w:szCs w:val="22"/>
          <w:lang w:val="en"/>
        </w:rPr>
        <w:t>对于它所管理的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提供两种注入依赖方式（实际上它也支持同时使用</w:t>
      </w:r>
      <w:r w:rsidRPr="00D1264E">
        <w:rPr>
          <w:rFonts w:ascii="Verdana" w:eastAsia="微软雅黑" w:hAnsi="Verdana"/>
          <w:color w:val="000000"/>
          <w:sz w:val="22"/>
          <w:szCs w:val="22"/>
          <w:highlight w:val="yellow"/>
          <w:lang w:val="en"/>
        </w:rPr>
        <w:t>构造器注入和</w:t>
      </w:r>
      <w:r w:rsidRPr="00D1264E">
        <w:rPr>
          <w:rFonts w:ascii="Verdana" w:eastAsia="微软雅黑" w:hAnsi="Verdana"/>
          <w:color w:val="000000"/>
          <w:sz w:val="22"/>
          <w:szCs w:val="22"/>
          <w:highlight w:val="yellow"/>
          <w:lang w:val="en"/>
        </w:rPr>
        <w:t>Setter</w:t>
      </w:r>
      <w:r w:rsidRPr="00D1264E">
        <w:rPr>
          <w:rFonts w:ascii="Verdana" w:eastAsia="微软雅黑" w:hAnsi="Verdana"/>
          <w:color w:val="000000"/>
          <w:sz w:val="22"/>
          <w:szCs w:val="22"/>
          <w:highlight w:val="yellow"/>
          <w:lang w:val="en"/>
        </w:rPr>
        <w:t>方式注入依赖</w:t>
      </w:r>
      <w:r>
        <w:rPr>
          <w:rFonts w:ascii="Verdana" w:eastAsia="微软雅黑" w:hAnsi="Verdana"/>
          <w:color w:val="000000"/>
          <w:sz w:val="22"/>
          <w:szCs w:val="22"/>
          <w:lang w:val="en"/>
        </w:rPr>
        <w:t>）。需要注入的依赖将保存在</w:t>
      </w:r>
      <w:r>
        <w:rPr>
          <w:rStyle w:val="HTML"/>
          <w:rFonts w:ascii="Courier New" w:hAnsi="Courier New" w:cs="Courier New"/>
          <w:color w:val="000000"/>
          <w:lang w:val="en"/>
        </w:rPr>
        <w:t>BeanDefinition</w:t>
      </w:r>
      <w:r>
        <w:rPr>
          <w:rFonts w:ascii="Verdana" w:eastAsia="微软雅黑" w:hAnsi="Verdana"/>
          <w:color w:val="000000"/>
          <w:sz w:val="22"/>
          <w:szCs w:val="22"/>
          <w:lang w:val="en"/>
        </w:rPr>
        <w:t>中，它能根据指定的</w:t>
      </w:r>
      <w:r>
        <w:rPr>
          <w:rStyle w:val="HTML"/>
          <w:rFonts w:ascii="Courier New" w:hAnsi="Courier New" w:cs="Courier New"/>
          <w:color w:val="000000"/>
          <w:lang w:val="en"/>
        </w:rPr>
        <w:t>PropertyEditor</w:t>
      </w:r>
      <w:r>
        <w:rPr>
          <w:rFonts w:ascii="Verdana" w:eastAsia="微软雅黑" w:hAnsi="Verdana"/>
          <w:color w:val="000000"/>
          <w:sz w:val="22"/>
          <w:szCs w:val="22"/>
          <w:lang w:val="en"/>
        </w:rPr>
        <w:t>实现将属性从一种格式转换成另外一种格式。然而，大部份的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用户并不需要直接以编程的方式处理这些类，而是采用</w:t>
      </w:r>
      <w:r>
        <w:rPr>
          <w:rFonts w:ascii="Verdana" w:eastAsia="微软雅黑" w:hAnsi="Verdana"/>
          <w:color w:val="000000"/>
          <w:sz w:val="22"/>
          <w:szCs w:val="22"/>
          <w:lang w:val="en"/>
        </w:rPr>
        <w:t>XML</w:t>
      </w:r>
      <w:r>
        <w:rPr>
          <w:rFonts w:ascii="Verdana" w:eastAsia="微软雅黑" w:hAnsi="Verdana"/>
          <w:color w:val="000000"/>
          <w:sz w:val="22"/>
          <w:szCs w:val="22"/>
          <w:lang w:val="en"/>
        </w:rPr>
        <w:t>的方式来进行定义，在内部这些定义将被转换成相应类的实例，并最终得到一个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容器实例。</w:t>
      </w:r>
    </w:p>
    <w:p w14:paraId="5488F8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处理</w:t>
      </w:r>
      <w:r>
        <w:rPr>
          <w:rFonts w:ascii="Verdana" w:eastAsia="微软雅黑" w:hAnsi="Verdana"/>
          <w:color w:val="000000"/>
          <w:sz w:val="22"/>
          <w:szCs w:val="22"/>
          <w:lang w:val="en"/>
        </w:rPr>
        <w:t>bean</w:t>
      </w:r>
      <w:r>
        <w:rPr>
          <w:rFonts w:ascii="Verdana" w:eastAsia="微软雅黑" w:hAnsi="Verdana"/>
          <w:color w:val="000000"/>
          <w:sz w:val="22"/>
          <w:szCs w:val="22"/>
          <w:lang w:val="en"/>
        </w:rPr>
        <w:t>依赖关系通常按以下步骤进行：</w:t>
      </w:r>
    </w:p>
    <w:p w14:paraId="25B5199D" w14:textId="29E46EF3"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根据定义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的配置（文件）创建并初始化</w:t>
      </w:r>
      <w:r>
        <w:rPr>
          <w:rStyle w:val="HTML"/>
          <w:rFonts w:ascii="Courier New" w:hAnsi="Courier New" w:cs="Courier New"/>
          <w:color w:val="000000"/>
          <w:lang w:val="en"/>
        </w:rPr>
        <w:t>BeanFactory</w:t>
      </w:r>
      <w:r w:rsidR="00B96566">
        <w:rPr>
          <w:rFonts w:ascii="Verdana" w:eastAsia="微软雅黑" w:hAnsi="Verdana"/>
          <w:color w:val="000000"/>
          <w:sz w:val="22"/>
          <w:szCs w:val="22"/>
          <w:lang w:val="en"/>
        </w:rPr>
        <w:t>实例（大部</w:t>
      </w:r>
      <w:r w:rsidR="00B96566">
        <w:rPr>
          <w:rFonts w:ascii="Verdana" w:eastAsia="微软雅黑" w:hAnsi="Verdana" w:hint="eastAsia"/>
          <w:color w:val="000000"/>
          <w:sz w:val="22"/>
          <w:szCs w:val="22"/>
          <w:lang w:val="en"/>
        </w:rPr>
        <w:t>分</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用户使用支持</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格式配置文件的</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w:t>
      </w:r>
    </w:p>
    <w:p w14:paraId="2FA45954"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的依赖将以属性、构造器参数、或静态工厂方法参数的形式出现。</w:t>
      </w:r>
      <w:r>
        <w:rPr>
          <w:rStyle w:val="ad"/>
          <w:rFonts w:ascii="Verdana" w:eastAsia="微软雅黑" w:hAnsi="Verdana"/>
          <w:color w:val="000000"/>
          <w:sz w:val="22"/>
          <w:szCs w:val="22"/>
          <w:lang w:val="en"/>
        </w:rPr>
        <w:t>当这些</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被实际创建时</w:t>
      </w:r>
      <w:r>
        <w:rPr>
          <w:rFonts w:ascii="Verdana" w:eastAsia="微软雅黑" w:hAnsi="Verdana"/>
          <w:color w:val="000000"/>
          <w:sz w:val="22"/>
          <w:szCs w:val="22"/>
          <w:lang w:val="en"/>
        </w:rPr>
        <w:t>，这些依赖也将会提供给该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4F03B552"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每个属性或构造器参数既可以是一个实际的值，也可以是对该容器中另一个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5C4FE168" w14:textId="40584BDD"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bookmarkStart w:id="83" w:name="beans-factory-collaborators-propertyedit"/>
      <w:bookmarkEnd w:id="83"/>
      <w:r>
        <w:rPr>
          <w:rFonts w:ascii="Verdana" w:eastAsia="微软雅黑" w:hAnsi="Verdana"/>
          <w:color w:val="000000"/>
          <w:sz w:val="22"/>
          <w:szCs w:val="22"/>
          <w:lang w:val="en"/>
        </w:rPr>
        <w:lastRenderedPageBreak/>
        <w:t>每个指定的属性或构造器参数值必须能够被转换成特定的格式或构造参数所需的类型。默认情况下，</w:t>
      </w:r>
      <w:r w:rsidRPr="00106666">
        <w:rPr>
          <w:rFonts w:ascii="Verdana" w:eastAsia="微软雅黑" w:hAnsi="Verdana"/>
          <w:color w:val="000000"/>
          <w:sz w:val="22"/>
          <w:szCs w:val="22"/>
          <w:highlight w:val="yellow"/>
          <w:lang w:val="en"/>
        </w:rPr>
        <w:t>Spring</w:t>
      </w:r>
      <w:r w:rsidRPr="00106666">
        <w:rPr>
          <w:rFonts w:ascii="Verdana" w:eastAsia="微软雅黑" w:hAnsi="Verdana"/>
          <w:color w:val="000000"/>
          <w:sz w:val="22"/>
          <w:szCs w:val="22"/>
          <w:highlight w:val="yellow"/>
          <w:lang w:val="en"/>
        </w:rPr>
        <w:t>会以</w:t>
      </w:r>
      <w:r w:rsidRPr="00106666">
        <w:rPr>
          <w:rFonts w:ascii="Verdana" w:eastAsia="微软雅黑" w:hAnsi="Verdana"/>
          <w:color w:val="000000"/>
          <w:sz w:val="22"/>
          <w:szCs w:val="22"/>
          <w:highlight w:val="yellow"/>
          <w:lang w:val="en"/>
        </w:rPr>
        <w:t>String</w:t>
      </w:r>
      <w:r w:rsidRPr="00106666">
        <w:rPr>
          <w:rFonts w:ascii="Verdana" w:eastAsia="微软雅黑" w:hAnsi="Verdana"/>
          <w:color w:val="000000"/>
          <w:sz w:val="22"/>
          <w:szCs w:val="22"/>
          <w:highlight w:val="yellow"/>
          <w:lang w:val="en"/>
        </w:rPr>
        <w:t>类型提供值转换成各种内置类型，比如</w:t>
      </w:r>
      <w:r w:rsidRPr="00106666">
        <w:rPr>
          <w:rStyle w:val="HTML"/>
          <w:rFonts w:ascii="Courier New" w:hAnsi="Courier New" w:cs="Courier New"/>
          <w:color w:val="000000"/>
          <w:highlight w:val="yellow"/>
          <w:lang w:val="en"/>
        </w:rPr>
        <w:t>int</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long</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String</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boolean</w:t>
      </w:r>
      <w:r w:rsidRPr="00106666">
        <w:rPr>
          <w:rFonts w:ascii="Verdana" w:eastAsia="微软雅黑" w:hAnsi="Verdana"/>
          <w:color w:val="000000"/>
          <w:sz w:val="22"/>
          <w:szCs w:val="22"/>
          <w:highlight w:val="yellow"/>
          <w:lang w:val="en"/>
        </w:rPr>
        <w:t>等</w:t>
      </w:r>
      <w:r w:rsidR="007A213A">
        <w:rPr>
          <w:rFonts w:ascii="Verdana" w:eastAsia="微软雅黑" w:hAnsi="Verdana" w:hint="eastAsia"/>
          <w:color w:val="000000"/>
          <w:sz w:val="22"/>
          <w:szCs w:val="22"/>
          <w:highlight w:val="yellow"/>
          <w:lang w:val="en"/>
        </w:rPr>
        <w:t>（</w:t>
      </w:r>
      <w:r w:rsidR="007A213A">
        <w:rPr>
          <w:rFonts w:ascii="Verdana" w:eastAsia="微软雅黑" w:hAnsi="Verdana" w:hint="eastAsia"/>
          <w:color w:val="000000"/>
          <w:sz w:val="22"/>
          <w:szCs w:val="22"/>
          <w:highlight w:val="yellow"/>
          <w:lang w:val="en"/>
        </w:rPr>
        <w:t>me</w:t>
      </w:r>
      <w:r w:rsidR="007A213A">
        <w:rPr>
          <w:rFonts w:ascii="Verdana" w:eastAsia="微软雅黑" w:hAnsi="Verdana"/>
          <w:color w:val="000000"/>
          <w:sz w:val="22"/>
          <w:szCs w:val="22"/>
          <w:highlight w:val="yellow"/>
          <w:lang w:val="en"/>
        </w:rPr>
        <w:t>:</w:t>
      </w:r>
      <w:r w:rsidR="007A213A">
        <w:rPr>
          <w:rFonts w:ascii="Verdana" w:eastAsia="微软雅黑" w:hAnsi="Verdana" w:hint="eastAsia"/>
          <w:color w:val="000000"/>
          <w:sz w:val="22"/>
          <w:szCs w:val="22"/>
          <w:highlight w:val="yellow"/>
          <w:lang w:val="en"/>
        </w:rPr>
        <w:t>如果</w:t>
      </w:r>
      <w:r w:rsidR="007A213A">
        <w:rPr>
          <w:rFonts w:ascii="Verdana" w:eastAsia="微软雅黑" w:hAnsi="Verdana" w:hint="eastAsia"/>
          <w:color w:val="000000"/>
          <w:sz w:val="22"/>
          <w:szCs w:val="22"/>
          <w:highlight w:val="yellow"/>
          <w:lang w:val="en"/>
        </w:rPr>
        <w:t>String</w:t>
      </w:r>
      <w:r w:rsidR="0041401C">
        <w:rPr>
          <w:rFonts w:ascii="Verdana" w:eastAsia="微软雅黑" w:hAnsi="Verdana" w:hint="eastAsia"/>
          <w:color w:val="000000"/>
          <w:sz w:val="22"/>
          <w:szCs w:val="22"/>
          <w:highlight w:val="yellow"/>
          <w:lang w:val="en"/>
        </w:rPr>
        <w:t>不能表示</w:t>
      </w:r>
      <w:r w:rsidR="00574725">
        <w:rPr>
          <w:rFonts w:ascii="Verdana" w:eastAsia="微软雅黑" w:hAnsi="Verdana" w:hint="eastAsia"/>
          <w:color w:val="000000"/>
          <w:sz w:val="22"/>
          <w:szCs w:val="22"/>
          <w:highlight w:val="yellow"/>
          <w:lang w:val="en"/>
        </w:rPr>
        <w:t>值</w:t>
      </w:r>
      <w:r w:rsidR="00811A0A">
        <w:rPr>
          <w:rFonts w:ascii="Verdana" w:eastAsia="微软雅黑" w:hAnsi="Verdana" w:hint="eastAsia"/>
          <w:color w:val="000000"/>
          <w:sz w:val="22"/>
          <w:szCs w:val="22"/>
          <w:highlight w:val="yellow"/>
          <w:lang w:val="en"/>
        </w:rPr>
        <w:t>的</w:t>
      </w:r>
      <w:r w:rsidR="007A213A">
        <w:rPr>
          <w:rFonts w:ascii="Verdana" w:eastAsia="微软雅黑" w:hAnsi="Verdana" w:hint="eastAsia"/>
          <w:color w:val="000000"/>
          <w:sz w:val="22"/>
          <w:szCs w:val="22"/>
          <w:highlight w:val="yellow"/>
          <w:lang w:val="en"/>
        </w:rPr>
        <w:t>话就适应</w:t>
      </w:r>
      <w:r w:rsidR="007A213A">
        <w:rPr>
          <w:rFonts w:ascii="Verdana" w:eastAsia="微软雅黑" w:hAnsi="Verdana" w:hint="eastAsia"/>
          <w:color w:val="000000"/>
          <w:sz w:val="22"/>
          <w:szCs w:val="22"/>
          <w:highlight w:val="yellow"/>
          <w:lang w:val="en"/>
        </w:rPr>
        <w:t>set</w:t>
      </w:r>
      <w:r w:rsidR="007A213A">
        <w:rPr>
          <w:rFonts w:ascii="Verdana" w:eastAsia="微软雅黑" w:hAnsi="Verdana"/>
          <w:color w:val="000000"/>
          <w:sz w:val="22"/>
          <w:szCs w:val="22"/>
          <w:highlight w:val="yellow"/>
          <w:lang w:val="en"/>
        </w:rPr>
        <w:t>ter</w:t>
      </w:r>
      <w:r w:rsidR="007A213A">
        <w:rPr>
          <w:rFonts w:ascii="Verdana" w:eastAsia="微软雅黑" w:hAnsi="Verdana" w:hint="eastAsia"/>
          <w:color w:val="000000"/>
          <w:sz w:val="22"/>
          <w:szCs w:val="22"/>
          <w:highlight w:val="yellow"/>
          <w:lang w:val="en"/>
        </w:rPr>
        <w:t>注入）</w:t>
      </w:r>
      <w:r>
        <w:rPr>
          <w:rFonts w:ascii="Verdana" w:eastAsia="微软雅黑" w:hAnsi="Verdana"/>
          <w:color w:val="000000"/>
          <w:sz w:val="22"/>
          <w:szCs w:val="22"/>
          <w:lang w:val="en"/>
        </w:rPr>
        <w:t>。</w:t>
      </w:r>
    </w:p>
    <w:p w14:paraId="7F872BB8" w14:textId="1EA8EBE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会在容器被创建时验证容器中每个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的配置，包括验证那些</w:t>
      </w:r>
      <w:r>
        <w:rPr>
          <w:rFonts w:ascii="Verdana" w:eastAsia="微软雅黑" w:hAnsi="Verdana"/>
          <w:color w:val="000000"/>
          <w:sz w:val="22"/>
          <w:szCs w:val="22"/>
          <w:lang w:val="en"/>
        </w:rPr>
        <w:t>bean</w:t>
      </w:r>
      <w:r>
        <w:rPr>
          <w:rFonts w:ascii="Verdana" w:eastAsia="微软雅黑" w:hAnsi="Verdana"/>
          <w:color w:val="000000"/>
          <w:sz w:val="22"/>
          <w:szCs w:val="22"/>
          <w:lang w:val="en"/>
        </w:rPr>
        <w:t>所引用的属性是否指向一个有效的</w:t>
      </w:r>
      <w:r>
        <w:rPr>
          <w:rFonts w:ascii="Verdana" w:eastAsia="微软雅黑" w:hAnsi="Verdana"/>
          <w:color w:val="000000"/>
          <w:sz w:val="22"/>
          <w:szCs w:val="22"/>
          <w:lang w:val="en"/>
        </w:rPr>
        <w:t>bean</w:t>
      </w:r>
      <w:r>
        <w:rPr>
          <w:rFonts w:ascii="Verdana" w:eastAsia="微软雅黑" w:hAnsi="Verdana"/>
          <w:color w:val="000000"/>
          <w:sz w:val="22"/>
          <w:szCs w:val="22"/>
          <w:lang w:val="en"/>
        </w:rPr>
        <w:t>（即被引用的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也在容器中被定义）。然而，在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w:t>
      </w:r>
      <w:r>
        <w:rPr>
          <w:rFonts w:ascii="Verdana" w:eastAsia="微软雅黑" w:hAnsi="Verdana"/>
          <w:color w:val="000000"/>
          <w:sz w:val="22"/>
          <w:szCs w:val="22"/>
          <w:lang w:val="en"/>
        </w:rPr>
        <w:t>之前，</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的属性并不会被设置。对于那些</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类型和被设置为提前实例化的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（比如</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）而言，</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实例将与容器同时被创建。</w:t>
      </w:r>
      <w:r w:rsidRPr="006377FA">
        <w:rPr>
          <w:rFonts w:ascii="Verdana" w:eastAsia="微软雅黑" w:hAnsi="Verdana"/>
          <w:color w:val="000000"/>
          <w:sz w:val="22"/>
          <w:szCs w:val="22"/>
          <w:highlight w:val="yellow"/>
          <w:lang w:val="en"/>
        </w:rPr>
        <w:t>而另外一些</w:t>
      </w:r>
      <w:r w:rsidRPr="006377FA">
        <w:rPr>
          <w:rFonts w:ascii="Verdana" w:eastAsia="微软雅黑" w:hAnsi="Verdana"/>
          <w:color w:val="000000"/>
          <w:sz w:val="22"/>
          <w:szCs w:val="22"/>
          <w:highlight w:val="yellow"/>
          <w:lang w:val="en"/>
        </w:rPr>
        <w:t>bean</w:t>
      </w:r>
      <w:r w:rsidRPr="006377FA">
        <w:rPr>
          <w:rFonts w:ascii="Verdana" w:eastAsia="微软雅黑" w:hAnsi="Verdana"/>
          <w:color w:val="000000"/>
          <w:sz w:val="22"/>
          <w:szCs w:val="22"/>
          <w:highlight w:val="yellow"/>
          <w:lang w:val="en"/>
        </w:rPr>
        <w:t>则会在需要的时候被创建</w:t>
      </w:r>
      <w:r w:rsidR="006377FA">
        <w:rPr>
          <w:rFonts w:ascii="Verdana" w:eastAsia="微软雅黑" w:hAnsi="Verdana" w:hint="eastAsia"/>
          <w:color w:val="000000"/>
          <w:sz w:val="22"/>
          <w:szCs w:val="22"/>
          <w:highlight w:val="yellow"/>
          <w:lang w:val="en"/>
        </w:rPr>
        <w:t>（</w:t>
      </w:r>
      <w:r w:rsidR="006377FA">
        <w:rPr>
          <w:rFonts w:ascii="Verdana" w:eastAsia="微软雅黑" w:hAnsi="Verdana" w:hint="eastAsia"/>
          <w:color w:val="000000"/>
          <w:sz w:val="22"/>
          <w:szCs w:val="22"/>
          <w:highlight w:val="yellow"/>
          <w:lang w:val="en"/>
        </w:rPr>
        <w:t>me</w:t>
      </w:r>
      <w:r w:rsidR="006377FA">
        <w:rPr>
          <w:rFonts w:ascii="Verdana" w:eastAsia="微软雅黑" w:hAnsi="Verdana" w:hint="eastAsia"/>
          <w:color w:val="000000"/>
          <w:sz w:val="22"/>
          <w:szCs w:val="22"/>
          <w:highlight w:val="yellow"/>
          <w:lang w:val="en"/>
        </w:rPr>
        <w:t>：节省了性能</w:t>
      </w:r>
      <w:r w:rsidR="00CA6D76">
        <w:rPr>
          <w:rFonts w:ascii="Verdana" w:eastAsia="微软雅黑" w:hAnsi="Verdana" w:hint="eastAsia"/>
          <w:color w:val="000000"/>
          <w:sz w:val="22"/>
          <w:szCs w:val="22"/>
          <w:highlight w:val="yellow"/>
          <w:lang w:val="en"/>
        </w:rPr>
        <w:t>，懒加载和单例的懒惰模式</w:t>
      </w:r>
      <w:r w:rsidR="006377FA">
        <w:rPr>
          <w:rFonts w:ascii="Verdana" w:eastAsia="微软雅黑" w:hAnsi="Verdana" w:hint="eastAsia"/>
          <w:color w:val="000000"/>
          <w:sz w:val="22"/>
          <w:szCs w:val="22"/>
          <w:highlight w:val="yellow"/>
          <w:lang w:val="en"/>
        </w:rPr>
        <w:t>）</w:t>
      </w:r>
      <w:r>
        <w:rPr>
          <w:rFonts w:ascii="Verdana" w:eastAsia="微软雅黑" w:hAnsi="Verdana"/>
          <w:color w:val="000000"/>
          <w:sz w:val="22"/>
          <w:szCs w:val="22"/>
          <w:lang w:val="en"/>
        </w:rPr>
        <w:t>，伴随着</w:t>
      </w:r>
      <w:r>
        <w:rPr>
          <w:rFonts w:ascii="Verdana" w:eastAsia="微软雅黑" w:hAnsi="Verdana"/>
          <w:color w:val="000000"/>
          <w:sz w:val="22"/>
          <w:szCs w:val="22"/>
          <w:lang w:val="en"/>
        </w:rPr>
        <w:t>bean</w:t>
      </w:r>
      <w:r>
        <w:rPr>
          <w:rFonts w:ascii="Verdana" w:eastAsia="微软雅黑" w:hAnsi="Verdana"/>
          <w:color w:val="000000"/>
          <w:sz w:val="22"/>
          <w:szCs w:val="22"/>
          <w:lang w:val="en"/>
        </w:rPr>
        <w:t>被实际创建，作为该</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以及依赖</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（依此类推）也将被创建和分配。</w:t>
      </w:r>
    </w:p>
    <w:p w14:paraId="7FA522FB"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循环依赖</w:t>
      </w:r>
    </w:p>
    <w:p w14:paraId="7D3C022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在采用构造器注入的方式配置</w:t>
      </w:r>
      <w:r>
        <w:rPr>
          <w:rFonts w:ascii="Verdana" w:eastAsia="微软雅黑" w:hAnsi="Verdana"/>
          <w:color w:val="000000"/>
          <w:sz w:val="19"/>
          <w:szCs w:val="19"/>
          <w:lang w:val="en"/>
        </w:rPr>
        <w:t>bean</w:t>
      </w:r>
      <w:r>
        <w:rPr>
          <w:rFonts w:ascii="Verdana" w:eastAsia="微软雅黑" w:hAnsi="Verdana"/>
          <w:color w:val="000000"/>
          <w:sz w:val="19"/>
          <w:szCs w:val="19"/>
          <w:lang w:val="en"/>
        </w:rPr>
        <w:t>时，很有可能会产生循环依赖的情况。</w:t>
      </w:r>
    </w:p>
    <w:p w14:paraId="022C501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比如说，一个类</w:t>
      </w:r>
      <w:r>
        <w:rPr>
          <w:rFonts w:ascii="Verdana" w:eastAsia="微软雅黑" w:hAnsi="Verdana"/>
          <w:color w:val="000000"/>
          <w:sz w:val="19"/>
          <w:szCs w:val="19"/>
          <w:lang w:val="en"/>
        </w:rPr>
        <w:t>A</w:t>
      </w:r>
      <w:r>
        <w:rPr>
          <w:rFonts w:ascii="Verdana" w:eastAsia="微软雅黑" w:hAnsi="Verdana"/>
          <w:color w:val="000000"/>
          <w:sz w:val="19"/>
          <w:szCs w:val="19"/>
          <w:lang w:val="en"/>
        </w:rPr>
        <w:t>，需要通过构造器注入类</w:t>
      </w:r>
      <w:r>
        <w:rPr>
          <w:rFonts w:ascii="Verdana" w:eastAsia="微软雅黑" w:hAnsi="Verdana"/>
          <w:color w:val="000000"/>
          <w:sz w:val="19"/>
          <w:szCs w:val="19"/>
          <w:lang w:val="en"/>
        </w:rPr>
        <w:t>B</w:t>
      </w:r>
      <w:r>
        <w:rPr>
          <w:rFonts w:ascii="Verdana" w:eastAsia="微软雅黑" w:hAnsi="Verdana"/>
          <w:color w:val="000000"/>
          <w:sz w:val="19"/>
          <w:szCs w:val="19"/>
          <w:lang w:val="en"/>
        </w:rPr>
        <w:t>，而类</w:t>
      </w:r>
      <w:r>
        <w:rPr>
          <w:rFonts w:ascii="Verdana" w:eastAsia="微软雅黑" w:hAnsi="Verdana"/>
          <w:color w:val="000000"/>
          <w:sz w:val="19"/>
          <w:szCs w:val="19"/>
          <w:lang w:val="en"/>
        </w:rPr>
        <w:t>B</w:t>
      </w:r>
      <w:r>
        <w:rPr>
          <w:rFonts w:ascii="Verdana" w:eastAsia="微软雅黑" w:hAnsi="Verdana"/>
          <w:color w:val="000000"/>
          <w:sz w:val="19"/>
          <w:szCs w:val="19"/>
          <w:lang w:val="en"/>
        </w:rPr>
        <w:t>又需要通过构造器注入类</w:t>
      </w:r>
      <w:r>
        <w:rPr>
          <w:rFonts w:ascii="Verdana" w:eastAsia="微软雅黑" w:hAnsi="Verdana"/>
          <w:color w:val="000000"/>
          <w:sz w:val="19"/>
          <w:szCs w:val="19"/>
          <w:lang w:val="en"/>
        </w:rPr>
        <w:t>A</w:t>
      </w:r>
      <w:r>
        <w:rPr>
          <w:rFonts w:ascii="Verdana" w:eastAsia="微软雅黑" w:hAnsi="Verdana"/>
          <w:color w:val="000000"/>
          <w:sz w:val="19"/>
          <w:szCs w:val="19"/>
          <w:lang w:val="en"/>
        </w:rPr>
        <w:t>。如果为类</w:t>
      </w:r>
      <w:r>
        <w:rPr>
          <w:rFonts w:ascii="Verdana" w:eastAsia="微软雅黑" w:hAnsi="Verdana"/>
          <w:color w:val="000000"/>
          <w:sz w:val="19"/>
          <w:szCs w:val="19"/>
          <w:lang w:val="en"/>
        </w:rPr>
        <w:t>A</w:t>
      </w:r>
      <w:r>
        <w:rPr>
          <w:rFonts w:ascii="Verdana" w:eastAsia="微软雅黑" w:hAnsi="Verdana"/>
          <w:color w:val="000000"/>
          <w:sz w:val="19"/>
          <w:szCs w:val="19"/>
          <w:lang w:val="en"/>
        </w:rPr>
        <w:t>和</w:t>
      </w:r>
      <w:r>
        <w:rPr>
          <w:rFonts w:ascii="Verdana" w:eastAsia="微软雅黑" w:hAnsi="Verdana"/>
          <w:color w:val="000000"/>
          <w:sz w:val="19"/>
          <w:szCs w:val="19"/>
          <w:lang w:val="en"/>
        </w:rPr>
        <w:t>B</w:t>
      </w:r>
      <w:r>
        <w:rPr>
          <w:rFonts w:ascii="Verdana" w:eastAsia="微软雅黑" w:hAnsi="Verdana"/>
          <w:color w:val="000000"/>
          <w:sz w:val="19"/>
          <w:szCs w:val="19"/>
          <w:lang w:val="en"/>
        </w:rPr>
        <w:t>配置的</w:t>
      </w:r>
      <w:r>
        <w:rPr>
          <w:rFonts w:ascii="Verdana" w:eastAsia="微软雅黑" w:hAnsi="Verdana"/>
          <w:color w:val="000000"/>
          <w:sz w:val="19"/>
          <w:szCs w:val="19"/>
          <w:lang w:val="en"/>
        </w:rPr>
        <w:t>bean</w:t>
      </w:r>
      <w:r>
        <w:rPr>
          <w:rFonts w:ascii="Verdana" w:eastAsia="微软雅黑" w:hAnsi="Verdana"/>
          <w:color w:val="000000"/>
          <w:sz w:val="19"/>
          <w:szCs w:val="19"/>
          <w:lang w:val="en"/>
        </w:rPr>
        <w:t>被互相注入的话，那么</w:t>
      </w: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容器将检测出循环引用，并抛出</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BeanCurrentlyInCreationException</w:t>
      </w:r>
      <w:r>
        <w:rPr>
          <w:rFonts w:ascii="Verdana" w:eastAsia="微软雅黑" w:hAnsi="Verdana"/>
          <w:color w:val="000000"/>
          <w:sz w:val="19"/>
          <w:szCs w:val="19"/>
          <w:lang w:val="en"/>
        </w:rPr>
        <w:t>异常。</w:t>
      </w:r>
    </w:p>
    <w:p w14:paraId="790950CD"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sidRPr="006E3C8B">
        <w:rPr>
          <w:rFonts w:ascii="Verdana" w:eastAsia="微软雅黑" w:hAnsi="Verdana"/>
          <w:color w:val="000000"/>
          <w:sz w:val="19"/>
          <w:szCs w:val="19"/>
          <w:highlight w:val="yellow"/>
          <w:lang w:val="en"/>
        </w:rPr>
        <w:t>对于此问题，一个可能的解决方法就是修改源代码，将某些构造器注入改为</w:t>
      </w:r>
      <w:r w:rsidRPr="006E3C8B">
        <w:rPr>
          <w:rFonts w:ascii="Verdana" w:eastAsia="微软雅黑" w:hAnsi="Verdana"/>
          <w:color w:val="000000"/>
          <w:sz w:val="19"/>
          <w:szCs w:val="19"/>
          <w:highlight w:val="yellow"/>
          <w:lang w:val="en"/>
        </w:rPr>
        <w:t>setter</w:t>
      </w:r>
      <w:r w:rsidRPr="006E3C8B">
        <w:rPr>
          <w:rFonts w:ascii="Verdana" w:eastAsia="微软雅黑" w:hAnsi="Verdana"/>
          <w:color w:val="000000"/>
          <w:sz w:val="19"/>
          <w:szCs w:val="19"/>
          <w:highlight w:val="yellow"/>
          <w:lang w:val="en"/>
        </w:rPr>
        <w:t>注入。另一个解决方法就是完全放弃构造器注入，只使用</w:t>
      </w:r>
      <w:r w:rsidRPr="006E3C8B">
        <w:rPr>
          <w:rFonts w:ascii="Verdana" w:eastAsia="微软雅黑" w:hAnsi="Verdana"/>
          <w:color w:val="000000"/>
          <w:sz w:val="19"/>
          <w:szCs w:val="19"/>
          <w:highlight w:val="yellow"/>
          <w:lang w:val="en"/>
        </w:rPr>
        <w:t>setter</w:t>
      </w:r>
      <w:r w:rsidRPr="006E3C8B">
        <w:rPr>
          <w:rFonts w:ascii="Verdana" w:eastAsia="微软雅黑" w:hAnsi="Verdana"/>
          <w:color w:val="000000"/>
          <w:sz w:val="19"/>
          <w:szCs w:val="19"/>
          <w:highlight w:val="yellow"/>
          <w:lang w:val="en"/>
        </w:rPr>
        <w:t>注入</w:t>
      </w:r>
      <w:r>
        <w:rPr>
          <w:rFonts w:ascii="Verdana" w:eastAsia="微软雅黑" w:hAnsi="Verdana"/>
          <w:color w:val="000000"/>
          <w:sz w:val="19"/>
          <w:szCs w:val="19"/>
          <w:lang w:val="en"/>
        </w:rPr>
        <w:t>。换句话说，除了极少数例外，大部分的循环依赖都是可以避免的，不过采用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注入产生循环依赖的可能性也是存在的。</w:t>
      </w:r>
    </w:p>
    <w:p w14:paraId="756DCF7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与</w:t>
      </w:r>
      <w:r>
        <w:rPr>
          <w:rStyle w:val="ad"/>
          <w:rFonts w:ascii="Verdana" w:eastAsia="微软雅黑" w:hAnsi="Verdana"/>
          <w:color w:val="000000"/>
          <w:sz w:val="19"/>
          <w:szCs w:val="19"/>
          <w:lang w:val="en"/>
        </w:rPr>
        <w:t>通常</w:t>
      </w:r>
      <w:r>
        <w:rPr>
          <w:rFonts w:ascii="Verdana" w:eastAsia="微软雅黑" w:hAnsi="Verdana"/>
          <w:color w:val="000000"/>
          <w:sz w:val="19"/>
          <w:szCs w:val="19"/>
          <w:lang w:val="en"/>
        </w:rPr>
        <w:t>我们见到的非循环依赖的情况有所不同，在两个</w:t>
      </w:r>
      <w:r>
        <w:rPr>
          <w:rFonts w:ascii="Verdana" w:eastAsia="微软雅黑" w:hAnsi="Verdana"/>
          <w:color w:val="000000"/>
          <w:sz w:val="19"/>
          <w:szCs w:val="19"/>
          <w:lang w:val="en"/>
        </w:rPr>
        <w:t>bean</w:t>
      </w:r>
      <w:r>
        <w:rPr>
          <w:rFonts w:ascii="Verdana" w:eastAsia="微软雅黑" w:hAnsi="Verdana"/>
          <w:color w:val="000000"/>
          <w:sz w:val="19"/>
          <w:szCs w:val="19"/>
          <w:lang w:val="en"/>
        </w:rPr>
        <w:t>之间的循环依赖将导致一个</w:t>
      </w:r>
      <w:r>
        <w:rPr>
          <w:rFonts w:ascii="Verdana" w:eastAsia="微软雅黑" w:hAnsi="Verdana"/>
          <w:color w:val="000000"/>
          <w:sz w:val="19"/>
          <w:szCs w:val="19"/>
          <w:lang w:val="en"/>
        </w:rPr>
        <w:t>bean</w:t>
      </w:r>
      <w:r>
        <w:rPr>
          <w:rFonts w:ascii="Verdana" w:eastAsia="微软雅黑" w:hAnsi="Verdana"/>
          <w:color w:val="000000"/>
          <w:sz w:val="19"/>
          <w:szCs w:val="19"/>
          <w:lang w:val="en"/>
        </w:rPr>
        <w:t>在被完全初始化的时候被注入到另一个</w:t>
      </w:r>
      <w:r>
        <w:rPr>
          <w:rFonts w:ascii="Verdana" w:eastAsia="微软雅黑" w:hAnsi="Verdana"/>
          <w:color w:val="000000"/>
          <w:sz w:val="19"/>
          <w:szCs w:val="19"/>
          <w:lang w:val="en"/>
        </w:rPr>
        <w:t>bean</w:t>
      </w:r>
      <w:r>
        <w:rPr>
          <w:rFonts w:ascii="Verdana" w:eastAsia="微软雅黑" w:hAnsi="Verdana"/>
          <w:color w:val="000000"/>
          <w:sz w:val="19"/>
          <w:szCs w:val="19"/>
          <w:lang w:val="en"/>
        </w:rPr>
        <w:t>中（如同我们常说的先有蛋还是先有鸡的情况）。</w:t>
      </w:r>
    </w:p>
    <w:p w14:paraId="10BE11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通常情况下，你可以信赖</w:t>
      </w:r>
      <w:r>
        <w:rPr>
          <w:rFonts w:ascii="Verdana" w:eastAsia="微软雅黑" w:hAnsi="Verdana"/>
          <w:color w:val="000000"/>
          <w:sz w:val="22"/>
          <w:szCs w:val="22"/>
          <w:lang w:val="en"/>
        </w:rPr>
        <w:t>Spring</w:t>
      </w:r>
      <w:r>
        <w:rPr>
          <w:rFonts w:ascii="Verdana" w:eastAsia="微软雅黑" w:hAnsi="Verdana"/>
          <w:color w:val="000000"/>
          <w:sz w:val="22"/>
          <w:szCs w:val="22"/>
          <w:lang w:val="en"/>
        </w:rPr>
        <w:t>，它会在容器加载时发现配置错误（比如对无效</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的引用以及循环依赖）。</w:t>
      </w:r>
      <w:r>
        <w:rPr>
          <w:rFonts w:ascii="Verdana" w:eastAsia="微软雅黑" w:hAnsi="Verdana"/>
          <w:color w:val="000000"/>
          <w:sz w:val="22"/>
          <w:szCs w:val="22"/>
          <w:lang w:val="en"/>
        </w:rPr>
        <w:t>Spring</w:t>
      </w:r>
      <w:r>
        <w:rPr>
          <w:rFonts w:ascii="Verdana" w:eastAsia="微软雅黑" w:hAnsi="Verdana"/>
          <w:color w:val="000000"/>
          <w:sz w:val="22"/>
          <w:szCs w:val="22"/>
          <w:lang w:val="en"/>
        </w:rPr>
        <w:t>会在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创建时才去设置属性和依赖关系（只在需要时创建所依赖的其他对象）。这意味着即使</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容器被正确加载，当获取一个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实例时，如果在创建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或者设置依赖时出现问题，仍然会抛出一个异常。因缺少或设置了一个无效属性而导致抛出一个异常的情况的确是存在的。因为一些配置问题而导致潜在的可见性被延迟，所以在默认情况下，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实现中的</w:t>
      </w:r>
      <w:r>
        <w:rPr>
          <w:rFonts w:ascii="Verdana" w:eastAsia="微软雅黑" w:hAnsi="Verdana"/>
          <w:color w:val="000000"/>
          <w:sz w:val="22"/>
          <w:szCs w:val="22"/>
          <w:lang w:val="en"/>
        </w:rPr>
        <w:t>bean</w:t>
      </w:r>
      <w:r>
        <w:rPr>
          <w:rFonts w:ascii="Verdana" w:eastAsia="微软雅黑" w:hAnsi="Verdana"/>
          <w:color w:val="000000"/>
          <w:sz w:val="22"/>
          <w:szCs w:val="22"/>
          <w:lang w:val="en"/>
        </w:rPr>
        <w:t>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模式。在实际需要之前创建这些</w:t>
      </w:r>
      <w:r>
        <w:rPr>
          <w:rFonts w:ascii="Verdana" w:eastAsia="微软雅黑" w:hAnsi="Verdana"/>
          <w:color w:val="000000"/>
          <w:sz w:val="22"/>
          <w:szCs w:val="22"/>
          <w:lang w:val="en"/>
        </w:rPr>
        <w:t>bean</w:t>
      </w:r>
      <w:r>
        <w:rPr>
          <w:rFonts w:ascii="Verdana" w:eastAsia="微软雅黑" w:hAnsi="Verdana"/>
          <w:color w:val="000000"/>
          <w:sz w:val="22"/>
          <w:szCs w:val="22"/>
          <w:lang w:val="en"/>
        </w:rPr>
        <w:t>将带来时间与内存的开销。而这样做的好处就是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被加载的时候可以尽早的发现一些配置的问题。不过用户也可以根据需要采用延迟实例化来替代默认的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w:t>
      </w:r>
    </w:p>
    <w:p w14:paraId="66BED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如果撇开循环依赖不谈，当协作</w:t>
      </w:r>
      <w:r>
        <w:rPr>
          <w:rFonts w:ascii="Verdana" w:eastAsia="微软雅黑" w:hAnsi="Verdana"/>
          <w:color w:val="000000"/>
          <w:sz w:val="22"/>
          <w:szCs w:val="22"/>
          <w:lang w:val="en"/>
        </w:rPr>
        <w:t>bean</w:t>
      </w:r>
      <w:r>
        <w:rPr>
          <w:rFonts w:ascii="Verdana" w:eastAsia="微软雅黑" w:hAnsi="Verdana"/>
          <w:color w:val="000000"/>
          <w:sz w:val="22"/>
          <w:szCs w:val="22"/>
          <w:lang w:val="en"/>
        </w:rPr>
        <w:t>被注入到依赖</w:t>
      </w:r>
      <w:r>
        <w:rPr>
          <w:rFonts w:ascii="Verdana" w:eastAsia="微软雅黑" w:hAnsi="Verdana"/>
          <w:color w:val="000000"/>
          <w:sz w:val="22"/>
          <w:szCs w:val="22"/>
          <w:lang w:val="en"/>
        </w:rPr>
        <w:t>bean</w:t>
      </w:r>
      <w:r>
        <w:rPr>
          <w:rFonts w:ascii="Verdana" w:eastAsia="微软雅黑" w:hAnsi="Verdana"/>
          <w:color w:val="000000"/>
          <w:sz w:val="22"/>
          <w:szCs w:val="22"/>
          <w:lang w:val="en"/>
        </w:rPr>
        <w:t>时，协作</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之前</w:t>
      </w:r>
      <w:r>
        <w:rPr>
          <w:rStyle w:val="ad"/>
          <w:rFonts w:ascii="Verdana" w:eastAsia="微软雅黑" w:hAnsi="Verdana"/>
          <w:color w:val="000000"/>
          <w:sz w:val="22"/>
          <w:szCs w:val="22"/>
          <w:lang w:val="en"/>
        </w:rPr>
        <w:t>完全</w:t>
      </w:r>
      <w:r>
        <w:rPr>
          <w:rFonts w:ascii="Verdana" w:eastAsia="微软雅黑" w:hAnsi="Verdana"/>
          <w:color w:val="000000"/>
          <w:sz w:val="22"/>
          <w:szCs w:val="22"/>
          <w:lang w:val="en"/>
        </w:rPr>
        <w:t>配置好。例如</w:t>
      </w:r>
      <w:r>
        <w:rPr>
          <w:rFonts w:ascii="Verdana" w:eastAsia="微软雅黑" w:hAnsi="Verdana"/>
          <w:color w:val="000000"/>
          <w:sz w:val="22"/>
          <w:szCs w:val="22"/>
          <w:lang w:val="en"/>
        </w:rPr>
        <w:t>bean A</w:t>
      </w:r>
      <w:r>
        <w:rPr>
          <w:rFonts w:ascii="Verdana" w:eastAsia="微软雅黑" w:hAnsi="Verdana"/>
          <w:color w:val="000000"/>
          <w:sz w:val="22"/>
          <w:szCs w:val="22"/>
          <w:lang w:val="en"/>
        </w:rPr>
        <w:t>对</w:t>
      </w:r>
      <w:r>
        <w:rPr>
          <w:rFonts w:ascii="Verdana" w:eastAsia="微软雅黑" w:hAnsi="Verdana"/>
          <w:color w:val="000000"/>
          <w:sz w:val="22"/>
          <w:szCs w:val="22"/>
          <w:lang w:val="en"/>
        </w:rPr>
        <w:t>bean B</w:t>
      </w:r>
      <w:r>
        <w:rPr>
          <w:rFonts w:ascii="Verdana" w:eastAsia="微软雅黑" w:hAnsi="Verdana"/>
          <w:color w:val="000000"/>
          <w:sz w:val="22"/>
          <w:szCs w:val="22"/>
          <w:lang w:val="en"/>
        </w:rPr>
        <w:t>存在依赖关系，那么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容器在调用</w:t>
      </w:r>
      <w:r>
        <w:rPr>
          <w:rFonts w:ascii="Verdana" w:eastAsia="微软雅黑" w:hAnsi="Verdana"/>
          <w:color w:val="000000"/>
          <w:sz w:val="22"/>
          <w:szCs w:val="22"/>
          <w:lang w:val="en"/>
        </w:rPr>
        <w:t>bean A</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方法之前，</w:t>
      </w:r>
      <w:r>
        <w:rPr>
          <w:rFonts w:ascii="Verdana" w:eastAsia="微软雅黑" w:hAnsi="Verdana"/>
          <w:color w:val="000000"/>
          <w:sz w:val="22"/>
          <w:szCs w:val="22"/>
          <w:lang w:val="en"/>
        </w:rPr>
        <w:t>bean B</w:t>
      </w:r>
      <w:r>
        <w:rPr>
          <w:rFonts w:ascii="Verdana" w:eastAsia="微软雅黑" w:hAnsi="Verdana"/>
          <w:color w:val="000000"/>
          <w:sz w:val="22"/>
          <w:szCs w:val="22"/>
          <w:lang w:val="en"/>
        </w:rPr>
        <w:t>必须被完全配置，这里所谓</w:t>
      </w:r>
      <w:r>
        <w:rPr>
          <w:rStyle w:val="ad"/>
          <w:rFonts w:ascii="Verdana" w:eastAsia="微软雅黑" w:hAnsi="Verdana"/>
          <w:color w:val="000000"/>
          <w:sz w:val="22"/>
          <w:szCs w:val="22"/>
          <w:lang w:val="en"/>
        </w:rPr>
        <w:t>完全配置</w:t>
      </w:r>
      <w:r>
        <w:rPr>
          <w:rFonts w:ascii="Verdana" w:eastAsia="微软雅黑" w:hAnsi="Verdana"/>
          <w:color w:val="000000"/>
          <w:sz w:val="22"/>
          <w:szCs w:val="22"/>
          <w:lang w:val="en"/>
        </w:rPr>
        <w:t>的意思就是</w:t>
      </w:r>
      <w:r>
        <w:rPr>
          <w:rFonts w:ascii="Verdana" w:eastAsia="微软雅黑" w:hAnsi="Verdana"/>
          <w:color w:val="000000"/>
          <w:sz w:val="22"/>
          <w:szCs w:val="22"/>
          <w:lang w:val="en"/>
        </w:rPr>
        <w:t>bean</w:t>
      </w:r>
      <w:r>
        <w:rPr>
          <w:rFonts w:ascii="Verdana" w:eastAsia="微软雅黑" w:hAnsi="Verdana"/>
          <w:color w:val="000000"/>
          <w:sz w:val="22"/>
          <w:szCs w:val="22"/>
          <w:lang w:val="en"/>
        </w:rPr>
        <w:t>将被实例化（如果不是采用提前实例化的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模式），相关的依赖也将被设置好，而且所有相关的</w:t>
      </w:r>
      <w:r>
        <w:rPr>
          <w:rFonts w:ascii="Verdana" w:eastAsia="微软雅黑" w:hAnsi="Verdana"/>
          <w:color w:val="000000"/>
          <w:sz w:val="22"/>
          <w:szCs w:val="22"/>
          <w:lang w:val="en"/>
        </w:rPr>
        <w:t>lifecycle</w:t>
      </w:r>
      <w:r>
        <w:rPr>
          <w:rFonts w:ascii="Verdana" w:eastAsia="微软雅黑" w:hAnsi="Verdana"/>
          <w:color w:val="000000"/>
          <w:sz w:val="22"/>
          <w:szCs w:val="22"/>
          <w:lang w:val="en"/>
        </w:rPr>
        <w:t>方法（如</w:t>
      </w:r>
      <w:hyperlink r:id="rId136" w:anchor="beans-factory-lifecycle-initializingbean" w:tooltip="3.5.1.1. 初始化回调" w:history="1">
        <w:r>
          <w:rPr>
            <w:rStyle w:val="a3"/>
            <w:rFonts w:ascii="Verdana" w:eastAsia="微软雅黑" w:hAnsi="Verdana"/>
            <w:color w:val="888888"/>
            <w:sz w:val="18"/>
            <w:szCs w:val="18"/>
            <w:lang w:val="en"/>
          </w:rPr>
          <w:t>IntializingBean</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方法以及</w:t>
      </w:r>
      <w:r>
        <w:rPr>
          <w:rFonts w:ascii="Verdana" w:eastAsia="微软雅黑" w:hAnsi="Verdana"/>
          <w:color w:val="000000"/>
          <w:sz w:val="22"/>
          <w:szCs w:val="22"/>
          <w:lang w:val="en"/>
        </w:rPr>
        <w:t>callback</w:t>
      </w:r>
      <w:r>
        <w:rPr>
          <w:rFonts w:ascii="Verdana" w:eastAsia="微软雅黑" w:hAnsi="Verdana"/>
          <w:color w:val="000000"/>
          <w:sz w:val="22"/>
          <w:szCs w:val="22"/>
          <w:lang w:val="en"/>
        </w:rPr>
        <w:t>方法）也将被调用。</w:t>
      </w:r>
    </w:p>
    <w:p w14:paraId="418B17A0" w14:textId="77777777" w:rsidR="00FE5599" w:rsidRDefault="00FE5599" w:rsidP="00FE5599">
      <w:pPr>
        <w:pStyle w:val="4"/>
        <w:spacing w:before="0" w:after="0"/>
        <w:rPr>
          <w:rFonts w:ascii="Verdana" w:eastAsia="微软雅黑" w:hAnsi="Verdana"/>
          <w:color w:val="000000"/>
          <w:sz w:val="22"/>
          <w:szCs w:val="22"/>
          <w:lang w:val="en"/>
        </w:rPr>
      </w:pPr>
      <w:bookmarkStart w:id="84" w:name="beans-some-examples"/>
      <w:bookmarkEnd w:id="84"/>
      <w:r>
        <w:rPr>
          <w:rFonts w:ascii="Verdana" w:eastAsia="微软雅黑" w:hAnsi="Verdana"/>
          <w:color w:val="000000"/>
          <w:sz w:val="22"/>
          <w:szCs w:val="22"/>
          <w:lang w:val="en"/>
        </w:rPr>
        <w:t>3.3.1.3. </w:t>
      </w:r>
      <w:r>
        <w:rPr>
          <w:rFonts w:ascii="Verdana" w:eastAsia="微软雅黑" w:hAnsi="Verdana"/>
          <w:color w:val="000000"/>
          <w:sz w:val="22"/>
          <w:szCs w:val="22"/>
          <w:lang w:val="en"/>
        </w:rPr>
        <w:t>一些例子</w:t>
      </w:r>
    </w:p>
    <w:p w14:paraId="101635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首先是一个用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格式定义的</w:t>
      </w:r>
      <w:r>
        <w:rPr>
          <w:rFonts w:ascii="Verdana" w:eastAsia="微软雅黑" w:hAnsi="Verdana"/>
          <w:color w:val="000000"/>
          <w:sz w:val="22"/>
          <w:szCs w:val="22"/>
          <w:lang w:val="en"/>
        </w:rPr>
        <w:t>Setter DI</w:t>
      </w:r>
      <w:r>
        <w:rPr>
          <w:rFonts w:ascii="Verdana" w:eastAsia="微软雅黑" w:hAnsi="Verdana"/>
          <w:color w:val="000000"/>
          <w:sz w:val="22"/>
          <w:szCs w:val="22"/>
          <w:lang w:val="en"/>
        </w:rPr>
        <w:t>例子。相关的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配置如下：</w:t>
      </w:r>
    </w:p>
    <w:p w14:paraId="3F1CFF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5682D5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44EF1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setter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13836D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name="beanOne"&gt;&lt;ref bean="anotherExampleBean"/&gt;&lt;/property&gt;</w:t>
      </w:r>
    </w:p>
    <w:p w14:paraId="3404DF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F13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setter injection using the neater 'ref' attribute --&gt;</w:t>
      </w:r>
    </w:p>
    <w:p w14:paraId="4AFAFE8C" w14:textId="3644127E" w:rsidR="00BC1098"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name="beanTwo" ref="yetAnotherBean"/&gt;</w:t>
      </w:r>
    </w:p>
    <w:p w14:paraId="6C8633B4" w14:textId="4FDD27A2" w:rsidR="00BC1098" w:rsidRPr="00EF76EF" w:rsidRDefault="00BC1098"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FF0000"/>
          <w:sz w:val="21"/>
          <w:szCs w:val="21"/>
          <w:lang w:val="en"/>
        </w:rPr>
      </w:pPr>
      <w:r w:rsidRPr="00EF76EF">
        <w:rPr>
          <w:rFonts w:hint="eastAsia"/>
          <w:color w:val="FF0000"/>
          <w:sz w:val="21"/>
          <w:szCs w:val="21"/>
          <w:highlight w:val="yellow"/>
          <w:lang w:val="en"/>
        </w:rPr>
        <w:lastRenderedPageBreak/>
        <w:t>引用类型</w:t>
      </w:r>
      <w:r w:rsidR="009D5F53" w:rsidRPr="00EF76EF">
        <w:rPr>
          <w:rFonts w:hint="eastAsia"/>
          <w:color w:val="FF0000"/>
          <w:sz w:val="21"/>
          <w:szCs w:val="21"/>
          <w:highlight w:val="yellow"/>
          <w:lang w:val="en"/>
        </w:rPr>
        <w:t>使用ref</w:t>
      </w:r>
      <w:r w:rsidR="00B3730B">
        <w:rPr>
          <w:rFonts w:hint="eastAsia"/>
          <w:color w:val="FF0000"/>
          <w:sz w:val="21"/>
          <w:szCs w:val="21"/>
          <w:highlight w:val="yellow"/>
          <w:lang w:val="en"/>
        </w:rPr>
        <w:t>，基本数据类型和String使用val</w:t>
      </w:r>
    </w:p>
    <w:p w14:paraId="452C9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name="integerProperty" value="1"/&gt;</w:t>
      </w:r>
    </w:p>
    <w:p w14:paraId="5B513E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D34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AF7B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441D9CEB" w14:textId="102A82C0"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49E6C788" w14:textId="77777777" w:rsidR="00450E5C" w:rsidRDefault="00450E5C"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19CB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5B9910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2D3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537E00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23DAD9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1DD330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FFBB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setBeanOne(AnotherBean beanOne) {</w:t>
      </w:r>
    </w:p>
    <w:p w14:paraId="72D5C9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beanOne;</w:t>
      </w:r>
    </w:p>
    <w:p w14:paraId="0EAB7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AB8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2D7A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setBeanTwo(YetAnotherBean beanTwo) {</w:t>
      </w:r>
    </w:p>
    <w:p w14:paraId="10CE16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beanTwo;</w:t>
      </w:r>
    </w:p>
    <w:p w14:paraId="4D40D2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D0F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844D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setIntegerProperty(int i) {</w:t>
      </w:r>
    </w:p>
    <w:p w14:paraId="44A461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7145F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24194B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659BD7" w14:textId="47CCB04E"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正如你所看到的，</w:t>
      </w:r>
      <w:r w:rsidRPr="00814518">
        <w:rPr>
          <w:rFonts w:ascii="Verdana" w:eastAsia="微软雅黑" w:hAnsi="Verdana"/>
          <w:color w:val="000000"/>
          <w:sz w:val="22"/>
          <w:szCs w:val="22"/>
          <w:highlight w:val="yellow"/>
          <w:lang w:val="en"/>
        </w:rPr>
        <w:t>bean</w:t>
      </w:r>
      <w:r w:rsidRPr="00814518">
        <w:rPr>
          <w:rFonts w:ascii="Verdana" w:eastAsia="微软雅黑" w:hAnsi="Verdana"/>
          <w:color w:val="000000"/>
          <w:sz w:val="22"/>
          <w:szCs w:val="22"/>
          <w:highlight w:val="yellow"/>
          <w:lang w:val="en"/>
        </w:rPr>
        <w:t>类中的</w:t>
      </w:r>
      <w:r w:rsidRPr="00814518">
        <w:rPr>
          <w:rFonts w:ascii="Verdana" w:eastAsia="微软雅黑" w:hAnsi="Verdana"/>
          <w:color w:val="000000"/>
          <w:sz w:val="22"/>
          <w:szCs w:val="22"/>
          <w:highlight w:val="yellow"/>
          <w:lang w:val="en"/>
        </w:rPr>
        <w:t>setter</w:t>
      </w:r>
      <w:r w:rsidRPr="00814518">
        <w:rPr>
          <w:rFonts w:ascii="Verdana" w:eastAsia="微软雅黑" w:hAnsi="Verdana"/>
          <w:color w:val="000000"/>
          <w:sz w:val="22"/>
          <w:szCs w:val="22"/>
          <w:highlight w:val="yellow"/>
          <w:lang w:val="en"/>
        </w:rPr>
        <w:t>方法与</w:t>
      </w:r>
      <w:r w:rsidRPr="00814518">
        <w:rPr>
          <w:rFonts w:ascii="Verdana" w:eastAsia="微软雅黑" w:hAnsi="Verdana"/>
          <w:color w:val="000000"/>
          <w:sz w:val="22"/>
          <w:szCs w:val="22"/>
          <w:highlight w:val="yellow"/>
          <w:lang w:val="en"/>
        </w:rPr>
        <w:t>xml</w:t>
      </w:r>
      <w:r w:rsidRPr="00814518">
        <w:rPr>
          <w:rFonts w:ascii="Verdana" w:eastAsia="微软雅黑" w:hAnsi="Verdana"/>
          <w:color w:val="000000"/>
          <w:sz w:val="22"/>
          <w:szCs w:val="22"/>
          <w:highlight w:val="yellow"/>
          <w:lang w:val="en"/>
        </w:rPr>
        <w:t>文件中配置的属性是一一对应的</w:t>
      </w:r>
      <w:r w:rsidR="00814518">
        <w:rPr>
          <w:rFonts w:ascii="Verdana" w:eastAsia="微软雅黑" w:hAnsi="Verdana" w:hint="eastAsia"/>
          <w:color w:val="000000"/>
          <w:sz w:val="22"/>
          <w:szCs w:val="22"/>
          <w:highlight w:val="yellow"/>
          <w:lang w:val="en"/>
        </w:rPr>
        <w:t>（</w:t>
      </w:r>
      <w:r w:rsidR="00814518">
        <w:rPr>
          <w:rFonts w:ascii="Verdana" w:eastAsia="微软雅黑" w:hAnsi="Verdana" w:hint="eastAsia"/>
          <w:color w:val="000000"/>
          <w:sz w:val="22"/>
          <w:szCs w:val="22"/>
          <w:highlight w:val="yellow"/>
          <w:lang w:val="en"/>
        </w:rPr>
        <w:t>me</w:t>
      </w:r>
      <w:r w:rsidR="00814518">
        <w:rPr>
          <w:rFonts w:ascii="Verdana" w:eastAsia="微软雅黑" w:hAnsi="Verdana" w:hint="eastAsia"/>
          <w:color w:val="000000"/>
          <w:sz w:val="22"/>
          <w:szCs w:val="22"/>
          <w:highlight w:val="yellow"/>
          <w:lang w:val="en"/>
        </w:rPr>
        <w:t>：只有定义了</w:t>
      </w:r>
      <w:r w:rsidR="00814518">
        <w:rPr>
          <w:rFonts w:ascii="Verdana" w:eastAsia="微软雅黑" w:hAnsi="Verdana" w:hint="eastAsia"/>
          <w:color w:val="000000"/>
          <w:sz w:val="22"/>
          <w:szCs w:val="22"/>
          <w:highlight w:val="yellow"/>
          <w:lang w:val="en"/>
        </w:rPr>
        <w:t>setter</w:t>
      </w:r>
      <w:r w:rsidR="00814518">
        <w:rPr>
          <w:rFonts w:ascii="Verdana" w:eastAsia="微软雅黑" w:hAnsi="Verdana" w:hint="eastAsia"/>
          <w:color w:val="000000"/>
          <w:sz w:val="22"/>
          <w:szCs w:val="22"/>
          <w:highlight w:val="yellow"/>
          <w:lang w:val="en"/>
        </w:rPr>
        <w:t>才能在</w:t>
      </w:r>
      <w:r w:rsidR="00814518">
        <w:rPr>
          <w:rFonts w:ascii="Verdana" w:eastAsia="微软雅黑" w:hAnsi="Verdana" w:hint="eastAsia"/>
          <w:color w:val="000000"/>
          <w:sz w:val="22"/>
          <w:szCs w:val="22"/>
          <w:highlight w:val="yellow"/>
          <w:lang w:val="en"/>
        </w:rPr>
        <w:t>xml</w:t>
      </w:r>
      <w:r w:rsidR="00814518">
        <w:rPr>
          <w:rFonts w:ascii="Verdana" w:eastAsia="微软雅黑" w:hAnsi="Verdana" w:hint="eastAsia"/>
          <w:color w:val="000000"/>
          <w:sz w:val="22"/>
          <w:szCs w:val="22"/>
          <w:highlight w:val="yellow"/>
          <w:lang w:val="en"/>
        </w:rPr>
        <w:t>中使用</w:t>
      </w:r>
      <w:r w:rsidR="00814518">
        <w:rPr>
          <w:rFonts w:ascii="Verdana" w:eastAsia="微软雅黑" w:hAnsi="Verdana" w:hint="eastAsia"/>
          <w:color w:val="000000"/>
          <w:sz w:val="22"/>
          <w:szCs w:val="22"/>
          <w:highlight w:val="yellow"/>
          <w:lang w:val="en"/>
        </w:rPr>
        <w:t>setter</w:t>
      </w:r>
      <w:r w:rsidR="00814518">
        <w:rPr>
          <w:rFonts w:ascii="Verdana" w:eastAsia="微软雅黑" w:hAnsi="Verdana" w:hint="eastAsia"/>
          <w:color w:val="000000"/>
          <w:sz w:val="22"/>
          <w:szCs w:val="22"/>
          <w:highlight w:val="yellow"/>
          <w:lang w:val="en"/>
        </w:rPr>
        <w:t>注入）</w:t>
      </w:r>
      <w:r>
        <w:rPr>
          <w:rFonts w:ascii="Verdana" w:eastAsia="微软雅黑" w:hAnsi="Verdana"/>
          <w:color w:val="000000"/>
          <w:sz w:val="22"/>
          <w:szCs w:val="22"/>
          <w:lang w:val="en"/>
        </w:rPr>
        <w:t>。接着是构造器注入的例子：</w:t>
      </w:r>
    </w:p>
    <w:p w14:paraId="4A1884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9A158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C58E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constructor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0EFFD4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07850E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bean="anotherExampleBean"/&gt;</w:t>
      </w:r>
    </w:p>
    <w:p w14:paraId="169B4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5D00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B1A2A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constructor injection using the neater 'ref' attribute --&gt;</w:t>
      </w:r>
    </w:p>
    <w:p w14:paraId="65CBA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51098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65682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value="1"/&gt;</w:t>
      </w:r>
    </w:p>
    <w:p w14:paraId="6FE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6D76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63D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5833AB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148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730B16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5C5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71C013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70BF37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72C7B6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A962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w:t>
      </w:r>
    </w:p>
    <w:p w14:paraId="672E9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006F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anotherBean;</w:t>
      </w:r>
    </w:p>
    <w:p w14:paraId="446CF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yetAnotherBean;</w:t>
      </w:r>
    </w:p>
    <w:p w14:paraId="23A35C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4D2550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9D5B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EBF9C1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如你所见，在</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定义中指定的构造器参数将被用来作为传递给类</w:t>
      </w:r>
      <w:r>
        <w:rPr>
          <w:rStyle w:val="HTML"/>
          <w:rFonts w:ascii="Courier New" w:hAnsi="Courier New" w:cs="Courier New"/>
          <w:color w:val="000000"/>
          <w:lang w:val="en"/>
        </w:rPr>
        <w:t>ExampleBean</w:t>
      </w:r>
      <w:r>
        <w:rPr>
          <w:rFonts w:ascii="Verdana" w:eastAsia="微软雅黑" w:hAnsi="Verdana"/>
          <w:color w:val="000000"/>
          <w:sz w:val="22"/>
          <w:szCs w:val="22"/>
          <w:lang w:val="en"/>
        </w:rPr>
        <w:t>构造器的参数。</w:t>
      </w:r>
    </w:p>
    <w:p w14:paraId="27D441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现在来研究一个替代构造器的方法，采用</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工厂方法返回对象实例：</w:t>
      </w:r>
    </w:p>
    <w:p w14:paraId="14D809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w:t>
      </w:r>
    </w:p>
    <w:p w14:paraId="3EFAA1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30139A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ref="anotherExampleBean"/&gt;</w:t>
      </w:r>
    </w:p>
    <w:p w14:paraId="7B124E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08524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value="1"/&gt; </w:t>
      </w:r>
    </w:p>
    <w:p w14:paraId="5730BB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3A16F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B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030E48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60C61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40CFF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BF0C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 private constructor</w:t>
      </w:r>
    </w:p>
    <w:p w14:paraId="494CB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ExampleBean(...) {</w:t>
      </w:r>
    </w:p>
    <w:p w14:paraId="1FE604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551C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A26C3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p>
    <w:p w14:paraId="5C1EB8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a static factory method; the arguments to this method can be</w:t>
      </w:r>
    </w:p>
    <w:p w14:paraId="219F0F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considered the dependencies of the bean that is returned,</w:t>
      </w:r>
    </w:p>
    <w:p w14:paraId="6E30C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 regardless of how those arguments are actually used.</w:t>
      </w:r>
    </w:p>
    <w:p w14:paraId="615FB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ExampleBean createInstance (</w:t>
      </w:r>
    </w:p>
    <w:p w14:paraId="2F27B2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20FD0E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364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ExampleBean eb = new ExampleBean (...);</w:t>
      </w:r>
    </w:p>
    <w:p w14:paraId="799631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operations...</w:t>
      </w:r>
    </w:p>
    <w:p w14:paraId="11EBE1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eb;</w:t>
      </w:r>
    </w:p>
    <w:p w14:paraId="214169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5768E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045DA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请注意，传给</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w:t>
      </w:r>
      <w:r w:rsidRPr="00946607">
        <w:rPr>
          <w:rFonts w:ascii="Verdana" w:eastAsia="微软雅黑" w:hAnsi="Verdana"/>
          <w:color w:val="000000"/>
          <w:sz w:val="22"/>
          <w:szCs w:val="22"/>
          <w:highlight w:val="yellow"/>
          <w:lang w:val="en"/>
        </w:rPr>
        <w:t>参数由</w:t>
      </w:r>
      <w:r w:rsidRPr="00946607">
        <w:rPr>
          <w:rStyle w:val="HTML"/>
          <w:rFonts w:ascii="Courier New" w:hAnsi="Courier New" w:cs="Courier New"/>
          <w:color w:val="000000"/>
          <w:highlight w:val="yellow"/>
          <w:lang w:val="en"/>
        </w:rPr>
        <w:t>constructor-arg</w:t>
      </w:r>
      <w:r w:rsidRPr="00946607">
        <w:rPr>
          <w:rFonts w:ascii="Verdana" w:eastAsia="微软雅黑" w:hAnsi="Verdana"/>
          <w:color w:val="000000"/>
          <w:sz w:val="22"/>
          <w:szCs w:val="22"/>
          <w:highlight w:val="yellow"/>
          <w:lang w:val="en"/>
        </w:rPr>
        <w:t>元素提供</w:t>
      </w:r>
      <w:r>
        <w:rPr>
          <w:rFonts w:ascii="Verdana" w:eastAsia="微软雅黑" w:hAnsi="Verdana"/>
          <w:color w:val="000000"/>
          <w:sz w:val="22"/>
          <w:szCs w:val="22"/>
          <w:lang w:val="en"/>
        </w:rPr>
        <w:t>，这与使用构造器注入时完全一样。而且，重要的是，工厂方法所返回的实例的类型</w:t>
      </w:r>
      <w:r w:rsidRPr="00946607">
        <w:rPr>
          <w:rFonts w:ascii="Verdana" w:eastAsia="微软雅黑" w:hAnsi="Verdana"/>
          <w:color w:val="000000"/>
          <w:sz w:val="22"/>
          <w:szCs w:val="22"/>
          <w:highlight w:val="yellow"/>
          <w:lang w:val="en"/>
        </w:rPr>
        <w:t>并不一定要</w:t>
      </w:r>
      <w:r>
        <w:rPr>
          <w:rFonts w:ascii="Verdana" w:eastAsia="微软雅黑" w:hAnsi="Verdana"/>
          <w:color w:val="000000"/>
          <w:sz w:val="22"/>
          <w:szCs w:val="22"/>
          <w:lang w:val="en"/>
        </w:rPr>
        <w:t>与包含</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工厂方法的类类型一致。尽管在此例子中它的确是这样。非静态的实例工厂方法与此相同（除了使用</w:t>
      </w:r>
      <w:r>
        <w:rPr>
          <w:rStyle w:val="HTML"/>
          <w:rFonts w:ascii="Courier New" w:hAnsi="Courier New" w:cs="Courier New"/>
          <w:color w:val="000000"/>
          <w:lang w:val="en"/>
        </w:rPr>
        <w:t>factory-bean</w:t>
      </w:r>
      <w:r>
        <w:rPr>
          <w:rFonts w:ascii="Verdana" w:eastAsia="微软雅黑" w:hAnsi="Verdana"/>
          <w:color w:val="000000"/>
          <w:sz w:val="22"/>
          <w:szCs w:val="22"/>
          <w:lang w:val="en"/>
        </w:rPr>
        <w:t>属性替代</w:t>
      </w:r>
      <w:r>
        <w:rPr>
          <w:rStyle w:val="HTML"/>
          <w:rFonts w:ascii="Courier New" w:hAnsi="Courier New" w:cs="Courier New"/>
          <w:color w:val="000000"/>
          <w:lang w:val="en"/>
        </w:rPr>
        <w:t>class</w:t>
      </w:r>
      <w:r>
        <w:rPr>
          <w:rFonts w:ascii="Verdana" w:eastAsia="微软雅黑" w:hAnsi="Verdana"/>
          <w:color w:val="000000"/>
          <w:sz w:val="22"/>
          <w:szCs w:val="22"/>
          <w:lang w:val="en"/>
        </w:rPr>
        <w:t>属性外），因而不在此细述。</w:t>
      </w:r>
    </w:p>
    <w:p w14:paraId="62CE1A13" w14:textId="77777777" w:rsidR="00FE5599" w:rsidRDefault="00FE5599" w:rsidP="00FE5599">
      <w:pPr>
        <w:pStyle w:val="3"/>
        <w:spacing w:before="0" w:after="0"/>
        <w:rPr>
          <w:rFonts w:ascii="Verdana" w:eastAsia="微软雅黑" w:hAnsi="Verdana"/>
          <w:color w:val="000000"/>
          <w:sz w:val="24"/>
          <w:szCs w:val="24"/>
          <w:lang w:val="en"/>
        </w:rPr>
      </w:pPr>
      <w:bookmarkStart w:id="85" w:name="beans-factory-properties-detailed"/>
      <w:bookmarkEnd w:id="85"/>
      <w:r>
        <w:rPr>
          <w:rFonts w:ascii="Verdana" w:eastAsia="微软雅黑" w:hAnsi="Verdana"/>
          <w:color w:val="000000"/>
          <w:sz w:val="24"/>
          <w:szCs w:val="24"/>
          <w:lang w:val="en"/>
        </w:rPr>
        <w:t>3.3.2. </w:t>
      </w:r>
      <w:r>
        <w:rPr>
          <w:rFonts w:ascii="Verdana" w:eastAsia="微软雅黑" w:hAnsi="Verdana"/>
          <w:color w:val="000000"/>
          <w:sz w:val="24"/>
          <w:szCs w:val="24"/>
          <w:lang w:val="en"/>
        </w:rPr>
        <w:t>依赖配置详解</w:t>
      </w:r>
    </w:p>
    <w:p w14:paraId="17CB2EEF" w14:textId="2CD23C6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正如前面章节所提到的，</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的属性及构造器参数既可以引用容器中的其他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，也可以是内联（</w:t>
      </w:r>
      <w:r>
        <w:rPr>
          <w:rFonts w:ascii="Verdana" w:eastAsia="微软雅黑" w:hAnsi="Verdana"/>
          <w:color w:val="000000"/>
          <w:sz w:val="22"/>
          <w:szCs w:val="22"/>
          <w:lang w:val="en"/>
        </w:rPr>
        <w:t>inline</w:t>
      </w:r>
      <w:r>
        <w:rPr>
          <w:rFonts w:ascii="Verdana" w:eastAsia="微软雅黑" w:hAnsi="Verdana"/>
          <w:color w:val="000000"/>
          <w:sz w:val="22"/>
          <w:szCs w:val="22"/>
          <w:lang w:val="en"/>
        </w:rPr>
        <w:t>）</w:t>
      </w:r>
      <w:r>
        <w:rPr>
          <w:rFonts w:ascii="Verdana" w:eastAsia="微软雅黑" w:hAnsi="Verdana"/>
          <w:color w:val="000000"/>
          <w:sz w:val="22"/>
          <w:szCs w:val="22"/>
          <w:lang w:val="en"/>
        </w:rPr>
        <w:t>bean</w:t>
      </w: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配置中使用</w:t>
      </w:r>
      <w:r>
        <w:rPr>
          <w:rStyle w:val="HTML"/>
          <w:rFonts w:ascii="Courier New" w:hAnsi="Courier New" w:cs="Courier New"/>
          <w:color w:val="000000"/>
          <w:lang w:val="en"/>
        </w:rPr>
        <w:t>&lt;property/&gt;</w:t>
      </w:r>
      <w:r w:rsidR="00370D29">
        <w:rPr>
          <w:rStyle w:val="HTML"/>
          <w:rFonts w:ascii="Courier New" w:hAnsi="Courier New" w:cs="Courier New" w:hint="eastAsia"/>
          <w:color w:val="000000"/>
          <w:lang w:val="en"/>
        </w:rPr>
        <w:t>（</w:t>
      </w:r>
      <w:r w:rsidR="00370D29">
        <w:rPr>
          <w:rStyle w:val="HTML"/>
          <w:rFonts w:ascii="Courier New" w:hAnsi="Courier New" w:cs="Courier New" w:hint="eastAsia"/>
          <w:color w:val="000000"/>
          <w:lang w:val="en"/>
        </w:rPr>
        <w:t>me</w:t>
      </w:r>
      <w:r w:rsidR="00370D29">
        <w:rPr>
          <w:rStyle w:val="HTML"/>
          <w:rFonts w:ascii="Courier New" w:hAnsi="Courier New" w:cs="Courier New" w:hint="eastAsia"/>
          <w:color w:val="000000"/>
          <w:lang w:val="en"/>
        </w:rPr>
        <w:t>：使用注入</w:t>
      </w:r>
      <w:r w:rsidR="00370D29">
        <w:rPr>
          <w:rStyle w:val="HTML"/>
          <w:rFonts w:ascii="Courier New" w:hAnsi="Courier New" w:cs="Courier New" w:hint="eastAsia"/>
          <w:color w:val="000000"/>
          <w:lang w:val="en"/>
        </w:rPr>
        <w:t xml:space="preserve">setter </w:t>
      </w:r>
      <w:r w:rsidR="00370D29">
        <w:rPr>
          <w:rStyle w:val="HTML"/>
          <w:rFonts w:ascii="Courier New" w:hAnsi="Courier New" w:cs="Courier New"/>
          <w:color w:val="000000"/>
          <w:lang w:val="en"/>
        </w:rPr>
        <w:t>DI</w:t>
      </w:r>
      <w:r w:rsidR="00370D29">
        <w:rPr>
          <w:rStyle w:val="HTML"/>
          <w:rFonts w:ascii="Courier New" w:hAnsi="Courier New" w:cs="Courier New" w:hint="eastAsia"/>
          <w:color w:val="000000"/>
          <w:lang w:val="en"/>
        </w:rPr>
        <w: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sidR="00370D29">
        <w:rPr>
          <w:rStyle w:val="HTML"/>
          <w:rFonts w:ascii="Courier New" w:hAnsi="Courier New" w:cs="Courier New"/>
          <w:color w:val="000000"/>
          <w:lang w:val="en"/>
        </w:rPr>
        <w:t>(me:</w:t>
      </w:r>
      <w:r w:rsidR="00370D29">
        <w:rPr>
          <w:rStyle w:val="HTML"/>
          <w:rFonts w:ascii="Courier New" w:hAnsi="Courier New" w:cs="Courier New" w:hint="eastAsia"/>
          <w:color w:val="000000"/>
          <w:lang w:val="en"/>
        </w:rPr>
        <w:t>使用构造器方式</w:t>
      </w:r>
      <w:r w:rsidR="00370D29">
        <w:rPr>
          <w:rStyle w:val="HTML"/>
          <w:rFonts w:ascii="Courier New" w:hAnsi="Courier New" w:cs="Courier New"/>
          <w:color w:val="000000"/>
          <w:lang w:val="en"/>
        </w:rPr>
        <w:t>)</w:t>
      </w:r>
      <w:r>
        <w:rPr>
          <w:rFonts w:ascii="Verdana" w:eastAsia="微软雅黑" w:hAnsi="Verdana"/>
          <w:color w:val="000000"/>
          <w:sz w:val="22"/>
          <w:szCs w:val="22"/>
          <w:lang w:val="en"/>
        </w:rPr>
        <w:t>元素定义。</w:t>
      </w:r>
    </w:p>
    <w:p w14:paraId="68D44D1B" w14:textId="37A7EB86" w:rsidR="00FE5599" w:rsidRDefault="00FE5599" w:rsidP="00FE5599">
      <w:pPr>
        <w:pStyle w:val="4"/>
        <w:spacing w:before="0" w:after="0"/>
        <w:rPr>
          <w:rFonts w:ascii="Verdana" w:eastAsia="微软雅黑" w:hAnsi="Verdana"/>
          <w:color w:val="000000"/>
          <w:sz w:val="22"/>
          <w:szCs w:val="22"/>
          <w:lang w:val="en"/>
        </w:rPr>
      </w:pPr>
      <w:bookmarkStart w:id="86" w:name="beans-value-element"/>
      <w:bookmarkEnd w:id="86"/>
      <w:r>
        <w:rPr>
          <w:rFonts w:ascii="Verdana" w:eastAsia="微软雅黑" w:hAnsi="Verdana"/>
          <w:color w:val="000000"/>
          <w:sz w:val="22"/>
          <w:szCs w:val="22"/>
          <w:lang w:val="en"/>
        </w:rPr>
        <w:t>3.3.2.1. </w:t>
      </w:r>
      <w:r>
        <w:rPr>
          <w:rFonts w:ascii="Verdana" w:eastAsia="微软雅黑" w:hAnsi="Verdana"/>
          <w:color w:val="000000"/>
          <w:sz w:val="22"/>
          <w:szCs w:val="22"/>
          <w:lang w:val="en"/>
        </w:rPr>
        <w:t>直接变量</w:t>
      </w:r>
      <w:r>
        <w:rPr>
          <w:rFonts w:ascii="Verdana" w:eastAsia="微软雅黑" w:hAnsi="Verdana"/>
          <w:color w:val="000000"/>
          <w:sz w:val="22"/>
          <w:szCs w:val="22"/>
          <w:lang w:val="en"/>
        </w:rPr>
        <w:t>(</w:t>
      </w:r>
      <w:r>
        <w:rPr>
          <w:rFonts w:ascii="Verdana" w:eastAsia="微软雅黑" w:hAnsi="Verdana"/>
          <w:color w:val="000000"/>
          <w:sz w:val="22"/>
          <w:szCs w:val="22"/>
          <w:lang w:val="en"/>
        </w:rPr>
        <w:t>基本类型、</w:t>
      </w:r>
      <w:r>
        <w:rPr>
          <w:rStyle w:val="HTML"/>
          <w:rFonts w:ascii="Courier New" w:hAnsi="Courier New" w:cs="Courier New"/>
          <w:color w:val="000000"/>
          <w:lang w:val="en"/>
        </w:rPr>
        <w:t>Strings</w:t>
      </w:r>
      <w:r>
        <w:rPr>
          <w:rFonts w:ascii="Verdana" w:eastAsia="微软雅黑" w:hAnsi="Verdana"/>
          <w:color w:val="000000"/>
          <w:sz w:val="22"/>
          <w:szCs w:val="22"/>
          <w:lang w:val="en"/>
        </w:rPr>
        <w:t>类型等。</w:t>
      </w:r>
      <w:r>
        <w:rPr>
          <w:rFonts w:ascii="Verdana" w:eastAsia="微软雅黑" w:hAnsi="Verdana"/>
          <w:color w:val="000000"/>
          <w:sz w:val="22"/>
          <w:szCs w:val="22"/>
          <w:lang w:val="en"/>
        </w:rPr>
        <w:t>)</w:t>
      </w:r>
    </w:p>
    <w:p w14:paraId="40033B9C" w14:textId="70084F80" w:rsidR="00592B2E" w:rsidRPr="00592B2E" w:rsidRDefault="00592B2E" w:rsidP="00592B2E">
      <w:pPr>
        <w:rPr>
          <w:lang w:val="en"/>
        </w:rPr>
      </w:pPr>
      <w:r w:rsidRPr="000D6D13">
        <w:rPr>
          <w:highlight w:val="yellow"/>
          <w:lang w:val="en"/>
        </w:rPr>
        <w:t>M</w:t>
      </w:r>
      <w:r w:rsidRPr="000D6D13">
        <w:rPr>
          <w:rFonts w:hint="eastAsia"/>
          <w:highlight w:val="yellow"/>
          <w:lang w:val="en"/>
        </w:rPr>
        <w:t>e:</w:t>
      </w:r>
      <w:r w:rsidRPr="000D6D13">
        <w:rPr>
          <w:highlight w:val="yellow"/>
          <w:lang w:val="en"/>
        </w:rPr>
        <w:t>&lt;property name=</w:t>
      </w:r>
      <w:r w:rsidRPr="000D6D13">
        <w:rPr>
          <w:rFonts w:hint="eastAsia"/>
          <w:highlight w:val="yellow"/>
          <w:lang w:val="en"/>
        </w:rPr>
        <w:t>“” v</w:t>
      </w:r>
      <w:r w:rsidRPr="000D6D13">
        <w:rPr>
          <w:highlight w:val="yellow"/>
          <w:lang w:val="en"/>
        </w:rPr>
        <w:t xml:space="preserve">alue=”” </w:t>
      </w:r>
      <w:r w:rsidRPr="000D6D13">
        <w:rPr>
          <w:rFonts w:hint="eastAsia"/>
          <w:highlight w:val="yellow"/>
          <w:lang w:val="en"/>
        </w:rPr>
        <w:t>/&gt;</w:t>
      </w:r>
      <w:r w:rsidR="000D6D13">
        <w:rPr>
          <w:lang w:val="en"/>
        </w:rPr>
        <w:t>,</w:t>
      </w:r>
      <w:r w:rsidR="000D6D13">
        <w:rPr>
          <w:rFonts w:hint="eastAsia"/>
          <w:highlight w:val="yellow"/>
          <w:lang w:val="en"/>
        </w:rPr>
        <w:t>这里的</w:t>
      </w:r>
      <w:r w:rsidR="001A3D0D">
        <w:rPr>
          <w:rFonts w:hint="eastAsia"/>
          <w:highlight w:val="yellow"/>
          <w:lang w:val="en"/>
        </w:rPr>
        <w:t>value值必须能够从string转换为指定的类型</w:t>
      </w:r>
    </w:p>
    <w:p w14:paraId="339EED2F" w14:textId="7FD3246D"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&lt;value/&gt;</w:t>
      </w:r>
      <w:r>
        <w:rPr>
          <w:rFonts w:ascii="Verdana" w:eastAsia="微软雅黑" w:hAnsi="Verdana"/>
          <w:color w:val="000000"/>
          <w:sz w:val="22"/>
          <w:szCs w:val="22"/>
          <w:lang w:val="en"/>
        </w:rPr>
        <w:t>元素通过人可以理解的字符串来指定属性或构造器参数的值。正如</w:t>
      </w:r>
      <w:hyperlink r:id="rId137" w:anchor="beans-factory-collaborators-propertyeditor" w:history="1">
        <w:r>
          <w:rPr>
            <w:rStyle w:val="a3"/>
            <w:rFonts w:ascii="Verdana" w:eastAsia="微软雅黑" w:hAnsi="Verdana"/>
            <w:color w:val="888888"/>
            <w:sz w:val="18"/>
            <w:szCs w:val="18"/>
            <w:lang w:val="en"/>
          </w:rPr>
          <w:t>前面</w:t>
        </w:r>
      </w:hyperlink>
      <w:r>
        <w:rPr>
          <w:rFonts w:ascii="Verdana" w:eastAsia="微软雅黑" w:hAnsi="Verdana"/>
          <w:color w:val="000000"/>
          <w:sz w:val="22"/>
          <w:szCs w:val="22"/>
          <w:lang w:val="en"/>
        </w:rPr>
        <w:t>所提到的，</w:t>
      </w:r>
      <w:r w:rsidRPr="001B30BE">
        <w:rPr>
          <w:rFonts w:ascii="Verdana" w:eastAsia="微软雅黑" w:hAnsi="Verdana"/>
          <w:color w:val="000000"/>
          <w:sz w:val="22"/>
          <w:szCs w:val="22"/>
          <w:highlight w:val="yellow"/>
          <w:lang w:val="en"/>
        </w:rPr>
        <w:t>JavaBean </w:t>
      </w:r>
      <w:r w:rsidRPr="001B30BE">
        <w:rPr>
          <w:rStyle w:val="HTML"/>
          <w:rFonts w:ascii="Courier New" w:hAnsi="Courier New" w:cs="Courier New"/>
          <w:color w:val="000000"/>
          <w:highlight w:val="yellow"/>
          <w:lang w:val="en"/>
        </w:rPr>
        <w:t>PropertyEditor</w:t>
      </w:r>
      <w:r w:rsidRPr="001B30BE">
        <w:rPr>
          <w:rFonts w:ascii="Verdana" w:eastAsia="微软雅黑" w:hAnsi="Verdana"/>
          <w:color w:val="000000"/>
          <w:sz w:val="22"/>
          <w:szCs w:val="22"/>
          <w:highlight w:val="yellow"/>
          <w:lang w:val="en"/>
        </w:rPr>
        <w:t>将用于把字符串从</w:t>
      </w:r>
      <w:r w:rsidRPr="001B30BE">
        <w:rPr>
          <w:rStyle w:val="HTML"/>
          <w:rFonts w:ascii="Courier New" w:hAnsi="Courier New" w:cs="Courier New"/>
          <w:color w:val="000000"/>
          <w:highlight w:val="yellow"/>
          <w:lang w:val="en"/>
        </w:rPr>
        <w:t>java.lang.String</w:t>
      </w:r>
      <w:r w:rsidRPr="001B30BE">
        <w:rPr>
          <w:rFonts w:ascii="Verdana" w:eastAsia="微软雅黑" w:hAnsi="Verdana"/>
          <w:color w:val="000000"/>
          <w:sz w:val="22"/>
          <w:szCs w:val="22"/>
          <w:highlight w:val="yellow"/>
          <w:lang w:val="en"/>
        </w:rPr>
        <w:t>类型转化为实际的属性或参数类型</w:t>
      </w:r>
      <w:r w:rsidR="001B30BE">
        <w:rPr>
          <w:rFonts w:ascii="Verdana" w:eastAsia="微软雅黑" w:hAnsi="Verdana" w:hint="eastAsia"/>
          <w:color w:val="000000"/>
          <w:sz w:val="22"/>
          <w:szCs w:val="22"/>
          <w:lang w:val="en"/>
        </w:rPr>
        <w:t>(me</w:t>
      </w:r>
      <w:r w:rsidR="001B30BE">
        <w:rPr>
          <w:rFonts w:ascii="Verdana" w:eastAsia="微软雅黑" w:hAnsi="Verdana" w:hint="eastAsia"/>
          <w:color w:val="000000"/>
          <w:sz w:val="22"/>
          <w:szCs w:val="22"/>
          <w:lang w:val="en"/>
        </w:rPr>
        <w:t>：只要</w:t>
      </w:r>
      <w:r w:rsidR="001B30BE">
        <w:rPr>
          <w:rFonts w:ascii="Verdana" w:eastAsia="微软雅黑" w:hAnsi="Verdana" w:hint="eastAsia"/>
          <w:color w:val="000000"/>
          <w:sz w:val="22"/>
          <w:szCs w:val="22"/>
          <w:lang w:val="en"/>
        </w:rPr>
        <w:t>java</w:t>
      </w:r>
      <w:r w:rsidR="001B30BE">
        <w:rPr>
          <w:rFonts w:ascii="Verdana" w:eastAsia="微软雅黑" w:hAnsi="Verdana"/>
          <w:color w:val="000000"/>
          <w:sz w:val="22"/>
          <w:szCs w:val="22"/>
          <w:lang w:val="en"/>
        </w:rPr>
        <w:t>bea</w:t>
      </w:r>
      <w:r w:rsidR="001B30BE">
        <w:rPr>
          <w:rFonts w:ascii="Verdana" w:eastAsia="微软雅黑" w:hAnsi="Verdana" w:hint="eastAsia"/>
          <w:color w:val="000000"/>
          <w:sz w:val="22"/>
          <w:szCs w:val="22"/>
          <w:lang w:val="en"/>
        </w:rPr>
        <w:t>n</w:t>
      </w:r>
      <w:r w:rsidR="001B30BE">
        <w:rPr>
          <w:rFonts w:ascii="Verdana" w:eastAsia="微软雅黑" w:hAnsi="Verdana" w:hint="eastAsia"/>
          <w:color w:val="000000"/>
          <w:sz w:val="22"/>
          <w:szCs w:val="22"/>
          <w:lang w:val="en"/>
        </w:rPr>
        <w:t>能够转换就可以使用</w:t>
      </w:r>
      <w:r w:rsidR="001B30BE">
        <w:rPr>
          <w:rFonts w:ascii="Verdana" w:eastAsia="微软雅黑" w:hAnsi="Verdana" w:hint="eastAsia"/>
          <w:color w:val="000000"/>
          <w:sz w:val="22"/>
          <w:szCs w:val="22"/>
          <w:lang w:val="en"/>
        </w:rPr>
        <w:t>string</w:t>
      </w:r>
      <w:r w:rsidR="001B30BE">
        <w:rPr>
          <w:rFonts w:ascii="Verdana" w:eastAsia="微软雅黑" w:hAnsi="Verdana" w:hint="eastAsia"/>
          <w:color w:val="000000"/>
          <w:sz w:val="22"/>
          <w:szCs w:val="22"/>
          <w:lang w:val="en"/>
        </w:rPr>
        <w:t>作为值，它会自动将</w:t>
      </w:r>
      <w:r w:rsidR="001B30BE">
        <w:rPr>
          <w:rFonts w:ascii="Verdana" w:eastAsia="微软雅黑" w:hAnsi="Verdana" w:hint="eastAsia"/>
          <w:color w:val="000000"/>
          <w:sz w:val="22"/>
          <w:szCs w:val="22"/>
          <w:lang w:val="en"/>
        </w:rPr>
        <w:t>string</w:t>
      </w:r>
      <w:r w:rsidR="001B30BE">
        <w:rPr>
          <w:rFonts w:ascii="Verdana" w:eastAsia="微软雅黑" w:hAnsi="Verdana" w:hint="eastAsia"/>
          <w:color w:val="000000"/>
          <w:sz w:val="22"/>
          <w:szCs w:val="22"/>
          <w:lang w:val="en"/>
        </w:rPr>
        <w:t>的表述转换为需要的参数类型</w:t>
      </w:r>
      <w:r w:rsidR="001B30BE">
        <w:rPr>
          <w:rFonts w:ascii="Verdana" w:eastAsia="微软雅黑" w:hAnsi="Verdana" w:hint="eastAsia"/>
          <w:color w:val="000000"/>
          <w:sz w:val="22"/>
          <w:szCs w:val="22"/>
          <w:lang w:val="en"/>
        </w:rPr>
        <w:t>)</w:t>
      </w:r>
      <w:r>
        <w:rPr>
          <w:rFonts w:ascii="Verdana" w:eastAsia="微软雅黑" w:hAnsi="Verdana"/>
          <w:color w:val="000000"/>
          <w:sz w:val="22"/>
          <w:szCs w:val="22"/>
          <w:lang w:val="en"/>
        </w:rPr>
        <w:t>。</w:t>
      </w:r>
    </w:p>
    <w:p w14:paraId="72FDFEE2" w14:textId="77777777" w:rsidR="00FE5599" w:rsidRDefault="00FE5599" w:rsidP="000D6D13">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&lt;bean id="myDataSource" class="org.apache.commons.dbcp.BasicDataSource" destroy-method="close"&gt;</w:t>
      </w:r>
    </w:p>
    <w:p w14:paraId="15282A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0E00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6E42F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&lt;property name="driverClassName"&gt;</w:t>
      </w:r>
    </w:p>
    <w:p w14:paraId="198B1A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&lt;value&gt;com.mysql.jdbc.Driver&lt;/value&gt;</w:t>
      </w:r>
    </w:p>
    <w:p w14:paraId="0881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E326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name="url"&gt;</w:t>
      </w:r>
    </w:p>
    <w:p w14:paraId="1F99AC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&lt;value&gt;jdbc:mysql://localhost:3306/mydb&lt;/value&gt;</w:t>
      </w:r>
    </w:p>
    <w:p w14:paraId="6577A0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95106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name="username"&gt;</w:t>
      </w:r>
    </w:p>
    <w:p w14:paraId="746AA5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&lt;value&gt;root&lt;/value&gt;</w:t>
      </w:r>
    </w:p>
    <w:p w14:paraId="3A5B8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39BFE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name="password"&gt;</w:t>
      </w:r>
    </w:p>
    <w:p w14:paraId="726D7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&lt;value&gt;masterkaoli&lt;/value&gt;</w:t>
      </w:r>
    </w:p>
    <w:p w14:paraId="6C339F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38263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C38BE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元素中也可以使用</w:t>
      </w:r>
      <w:r>
        <w:rPr>
          <w:rStyle w:val="HTML"/>
          <w:rFonts w:ascii="Courier New" w:hAnsi="Courier New" w:cs="Courier New"/>
          <w:color w:val="000000"/>
          <w:lang w:val="en"/>
        </w:rPr>
        <w:t>'value'</w:t>
      </w:r>
      <w:r>
        <w:rPr>
          <w:rFonts w:ascii="Verdana" w:eastAsia="微软雅黑" w:hAnsi="Verdana"/>
          <w:color w:val="000000"/>
          <w:sz w:val="22"/>
          <w:szCs w:val="22"/>
          <w:lang w:val="en"/>
        </w:rPr>
        <w:t> </w:t>
      </w:r>
      <w:r>
        <w:rPr>
          <w:rFonts w:ascii="Verdana" w:eastAsia="微软雅黑" w:hAnsi="Verdana"/>
          <w:color w:val="000000"/>
          <w:sz w:val="22"/>
          <w:szCs w:val="22"/>
          <w:lang w:val="en"/>
        </w:rPr>
        <w:t>属性，这样会使我们的配置更简洁，比如下面的配置：</w:t>
      </w:r>
    </w:p>
    <w:p w14:paraId="77EB25C2" w14:textId="77777777" w:rsidR="00FE5599" w:rsidRDefault="00FE5599" w:rsidP="000D6D13">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&lt;bean id="myDataSource" class="org.apache.commons.dbcp.BasicDataSource" destroy-method="close"&gt;</w:t>
      </w:r>
    </w:p>
    <w:p w14:paraId="131483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517FB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5415ED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value="com.mysql.jdbc.Driver"/&gt;</w:t>
      </w:r>
    </w:p>
    <w:p w14:paraId="685568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value="jdbc:mysql://localhost:3306/mydb"/&gt;</w:t>
      </w:r>
    </w:p>
    <w:p w14:paraId="2F9E7F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value="root"/&gt;</w:t>
      </w:r>
    </w:p>
    <w:p w14:paraId="6E8B88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value="masterkaoli"/&gt;</w:t>
      </w:r>
    </w:p>
    <w:p w14:paraId="79F08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B9520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团队更倾向采用属性方式（使用</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元素）来定义</w:t>
      </w:r>
      <w:r>
        <w:rPr>
          <w:rFonts w:ascii="Verdana" w:eastAsia="微软雅黑" w:hAnsi="Verdana"/>
          <w:color w:val="000000"/>
          <w:sz w:val="22"/>
          <w:szCs w:val="22"/>
          <w:lang w:val="en"/>
        </w:rPr>
        <w:t>value</w:t>
      </w:r>
      <w:r>
        <w:rPr>
          <w:rFonts w:ascii="Verdana" w:eastAsia="微软雅黑" w:hAnsi="Verdana"/>
          <w:color w:val="000000"/>
          <w:sz w:val="22"/>
          <w:szCs w:val="22"/>
          <w:lang w:val="en"/>
        </w:rPr>
        <w:t>值。当然我们</w:t>
      </w:r>
      <w:r w:rsidRPr="006E63FE">
        <w:rPr>
          <w:rFonts w:ascii="Verdana" w:eastAsia="微软雅黑" w:hAnsi="Verdana"/>
          <w:color w:val="000000"/>
          <w:sz w:val="22"/>
          <w:szCs w:val="22"/>
          <w:highlight w:val="yellow"/>
          <w:lang w:val="en"/>
        </w:rPr>
        <w:t>也可以按照下面这种方式配置一个</w:t>
      </w:r>
      <w:r w:rsidRPr="006E63FE">
        <w:rPr>
          <w:rStyle w:val="HTML"/>
          <w:rFonts w:ascii="Courier New" w:hAnsi="Courier New" w:cs="Courier New"/>
          <w:color w:val="000000"/>
          <w:highlight w:val="yellow"/>
          <w:lang w:val="en"/>
        </w:rPr>
        <w:t>java.util.Properties</w:t>
      </w:r>
      <w:r w:rsidRPr="006E63FE">
        <w:rPr>
          <w:rFonts w:ascii="Verdana" w:eastAsia="微软雅黑" w:hAnsi="Verdana"/>
          <w:color w:val="000000"/>
          <w:sz w:val="22"/>
          <w:szCs w:val="22"/>
          <w:highlight w:val="yellow"/>
          <w:lang w:val="en"/>
        </w:rPr>
        <w:t>实例</w:t>
      </w:r>
      <w:r>
        <w:rPr>
          <w:rFonts w:ascii="Verdana" w:eastAsia="微软雅黑" w:hAnsi="Verdana"/>
          <w:color w:val="000000"/>
          <w:sz w:val="22"/>
          <w:szCs w:val="22"/>
          <w:lang w:val="en"/>
        </w:rPr>
        <w:t>：</w:t>
      </w:r>
    </w:p>
    <w:p w14:paraId="431368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id="mappings" class="org.springframework.beans.factory.config.PropertyPlaceholderConfigurer"&gt;</w:t>
      </w:r>
    </w:p>
    <w:p w14:paraId="5AA7B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E3B1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typed as a </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xml:space="preserve"> --&gt;</w:t>
      </w:r>
    </w:p>
    <w:p w14:paraId="0D3082B8" w14:textId="732A0060"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name="properties"&gt;</w:t>
      </w:r>
      <w:r w:rsidR="00FF6797">
        <w:rPr>
          <w:color w:val="000000"/>
          <w:sz w:val="21"/>
          <w:szCs w:val="21"/>
          <w:lang w:val="en"/>
        </w:rPr>
        <w:t xml:space="preserve"> </w:t>
      </w:r>
      <w:r w:rsidR="00FF6797">
        <w:rPr>
          <w:rFonts w:hint="eastAsia"/>
          <w:color w:val="000000"/>
          <w:sz w:val="21"/>
          <w:szCs w:val="21"/>
          <w:lang w:val="en"/>
        </w:rPr>
        <w:t>//需要schema支持</w:t>
      </w:r>
    </w:p>
    <w:p w14:paraId="191382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1C8A9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jdbc.driver.className=com.mysql.jdbc.Driver</w:t>
      </w:r>
    </w:p>
    <w:p w14:paraId="0BDC13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jdbc.url=jdbc:mysql://localhost:3306/mydb</w:t>
      </w:r>
    </w:p>
    <w:p w14:paraId="14EED3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293BFB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7D2A5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C2F3532" w14:textId="77777777" w:rsidR="00FE5599" w:rsidRDefault="00FE5599" w:rsidP="009C400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看到什么了吗？如果采用上面的配置，</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容器将使用</w:t>
      </w:r>
      <w:r>
        <w:rPr>
          <w:rFonts w:ascii="Verdana" w:eastAsia="微软雅黑" w:hAnsi="Verdana"/>
          <w:color w:val="000000"/>
          <w:sz w:val="22"/>
          <w:szCs w:val="22"/>
          <w:lang w:val="en"/>
        </w:rPr>
        <w:t>JavaBean </w:t>
      </w:r>
      <w:r>
        <w:rPr>
          <w:rStyle w:val="HTML"/>
          <w:rFonts w:ascii="Courier New" w:hAnsi="Courier New" w:cs="Courier New"/>
          <w:color w:val="000000"/>
          <w:lang w:val="en"/>
        </w:rPr>
        <w:t>PropertyEditor</w:t>
      </w:r>
      <w:r>
        <w:rPr>
          <w:rFonts w:ascii="Verdana" w:eastAsia="微软雅黑" w:hAnsi="Verdana"/>
          <w:color w:val="000000"/>
          <w:sz w:val="22"/>
          <w:szCs w:val="22"/>
          <w:lang w:val="en"/>
        </w:rPr>
        <w:t>把</w:t>
      </w:r>
      <w:r>
        <w:rPr>
          <w:rStyle w:val="HTML"/>
          <w:rFonts w:ascii="Courier New" w:hAnsi="Courier New" w:cs="Courier New"/>
          <w:color w:val="000000"/>
          <w:lang w:val="en"/>
        </w:rPr>
        <w:t>&lt;value/&gt;</w:t>
      </w:r>
      <w:r>
        <w:rPr>
          <w:rFonts w:ascii="Verdana" w:eastAsia="微软雅黑" w:hAnsi="Verdana"/>
          <w:color w:val="000000"/>
          <w:sz w:val="22"/>
          <w:szCs w:val="22"/>
          <w:lang w:val="en"/>
        </w:rPr>
        <w:t>元素中的文本转换为一个</w:t>
      </w:r>
      <w:r>
        <w:rPr>
          <w:rStyle w:val="HTML"/>
          <w:rFonts w:ascii="Courier New" w:hAnsi="Courier New" w:cs="Courier New"/>
          <w:color w:val="000000"/>
          <w:lang w:val="en"/>
        </w:rPr>
        <w:t>java.util.Properties</w:t>
      </w:r>
      <w:r>
        <w:rPr>
          <w:rFonts w:ascii="Verdana" w:eastAsia="微软雅黑" w:hAnsi="Verdana"/>
          <w:color w:val="000000"/>
          <w:sz w:val="22"/>
          <w:szCs w:val="22"/>
          <w:lang w:val="en"/>
        </w:rPr>
        <w:t>实例。由于这种做法的简单，因此</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团队在很多地方也会采用内嵌的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元素来代替</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p>
    <w:p w14:paraId="1A189FC0" w14:textId="77777777" w:rsidR="00FE5599" w:rsidRDefault="00FE5599" w:rsidP="00FE5599">
      <w:pPr>
        <w:pStyle w:val="5"/>
        <w:rPr>
          <w:rFonts w:ascii="微软雅黑" w:eastAsia="微软雅黑" w:hAnsi="微软雅黑"/>
          <w:i/>
          <w:iCs/>
          <w:color w:val="000000"/>
          <w:sz w:val="22"/>
          <w:szCs w:val="22"/>
          <w:lang w:val="en"/>
        </w:rPr>
      </w:pPr>
      <w:bookmarkStart w:id="87" w:name="beans-idref-element"/>
      <w:bookmarkEnd w:id="87"/>
      <w:r>
        <w:rPr>
          <w:rFonts w:ascii="微软雅黑" w:eastAsia="微软雅黑" w:hAnsi="微软雅黑" w:hint="eastAsia"/>
          <w:i/>
          <w:iCs/>
          <w:color w:val="000000"/>
          <w:sz w:val="22"/>
          <w:szCs w:val="22"/>
          <w:lang w:val="en"/>
        </w:rPr>
        <w:t>3.3.2.1.1. </w:t>
      </w:r>
      <w:r>
        <w:rPr>
          <w:rStyle w:val="HTML"/>
          <w:rFonts w:ascii="Courier New" w:hAnsi="Courier New" w:cs="Courier New"/>
          <w:i/>
          <w:iCs/>
          <w:color w:val="000000"/>
          <w:lang w:val="en"/>
        </w:rPr>
        <w:t>idref</w:t>
      </w:r>
      <w:r>
        <w:rPr>
          <w:rFonts w:ascii="微软雅黑" w:eastAsia="微软雅黑" w:hAnsi="微软雅黑" w:hint="eastAsia"/>
          <w:i/>
          <w:iCs/>
          <w:color w:val="000000"/>
          <w:sz w:val="22"/>
          <w:szCs w:val="22"/>
          <w:lang w:val="en"/>
        </w:rPr>
        <w:t>元素</w:t>
      </w:r>
    </w:p>
    <w:p w14:paraId="3DB541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idref</w:t>
      </w:r>
      <w:r>
        <w:rPr>
          <w:rFonts w:ascii="Verdana" w:eastAsia="微软雅黑" w:hAnsi="Verdana"/>
          <w:color w:val="000000"/>
          <w:sz w:val="22"/>
          <w:szCs w:val="22"/>
          <w:lang w:val="en"/>
        </w:rPr>
        <w:t>元素用来将容器内其它</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传给</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元素，同时提供错误验证功能。</w:t>
      </w:r>
    </w:p>
    <w:p w14:paraId="6D9AA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class="..."/&gt;</w:t>
      </w:r>
    </w:p>
    <w:p w14:paraId="60D832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2456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id="theClientBean" class="..."&gt;</w:t>
      </w:r>
    </w:p>
    <w:p w14:paraId="4A259C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name="targetName"&gt;</w:t>
      </w:r>
    </w:p>
    <w:p w14:paraId="1FE82B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bean="theTargetBean" /&gt;</w:t>
      </w:r>
    </w:p>
    <w:p w14:paraId="28C774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6DF4E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D70AC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w:t>
      </w:r>
      <w:r>
        <w:rPr>
          <w:rFonts w:ascii="Verdana" w:eastAsia="微软雅黑" w:hAnsi="Verdana"/>
          <w:color w:val="000000"/>
          <w:sz w:val="22"/>
          <w:szCs w:val="22"/>
          <w:lang w:val="en"/>
        </w:rPr>
        <w:t>bean</w:t>
      </w:r>
      <w:r>
        <w:rPr>
          <w:rFonts w:ascii="Verdana" w:eastAsia="微软雅黑" w:hAnsi="Verdana"/>
          <w:color w:val="000000"/>
          <w:sz w:val="22"/>
          <w:szCs w:val="22"/>
          <w:lang w:val="en"/>
        </w:rPr>
        <w:t>定义片段</w:t>
      </w:r>
      <w:r>
        <w:rPr>
          <w:rStyle w:val="ad"/>
          <w:rFonts w:ascii="Verdana" w:eastAsia="微软雅黑" w:hAnsi="Verdana"/>
          <w:color w:val="000000"/>
          <w:sz w:val="22"/>
          <w:szCs w:val="22"/>
          <w:lang w:val="en"/>
        </w:rPr>
        <w:t>完全地</w:t>
      </w:r>
      <w:r>
        <w:rPr>
          <w:rFonts w:ascii="Verdana" w:eastAsia="微软雅黑" w:hAnsi="Verdana"/>
          <w:color w:val="000000"/>
          <w:sz w:val="22"/>
          <w:szCs w:val="22"/>
          <w:lang w:val="en"/>
        </w:rPr>
        <w:t>等同于（在运行时）以下的片段：</w:t>
      </w:r>
    </w:p>
    <w:p w14:paraId="37C4CA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 /&gt;</w:t>
      </w:r>
    </w:p>
    <w:p w14:paraId="138A6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272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id="client" class="..."&gt;</w:t>
      </w:r>
    </w:p>
    <w:p w14:paraId="5CD84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 value="theTargetBean" /&gt;</w:t>
      </w:r>
    </w:p>
    <w:p w14:paraId="710E6E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1A9C1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第一种形式比第二种更可取的主要原因是，使用</w:t>
      </w:r>
      <w:r>
        <w:rPr>
          <w:rStyle w:val="HTML"/>
          <w:rFonts w:ascii="Courier New" w:hAnsi="Courier New" w:cs="Courier New"/>
          <w:color w:val="000000"/>
          <w:lang w:val="en"/>
        </w:rPr>
        <w:t>idref</w:t>
      </w:r>
      <w:r>
        <w:rPr>
          <w:rFonts w:ascii="Verdana" w:eastAsia="微软雅黑" w:hAnsi="Verdana"/>
          <w:color w:val="000000"/>
          <w:sz w:val="22"/>
          <w:szCs w:val="22"/>
          <w:lang w:val="en"/>
        </w:rPr>
        <w:t>标记允许容器</w:t>
      </w:r>
      <w:r>
        <w:rPr>
          <w:rStyle w:val="ad"/>
          <w:rFonts w:ascii="Verdana" w:eastAsia="微软雅黑" w:hAnsi="Verdana"/>
          <w:color w:val="000000"/>
          <w:sz w:val="22"/>
          <w:szCs w:val="22"/>
          <w:lang w:val="en"/>
        </w:rPr>
        <w:t>在部署时</w:t>
      </w:r>
      <w:r>
        <w:rPr>
          <w:rFonts w:ascii="Verdana" w:eastAsia="微软雅黑" w:hAnsi="Verdana"/>
          <w:color w:val="000000"/>
          <w:sz w:val="22"/>
          <w:szCs w:val="22"/>
          <w:lang w:val="en"/>
        </w:rPr>
        <w:t> </w:t>
      </w:r>
      <w:r w:rsidRPr="00C20085">
        <w:rPr>
          <w:rFonts w:ascii="Verdana" w:eastAsia="微软雅黑" w:hAnsi="Verdana"/>
          <w:color w:val="000000"/>
          <w:sz w:val="22"/>
          <w:szCs w:val="22"/>
          <w:highlight w:val="yellow"/>
          <w:lang w:val="en"/>
        </w:rPr>
        <w:t>验证</w:t>
      </w:r>
      <w:r>
        <w:rPr>
          <w:rFonts w:ascii="Verdana" w:eastAsia="微软雅黑" w:hAnsi="Verdana"/>
          <w:color w:val="000000"/>
          <w:sz w:val="22"/>
          <w:szCs w:val="22"/>
          <w:lang w:val="en"/>
        </w:rPr>
        <w:t>所被引用的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是否存在。而第二种方式中，传给</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targetName</w:t>
      </w:r>
      <w:r>
        <w:rPr>
          <w:rFonts w:ascii="Verdana" w:eastAsia="微软雅黑" w:hAnsi="Verdana"/>
          <w:color w:val="000000"/>
          <w:sz w:val="22"/>
          <w:szCs w:val="22"/>
          <w:lang w:val="en"/>
        </w:rPr>
        <w:t>属性值并没有被验证。任何的输入错误仅在</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实际实例化时才会被发现（可能伴随着致命的错误）。如果</w:t>
      </w:r>
      <w:r>
        <w:rPr>
          <w:rStyle w:val="HTML"/>
          <w:rFonts w:ascii="Courier New" w:hAnsi="Courier New" w:cs="Courier New"/>
          <w:color w:val="000000"/>
          <w:lang w:val="en"/>
        </w:rPr>
        <w:t>client</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是</w:t>
      </w:r>
      <w:hyperlink r:id="rId138" w:anchor="beans-factory-scopes" w:tooltip="3.4. Bean的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，则此输入错误（及由此导致的异常）可能在容器部署很久以后才会被发现。</w:t>
      </w:r>
    </w:p>
    <w:p w14:paraId="786AB96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此外，如果被引用的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文件内，且</w:t>
      </w:r>
      <w:r>
        <w:rPr>
          <w:rFonts w:ascii="Verdana" w:eastAsia="微软雅黑" w:hAnsi="Verdana"/>
          <w:color w:val="000000"/>
          <w:sz w:val="22"/>
          <w:szCs w:val="22"/>
          <w:lang w:val="en"/>
        </w:rPr>
        <w:t>bean</w:t>
      </w:r>
      <w:r>
        <w:rPr>
          <w:rFonts w:ascii="Verdana" w:eastAsia="微软雅黑" w:hAnsi="Verdana"/>
          <w:color w:val="000000"/>
          <w:sz w:val="22"/>
          <w:szCs w:val="22"/>
          <w:lang w:val="en"/>
        </w:rPr>
        <w:t>名字就是</w:t>
      </w:r>
      <w:r>
        <w:rPr>
          <w:rFonts w:ascii="Verdana" w:eastAsia="微软雅黑" w:hAnsi="Verdana"/>
          <w:color w:val="000000"/>
          <w:sz w:val="22"/>
          <w:szCs w:val="22"/>
          <w:lang w:val="en"/>
        </w:rPr>
        <w:t>bean </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，那么可以</w:t>
      </w:r>
      <w:r w:rsidRPr="005015E0">
        <w:rPr>
          <w:rFonts w:ascii="Verdana" w:eastAsia="微软雅黑" w:hAnsi="Verdana"/>
          <w:color w:val="000000"/>
          <w:sz w:val="22"/>
          <w:szCs w:val="22"/>
          <w:highlight w:val="yellow"/>
          <w:lang w:val="en"/>
        </w:rPr>
        <w:t>使用</w:t>
      </w:r>
      <w:r w:rsidRPr="005015E0">
        <w:rPr>
          <w:rStyle w:val="HTML"/>
          <w:rFonts w:ascii="Courier New" w:hAnsi="Courier New" w:cs="Courier New"/>
          <w:color w:val="000000"/>
          <w:highlight w:val="yellow"/>
          <w:lang w:val="en"/>
        </w:rPr>
        <w:t>local</w:t>
      </w:r>
      <w:r w:rsidRPr="005015E0">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，此属性允许</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解析器在解析</w:t>
      </w:r>
      <w:r>
        <w:rPr>
          <w:rFonts w:ascii="Verdana" w:eastAsia="微软雅黑" w:hAnsi="Verdana"/>
          <w:color w:val="000000"/>
          <w:sz w:val="22"/>
          <w:szCs w:val="22"/>
          <w:lang w:val="en"/>
        </w:rPr>
        <w:t>XML</w:t>
      </w:r>
      <w:r>
        <w:rPr>
          <w:rFonts w:ascii="Verdana" w:eastAsia="微软雅黑" w:hAnsi="Verdana"/>
          <w:color w:val="000000"/>
          <w:sz w:val="22"/>
          <w:szCs w:val="22"/>
          <w:lang w:val="en"/>
        </w:rPr>
        <w:t>文件时对引用的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进行验证。</w:t>
      </w:r>
    </w:p>
    <w:p w14:paraId="3157E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name="targetName"&gt;</w:t>
      </w:r>
    </w:p>
    <w:p w14:paraId="1379F0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 bean with an id of '</w:t>
      </w:r>
      <w:r>
        <w:rPr>
          <w:rStyle w:val="HTML"/>
          <w:rFonts w:ascii="Courier New" w:hAnsi="Courier New" w:cs="Courier New"/>
          <w:i/>
          <w:iCs/>
          <w:color w:val="008000"/>
          <w:sz w:val="25"/>
          <w:szCs w:val="25"/>
          <w:lang w:val="en"/>
        </w:rPr>
        <w:t>theTargetBean</w:t>
      </w:r>
      <w:r>
        <w:rPr>
          <w:rStyle w:val="lineannotation"/>
          <w:rFonts w:hint="eastAsia"/>
          <w:i/>
          <w:iCs/>
          <w:color w:val="008000"/>
          <w:sz w:val="21"/>
          <w:szCs w:val="21"/>
          <w:lang w:val="en"/>
        </w:rPr>
        <w:t>' must exist; otherwise an XML exception will be thrown --&gt;</w:t>
      </w:r>
    </w:p>
    <w:p w14:paraId="48000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local="theTargetBean"/&gt;</w:t>
      </w:r>
    </w:p>
    <w:p w14:paraId="450CD3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823F3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上面的例子中，与在</w:t>
      </w:r>
      <w:r>
        <w:rPr>
          <w:rStyle w:val="HTML"/>
          <w:rFonts w:ascii="Courier New" w:hAnsi="Courier New" w:cs="Courier New"/>
          <w:color w:val="000000"/>
          <w:lang w:val="en"/>
        </w:rPr>
        <w:t>ProxyFactoryBean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定义中使用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w:t>
      </w:r>
      <w:hyperlink r:id="rId139" w:anchor="aop-pfb-1" w:tooltip="7.5.1. 基础" w:history="1">
        <w:r>
          <w:rPr>
            <w:rStyle w:val="a3"/>
            <w:rFonts w:ascii="Verdana" w:eastAsia="微软雅黑" w:hAnsi="Verdana"/>
            <w:color w:val="888888"/>
            <w:sz w:val="18"/>
            <w:szCs w:val="18"/>
            <w:lang w:val="en"/>
          </w:rPr>
          <w:t>AOP interceptor</w:t>
        </w:r>
      </w:hyperlink>
      <w:r>
        <w:rPr>
          <w:rFonts w:ascii="Verdana" w:eastAsia="微软雅黑" w:hAnsi="Verdana"/>
          <w:color w:val="000000"/>
          <w:sz w:val="22"/>
          <w:szCs w:val="22"/>
          <w:lang w:val="en"/>
        </w:rPr>
        <w:t>的相同之处在于：如果使用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元素指定拦截器名字，可以避免因一时疏忽导致的拦截器</w:t>
      </w:r>
      <w:r>
        <w:rPr>
          <w:rFonts w:ascii="Verdana" w:eastAsia="微软雅黑" w:hAnsi="Verdana"/>
          <w:color w:val="000000"/>
          <w:sz w:val="22"/>
          <w:szCs w:val="22"/>
          <w:lang w:val="en"/>
        </w:rPr>
        <w:t>ID</w:t>
      </w:r>
      <w:r>
        <w:rPr>
          <w:rFonts w:ascii="Verdana" w:eastAsia="微软雅黑" w:hAnsi="Verdana"/>
          <w:color w:val="000000"/>
          <w:sz w:val="22"/>
          <w:szCs w:val="22"/>
          <w:lang w:val="en"/>
        </w:rPr>
        <w:t>拼写错误。</w:t>
      </w:r>
    </w:p>
    <w:p w14:paraId="3646CFB1" w14:textId="77777777" w:rsidR="00FE5599" w:rsidRDefault="00FE5599" w:rsidP="00FE5599">
      <w:pPr>
        <w:pStyle w:val="4"/>
        <w:spacing w:before="0" w:after="0"/>
        <w:rPr>
          <w:rFonts w:ascii="Verdana" w:eastAsia="微软雅黑" w:hAnsi="Verdana"/>
          <w:color w:val="000000"/>
          <w:sz w:val="22"/>
          <w:szCs w:val="22"/>
          <w:lang w:val="en"/>
        </w:rPr>
      </w:pPr>
      <w:bookmarkStart w:id="88" w:name="beans-ref-element"/>
      <w:bookmarkEnd w:id="88"/>
      <w:r>
        <w:rPr>
          <w:rFonts w:ascii="Verdana" w:eastAsia="微软雅黑" w:hAnsi="Verdana"/>
          <w:color w:val="000000"/>
          <w:sz w:val="22"/>
          <w:szCs w:val="22"/>
          <w:lang w:val="en"/>
        </w:rPr>
        <w:t>3.3.2.2. </w:t>
      </w:r>
      <w:r>
        <w:rPr>
          <w:rFonts w:ascii="Verdana" w:eastAsia="微软雅黑" w:hAnsi="Verdana"/>
          <w:color w:val="000000"/>
          <w:sz w:val="22"/>
          <w:szCs w:val="22"/>
          <w:lang w:val="en"/>
        </w:rPr>
        <w:t>引用其它的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（协作者）</w:t>
      </w:r>
    </w:p>
    <w:p w14:paraId="559A8F78" w14:textId="029A5DB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或</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元素内部还可以使用</w:t>
      </w:r>
      <w:r>
        <w:rPr>
          <w:rStyle w:val="HTML"/>
          <w:rFonts w:ascii="Courier New" w:hAnsi="Courier New" w:cs="Courier New"/>
          <w:color w:val="000000"/>
          <w:lang w:val="en"/>
        </w:rPr>
        <w:t>ref</w:t>
      </w:r>
      <w:r>
        <w:rPr>
          <w:rFonts w:ascii="Verdana" w:eastAsia="微软雅黑" w:hAnsi="Verdana"/>
          <w:color w:val="000000"/>
          <w:sz w:val="22"/>
          <w:szCs w:val="22"/>
          <w:lang w:val="en"/>
        </w:rPr>
        <w:t>元素。该元素用来将</w:t>
      </w:r>
      <w:r>
        <w:rPr>
          <w:rFonts w:ascii="Verdana" w:eastAsia="微软雅黑" w:hAnsi="Verdana"/>
          <w:color w:val="000000"/>
          <w:sz w:val="22"/>
          <w:szCs w:val="22"/>
          <w:lang w:val="en"/>
        </w:rPr>
        <w:t>bean</w:t>
      </w:r>
      <w:r>
        <w:rPr>
          <w:rFonts w:ascii="Verdana" w:eastAsia="微软雅黑" w:hAnsi="Verdana"/>
          <w:color w:val="000000"/>
          <w:sz w:val="22"/>
          <w:szCs w:val="22"/>
          <w:lang w:val="en"/>
        </w:rPr>
        <w:t>中指定属性的值设置为</w:t>
      </w:r>
      <w:r w:rsidRPr="007E27E0">
        <w:rPr>
          <w:rFonts w:ascii="Verdana" w:eastAsia="微软雅黑" w:hAnsi="Verdana"/>
          <w:color w:val="000000"/>
          <w:sz w:val="22"/>
          <w:szCs w:val="22"/>
          <w:highlight w:val="yellow"/>
          <w:lang w:val="en"/>
        </w:rPr>
        <w:t>对容器中</w:t>
      </w:r>
      <w:r w:rsidR="007E27E0">
        <w:rPr>
          <w:rFonts w:ascii="Verdana" w:eastAsia="微软雅黑" w:hAnsi="Verdana" w:hint="eastAsia"/>
          <w:color w:val="000000"/>
          <w:sz w:val="22"/>
          <w:szCs w:val="22"/>
          <w:highlight w:val="yellow"/>
          <w:lang w:val="en"/>
        </w:rPr>
        <w:t>（</w:t>
      </w:r>
      <w:r w:rsidR="007E27E0">
        <w:rPr>
          <w:rFonts w:ascii="Verdana" w:eastAsia="微软雅黑" w:hAnsi="Verdana" w:hint="eastAsia"/>
          <w:color w:val="000000"/>
          <w:sz w:val="22"/>
          <w:szCs w:val="22"/>
          <w:highlight w:val="yellow"/>
          <w:lang w:val="en"/>
        </w:rPr>
        <w:t>me</w:t>
      </w:r>
      <w:r w:rsidR="007E27E0">
        <w:rPr>
          <w:rFonts w:ascii="Verdana" w:eastAsia="微软雅黑" w:hAnsi="Verdana" w:hint="eastAsia"/>
          <w:color w:val="000000"/>
          <w:sz w:val="22"/>
          <w:szCs w:val="22"/>
          <w:highlight w:val="yellow"/>
          <w:lang w:val="en"/>
        </w:rPr>
        <w:t>：不在容器中的类型属性不能</w:t>
      </w:r>
      <w:r w:rsidR="00047672">
        <w:rPr>
          <w:rFonts w:ascii="Verdana" w:eastAsia="微软雅黑" w:hAnsi="Verdana" w:hint="eastAsia"/>
          <w:color w:val="000000"/>
          <w:sz w:val="22"/>
          <w:szCs w:val="22"/>
          <w:highlight w:val="yellow"/>
          <w:lang w:val="en"/>
        </w:rPr>
        <w:t>在</w:t>
      </w:r>
      <w:r w:rsidR="007E27E0">
        <w:rPr>
          <w:rFonts w:ascii="Verdana" w:eastAsia="微软雅黑" w:hAnsi="Verdana" w:hint="eastAsia"/>
          <w:color w:val="000000"/>
          <w:sz w:val="22"/>
          <w:szCs w:val="22"/>
          <w:highlight w:val="yellow"/>
          <w:lang w:val="en"/>
        </w:rPr>
        <w:t>此处引用，当然可以做一个包装类）</w:t>
      </w:r>
      <w:r>
        <w:rPr>
          <w:rFonts w:ascii="Verdana" w:eastAsia="微软雅黑" w:hAnsi="Verdana"/>
          <w:color w:val="000000"/>
          <w:sz w:val="22"/>
          <w:szCs w:val="22"/>
          <w:lang w:val="en"/>
        </w:rPr>
        <w:t>的另外一个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的引用。如前所述，该引用</w:t>
      </w:r>
      <w:r>
        <w:rPr>
          <w:rFonts w:ascii="Verdana" w:eastAsia="微软雅黑" w:hAnsi="Verdana"/>
          <w:color w:val="000000"/>
          <w:sz w:val="22"/>
          <w:szCs w:val="22"/>
          <w:lang w:val="en"/>
        </w:rPr>
        <w:t>bean</w:t>
      </w:r>
      <w:r>
        <w:rPr>
          <w:rFonts w:ascii="Verdana" w:eastAsia="微软雅黑" w:hAnsi="Verdana"/>
          <w:color w:val="000000"/>
          <w:sz w:val="22"/>
          <w:szCs w:val="22"/>
          <w:lang w:val="en"/>
        </w:rPr>
        <w:t>将被作为依赖注入，而且在注入之前会被初始化（如果是</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则已被容器初始化）。尽管都是对另外一个对象的引用，但是通过</w:t>
      </w:r>
      <w:r>
        <w:rPr>
          <w:rFonts w:ascii="Verdana" w:eastAsia="微软雅黑" w:hAnsi="Verdana"/>
          <w:color w:val="000000"/>
          <w:sz w:val="22"/>
          <w:szCs w:val="22"/>
          <w:lang w:val="en"/>
        </w:rPr>
        <w:t>id/name</w:t>
      </w:r>
      <w:r>
        <w:rPr>
          <w:rFonts w:ascii="Verdana" w:eastAsia="微软雅黑" w:hAnsi="Verdana"/>
          <w:color w:val="000000"/>
          <w:sz w:val="22"/>
          <w:szCs w:val="22"/>
          <w:lang w:val="en"/>
        </w:rPr>
        <w:t>指向另外一个对象却有三种不同的形式，不同的形式将决定如何处理作用域及验证。</w:t>
      </w:r>
    </w:p>
    <w:p w14:paraId="257EC4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第一种形式也是最常见的形式是通过使用</w:t>
      </w:r>
      <w:r>
        <w:rPr>
          <w:rStyle w:val="HTML"/>
          <w:rFonts w:ascii="Courier New" w:hAnsi="Courier New" w:cs="Courier New"/>
          <w:color w:val="000000"/>
          <w:lang w:val="en"/>
        </w:rPr>
        <w:t>&lt;ref/&gt;</w:t>
      </w:r>
      <w:r>
        <w:rPr>
          <w:rFonts w:ascii="Verdana" w:eastAsia="微软雅黑" w:hAnsi="Verdana"/>
          <w:color w:val="000000"/>
          <w:sz w:val="22"/>
          <w:szCs w:val="22"/>
          <w:lang w:val="en"/>
        </w:rPr>
        <w:t>标记指定</w:t>
      </w:r>
      <w:r>
        <w:rPr>
          <w:rStyle w:val="HTML"/>
          <w:rFonts w:ascii="Courier New" w:hAnsi="Courier New" w:cs="Courier New"/>
          <w:color w:val="000000"/>
          <w:lang w:val="en"/>
        </w:rPr>
        <w:t>bean</w:t>
      </w:r>
      <w:r>
        <w:rPr>
          <w:rFonts w:ascii="Verdana" w:eastAsia="微软雅黑" w:hAnsi="Verdana"/>
          <w:color w:val="000000"/>
          <w:sz w:val="22"/>
          <w:szCs w:val="22"/>
          <w:lang w:val="en"/>
        </w:rPr>
        <w:t>属性的目标</w:t>
      </w:r>
      <w:r>
        <w:rPr>
          <w:rFonts w:ascii="Verdana" w:eastAsia="微软雅黑" w:hAnsi="Verdana"/>
          <w:color w:val="000000"/>
          <w:sz w:val="22"/>
          <w:szCs w:val="22"/>
          <w:lang w:val="en"/>
        </w:rPr>
        <w:t>bean</w:t>
      </w:r>
      <w:r>
        <w:rPr>
          <w:rFonts w:ascii="Verdana" w:eastAsia="微软雅黑" w:hAnsi="Verdana"/>
          <w:color w:val="000000"/>
          <w:sz w:val="22"/>
          <w:szCs w:val="22"/>
          <w:lang w:val="en"/>
        </w:rPr>
        <w:t>，通过该标签可以引用同一容器或父容器内的任何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（无论是否在同一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XML '</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元素的值</w:t>
      </w:r>
      <w:r w:rsidRPr="009D6DB8">
        <w:rPr>
          <w:rFonts w:ascii="Verdana" w:eastAsia="微软雅黑" w:hAnsi="Verdana"/>
          <w:color w:val="000000"/>
          <w:sz w:val="22"/>
          <w:szCs w:val="22"/>
          <w:highlight w:val="yellow"/>
          <w:lang w:val="en"/>
        </w:rPr>
        <w:t>既可以是</w:t>
      </w:r>
      <w:r>
        <w:rPr>
          <w:rFonts w:ascii="Verdana" w:eastAsia="微软雅黑" w:hAnsi="Verdana"/>
          <w:color w:val="000000"/>
          <w:sz w:val="22"/>
          <w:szCs w:val="22"/>
          <w:lang w:val="en"/>
        </w:rPr>
        <w:t>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值也可以是其</w:t>
      </w:r>
      <w:r>
        <w:rPr>
          <w:rStyle w:val="HTML"/>
          <w:rFonts w:ascii="Courier New" w:hAnsi="Courier New" w:cs="Courier New"/>
          <w:color w:val="000000"/>
          <w:lang w:val="en"/>
        </w:rPr>
        <w:t>name</w:t>
      </w:r>
      <w:r>
        <w:rPr>
          <w:rFonts w:ascii="Verdana" w:eastAsia="微软雅黑" w:hAnsi="Verdana"/>
          <w:color w:val="000000"/>
          <w:sz w:val="22"/>
          <w:szCs w:val="22"/>
          <w:lang w:val="en"/>
        </w:rPr>
        <w:t>值。</w:t>
      </w:r>
    </w:p>
    <w:p w14:paraId="0B3563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bean="someBean"/&gt;</w:t>
      </w:r>
    </w:p>
    <w:p w14:paraId="1A36E15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第二种形式是使用</w:t>
      </w:r>
      <w:r>
        <w:rPr>
          <w:rFonts w:ascii="Verdana" w:eastAsia="微软雅黑" w:hAnsi="Verdana"/>
          <w:color w:val="000000"/>
          <w:sz w:val="22"/>
          <w:szCs w:val="22"/>
          <w:lang w:val="en"/>
        </w:rPr>
        <w:t>ref</w:t>
      </w:r>
      <w:r>
        <w:rPr>
          <w:rFonts w:ascii="Verdana" w:eastAsia="微软雅黑" w:hAnsi="Verdana"/>
          <w:color w:val="000000"/>
          <w:sz w:val="22"/>
          <w:szCs w:val="22"/>
          <w:lang w:val="en"/>
        </w:rPr>
        <w:t>的</w:t>
      </w:r>
      <w:r>
        <w:rPr>
          <w:rStyle w:val="HTML"/>
          <w:rFonts w:ascii="Courier New" w:hAnsi="Courier New" w:cs="Courier New"/>
          <w:color w:val="000000"/>
          <w:lang w:val="en"/>
        </w:rPr>
        <w:t>local</w:t>
      </w:r>
      <w:r>
        <w:rPr>
          <w:rFonts w:ascii="Verdana" w:eastAsia="微软雅黑" w:hAnsi="Verdana"/>
          <w:color w:val="000000"/>
          <w:sz w:val="22"/>
          <w:szCs w:val="22"/>
          <w:lang w:val="en"/>
        </w:rPr>
        <w:t>属性指定目标</w:t>
      </w:r>
      <w:r>
        <w:rPr>
          <w:rFonts w:ascii="Verdana" w:eastAsia="微软雅黑" w:hAnsi="Verdana"/>
          <w:color w:val="000000"/>
          <w:sz w:val="22"/>
          <w:szCs w:val="22"/>
          <w:lang w:val="en"/>
        </w:rPr>
        <w:t>bean</w:t>
      </w:r>
      <w:r>
        <w:rPr>
          <w:rFonts w:ascii="Verdana" w:eastAsia="微软雅黑" w:hAnsi="Verdana"/>
          <w:color w:val="000000"/>
          <w:sz w:val="22"/>
          <w:szCs w:val="22"/>
          <w:lang w:val="en"/>
        </w:rPr>
        <w:t>，它可以利用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解析器来验证所引用的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是否存在同一文件中。</w:t>
      </w:r>
      <w:r>
        <w:rPr>
          <w:rStyle w:val="HTML"/>
          <w:rFonts w:ascii="Courier New" w:hAnsi="Courier New" w:cs="Courier New"/>
          <w:color w:val="000000"/>
          <w:lang w:val="en"/>
        </w:rPr>
        <w:t>local</w:t>
      </w:r>
      <w:r>
        <w:rPr>
          <w:rFonts w:ascii="Verdana" w:eastAsia="微软雅黑" w:hAnsi="Verdana"/>
          <w:color w:val="000000"/>
          <w:sz w:val="22"/>
          <w:szCs w:val="22"/>
          <w:lang w:val="en"/>
        </w:rPr>
        <w:t>属性值必须是目标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属性值。如果在同一配置文件中没有找到引用的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解析器将抛出一个例外。如果目标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是在同一文件内，使用</w:t>
      </w:r>
      <w:r>
        <w:rPr>
          <w:rFonts w:ascii="Verdana" w:eastAsia="微软雅黑" w:hAnsi="Verdana"/>
          <w:color w:val="000000"/>
          <w:sz w:val="22"/>
          <w:szCs w:val="22"/>
          <w:lang w:val="en"/>
        </w:rPr>
        <w:t>local</w:t>
      </w:r>
      <w:r>
        <w:rPr>
          <w:rFonts w:ascii="Verdana" w:eastAsia="微软雅黑" w:hAnsi="Verdana"/>
          <w:color w:val="000000"/>
          <w:sz w:val="22"/>
          <w:szCs w:val="22"/>
          <w:lang w:val="en"/>
        </w:rPr>
        <w:t>方式就是最好的选择（为了尽早地发现错误）。</w:t>
      </w:r>
    </w:p>
    <w:p w14:paraId="4670B2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local="someBean"/&gt;</w:t>
      </w:r>
    </w:p>
    <w:p w14:paraId="6C69CEE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第三种方式是通过使用</w:t>
      </w:r>
      <w:r w:rsidRPr="009D6DB8">
        <w:rPr>
          <w:rFonts w:ascii="Verdana" w:eastAsia="微软雅黑" w:hAnsi="Verdana"/>
          <w:color w:val="000000"/>
          <w:sz w:val="22"/>
          <w:szCs w:val="22"/>
          <w:highlight w:val="yellow"/>
          <w:lang w:val="en"/>
        </w:rPr>
        <w:t>ref</w:t>
      </w:r>
      <w:r w:rsidRPr="009D6DB8">
        <w:rPr>
          <w:rFonts w:ascii="Verdana" w:eastAsia="微软雅黑" w:hAnsi="Verdana"/>
          <w:color w:val="000000"/>
          <w:sz w:val="22"/>
          <w:szCs w:val="22"/>
          <w:highlight w:val="yellow"/>
          <w:lang w:val="en"/>
        </w:rPr>
        <w:t>的</w:t>
      </w:r>
      <w:r w:rsidRPr="009D6DB8">
        <w:rPr>
          <w:rStyle w:val="HTML"/>
          <w:rFonts w:ascii="Courier New" w:hAnsi="Courier New" w:cs="Courier New"/>
          <w:color w:val="000000"/>
          <w:highlight w:val="yellow"/>
          <w:lang w:val="en"/>
        </w:rPr>
        <w:t>parent</w:t>
      </w:r>
      <w:r w:rsidRPr="009D6DB8">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来引用当前容器的父容器中的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Style w:val="HTML"/>
          <w:rFonts w:ascii="Courier New" w:hAnsi="Courier New" w:cs="Courier New"/>
          <w:color w:val="000000"/>
          <w:lang w:val="en"/>
        </w:rPr>
        <w:t>parent</w:t>
      </w:r>
      <w:r>
        <w:rPr>
          <w:rFonts w:ascii="Verdana" w:eastAsia="微软雅黑" w:hAnsi="Verdana"/>
          <w:color w:val="000000"/>
          <w:sz w:val="22"/>
          <w:szCs w:val="22"/>
          <w:lang w:val="en"/>
        </w:rPr>
        <w:t>属性值既可以是目标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w:t>
      </w:r>
      <w:r>
        <w:rPr>
          <w:rStyle w:val="HTML"/>
          <w:rFonts w:ascii="Courier New" w:hAnsi="Courier New" w:cs="Courier New"/>
          <w:color w:val="000000"/>
          <w:lang w:val="en"/>
        </w:rPr>
        <w:t>name</w:t>
      </w:r>
      <w:r>
        <w:rPr>
          <w:rFonts w:ascii="Verdana" w:eastAsia="微软雅黑" w:hAnsi="Verdana"/>
          <w:color w:val="000000"/>
          <w:sz w:val="22"/>
          <w:szCs w:val="22"/>
          <w:lang w:val="en"/>
        </w:rPr>
        <w:t>属性值。而且目标</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必须在当前容器的父容器中。使用</w:t>
      </w:r>
      <w:r>
        <w:rPr>
          <w:rFonts w:ascii="Verdana" w:eastAsia="微软雅黑" w:hAnsi="Verdana"/>
          <w:color w:val="000000"/>
          <w:sz w:val="22"/>
          <w:szCs w:val="22"/>
          <w:lang w:val="en"/>
        </w:rPr>
        <w:t>parent</w:t>
      </w:r>
      <w:r>
        <w:rPr>
          <w:rFonts w:ascii="Verdana" w:eastAsia="微软雅黑" w:hAnsi="Verdana"/>
          <w:color w:val="000000"/>
          <w:sz w:val="22"/>
          <w:szCs w:val="22"/>
          <w:lang w:val="en"/>
        </w:rPr>
        <w:t>属性的主要用途是为了用某个与父容器中的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同名的代理来包装父容器中的一个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例如，子上下文中的一个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定义覆盖了他的父</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233D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parent context --&gt;</w:t>
      </w:r>
    </w:p>
    <w:p w14:paraId="0B064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class="com.foo.SimpleAccountService"&gt;</w:t>
      </w:r>
    </w:p>
    <w:p w14:paraId="0A23B1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dependencies as required as here --&gt;</w:t>
      </w:r>
    </w:p>
    <w:p w14:paraId="166F6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B40C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child (descendant) context --&gt;</w:t>
      </w:r>
    </w:p>
    <w:p w14:paraId="0F2AB3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id="accountService"  </w:t>
      </w:r>
      <w:r>
        <w:rPr>
          <w:rStyle w:val="lineannotation"/>
          <w:rFonts w:hint="eastAsia"/>
          <w:i/>
          <w:iCs/>
          <w:color w:val="008000"/>
          <w:sz w:val="21"/>
          <w:szCs w:val="21"/>
          <w:lang w:val="en"/>
        </w:rPr>
        <w:t xml:space="preserve">&lt;-- notice that the name of this bean is the </w:t>
      </w:r>
      <w:r>
        <w:rPr>
          <w:rStyle w:val="bold"/>
          <w:rFonts w:hint="eastAsia"/>
          <w:b/>
          <w:bCs/>
          <w:i/>
          <w:iCs/>
          <w:color w:val="008000"/>
          <w:lang w:val="en"/>
        </w:rPr>
        <w:t>same</w:t>
      </w:r>
      <w:r>
        <w:rPr>
          <w:rStyle w:val="lineannotation"/>
          <w:rFonts w:hint="eastAsia"/>
          <w:i/>
          <w:iCs/>
          <w:color w:val="008000"/>
          <w:sz w:val="21"/>
          <w:szCs w:val="21"/>
          <w:lang w:val="en"/>
        </w:rPr>
        <w:t xml:space="preserve"> as the name of the </w:t>
      </w:r>
      <w:r>
        <w:rPr>
          <w:rStyle w:val="HTML"/>
          <w:rFonts w:ascii="Courier New" w:hAnsi="Courier New" w:cs="Courier New"/>
          <w:i/>
          <w:iCs/>
          <w:color w:val="008000"/>
          <w:sz w:val="25"/>
          <w:szCs w:val="25"/>
          <w:lang w:val="en"/>
        </w:rPr>
        <w:t>'parent'</w:t>
      </w:r>
      <w:r>
        <w:rPr>
          <w:rStyle w:val="lineannotation"/>
          <w:rFonts w:hint="eastAsia"/>
          <w:i/>
          <w:iCs/>
          <w:color w:val="008000"/>
          <w:sz w:val="21"/>
          <w:szCs w:val="21"/>
          <w:lang w:val="en"/>
        </w:rPr>
        <w:t xml:space="preserve"> bean</w:t>
      </w:r>
    </w:p>
    <w:p w14:paraId="7422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class="org.springframework.aop.framework.ProxyFactoryBean"&gt;</w:t>
      </w:r>
    </w:p>
    <w:p w14:paraId="5DFE88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08B6B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parent="accountService"/&gt;  </w:t>
      </w:r>
      <w:r>
        <w:rPr>
          <w:rStyle w:val="lineannotation"/>
          <w:rFonts w:hint="eastAsia"/>
          <w:i/>
          <w:iCs/>
          <w:color w:val="008000"/>
          <w:sz w:val="21"/>
          <w:szCs w:val="21"/>
          <w:lang w:val="en"/>
        </w:rPr>
        <w:t xml:space="preserve">&lt;-- notice how we refer to the </w:t>
      </w:r>
      <w:r>
        <w:rPr>
          <w:rStyle w:val="bold"/>
          <w:rFonts w:hint="eastAsia"/>
          <w:b/>
          <w:bCs/>
          <w:i/>
          <w:iCs/>
          <w:color w:val="008000"/>
          <w:lang w:val="en"/>
        </w:rPr>
        <w:t>parent</w:t>
      </w:r>
      <w:r>
        <w:rPr>
          <w:rStyle w:val="lineannotation"/>
          <w:rFonts w:hint="eastAsia"/>
          <w:i/>
          <w:iCs/>
          <w:color w:val="008000"/>
          <w:sz w:val="21"/>
          <w:szCs w:val="21"/>
          <w:lang w:val="en"/>
        </w:rPr>
        <w:t xml:space="preserve"> bean</w:t>
      </w:r>
    </w:p>
    <w:p w14:paraId="63B4B3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6459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other configuration and dependencies as required as here --&gt;</w:t>
      </w:r>
    </w:p>
    <w:p w14:paraId="56ED73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E715F87" w14:textId="77777777" w:rsidR="00FE5599" w:rsidRDefault="00FE5599" w:rsidP="00FE5599">
      <w:pPr>
        <w:pStyle w:val="4"/>
        <w:spacing w:before="0" w:after="0"/>
        <w:rPr>
          <w:rFonts w:ascii="Verdana" w:eastAsia="微软雅黑" w:hAnsi="Verdana"/>
          <w:color w:val="000000"/>
          <w:sz w:val="22"/>
          <w:szCs w:val="22"/>
          <w:lang w:val="en"/>
        </w:rPr>
      </w:pPr>
      <w:bookmarkStart w:id="89" w:name="beans-inner-beans"/>
      <w:bookmarkEnd w:id="89"/>
      <w:r>
        <w:rPr>
          <w:rFonts w:ascii="Verdana" w:eastAsia="微软雅黑" w:hAnsi="Verdana"/>
          <w:color w:val="000000"/>
          <w:sz w:val="22"/>
          <w:szCs w:val="22"/>
          <w:lang w:val="en"/>
        </w:rPr>
        <w:t>3.3.2.3. </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p>
    <w:p w14:paraId="0E6ABCD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所谓的内部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inner bean</w:t>
      </w:r>
      <w:r>
        <w:rPr>
          <w:rFonts w:ascii="Verdana" w:eastAsia="微软雅黑" w:hAnsi="Verdana"/>
          <w:color w:val="000000"/>
          <w:sz w:val="22"/>
          <w:szCs w:val="22"/>
          <w:lang w:val="en"/>
        </w:rPr>
        <w:t>）是指在一个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&lt;property/&gt;</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元素中使用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定义不需要有</w:t>
      </w:r>
      <w:r>
        <w:rPr>
          <w:rFonts w:ascii="Verdana" w:eastAsia="微软雅黑" w:hAnsi="Verdana"/>
          <w:color w:val="000000"/>
          <w:sz w:val="22"/>
          <w:szCs w:val="22"/>
          <w:lang w:val="en"/>
        </w:rPr>
        <w:t>id</w:t>
      </w:r>
      <w:r>
        <w:rPr>
          <w:rFonts w:ascii="Verdana" w:eastAsia="微软雅黑" w:hAnsi="Verdana"/>
          <w:color w:val="000000"/>
          <w:sz w:val="22"/>
          <w:szCs w:val="22"/>
          <w:lang w:val="en"/>
        </w:rPr>
        <w:t>或</w:t>
      </w:r>
      <w:r>
        <w:rPr>
          <w:rFonts w:ascii="Verdana" w:eastAsia="微软雅黑" w:hAnsi="Verdana"/>
          <w:color w:val="000000"/>
          <w:sz w:val="22"/>
          <w:szCs w:val="22"/>
          <w:lang w:val="en"/>
        </w:rPr>
        <w:t>name</w:t>
      </w:r>
      <w:r>
        <w:rPr>
          <w:rFonts w:ascii="Verdana" w:eastAsia="微软雅黑" w:hAnsi="Verdana"/>
          <w:color w:val="000000"/>
          <w:sz w:val="22"/>
          <w:szCs w:val="22"/>
          <w:lang w:val="en"/>
        </w:rPr>
        <w:t>属性，即使指定</w:t>
      </w:r>
      <w:r>
        <w:rPr>
          <w:rFonts w:ascii="Verdana" w:eastAsia="微软雅黑" w:hAnsi="Verdana"/>
          <w:color w:val="000000"/>
          <w:sz w:val="22"/>
          <w:szCs w:val="22"/>
          <w:lang w:val="en"/>
        </w:rPr>
        <w:t xml:space="preserve">id </w:t>
      </w:r>
      <w:r>
        <w:rPr>
          <w:rFonts w:ascii="Verdana" w:eastAsia="微软雅黑" w:hAnsi="Verdana"/>
          <w:color w:val="000000"/>
          <w:sz w:val="22"/>
          <w:szCs w:val="22"/>
          <w:lang w:val="en"/>
        </w:rPr>
        <w:t>或</w:t>
      </w:r>
      <w:r>
        <w:rPr>
          <w:rFonts w:ascii="Verdana" w:eastAsia="微软雅黑" w:hAnsi="Verdana"/>
          <w:color w:val="000000"/>
          <w:sz w:val="22"/>
          <w:szCs w:val="22"/>
          <w:lang w:val="en"/>
        </w:rPr>
        <w:t xml:space="preserve"> name</w:t>
      </w:r>
      <w:r>
        <w:rPr>
          <w:rFonts w:ascii="Verdana" w:eastAsia="微软雅黑" w:hAnsi="Verdana"/>
          <w:color w:val="000000"/>
          <w:sz w:val="22"/>
          <w:szCs w:val="22"/>
          <w:lang w:val="en"/>
        </w:rPr>
        <w:t>属性值也将会被容器忽略。</w:t>
      </w:r>
    </w:p>
    <w:p w14:paraId="2FDAAB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id="outer" class="..."&gt;</w:t>
      </w:r>
    </w:p>
    <w:p w14:paraId="72DF9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instead of using a reference to a target bean, simply define the target bean inline --&gt;</w:t>
      </w:r>
    </w:p>
    <w:p w14:paraId="06273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2974F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class="com.example.Person"&gt; </w:t>
      </w:r>
      <w:r>
        <w:rPr>
          <w:rStyle w:val="lineannotation"/>
          <w:rFonts w:hint="eastAsia"/>
          <w:i/>
          <w:iCs/>
          <w:color w:val="008000"/>
          <w:sz w:val="21"/>
          <w:szCs w:val="21"/>
          <w:lang w:val="en"/>
        </w:rPr>
        <w:t>&lt;!-- this is the inner bean --&gt;</w:t>
      </w:r>
    </w:p>
    <w:p w14:paraId="082241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value="Fiona Apple"/&gt;</w:t>
      </w:r>
    </w:p>
    <w:p w14:paraId="2549F3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value="25"/&gt;</w:t>
      </w:r>
    </w:p>
    <w:p w14:paraId="2109B4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C545B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B3DB7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9AE44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w:t>
      </w:r>
      <w:r w:rsidRPr="00715F5C">
        <w:rPr>
          <w:rFonts w:ascii="Verdana" w:eastAsia="微软雅黑" w:hAnsi="Verdana"/>
          <w:color w:val="000000"/>
          <w:sz w:val="22"/>
          <w:szCs w:val="22"/>
          <w:highlight w:val="yellow"/>
          <w:lang w:val="en"/>
        </w:rPr>
        <w:t>内部</w:t>
      </w:r>
      <w:r w:rsidRPr="00715F5C">
        <w:rPr>
          <w:rFonts w:ascii="Verdana" w:eastAsia="微软雅黑" w:hAnsi="Verdana"/>
          <w:color w:val="000000"/>
          <w:sz w:val="22"/>
          <w:szCs w:val="22"/>
          <w:highlight w:val="yellow"/>
          <w:lang w:val="en"/>
        </w:rPr>
        <w:t>bean</w:t>
      </w:r>
      <w:r w:rsidRPr="00715F5C">
        <w:rPr>
          <w:rFonts w:ascii="Verdana" w:eastAsia="微软雅黑" w:hAnsi="Verdana"/>
          <w:color w:val="000000"/>
          <w:sz w:val="22"/>
          <w:szCs w:val="22"/>
          <w:highlight w:val="yellow"/>
          <w:lang w:val="en"/>
        </w:rPr>
        <w:t>中的</w:t>
      </w:r>
      <w:r w:rsidRPr="00715F5C">
        <w:rPr>
          <w:rStyle w:val="HTML"/>
          <w:rFonts w:ascii="Courier New" w:hAnsi="Courier New" w:cs="Courier New"/>
          <w:color w:val="000000"/>
          <w:highlight w:val="yellow"/>
          <w:lang w:val="en"/>
        </w:rPr>
        <w:t>scope</w:t>
      </w:r>
      <w:r w:rsidRPr="00715F5C">
        <w:rPr>
          <w:rFonts w:ascii="Verdana" w:eastAsia="微软雅黑" w:hAnsi="Verdana"/>
          <w:color w:val="000000"/>
          <w:sz w:val="22"/>
          <w:szCs w:val="22"/>
          <w:highlight w:val="yellow"/>
          <w:lang w:val="en"/>
        </w:rPr>
        <w:t>标记及</w:t>
      </w:r>
      <w:r w:rsidRPr="00715F5C">
        <w:rPr>
          <w:rStyle w:val="HTML"/>
          <w:rFonts w:ascii="Courier New" w:hAnsi="Courier New" w:cs="Courier New"/>
          <w:color w:val="000000"/>
          <w:highlight w:val="yellow"/>
          <w:lang w:val="en"/>
        </w:rPr>
        <w:t>id</w:t>
      </w:r>
      <w:r w:rsidRPr="00715F5C">
        <w:rPr>
          <w:rFonts w:ascii="Verdana" w:eastAsia="微软雅黑" w:hAnsi="Verdana"/>
          <w:color w:val="000000"/>
          <w:sz w:val="22"/>
          <w:szCs w:val="22"/>
          <w:highlight w:val="yellow"/>
          <w:lang w:val="en"/>
        </w:rPr>
        <w:t>或</w:t>
      </w:r>
      <w:r w:rsidRPr="00715F5C">
        <w:rPr>
          <w:rStyle w:val="HTML"/>
          <w:rFonts w:ascii="Courier New" w:hAnsi="Courier New" w:cs="Courier New"/>
          <w:color w:val="000000"/>
          <w:highlight w:val="yellow"/>
          <w:lang w:val="en"/>
        </w:rPr>
        <w:t>name</w:t>
      </w:r>
      <w:r w:rsidRPr="00715F5C">
        <w:rPr>
          <w:rFonts w:ascii="Verdana" w:eastAsia="微软雅黑" w:hAnsi="Verdana"/>
          <w:color w:val="000000"/>
          <w:sz w:val="22"/>
          <w:szCs w:val="22"/>
          <w:highlight w:val="yellow"/>
          <w:lang w:val="en"/>
        </w:rPr>
        <w:t>属性将被忽略</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总是</w:t>
      </w:r>
      <w:r>
        <w:rPr>
          <w:rFonts w:ascii="Verdana" w:eastAsia="微软雅黑" w:hAnsi="Verdana"/>
          <w:color w:val="000000"/>
          <w:sz w:val="22"/>
          <w:szCs w:val="22"/>
          <w:lang w:val="en"/>
        </w:rPr>
        <w:t>匿名的且它们</w:t>
      </w:r>
      <w:r>
        <w:rPr>
          <w:rStyle w:val="ad"/>
          <w:rFonts w:ascii="Verdana" w:eastAsia="微软雅黑" w:hAnsi="Verdana"/>
          <w:color w:val="000000"/>
          <w:sz w:val="22"/>
          <w:szCs w:val="22"/>
          <w:lang w:val="en"/>
        </w:rPr>
        <w:t>总是</w:t>
      </w:r>
      <w:hyperlink r:id="rId140" w:anchor="beans-factory-scopes-prototype" w:tooltip="3.4.2. Prototype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模式的。同时将内部</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注入到包含该内部</w:t>
      </w:r>
      <w:r>
        <w:rPr>
          <w:rFonts w:ascii="Verdana" w:eastAsia="微软雅黑" w:hAnsi="Verdana"/>
          <w:color w:val="000000"/>
          <w:sz w:val="22"/>
          <w:szCs w:val="22"/>
          <w:lang w:val="en"/>
        </w:rPr>
        <w:t>bean</w:t>
      </w:r>
      <w:r>
        <w:rPr>
          <w:rFonts w:ascii="Verdana" w:eastAsia="微软雅黑" w:hAnsi="Verdana"/>
          <w:color w:val="000000"/>
          <w:sz w:val="22"/>
          <w:szCs w:val="22"/>
          <w:lang w:val="en"/>
        </w:rPr>
        <w:t>之外的</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不</w:t>
      </w:r>
      <w:r>
        <w:rPr>
          <w:rFonts w:ascii="Verdana" w:eastAsia="微软雅黑" w:hAnsi="Verdana"/>
          <w:color w:val="000000"/>
          <w:sz w:val="22"/>
          <w:szCs w:val="22"/>
          <w:lang w:val="en"/>
        </w:rPr>
        <w:t>可能的。</w:t>
      </w:r>
    </w:p>
    <w:p w14:paraId="1D8EF35B" w14:textId="77777777" w:rsidR="00FE5599" w:rsidRDefault="00FE5599" w:rsidP="00FE5599">
      <w:pPr>
        <w:pStyle w:val="4"/>
        <w:spacing w:before="0" w:after="0"/>
        <w:rPr>
          <w:rFonts w:ascii="Verdana" w:eastAsia="微软雅黑" w:hAnsi="Verdana"/>
          <w:color w:val="000000"/>
          <w:sz w:val="22"/>
          <w:szCs w:val="22"/>
          <w:lang w:val="en"/>
        </w:rPr>
      </w:pPr>
      <w:bookmarkStart w:id="90" w:name="beans-collection-elements"/>
      <w:bookmarkEnd w:id="90"/>
      <w:r>
        <w:rPr>
          <w:rFonts w:ascii="Verdana" w:eastAsia="微软雅黑" w:hAnsi="Verdana"/>
          <w:color w:val="000000"/>
          <w:sz w:val="22"/>
          <w:szCs w:val="22"/>
          <w:lang w:val="en"/>
        </w:rPr>
        <w:t>3.3.2.4. </w:t>
      </w:r>
      <w:r>
        <w:rPr>
          <w:rFonts w:ascii="Verdana" w:eastAsia="微软雅黑" w:hAnsi="Verdana"/>
          <w:color w:val="000000"/>
          <w:sz w:val="22"/>
          <w:szCs w:val="22"/>
          <w:lang w:val="en"/>
        </w:rPr>
        <w:t>集合</w:t>
      </w:r>
    </w:p>
    <w:p w14:paraId="101A997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&lt;props/&gt;</w:t>
      </w:r>
      <w:r>
        <w:rPr>
          <w:rFonts w:ascii="Verdana" w:eastAsia="微软雅黑" w:hAnsi="Verdana"/>
          <w:color w:val="000000"/>
          <w:sz w:val="22"/>
          <w:szCs w:val="22"/>
          <w:lang w:val="en"/>
        </w:rPr>
        <w:t>元素可以定义和设置与</w:t>
      </w:r>
      <w:r>
        <w:rPr>
          <w:rFonts w:ascii="Verdana" w:eastAsia="微软雅黑" w:hAnsi="Verdana"/>
          <w:color w:val="000000"/>
          <w:sz w:val="22"/>
          <w:szCs w:val="22"/>
          <w:lang w:val="en"/>
        </w:rPr>
        <w:t>Java </w:t>
      </w:r>
      <w:r>
        <w:rPr>
          <w:rStyle w:val="HTML"/>
          <w:rFonts w:ascii="Courier New" w:hAnsi="Courier New" w:cs="Courier New"/>
          <w:color w:val="000000"/>
          <w:lang w:val="en"/>
        </w:rPr>
        <w:t>Collection</w:t>
      </w:r>
      <w:r>
        <w:rPr>
          <w:rFonts w:ascii="Verdana" w:eastAsia="微软雅黑" w:hAnsi="Verdana"/>
          <w:color w:val="000000"/>
          <w:sz w:val="22"/>
          <w:szCs w:val="22"/>
          <w:lang w:val="en"/>
        </w:rPr>
        <w:t>类型对应</w:t>
      </w:r>
      <w:r>
        <w:rPr>
          <w:rStyle w:val="HTML"/>
          <w:rFonts w:ascii="Courier New" w:hAnsi="Courier New" w:cs="Courier New"/>
          <w:color w:val="000000"/>
          <w:lang w:val="en"/>
        </w:rPr>
        <w:t>List</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w:t>
      </w:r>
      <w:r>
        <w:rPr>
          <w:rStyle w:val="HTML"/>
          <w:rFonts w:ascii="Courier New" w:hAnsi="Courier New" w:cs="Courier New"/>
          <w:color w:val="000000"/>
          <w:lang w:val="en"/>
        </w:rPr>
        <w:t>Map</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的值。</w:t>
      </w:r>
    </w:p>
    <w:p w14:paraId="677F29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id="moreComplexObject" class="example.ComplexObject"&gt;</w:t>
      </w:r>
    </w:p>
    <w:p w14:paraId="14650C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setAdminEmails(</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call --&gt;</w:t>
      </w:r>
    </w:p>
    <w:p w14:paraId="03976C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63239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683C4B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key="administrator"&gt;administrator@example.org&lt;/prop&gt;</w:t>
      </w:r>
    </w:p>
    <w:p w14:paraId="6C3832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key="support"&gt;support@example.org&lt;/prop&gt;</w:t>
      </w:r>
    </w:p>
    <w:p w14:paraId="42EDE6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key="development"&gt;development@example.org&lt;/prop&gt;</w:t>
      </w:r>
    </w:p>
    <w:p w14:paraId="3BBBF6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34F236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4B2700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setSomeList(</w:t>
      </w:r>
      <w:r>
        <w:rPr>
          <w:rStyle w:val="HTML"/>
          <w:rFonts w:ascii="Courier New" w:hAnsi="Courier New" w:cs="Courier New"/>
          <w:i/>
          <w:iCs/>
          <w:color w:val="008000"/>
          <w:sz w:val="25"/>
          <w:szCs w:val="25"/>
          <w:lang w:val="en"/>
        </w:rPr>
        <w:t>java.util.List</w:t>
      </w:r>
      <w:r>
        <w:rPr>
          <w:rStyle w:val="lineannotation"/>
          <w:rFonts w:hint="eastAsia"/>
          <w:i/>
          <w:iCs/>
          <w:color w:val="008000"/>
          <w:sz w:val="21"/>
          <w:szCs w:val="21"/>
          <w:lang w:val="en"/>
        </w:rPr>
        <w:t>) call --&gt;</w:t>
      </w:r>
    </w:p>
    <w:p w14:paraId="324A2C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name="someList"&gt;</w:t>
      </w:r>
    </w:p>
    <w:p w14:paraId="62971E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5A874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list element followed by a reference&lt;/value&gt;</w:t>
      </w:r>
    </w:p>
    <w:p w14:paraId="13F1DA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404BF2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3CAB7F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A398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setSomeMap(</w:t>
      </w:r>
      <w:r>
        <w:rPr>
          <w:rStyle w:val="HTML"/>
          <w:rFonts w:ascii="Courier New" w:hAnsi="Courier New" w:cs="Courier New"/>
          <w:i/>
          <w:iCs/>
          <w:color w:val="008000"/>
          <w:sz w:val="25"/>
          <w:szCs w:val="25"/>
          <w:lang w:val="en"/>
        </w:rPr>
        <w:t>java.util.Map</w:t>
      </w:r>
      <w:r>
        <w:rPr>
          <w:rStyle w:val="lineannotation"/>
          <w:rFonts w:hint="eastAsia"/>
          <w:i/>
          <w:iCs/>
          <w:color w:val="008000"/>
          <w:sz w:val="21"/>
          <w:szCs w:val="21"/>
          <w:lang w:val="en"/>
        </w:rPr>
        <w:t>) call --&gt;</w:t>
      </w:r>
    </w:p>
    <w:p w14:paraId="2B732C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name="someMap"&gt;</w:t>
      </w:r>
    </w:p>
    <w:p w14:paraId="7C74D2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28BCC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D4ADA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&lt;key&gt;</w:t>
      </w:r>
    </w:p>
    <w:p w14:paraId="6BAFE2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&lt;value&gt;an entry&lt;/value&gt;</w:t>
      </w:r>
    </w:p>
    <w:p w14:paraId="559577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620DBB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43D86B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0AF02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34F1AE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6AF8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ref&lt;/value&gt;</w:t>
      </w:r>
    </w:p>
    <w:p w14:paraId="062443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842B5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723EA1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7D6E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39D06C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BF12F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setSomeSet(java.util.Set) call --&gt;</w:t>
      </w:r>
    </w:p>
    <w:p w14:paraId="3EB342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name="someSet"&gt;</w:t>
      </w:r>
    </w:p>
    <w:p w14:paraId="7DFAC8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18F1F6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1588BD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39D4C6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32DBFE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CB935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3B17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map</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key</w:t>
      </w:r>
      <w:r>
        <w:rPr>
          <w:rStyle w:val="ad"/>
          <w:rFonts w:ascii="Verdana" w:eastAsia="微软雅黑" w:hAnsi="Verdana"/>
          <w:color w:val="000000"/>
          <w:sz w:val="22"/>
          <w:szCs w:val="22"/>
          <w:lang w:val="en"/>
        </w:rPr>
        <w:t>或</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值，或</w:t>
      </w:r>
      <w:r>
        <w:rPr>
          <w:rStyle w:val="ad"/>
          <w:rFonts w:ascii="Verdana" w:eastAsia="微软雅黑" w:hAnsi="Verdana"/>
          <w:color w:val="000000"/>
          <w:sz w:val="22"/>
          <w:szCs w:val="22"/>
          <w:lang w:val="en"/>
        </w:rPr>
        <w:t>set</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值还可以是以下元素：</w:t>
      </w:r>
    </w:p>
    <w:p w14:paraId="7E0C32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 ref | idref | list | set | map | props | value | null</w:t>
      </w:r>
    </w:p>
    <w:p w14:paraId="34EF4AA9" w14:textId="77777777" w:rsidR="00FE5599" w:rsidRDefault="00FE5599" w:rsidP="00FE5599">
      <w:pPr>
        <w:pStyle w:val="5"/>
        <w:rPr>
          <w:rFonts w:ascii="微软雅黑" w:eastAsia="微软雅黑" w:hAnsi="微软雅黑"/>
          <w:i/>
          <w:iCs/>
          <w:color w:val="000000"/>
          <w:sz w:val="22"/>
          <w:szCs w:val="22"/>
          <w:lang w:val="en"/>
        </w:rPr>
      </w:pPr>
      <w:bookmarkStart w:id="91" w:name="beans-collection-elements-merging"/>
      <w:bookmarkEnd w:id="91"/>
      <w:r>
        <w:rPr>
          <w:rFonts w:ascii="微软雅黑" w:eastAsia="微软雅黑" w:hAnsi="微软雅黑" w:hint="eastAsia"/>
          <w:i/>
          <w:iCs/>
          <w:color w:val="000000"/>
          <w:sz w:val="22"/>
          <w:szCs w:val="22"/>
          <w:lang w:val="en"/>
        </w:rPr>
        <w:t>3.3.2.4.1. 集合的合并</w:t>
      </w:r>
    </w:p>
    <w:p w14:paraId="5B1017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容器将支持集合的</w:t>
      </w:r>
      <w:r>
        <w:rPr>
          <w:rStyle w:val="ad"/>
          <w:rFonts w:ascii="Verdana" w:eastAsia="微软雅黑" w:hAnsi="Verdana"/>
          <w:color w:val="000000"/>
          <w:sz w:val="22"/>
          <w:szCs w:val="22"/>
          <w:lang w:val="en"/>
        </w:rPr>
        <w:t>合并</w:t>
      </w:r>
      <w:r>
        <w:rPr>
          <w:rFonts w:ascii="Verdana" w:eastAsia="微软雅黑" w:hAnsi="Verdana"/>
          <w:color w:val="000000"/>
          <w:sz w:val="22"/>
          <w:szCs w:val="22"/>
          <w:lang w:val="en"/>
        </w:rPr>
        <w:t>。这样我们可以定义</w:t>
      </w:r>
      <w:r>
        <w:rPr>
          <w:rFonts w:ascii="Verdana" w:eastAsia="微软雅黑" w:hAnsi="Verdana"/>
          <w:color w:val="000000"/>
          <w:sz w:val="22"/>
          <w:szCs w:val="22"/>
          <w:lang w:val="en"/>
        </w:rPr>
        <w:t>parent-style</w:t>
      </w:r>
      <w:r>
        <w:rPr>
          <w:rFonts w:ascii="Verdana" w:eastAsia="微软雅黑" w:hAnsi="Verdana"/>
          <w:color w:val="000000"/>
          <w:sz w:val="22"/>
          <w:szCs w:val="22"/>
          <w:lang w:val="en"/>
        </w:rPr>
        <w:t>和</w:t>
      </w:r>
      <w:r>
        <w:rPr>
          <w:rFonts w:ascii="Verdana" w:eastAsia="微软雅黑" w:hAnsi="Verdana"/>
          <w:color w:val="000000"/>
          <w:sz w:val="22"/>
          <w:szCs w:val="22"/>
          <w:lang w:val="en"/>
        </w:rPr>
        <w:t>child-style</w:t>
      </w:r>
      <w:r>
        <w:rPr>
          <w:rFonts w:ascii="Verdana" w:eastAsia="微软雅黑" w:hAnsi="Verdana"/>
          <w:color w:val="000000"/>
          <w:sz w:val="22"/>
          <w:szCs w:val="22"/>
          <w:lang w:val="en"/>
        </w:rPr>
        <w:t>的</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或</w:t>
      </w:r>
      <w:r>
        <w:rPr>
          <w:rStyle w:val="HTML"/>
          <w:rFonts w:ascii="Courier New" w:hAnsi="Courier New" w:cs="Courier New"/>
          <w:color w:val="000000"/>
          <w:lang w:val="en"/>
        </w:rPr>
        <w:t>&lt;props/&gt;</w:t>
      </w:r>
      <w:r>
        <w:rPr>
          <w:rFonts w:ascii="Verdana" w:eastAsia="微软雅黑" w:hAnsi="Verdana"/>
          <w:color w:val="000000"/>
          <w:sz w:val="22"/>
          <w:szCs w:val="22"/>
          <w:lang w:val="en"/>
        </w:rPr>
        <w:t>元素，子集合的值从其父集合继承和覆盖而来；也就是说，父子集合元素合并后的值就是子集合中的最终结果，而且子集合中的元素值将覆盖父集全中对应的值。</w:t>
      </w:r>
    </w:p>
    <w:p w14:paraId="136CF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请注意，关于合并的这部分利用了</w:t>
      </w:r>
      <w:r>
        <w:rPr>
          <w:rStyle w:val="ad"/>
          <w:rFonts w:ascii="Verdana" w:eastAsia="微软雅黑" w:hAnsi="Verdana"/>
          <w:color w:val="000000"/>
          <w:sz w:val="22"/>
          <w:szCs w:val="22"/>
          <w:lang w:val="en"/>
        </w:rPr>
        <w:t>parent-child bean</w:t>
      </w:r>
      <w:r>
        <w:rPr>
          <w:rStyle w:val="ad"/>
          <w:rFonts w:ascii="Verdana" w:eastAsia="微软雅黑" w:hAnsi="Verdana"/>
          <w:color w:val="000000"/>
          <w:sz w:val="22"/>
          <w:szCs w:val="22"/>
          <w:lang w:val="en"/>
        </w:rPr>
        <w:t>机制。此内容将在后面介绍，不熟悉父子</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的读者可参见</w:t>
      </w:r>
      <w:hyperlink r:id="rId141" w:anchor="beans-child-bean-definitions" w:tooltip="3.6. bean定义的继承" w:history="1">
        <w:r>
          <w:rPr>
            <w:rStyle w:val="a3"/>
            <w:rFonts w:ascii="Verdana" w:eastAsia="微软雅黑" w:hAnsi="Verdana"/>
            <w:i/>
            <w:iCs/>
            <w:color w:val="888888"/>
            <w:sz w:val="18"/>
            <w:szCs w:val="18"/>
            <w:lang w:val="en"/>
          </w:rPr>
          <w:t>Section 3.6, “bean</w:t>
        </w:r>
        <w:r>
          <w:rPr>
            <w:rStyle w:val="a3"/>
            <w:rFonts w:ascii="Verdana" w:eastAsia="微软雅黑" w:hAnsi="Verdana"/>
            <w:i/>
            <w:iCs/>
            <w:color w:val="888888"/>
            <w:sz w:val="18"/>
            <w:szCs w:val="18"/>
            <w:lang w:val="en"/>
          </w:rPr>
          <w:t>定义的继承</w:t>
        </w:r>
        <w:r>
          <w:rPr>
            <w:rStyle w:val="a3"/>
            <w:rFonts w:ascii="Verdana" w:eastAsia="微软雅黑" w:hAnsi="Verdana"/>
            <w:i/>
            <w:iCs/>
            <w:color w:val="888888"/>
            <w:sz w:val="18"/>
            <w:szCs w:val="18"/>
            <w:lang w:val="en"/>
          </w:rPr>
          <w:t>”</w:t>
        </w:r>
      </w:hyperlink>
      <w:r>
        <w:rPr>
          <w:rStyle w:val="ad"/>
          <w:rFonts w:ascii="Verdana" w:eastAsia="微软雅黑" w:hAnsi="Verdana"/>
          <w:color w:val="000000"/>
          <w:sz w:val="22"/>
          <w:szCs w:val="22"/>
          <w:lang w:val="en"/>
        </w:rPr>
        <w:t>。</w:t>
      </w:r>
    </w:p>
    <w:p w14:paraId="55CEF68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Find below an example of the collection merging feature:</w:t>
      </w:r>
    </w:p>
    <w:p w14:paraId="7FD41E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下面的例子展示了集合合并特性：</w:t>
      </w:r>
    </w:p>
    <w:p w14:paraId="07B1CA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ABBE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id="parent" abstract="true" class="example.ComplexObject"&gt;</w:t>
      </w:r>
    </w:p>
    <w:p w14:paraId="2631B6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5C365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C859E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key="administrator"&gt;administrator@example.com&lt;/prop&gt;</w:t>
      </w:r>
    </w:p>
    <w:p w14:paraId="1D174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key="support"&gt;support@example.com&lt;/prop&gt;</w:t>
      </w:r>
    </w:p>
    <w:p w14:paraId="219364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E7231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DDBE9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871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id="child" parent="parent"&gt;</w:t>
      </w:r>
    </w:p>
    <w:p w14:paraId="614E8B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1D5A26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merge is specified on the *child* collection definition --&gt;</w:t>
      </w:r>
    </w:p>
    <w:p w14:paraId="268ECF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 merge="true"&gt;</w:t>
      </w:r>
    </w:p>
    <w:p w14:paraId="4FB1A9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key="sales"&gt;sales@example.com&lt;/prop&gt;</w:t>
      </w:r>
    </w:p>
    <w:p w14:paraId="6DB16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key="support"&gt;support@example.co.uk&lt;/prop&gt;</w:t>
      </w:r>
    </w:p>
    <w:p w14:paraId="4B0A14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5CC56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BD8E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AB745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3E008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w:t>
      </w:r>
      <w:r>
        <w:rPr>
          <w:rStyle w:val="HTML"/>
          <w:rFonts w:ascii="Courier New" w:hAnsi="Courier New" w:cs="Courier New"/>
          <w:color w:val="000000"/>
          <w:lang w:val="en"/>
        </w:rPr>
        <w:t>child</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属性的</w:t>
      </w:r>
      <w:r>
        <w:rPr>
          <w:rStyle w:val="HTML"/>
          <w:rFonts w:ascii="Courier New" w:hAnsi="Courier New" w:cs="Courier New"/>
          <w:color w:val="000000"/>
          <w:lang w:val="en"/>
        </w:rPr>
        <w:t>&lt;props/&gt;</w:t>
      </w:r>
      <w:r>
        <w:rPr>
          <w:rFonts w:ascii="Verdana" w:eastAsia="微软雅黑" w:hAnsi="Verdana"/>
          <w:color w:val="000000"/>
          <w:sz w:val="22"/>
          <w:szCs w:val="22"/>
          <w:lang w:val="en"/>
        </w:rPr>
        <w:t>元素上使用了</w:t>
      </w:r>
      <w:r>
        <w:rPr>
          <w:rStyle w:val="HTML"/>
          <w:rFonts w:ascii="Courier New" w:hAnsi="Courier New" w:cs="Courier New"/>
          <w:color w:val="000000"/>
          <w:lang w:val="en"/>
        </w:rPr>
        <w:t>merge=true</w:t>
      </w:r>
      <w:r>
        <w:rPr>
          <w:rFonts w:ascii="Verdana" w:eastAsia="微软雅黑" w:hAnsi="Verdana"/>
          <w:color w:val="000000"/>
          <w:sz w:val="22"/>
          <w:szCs w:val="22"/>
          <w:lang w:val="en"/>
        </w:rPr>
        <w:t>属性。当</w:t>
      </w:r>
      <w:r>
        <w:rPr>
          <w:rStyle w:val="HTML"/>
          <w:rFonts w:ascii="Courier New" w:hAnsi="Courier New" w:cs="Courier New"/>
          <w:color w:val="000000"/>
          <w:lang w:val="en"/>
        </w:rPr>
        <w:t>child </w:t>
      </w:r>
      <w:r>
        <w:rPr>
          <w:rFonts w:ascii="Verdana" w:eastAsia="微软雅黑" w:hAnsi="Verdana"/>
          <w:color w:val="000000"/>
          <w:sz w:val="22"/>
          <w:szCs w:val="22"/>
          <w:lang w:val="en"/>
        </w:rPr>
        <w:t>bean</w:t>
      </w:r>
      <w:r>
        <w:rPr>
          <w:rFonts w:ascii="Verdana" w:eastAsia="微软雅黑" w:hAnsi="Verdana"/>
          <w:color w:val="000000"/>
          <w:sz w:val="22"/>
          <w:szCs w:val="22"/>
          <w:lang w:val="en"/>
        </w:rPr>
        <w:t>被容器实际解析及实例化时，其</w:t>
      </w:r>
      <w:r>
        <w:rPr>
          <w:rFonts w:ascii="Verdana" w:eastAsia="微软雅黑" w:hAnsi="Verdana"/>
          <w:color w:val="000000"/>
          <w:sz w:val="22"/>
          <w:szCs w:val="22"/>
          <w:lang w:val="en"/>
        </w:rPr>
        <w:t> </w:t>
      </w:r>
      <w:r>
        <w:rPr>
          <w:rStyle w:val="HTML"/>
          <w:rFonts w:ascii="Courier New" w:hAnsi="Courier New" w:cs="Courier New"/>
          <w:color w:val="000000"/>
          <w:lang w:val="en"/>
        </w:rPr>
        <w:t>adminEmails</w:t>
      </w:r>
      <w:r>
        <w:rPr>
          <w:rFonts w:ascii="Verdana" w:eastAsia="微软雅黑" w:hAnsi="Verdana"/>
          <w:color w:val="000000"/>
          <w:sz w:val="22"/>
          <w:szCs w:val="22"/>
          <w:lang w:val="en"/>
        </w:rPr>
        <w:t>将与父集合的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属性进行合并。</w:t>
      </w:r>
    </w:p>
    <w:p w14:paraId="14BFFE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administrator=administrator@example.com</w:t>
      </w:r>
    </w:p>
    <w:p w14:paraId="248583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sales=sales@example.com</w:t>
      </w:r>
    </w:p>
    <w:p w14:paraId="310C9F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support=support@example.co.uk</w:t>
      </w:r>
    </w:p>
    <w:p w14:paraId="4C59B8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注意到这里子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Properties</w:t>
      </w:r>
      <w:r>
        <w:rPr>
          <w:rFonts w:ascii="Verdana" w:eastAsia="微软雅黑" w:hAnsi="Verdana"/>
          <w:color w:val="000000"/>
          <w:sz w:val="22"/>
          <w:szCs w:val="22"/>
          <w:lang w:val="en"/>
        </w:rPr>
        <w:t>集合将从父</w:t>
      </w:r>
      <w:r>
        <w:rPr>
          <w:rStyle w:val="HTML"/>
          <w:rFonts w:ascii="Courier New" w:hAnsi="Courier New" w:cs="Courier New"/>
          <w:color w:val="000000"/>
          <w:lang w:val="en"/>
        </w:rPr>
        <w:t>&lt;props/&gt;</w:t>
      </w:r>
      <w:r>
        <w:rPr>
          <w:rFonts w:ascii="Verdana" w:eastAsia="微软雅黑" w:hAnsi="Verdana"/>
          <w:color w:val="000000"/>
          <w:sz w:val="22"/>
          <w:szCs w:val="22"/>
          <w:lang w:val="en"/>
        </w:rPr>
        <w:t>继承所有属性元素。同时子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support</w:t>
      </w:r>
      <w:r>
        <w:rPr>
          <w:rFonts w:ascii="Verdana" w:eastAsia="微软雅黑" w:hAnsi="Verdana"/>
          <w:color w:val="000000"/>
          <w:sz w:val="22"/>
          <w:szCs w:val="22"/>
          <w:lang w:val="en"/>
        </w:rPr>
        <w:t>值将覆盖父集合的相应值。</w:t>
      </w:r>
    </w:p>
    <w:p w14:paraId="290ED7E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&lt;set/&gt;</w:t>
      </w:r>
      <w:r>
        <w:rPr>
          <w:rFonts w:ascii="Verdana" w:eastAsia="微软雅黑" w:hAnsi="Verdana"/>
          <w:color w:val="000000"/>
          <w:sz w:val="22"/>
          <w:szCs w:val="22"/>
          <w:lang w:val="en"/>
        </w:rPr>
        <w:t>集合类型的合并处理都基本类似，在某个方面</w:t>
      </w:r>
      <w:r>
        <w:rPr>
          <w:rStyle w:val="HTML"/>
          <w:rFonts w:ascii="Courier New" w:hAnsi="Courier New" w:cs="Courier New"/>
          <w:color w:val="000000"/>
          <w:lang w:val="en"/>
        </w:rPr>
        <w:t>&lt;list/&gt;</w:t>
      </w:r>
      <w:r>
        <w:rPr>
          <w:rFonts w:ascii="Verdana" w:eastAsia="微软雅黑" w:hAnsi="Verdana"/>
          <w:color w:val="000000"/>
          <w:sz w:val="22"/>
          <w:szCs w:val="22"/>
          <w:lang w:val="en"/>
        </w:rPr>
        <w:t>元素比较特殊，这涉及到</w:t>
      </w:r>
      <w:r>
        <w:rPr>
          <w:rStyle w:val="HTML"/>
          <w:rFonts w:ascii="Courier New" w:hAnsi="Courier New" w:cs="Courier New"/>
          <w:color w:val="000000"/>
          <w:lang w:val="en"/>
        </w:rPr>
        <w:t>List</w:t>
      </w:r>
      <w:r>
        <w:rPr>
          <w:rFonts w:ascii="Verdana" w:eastAsia="微软雅黑" w:hAnsi="Verdana"/>
          <w:color w:val="000000"/>
          <w:sz w:val="22"/>
          <w:szCs w:val="22"/>
          <w:lang w:val="en"/>
        </w:rPr>
        <w:t>集合本身的语义学，就拿维护一个</w:t>
      </w:r>
      <w:r>
        <w:rPr>
          <w:rStyle w:val="HTML"/>
          <w:rFonts w:ascii="Courier New" w:hAnsi="Courier New" w:cs="Courier New"/>
          <w:color w:val="000000"/>
          <w:lang w:val="en"/>
        </w:rPr>
        <w:t>有序</w:t>
      </w:r>
      <w:r>
        <w:rPr>
          <w:rFonts w:ascii="Verdana" w:eastAsia="微软雅黑" w:hAnsi="Verdana"/>
          <w:color w:val="000000"/>
          <w:sz w:val="22"/>
          <w:szCs w:val="22"/>
          <w:lang w:val="en"/>
        </w:rPr>
        <w:t>集合中的值来说，父</w:t>
      </w:r>
      <w:r>
        <w:rPr>
          <w:rFonts w:ascii="Verdana" w:eastAsia="微软雅黑" w:hAnsi="Verdana"/>
          <w:color w:val="000000"/>
          <w:sz w:val="22"/>
          <w:szCs w:val="22"/>
          <w:lang w:val="en"/>
        </w:rPr>
        <w:t>bean</w:t>
      </w:r>
      <w:r>
        <w:rPr>
          <w:rFonts w:ascii="Verdana" w:eastAsia="微软雅黑" w:hAnsi="Verdana"/>
          <w:color w:val="000000"/>
          <w:sz w:val="22"/>
          <w:szCs w:val="22"/>
          <w:lang w:val="en"/>
        </w:rPr>
        <w:t>的列表内容将排在子</w:t>
      </w:r>
      <w:r>
        <w:rPr>
          <w:rFonts w:ascii="Verdana" w:eastAsia="微软雅黑" w:hAnsi="Verdana"/>
          <w:color w:val="000000"/>
          <w:sz w:val="22"/>
          <w:szCs w:val="22"/>
          <w:lang w:val="en"/>
        </w:rPr>
        <w:t>bean</w:t>
      </w:r>
      <w:r>
        <w:rPr>
          <w:rFonts w:ascii="Verdana" w:eastAsia="微软雅黑" w:hAnsi="Verdana"/>
          <w:color w:val="000000"/>
          <w:sz w:val="22"/>
          <w:szCs w:val="22"/>
          <w:lang w:val="en"/>
        </w:rPr>
        <w:t>列表内容的前面。对于</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lastRenderedPageBreak/>
        <w:t>Properties</w:t>
      </w:r>
      <w:r>
        <w:rPr>
          <w:rFonts w:ascii="Verdana" w:eastAsia="微软雅黑" w:hAnsi="Verdana"/>
          <w:color w:val="000000"/>
          <w:sz w:val="22"/>
          <w:szCs w:val="22"/>
          <w:lang w:val="en"/>
        </w:rPr>
        <w:t>集合类型</w:t>
      </w:r>
      <w:r w:rsidRPr="00AE58F9">
        <w:rPr>
          <w:rFonts w:ascii="Verdana" w:eastAsia="微软雅黑" w:hAnsi="Verdana"/>
          <w:color w:val="000000"/>
          <w:sz w:val="22"/>
          <w:szCs w:val="22"/>
          <w:highlight w:val="yellow"/>
          <w:lang w:val="en"/>
        </w:rPr>
        <w:t>没有顺序</w:t>
      </w:r>
      <w:r>
        <w:rPr>
          <w:rFonts w:ascii="Verdana" w:eastAsia="微软雅黑" w:hAnsi="Verdana"/>
          <w:color w:val="000000"/>
          <w:sz w:val="22"/>
          <w:szCs w:val="22"/>
          <w:lang w:val="en"/>
        </w:rPr>
        <w:t>的概念，因此作为相关的</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实现基础的集合类型在容器内部没有排序的语义。</w:t>
      </w:r>
    </w:p>
    <w:p w14:paraId="397EB4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最后需要指出的一点就是，合并功能仅在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（及随后的版本中）可用。不同的集合类型是不能合并（如</w:t>
      </w:r>
      <w:r>
        <w:rPr>
          <w:rStyle w:val="HTML"/>
          <w:rFonts w:ascii="Courier New" w:hAnsi="Courier New" w:cs="Courier New"/>
          <w:color w:val="000000"/>
          <w:lang w:val="en"/>
        </w:rPr>
        <w:t>map</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list</w:t>
      </w:r>
      <w:r>
        <w:rPr>
          <w:rFonts w:ascii="Verdana" w:eastAsia="微软雅黑" w:hAnsi="Verdana"/>
          <w:color w:val="000000"/>
          <w:sz w:val="22"/>
          <w:szCs w:val="22"/>
          <w:lang w:val="en"/>
        </w:rPr>
        <w:t>是不能合并的），否则将会抛出相应的</w:t>
      </w:r>
      <w:r>
        <w:rPr>
          <w:rStyle w:val="HTML"/>
          <w:rFonts w:ascii="Courier New" w:hAnsi="Courier New" w:cs="Courier New"/>
          <w:color w:val="000000"/>
          <w:lang w:val="en"/>
        </w:rPr>
        <w:t>Exception</w:t>
      </w:r>
      <w:r>
        <w:rPr>
          <w:rFonts w:ascii="Verdana" w:eastAsia="微软雅黑" w:hAnsi="Verdana"/>
          <w:color w:val="000000"/>
          <w:sz w:val="22"/>
          <w:szCs w:val="22"/>
          <w:lang w:val="en"/>
        </w:rPr>
        <w:t>。</w:t>
      </w:r>
      <w:r>
        <w:rPr>
          <w:rStyle w:val="HTML"/>
          <w:rFonts w:ascii="Courier New" w:hAnsi="Courier New" w:cs="Courier New"/>
          <w:color w:val="000000"/>
          <w:lang w:val="en"/>
        </w:rPr>
        <w:t>merge</w:t>
      </w:r>
      <w:r>
        <w:rPr>
          <w:rFonts w:ascii="Verdana" w:eastAsia="微软雅黑" w:hAnsi="Verdana"/>
          <w:color w:val="000000"/>
          <w:sz w:val="22"/>
          <w:szCs w:val="22"/>
          <w:lang w:val="en"/>
        </w:rPr>
        <w:t>属性必须在继承的子</w:t>
      </w:r>
      <w:r>
        <w:rPr>
          <w:rFonts w:ascii="Verdana" w:eastAsia="微软雅黑" w:hAnsi="Verdana"/>
          <w:color w:val="000000"/>
          <w:sz w:val="22"/>
          <w:szCs w:val="22"/>
          <w:lang w:val="en"/>
        </w:rPr>
        <w:t>bean</w:t>
      </w:r>
      <w:r>
        <w:rPr>
          <w:rFonts w:ascii="Verdana" w:eastAsia="微软雅黑" w:hAnsi="Verdana"/>
          <w:color w:val="000000"/>
          <w:sz w:val="22"/>
          <w:szCs w:val="22"/>
          <w:lang w:val="en"/>
        </w:rPr>
        <w:t>中定义，而在父</w:t>
      </w:r>
      <w:r>
        <w:rPr>
          <w:rFonts w:ascii="Verdana" w:eastAsia="微软雅黑" w:hAnsi="Verdana"/>
          <w:color w:val="000000"/>
          <w:sz w:val="22"/>
          <w:szCs w:val="22"/>
          <w:lang w:val="en"/>
        </w:rPr>
        <w:t>bean</w:t>
      </w:r>
      <w:r>
        <w:rPr>
          <w:rFonts w:ascii="Verdana" w:eastAsia="微软雅黑" w:hAnsi="Verdana"/>
          <w:color w:val="000000"/>
          <w:sz w:val="22"/>
          <w:szCs w:val="22"/>
          <w:lang w:val="en"/>
        </w:rPr>
        <w:t>的集合属性上指定的</w:t>
      </w:r>
      <w:r>
        <w:rPr>
          <w:rStyle w:val="HTML"/>
          <w:rFonts w:ascii="Courier New" w:hAnsi="Courier New" w:cs="Courier New"/>
          <w:color w:val="000000"/>
          <w:lang w:val="en"/>
        </w:rPr>
        <w:t>merge</w:t>
      </w:r>
      <w:r>
        <w:rPr>
          <w:rFonts w:ascii="Verdana" w:eastAsia="微软雅黑" w:hAnsi="Verdana"/>
          <w:color w:val="000000"/>
          <w:sz w:val="22"/>
          <w:szCs w:val="22"/>
          <w:lang w:val="en"/>
        </w:rPr>
        <w:t>属性将被忽略。</w:t>
      </w:r>
    </w:p>
    <w:p w14:paraId="4CEB1987" w14:textId="77777777" w:rsidR="00FE5599" w:rsidRDefault="00FE5599" w:rsidP="00FE5599">
      <w:pPr>
        <w:pStyle w:val="5"/>
        <w:rPr>
          <w:rFonts w:ascii="微软雅黑" w:eastAsia="微软雅黑" w:hAnsi="微软雅黑"/>
          <w:i/>
          <w:iCs/>
          <w:color w:val="000000"/>
          <w:sz w:val="22"/>
          <w:szCs w:val="22"/>
          <w:lang w:val="en"/>
        </w:rPr>
      </w:pPr>
      <w:bookmarkStart w:id="92" w:name="beans-collection-elements-strongly-typed"/>
      <w:bookmarkEnd w:id="92"/>
      <w:r>
        <w:rPr>
          <w:rFonts w:ascii="微软雅黑" w:eastAsia="微软雅黑" w:hAnsi="微软雅黑" w:hint="eastAsia"/>
          <w:i/>
          <w:iCs/>
          <w:color w:val="000000"/>
          <w:sz w:val="22"/>
          <w:szCs w:val="22"/>
          <w:lang w:val="en"/>
        </w:rPr>
        <w:t>3.3.2.4.2. 强类型集合(仅适用于Java5+)</w:t>
      </w:r>
    </w:p>
    <w:p w14:paraId="723F2F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你若有幸在使用</w:t>
      </w:r>
      <w:r>
        <w:rPr>
          <w:rFonts w:ascii="Verdana" w:eastAsia="微软雅黑" w:hAnsi="Verdana"/>
          <w:color w:val="000000"/>
          <w:sz w:val="22"/>
          <w:szCs w:val="22"/>
          <w:lang w:val="en"/>
        </w:rPr>
        <w:t xml:space="preserve">Java5 </w:t>
      </w:r>
      <w:r>
        <w:rPr>
          <w:rFonts w:ascii="Verdana" w:eastAsia="微软雅黑" w:hAnsi="Verdana"/>
          <w:color w:val="000000"/>
          <w:sz w:val="22"/>
          <w:szCs w:val="22"/>
          <w:lang w:val="en"/>
        </w:rPr>
        <w:t>或</w:t>
      </w:r>
      <w:r>
        <w:rPr>
          <w:rFonts w:ascii="Verdana" w:eastAsia="微软雅黑" w:hAnsi="Verdana"/>
          <w:color w:val="000000"/>
          <w:sz w:val="22"/>
          <w:szCs w:val="22"/>
          <w:lang w:val="en"/>
        </w:rPr>
        <w:t>Java 6</w:t>
      </w:r>
      <w:r>
        <w:rPr>
          <w:rFonts w:ascii="Verdana" w:eastAsia="微软雅黑" w:hAnsi="Verdana"/>
          <w:color w:val="000000"/>
          <w:sz w:val="22"/>
          <w:szCs w:val="22"/>
          <w:lang w:val="en"/>
        </w:rPr>
        <w:t>，那么你可以使用强类型集合</w:t>
      </w:r>
      <w:r>
        <w:rPr>
          <w:rFonts w:ascii="Verdana" w:eastAsia="微软雅黑" w:hAnsi="Verdana"/>
          <w:color w:val="000000"/>
          <w:sz w:val="22"/>
          <w:szCs w:val="22"/>
          <w:lang w:val="en"/>
        </w:rPr>
        <w:t>(</w:t>
      </w:r>
      <w:r>
        <w:rPr>
          <w:rFonts w:ascii="Verdana" w:eastAsia="微软雅黑" w:hAnsi="Verdana"/>
          <w:color w:val="000000"/>
          <w:sz w:val="22"/>
          <w:szCs w:val="22"/>
          <w:lang w:val="en"/>
        </w:rPr>
        <w:t>支持泛型</w:t>
      </w:r>
      <w:r>
        <w:rPr>
          <w:rFonts w:ascii="Verdana" w:eastAsia="微软雅黑" w:hAnsi="Verdana"/>
          <w:color w:val="000000"/>
          <w:sz w:val="22"/>
          <w:szCs w:val="22"/>
          <w:lang w:val="en"/>
        </w:rPr>
        <w:t>)</w:t>
      </w:r>
      <w:r>
        <w:rPr>
          <w:rFonts w:ascii="Verdana" w:eastAsia="微软雅黑" w:hAnsi="Verdana"/>
          <w:color w:val="000000"/>
          <w:sz w:val="22"/>
          <w:szCs w:val="22"/>
          <w:lang w:val="en"/>
        </w:rPr>
        <w:t>。比如，声明一个只能包含</w:t>
      </w:r>
      <w:r>
        <w:rPr>
          <w:rStyle w:val="HTML"/>
          <w:rFonts w:ascii="Courier New" w:hAnsi="Courier New" w:cs="Courier New"/>
          <w:color w:val="000000"/>
          <w:lang w:val="en"/>
        </w:rPr>
        <w:t>String</w:t>
      </w:r>
      <w:r>
        <w:rPr>
          <w:rFonts w:ascii="Verdana" w:eastAsia="微软雅黑" w:hAnsi="Verdana"/>
          <w:color w:val="000000"/>
          <w:sz w:val="22"/>
          <w:szCs w:val="22"/>
          <w:lang w:val="en"/>
        </w:rPr>
        <w:t>类型元素的</w:t>
      </w:r>
      <w:r>
        <w:rPr>
          <w:rStyle w:val="HTML"/>
          <w:rFonts w:ascii="Courier New" w:hAnsi="Courier New" w:cs="Courier New"/>
          <w:color w:val="000000"/>
          <w:lang w:val="en"/>
        </w:rPr>
        <w:t>Collection</w:t>
      </w:r>
      <w:r>
        <w:rPr>
          <w:rFonts w:ascii="Verdana" w:eastAsia="微软雅黑" w:hAnsi="Verdana"/>
          <w:color w:val="000000"/>
          <w:sz w:val="22"/>
          <w:szCs w:val="22"/>
          <w:lang w:val="en"/>
        </w:rPr>
        <w:t>。假若使用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来给</w:t>
      </w:r>
      <w:r>
        <w:rPr>
          <w:rFonts w:ascii="Verdana" w:eastAsia="微软雅黑" w:hAnsi="Verdana"/>
          <w:color w:val="000000"/>
          <w:sz w:val="22"/>
          <w:szCs w:val="22"/>
          <w:lang w:val="en"/>
        </w:rPr>
        <w:t>bean</w:t>
      </w:r>
      <w:r>
        <w:rPr>
          <w:rFonts w:ascii="Verdana" w:eastAsia="微软雅黑" w:hAnsi="Verdana"/>
          <w:color w:val="000000"/>
          <w:sz w:val="22"/>
          <w:szCs w:val="22"/>
          <w:lang w:val="en"/>
        </w:rPr>
        <w:t>注入强类型的</w:t>
      </w:r>
      <w:r>
        <w:rPr>
          <w:rStyle w:val="HTML"/>
          <w:rFonts w:ascii="Courier New" w:hAnsi="Courier New" w:cs="Courier New"/>
          <w:color w:val="000000"/>
          <w:lang w:val="en"/>
        </w:rPr>
        <w:t>Collection</w:t>
      </w:r>
      <w:r>
        <w:rPr>
          <w:rFonts w:ascii="Verdana" w:eastAsia="微软雅黑" w:hAnsi="Verdana"/>
          <w:color w:val="000000"/>
          <w:sz w:val="22"/>
          <w:szCs w:val="22"/>
          <w:lang w:val="en"/>
        </w:rPr>
        <w:t>，那就可以利用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的类型转换能，当向强类型</w:t>
      </w:r>
      <w:r>
        <w:rPr>
          <w:rStyle w:val="HTML"/>
          <w:rFonts w:ascii="Courier New" w:hAnsi="Courier New" w:cs="Courier New"/>
          <w:color w:val="000000"/>
          <w:lang w:val="en"/>
        </w:rPr>
        <w:t>Collection</w:t>
      </w:r>
      <w:r>
        <w:rPr>
          <w:rFonts w:ascii="Verdana" w:eastAsia="微软雅黑" w:hAnsi="Verdana"/>
          <w:color w:val="000000"/>
          <w:sz w:val="22"/>
          <w:szCs w:val="22"/>
          <w:lang w:val="en"/>
        </w:rPr>
        <w:t>中添加元素前，这些元素将被转换。</w:t>
      </w:r>
    </w:p>
    <w:p w14:paraId="7D1F6A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393DC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28FDD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Float&gt; accounts;</w:t>
      </w:r>
    </w:p>
    <w:p w14:paraId="342CDC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82198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setAccounts(Map&lt;String, Float&gt; accounts) {</w:t>
      </w:r>
    </w:p>
    <w:p w14:paraId="7BEDB3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this.accounts = accounts;</w:t>
      </w:r>
    </w:p>
    <w:p w14:paraId="6908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98C8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EBCF7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26F24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0CE343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name="accounts"&gt;</w:t>
      </w:r>
    </w:p>
    <w:p w14:paraId="05B1E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14E617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key="one" value="9.99"/&gt;</w:t>
      </w:r>
    </w:p>
    <w:p w14:paraId="5A16A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key="two" value="2.75"/&gt;</w:t>
      </w:r>
    </w:p>
    <w:p w14:paraId="3128AA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key="six" value="3.99"/&gt;</w:t>
      </w:r>
    </w:p>
    <w:p w14:paraId="002284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4751BB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5899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AE34E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D4A34B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Style w:val="HTML"/>
          <w:rFonts w:ascii="Courier New" w:hAnsi="Courier New" w:cs="Courier New"/>
          <w:color w:val="000000"/>
          <w:lang w:val="en"/>
        </w:rPr>
        <w:t>foo</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accounts</w:t>
      </w:r>
      <w:r>
        <w:rPr>
          <w:rFonts w:ascii="Verdana" w:eastAsia="微软雅黑" w:hAnsi="Verdana"/>
          <w:color w:val="000000"/>
          <w:sz w:val="22"/>
          <w:szCs w:val="22"/>
          <w:lang w:val="en"/>
        </w:rPr>
        <w:t>属性被注入之前，通过反射，利用强类型</w:t>
      </w:r>
      <w:r>
        <w:rPr>
          <w:rStyle w:val="HTML"/>
          <w:rFonts w:ascii="Courier New" w:hAnsi="Courier New" w:cs="Courier New"/>
          <w:color w:val="000000"/>
          <w:lang w:val="en"/>
        </w:rPr>
        <w:t>Map&lt;String, Float&gt;</w:t>
      </w:r>
      <w:r>
        <w:rPr>
          <w:rFonts w:ascii="Verdana" w:eastAsia="微软雅黑" w:hAnsi="Verdana"/>
          <w:color w:val="000000"/>
          <w:sz w:val="22"/>
          <w:szCs w:val="22"/>
          <w:lang w:val="en"/>
        </w:rPr>
        <w:t>的泛型信息，</w:t>
      </w:r>
      <w:r>
        <w:rPr>
          <w:rFonts w:ascii="Verdana" w:eastAsia="微软雅黑" w:hAnsi="Verdana"/>
          <w:color w:val="000000"/>
          <w:sz w:val="22"/>
          <w:szCs w:val="22"/>
          <w:lang w:val="en"/>
        </w:rPr>
        <w:t>Spring</w:t>
      </w:r>
      <w:r>
        <w:rPr>
          <w:rFonts w:ascii="Verdana" w:eastAsia="微软雅黑" w:hAnsi="Verdana"/>
          <w:color w:val="000000"/>
          <w:sz w:val="22"/>
          <w:szCs w:val="22"/>
          <w:lang w:val="en"/>
        </w:rPr>
        <w:t>的底层类型转换机制将会把各种</w:t>
      </w:r>
      <w:r>
        <w:rPr>
          <w:rFonts w:ascii="Verdana" w:eastAsia="微软雅黑" w:hAnsi="Verdana"/>
          <w:color w:val="000000"/>
          <w:sz w:val="22"/>
          <w:szCs w:val="22"/>
          <w:lang w:val="en"/>
        </w:rPr>
        <w:t>value</w:t>
      </w:r>
      <w:r>
        <w:rPr>
          <w:rFonts w:ascii="Verdana" w:eastAsia="微软雅黑" w:hAnsi="Verdana"/>
          <w:color w:val="000000"/>
          <w:sz w:val="22"/>
          <w:szCs w:val="22"/>
          <w:lang w:val="en"/>
        </w:rPr>
        <w:t>元素值转换为</w:t>
      </w:r>
      <w:r>
        <w:rPr>
          <w:rStyle w:val="HTML"/>
          <w:rFonts w:ascii="Courier New" w:hAnsi="Courier New" w:cs="Courier New"/>
          <w:color w:val="000000"/>
          <w:lang w:val="en"/>
        </w:rPr>
        <w:t>Float</w:t>
      </w:r>
      <w:r>
        <w:rPr>
          <w:rFonts w:ascii="Verdana" w:eastAsia="微软雅黑" w:hAnsi="Verdana"/>
          <w:color w:val="000000"/>
          <w:sz w:val="22"/>
          <w:szCs w:val="22"/>
          <w:lang w:val="en"/>
        </w:rPr>
        <w:t>类型，因此字符串</w:t>
      </w:r>
      <w:r>
        <w:rPr>
          <w:rStyle w:val="HTML"/>
          <w:rFonts w:ascii="Courier New" w:hAnsi="Courier New" w:cs="Courier New"/>
          <w:color w:val="000000"/>
          <w:lang w:val="en"/>
        </w:rPr>
        <w:t>9.99</w:t>
      </w:r>
      <w:r>
        <w:rPr>
          <w:rStyle w:val="HTML"/>
          <w:rFonts w:ascii="Courier New" w:hAnsi="Courier New" w:cs="Courier New"/>
          <w:color w:val="000000"/>
          <w:lang w:val="en"/>
        </w:rPr>
        <w:t>、</w:t>
      </w:r>
      <w:r>
        <w:rPr>
          <w:rStyle w:val="HTML"/>
          <w:rFonts w:ascii="Courier New" w:hAnsi="Courier New" w:cs="Courier New"/>
          <w:color w:val="000000"/>
          <w:lang w:val="en"/>
        </w:rPr>
        <w:t>2.75</w:t>
      </w:r>
      <w:r>
        <w:rPr>
          <w:rFonts w:ascii="Verdana" w:eastAsia="微软雅黑" w:hAnsi="Verdana"/>
          <w:color w:val="000000"/>
          <w:sz w:val="22"/>
          <w:szCs w:val="22"/>
          <w:lang w:val="en"/>
        </w:rPr>
        <w:t>及</w:t>
      </w:r>
      <w:r>
        <w:rPr>
          <w:rStyle w:val="HTML"/>
          <w:rFonts w:ascii="Courier New" w:hAnsi="Courier New" w:cs="Courier New"/>
          <w:color w:val="000000"/>
          <w:lang w:val="en"/>
        </w:rPr>
        <w:t>3.99</w:t>
      </w:r>
      <w:r>
        <w:rPr>
          <w:rFonts w:ascii="Verdana" w:eastAsia="微软雅黑" w:hAnsi="Verdana"/>
          <w:color w:val="000000"/>
          <w:sz w:val="22"/>
          <w:szCs w:val="22"/>
          <w:lang w:val="en"/>
        </w:rPr>
        <w:t>就会被转换为实际的</w:t>
      </w:r>
      <w:r>
        <w:rPr>
          <w:rStyle w:val="HTML"/>
          <w:rFonts w:ascii="Courier New" w:hAnsi="Courier New" w:cs="Courier New"/>
          <w:color w:val="000000"/>
          <w:lang w:val="en"/>
        </w:rPr>
        <w:t>Float</w:t>
      </w:r>
      <w:r>
        <w:rPr>
          <w:rFonts w:ascii="Verdana" w:eastAsia="微软雅黑" w:hAnsi="Verdana"/>
          <w:color w:val="000000"/>
          <w:sz w:val="22"/>
          <w:szCs w:val="22"/>
          <w:lang w:val="en"/>
        </w:rPr>
        <w:t>类型。</w:t>
      </w:r>
    </w:p>
    <w:p w14:paraId="52D45B97" w14:textId="77777777" w:rsidR="00FE5599" w:rsidRDefault="00FE5599" w:rsidP="00FE5599">
      <w:pPr>
        <w:pStyle w:val="4"/>
        <w:spacing w:before="0" w:after="0"/>
        <w:rPr>
          <w:rFonts w:ascii="Verdana" w:eastAsia="微软雅黑" w:hAnsi="Verdana"/>
          <w:color w:val="000000"/>
          <w:sz w:val="22"/>
          <w:szCs w:val="22"/>
          <w:lang w:val="en"/>
        </w:rPr>
      </w:pPr>
      <w:bookmarkStart w:id="93" w:name="beans-null-element"/>
      <w:bookmarkEnd w:id="93"/>
      <w:r>
        <w:rPr>
          <w:rFonts w:ascii="Verdana" w:eastAsia="微软雅黑" w:hAnsi="Verdana"/>
          <w:color w:val="000000"/>
          <w:sz w:val="22"/>
          <w:szCs w:val="22"/>
          <w:lang w:val="en"/>
        </w:rPr>
        <w:t>3.3.2.5. </w:t>
      </w:r>
      <w:r>
        <w:rPr>
          <w:rStyle w:val="HTML"/>
          <w:rFonts w:ascii="Courier New" w:hAnsi="Courier New" w:cs="Courier New"/>
          <w:color w:val="000000"/>
          <w:lang w:val="en"/>
        </w:rPr>
        <w:t>Nulls</w:t>
      </w:r>
    </w:p>
    <w:p w14:paraId="37CAA2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3D3773">
        <w:rPr>
          <w:rStyle w:val="HTML"/>
          <w:rFonts w:ascii="Courier New" w:hAnsi="Courier New" w:cs="Courier New"/>
          <w:color w:val="000000"/>
          <w:highlight w:val="yellow"/>
          <w:lang w:val="en"/>
        </w:rPr>
        <w:t>&lt;null/&gt;</w:t>
      </w:r>
      <w:r w:rsidRPr="003D3773">
        <w:rPr>
          <w:rFonts w:ascii="Verdana" w:eastAsia="微软雅黑" w:hAnsi="Verdana"/>
          <w:color w:val="000000"/>
          <w:sz w:val="22"/>
          <w:szCs w:val="22"/>
          <w:highlight w:val="yellow"/>
          <w:lang w:val="en"/>
        </w:rPr>
        <w:t>用于处理</w:t>
      </w:r>
      <w:r w:rsidRPr="003D3773">
        <w:rPr>
          <w:rStyle w:val="HTML"/>
          <w:rFonts w:ascii="Courier New" w:hAnsi="Courier New" w:cs="Courier New"/>
          <w:color w:val="000000"/>
          <w:highlight w:val="yellow"/>
          <w:lang w:val="en"/>
        </w:rPr>
        <w:t>null</w:t>
      </w:r>
      <w:r w:rsidRPr="003D3773">
        <w:rPr>
          <w:rFonts w:ascii="Verdana" w:eastAsia="微软雅黑" w:hAnsi="Verdana"/>
          <w:color w:val="000000"/>
          <w:sz w:val="22"/>
          <w:szCs w:val="22"/>
          <w:highlight w:val="yellow"/>
          <w:lang w:val="en"/>
        </w:rPr>
        <w:t>值</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会把属性的空参数当作空</w:t>
      </w:r>
      <w:r>
        <w:rPr>
          <w:rStyle w:val="HTML"/>
          <w:rFonts w:ascii="Courier New" w:hAnsi="Courier New" w:cs="Courier New"/>
          <w:color w:val="000000"/>
          <w:lang w:val="en"/>
        </w:rPr>
        <w:t>字符串</w:t>
      </w:r>
      <w:r>
        <w:rPr>
          <w:rFonts w:ascii="Verdana" w:eastAsia="微软雅黑" w:hAnsi="Verdana"/>
          <w:color w:val="000000"/>
          <w:sz w:val="22"/>
          <w:szCs w:val="22"/>
          <w:lang w:val="en"/>
        </w:rPr>
        <w:t>处理。以下的</w:t>
      </w:r>
      <w:r>
        <w:rPr>
          <w:rFonts w:ascii="Verdana" w:eastAsia="微软雅黑" w:hAnsi="Verdana"/>
          <w:color w:val="000000"/>
          <w:sz w:val="22"/>
          <w:szCs w:val="22"/>
          <w:lang w:val="en"/>
        </w:rPr>
        <w:t>xml</w:t>
      </w:r>
      <w:r>
        <w:rPr>
          <w:rFonts w:ascii="Verdana" w:eastAsia="微软雅黑" w:hAnsi="Verdana"/>
          <w:color w:val="000000"/>
          <w:sz w:val="22"/>
          <w:szCs w:val="22"/>
          <w:lang w:val="en"/>
        </w:rPr>
        <w:t>片断将</w:t>
      </w:r>
      <w:r>
        <w:rPr>
          <w:rFonts w:ascii="Verdana" w:eastAsia="微软雅黑" w:hAnsi="Verdana"/>
          <w:color w:val="000000"/>
          <w:sz w:val="22"/>
          <w:szCs w:val="22"/>
          <w:lang w:val="en"/>
        </w:rPr>
        <w:t>email</w:t>
      </w:r>
      <w:r>
        <w:rPr>
          <w:rFonts w:ascii="Verdana" w:eastAsia="微软雅黑" w:hAnsi="Verdana"/>
          <w:color w:val="000000"/>
          <w:sz w:val="22"/>
          <w:szCs w:val="22"/>
          <w:lang w:val="en"/>
        </w:rPr>
        <w:t>属性设为空</w:t>
      </w:r>
      <w:r>
        <w:rPr>
          <w:rStyle w:val="HTML"/>
          <w:rFonts w:ascii="Courier New" w:hAnsi="Courier New" w:cs="Courier New"/>
          <w:color w:val="000000"/>
          <w:lang w:val="en"/>
        </w:rPr>
        <w:t>字符串</w:t>
      </w:r>
      <w:r>
        <w:rPr>
          <w:rFonts w:ascii="Verdana" w:eastAsia="微软雅黑" w:hAnsi="Verdana"/>
          <w:color w:val="000000"/>
          <w:sz w:val="22"/>
          <w:szCs w:val="22"/>
          <w:lang w:val="en"/>
        </w:rPr>
        <w:t>。</w:t>
      </w:r>
    </w:p>
    <w:p w14:paraId="73C018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class="ExampleBean"&gt;</w:t>
      </w:r>
    </w:p>
    <w:p w14:paraId="2B88BF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name="email"&gt;&lt;value/&gt;&lt;/property&gt;</w:t>
      </w:r>
    </w:p>
    <w:p w14:paraId="3831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76C27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Fonts w:ascii="Verdana" w:eastAsia="微软雅黑" w:hAnsi="Verdana"/>
          <w:color w:val="000000"/>
          <w:sz w:val="22"/>
          <w:szCs w:val="22"/>
          <w:lang w:val="en"/>
        </w:rPr>
        <w:t> </w:t>
      </w:r>
      <w:r>
        <w:rPr>
          <w:rStyle w:val="HTML"/>
          <w:rFonts w:ascii="Courier New" w:hAnsi="Courier New" w:cs="Courier New"/>
          <w:color w:val="000000"/>
          <w:lang w:val="en"/>
        </w:rPr>
        <w:t>exampleBean.setEmail("")</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null</w:t>
      </w:r>
      <w:r>
        <w:rPr>
          <w:rFonts w:ascii="Verdana" w:eastAsia="微软雅黑" w:hAnsi="Verdana"/>
          <w:color w:val="000000"/>
          <w:sz w:val="22"/>
          <w:szCs w:val="22"/>
          <w:lang w:val="en"/>
        </w:rPr>
        <w:t>值则可以使用</w:t>
      </w:r>
      <w:r>
        <w:rPr>
          <w:rStyle w:val="HTML"/>
          <w:rFonts w:ascii="Courier New" w:hAnsi="Courier New" w:cs="Courier New"/>
          <w:color w:val="000000"/>
          <w:lang w:val="en"/>
        </w:rPr>
        <w:t>&lt;null&gt;</w:t>
      </w:r>
      <w:r>
        <w:rPr>
          <w:rFonts w:ascii="Verdana" w:eastAsia="微软雅黑" w:hAnsi="Verdana"/>
          <w:color w:val="000000"/>
          <w:sz w:val="22"/>
          <w:szCs w:val="22"/>
          <w:lang w:val="en"/>
        </w:rPr>
        <w:t>元素可用来表示。例如：</w:t>
      </w:r>
    </w:p>
    <w:p w14:paraId="3B444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class="ExampleBean"&gt;</w:t>
      </w:r>
    </w:p>
    <w:p w14:paraId="45D79D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name="email"&gt;&lt;null/&gt;&lt;/property&gt;</w:t>
      </w:r>
    </w:p>
    <w:p w14:paraId="7BC1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4E83D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上述的配置等同于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Style w:val="HTML"/>
          <w:rFonts w:ascii="Courier New" w:hAnsi="Courier New" w:cs="Courier New"/>
          <w:color w:val="000000"/>
          <w:lang w:val="en"/>
        </w:rPr>
        <w:t>exampleBean.setEmail(null)</w:t>
      </w:r>
      <w:r>
        <w:rPr>
          <w:rFonts w:ascii="Verdana" w:eastAsia="微软雅黑" w:hAnsi="Verdana"/>
          <w:color w:val="000000"/>
          <w:sz w:val="22"/>
          <w:szCs w:val="22"/>
          <w:lang w:val="en"/>
        </w:rPr>
        <w:t>。</w:t>
      </w:r>
    </w:p>
    <w:p w14:paraId="6C9DFCAD" w14:textId="77777777" w:rsidR="00FE5599" w:rsidRDefault="00FE5599" w:rsidP="00FE5599">
      <w:pPr>
        <w:pStyle w:val="4"/>
        <w:spacing w:before="0" w:after="0"/>
        <w:rPr>
          <w:rFonts w:ascii="Verdana" w:eastAsia="微软雅黑" w:hAnsi="Verdana"/>
          <w:color w:val="000000"/>
          <w:sz w:val="22"/>
          <w:szCs w:val="22"/>
          <w:lang w:val="en"/>
        </w:rPr>
      </w:pPr>
      <w:bookmarkStart w:id="94" w:name="xml-config-shortcuts"/>
      <w:bookmarkEnd w:id="94"/>
      <w:r>
        <w:rPr>
          <w:rFonts w:ascii="Verdana" w:eastAsia="微软雅黑" w:hAnsi="Verdana"/>
          <w:color w:val="000000"/>
          <w:sz w:val="22"/>
          <w:szCs w:val="22"/>
          <w:lang w:val="en"/>
        </w:rPr>
        <w:t>3.3.2.6. XML</w:t>
      </w:r>
      <w:r>
        <w:rPr>
          <w:rFonts w:ascii="Verdana" w:eastAsia="微软雅黑" w:hAnsi="Verdana"/>
          <w:color w:val="000000"/>
          <w:sz w:val="22"/>
          <w:szCs w:val="22"/>
          <w:lang w:val="en"/>
        </w:rPr>
        <w:t>配置文件的简写及其他</w:t>
      </w:r>
    </w:p>
    <w:p w14:paraId="03F371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配置元数据冗长不是什么好事情，因此我们将通过下面的方式来对配置进行</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，第一种做法就是通过使用</w:t>
      </w:r>
      <w:r>
        <w:rPr>
          <w:rStyle w:val="HTML"/>
          <w:rFonts w:ascii="Courier New" w:hAnsi="Courier New" w:cs="Courier New"/>
          <w:color w:val="000000"/>
          <w:lang w:val="en"/>
        </w:rPr>
        <w:t>&lt;property/&gt;</w:t>
      </w:r>
      <w:r>
        <w:rPr>
          <w:rFonts w:ascii="Verdana" w:eastAsia="微软雅黑" w:hAnsi="Verdana"/>
          <w:color w:val="000000"/>
          <w:sz w:val="22"/>
          <w:szCs w:val="22"/>
          <w:lang w:val="en"/>
        </w:rPr>
        <w:t>来定义值和对其他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的引用，另一个做法就是采用不同的属性定义格式。</w:t>
      </w:r>
    </w:p>
    <w:p w14:paraId="2D60E617" w14:textId="77777777" w:rsidR="00FE5599" w:rsidRDefault="00FE5599" w:rsidP="00FE5599">
      <w:pPr>
        <w:pStyle w:val="5"/>
        <w:rPr>
          <w:rFonts w:ascii="微软雅黑" w:eastAsia="微软雅黑" w:hAnsi="微软雅黑"/>
          <w:i/>
          <w:iCs/>
          <w:color w:val="000000"/>
          <w:sz w:val="22"/>
          <w:szCs w:val="22"/>
          <w:lang w:val="en"/>
        </w:rPr>
      </w:pPr>
      <w:bookmarkStart w:id="95" w:name="beans-value-ref-shortcuts"/>
      <w:bookmarkEnd w:id="95"/>
      <w:r>
        <w:rPr>
          <w:rFonts w:ascii="微软雅黑" w:eastAsia="微软雅黑" w:hAnsi="微软雅黑" w:hint="eastAsia"/>
          <w:i/>
          <w:iCs/>
          <w:color w:val="000000"/>
          <w:sz w:val="22"/>
          <w:szCs w:val="22"/>
          <w:lang w:val="en"/>
        </w:rPr>
        <w:t>3.3.2.6.1. XML-based configuration metadata shortcuts</w:t>
      </w:r>
    </w:p>
    <w:p w14:paraId="7967D1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及</w:t>
      </w:r>
      <w:r>
        <w:rPr>
          <w:rStyle w:val="HTML"/>
          <w:rFonts w:ascii="Courier New" w:hAnsi="Courier New" w:cs="Courier New"/>
          <w:color w:val="000000"/>
          <w:lang w:val="en"/>
        </w:rPr>
        <w:t>&lt;entry/&gt;</w:t>
      </w:r>
      <w:r>
        <w:rPr>
          <w:rFonts w:ascii="Verdana" w:eastAsia="微软雅黑" w:hAnsi="Verdana"/>
          <w:color w:val="000000"/>
          <w:sz w:val="22"/>
          <w:szCs w:val="22"/>
          <w:lang w:val="en"/>
        </w:rPr>
        <w:t>元素都支持</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），它可以用来替代内嵌的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元素。因而，以下的代码：</w:t>
      </w:r>
    </w:p>
    <w:p w14:paraId="1EDA30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339563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&lt;value&gt;hello&lt;/value&gt;</w:t>
      </w:r>
    </w:p>
    <w:p w14:paraId="0503C6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7CEB8B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34969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625EFC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10C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key="myKey"&gt;</w:t>
      </w:r>
    </w:p>
    <w:p w14:paraId="07069B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2381D2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468236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0C628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value="hello"/&gt;</w:t>
      </w:r>
    </w:p>
    <w:p w14:paraId="3AB785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value="hello"/&gt;</w:t>
      </w:r>
    </w:p>
    <w:p w14:paraId="2D79E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 value="hello"/&gt;</w:t>
      </w:r>
    </w:p>
    <w:p w14:paraId="37B6E3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w:t>
      </w:r>
      <w:r>
        <w:rPr>
          <w:rStyle w:val="HTML"/>
          <w:rFonts w:ascii="Courier New" w:hAnsi="Courier New" w:cs="Courier New"/>
          <w:color w:val="000000"/>
          <w:lang w:val="en"/>
        </w:rPr>
        <w:t>&lt;property/&gt;</w:t>
      </w:r>
      <w:r>
        <w:rPr>
          <w:rFonts w:ascii="Verdana" w:eastAsia="微软雅黑" w:hAnsi="Verdana"/>
          <w:color w:val="000000"/>
          <w:sz w:val="22"/>
          <w:szCs w:val="22"/>
          <w:lang w:val="en"/>
        </w:rPr>
        <w:t> and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elements support a similar shortcut </w:t>
      </w:r>
      <w:r>
        <w:rPr>
          <w:rStyle w:val="HTML"/>
          <w:rFonts w:ascii="Courier New" w:hAnsi="Courier New" w:cs="Courier New"/>
          <w:color w:val="000000"/>
          <w:lang w:val="en"/>
        </w:rPr>
        <w:t>'ref'</w:t>
      </w:r>
      <w:r>
        <w:rPr>
          <w:rFonts w:ascii="Verdana" w:eastAsia="微软雅黑" w:hAnsi="Verdana"/>
          <w:color w:val="000000"/>
          <w:sz w:val="22"/>
          <w:szCs w:val="22"/>
          <w:lang w:val="en"/>
        </w:rPr>
        <w:t> attribute which may be used instead of a full nested </w:t>
      </w:r>
      <w:r>
        <w:rPr>
          <w:rStyle w:val="HTML"/>
          <w:rFonts w:ascii="Courier New" w:hAnsi="Courier New" w:cs="Courier New"/>
          <w:color w:val="000000"/>
          <w:lang w:val="en"/>
        </w:rPr>
        <w:t>&lt;ref/&gt;</w:t>
      </w:r>
      <w:r>
        <w:rPr>
          <w:rFonts w:ascii="Verdana" w:eastAsia="微软雅黑" w:hAnsi="Verdana"/>
          <w:color w:val="000000"/>
          <w:sz w:val="22"/>
          <w:szCs w:val="22"/>
          <w:lang w:val="en"/>
        </w:rPr>
        <w:t> element. Therefore, the following:</w:t>
      </w:r>
    </w:p>
    <w:p w14:paraId="7E52D0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支持类似</w:t>
      </w:r>
      <w:r>
        <w:rPr>
          <w:rStyle w:val="HTML"/>
          <w:rFonts w:ascii="Courier New" w:hAnsi="Courier New" w:cs="Courier New"/>
          <w:color w:val="000000"/>
          <w:lang w:val="en"/>
        </w:rPr>
        <w:t>ref</w:t>
      </w:r>
      <w:r>
        <w:rPr>
          <w:rFonts w:ascii="Verdana" w:eastAsia="微软雅黑" w:hAnsi="Verdana"/>
          <w:color w:val="000000"/>
          <w:sz w:val="22"/>
          <w:szCs w:val="22"/>
          <w:lang w:val="en"/>
        </w:rPr>
        <w:t>的简写属性，它可用来替代整个内嵌的</w:t>
      </w:r>
      <w:r>
        <w:rPr>
          <w:rStyle w:val="HTML"/>
          <w:rFonts w:ascii="Courier New" w:hAnsi="Courier New" w:cs="Courier New"/>
          <w:color w:val="000000"/>
          <w:lang w:val="en"/>
        </w:rPr>
        <w:t>&lt;ref/&gt;</w:t>
      </w:r>
      <w:r>
        <w:rPr>
          <w:rFonts w:ascii="Verdana" w:eastAsia="微软雅黑" w:hAnsi="Verdana"/>
          <w:color w:val="000000"/>
          <w:sz w:val="22"/>
          <w:szCs w:val="22"/>
          <w:lang w:val="en"/>
        </w:rPr>
        <w:t>元素。因而，以下的代码：</w:t>
      </w:r>
    </w:p>
    <w:p w14:paraId="4A0D94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06154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797B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0AC8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46C723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609929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6EEC3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7809D8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ref="myBean"/&gt;</w:t>
      </w:r>
    </w:p>
    <w:p w14:paraId="2CB41F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ref="myBean"/&gt;</w:t>
      </w:r>
    </w:p>
    <w:p w14:paraId="1538E5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注意，尽管存在等同于</w:t>
      </w:r>
      <w:r>
        <w:rPr>
          <w:rStyle w:val="HTML"/>
          <w:rFonts w:ascii="Courier New" w:hAnsi="Courier New" w:cs="Courier New"/>
          <w:color w:val="000000"/>
          <w:lang w:val="en"/>
        </w:rPr>
        <w:t>&lt;ref bean="xxx"&gt;</w:t>
      </w:r>
      <w:r>
        <w:rPr>
          <w:rFonts w:ascii="Verdana" w:eastAsia="微软雅黑" w:hAnsi="Verdana"/>
          <w:color w:val="000000"/>
          <w:sz w:val="22"/>
          <w:szCs w:val="22"/>
          <w:lang w:val="en"/>
        </w:rPr>
        <w:t> </w:t>
      </w:r>
      <w:r>
        <w:rPr>
          <w:rFonts w:ascii="Verdana" w:eastAsia="微软雅黑" w:hAnsi="Verdana"/>
          <w:color w:val="000000"/>
          <w:sz w:val="22"/>
          <w:szCs w:val="22"/>
          <w:lang w:val="en"/>
        </w:rPr>
        <w:t>元素的简写形式，但并没有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的简写形式，为了对当前</w:t>
      </w:r>
      <w:r>
        <w:rPr>
          <w:rFonts w:ascii="Verdana" w:eastAsia="微软雅黑" w:hAnsi="Verdana"/>
          <w:color w:val="000000"/>
          <w:sz w:val="22"/>
          <w:szCs w:val="22"/>
          <w:lang w:val="en"/>
        </w:rPr>
        <w:t>xml</w:t>
      </w:r>
      <w:r>
        <w:rPr>
          <w:rFonts w:ascii="Verdana" w:eastAsia="微软雅黑" w:hAnsi="Verdana"/>
          <w:color w:val="000000"/>
          <w:sz w:val="22"/>
          <w:szCs w:val="22"/>
          <w:lang w:val="en"/>
        </w:rPr>
        <w:t>中</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的引用，你只能使用完整的形式。</w:t>
      </w:r>
    </w:p>
    <w:p w14:paraId="42CDAC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sidRPr="002F22C1">
        <w:rPr>
          <w:rFonts w:ascii="Verdana" w:eastAsia="微软雅黑" w:hAnsi="Verdana"/>
          <w:color w:val="000000"/>
          <w:sz w:val="22"/>
          <w:szCs w:val="22"/>
          <w:highlight w:val="yellow"/>
          <w:lang w:val="en"/>
        </w:rPr>
        <w:t>map</w:t>
      </w:r>
      <w:r w:rsidRPr="002F22C1">
        <w:rPr>
          <w:rFonts w:ascii="Verdana" w:eastAsia="微软雅黑" w:hAnsi="Verdana"/>
          <w:color w:val="000000"/>
          <w:sz w:val="22"/>
          <w:szCs w:val="22"/>
          <w:highlight w:val="yellow"/>
          <w:lang w:val="en"/>
        </w:rPr>
        <w:t>中</w:t>
      </w:r>
      <w:r w:rsidRPr="002F22C1">
        <w:rPr>
          <w:rFonts w:ascii="Verdana" w:eastAsia="微软雅黑" w:hAnsi="Verdana"/>
          <w:color w:val="000000"/>
          <w:sz w:val="22"/>
          <w:szCs w:val="22"/>
          <w:highlight w:val="yellow"/>
          <w:lang w:val="en"/>
        </w:rPr>
        <w:t>entry</w:t>
      </w:r>
      <w:r w:rsidRPr="002F22C1">
        <w:rPr>
          <w:rFonts w:ascii="Verdana" w:eastAsia="微软雅黑" w:hAnsi="Verdana"/>
          <w:color w:val="000000"/>
          <w:sz w:val="22"/>
          <w:szCs w:val="22"/>
          <w:highlight w:val="yellow"/>
          <w:lang w:val="en"/>
        </w:rPr>
        <w:t>元素的简写形式为</w:t>
      </w:r>
      <w:r w:rsidRPr="002F22C1">
        <w:rPr>
          <w:rStyle w:val="HTML"/>
          <w:rFonts w:ascii="Courier New" w:hAnsi="Courier New" w:cs="Courier New"/>
          <w:color w:val="000000"/>
          <w:highlight w:val="yellow"/>
          <w:lang w:val="en"/>
        </w:rPr>
        <w:t>key</w:t>
      </w:r>
      <w:r w:rsidRPr="002F22C1">
        <w:rPr>
          <w:rFonts w:ascii="Verdana" w:eastAsia="微软雅黑" w:hAnsi="Verdana"/>
          <w:color w:val="000000"/>
          <w:sz w:val="22"/>
          <w:szCs w:val="22"/>
          <w:highlight w:val="yellow"/>
          <w:lang w:val="en"/>
        </w:rPr>
        <w:t>/</w:t>
      </w:r>
      <w:r w:rsidRPr="002F22C1">
        <w:rPr>
          <w:rStyle w:val="HTML"/>
          <w:rFonts w:ascii="Courier New" w:hAnsi="Courier New" w:cs="Courier New"/>
          <w:color w:val="000000"/>
          <w:highlight w:val="yellow"/>
          <w:lang w:val="en"/>
        </w:rPr>
        <w:t>key-ref</w:t>
      </w:r>
      <w:r w:rsidRPr="002F22C1">
        <w:rPr>
          <w:rFonts w:ascii="Verdana" w:eastAsia="微软雅黑" w:hAnsi="Verdana"/>
          <w:color w:val="000000"/>
          <w:sz w:val="22"/>
          <w:szCs w:val="22"/>
          <w:highlight w:val="yellow"/>
          <w:lang w:val="en"/>
        </w:rPr>
        <w:t> </w:t>
      </w:r>
      <w:r w:rsidRPr="002F22C1">
        <w:rPr>
          <w:rFonts w:ascii="Verdana" w:eastAsia="微软雅黑" w:hAnsi="Verdana"/>
          <w:color w:val="000000"/>
          <w:sz w:val="22"/>
          <w:szCs w:val="22"/>
          <w:highlight w:val="yellow"/>
          <w:lang w:val="en"/>
        </w:rPr>
        <w:t>和</w:t>
      </w:r>
      <w:r w:rsidRPr="002F22C1">
        <w:rPr>
          <w:rFonts w:ascii="Verdana" w:eastAsia="微软雅黑" w:hAnsi="Verdana"/>
          <w:color w:val="000000"/>
          <w:sz w:val="22"/>
          <w:szCs w:val="22"/>
          <w:highlight w:val="yellow"/>
          <w:lang w:val="en"/>
        </w:rPr>
        <w:t> </w:t>
      </w:r>
      <w:r w:rsidRPr="002F22C1">
        <w:rPr>
          <w:rStyle w:val="HTML"/>
          <w:rFonts w:ascii="Courier New" w:hAnsi="Courier New" w:cs="Courier New"/>
          <w:color w:val="000000"/>
          <w:highlight w:val="yellow"/>
          <w:lang w:val="en"/>
        </w:rPr>
        <w:t>value</w:t>
      </w:r>
      <w:r w:rsidRPr="002F22C1">
        <w:rPr>
          <w:rFonts w:ascii="Verdana" w:eastAsia="微软雅黑" w:hAnsi="Verdana"/>
          <w:color w:val="000000"/>
          <w:sz w:val="22"/>
          <w:szCs w:val="22"/>
          <w:highlight w:val="yellow"/>
          <w:lang w:val="en"/>
        </w:rPr>
        <w:t> /</w:t>
      </w:r>
      <w:r w:rsidRPr="002F22C1">
        <w:rPr>
          <w:rStyle w:val="HTML"/>
          <w:rFonts w:ascii="Courier New" w:hAnsi="Courier New" w:cs="Courier New"/>
          <w:color w:val="000000"/>
          <w:highlight w:val="yellow"/>
          <w:lang w:val="en"/>
        </w:rPr>
        <w:t>value-ref</w:t>
      </w:r>
      <w:r w:rsidRPr="002F22C1">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，因而，以下的代码：</w:t>
      </w:r>
    </w:p>
    <w:p w14:paraId="675302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&lt;entry&gt;</w:t>
      </w:r>
    </w:p>
    <w:p w14:paraId="7699A5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F6A0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bean="myKeyBean" /&gt;</w:t>
      </w:r>
    </w:p>
    <w:p w14:paraId="2260D1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7451D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bean="myValueBean" /&gt;</w:t>
      </w:r>
    </w:p>
    <w:p w14:paraId="318907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70E2170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2C9A7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key-ref="myKeyBean" value-ref="myValueBean"/&gt;</w:t>
      </w:r>
    </w:p>
    <w:p w14:paraId="3DACD82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再次强调，只有</w:t>
      </w:r>
      <w:r>
        <w:rPr>
          <w:rStyle w:val="HTML"/>
          <w:rFonts w:ascii="Courier New" w:hAnsi="Courier New" w:cs="Courier New"/>
          <w:color w:val="000000"/>
          <w:lang w:val="en"/>
        </w:rPr>
        <w:t>&lt;ref bean="xxx"&gt;</w:t>
      </w:r>
      <w:r>
        <w:rPr>
          <w:rFonts w:ascii="Verdana" w:eastAsia="微软雅黑" w:hAnsi="Verdana"/>
          <w:color w:val="000000"/>
          <w:sz w:val="22"/>
          <w:szCs w:val="22"/>
          <w:lang w:val="en"/>
        </w:rPr>
        <w:t>元素的简写形式，没有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w:t>
      </w:r>
    </w:p>
    <w:p w14:paraId="2AEC2C14" w14:textId="77777777" w:rsidR="00FE5599" w:rsidRDefault="00FE5599" w:rsidP="00FE5599">
      <w:pPr>
        <w:pStyle w:val="5"/>
        <w:rPr>
          <w:rFonts w:ascii="微软雅黑" w:eastAsia="微软雅黑" w:hAnsi="微软雅黑"/>
          <w:i/>
          <w:iCs/>
          <w:color w:val="000000"/>
          <w:sz w:val="22"/>
          <w:szCs w:val="22"/>
          <w:lang w:val="en"/>
        </w:rPr>
      </w:pPr>
      <w:bookmarkStart w:id="96" w:name="beans-p-namespace"/>
      <w:bookmarkEnd w:id="96"/>
      <w:r>
        <w:rPr>
          <w:rFonts w:ascii="微软雅黑" w:eastAsia="微软雅黑" w:hAnsi="微软雅黑" w:hint="eastAsia"/>
          <w:i/>
          <w:iCs/>
          <w:color w:val="000000"/>
          <w:sz w:val="22"/>
          <w:szCs w:val="22"/>
          <w:lang w:val="en"/>
        </w:rPr>
        <w:t>3.3.2.6.2. 使用p名称空间配置属性</w:t>
      </w:r>
    </w:p>
    <w:p w14:paraId="4163B6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的另一个选择就是使用</w:t>
      </w:r>
      <w:r w:rsidRPr="00FE76F1">
        <w:rPr>
          <w:rFonts w:ascii="Verdana" w:eastAsia="微软雅黑" w:hAnsi="Verdana"/>
          <w:color w:val="000000"/>
          <w:sz w:val="22"/>
          <w:szCs w:val="22"/>
          <w:highlight w:val="yellow"/>
          <w:lang w:val="en"/>
        </w:rPr>
        <w:t>p</w:t>
      </w:r>
      <w:r w:rsidRPr="00FE76F1">
        <w:rPr>
          <w:rFonts w:ascii="Verdana" w:eastAsia="微软雅黑" w:hAnsi="Verdana"/>
          <w:color w:val="000000"/>
          <w:sz w:val="22"/>
          <w:szCs w:val="22"/>
          <w:highlight w:val="yellow"/>
          <w:lang w:val="en"/>
        </w:rPr>
        <w:t>名称空间</w:t>
      </w:r>
      <w:r>
        <w:rPr>
          <w:rFonts w:ascii="Verdana" w:eastAsia="微软雅黑" w:hAnsi="Verdana"/>
          <w:color w:val="000000"/>
          <w:sz w:val="22"/>
          <w:szCs w:val="22"/>
          <w:lang w:val="en"/>
        </w:rPr>
        <w:t>，从</w:t>
      </w:r>
      <w:r>
        <w:rPr>
          <w:rFonts w:ascii="Verdana" w:eastAsia="微软雅黑" w:hAnsi="Verdana"/>
          <w:color w:val="000000"/>
          <w:sz w:val="22"/>
          <w:szCs w:val="22"/>
          <w:lang w:val="en"/>
        </w:rPr>
        <w:t xml:space="preserve"> 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w:t>
      </w:r>
      <w:r>
        <w:rPr>
          <w:rFonts w:ascii="Verdana" w:eastAsia="微软雅黑" w:hAnsi="Verdana"/>
          <w:color w:val="000000"/>
          <w:sz w:val="22"/>
          <w:szCs w:val="22"/>
          <w:lang w:val="en"/>
        </w:rPr>
        <w:t>支持使用</w:t>
      </w:r>
      <w:hyperlink r:id="rId142" w:tooltip="Appendix A. XML Schema-based configuration" w:history="1">
        <w:r>
          <w:rPr>
            <w:rStyle w:val="a3"/>
            <w:rFonts w:ascii="Verdana" w:eastAsia="微软雅黑" w:hAnsi="Verdana"/>
            <w:color w:val="888888"/>
            <w:sz w:val="18"/>
            <w:szCs w:val="18"/>
            <w:lang w:val="en"/>
          </w:rPr>
          <w:t>名称空间</w:t>
        </w:r>
      </w:hyperlink>
      <w:r>
        <w:rPr>
          <w:rFonts w:ascii="Verdana" w:eastAsia="微软雅黑" w:hAnsi="Verdana"/>
          <w:color w:val="000000"/>
          <w:sz w:val="22"/>
          <w:szCs w:val="22"/>
          <w:lang w:val="en"/>
        </w:rPr>
        <w:t>的可扩展配置格式。这些名称空间都是基于一种</w:t>
      </w:r>
      <w:r>
        <w:rPr>
          <w:rFonts w:ascii="Verdana" w:eastAsia="微软雅黑" w:hAnsi="Verdana"/>
          <w:color w:val="000000"/>
          <w:sz w:val="22"/>
          <w:szCs w:val="22"/>
          <w:lang w:val="en"/>
        </w:rPr>
        <w:t>XML Schema</w:t>
      </w:r>
      <w:r>
        <w:rPr>
          <w:rFonts w:ascii="Verdana" w:eastAsia="微软雅黑" w:hAnsi="Verdana"/>
          <w:color w:val="000000"/>
          <w:sz w:val="22"/>
          <w:szCs w:val="22"/>
          <w:lang w:val="en"/>
        </w:rPr>
        <w:t>定义。事实上，我们所看到的所有</w:t>
      </w:r>
      <w:r>
        <w:rPr>
          <w:rStyle w:val="HTML"/>
          <w:rFonts w:ascii="Courier New" w:hAnsi="Courier New" w:cs="Courier New"/>
          <w:color w:val="000000"/>
          <w:lang w:val="en"/>
        </w:rPr>
        <w:t>bean</w:t>
      </w:r>
      <w:r>
        <w:rPr>
          <w:rFonts w:ascii="Verdana" w:eastAsia="微软雅黑" w:hAnsi="Verdana"/>
          <w:color w:val="000000"/>
          <w:sz w:val="22"/>
          <w:szCs w:val="22"/>
          <w:lang w:val="en"/>
        </w:rPr>
        <w:t>的配置格式都是基于一个</w:t>
      </w:r>
      <w:r>
        <w:rPr>
          <w:rFonts w:ascii="Verdana" w:eastAsia="微软雅黑" w:hAnsi="Verdana"/>
          <w:color w:val="000000"/>
          <w:sz w:val="22"/>
          <w:szCs w:val="22"/>
          <w:lang w:val="en"/>
        </w:rPr>
        <w:t xml:space="preserve"> XML Schema</w:t>
      </w:r>
      <w:r>
        <w:rPr>
          <w:rFonts w:ascii="Verdana" w:eastAsia="微软雅黑" w:hAnsi="Verdana"/>
          <w:color w:val="000000"/>
          <w:sz w:val="22"/>
          <w:szCs w:val="22"/>
          <w:lang w:val="en"/>
        </w:rPr>
        <w:t>文档。</w:t>
      </w:r>
    </w:p>
    <w:p w14:paraId="296432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特定的名称空间并不需要定义在一个</w:t>
      </w:r>
      <w:r>
        <w:rPr>
          <w:rFonts w:ascii="Verdana" w:eastAsia="微软雅黑" w:hAnsi="Verdana"/>
          <w:color w:val="000000"/>
          <w:sz w:val="22"/>
          <w:szCs w:val="22"/>
          <w:lang w:val="en"/>
        </w:rPr>
        <w:t>XSD</w:t>
      </w:r>
      <w:r>
        <w:rPr>
          <w:rFonts w:ascii="Verdana" w:eastAsia="微软雅黑" w:hAnsi="Verdana"/>
          <w:color w:val="000000"/>
          <w:sz w:val="22"/>
          <w:szCs w:val="22"/>
          <w:lang w:val="en"/>
        </w:rPr>
        <w:t>文件中，它只在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内核中存在。我们所说的</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名称空间就是这样，它不需要一个</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定义，与我们前面采用</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的属性不同的是，当我们采用了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名称空间，我们就可以在</w:t>
      </w:r>
      <w:r>
        <w:rPr>
          <w:rStyle w:val="HTML"/>
          <w:rFonts w:ascii="Courier New" w:hAnsi="Courier New" w:cs="Courier New"/>
          <w:color w:val="000000"/>
          <w:lang w:val="en"/>
        </w:rPr>
        <w:t>bean</w:t>
      </w:r>
      <w:r>
        <w:rPr>
          <w:rFonts w:ascii="Verdana" w:eastAsia="微软雅黑" w:hAnsi="Verdana"/>
          <w:color w:val="000000"/>
          <w:sz w:val="22"/>
          <w:szCs w:val="22"/>
          <w:lang w:val="en"/>
        </w:rPr>
        <w:t>元素中使用属性（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）来描述</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w:t>
      </w:r>
    </w:p>
    <w:p w14:paraId="0404DE7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下面的两段</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配置文件中都是用来定义同一个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：一个采用的是标准的</w:t>
      </w:r>
      <w:r>
        <w:rPr>
          <w:rFonts w:ascii="Verdana" w:eastAsia="微软雅黑" w:hAnsi="Verdana"/>
          <w:color w:val="000000"/>
          <w:sz w:val="22"/>
          <w:szCs w:val="22"/>
          <w:lang w:val="en"/>
        </w:rPr>
        <w:t>XML</w:t>
      </w:r>
      <w:r>
        <w:rPr>
          <w:rFonts w:ascii="Verdana" w:eastAsia="微软雅黑" w:hAnsi="Verdana"/>
          <w:color w:val="000000"/>
          <w:sz w:val="22"/>
          <w:szCs w:val="22"/>
          <w:lang w:val="en"/>
        </w:rPr>
        <w:t>格式，一个是采用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w:t>
      </w:r>
    </w:p>
    <w:p w14:paraId="49D74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35D96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1873F6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xmlns:p="http://www.springframework.org/schema/p"</w:t>
      </w:r>
    </w:p>
    <w:p w14:paraId="33D709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B87BE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01B120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33821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&lt;bean name="classic" class="com.example.ExampleBean"&gt;</w:t>
      </w:r>
    </w:p>
    <w:p w14:paraId="1B772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 value="foo@bar.com/&gt;</w:t>
      </w:r>
    </w:p>
    <w:p w14:paraId="45C991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DD6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976A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name="p-namespace" class="com.example.ExampleBean"</w:t>
      </w:r>
    </w:p>
    <w:p w14:paraId="492CC5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p:email="foo@bar.com"/&gt;</w:t>
      </w:r>
    </w:p>
    <w:p w14:paraId="55AFBD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FD08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定义中，我们采用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名称空间的方式包含了一个叫</w:t>
      </w:r>
      <w:r>
        <w:rPr>
          <w:rFonts w:ascii="Verdana" w:eastAsia="微软雅黑" w:hAnsi="Verdana"/>
          <w:color w:val="000000"/>
          <w:sz w:val="22"/>
          <w:szCs w:val="22"/>
          <w:lang w:val="en"/>
        </w:rPr>
        <w:t>email</w:t>
      </w:r>
      <w:r>
        <w:rPr>
          <w:rFonts w:ascii="Verdana" w:eastAsia="微软雅黑" w:hAnsi="Verdana"/>
          <w:color w:val="000000"/>
          <w:sz w:val="22"/>
          <w:szCs w:val="22"/>
          <w:lang w:val="en"/>
        </w:rPr>
        <w:t>的属性，而</w:t>
      </w:r>
      <w:r>
        <w:rPr>
          <w:rFonts w:ascii="Verdana" w:eastAsia="微软雅黑" w:hAnsi="Verdana"/>
          <w:color w:val="000000"/>
          <w:sz w:val="22"/>
          <w:szCs w:val="22"/>
          <w:lang w:val="en"/>
        </w:rPr>
        <w:t>Spring</w:t>
      </w:r>
      <w:r>
        <w:rPr>
          <w:rFonts w:ascii="Verdana" w:eastAsia="微软雅黑" w:hAnsi="Verdana"/>
          <w:color w:val="000000"/>
          <w:sz w:val="22"/>
          <w:szCs w:val="22"/>
          <w:lang w:val="en"/>
        </w:rPr>
        <w:t>会知道我们的</w:t>
      </w:r>
      <w:r>
        <w:rPr>
          <w:rFonts w:ascii="Verdana" w:eastAsia="微软雅黑" w:hAnsi="Verdana"/>
          <w:color w:val="000000"/>
          <w:sz w:val="22"/>
          <w:szCs w:val="22"/>
          <w:lang w:val="en"/>
        </w:rPr>
        <w:t>bean</w:t>
      </w:r>
      <w:r>
        <w:rPr>
          <w:rFonts w:ascii="Verdana" w:eastAsia="微软雅黑" w:hAnsi="Verdana"/>
          <w:color w:val="000000"/>
          <w:sz w:val="22"/>
          <w:szCs w:val="22"/>
          <w:lang w:val="en"/>
        </w:rPr>
        <w:t>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）定义。我们前面说了，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名称空间是不需要</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定义的，因此属性（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）的名字就是你</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的名字。</w:t>
      </w:r>
    </w:p>
    <w:p w14:paraId="7333BA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This next example includes two more bean definitions that both have a reference to another bean:</w:t>
      </w:r>
    </w:p>
    <w:p w14:paraId="2295F65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下面的例子包含了两个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定义，它们都引用了另一个</w:t>
      </w:r>
      <w:r>
        <w:rPr>
          <w:rFonts w:ascii="Verdana" w:eastAsia="微软雅黑" w:hAnsi="Verdana"/>
          <w:color w:val="000000"/>
          <w:sz w:val="22"/>
          <w:szCs w:val="22"/>
          <w:lang w:val="en"/>
        </w:rPr>
        <w:t>bean</w:t>
      </w:r>
    </w:p>
    <w:p w14:paraId="6E18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357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76BD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sidRPr="00E92F2E">
        <w:rPr>
          <w:rFonts w:hint="eastAsia"/>
          <w:color w:val="000000"/>
          <w:sz w:val="21"/>
          <w:szCs w:val="21"/>
          <w:highlight w:val="yellow"/>
          <w:lang w:val="en"/>
        </w:rPr>
        <w:t>xmlns:p="http://www.springframework.org/schema/p"</w:t>
      </w:r>
    </w:p>
    <w:p w14:paraId="4F4B2F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126098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1ECBD4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A793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name="john-classic" class="com.example.Person"&gt;</w:t>
      </w:r>
    </w:p>
    <w:p w14:paraId="13E49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value="John Doe"/&gt;</w:t>
      </w:r>
    </w:p>
    <w:p w14:paraId="44CBE9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name="spouse" ref="jane"/&gt;</w:t>
      </w:r>
    </w:p>
    <w:p w14:paraId="5DCC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BB48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E53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name="john-modern" </w:t>
      </w:r>
    </w:p>
    <w:p w14:paraId="349E33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class="com.example.Person"</w:t>
      </w:r>
    </w:p>
    <w:p w14:paraId="342A56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p:name="John Doe"</w:t>
      </w:r>
    </w:p>
    <w:p w14:paraId="573890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p:spouse-ref="jane"/&gt;</w:t>
      </w:r>
    </w:p>
    <w:p w14:paraId="301DB8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3FF5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name="jane" class="com.example.Person"&gt;</w:t>
      </w:r>
    </w:p>
    <w:p w14:paraId="53BD6F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value="Jane Doe"/&gt;</w:t>
      </w:r>
    </w:p>
    <w:p w14:paraId="255F22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DCC01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6716437" w14:textId="77777777" w:rsidR="00FE5599" w:rsidRDefault="00FE5599" w:rsidP="00E92F2E">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As you can see, this example doesn't only include a property value using the p-namespace, but also uses a special format to declare property references. Whereas the first bean definition uses </w:t>
      </w:r>
      <w:r>
        <w:rPr>
          <w:rStyle w:val="HTML"/>
          <w:rFonts w:ascii="Courier New" w:hAnsi="Courier New" w:cs="Courier New"/>
          <w:color w:val="000000"/>
          <w:lang w:val="en"/>
        </w:rPr>
        <w:t xml:space="preserve">&lt;property </w:t>
      </w:r>
      <w:r>
        <w:rPr>
          <w:rStyle w:val="HTML"/>
          <w:rFonts w:ascii="Courier New" w:hAnsi="Courier New" w:cs="Courier New"/>
          <w:color w:val="000000"/>
          <w:lang w:val="en"/>
        </w:rPr>
        <w:lastRenderedPageBreak/>
        <w:t>name="spouse" ref="jane"/&gt;</w:t>
      </w:r>
      <w:r>
        <w:rPr>
          <w:rFonts w:ascii="Verdana" w:eastAsia="微软雅黑" w:hAnsi="Verdana"/>
          <w:color w:val="000000"/>
          <w:sz w:val="22"/>
          <w:szCs w:val="22"/>
          <w:lang w:val="en"/>
        </w:rPr>
        <w:t> to create a reference from bean </w:t>
      </w:r>
      <w:r>
        <w:rPr>
          <w:rStyle w:val="HTML"/>
          <w:rFonts w:ascii="Courier New" w:hAnsi="Courier New" w:cs="Courier New"/>
          <w:color w:val="000000"/>
          <w:lang w:val="en"/>
        </w:rPr>
        <w:t>john</w:t>
      </w:r>
      <w:r>
        <w:rPr>
          <w:rFonts w:ascii="Verdana" w:eastAsia="微软雅黑" w:hAnsi="Verdana"/>
          <w:color w:val="000000"/>
          <w:sz w:val="22"/>
          <w:szCs w:val="22"/>
          <w:lang w:val="en"/>
        </w:rPr>
        <w:t> to bean </w:t>
      </w:r>
      <w:r>
        <w:rPr>
          <w:rStyle w:val="HTML"/>
          <w:rFonts w:ascii="Courier New" w:hAnsi="Courier New" w:cs="Courier New"/>
          <w:color w:val="000000"/>
          <w:lang w:val="en"/>
        </w:rPr>
        <w:t>jane</w:t>
      </w:r>
      <w:r>
        <w:rPr>
          <w:rFonts w:ascii="Verdana" w:eastAsia="微软雅黑" w:hAnsi="Verdana"/>
          <w:color w:val="000000"/>
          <w:sz w:val="22"/>
          <w:szCs w:val="22"/>
          <w:lang w:val="en"/>
        </w:rPr>
        <w:t>, the second bean definition uses </w:t>
      </w:r>
      <w:r>
        <w:rPr>
          <w:rStyle w:val="HTML"/>
          <w:rFonts w:ascii="Courier New" w:hAnsi="Courier New" w:cs="Courier New"/>
          <w:color w:val="000000"/>
          <w:lang w:val="en"/>
        </w:rPr>
        <w:t>p:spouse-ref="jane"</w:t>
      </w:r>
      <w:r>
        <w:rPr>
          <w:rFonts w:ascii="Verdana" w:eastAsia="微软雅黑" w:hAnsi="Verdana"/>
          <w:color w:val="000000"/>
          <w:sz w:val="22"/>
          <w:szCs w:val="22"/>
          <w:lang w:val="en"/>
        </w:rPr>
        <w:t> as an attribute to do the exact same thing. In this case '</w:t>
      </w:r>
      <w:r>
        <w:rPr>
          <w:rStyle w:val="HTML"/>
          <w:rFonts w:ascii="Courier New" w:hAnsi="Courier New" w:cs="Courier New"/>
          <w:color w:val="000000"/>
          <w:lang w:val="en"/>
        </w:rPr>
        <w:t>spouse</w:t>
      </w:r>
      <w:r>
        <w:rPr>
          <w:rFonts w:ascii="Verdana" w:eastAsia="微软雅黑" w:hAnsi="Verdana"/>
          <w:color w:val="000000"/>
          <w:sz w:val="22"/>
          <w:szCs w:val="22"/>
          <w:lang w:val="en"/>
        </w:rPr>
        <w:t>' is the property name whereas the '</w:t>
      </w:r>
      <w:r>
        <w:rPr>
          <w:rStyle w:val="HTML"/>
          <w:rFonts w:ascii="Courier New" w:hAnsi="Courier New" w:cs="Courier New"/>
          <w:color w:val="000000"/>
          <w:lang w:val="en"/>
        </w:rPr>
        <w:t>-ref</w:t>
      </w:r>
      <w:r>
        <w:rPr>
          <w:rFonts w:ascii="Verdana" w:eastAsia="微软雅黑" w:hAnsi="Verdana"/>
          <w:color w:val="000000"/>
          <w:sz w:val="22"/>
          <w:szCs w:val="22"/>
          <w:lang w:val="en"/>
        </w:rPr>
        <w:t>' part indicates that this is not a straight value but rather a reference to another bean.</w:t>
      </w:r>
    </w:p>
    <w:p w14:paraId="671E6A65" w14:textId="77777777" w:rsidR="00FE5599" w:rsidRDefault="00FE5599" w:rsidP="00CC3CC7">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上面的例子不仅使用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）值，而且使用了一个特殊的格式声明了一个属性引用。在第一个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定义中使用了</w:t>
      </w:r>
      <w:r>
        <w:rPr>
          <w:rStyle w:val="HTML"/>
          <w:rFonts w:ascii="Courier New" w:hAnsi="Courier New" w:cs="Courier New"/>
          <w:color w:val="000000"/>
          <w:lang w:val="en"/>
        </w:rPr>
        <w:t>&lt;property name="spouse" ref="jane"/&gt;</w:t>
      </w:r>
      <w:r>
        <w:rPr>
          <w:rFonts w:ascii="Verdana" w:eastAsia="微软雅黑" w:hAnsi="Verdana"/>
          <w:color w:val="000000"/>
          <w:sz w:val="22"/>
          <w:szCs w:val="22"/>
          <w:lang w:val="en"/>
        </w:rPr>
        <w:t>来建立</w:t>
      </w:r>
      <w:r>
        <w:rPr>
          <w:rFonts w:ascii="Verdana" w:eastAsia="微软雅黑" w:hAnsi="Verdana"/>
          <w:color w:val="000000"/>
          <w:sz w:val="22"/>
          <w:szCs w:val="22"/>
          <w:lang w:val="en"/>
        </w:rPr>
        <w:t>bean</w:t>
      </w:r>
      <w:r>
        <w:rPr>
          <w:rStyle w:val="HTML"/>
          <w:rFonts w:ascii="Courier New" w:hAnsi="Courier New" w:cs="Courier New"/>
          <w:color w:val="000000"/>
          <w:lang w:val="en"/>
        </w:rPr>
        <w:t>john</w:t>
      </w:r>
      <w:r>
        <w:rPr>
          <w:rFonts w:ascii="Verdana" w:eastAsia="微软雅黑" w:hAnsi="Verdana"/>
          <w:color w:val="000000"/>
          <w:sz w:val="22"/>
          <w:szCs w:val="22"/>
          <w:lang w:val="en"/>
        </w:rPr>
        <w:t>到</w:t>
      </w:r>
      <w:r>
        <w:rPr>
          <w:rFonts w:ascii="Verdana" w:eastAsia="微软雅黑" w:hAnsi="Verdana"/>
          <w:color w:val="000000"/>
          <w:sz w:val="22"/>
          <w:szCs w:val="22"/>
          <w:lang w:val="en"/>
        </w:rPr>
        <w:t>bean</w:t>
      </w:r>
      <w:r>
        <w:rPr>
          <w:rStyle w:val="HTML"/>
          <w:rFonts w:ascii="Courier New" w:hAnsi="Courier New" w:cs="Courier New"/>
          <w:color w:val="000000"/>
          <w:lang w:val="en"/>
        </w:rPr>
        <w:t>jane</w:t>
      </w:r>
      <w:r>
        <w:rPr>
          <w:rFonts w:ascii="Verdana" w:eastAsia="微软雅黑" w:hAnsi="Verdana"/>
          <w:color w:val="000000"/>
          <w:sz w:val="22"/>
          <w:szCs w:val="22"/>
          <w:lang w:val="en"/>
        </w:rPr>
        <w:t>的引用，而第二个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定义则采用</w:t>
      </w:r>
      <w:r>
        <w:rPr>
          <w:rStyle w:val="HTML"/>
          <w:rFonts w:ascii="Courier New" w:hAnsi="Courier New" w:cs="Courier New"/>
          <w:color w:val="000000"/>
          <w:lang w:val="en"/>
        </w:rPr>
        <w:t>p:spouse-ref="jane"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）的方式达到了同样的目的。在这个例子中，</w:t>
      </w:r>
      <w:r w:rsidRPr="00620D1E">
        <w:rPr>
          <w:rFonts w:ascii="Verdana" w:eastAsia="微软雅黑" w:hAnsi="Verdana"/>
          <w:color w:val="000000"/>
          <w:sz w:val="22"/>
          <w:szCs w:val="22"/>
          <w:highlight w:val="yellow"/>
          <w:lang w:val="en"/>
        </w:rPr>
        <w:t>"</w:t>
      </w:r>
      <w:r w:rsidRPr="00620D1E">
        <w:rPr>
          <w:rStyle w:val="HTML"/>
          <w:rFonts w:ascii="Courier New" w:hAnsi="Courier New" w:cs="Courier New"/>
          <w:color w:val="000000"/>
          <w:highlight w:val="yellow"/>
          <w:lang w:val="en"/>
        </w:rPr>
        <w:t>spouse</w:t>
      </w:r>
      <w:r w:rsidRPr="00620D1E">
        <w:rPr>
          <w:rFonts w:ascii="Verdana" w:eastAsia="微软雅黑" w:hAnsi="Verdana"/>
          <w:color w:val="000000"/>
          <w:sz w:val="22"/>
          <w:szCs w:val="22"/>
          <w:highlight w:val="yellow"/>
          <w:lang w:val="en"/>
        </w:rPr>
        <w:t>"</w:t>
      </w:r>
      <w:r w:rsidRPr="00620D1E">
        <w:rPr>
          <w:rFonts w:ascii="Verdana" w:eastAsia="微软雅黑" w:hAnsi="Verdana"/>
          <w:color w:val="000000"/>
          <w:sz w:val="22"/>
          <w:szCs w:val="22"/>
          <w:highlight w:val="yellow"/>
          <w:lang w:val="en"/>
        </w:rPr>
        <w:t>是属性（</w:t>
      </w:r>
      <w:r w:rsidRPr="00620D1E">
        <w:rPr>
          <w:rFonts w:ascii="Verdana" w:eastAsia="微软雅黑" w:hAnsi="Verdana"/>
          <w:color w:val="000000"/>
          <w:sz w:val="22"/>
          <w:szCs w:val="22"/>
          <w:highlight w:val="yellow"/>
          <w:lang w:val="en"/>
        </w:rPr>
        <w:t>property</w:t>
      </w:r>
      <w:r w:rsidRPr="00620D1E">
        <w:rPr>
          <w:rFonts w:ascii="Verdana" w:eastAsia="微软雅黑" w:hAnsi="Verdana"/>
          <w:color w:val="000000"/>
          <w:sz w:val="22"/>
          <w:szCs w:val="22"/>
          <w:highlight w:val="yellow"/>
          <w:lang w:val="en"/>
        </w:rPr>
        <w:t>）名，而</w:t>
      </w:r>
      <w:r w:rsidRPr="00620D1E">
        <w:rPr>
          <w:rFonts w:ascii="Verdana" w:eastAsia="微软雅黑" w:hAnsi="Verdana"/>
          <w:color w:val="000000"/>
          <w:sz w:val="22"/>
          <w:szCs w:val="22"/>
          <w:highlight w:val="yellow"/>
          <w:lang w:val="en"/>
        </w:rPr>
        <w:t>"</w:t>
      </w:r>
      <w:r w:rsidRPr="00620D1E">
        <w:rPr>
          <w:rStyle w:val="HTML"/>
          <w:rFonts w:ascii="Courier New" w:hAnsi="Courier New" w:cs="Courier New"/>
          <w:color w:val="000000"/>
          <w:highlight w:val="yellow"/>
          <w:lang w:val="en"/>
        </w:rPr>
        <w:t>-ref</w:t>
      </w:r>
      <w:r w:rsidRPr="00620D1E">
        <w:rPr>
          <w:rFonts w:ascii="Verdana" w:eastAsia="微软雅黑" w:hAnsi="Verdana"/>
          <w:color w:val="000000"/>
          <w:sz w:val="22"/>
          <w:szCs w:val="22"/>
          <w:highlight w:val="yellow"/>
          <w:lang w:val="en"/>
        </w:rPr>
        <w:t>“</w:t>
      </w:r>
      <w:r w:rsidRPr="00620D1E">
        <w:rPr>
          <w:rFonts w:ascii="Verdana" w:eastAsia="微软雅黑" w:hAnsi="Verdana"/>
          <w:color w:val="000000"/>
          <w:sz w:val="22"/>
          <w:szCs w:val="22"/>
          <w:highlight w:val="yellow"/>
          <w:lang w:val="en"/>
        </w:rPr>
        <w:t>则用来说明该属性不是一个具体的值而是对另外一个</w:t>
      </w:r>
      <w:r w:rsidRPr="00620D1E">
        <w:rPr>
          <w:rFonts w:ascii="Verdana" w:eastAsia="微软雅黑" w:hAnsi="Verdana"/>
          <w:color w:val="000000"/>
          <w:sz w:val="22"/>
          <w:szCs w:val="22"/>
          <w:highlight w:val="yellow"/>
          <w:lang w:val="en"/>
        </w:rPr>
        <w:t>bean</w:t>
      </w:r>
      <w:r w:rsidRPr="00620D1E">
        <w:rPr>
          <w:rFonts w:ascii="Verdana" w:eastAsia="微软雅黑" w:hAnsi="Verdana"/>
          <w:color w:val="000000"/>
          <w:sz w:val="22"/>
          <w:szCs w:val="22"/>
          <w:highlight w:val="yellow"/>
          <w:lang w:val="en"/>
        </w:rPr>
        <w:t>的引用</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56D72DA" w14:textId="77777777" w:rsidTr="00FE5599">
        <w:tc>
          <w:tcPr>
            <w:tcW w:w="375" w:type="dxa"/>
            <w:vMerge w:val="restart"/>
            <w:tcMar>
              <w:top w:w="80" w:type="dxa"/>
              <w:left w:w="80" w:type="dxa"/>
              <w:bottom w:w="80" w:type="dxa"/>
              <w:right w:w="80" w:type="dxa"/>
            </w:tcMar>
            <w:hideMark/>
          </w:tcPr>
          <w:p w14:paraId="14E48B6C" w14:textId="671A86E8"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D760303" wp14:editId="066EE381">
                      <wp:extent cx="308610" cy="308610"/>
                      <wp:effectExtent l="0" t="0" r="0" b="0"/>
                      <wp:docPr id="35" name="矩形 3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2ECE6" id="矩形 3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9v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I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p8Kvb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EC562D6" w14:textId="77777777" w:rsidR="00FE5599" w:rsidRDefault="00FE5599">
            <w:pPr>
              <w:spacing w:before="150" w:after="150"/>
              <w:jc w:val="left"/>
              <w:rPr>
                <w:rFonts w:ascii="宋体" w:hAnsi="宋体"/>
                <w:b/>
                <w:bCs/>
                <w:color w:val="000000"/>
              </w:rPr>
            </w:pPr>
            <w:r>
              <w:rPr>
                <w:b/>
                <w:bCs/>
                <w:color w:val="000000"/>
              </w:rPr>
              <w:t>Note</w:t>
            </w:r>
          </w:p>
        </w:tc>
      </w:tr>
      <w:tr w:rsidR="00FE5599" w14:paraId="2EF5ECD2" w14:textId="77777777" w:rsidTr="00FE5599">
        <w:tc>
          <w:tcPr>
            <w:tcW w:w="0" w:type="auto"/>
            <w:vMerge/>
            <w:vAlign w:val="center"/>
            <w:hideMark/>
          </w:tcPr>
          <w:p w14:paraId="22DBD72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6CFDD0E"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需要注意的是，</w:t>
            </w:r>
            <w:r>
              <w:rPr>
                <w:rFonts w:ascii="Verdana" w:hAnsi="Verdana"/>
                <w:color w:val="000000"/>
                <w:sz w:val="22"/>
                <w:szCs w:val="22"/>
              </w:rPr>
              <w:t>p</w:t>
            </w:r>
            <w:r>
              <w:rPr>
                <w:rFonts w:ascii="Verdana" w:hAnsi="Verdana"/>
                <w:color w:val="000000"/>
                <w:sz w:val="22"/>
                <w:szCs w:val="22"/>
              </w:rPr>
              <w:t>名称空间没有标准的</w:t>
            </w:r>
            <w:r>
              <w:rPr>
                <w:rFonts w:ascii="Verdana" w:hAnsi="Verdana"/>
                <w:color w:val="000000"/>
                <w:sz w:val="22"/>
                <w:szCs w:val="22"/>
              </w:rPr>
              <w:t>XML</w:t>
            </w:r>
            <w:r>
              <w:rPr>
                <w:rFonts w:ascii="Verdana" w:hAnsi="Verdana"/>
                <w:color w:val="000000"/>
                <w:sz w:val="22"/>
                <w:szCs w:val="22"/>
              </w:rPr>
              <w:t>格式定义灵活，比如说，</w:t>
            </w:r>
            <w:r>
              <w:rPr>
                <w:rFonts w:ascii="Verdana" w:hAnsi="Verdana"/>
                <w:color w:val="000000"/>
                <w:sz w:val="22"/>
                <w:szCs w:val="22"/>
              </w:rPr>
              <w:t>bean</w:t>
            </w:r>
            <w:r>
              <w:rPr>
                <w:rFonts w:ascii="Verdana" w:hAnsi="Verdana"/>
                <w:color w:val="000000"/>
                <w:sz w:val="22"/>
                <w:szCs w:val="22"/>
              </w:rPr>
              <w:t>的属性名</w:t>
            </w:r>
          </w:p>
          <w:p w14:paraId="2AB6BB76"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是以</w:t>
            </w:r>
            <w:r>
              <w:rPr>
                <w:rStyle w:val="HTML"/>
                <w:rFonts w:ascii="Courier New" w:hAnsi="Courier New" w:cs="Courier New"/>
                <w:color w:val="000000"/>
              </w:rPr>
              <w:t>Ref</w:t>
            </w:r>
            <w:r>
              <w:rPr>
                <w:rFonts w:ascii="Verdana" w:hAnsi="Verdana"/>
                <w:color w:val="000000"/>
                <w:sz w:val="22"/>
                <w:szCs w:val="22"/>
              </w:rPr>
              <w:t>结尾的，那么采用</w:t>
            </w:r>
            <w:r>
              <w:rPr>
                <w:rFonts w:ascii="Verdana" w:hAnsi="Verdana"/>
                <w:color w:val="000000"/>
                <w:sz w:val="22"/>
                <w:szCs w:val="22"/>
              </w:rPr>
              <w:t>p</w:t>
            </w:r>
            <w:r>
              <w:rPr>
                <w:rFonts w:ascii="Verdana" w:hAnsi="Verdana"/>
                <w:color w:val="000000"/>
                <w:sz w:val="22"/>
                <w:szCs w:val="22"/>
              </w:rPr>
              <w:t>名称空间定义就会导致冲突，而采用标准的</w:t>
            </w:r>
            <w:r>
              <w:rPr>
                <w:rFonts w:ascii="Verdana" w:hAnsi="Verdana"/>
                <w:color w:val="000000"/>
                <w:sz w:val="22"/>
                <w:szCs w:val="22"/>
              </w:rPr>
              <w:t>XML</w:t>
            </w:r>
            <w:r>
              <w:rPr>
                <w:rFonts w:ascii="Verdana" w:hAnsi="Verdana"/>
                <w:color w:val="000000"/>
                <w:sz w:val="22"/>
                <w:szCs w:val="22"/>
              </w:rPr>
              <w:t>格式</w:t>
            </w:r>
          </w:p>
          <w:p w14:paraId="6FB2DD91"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定义则不会出现这种问题。这里我们提醒大家在项目中还是仔细权衡来决定到底采用那</w:t>
            </w:r>
          </w:p>
          <w:p w14:paraId="40E6ED29"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种方式，同时也可以在团队成员都理解不同的定义方式的基础上，在项目中根据需要同</w:t>
            </w:r>
          </w:p>
          <w:p w14:paraId="66D90732" w14:textId="3BEAFC89"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时选择三种定义方式。</w:t>
            </w:r>
          </w:p>
        </w:tc>
      </w:tr>
    </w:tbl>
    <w:p w14:paraId="2B8AFE18" w14:textId="77777777" w:rsidR="00FE5599" w:rsidRDefault="00FE5599" w:rsidP="00FE5599">
      <w:pPr>
        <w:pStyle w:val="4"/>
        <w:spacing w:before="0" w:after="0"/>
        <w:rPr>
          <w:rFonts w:ascii="Verdana" w:eastAsia="微软雅黑" w:hAnsi="Verdana"/>
          <w:color w:val="000000"/>
          <w:sz w:val="22"/>
          <w:szCs w:val="22"/>
          <w:lang w:val="en"/>
        </w:rPr>
      </w:pPr>
      <w:bookmarkStart w:id="97" w:name="beans-compound-property-names"/>
      <w:bookmarkEnd w:id="97"/>
      <w:r>
        <w:rPr>
          <w:rFonts w:ascii="Verdana" w:eastAsia="微软雅黑" w:hAnsi="Verdana"/>
          <w:color w:val="000000"/>
          <w:sz w:val="22"/>
          <w:szCs w:val="22"/>
          <w:lang w:val="en"/>
        </w:rPr>
        <w:t>3.3.2.7. </w:t>
      </w:r>
      <w:r>
        <w:rPr>
          <w:rFonts w:ascii="Verdana" w:eastAsia="微软雅黑" w:hAnsi="Verdana"/>
          <w:color w:val="000000"/>
          <w:sz w:val="22"/>
          <w:szCs w:val="22"/>
          <w:lang w:val="en"/>
        </w:rPr>
        <w:t>组合属性名称</w:t>
      </w:r>
    </w:p>
    <w:p w14:paraId="0E42B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当设置</w:t>
      </w:r>
      <w:r>
        <w:rPr>
          <w:rFonts w:ascii="Verdana" w:eastAsia="微软雅黑" w:hAnsi="Verdana"/>
          <w:color w:val="000000"/>
          <w:sz w:val="22"/>
          <w:szCs w:val="22"/>
          <w:lang w:val="en"/>
        </w:rPr>
        <w:t>bean</w:t>
      </w:r>
      <w:r>
        <w:rPr>
          <w:rFonts w:ascii="Verdana" w:eastAsia="微软雅黑" w:hAnsi="Verdana"/>
          <w:color w:val="000000"/>
          <w:sz w:val="22"/>
          <w:szCs w:val="22"/>
          <w:lang w:val="en"/>
        </w:rPr>
        <w:t>的组合属性时，除了最后一个属性外，只要其他属性值不为</w:t>
      </w:r>
      <w:r>
        <w:rPr>
          <w:rStyle w:val="HTML"/>
          <w:rFonts w:ascii="Courier New" w:hAnsi="Courier New" w:cs="Courier New"/>
          <w:color w:val="000000"/>
          <w:lang w:val="en"/>
        </w:rPr>
        <w:t>null</w:t>
      </w:r>
      <w:r>
        <w:rPr>
          <w:rFonts w:ascii="Verdana" w:eastAsia="微软雅黑" w:hAnsi="Verdana"/>
          <w:color w:val="000000"/>
          <w:sz w:val="22"/>
          <w:szCs w:val="22"/>
          <w:lang w:val="en"/>
        </w:rPr>
        <w:t>，组合或嵌套属性名是完全合法的。例如，下面</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w:t>
      </w:r>
    </w:p>
    <w:p w14:paraId="30337D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id="foo" class="foo.Bar"&gt;</w:t>
      </w:r>
    </w:p>
    <w:p w14:paraId="42563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name="fred.bob.sammy" value="123" /&gt;</w:t>
      </w:r>
    </w:p>
    <w:p w14:paraId="01B615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16A57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有个</w:t>
      </w:r>
      <w:r>
        <w:rPr>
          <w:rStyle w:val="HTML"/>
          <w:rFonts w:ascii="Courier New" w:hAnsi="Courier New" w:cs="Courier New"/>
          <w:color w:val="000000"/>
          <w:lang w:val="en"/>
        </w:rPr>
        <w:t>fred</w:t>
      </w:r>
      <w:r>
        <w:rPr>
          <w:rFonts w:ascii="Verdana" w:eastAsia="微软雅黑" w:hAnsi="Verdana"/>
          <w:color w:val="000000"/>
          <w:sz w:val="22"/>
          <w:szCs w:val="22"/>
          <w:lang w:val="en"/>
        </w:rPr>
        <w:t>属性，此属性有个</w:t>
      </w:r>
      <w:r>
        <w:rPr>
          <w:rStyle w:val="HTML"/>
          <w:rFonts w:ascii="Courier New" w:hAnsi="Courier New" w:cs="Courier New"/>
          <w:color w:val="000000"/>
          <w:lang w:val="en"/>
        </w:rPr>
        <w:t>bob</w:t>
      </w:r>
      <w:r>
        <w:rPr>
          <w:rFonts w:ascii="Verdana" w:eastAsia="微软雅黑" w:hAnsi="Verdana"/>
          <w:color w:val="000000"/>
          <w:sz w:val="22"/>
          <w:szCs w:val="22"/>
          <w:lang w:val="en"/>
        </w:rPr>
        <w:t>属性，而</w:t>
      </w:r>
      <w:r>
        <w:rPr>
          <w:rStyle w:val="HTML"/>
          <w:rFonts w:ascii="Courier New" w:hAnsi="Courier New" w:cs="Courier New"/>
          <w:color w:val="000000"/>
          <w:lang w:val="en"/>
        </w:rPr>
        <w:t>bob</w:t>
      </w:r>
      <w:r>
        <w:rPr>
          <w:rFonts w:ascii="Verdana" w:eastAsia="微软雅黑" w:hAnsi="Verdana"/>
          <w:color w:val="000000"/>
          <w:sz w:val="22"/>
          <w:szCs w:val="22"/>
          <w:lang w:val="en"/>
        </w:rPr>
        <w:t>属性又有个</w:t>
      </w:r>
      <w:r>
        <w:rPr>
          <w:rStyle w:val="HTML"/>
          <w:rFonts w:ascii="Courier New" w:hAnsi="Courier New" w:cs="Courier New"/>
          <w:color w:val="000000"/>
          <w:lang w:val="en"/>
        </w:rPr>
        <w:t>sammy</w:t>
      </w:r>
      <w:r>
        <w:rPr>
          <w:rFonts w:ascii="Verdana" w:eastAsia="微软雅黑" w:hAnsi="Verdana"/>
          <w:color w:val="000000"/>
          <w:sz w:val="22"/>
          <w:szCs w:val="22"/>
          <w:lang w:val="en"/>
        </w:rPr>
        <w:t>属性，最后把</w:t>
      </w:r>
      <w:r>
        <w:rPr>
          <w:rStyle w:val="HTML"/>
          <w:rFonts w:ascii="Courier New" w:hAnsi="Courier New" w:cs="Courier New"/>
          <w:color w:val="000000"/>
          <w:lang w:val="en"/>
        </w:rPr>
        <w:t>sammy</w:t>
      </w:r>
      <w:r>
        <w:rPr>
          <w:rFonts w:ascii="Verdana" w:eastAsia="微软雅黑" w:hAnsi="Verdana"/>
          <w:color w:val="000000"/>
          <w:sz w:val="22"/>
          <w:szCs w:val="22"/>
          <w:lang w:val="en"/>
        </w:rPr>
        <w:t>属性设置为</w:t>
      </w:r>
      <w:r>
        <w:rPr>
          <w:rStyle w:val="HTML"/>
          <w:rFonts w:ascii="Courier New" w:hAnsi="Courier New" w:cs="Courier New"/>
          <w:color w:val="000000"/>
          <w:lang w:val="en"/>
        </w:rPr>
        <w:t>123</w:t>
      </w:r>
      <w:r>
        <w:rPr>
          <w:rFonts w:ascii="Verdana" w:eastAsia="微软雅黑" w:hAnsi="Verdana"/>
          <w:color w:val="000000"/>
          <w:sz w:val="22"/>
          <w:szCs w:val="22"/>
          <w:lang w:val="en"/>
        </w:rPr>
        <w:t>。为了让此定义能工作，</w:t>
      </w:r>
      <w:r>
        <w:rPr>
          <w:rFonts w:ascii="Verdana" w:eastAsia="微软雅黑" w:hAnsi="Verdana"/>
          <w:color w:val="000000"/>
          <w:sz w:val="22"/>
          <w:szCs w:val="22"/>
          <w:lang w:val="en"/>
        </w:rPr>
        <w:t> </w:t>
      </w:r>
      <w:r>
        <w:rPr>
          <w:rStyle w:val="HTML"/>
          <w:rFonts w:ascii="Courier New" w:hAnsi="Courier New" w:cs="Courier New"/>
          <w:color w:val="000000"/>
          <w:lang w:val="en"/>
        </w:rPr>
        <w:t>foo</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属性及</w:t>
      </w:r>
      <w:r>
        <w:rPr>
          <w:rStyle w:val="HTML"/>
          <w:rFonts w:ascii="Courier New" w:hAnsi="Courier New" w:cs="Courier New"/>
          <w:color w:val="000000"/>
          <w:lang w:val="en"/>
        </w:rPr>
        <w:lastRenderedPageBreak/>
        <w:t>fred</w:t>
      </w:r>
      <w:r>
        <w:rPr>
          <w:rFonts w:ascii="Verdana" w:eastAsia="微软雅黑" w:hAnsi="Verdana"/>
          <w:color w:val="000000"/>
          <w:sz w:val="22"/>
          <w:szCs w:val="22"/>
          <w:lang w:val="en"/>
        </w:rPr>
        <w:t>的</w:t>
      </w:r>
      <w:r>
        <w:rPr>
          <w:rStyle w:val="HTML"/>
          <w:rFonts w:ascii="Courier New" w:hAnsi="Courier New" w:cs="Courier New"/>
          <w:color w:val="000000"/>
          <w:lang w:val="en"/>
        </w:rPr>
        <w:t>bob</w:t>
      </w:r>
      <w:r>
        <w:rPr>
          <w:rFonts w:ascii="Verdana" w:eastAsia="微软雅黑" w:hAnsi="Verdana"/>
          <w:color w:val="000000"/>
          <w:sz w:val="22"/>
          <w:szCs w:val="22"/>
          <w:lang w:val="en"/>
        </w:rPr>
        <w:t>属性在</w:t>
      </w:r>
      <w:r>
        <w:rPr>
          <w:rFonts w:ascii="Verdana" w:eastAsia="微软雅黑" w:hAnsi="Verdana"/>
          <w:color w:val="000000"/>
          <w:sz w:val="22"/>
          <w:szCs w:val="22"/>
          <w:lang w:val="en"/>
        </w:rPr>
        <w:t>bean</w:t>
      </w:r>
      <w:r>
        <w:rPr>
          <w:rFonts w:ascii="Verdana" w:eastAsia="微软雅黑" w:hAnsi="Verdana"/>
          <w:color w:val="000000"/>
          <w:sz w:val="22"/>
          <w:szCs w:val="22"/>
          <w:lang w:val="en"/>
        </w:rPr>
        <w:t>被构造后都必须非空，否则将抛出</w:t>
      </w:r>
      <w:r>
        <w:rPr>
          <w:rStyle w:val="HTML"/>
          <w:rFonts w:ascii="Courier New" w:hAnsi="Courier New" w:cs="Courier New"/>
          <w:color w:val="000000"/>
          <w:lang w:val="en"/>
        </w:rPr>
        <w:t>NullPointerException</w:t>
      </w:r>
      <w:r>
        <w:rPr>
          <w:rFonts w:ascii="Verdana" w:eastAsia="微软雅黑" w:hAnsi="Verdana"/>
          <w:color w:val="000000"/>
          <w:sz w:val="22"/>
          <w:szCs w:val="22"/>
          <w:lang w:val="en"/>
        </w:rPr>
        <w:t>异常。</w:t>
      </w:r>
    </w:p>
    <w:p w14:paraId="27AE986B" w14:textId="77777777" w:rsidR="00FE5599" w:rsidRDefault="00FE5599" w:rsidP="00FE5599">
      <w:pPr>
        <w:pStyle w:val="3"/>
        <w:spacing w:before="0" w:after="0"/>
        <w:rPr>
          <w:rFonts w:ascii="Verdana" w:eastAsia="微软雅黑" w:hAnsi="Verdana"/>
          <w:color w:val="000000"/>
          <w:sz w:val="24"/>
          <w:szCs w:val="24"/>
          <w:lang w:val="en"/>
        </w:rPr>
      </w:pPr>
      <w:bookmarkStart w:id="98" w:name="beans-factory-dependson"/>
      <w:bookmarkEnd w:id="98"/>
      <w:r>
        <w:rPr>
          <w:rFonts w:ascii="Verdana" w:eastAsia="微软雅黑" w:hAnsi="Verdana"/>
          <w:color w:val="000000"/>
          <w:sz w:val="24"/>
          <w:szCs w:val="24"/>
          <w:lang w:val="en"/>
        </w:rPr>
        <w:t>3.3.3. 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depends-on</w:t>
      </w:r>
    </w:p>
    <w:p w14:paraId="701A0E92" w14:textId="34E8ADF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多数情况下，一个</w:t>
      </w:r>
      <w:r>
        <w:rPr>
          <w:rFonts w:ascii="Verdana" w:eastAsia="微软雅黑" w:hAnsi="Verdana"/>
          <w:color w:val="000000"/>
          <w:sz w:val="22"/>
          <w:szCs w:val="22"/>
          <w:lang w:val="en"/>
        </w:rPr>
        <w:t>bean</w:t>
      </w:r>
      <w:r>
        <w:rPr>
          <w:rFonts w:ascii="Verdana" w:eastAsia="微软雅黑" w:hAnsi="Verdana"/>
          <w:color w:val="000000"/>
          <w:sz w:val="22"/>
          <w:szCs w:val="22"/>
          <w:lang w:val="en"/>
        </w:rPr>
        <w:t>对另一个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的依赖最简单的做法就是将一个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配置文件中最常见的就是使用</w:t>
      </w:r>
      <w:r>
        <w:rPr>
          <w:rFonts w:ascii="Verdana" w:eastAsia="微软雅黑" w:hAnsi="Verdana"/>
          <w:color w:val="000000"/>
          <w:sz w:val="22"/>
          <w:szCs w:val="22"/>
          <w:lang w:val="en"/>
        </w:rPr>
        <w:t> </w:t>
      </w:r>
      <w:hyperlink r:id="rId143" w:anchor="beans-ref-element" w:tooltip="3.3.2.2. 引用其它的bean（协作者）" w:history="1">
        <w:r>
          <w:rPr>
            <w:rStyle w:val="HTML"/>
            <w:rFonts w:ascii="Courier New" w:hAnsi="Courier New" w:cs="Courier New"/>
            <w:color w:val="000000"/>
            <w:sz w:val="20"/>
            <w:szCs w:val="20"/>
            <w:u w:val="single"/>
            <w:lang w:val="en"/>
          </w:rPr>
          <w:t>&lt;ref/&gt;</w:t>
        </w:r>
        <w:r>
          <w:rPr>
            <w:rStyle w:val="a3"/>
            <w:rFonts w:ascii="Verdana" w:eastAsia="微软雅黑" w:hAnsi="Verdana"/>
            <w:color w:val="888888"/>
            <w:sz w:val="18"/>
            <w:szCs w:val="18"/>
            <w:lang w:val="en"/>
          </w:rPr>
          <w:t>元素</w:t>
        </w:r>
      </w:hyperlink>
      <w:r>
        <w:rPr>
          <w:rFonts w:ascii="Verdana" w:eastAsia="微软雅黑" w:hAnsi="Verdana"/>
          <w:color w:val="000000"/>
          <w:sz w:val="22"/>
          <w:szCs w:val="22"/>
          <w:lang w:val="en"/>
        </w:rPr>
        <w:t>。在少数情况下，有时候</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之间的依赖关系并不是那么的直接（例如，当类中的</w:t>
      </w:r>
      <w:r w:rsidRPr="006520A3">
        <w:rPr>
          <w:rFonts w:ascii="Verdana" w:eastAsia="微软雅黑" w:hAnsi="Verdana"/>
          <w:color w:val="000000"/>
          <w:sz w:val="22"/>
          <w:szCs w:val="22"/>
          <w:highlight w:val="yellow"/>
          <w:lang w:val="en"/>
        </w:rPr>
        <w:t>静态块</w:t>
      </w:r>
      <w:r>
        <w:rPr>
          <w:rFonts w:ascii="Verdana" w:eastAsia="微软雅黑" w:hAnsi="Verdana"/>
          <w:color w:val="000000"/>
          <w:sz w:val="22"/>
          <w:szCs w:val="22"/>
          <w:lang w:val="en"/>
        </w:rPr>
        <w:t>的</w:t>
      </w:r>
      <w:r w:rsidR="00545E8E">
        <w:rPr>
          <w:rFonts w:ascii="Verdana" w:eastAsia="微软雅黑" w:hAnsi="Verdana"/>
          <w:color w:val="000000"/>
          <w:sz w:val="22"/>
          <w:szCs w:val="22"/>
          <w:lang w:val="en"/>
        </w:rPr>
        <w:t>被</w:t>
      </w:r>
      <w:r>
        <w:rPr>
          <w:rFonts w:ascii="Verdana" w:eastAsia="微软雅黑" w:hAnsi="Verdana"/>
          <w:color w:val="000000"/>
          <w:sz w:val="22"/>
          <w:szCs w:val="22"/>
          <w:lang w:val="en"/>
        </w:rPr>
        <w:t>初始化时，如数据库驱动的注册）。</w:t>
      </w:r>
      <w:r w:rsidRPr="0033618C">
        <w:rPr>
          <w:rStyle w:val="HTML"/>
          <w:rFonts w:ascii="Courier New" w:hAnsi="Courier New" w:cs="Courier New"/>
          <w:color w:val="000000"/>
          <w:highlight w:val="yellow"/>
          <w:lang w:val="en"/>
        </w:rPr>
        <w:t>depends-on</w:t>
      </w:r>
      <w:r w:rsidRPr="0033618C">
        <w:rPr>
          <w:rFonts w:ascii="Verdana" w:eastAsia="微软雅黑" w:hAnsi="Verdana"/>
          <w:color w:val="000000"/>
          <w:sz w:val="22"/>
          <w:szCs w:val="22"/>
          <w:highlight w:val="yellow"/>
          <w:lang w:val="en"/>
        </w:rPr>
        <w:t>属性可以用于当前</w:t>
      </w:r>
      <w:r w:rsidRPr="0033618C">
        <w:rPr>
          <w:rFonts w:ascii="Verdana" w:eastAsia="微软雅黑" w:hAnsi="Verdana"/>
          <w:color w:val="000000"/>
          <w:sz w:val="22"/>
          <w:szCs w:val="22"/>
          <w:highlight w:val="yellow"/>
          <w:lang w:val="en"/>
        </w:rPr>
        <w:t>bean</w:t>
      </w:r>
      <w:r w:rsidRPr="0033618C">
        <w:rPr>
          <w:rFonts w:ascii="Verdana" w:eastAsia="微软雅黑" w:hAnsi="Verdana"/>
          <w:color w:val="000000"/>
          <w:sz w:val="22"/>
          <w:szCs w:val="22"/>
          <w:highlight w:val="yellow"/>
          <w:lang w:val="en"/>
        </w:rPr>
        <w:t>初始化之前显式地强制一个或多个</w:t>
      </w:r>
      <w:r w:rsidRPr="0033618C">
        <w:rPr>
          <w:rFonts w:ascii="Verdana" w:eastAsia="微软雅黑" w:hAnsi="Verdana"/>
          <w:color w:val="000000"/>
          <w:sz w:val="22"/>
          <w:szCs w:val="22"/>
          <w:highlight w:val="yellow"/>
          <w:lang w:val="en"/>
        </w:rPr>
        <w:t>bean</w:t>
      </w:r>
      <w:r w:rsidRPr="0033618C">
        <w:rPr>
          <w:rFonts w:ascii="Verdana" w:eastAsia="微软雅黑" w:hAnsi="Verdana"/>
          <w:color w:val="000000"/>
          <w:sz w:val="22"/>
          <w:szCs w:val="22"/>
          <w:highlight w:val="yellow"/>
          <w:lang w:val="en"/>
        </w:rPr>
        <w:t>被初始化</w:t>
      </w:r>
      <w:r>
        <w:rPr>
          <w:rFonts w:ascii="Verdana" w:eastAsia="微软雅黑" w:hAnsi="Verdana"/>
          <w:color w:val="000000"/>
          <w:sz w:val="22"/>
          <w:szCs w:val="22"/>
          <w:lang w:val="en"/>
        </w:rPr>
        <w:t>。下面的例子中使用了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属性来指定一个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32ADDE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w:t>
      </w:r>
      <w:r>
        <w:rPr>
          <w:rStyle w:val="bold"/>
          <w:rFonts w:hint="eastAsia"/>
          <w:b/>
          <w:bCs/>
          <w:color w:val="000000"/>
          <w:lang w:val="en"/>
        </w:rPr>
        <w:t>manager</w:t>
      </w:r>
      <w:r>
        <w:rPr>
          <w:rFonts w:hint="eastAsia"/>
          <w:color w:val="000000"/>
          <w:sz w:val="21"/>
          <w:szCs w:val="21"/>
          <w:lang w:val="en"/>
        </w:rPr>
        <w:t>"/&gt;</w:t>
      </w:r>
    </w:p>
    <w:p w14:paraId="5346E1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4530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w:t>
      </w:r>
      <w:r>
        <w:rPr>
          <w:rStyle w:val="bold"/>
          <w:rFonts w:hint="eastAsia"/>
          <w:b/>
          <w:bCs/>
          <w:color w:val="000000"/>
          <w:lang w:val="en"/>
        </w:rPr>
        <w:t>manager</w:t>
      </w:r>
      <w:r>
        <w:rPr>
          <w:rFonts w:hint="eastAsia"/>
          <w:color w:val="000000"/>
          <w:sz w:val="21"/>
          <w:szCs w:val="21"/>
          <w:lang w:val="en"/>
        </w:rPr>
        <w:t>" class="ManagerBean" /&gt;</w:t>
      </w:r>
    </w:p>
    <w:p w14:paraId="365B0D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若需要表达对多个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的依赖，可以在</w:t>
      </w:r>
      <w:r>
        <w:rPr>
          <w:rStyle w:val="HTML"/>
          <w:rFonts w:ascii="Courier New" w:hAnsi="Courier New" w:cs="Courier New"/>
          <w:color w:val="000000"/>
          <w:lang w:val="en"/>
        </w:rPr>
        <w:t>'depends-on'</w:t>
      </w:r>
      <w:r>
        <w:rPr>
          <w:rFonts w:ascii="Verdana" w:eastAsia="微软雅黑" w:hAnsi="Verdana"/>
          <w:color w:val="000000"/>
          <w:sz w:val="22"/>
          <w:szCs w:val="22"/>
          <w:lang w:val="en"/>
        </w:rPr>
        <w:t>中将指定的多个</w:t>
      </w:r>
      <w:r>
        <w:rPr>
          <w:rFonts w:ascii="Verdana" w:eastAsia="微软雅黑" w:hAnsi="Verdana"/>
          <w:color w:val="000000"/>
          <w:sz w:val="22"/>
          <w:szCs w:val="22"/>
          <w:lang w:val="en"/>
        </w:rPr>
        <w:t>bean</w:t>
      </w:r>
      <w:r>
        <w:rPr>
          <w:rFonts w:ascii="Verdana" w:eastAsia="微软雅黑" w:hAnsi="Verdana"/>
          <w:color w:val="000000"/>
          <w:sz w:val="22"/>
          <w:szCs w:val="22"/>
          <w:lang w:val="en"/>
        </w:rPr>
        <w:t>名字用分隔符进行分隔，分隔符可以是逗号、空格及分号等。下面的例子中使用了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来表达对多个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5E2200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depends-on="manager,accountDao"&gt;</w:t>
      </w:r>
    </w:p>
    <w:p w14:paraId="597FEA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name="manager" ref="manager" /&gt;</w:t>
      </w:r>
    </w:p>
    <w:p w14:paraId="1B671A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D7BB5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DF40A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id="manager" class="ManagerBean" /&gt;</w:t>
      </w:r>
    </w:p>
    <w:p w14:paraId="4644AE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id="accountDao" class="x.y.jdbc.JdbcAccountDao" /&gt;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358EB132" w14:textId="77777777" w:rsidTr="00FE5599">
        <w:tc>
          <w:tcPr>
            <w:tcW w:w="375" w:type="dxa"/>
            <w:vMerge w:val="restart"/>
            <w:tcMar>
              <w:top w:w="80" w:type="dxa"/>
              <w:left w:w="80" w:type="dxa"/>
              <w:bottom w:w="80" w:type="dxa"/>
              <w:right w:w="80" w:type="dxa"/>
            </w:tcMar>
            <w:hideMark/>
          </w:tcPr>
          <w:p w14:paraId="53E6DC55" w14:textId="37233297"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735E4C8C" wp14:editId="05E1811F">
                      <wp:extent cx="308610" cy="308610"/>
                      <wp:effectExtent l="0" t="0" r="0" b="0"/>
                      <wp:docPr id="34" name="矩形 3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DC95E" id="矩形 3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3xyg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IC898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A9F8A6F" w14:textId="77777777" w:rsidR="00FE5599" w:rsidRDefault="00FE5599">
            <w:pPr>
              <w:spacing w:before="150" w:after="150"/>
              <w:jc w:val="left"/>
              <w:rPr>
                <w:rFonts w:ascii="宋体" w:hAnsi="宋体"/>
                <w:b/>
                <w:bCs/>
                <w:color w:val="000000"/>
              </w:rPr>
            </w:pPr>
            <w:r>
              <w:rPr>
                <w:b/>
                <w:bCs/>
                <w:color w:val="000000"/>
              </w:rPr>
              <w:t>Note</w:t>
            </w:r>
          </w:p>
        </w:tc>
      </w:tr>
      <w:tr w:rsidR="00FE5599" w14:paraId="67DCB5EC" w14:textId="77777777" w:rsidTr="00FE5599">
        <w:tc>
          <w:tcPr>
            <w:tcW w:w="0" w:type="auto"/>
            <w:vMerge/>
            <w:vAlign w:val="center"/>
            <w:hideMark/>
          </w:tcPr>
          <w:p w14:paraId="3E30A215"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5FEA76E" w14:textId="77777777" w:rsidR="00810E4C"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w:t>
            </w:r>
            <w:r>
              <w:rPr>
                <w:rFonts w:ascii="Verdana" w:hAnsi="Verdana"/>
                <w:color w:val="000000"/>
                <w:sz w:val="22"/>
                <w:szCs w:val="22"/>
              </w:rPr>
              <w:t>属性不仅用来指定初始化时的依赖，同时也用来指定相应的销毁时的依赖</w:t>
            </w:r>
          </w:p>
          <w:p w14:paraId="717C29CF" w14:textId="77777777" w:rsidR="00810E4C"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（该依赖只针对</w:t>
            </w:r>
            <w:hyperlink r:id="rId144" w:anchor="beans-factory-scopes-singleton" w:tooltip="3.4.1. Singleton作用域" w:history="1">
              <w:r>
                <w:rPr>
                  <w:rStyle w:val="a3"/>
                  <w:rFonts w:ascii="Verdana" w:hAnsi="Verdana"/>
                  <w:color w:val="888888"/>
                  <w:sz w:val="18"/>
                  <w:szCs w:val="18"/>
                </w:rPr>
                <w:t>singleton</w:t>
              </w:r>
            </w:hyperlink>
            <w:r>
              <w:rPr>
                <w:rFonts w:ascii="Verdana" w:hAnsi="Verdana"/>
                <w:color w:val="000000"/>
                <w:sz w:val="22"/>
                <w:szCs w:val="22"/>
              </w:rPr>
              <w:t>bean</w:t>
            </w: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属性中指定的依赖</w:t>
            </w:r>
            <w:r>
              <w:rPr>
                <w:rFonts w:ascii="Verdana" w:hAnsi="Verdana"/>
                <w:color w:val="000000"/>
                <w:sz w:val="22"/>
                <w:szCs w:val="22"/>
              </w:rPr>
              <w:t>bean</w:t>
            </w:r>
            <w:r>
              <w:rPr>
                <w:rFonts w:ascii="Verdana" w:hAnsi="Verdana"/>
                <w:color w:val="000000"/>
                <w:sz w:val="22"/>
                <w:szCs w:val="22"/>
              </w:rPr>
              <w:t>会在相关</w:t>
            </w:r>
            <w:r>
              <w:rPr>
                <w:rFonts w:ascii="Verdana" w:hAnsi="Verdana"/>
                <w:color w:val="000000"/>
                <w:sz w:val="22"/>
                <w:szCs w:val="22"/>
              </w:rPr>
              <w:t>bean</w:t>
            </w:r>
          </w:p>
          <w:p w14:paraId="5A133844"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销毁之前被销毁，从而可以让用户控制销毁顺序。</w:t>
            </w:r>
          </w:p>
          <w:p w14:paraId="6AC6CE14" w14:textId="4F427B06" w:rsidR="005013C5" w:rsidRDefault="005013C5">
            <w:pPr>
              <w:pStyle w:val="a5"/>
              <w:spacing w:before="90" w:beforeAutospacing="0" w:after="90" w:afterAutospacing="0"/>
              <w:jc w:val="both"/>
              <w:rPr>
                <w:rFonts w:ascii="Verdana" w:hAnsi="Verdana"/>
                <w:color w:val="000000"/>
                <w:sz w:val="22"/>
                <w:szCs w:val="22"/>
              </w:rPr>
            </w:pPr>
          </w:p>
        </w:tc>
      </w:tr>
    </w:tbl>
    <w:p w14:paraId="193C04DD" w14:textId="77777777" w:rsidR="00FE5599" w:rsidRDefault="00FE5599" w:rsidP="00FE5599">
      <w:pPr>
        <w:pStyle w:val="3"/>
        <w:spacing w:before="0" w:after="0"/>
        <w:rPr>
          <w:rFonts w:ascii="Verdana" w:eastAsia="微软雅黑" w:hAnsi="Verdana"/>
          <w:color w:val="000000"/>
          <w:sz w:val="24"/>
          <w:szCs w:val="24"/>
          <w:lang w:val="en"/>
        </w:rPr>
      </w:pPr>
      <w:bookmarkStart w:id="99" w:name="beans-factory-lazy-init"/>
      <w:bookmarkEnd w:id="99"/>
      <w:r>
        <w:rPr>
          <w:rFonts w:ascii="Verdana" w:eastAsia="微软雅黑" w:hAnsi="Verdana"/>
          <w:color w:val="000000"/>
          <w:sz w:val="24"/>
          <w:szCs w:val="24"/>
          <w:lang w:val="en"/>
        </w:rPr>
        <w:lastRenderedPageBreak/>
        <w:t>3.3.4. </w:t>
      </w:r>
      <w:r>
        <w:rPr>
          <w:rFonts w:ascii="Verdana" w:eastAsia="微软雅黑" w:hAnsi="Verdana"/>
          <w:color w:val="000000"/>
          <w:sz w:val="24"/>
          <w:szCs w:val="24"/>
          <w:lang w:val="en"/>
        </w:rPr>
        <w:t>延迟初始化</w:t>
      </w:r>
      <w:r>
        <w:rPr>
          <w:rFonts w:ascii="Verdana" w:eastAsia="微软雅黑" w:hAnsi="Verdana"/>
          <w:color w:val="000000"/>
          <w:sz w:val="24"/>
          <w:szCs w:val="24"/>
          <w:lang w:val="en"/>
        </w:rPr>
        <w:t>bean</w:t>
      </w:r>
    </w:p>
    <w:p w14:paraId="2E935BD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实现的默认行为就是在启动时将所有</w:t>
      </w:r>
      <w:r>
        <w:rPr>
          <w:rStyle w:val="HTML"/>
          <w:rFonts w:ascii="Courier New" w:hAnsi="Courier New" w:cs="Courier New"/>
          <w:color w:val="000000"/>
          <w:lang w:val="en"/>
        </w:rPr>
        <w:t>singleton</w:t>
      </w:r>
      <w:r>
        <w:rPr>
          <w:rFonts w:ascii="Verdana" w:eastAsia="微软雅黑" w:hAnsi="Verdana"/>
          <w:color w:val="000000"/>
          <w:sz w:val="22"/>
          <w:szCs w:val="22"/>
          <w:lang w:val="en"/>
        </w:rPr>
        <w:t> bean</w:t>
      </w:r>
      <w:r>
        <w:rPr>
          <w:rFonts w:ascii="Verdana" w:eastAsia="微软雅黑" w:hAnsi="Verdana"/>
          <w:color w:val="000000"/>
          <w:sz w:val="22"/>
          <w:szCs w:val="22"/>
          <w:lang w:val="en"/>
        </w:rPr>
        <w:t>提前进行实例化。提前实例化意味着作为初始化过程的一部分，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实例会创建并配置所有的</w:t>
      </w:r>
      <w:hyperlink r:id="rId145"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 bean</w:t>
      </w:r>
      <w:r>
        <w:rPr>
          <w:rFonts w:ascii="Verdana" w:eastAsia="微软雅黑" w:hAnsi="Verdana"/>
          <w:color w:val="000000"/>
          <w:sz w:val="22"/>
          <w:szCs w:val="22"/>
          <w:lang w:val="en"/>
        </w:rPr>
        <w:t>。通常情况下这是件</w:t>
      </w:r>
      <w:r>
        <w:rPr>
          <w:rStyle w:val="ad"/>
          <w:rFonts w:ascii="Verdana" w:eastAsia="微软雅黑" w:hAnsi="Verdana"/>
          <w:color w:val="000000"/>
          <w:sz w:val="22"/>
          <w:szCs w:val="22"/>
          <w:lang w:val="en"/>
        </w:rPr>
        <w:t>好事</w:t>
      </w:r>
      <w:r>
        <w:rPr>
          <w:rFonts w:ascii="Verdana" w:eastAsia="微软雅黑" w:hAnsi="Verdana"/>
          <w:color w:val="000000"/>
          <w:sz w:val="22"/>
          <w:szCs w:val="22"/>
          <w:lang w:val="en"/>
        </w:rPr>
        <w:t>，因为这样在配置中的任何错误就会即刻被发现（否则的话可能要花几个小时甚至几天）。</w:t>
      </w:r>
    </w:p>
    <w:p w14:paraId="663815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有时候这种默认处理可能并</w:t>
      </w:r>
      <w:r>
        <w:rPr>
          <w:rStyle w:val="ad"/>
          <w:rFonts w:ascii="Verdana" w:eastAsia="微软雅黑" w:hAnsi="Verdana"/>
          <w:color w:val="000000"/>
          <w:sz w:val="22"/>
          <w:szCs w:val="22"/>
          <w:lang w:val="en"/>
        </w:rPr>
        <w:t>不是</w:t>
      </w:r>
      <w:r>
        <w:rPr>
          <w:rFonts w:ascii="Verdana" w:eastAsia="微软雅黑" w:hAnsi="Verdana"/>
          <w:color w:val="000000"/>
          <w:sz w:val="22"/>
          <w:szCs w:val="22"/>
          <w:lang w:val="en"/>
        </w:rPr>
        <w:t>你想要的。如果你不想让一个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初始化时被提前实例化，那么可以将</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设置为延迟实例化。</w:t>
      </w:r>
      <w:r w:rsidRPr="00471D4B">
        <w:rPr>
          <w:rFonts w:ascii="Verdana" w:eastAsia="微软雅黑" w:hAnsi="Verdana"/>
          <w:color w:val="000000"/>
          <w:sz w:val="22"/>
          <w:szCs w:val="22"/>
          <w:highlight w:val="yellow"/>
          <w:lang w:val="en"/>
        </w:rPr>
        <w:t>一个延迟初始化</w:t>
      </w:r>
      <w:r w:rsidRPr="00471D4B">
        <w:rPr>
          <w:rFonts w:ascii="Verdana" w:eastAsia="微软雅黑" w:hAnsi="Verdana"/>
          <w:color w:val="000000"/>
          <w:sz w:val="22"/>
          <w:szCs w:val="22"/>
          <w:highlight w:val="yellow"/>
          <w:lang w:val="en"/>
        </w:rPr>
        <w:t>bean</w:t>
      </w:r>
      <w:r w:rsidRPr="00471D4B">
        <w:rPr>
          <w:rFonts w:ascii="Verdana" w:eastAsia="微软雅黑" w:hAnsi="Verdana"/>
          <w:color w:val="000000"/>
          <w:sz w:val="22"/>
          <w:szCs w:val="22"/>
          <w:highlight w:val="yellow"/>
          <w:lang w:val="en"/>
        </w:rPr>
        <w:t>将告诉</w:t>
      </w:r>
      <w:r w:rsidRPr="00471D4B">
        <w:rPr>
          <w:rFonts w:ascii="Verdana" w:eastAsia="微软雅黑" w:hAnsi="Verdana"/>
          <w:color w:val="000000"/>
          <w:sz w:val="22"/>
          <w:szCs w:val="22"/>
          <w:highlight w:val="yellow"/>
          <w:lang w:val="en"/>
        </w:rPr>
        <w:t xml:space="preserve">IoC </w:t>
      </w:r>
      <w:r w:rsidRPr="00471D4B">
        <w:rPr>
          <w:rFonts w:ascii="Verdana" w:eastAsia="微软雅黑" w:hAnsi="Verdana"/>
          <w:color w:val="000000"/>
          <w:sz w:val="22"/>
          <w:szCs w:val="22"/>
          <w:highlight w:val="yellow"/>
          <w:lang w:val="en"/>
        </w:rPr>
        <w:t>容器是在启动时还是在第一次被用到时实例化</w:t>
      </w:r>
      <w:r>
        <w:rPr>
          <w:rFonts w:ascii="Verdana" w:eastAsia="微软雅黑" w:hAnsi="Verdana"/>
          <w:color w:val="000000"/>
          <w:sz w:val="22"/>
          <w:szCs w:val="22"/>
          <w:lang w:val="en"/>
        </w:rPr>
        <w:t>。</w:t>
      </w:r>
    </w:p>
    <w:p w14:paraId="10984F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配置文件中，延迟初始化将通过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lazy-init</w:t>
      </w:r>
      <w:r>
        <w:rPr>
          <w:rFonts w:ascii="Verdana" w:eastAsia="微软雅黑" w:hAnsi="Verdana"/>
          <w:color w:val="000000"/>
          <w:sz w:val="22"/>
          <w:szCs w:val="22"/>
          <w:lang w:val="en"/>
        </w:rPr>
        <w:t>属性来进行控制。例如：</w:t>
      </w:r>
    </w:p>
    <w:p w14:paraId="3E375C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id="lazy" class="com.foo.ExpensiveToCreateBean" </w:t>
      </w:r>
      <w:r>
        <w:rPr>
          <w:rStyle w:val="bold"/>
          <w:rFonts w:hint="eastAsia"/>
          <w:b/>
          <w:bCs/>
          <w:color w:val="000000"/>
          <w:lang w:val="en"/>
        </w:rPr>
        <w:t>lazy-init="true"</w:t>
      </w:r>
      <w:r>
        <w:rPr>
          <w:rFonts w:hint="eastAsia"/>
          <w:color w:val="000000"/>
          <w:sz w:val="21"/>
          <w:szCs w:val="21"/>
          <w:lang w:val="en"/>
        </w:rPr>
        <w:t>/&gt;</w:t>
      </w:r>
    </w:p>
    <w:p w14:paraId="6CD9E5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4FD7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name="not.lazy" class="com.foo.AnotherBean"/&gt;</w:t>
      </w:r>
    </w:p>
    <w:p w14:paraId="581BB5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实现加载上述配置时，设置为</w:t>
      </w:r>
      <w:r>
        <w:rPr>
          <w:rStyle w:val="HTML"/>
          <w:rFonts w:ascii="Courier New" w:hAnsi="Courier New" w:cs="Courier New"/>
          <w:color w:val="000000"/>
          <w:lang w:val="en"/>
        </w:rPr>
        <w:t>lazy</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启动时提前被实例化，而</w:t>
      </w:r>
      <w:r>
        <w:rPr>
          <w:rStyle w:val="HTML"/>
          <w:rFonts w:ascii="Courier New" w:hAnsi="Courier New" w:cs="Courier New"/>
          <w:color w:val="000000"/>
          <w:lang w:val="en"/>
        </w:rPr>
        <w:t>not.lazy</w:t>
      </w:r>
      <w:r>
        <w:rPr>
          <w:rFonts w:ascii="Verdana" w:eastAsia="微软雅黑" w:hAnsi="Verdana"/>
          <w:color w:val="000000"/>
          <w:sz w:val="22"/>
          <w:szCs w:val="22"/>
          <w:lang w:val="en"/>
        </w:rPr>
        <w:t>却会被提前实例化。</w:t>
      </w:r>
    </w:p>
    <w:p w14:paraId="3A1F37A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需要说明的是，如果一个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被设置为延迟初始化，而另一个非延迟初始化的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依赖于它，那么当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提前实例化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时，它必须也确保所有上述</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也被预先初始化，当然也包括设置为延迟实例化的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。因此，如果</w:t>
      </w:r>
      <w:r>
        <w:rPr>
          <w:rFonts w:ascii="Verdana" w:eastAsia="微软雅黑" w:hAnsi="Verdana"/>
          <w:color w:val="000000"/>
          <w:sz w:val="22"/>
          <w:szCs w:val="22"/>
          <w:lang w:val="en"/>
        </w:rPr>
        <w:t>Ioc</w:t>
      </w:r>
      <w:r>
        <w:rPr>
          <w:rFonts w:ascii="Verdana" w:eastAsia="微软雅黑" w:hAnsi="Verdana"/>
          <w:color w:val="000000"/>
          <w:sz w:val="22"/>
          <w:szCs w:val="22"/>
          <w:lang w:val="en"/>
        </w:rPr>
        <w:t>容器在启动的时候创建了那些设置为延迟实例化的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的实例，你也不要觉得奇怪，因为那些延迟初始化的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可能在配置的某个地方被注入到了一个非延迟初始化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里面。</w:t>
      </w:r>
    </w:p>
    <w:p w14:paraId="5AA744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sidRPr="00845259">
        <w:rPr>
          <w:rFonts w:ascii="Verdana" w:eastAsia="微软雅黑" w:hAnsi="Verdana"/>
          <w:color w:val="000000"/>
          <w:sz w:val="22"/>
          <w:szCs w:val="22"/>
          <w:highlight w:val="yellow"/>
          <w:lang w:val="en"/>
        </w:rPr>
        <w:t>容器层次上</w:t>
      </w:r>
      <w:r>
        <w:rPr>
          <w:rFonts w:ascii="Verdana" w:eastAsia="微软雅黑" w:hAnsi="Verdana"/>
          <w:color w:val="000000"/>
          <w:sz w:val="22"/>
          <w:szCs w:val="22"/>
          <w:lang w:val="en"/>
        </w:rPr>
        <w:t>通过在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元素上使用</w:t>
      </w:r>
      <w:r>
        <w:rPr>
          <w:rStyle w:val="HTML"/>
          <w:rFonts w:ascii="Courier New" w:hAnsi="Courier New" w:cs="Courier New"/>
          <w:color w:val="000000"/>
          <w:lang w:val="en"/>
        </w:rPr>
        <w:t>'default-lazy-init'</w:t>
      </w:r>
      <w:r>
        <w:rPr>
          <w:rFonts w:ascii="Verdana" w:eastAsia="微软雅黑" w:hAnsi="Verdana"/>
          <w:color w:val="000000"/>
          <w:sz w:val="22"/>
          <w:szCs w:val="22"/>
          <w:lang w:val="en"/>
        </w:rPr>
        <w:t>属性来控制延迟初始化也是可能的。如下面的配置：</w:t>
      </w:r>
    </w:p>
    <w:p w14:paraId="5DEF87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default-lazy-init="true"&gt;</w:t>
      </w:r>
    </w:p>
    <w:p w14:paraId="4923B9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no beans will be pre-instantiated... --&gt;</w:t>
      </w:r>
    </w:p>
    <w:p w14:paraId="7A84C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D61851" w14:textId="77777777" w:rsidR="00FE5599" w:rsidRDefault="00FE5599" w:rsidP="00FE5599">
      <w:pPr>
        <w:pStyle w:val="3"/>
        <w:spacing w:before="0" w:after="0"/>
        <w:rPr>
          <w:rFonts w:ascii="Verdana" w:eastAsia="微软雅黑" w:hAnsi="Verdana"/>
          <w:color w:val="000000"/>
          <w:sz w:val="24"/>
          <w:szCs w:val="24"/>
          <w:lang w:val="en"/>
        </w:rPr>
      </w:pPr>
      <w:bookmarkStart w:id="100" w:name="beans-factory-autowire"/>
      <w:bookmarkEnd w:id="100"/>
      <w:r>
        <w:rPr>
          <w:rFonts w:ascii="Verdana" w:eastAsia="微软雅黑" w:hAnsi="Verdana"/>
          <w:color w:val="000000"/>
          <w:sz w:val="24"/>
          <w:szCs w:val="24"/>
          <w:lang w:val="en"/>
        </w:rPr>
        <w:t>3.3.5. </w:t>
      </w:r>
      <w:r>
        <w:rPr>
          <w:rFonts w:ascii="Verdana" w:eastAsia="微软雅黑" w:hAnsi="Verdana"/>
          <w:color w:val="000000"/>
          <w:sz w:val="24"/>
          <w:szCs w:val="24"/>
          <w:lang w:val="en"/>
        </w:rPr>
        <w:t>自动装配（</w:t>
      </w:r>
      <w:r>
        <w:rPr>
          <w:rFonts w:ascii="Verdana" w:eastAsia="微软雅黑" w:hAnsi="Verdana"/>
          <w:color w:val="000000"/>
          <w:sz w:val="24"/>
          <w:szCs w:val="24"/>
          <w:lang w:val="en"/>
        </w:rPr>
        <w:t>autowire</w:t>
      </w:r>
      <w:r>
        <w:rPr>
          <w:rFonts w:ascii="Verdana" w:eastAsia="微软雅黑" w:hAnsi="Verdana"/>
          <w:color w:val="000000"/>
          <w:sz w:val="24"/>
          <w:szCs w:val="24"/>
          <w:lang w:val="en"/>
        </w:rPr>
        <w:t>）协作者</w:t>
      </w:r>
    </w:p>
    <w:p w14:paraId="1D6FC0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容器可以</w:t>
      </w:r>
      <w:r>
        <w:rPr>
          <w:rStyle w:val="ad"/>
          <w:rFonts w:ascii="Verdana" w:eastAsia="微软雅黑" w:hAnsi="Verdana"/>
          <w:color w:val="000000"/>
          <w:sz w:val="22"/>
          <w:szCs w:val="22"/>
          <w:lang w:val="en"/>
        </w:rPr>
        <w:t>自动装配（</w:t>
      </w:r>
      <w:r>
        <w:rPr>
          <w:rStyle w:val="ad"/>
          <w:rFonts w:ascii="Verdana" w:eastAsia="微软雅黑" w:hAnsi="Verdana"/>
          <w:color w:val="000000"/>
          <w:sz w:val="22"/>
          <w:szCs w:val="22"/>
          <w:lang w:val="en"/>
        </w:rPr>
        <w:t>autowire</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相互协作</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之间的关联关系。因此，如果可能的话，可以自动让</w:t>
      </w:r>
      <w:r>
        <w:rPr>
          <w:rFonts w:ascii="Verdana" w:eastAsia="微软雅黑" w:hAnsi="Verdana"/>
          <w:color w:val="000000"/>
          <w:sz w:val="22"/>
          <w:szCs w:val="22"/>
          <w:lang w:val="en"/>
        </w:rPr>
        <w:t>Spring</w:t>
      </w:r>
      <w:r>
        <w:rPr>
          <w:rFonts w:ascii="Verdana" w:eastAsia="微软雅黑" w:hAnsi="Verdana"/>
          <w:color w:val="000000"/>
          <w:sz w:val="22"/>
          <w:szCs w:val="22"/>
          <w:lang w:val="en"/>
        </w:rPr>
        <w:t>通过检查</w:t>
      </w:r>
      <w:r>
        <w:rPr>
          <w:rStyle w:val="HTML"/>
          <w:rFonts w:ascii="Courier New" w:hAnsi="Courier New" w:cs="Courier New"/>
          <w:color w:val="000000"/>
          <w:lang w:val="en"/>
        </w:rPr>
        <w:t>BeanFactory</w:t>
      </w:r>
      <w:r>
        <w:rPr>
          <w:rFonts w:ascii="Verdana" w:eastAsia="微软雅黑" w:hAnsi="Verdana"/>
          <w:color w:val="000000"/>
          <w:sz w:val="22"/>
          <w:szCs w:val="22"/>
          <w:lang w:val="en"/>
        </w:rPr>
        <w:t>中的内容，来替我们指定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的协作者（其他被依赖的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autowire</w:t>
      </w:r>
      <w:r>
        <w:rPr>
          <w:rFonts w:ascii="Verdana" w:eastAsia="微软雅黑" w:hAnsi="Verdana"/>
          <w:color w:val="000000"/>
          <w:sz w:val="22"/>
          <w:szCs w:val="22"/>
          <w:lang w:val="en"/>
        </w:rPr>
        <w:t>一共有五种类型。由于</w:t>
      </w:r>
      <w:r>
        <w:rPr>
          <w:rFonts w:ascii="Verdana" w:eastAsia="微软雅黑" w:hAnsi="Verdana"/>
          <w:color w:val="000000"/>
          <w:sz w:val="22"/>
          <w:szCs w:val="22"/>
          <w:lang w:val="en"/>
        </w:rPr>
        <w:t>autowire</w:t>
      </w:r>
      <w:r>
        <w:rPr>
          <w:rFonts w:ascii="Verdana" w:eastAsia="微软雅黑" w:hAnsi="Verdana"/>
          <w:color w:val="000000"/>
          <w:sz w:val="22"/>
          <w:szCs w:val="22"/>
          <w:lang w:val="en"/>
        </w:rPr>
        <w:t>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进行设置，因此可以让有些</w:t>
      </w:r>
      <w:r>
        <w:rPr>
          <w:rFonts w:ascii="Verdana" w:eastAsia="微软雅黑" w:hAnsi="Verdana"/>
          <w:color w:val="000000"/>
          <w:sz w:val="22"/>
          <w:szCs w:val="22"/>
          <w:lang w:val="en"/>
        </w:rPr>
        <w:t>bean</w:t>
      </w:r>
      <w:r>
        <w:rPr>
          <w:rFonts w:ascii="Verdana" w:eastAsia="微软雅黑" w:hAnsi="Verdana"/>
          <w:color w:val="000000"/>
          <w:sz w:val="22"/>
          <w:szCs w:val="22"/>
          <w:lang w:val="en"/>
        </w:rPr>
        <w:t>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，有些</w:t>
      </w:r>
      <w:r>
        <w:rPr>
          <w:rFonts w:ascii="Verdana" w:eastAsia="微软雅黑" w:hAnsi="Verdana"/>
          <w:color w:val="000000"/>
          <w:sz w:val="22"/>
          <w:szCs w:val="22"/>
          <w:lang w:val="en"/>
        </w:rPr>
        <w:t>bean</w:t>
      </w:r>
      <w:r>
        <w:rPr>
          <w:rFonts w:ascii="Verdana" w:eastAsia="微软雅黑" w:hAnsi="Verdana"/>
          <w:color w:val="000000"/>
          <w:sz w:val="22"/>
          <w:szCs w:val="22"/>
          <w:lang w:val="en"/>
        </w:rPr>
        <w:t>不采用。</w:t>
      </w:r>
      <w:r>
        <w:rPr>
          <w:rFonts w:ascii="Verdana" w:eastAsia="微软雅黑" w:hAnsi="Verdana"/>
          <w:color w:val="000000"/>
          <w:sz w:val="22"/>
          <w:szCs w:val="22"/>
          <w:lang w:val="en"/>
        </w:rPr>
        <w:t>autowire</w:t>
      </w:r>
      <w:r>
        <w:rPr>
          <w:rFonts w:ascii="Verdana" w:eastAsia="微软雅黑" w:hAnsi="Verdana"/>
          <w:color w:val="000000"/>
          <w:sz w:val="22"/>
          <w:szCs w:val="22"/>
          <w:lang w:val="en"/>
        </w:rPr>
        <w:t>的方便之处在减少或者消除属性或构造器参数的设置，这样可以给我们的配置文件减减肥！</w:t>
      </w:r>
      <w:r>
        <w:rPr>
          <w:rFonts w:ascii="Verdana" w:eastAsia="微软雅黑" w:hAnsi="Verdana"/>
          <w:color w:val="000000"/>
          <w:sz w:val="22"/>
          <w:szCs w:val="22"/>
          <w:vertAlign w:val="superscript"/>
          <w:lang w:val="en"/>
        </w:rPr>
        <w:t>[</w:t>
      </w:r>
      <w:bookmarkStart w:id="101" w:name="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01"/>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 </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属性指定</w:t>
      </w:r>
      <w:r>
        <w:rPr>
          <w:rFonts w:ascii="Verdana" w:eastAsia="微软雅黑" w:hAnsi="Verdana"/>
          <w:color w:val="000000"/>
          <w:sz w:val="22"/>
          <w:szCs w:val="22"/>
          <w:lang w:val="en"/>
        </w:rPr>
        <w:t>:</w:t>
      </w:r>
    </w:p>
    <w:p w14:paraId="633EAFB7"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2" w:name="beans-factory-autowiring-modes-tbl"/>
      <w:bookmarkEnd w:id="102"/>
      <w:r>
        <w:rPr>
          <w:rFonts w:ascii="Verdana" w:eastAsia="微软雅黑" w:hAnsi="Verdana"/>
          <w:b/>
          <w:bCs/>
          <w:color w:val="000000"/>
          <w:sz w:val="22"/>
          <w:szCs w:val="22"/>
          <w:lang w:val="en"/>
        </w:rPr>
        <w:t>Table 3.2. Autowiring modes</w:t>
      </w:r>
    </w:p>
    <w:tbl>
      <w:tblPr>
        <w:tblW w:w="8789" w:type="dxa"/>
        <w:tblInd w:w="559" w:type="dxa"/>
        <w:tblLayout w:type="fixed"/>
        <w:tblCellMar>
          <w:top w:w="15" w:type="dxa"/>
          <w:left w:w="15" w:type="dxa"/>
          <w:bottom w:w="15" w:type="dxa"/>
          <w:right w:w="15" w:type="dxa"/>
        </w:tblCellMar>
        <w:tblLook w:val="04A0" w:firstRow="1" w:lastRow="0" w:firstColumn="1" w:lastColumn="0" w:noHBand="0" w:noVBand="1"/>
        <w:tblDescription w:val="Autowiring modes"/>
      </w:tblPr>
      <w:tblGrid>
        <w:gridCol w:w="2654"/>
        <w:gridCol w:w="3300"/>
        <w:gridCol w:w="2835"/>
      </w:tblGrid>
      <w:tr w:rsidR="00946607" w14:paraId="3475874D" w14:textId="77777777" w:rsidTr="0010459B">
        <w:trPr>
          <w:tblHeader/>
        </w:trPr>
        <w:tc>
          <w:tcPr>
            <w:tcW w:w="5954" w:type="dxa"/>
            <w:gridSpan w:val="2"/>
            <w:tcBorders>
              <w:top w:val="outset" w:sz="6" w:space="0" w:color="auto"/>
              <w:left w:val="outset" w:sz="6" w:space="0" w:color="auto"/>
              <w:bottom w:val="outset" w:sz="6" w:space="0" w:color="auto"/>
              <w:right w:val="outset" w:sz="6" w:space="0" w:color="auto"/>
            </w:tcBorders>
            <w:vAlign w:val="center"/>
            <w:hideMark/>
          </w:tcPr>
          <w:p w14:paraId="76E7F2A4" w14:textId="77777777" w:rsidR="00946607" w:rsidRDefault="00946607" w:rsidP="00946607">
            <w:pPr>
              <w:spacing w:before="150" w:after="450"/>
              <w:jc w:val="center"/>
              <w:rPr>
                <w:rFonts w:ascii="宋体" w:eastAsia="宋体" w:hAnsi="宋体"/>
                <w:b/>
                <w:bCs/>
                <w:color w:val="000000"/>
                <w:sz w:val="24"/>
                <w:szCs w:val="24"/>
              </w:rPr>
            </w:pPr>
            <w:r>
              <w:rPr>
                <w:b/>
                <w:bCs/>
                <w:color w:val="000000"/>
              </w:rPr>
              <w:t>模式</w:t>
            </w:r>
          </w:p>
        </w:tc>
        <w:tc>
          <w:tcPr>
            <w:tcW w:w="2835" w:type="dxa"/>
            <w:tcBorders>
              <w:top w:val="outset" w:sz="6" w:space="0" w:color="auto"/>
              <w:left w:val="outset" w:sz="6" w:space="0" w:color="auto"/>
              <w:bottom w:val="outset" w:sz="6" w:space="0" w:color="auto"/>
              <w:right w:val="outset" w:sz="6" w:space="0" w:color="auto"/>
            </w:tcBorders>
            <w:vAlign w:val="center"/>
          </w:tcPr>
          <w:p w14:paraId="40941D26" w14:textId="0A2B6132" w:rsidR="00946607" w:rsidRDefault="00946607" w:rsidP="00946607">
            <w:pPr>
              <w:spacing w:before="150" w:after="450"/>
              <w:jc w:val="center"/>
              <w:rPr>
                <w:b/>
                <w:bCs/>
                <w:color w:val="000000"/>
              </w:rPr>
            </w:pPr>
            <w:r>
              <w:rPr>
                <w:b/>
                <w:bCs/>
                <w:color w:val="000000"/>
              </w:rPr>
              <w:t>说明</w:t>
            </w:r>
          </w:p>
        </w:tc>
      </w:tr>
      <w:tr w:rsidR="00946607" w14:paraId="5458B44B" w14:textId="0D2EFF98" w:rsidTr="0010459B">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46EBD" w14:textId="77777777" w:rsidR="00946607" w:rsidRDefault="00946607" w:rsidP="00946607">
            <w:pPr>
              <w:spacing w:before="150" w:after="450"/>
              <w:jc w:val="left"/>
              <w:rPr>
                <w:rFonts w:ascii="Verdana" w:hAnsi="Verdana"/>
                <w:color w:val="000000"/>
                <w:sz w:val="19"/>
                <w:szCs w:val="19"/>
              </w:rPr>
            </w:pPr>
            <w:r>
              <w:rPr>
                <w:rFonts w:ascii="Verdana" w:hAnsi="Verdana"/>
                <w:color w:val="000000"/>
                <w:sz w:val="19"/>
                <w:szCs w:val="19"/>
              </w:rPr>
              <w:t>no</w:t>
            </w:r>
          </w:p>
        </w:tc>
        <w:tc>
          <w:tcPr>
            <w:tcW w:w="3300"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FA9135D" w14:textId="77777777" w:rsidR="00946607" w:rsidRDefault="00946607" w:rsidP="00946607">
            <w:pPr>
              <w:spacing w:before="150" w:after="450"/>
              <w:rPr>
                <w:rFonts w:ascii="Verdana" w:hAnsi="Verdana"/>
                <w:color w:val="000000"/>
                <w:sz w:val="19"/>
                <w:szCs w:val="19"/>
              </w:rPr>
            </w:pPr>
            <w:r>
              <w:rPr>
                <w:rFonts w:ascii="Verdana" w:hAnsi="Verdana"/>
                <w:color w:val="000000"/>
                <w:sz w:val="19"/>
                <w:szCs w:val="19"/>
              </w:rPr>
              <w:t> </w:t>
            </w:r>
          </w:p>
        </w:tc>
        <w:tc>
          <w:tcPr>
            <w:tcW w:w="2835" w:type="dxa"/>
            <w:tcBorders>
              <w:top w:val="outset" w:sz="6" w:space="0" w:color="auto"/>
              <w:left w:val="outset" w:sz="6" w:space="0" w:color="auto"/>
              <w:bottom w:val="outset" w:sz="6" w:space="0" w:color="auto"/>
              <w:right w:val="outset" w:sz="6" w:space="0" w:color="auto"/>
            </w:tcBorders>
          </w:tcPr>
          <w:p w14:paraId="5F1013F4" w14:textId="77777777" w:rsidR="00946607" w:rsidRDefault="00946607" w:rsidP="00946607">
            <w:pPr>
              <w:spacing w:before="150" w:after="450"/>
              <w:rPr>
                <w:rFonts w:ascii="Verdana" w:hAnsi="Verdana"/>
                <w:color w:val="000000"/>
                <w:sz w:val="19"/>
                <w:szCs w:val="19"/>
              </w:rPr>
            </w:pPr>
          </w:p>
        </w:tc>
      </w:tr>
      <w:tr w:rsidR="00946607" w14:paraId="7B6108A8" w14:textId="06DA5827" w:rsidTr="0010459B">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099575" w14:textId="77777777" w:rsidR="00946607" w:rsidRDefault="00946607" w:rsidP="00946607">
            <w:pPr>
              <w:spacing w:before="150" w:after="450"/>
              <w:rPr>
                <w:rFonts w:ascii="Verdana" w:hAnsi="Verdana"/>
                <w:color w:val="000000"/>
                <w:sz w:val="19"/>
                <w:szCs w:val="19"/>
              </w:rPr>
            </w:pPr>
            <w:r>
              <w:rPr>
                <w:rFonts w:ascii="Verdana" w:hAnsi="Verdana"/>
                <w:color w:val="000000"/>
                <w:sz w:val="19"/>
                <w:szCs w:val="19"/>
              </w:rPr>
              <w:t>byName</w:t>
            </w:r>
          </w:p>
        </w:tc>
        <w:tc>
          <w:tcPr>
            <w:tcW w:w="3300"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B79F25"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根据属性名自动装配。此选项将检查容器并</w:t>
            </w:r>
            <w:r w:rsidRPr="00881048">
              <w:rPr>
                <w:rFonts w:ascii="Verdana" w:hAnsi="Verdana"/>
                <w:color w:val="000000"/>
                <w:sz w:val="18"/>
                <w:szCs w:val="18"/>
                <w:highlight w:val="yellow"/>
              </w:rPr>
              <w:t>根据名字查找与属性</w:t>
            </w:r>
            <w:r>
              <w:rPr>
                <w:rFonts w:ascii="Verdana" w:hAnsi="Verdana"/>
                <w:color w:val="000000"/>
                <w:sz w:val="18"/>
                <w:szCs w:val="18"/>
              </w:rPr>
              <w:t>完全一致的</w:t>
            </w:r>
            <w:r>
              <w:rPr>
                <w:rFonts w:ascii="Verdana" w:hAnsi="Verdana"/>
                <w:color w:val="000000"/>
                <w:sz w:val="18"/>
                <w:szCs w:val="18"/>
              </w:rPr>
              <w:t>bean</w:t>
            </w:r>
            <w:r>
              <w:rPr>
                <w:rFonts w:ascii="Verdana" w:hAnsi="Verdana"/>
                <w:color w:val="000000"/>
                <w:sz w:val="18"/>
                <w:szCs w:val="18"/>
              </w:rPr>
              <w:t>，并将其与属性自动装配。例如，在</w:t>
            </w:r>
            <w:r>
              <w:rPr>
                <w:rFonts w:ascii="Verdana" w:hAnsi="Verdana"/>
                <w:color w:val="000000"/>
                <w:sz w:val="18"/>
                <w:szCs w:val="18"/>
              </w:rPr>
              <w:t>bean</w:t>
            </w:r>
            <w:r>
              <w:rPr>
                <w:rFonts w:ascii="Verdana" w:hAnsi="Verdana"/>
                <w:color w:val="000000"/>
                <w:sz w:val="18"/>
                <w:szCs w:val="18"/>
              </w:rPr>
              <w:t>定义中将</w:t>
            </w:r>
            <w:r>
              <w:rPr>
                <w:rFonts w:ascii="Verdana" w:hAnsi="Verdana"/>
                <w:color w:val="000000"/>
                <w:sz w:val="18"/>
                <w:szCs w:val="18"/>
              </w:rPr>
              <w:t>autowire</w:t>
            </w:r>
            <w:r>
              <w:rPr>
                <w:rFonts w:ascii="Verdana" w:hAnsi="Verdana"/>
                <w:color w:val="000000"/>
                <w:sz w:val="18"/>
                <w:szCs w:val="18"/>
              </w:rPr>
              <w:t>设置为</w:t>
            </w:r>
            <w:r>
              <w:rPr>
                <w:rFonts w:ascii="Verdana" w:hAnsi="Verdana"/>
                <w:color w:val="000000"/>
                <w:sz w:val="18"/>
                <w:szCs w:val="18"/>
              </w:rPr>
              <w:t>by name</w:t>
            </w:r>
            <w:r>
              <w:rPr>
                <w:rFonts w:ascii="Verdana" w:hAnsi="Verdana"/>
                <w:color w:val="000000"/>
                <w:sz w:val="18"/>
                <w:szCs w:val="18"/>
              </w:rPr>
              <w:t>，而该</w:t>
            </w:r>
            <w:r>
              <w:rPr>
                <w:rFonts w:ascii="Verdana" w:hAnsi="Verdana"/>
                <w:color w:val="000000"/>
                <w:sz w:val="18"/>
                <w:szCs w:val="18"/>
              </w:rPr>
              <w:t>bean</w:t>
            </w:r>
            <w:r>
              <w:rPr>
                <w:rFonts w:ascii="Verdana" w:hAnsi="Verdana"/>
                <w:color w:val="000000"/>
                <w:sz w:val="18"/>
                <w:szCs w:val="18"/>
              </w:rPr>
              <w:t>包含</w:t>
            </w:r>
            <w:r>
              <w:rPr>
                <w:rStyle w:val="ad"/>
                <w:rFonts w:ascii="Verdana" w:hAnsi="Verdana"/>
                <w:color w:val="000000"/>
                <w:sz w:val="18"/>
                <w:szCs w:val="18"/>
              </w:rPr>
              <w:t>master</w:t>
            </w:r>
            <w:r>
              <w:rPr>
                <w:rFonts w:ascii="Verdana" w:hAnsi="Verdana"/>
                <w:color w:val="000000"/>
                <w:sz w:val="18"/>
                <w:szCs w:val="18"/>
              </w:rPr>
              <w:t>属性（同时提供</w:t>
            </w:r>
            <w:r>
              <w:rPr>
                <w:rStyle w:val="ad"/>
                <w:rFonts w:ascii="Verdana" w:hAnsi="Verdana"/>
                <w:color w:val="000000"/>
                <w:sz w:val="18"/>
                <w:szCs w:val="18"/>
              </w:rPr>
              <w:t>setMaster(..)</w:t>
            </w:r>
            <w:r>
              <w:rPr>
                <w:rFonts w:ascii="Verdana" w:hAnsi="Verdana"/>
                <w:color w:val="000000"/>
                <w:sz w:val="18"/>
                <w:szCs w:val="18"/>
              </w:rPr>
              <w:t>方法），</w:t>
            </w:r>
            <w:r>
              <w:rPr>
                <w:rFonts w:ascii="Verdana" w:hAnsi="Verdana"/>
                <w:color w:val="000000"/>
                <w:sz w:val="18"/>
                <w:szCs w:val="18"/>
              </w:rPr>
              <w:t>Spring</w:t>
            </w:r>
            <w:r>
              <w:rPr>
                <w:rFonts w:ascii="Verdana" w:hAnsi="Verdana"/>
                <w:color w:val="000000"/>
                <w:sz w:val="18"/>
                <w:szCs w:val="18"/>
              </w:rPr>
              <w:t>就会查找名为</w:t>
            </w:r>
            <w:r>
              <w:rPr>
                <w:rStyle w:val="HTML"/>
                <w:rFonts w:ascii="Courier New" w:hAnsi="Courier New" w:cs="Courier New"/>
                <w:color w:val="000000"/>
                <w:sz w:val="19"/>
                <w:szCs w:val="19"/>
              </w:rPr>
              <w:t>master</w:t>
            </w:r>
            <w:r>
              <w:rPr>
                <w:rFonts w:ascii="Verdana" w:hAnsi="Verdana"/>
                <w:color w:val="000000"/>
                <w:sz w:val="18"/>
                <w:szCs w:val="18"/>
              </w:rPr>
              <w:t>的</w:t>
            </w:r>
            <w:r>
              <w:rPr>
                <w:rFonts w:ascii="Verdana" w:hAnsi="Verdana"/>
                <w:color w:val="000000"/>
                <w:sz w:val="18"/>
                <w:szCs w:val="18"/>
              </w:rPr>
              <w:t>bean</w:t>
            </w:r>
            <w:r>
              <w:rPr>
                <w:rFonts w:ascii="Verdana" w:hAnsi="Verdana"/>
                <w:color w:val="000000"/>
                <w:sz w:val="18"/>
                <w:szCs w:val="18"/>
              </w:rPr>
              <w:t>定义，并用它来装配给</w:t>
            </w:r>
            <w:r>
              <w:rPr>
                <w:rFonts w:ascii="Verdana" w:hAnsi="Verdana"/>
                <w:color w:val="000000"/>
                <w:sz w:val="18"/>
                <w:szCs w:val="18"/>
              </w:rPr>
              <w:t>master</w:t>
            </w:r>
            <w:r>
              <w:rPr>
                <w:rFonts w:ascii="Verdana" w:hAnsi="Verdana"/>
                <w:color w:val="000000"/>
                <w:sz w:val="18"/>
                <w:szCs w:val="18"/>
              </w:rPr>
              <w:t>属性。</w:t>
            </w:r>
          </w:p>
        </w:tc>
        <w:tc>
          <w:tcPr>
            <w:tcW w:w="2835" w:type="dxa"/>
            <w:tcBorders>
              <w:top w:val="outset" w:sz="6" w:space="0" w:color="auto"/>
              <w:left w:val="outset" w:sz="6" w:space="0" w:color="auto"/>
              <w:bottom w:val="outset" w:sz="6" w:space="0" w:color="auto"/>
              <w:right w:val="outset" w:sz="6" w:space="0" w:color="auto"/>
            </w:tcBorders>
          </w:tcPr>
          <w:p w14:paraId="017481D9"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4A170F70" w14:textId="6DA625B7" w:rsidTr="0010459B">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4961A67" w14:textId="77777777" w:rsidR="00946607" w:rsidRDefault="00946607" w:rsidP="00946607">
            <w:pPr>
              <w:rPr>
                <w:rFonts w:ascii="Verdana" w:hAnsi="Verdana"/>
                <w:color w:val="000000"/>
                <w:sz w:val="19"/>
                <w:szCs w:val="19"/>
              </w:rPr>
            </w:pPr>
            <w:r>
              <w:rPr>
                <w:rFonts w:ascii="Verdana" w:hAnsi="Verdana"/>
                <w:color w:val="000000"/>
                <w:sz w:val="19"/>
                <w:szCs w:val="19"/>
              </w:rPr>
              <w:lastRenderedPageBreak/>
              <w:t>byType</w:t>
            </w:r>
          </w:p>
        </w:tc>
        <w:tc>
          <w:tcPr>
            <w:tcW w:w="3300"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D7FC78C"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如果容器中存在一个与指定属性类型相同的</w:t>
            </w:r>
            <w:r>
              <w:rPr>
                <w:rFonts w:ascii="Verdana" w:hAnsi="Verdana"/>
                <w:color w:val="000000"/>
                <w:sz w:val="18"/>
                <w:szCs w:val="18"/>
              </w:rPr>
              <w:t>bean</w:t>
            </w:r>
            <w:r>
              <w:rPr>
                <w:rFonts w:ascii="Verdana" w:hAnsi="Verdana"/>
                <w:color w:val="000000"/>
                <w:sz w:val="18"/>
                <w:szCs w:val="18"/>
              </w:rPr>
              <w:t>，那么将与</w:t>
            </w:r>
            <w:r w:rsidRPr="00C90B8B">
              <w:rPr>
                <w:rFonts w:ascii="Verdana" w:hAnsi="Verdana"/>
                <w:color w:val="000000"/>
                <w:sz w:val="18"/>
                <w:szCs w:val="18"/>
                <w:highlight w:val="yellow"/>
              </w:rPr>
              <w:t>该属性自动装配。如果存在多个该类型的</w:t>
            </w:r>
            <w:r w:rsidRPr="00C90B8B">
              <w:rPr>
                <w:rFonts w:ascii="Verdana" w:hAnsi="Verdana"/>
                <w:color w:val="000000"/>
                <w:sz w:val="18"/>
                <w:szCs w:val="18"/>
                <w:highlight w:val="yellow"/>
              </w:rPr>
              <w:t>bean</w:t>
            </w:r>
            <w:r w:rsidRPr="00C90B8B">
              <w:rPr>
                <w:rFonts w:ascii="Verdana" w:hAnsi="Verdana"/>
                <w:color w:val="000000"/>
                <w:sz w:val="18"/>
                <w:szCs w:val="18"/>
                <w:highlight w:val="yellow"/>
              </w:rPr>
              <w:t>，那么将会抛出异常</w:t>
            </w:r>
            <w:r>
              <w:rPr>
                <w:rFonts w:ascii="Verdana" w:hAnsi="Verdana"/>
                <w:color w:val="000000"/>
                <w:sz w:val="18"/>
                <w:szCs w:val="18"/>
              </w:rPr>
              <w:t>，并指出不能使用</w:t>
            </w:r>
            <w:r>
              <w:rPr>
                <w:rStyle w:val="ad"/>
                <w:rFonts w:ascii="Verdana" w:hAnsi="Verdana"/>
                <w:color w:val="000000"/>
                <w:sz w:val="18"/>
                <w:szCs w:val="18"/>
              </w:rPr>
              <w:t>byType</w:t>
            </w:r>
            <w:r>
              <w:rPr>
                <w:rFonts w:ascii="Verdana" w:hAnsi="Verdana"/>
                <w:color w:val="000000"/>
                <w:sz w:val="18"/>
                <w:szCs w:val="18"/>
              </w:rPr>
              <w:t>方式进行自动装配。若没有找到相匹配的</w:t>
            </w:r>
            <w:r>
              <w:rPr>
                <w:rFonts w:ascii="Verdana" w:hAnsi="Verdana"/>
                <w:color w:val="000000"/>
                <w:sz w:val="18"/>
                <w:szCs w:val="18"/>
              </w:rPr>
              <w:t>bean</w:t>
            </w:r>
            <w:r>
              <w:rPr>
                <w:rFonts w:ascii="Verdana" w:hAnsi="Verdana"/>
                <w:color w:val="000000"/>
                <w:sz w:val="18"/>
                <w:szCs w:val="18"/>
              </w:rPr>
              <w:t>，则什么事都不发生，属性也不会被设置。如果你不希望这样，那么可以通过设置</w:t>
            </w:r>
            <w:r>
              <w:rPr>
                <w:rStyle w:val="HTML"/>
                <w:rFonts w:ascii="Courier New" w:hAnsi="Courier New" w:cs="Courier New"/>
                <w:color w:val="000000"/>
                <w:sz w:val="19"/>
                <w:szCs w:val="19"/>
              </w:rPr>
              <w:t>dependency-check="objects"</w:t>
            </w:r>
            <w:r>
              <w:rPr>
                <w:rFonts w:ascii="Verdana" w:hAnsi="Verdana"/>
                <w:color w:val="000000"/>
                <w:sz w:val="18"/>
                <w:szCs w:val="18"/>
              </w:rPr>
              <w:t>让</w:t>
            </w:r>
            <w:r>
              <w:rPr>
                <w:rFonts w:ascii="Verdana" w:hAnsi="Verdana"/>
                <w:color w:val="000000"/>
                <w:sz w:val="18"/>
                <w:szCs w:val="18"/>
              </w:rPr>
              <w:t>Spring</w:t>
            </w:r>
            <w:r>
              <w:rPr>
                <w:rFonts w:ascii="Verdana" w:hAnsi="Verdana"/>
                <w:color w:val="000000"/>
                <w:sz w:val="18"/>
                <w:szCs w:val="18"/>
              </w:rPr>
              <w:t>抛出异常。</w:t>
            </w:r>
          </w:p>
        </w:tc>
        <w:tc>
          <w:tcPr>
            <w:tcW w:w="2835" w:type="dxa"/>
            <w:tcBorders>
              <w:top w:val="outset" w:sz="6" w:space="0" w:color="auto"/>
              <w:left w:val="outset" w:sz="6" w:space="0" w:color="auto"/>
              <w:bottom w:val="outset" w:sz="6" w:space="0" w:color="auto"/>
              <w:right w:val="outset" w:sz="6" w:space="0" w:color="auto"/>
            </w:tcBorders>
          </w:tcPr>
          <w:p w14:paraId="1A01CD0D"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123DB619" w14:textId="52243C92" w:rsidTr="0010459B">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B823C3" w14:textId="77777777" w:rsidR="00946607" w:rsidRDefault="00946607" w:rsidP="00946607">
            <w:pPr>
              <w:rPr>
                <w:rFonts w:ascii="Verdana" w:hAnsi="Verdana"/>
                <w:color w:val="000000"/>
                <w:sz w:val="19"/>
                <w:szCs w:val="19"/>
              </w:rPr>
            </w:pPr>
            <w:r>
              <w:rPr>
                <w:rFonts w:ascii="Verdana" w:hAnsi="Verdana"/>
                <w:color w:val="000000"/>
                <w:sz w:val="19"/>
                <w:szCs w:val="19"/>
              </w:rPr>
              <w:t>constructor</w:t>
            </w:r>
          </w:p>
        </w:tc>
        <w:tc>
          <w:tcPr>
            <w:tcW w:w="3300"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40D525"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与</w:t>
            </w:r>
            <w:r>
              <w:rPr>
                <w:rStyle w:val="ad"/>
                <w:rFonts w:ascii="Verdana" w:hAnsi="Verdana"/>
                <w:color w:val="000000"/>
                <w:sz w:val="18"/>
                <w:szCs w:val="18"/>
              </w:rPr>
              <w:t>byType</w:t>
            </w:r>
            <w:r>
              <w:rPr>
                <w:rFonts w:ascii="Verdana" w:hAnsi="Verdana"/>
                <w:color w:val="000000"/>
                <w:sz w:val="18"/>
                <w:szCs w:val="18"/>
              </w:rPr>
              <w:t>的方式类似，不同之处在于它应用于构造器参数。如果在容器中没有找到与构造器参数类型一致的</w:t>
            </w:r>
            <w:r>
              <w:rPr>
                <w:rFonts w:ascii="Verdana" w:hAnsi="Verdana"/>
                <w:color w:val="000000"/>
                <w:sz w:val="18"/>
                <w:szCs w:val="18"/>
              </w:rPr>
              <w:t>bean</w:t>
            </w:r>
            <w:r>
              <w:rPr>
                <w:rFonts w:ascii="Verdana" w:hAnsi="Verdana"/>
                <w:color w:val="000000"/>
                <w:sz w:val="18"/>
                <w:szCs w:val="18"/>
              </w:rPr>
              <w:t>，那么将会抛出异常。</w:t>
            </w:r>
          </w:p>
        </w:tc>
        <w:tc>
          <w:tcPr>
            <w:tcW w:w="2835" w:type="dxa"/>
            <w:tcBorders>
              <w:top w:val="outset" w:sz="6" w:space="0" w:color="auto"/>
              <w:left w:val="outset" w:sz="6" w:space="0" w:color="auto"/>
              <w:bottom w:val="outset" w:sz="6" w:space="0" w:color="auto"/>
              <w:right w:val="outset" w:sz="6" w:space="0" w:color="auto"/>
            </w:tcBorders>
          </w:tcPr>
          <w:p w14:paraId="53348681"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793EAF35" w14:textId="2118D80F" w:rsidTr="0010459B">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7FA5C3" w14:textId="77777777" w:rsidR="00946607" w:rsidRDefault="00946607" w:rsidP="00946607">
            <w:pPr>
              <w:rPr>
                <w:rFonts w:ascii="Verdana" w:hAnsi="Verdana"/>
                <w:color w:val="000000"/>
                <w:sz w:val="19"/>
                <w:szCs w:val="19"/>
              </w:rPr>
            </w:pPr>
            <w:r>
              <w:rPr>
                <w:rFonts w:ascii="Verdana" w:hAnsi="Verdana"/>
                <w:color w:val="000000"/>
                <w:sz w:val="19"/>
                <w:szCs w:val="19"/>
              </w:rPr>
              <w:t>autodetect</w:t>
            </w:r>
          </w:p>
        </w:tc>
        <w:tc>
          <w:tcPr>
            <w:tcW w:w="3300"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0070B06"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通过</w:t>
            </w:r>
            <w:r>
              <w:rPr>
                <w:rFonts w:ascii="Verdana" w:hAnsi="Verdana"/>
                <w:color w:val="000000"/>
                <w:sz w:val="18"/>
                <w:szCs w:val="18"/>
              </w:rPr>
              <w:t>bean</w:t>
            </w:r>
            <w:r>
              <w:rPr>
                <w:rFonts w:ascii="Verdana" w:hAnsi="Verdana"/>
                <w:color w:val="000000"/>
                <w:sz w:val="18"/>
                <w:szCs w:val="18"/>
              </w:rPr>
              <w:t>类的自省机制（</w:t>
            </w:r>
            <w:r>
              <w:rPr>
                <w:rFonts w:ascii="Verdana" w:hAnsi="Verdana"/>
                <w:color w:val="000000"/>
                <w:sz w:val="18"/>
                <w:szCs w:val="18"/>
              </w:rPr>
              <w:t>introspection</w:t>
            </w:r>
            <w:r>
              <w:rPr>
                <w:rFonts w:ascii="Verdana" w:hAnsi="Verdana"/>
                <w:color w:val="000000"/>
                <w:sz w:val="18"/>
                <w:szCs w:val="18"/>
              </w:rPr>
              <w:t>）来决定是使用</w:t>
            </w:r>
            <w:r>
              <w:rPr>
                <w:rStyle w:val="ad"/>
                <w:rFonts w:ascii="Verdana" w:hAnsi="Verdana"/>
                <w:color w:val="000000"/>
                <w:sz w:val="18"/>
                <w:szCs w:val="18"/>
              </w:rPr>
              <w:t>constructor</w:t>
            </w:r>
            <w:r>
              <w:rPr>
                <w:rFonts w:ascii="Verdana" w:hAnsi="Verdana"/>
                <w:color w:val="000000"/>
                <w:sz w:val="18"/>
                <w:szCs w:val="18"/>
              </w:rPr>
              <w:t>还是</w:t>
            </w:r>
            <w:r>
              <w:rPr>
                <w:rStyle w:val="ad"/>
                <w:rFonts w:ascii="Verdana" w:hAnsi="Verdana"/>
                <w:color w:val="000000"/>
                <w:sz w:val="18"/>
                <w:szCs w:val="18"/>
              </w:rPr>
              <w:t>byType</w:t>
            </w:r>
            <w:r>
              <w:rPr>
                <w:rFonts w:ascii="Verdana" w:hAnsi="Verdana"/>
                <w:color w:val="000000"/>
                <w:sz w:val="18"/>
                <w:szCs w:val="18"/>
              </w:rPr>
              <w:t>方式进行自动装配。如果发现默认的构造器，那么将使用</w:t>
            </w:r>
            <w:r>
              <w:rPr>
                <w:rStyle w:val="ad"/>
                <w:rFonts w:ascii="Verdana" w:hAnsi="Verdana"/>
                <w:color w:val="000000"/>
                <w:sz w:val="18"/>
                <w:szCs w:val="18"/>
              </w:rPr>
              <w:t>byType</w:t>
            </w:r>
            <w:r>
              <w:rPr>
                <w:rFonts w:ascii="Verdana" w:hAnsi="Verdana"/>
                <w:color w:val="000000"/>
                <w:sz w:val="18"/>
                <w:szCs w:val="18"/>
              </w:rPr>
              <w:t>方式。</w:t>
            </w:r>
          </w:p>
        </w:tc>
        <w:tc>
          <w:tcPr>
            <w:tcW w:w="2835" w:type="dxa"/>
            <w:tcBorders>
              <w:top w:val="outset" w:sz="6" w:space="0" w:color="auto"/>
              <w:left w:val="outset" w:sz="6" w:space="0" w:color="auto"/>
              <w:bottom w:val="outset" w:sz="6" w:space="0" w:color="auto"/>
              <w:right w:val="outset" w:sz="6" w:space="0" w:color="auto"/>
            </w:tcBorders>
          </w:tcPr>
          <w:p w14:paraId="51257F14" w14:textId="77777777" w:rsidR="00946607" w:rsidRDefault="00946607" w:rsidP="00946607">
            <w:pPr>
              <w:pStyle w:val="a5"/>
              <w:spacing w:before="90" w:beforeAutospacing="0" w:after="90" w:afterAutospacing="0"/>
              <w:rPr>
                <w:rFonts w:ascii="Verdana" w:hAnsi="Verdana"/>
                <w:color w:val="000000"/>
                <w:sz w:val="18"/>
                <w:szCs w:val="18"/>
              </w:rPr>
            </w:pPr>
          </w:p>
        </w:tc>
      </w:tr>
    </w:tbl>
    <w:p w14:paraId="74D46F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如果直接使用</w:t>
      </w:r>
      <w:r>
        <w:rPr>
          <w:rStyle w:val="HTML"/>
          <w:rFonts w:ascii="Courier New" w:hAnsi="Courier New" w:cs="Courier New"/>
          <w:color w:val="000000"/>
          <w:lang w:val="en"/>
        </w:rPr>
        <w:t>property</w:t>
      </w:r>
      <w:r>
        <w:rPr>
          <w:rFonts w:ascii="Verdana" w:eastAsia="微软雅黑" w:hAnsi="Verdana"/>
          <w:color w:val="000000"/>
          <w:sz w:val="22"/>
          <w:szCs w:val="22"/>
          <w:lang w:val="en"/>
        </w:rPr>
        <w:t>和</w:t>
      </w:r>
      <w:r>
        <w:rPr>
          <w:rStyle w:val="HTML"/>
          <w:rFonts w:ascii="Courier New" w:hAnsi="Courier New" w:cs="Courier New"/>
          <w:color w:val="000000"/>
          <w:lang w:val="en"/>
        </w:rPr>
        <w:t>constructor-arg</w:t>
      </w:r>
      <w:r>
        <w:rPr>
          <w:rFonts w:ascii="Verdana" w:eastAsia="微软雅黑" w:hAnsi="Verdana"/>
          <w:color w:val="000000"/>
          <w:sz w:val="22"/>
          <w:szCs w:val="22"/>
          <w:lang w:val="en"/>
        </w:rPr>
        <w:t>注入依赖的话，那么将</w:t>
      </w:r>
      <w:r>
        <w:rPr>
          <w:rStyle w:val="HTML"/>
          <w:rFonts w:ascii="Courier New" w:hAnsi="Courier New" w:cs="Courier New"/>
          <w:color w:val="000000"/>
          <w:lang w:val="en"/>
        </w:rPr>
        <w:t>总是</w:t>
      </w:r>
      <w:r>
        <w:rPr>
          <w:rFonts w:ascii="Verdana" w:eastAsia="微软雅黑" w:hAnsi="Verdana"/>
          <w:color w:val="000000"/>
          <w:sz w:val="22"/>
          <w:szCs w:val="22"/>
          <w:lang w:val="en"/>
        </w:rPr>
        <w:t>覆盖自动装配。而且目前也不支持</w:t>
      </w:r>
      <w:r>
        <w:rPr>
          <w:rStyle w:val="ad"/>
          <w:rFonts w:ascii="Verdana" w:eastAsia="微软雅黑" w:hAnsi="Verdana"/>
          <w:color w:val="000000"/>
          <w:sz w:val="22"/>
          <w:szCs w:val="22"/>
          <w:lang w:val="en"/>
        </w:rPr>
        <w:t>简单</w:t>
      </w:r>
      <w:r>
        <w:rPr>
          <w:rFonts w:ascii="Verdana" w:eastAsia="微软雅黑" w:hAnsi="Verdana"/>
          <w:color w:val="000000"/>
          <w:sz w:val="22"/>
          <w:szCs w:val="22"/>
          <w:lang w:val="en"/>
        </w:rPr>
        <w:t>类型的自动装配，这里所说的简单类型包括基本类型、</w:t>
      </w:r>
      <w:r>
        <w:rPr>
          <w:rStyle w:val="HTML"/>
          <w:rFonts w:ascii="Courier New" w:hAnsi="Courier New" w:cs="Courier New"/>
          <w:color w:val="000000"/>
          <w:lang w:val="en"/>
        </w:rPr>
        <w:t>String</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以及简单类型的数组（这一点已经被设计，将考虑作为一个</w:t>
      </w:r>
      <w:r>
        <w:rPr>
          <w:rStyle w:val="ad"/>
          <w:rFonts w:ascii="Verdana" w:eastAsia="微软雅黑" w:hAnsi="Verdana"/>
          <w:color w:val="000000"/>
          <w:sz w:val="22"/>
          <w:szCs w:val="22"/>
          <w:lang w:val="en"/>
        </w:rPr>
        <w:t>功能</w:t>
      </w:r>
      <w:r>
        <w:rPr>
          <w:rFonts w:ascii="Verdana" w:eastAsia="微软雅黑" w:hAnsi="Verdana"/>
          <w:color w:val="000000"/>
          <w:sz w:val="22"/>
          <w:szCs w:val="22"/>
          <w:lang w:val="en"/>
        </w:rPr>
        <w:t>提供）。</w:t>
      </w:r>
      <w:r>
        <w:rPr>
          <w:rStyle w:val="ad"/>
          <w:rFonts w:ascii="Verdana" w:eastAsia="微软雅黑" w:hAnsi="Verdana"/>
          <w:color w:val="000000"/>
          <w:sz w:val="22"/>
          <w:szCs w:val="22"/>
          <w:lang w:val="en"/>
        </w:rPr>
        <w:t>byType</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constructor</w:t>
      </w:r>
      <w:r>
        <w:rPr>
          <w:rFonts w:ascii="Verdana" w:eastAsia="微软雅黑" w:hAnsi="Verdana"/>
          <w:color w:val="000000"/>
          <w:sz w:val="22"/>
          <w:szCs w:val="22"/>
          <w:lang w:val="en"/>
        </w:rPr>
        <w:t>自动装配模式也可用于数组和指定类型的集合。在这种情况下容器中的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匹配的自动装配对象将被用于满足各种依赖。对于</w:t>
      </w:r>
      <w:r>
        <w:rPr>
          <w:rFonts w:ascii="Verdana" w:eastAsia="微软雅黑" w:hAnsi="Verdana"/>
          <w:color w:val="000000"/>
          <w:sz w:val="22"/>
          <w:szCs w:val="22"/>
          <w:lang w:val="en"/>
        </w:rPr>
        <w:t>key</w:t>
      </w:r>
      <w:r>
        <w:rPr>
          <w:rFonts w:ascii="Verdana" w:eastAsia="微软雅黑" w:hAnsi="Verdana"/>
          <w:color w:val="000000"/>
          <w:sz w:val="22"/>
          <w:szCs w:val="22"/>
          <w:lang w:val="en"/>
        </w:rPr>
        <w:t>值类型为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的强类型</w:t>
      </w:r>
      <w:r>
        <w:rPr>
          <w:rFonts w:ascii="Verdana" w:eastAsia="微软雅黑" w:hAnsi="Verdana"/>
          <w:color w:val="000000"/>
          <w:sz w:val="22"/>
          <w:szCs w:val="22"/>
          <w:lang w:val="en"/>
        </w:rPr>
        <w:t>Map</w:t>
      </w:r>
      <w:r>
        <w:rPr>
          <w:rFonts w:ascii="Verdana" w:eastAsia="微软雅黑" w:hAnsi="Verdana"/>
          <w:color w:val="000000"/>
          <w:sz w:val="22"/>
          <w:szCs w:val="22"/>
          <w:lang w:val="en"/>
        </w:rPr>
        <w:t>也可以被自动装配。一个自动装配的</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value</w:t>
      </w:r>
      <w:r>
        <w:rPr>
          <w:rFonts w:ascii="Verdana" w:eastAsia="微软雅黑" w:hAnsi="Verdana"/>
          <w:color w:val="000000"/>
          <w:sz w:val="22"/>
          <w:szCs w:val="22"/>
          <w:lang w:val="en"/>
        </w:rPr>
        <w:t>值将由所匹配类型的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所填充。而</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key</w:t>
      </w:r>
      <w:r>
        <w:rPr>
          <w:rFonts w:ascii="Verdana" w:eastAsia="微软雅黑" w:hAnsi="Verdana"/>
          <w:color w:val="000000"/>
          <w:sz w:val="22"/>
          <w:szCs w:val="22"/>
          <w:lang w:val="en"/>
        </w:rPr>
        <w:t>值则是相应的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w:t>
      </w:r>
    </w:p>
    <w:p w14:paraId="14D0F1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自动装配还可以与依赖检查结合使用，这样依赖检查将在自动装配完成之后被执行。</w:t>
      </w:r>
    </w:p>
    <w:p w14:paraId="2EDEA3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理解自动装配的优缺点是很重要的。其中优点包括：</w:t>
      </w:r>
    </w:p>
    <w:p w14:paraId="2E410BAF"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自动装配能显著减少配置的数量。不过，采用</w:t>
      </w:r>
      <w:r>
        <w:rPr>
          <w:rFonts w:ascii="Verdana" w:eastAsia="微软雅黑" w:hAnsi="Verdana"/>
          <w:color w:val="000000"/>
          <w:sz w:val="22"/>
          <w:szCs w:val="22"/>
          <w:lang w:val="en"/>
        </w:rPr>
        <w:t>bean</w:t>
      </w:r>
      <w:r>
        <w:rPr>
          <w:rFonts w:ascii="Verdana" w:eastAsia="微软雅黑" w:hAnsi="Verdana"/>
          <w:color w:val="000000"/>
          <w:sz w:val="22"/>
          <w:szCs w:val="22"/>
          <w:lang w:val="en"/>
        </w:rPr>
        <w:t>模板（见</w:t>
      </w:r>
      <w:hyperlink r:id="rId146" w:anchor="beans-child-bean-definitions" w:tooltip="3.6. bean定义的继承"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）也可以达到同样的目的。</w:t>
      </w:r>
    </w:p>
    <w:p w14:paraId="106A0D79"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自动装配可以使配置与</w:t>
      </w:r>
      <w:r>
        <w:rPr>
          <w:rFonts w:ascii="Verdana" w:eastAsia="微软雅黑" w:hAnsi="Verdana"/>
          <w:color w:val="000000"/>
          <w:sz w:val="22"/>
          <w:szCs w:val="22"/>
          <w:lang w:val="en"/>
        </w:rPr>
        <w:t>java</w:t>
      </w:r>
      <w:r>
        <w:rPr>
          <w:rFonts w:ascii="Verdana" w:eastAsia="微软雅黑" w:hAnsi="Verdana"/>
          <w:color w:val="000000"/>
          <w:sz w:val="22"/>
          <w:szCs w:val="22"/>
          <w:lang w:val="en"/>
        </w:rPr>
        <w:t>代码同步更新。例如，如果你需要给一个</w:t>
      </w:r>
      <w:r>
        <w:rPr>
          <w:rFonts w:ascii="Verdana" w:eastAsia="微软雅黑" w:hAnsi="Verdana"/>
          <w:color w:val="000000"/>
          <w:sz w:val="22"/>
          <w:szCs w:val="22"/>
          <w:lang w:val="en"/>
        </w:rPr>
        <w:t>java</w:t>
      </w:r>
      <w:r>
        <w:rPr>
          <w:rFonts w:ascii="Verdana" w:eastAsia="微软雅黑" w:hAnsi="Verdana"/>
          <w:color w:val="000000"/>
          <w:sz w:val="22"/>
          <w:szCs w:val="22"/>
          <w:lang w:val="en"/>
        </w:rPr>
        <w:t>类增加一个依赖，那么该依赖将被自动实现而不需要修改配置。因此强烈推荐在开发过程中采用自动装配，而在系统趋于稳定的时候改为显式装配的方式。</w:t>
      </w:r>
    </w:p>
    <w:p w14:paraId="4F9386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自动装配的一些缺点：</w:t>
      </w:r>
    </w:p>
    <w:p w14:paraId="69A3F750"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尽管自动装配比显式装配更神奇，但是，正如上面所提到的，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会尽量避免在装配不明确的时候进行猜测，因为装配不明确可能出现难以预料的结果，而且</w:t>
      </w:r>
      <w:r>
        <w:rPr>
          <w:rFonts w:ascii="Verdana" w:eastAsia="微软雅黑" w:hAnsi="Verdana"/>
          <w:color w:val="000000"/>
          <w:sz w:val="22"/>
          <w:szCs w:val="22"/>
          <w:lang w:val="en"/>
        </w:rPr>
        <w:t>Spring</w:t>
      </w:r>
      <w:r>
        <w:rPr>
          <w:rFonts w:ascii="Verdana" w:eastAsia="微软雅黑" w:hAnsi="Verdana"/>
          <w:color w:val="000000"/>
          <w:sz w:val="22"/>
          <w:szCs w:val="22"/>
          <w:lang w:val="en"/>
        </w:rPr>
        <w:t>所管理的对象之间的关联关系也不再能清晰的进行文档化。</w:t>
      </w:r>
    </w:p>
    <w:p w14:paraId="5253BA49"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对于那些根据</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配置文件生成文档的工具来说，自动装配将会使这些工具没法生成依赖信息。</w:t>
      </w:r>
    </w:p>
    <w:p w14:paraId="711E76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另一个问题需要注意的是，当根据类型进行自动装配的时候，容器中可能存在多个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定义跟自动装配的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方法和构造器参数类型匹配。虽然对于数组、集合以及</w:t>
      </w:r>
      <w:r>
        <w:rPr>
          <w:rFonts w:ascii="Verdana" w:eastAsia="微软雅黑" w:hAnsi="Verdana"/>
          <w:color w:val="000000"/>
          <w:sz w:val="22"/>
          <w:szCs w:val="22"/>
          <w:lang w:val="en"/>
        </w:rPr>
        <w:t>Map</w:t>
      </w:r>
      <w:r>
        <w:rPr>
          <w:rFonts w:ascii="Verdana" w:eastAsia="微软雅黑" w:hAnsi="Verdana"/>
          <w:color w:val="000000"/>
          <w:sz w:val="22"/>
          <w:szCs w:val="22"/>
          <w:lang w:val="en"/>
        </w:rPr>
        <w:t>，不存在这个问题，但是对于单值依赖来说，就会存在模棱两可的问题。如果</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定义不唯一，装配时就会抛出异常，面对这种场景我们有几个方案进行选择：第一个方案就是弃自动装配而改用显式装配；第二个方案就是在</w:t>
      </w:r>
      <w:r w:rsidRPr="000571B6">
        <w:rPr>
          <w:rFonts w:ascii="Verdana" w:eastAsia="微软雅黑" w:hAnsi="Verdana"/>
          <w:color w:val="000000"/>
          <w:sz w:val="22"/>
          <w:szCs w:val="22"/>
          <w:highlight w:val="yellow"/>
          <w:lang w:val="en"/>
        </w:rPr>
        <w:t>bean</w:t>
      </w:r>
      <w:r w:rsidRPr="000571B6">
        <w:rPr>
          <w:rFonts w:ascii="Verdana" w:eastAsia="微软雅黑" w:hAnsi="Verdana"/>
          <w:color w:val="000000"/>
          <w:sz w:val="22"/>
          <w:szCs w:val="22"/>
          <w:highlight w:val="yellow"/>
          <w:lang w:val="en"/>
        </w:rPr>
        <w:t>定义中通过设置</w:t>
      </w:r>
      <w:r w:rsidRPr="000571B6">
        <w:rPr>
          <w:rStyle w:val="HTML"/>
          <w:rFonts w:ascii="Courier New" w:hAnsi="Courier New" w:cs="Courier New"/>
          <w:color w:val="000000"/>
          <w:highlight w:val="yellow"/>
          <w:lang w:val="en"/>
        </w:rPr>
        <w:t>'autowire-candidate'</w:t>
      </w:r>
      <w:r w:rsidRPr="000571B6">
        <w:rPr>
          <w:rFonts w:ascii="Verdana" w:eastAsia="微软雅黑" w:hAnsi="Verdana"/>
          <w:color w:val="000000"/>
          <w:sz w:val="22"/>
          <w:szCs w:val="22"/>
          <w:highlight w:val="yellow"/>
          <w:lang w:val="en"/>
        </w:rPr>
        <w:t>属性为</w:t>
      </w:r>
      <w:r w:rsidRPr="000571B6">
        <w:rPr>
          <w:rStyle w:val="HTML"/>
          <w:rFonts w:ascii="Courier New" w:hAnsi="Courier New" w:cs="Courier New"/>
          <w:color w:val="000000"/>
          <w:highlight w:val="yellow"/>
          <w:lang w:val="en"/>
        </w:rPr>
        <w:t>'false'</w:t>
      </w:r>
      <w:r w:rsidRPr="000571B6">
        <w:rPr>
          <w:rFonts w:ascii="Verdana" w:eastAsia="微软雅黑" w:hAnsi="Verdana"/>
          <w:color w:val="000000"/>
          <w:sz w:val="22"/>
          <w:szCs w:val="22"/>
          <w:highlight w:val="yellow"/>
          <w:lang w:val="en"/>
        </w:rPr>
        <w:t>来将该</w:t>
      </w:r>
      <w:r w:rsidRPr="000571B6">
        <w:rPr>
          <w:rFonts w:ascii="Verdana" w:eastAsia="微软雅黑" w:hAnsi="Verdana"/>
          <w:color w:val="000000"/>
          <w:sz w:val="22"/>
          <w:szCs w:val="22"/>
          <w:highlight w:val="yellow"/>
          <w:lang w:val="en"/>
        </w:rPr>
        <w:t>bean</w:t>
      </w:r>
      <w:r w:rsidRPr="000571B6">
        <w:rPr>
          <w:rFonts w:ascii="Verdana" w:eastAsia="微软雅黑" w:hAnsi="Verdana"/>
          <w:color w:val="000000"/>
          <w:sz w:val="22"/>
          <w:szCs w:val="22"/>
          <w:highlight w:val="yellow"/>
          <w:lang w:val="en"/>
        </w:rPr>
        <w:t>排除在自动装配候选名单之外</w:t>
      </w:r>
      <w:r>
        <w:rPr>
          <w:rFonts w:ascii="Verdana" w:eastAsia="微软雅黑" w:hAnsi="Verdana"/>
          <w:color w:val="000000"/>
          <w:sz w:val="22"/>
          <w:szCs w:val="22"/>
          <w:lang w:val="en"/>
        </w:rPr>
        <w:t>（详情见接下来的章节）；第三个方案是通过在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定义中设置</w:t>
      </w:r>
      <w:r>
        <w:rPr>
          <w:rStyle w:val="HTML"/>
          <w:rFonts w:ascii="Courier New" w:hAnsi="Courier New" w:cs="Courier New"/>
          <w:color w:val="000000"/>
          <w:lang w:val="en"/>
        </w:rPr>
        <w:t>'primary'</w:t>
      </w:r>
      <w:r>
        <w:rPr>
          <w:rFonts w:ascii="Verdana" w:eastAsia="微软雅黑" w:hAnsi="Verdana"/>
          <w:color w:val="000000"/>
          <w:sz w:val="22"/>
          <w:szCs w:val="22"/>
          <w:lang w:val="en"/>
        </w:rPr>
        <w:t>属性为</w:t>
      </w:r>
      <w:r>
        <w:rPr>
          <w:rStyle w:val="HTML"/>
          <w:rFonts w:ascii="Courier New" w:hAnsi="Courier New" w:cs="Courier New"/>
          <w:color w:val="000000"/>
          <w:lang w:val="en"/>
        </w:rPr>
        <w:t>'true'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w:t>
      </w:r>
      <w:r>
        <w:rPr>
          <w:rStyle w:val="ad"/>
          <w:rFonts w:ascii="Verdana" w:eastAsia="微软雅黑" w:hAnsi="Verdana"/>
          <w:color w:val="000000"/>
          <w:sz w:val="22"/>
          <w:szCs w:val="22"/>
          <w:lang w:val="en"/>
        </w:rPr>
        <w:t>首选</w:t>
      </w:r>
      <w:r>
        <w:rPr>
          <w:rFonts w:ascii="Verdana" w:eastAsia="微软雅黑" w:hAnsi="Verdana"/>
          <w:color w:val="000000"/>
          <w:sz w:val="22"/>
          <w:szCs w:val="22"/>
          <w:lang w:val="en"/>
        </w:rPr>
        <w:t>自动装配</w:t>
      </w:r>
      <w:r>
        <w:rPr>
          <w:rFonts w:ascii="Verdana" w:eastAsia="微软雅黑" w:hAnsi="Verdana"/>
          <w:color w:val="000000"/>
          <w:sz w:val="22"/>
          <w:szCs w:val="22"/>
          <w:lang w:val="en"/>
        </w:rPr>
        <w:t>bean</w:t>
      </w:r>
      <w:r>
        <w:rPr>
          <w:rFonts w:ascii="Verdana" w:eastAsia="微软雅黑" w:hAnsi="Verdana"/>
          <w:color w:val="000000"/>
          <w:sz w:val="22"/>
          <w:szCs w:val="22"/>
          <w:lang w:val="en"/>
        </w:rPr>
        <w:t>。最后，对于使用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的用户来说，可能会使用注解的形式来配置</w:t>
      </w:r>
      <w:r>
        <w:rPr>
          <w:rFonts w:ascii="Verdana" w:eastAsia="微软雅黑" w:hAnsi="Verdana"/>
          <w:color w:val="000000"/>
          <w:sz w:val="22"/>
          <w:szCs w:val="22"/>
          <w:lang w:val="en"/>
        </w:rPr>
        <w:t>bean</w:t>
      </w:r>
      <w:r>
        <w:rPr>
          <w:rFonts w:ascii="Verdana" w:eastAsia="微软雅黑" w:hAnsi="Verdana"/>
          <w:color w:val="000000"/>
          <w:sz w:val="22"/>
          <w:szCs w:val="22"/>
          <w:lang w:val="en"/>
        </w:rPr>
        <w:t>，关于这方面的内容可见</w:t>
      </w:r>
      <w:hyperlink r:id="rId147"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8C399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但决定是否使用自动装配式时，没有绝对的对错。考虑项目的实际是最好的办法。比如项目通常不使用自动装配，那么使用它来仅仅装配</w:t>
      </w:r>
      <w:r>
        <w:rPr>
          <w:rFonts w:ascii="Verdana" w:eastAsia="微软雅黑" w:hAnsi="Verdana"/>
          <w:color w:val="000000"/>
          <w:sz w:val="22"/>
          <w:szCs w:val="22"/>
          <w:lang w:val="en"/>
        </w:rPr>
        <w:t>2</w:t>
      </w:r>
      <w:r>
        <w:rPr>
          <w:rFonts w:ascii="Verdana" w:eastAsia="微软雅黑" w:hAnsi="Verdana"/>
          <w:color w:val="000000"/>
          <w:sz w:val="22"/>
          <w:szCs w:val="22"/>
          <w:lang w:val="en"/>
        </w:rPr>
        <w:t>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定义是很让人困惑的。</w:t>
      </w:r>
    </w:p>
    <w:p w14:paraId="42DD6A67" w14:textId="77777777" w:rsidR="00FE5599" w:rsidRDefault="00FE5599" w:rsidP="00FE5599">
      <w:pPr>
        <w:pStyle w:val="4"/>
        <w:spacing w:before="0" w:after="0"/>
        <w:rPr>
          <w:rFonts w:ascii="Verdana" w:eastAsia="微软雅黑" w:hAnsi="Verdana"/>
          <w:color w:val="000000"/>
          <w:sz w:val="22"/>
          <w:szCs w:val="22"/>
          <w:lang w:val="en"/>
        </w:rPr>
      </w:pPr>
      <w:bookmarkStart w:id="103" w:name="beans-factory-autowire-candidate"/>
      <w:bookmarkEnd w:id="103"/>
      <w:r>
        <w:rPr>
          <w:rFonts w:ascii="Verdana" w:eastAsia="微软雅黑" w:hAnsi="Verdana"/>
          <w:color w:val="000000"/>
          <w:sz w:val="22"/>
          <w:szCs w:val="22"/>
          <w:lang w:val="en"/>
        </w:rPr>
        <w:t>3.3.5.1. </w:t>
      </w:r>
      <w:r>
        <w:rPr>
          <w:rFonts w:ascii="Verdana" w:eastAsia="微软雅黑" w:hAnsi="Verdana"/>
          <w:color w:val="000000"/>
          <w:sz w:val="22"/>
          <w:szCs w:val="22"/>
          <w:lang w:val="en"/>
        </w:rPr>
        <w:t>将</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排除在自动装配之外</w:t>
      </w:r>
    </w:p>
    <w:p w14:paraId="4347D1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你也可以针对单个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设置其是否为被自动装配对象。当采用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属性可被设为</w:t>
      </w:r>
      <w:r>
        <w:rPr>
          <w:rStyle w:val="HTML"/>
          <w:rFonts w:ascii="Courier New" w:hAnsi="Courier New" w:cs="Courier New"/>
          <w:color w:val="000000"/>
          <w:lang w:val="en"/>
        </w:rPr>
        <w:t>false</w:t>
      </w:r>
      <w:r>
        <w:rPr>
          <w:rFonts w:ascii="Verdana" w:eastAsia="微软雅黑" w:hAnsi="Verdana"/>
          <w:color w:val="000000"/>
          <w:sz w:val="22"/>
          <w:szCs w:val="22"/>
          <w:lang w:val="en"/>
        </w:rPr>
        <w:t>，这样容器在查找自动装配对象时将不考虑该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5308A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另一个做法就是使用对</w:t>
      </w:r>
      <w:r>
        <w:rPr>
          <w:rFonts w:ascii="Verdana" w:eastAsia="微软雅黑" w:hAnsi="Verdana"/>
          <w:color w:val="000000"/>
          <w:sz w:val="22"/>
          <w:szCs w:val="22"/>
          <w:lang w:val="en"/>
        </w:rPr>
        <w:t>bean</w:t>
      </w:r>
      <w:r>
        <w:rPr>
          <w:rFonts w:ascii="Verdana" w:eastAsia="微软雅黑" w:hAnsi="Verdana"/>
          <w:color w:val="000000"/>
          <w:sz w:val="22"/>
          <w:szCs w:val="22"/>
          <w:lang w:val="en"/>
        </w:rPr>
        <w:t>名字进行</w:t>
      </w:r>
      <w:r w:rsidRPr="008969B2">
        <w:rPr>
          <w:rFonts w:ascii="Verdana" w:eastAsia="微软雅黑" w:hAnsi="Verdana"/>
          <w:color w:val="000000"/>
          <w:sz w:val="22"/>
          <w:szCs w:val="22"/>
          <w:highlight w:val="yellow"/>
          <w:lang w:val="en"/>
        </w:rPr>
        <w:t>模式匹配来对自动装配进行限制</w:t>
      </w:r>
      <w:r>
        <w:rPr>
          <w:rFonts w:ascii="Verdana" w:eastAsia="微软雅黑" w:hAnsi="Verdana"/>
          <w:color w:val="000000"/>
          <w:sz w:val="22"/>
          <w:szCs w:val="22"/>
          <w:lang w:val="en"/>
        </w:rPr>
        <w:t>。其做法是在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元素的</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属性中进行设置。比如，将自动装配限制在名字以</w:t>
      </w:r>
      <w:r>
        <w:rPr>
          <w:rStyle w:val="ad"/>
          <w:rFonts w:ascii="Verdana" w:eastAsia="微软雅黑" w:hAnsi="Verdana"/>
          <w:color w:val="000000"/>
          <w:sz w:val="22"/>
          <w:szCs w:val="22"/>
          <w:lang w:val="en"/>
        </w:rPr>
        <w:t>'Repository'</w:t>
      </w:r>
      <w:r>
        <w:rPr>
          <w:rFonts w:ascii="Verdana" w:eastAsia="微软雅黑" w:hAnsi="Verdana"/>
          <w:color w:val="000000"/>
          <w:sz w:val="22"/>
          <w:szCs w:val="22"/>
          <w:lang w:val="en"/>
        </w:rPr>
        <w:t>结尾的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，那么可以设置为</w:t>
      </w:r>
      <w:r>
        <w:rPr>
          <w:rFonts w:ascii="Verdana" w:eastAsia="微软雅黑" w:hAnsi="Verdana"/>
          <w:color w:val="000000"/>
          <w:sz w:val="22"/>
          <w:szCs w:val="22"/>
          <w:lang w:val="en"/>
        </w:rPr>
        <w:t>"*Repository“</w:t>
      </w:r>
      <w:r>
        <w:rPr>
          <w:rFonts w:ascii="Verdana" w:eastAsia="微软雅黑" w:hAnsi="Verdana"/>
          <w:color w:val="000000"/>
          <w:sz w:val="22"/>
          <w:szCs w:val="22"/>
          <w:lang w:val="en"/>
        </w:rPr>
        <w:t>。对于多个匹配模式则可以使用逗号进行分隔。注意，如果在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定义中的</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属性显式的设置为</w:t>
      </w:r>
      <w:r>
        <w:rPr>
          <w:rStyle w:val="HTML"/>
          <w:rFonts w:ascii="Courier New" w:hAnsi="Courier New" w:cs="Courier New"/>
          <w:color w:val="000000"/>
          <w:lang w:val="en"/>
        </w:rPr>
        <w:t>'true'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'false'</w:t>
      </w:r>
      <w:r>
        <w:rPr>
          <w:rFonts w:ascii="Verdana" w:eastAsia="微软雅黑" w:hAnsi="Verdana"/>
          <w:color w:val="000000"/>
          <w:sz w:val="22"/>
          <w:szCs w:val="22"/>
          <w:lang w:val="en"/>
        </w:rPr>
        <w:t>，那么该容器在自动装配的时候优先采用该属性的设置，而模式匹配将不起作用。</w:t>
      </w:r>
    </w:p>
    <w:p w14:paraId="223B8B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对于那些从来就不会被其它</w:t>
      </w:r>
      <w:r>
        <w:rPr>
          <w:rFonts w:ascii="Verdana" w:eastAsia="微软雅黑" w:hAnsi="Verdana"/>
          <w:color w:val="000000"/>
          <w:sz w:val="22"/>
          <w:szCs w:val="22"/>
          <w:lang w:val="en"/>
        </w:rPr>
        <w:t>bean</w:t>
      </w:r>
      <w:r>
        <w:rPr>
          <w:rFonts w:ascii="Verdana" w:eastAsia="微软雅黑" w:hAnsi="Verdana"/>
          <w:color w:val="000000"/>
          <w:sz w:val="22"/>
          <w:szCs w:val="22"/>
          <w:lang w:val="en"/>
        </w:rPr>
        <w:t>采用自动装配的方式来注入的</w:t>
      </w:r>
      <w:r>
        <w:rPr>
          <w:rFonts w:ascii="Verdana" w:eastAsia="微软雅黑" w:hAnsi="Verdana"/>
          <w:color w:val="000000"/>
          <w:sz w:val="22"/>
          <w:szCs w:val="22"/>
          <w:lang w:val="en"/>
        </w:rPr>
        <w:t>bean</w:t>
      </w:r>
      <w:r>
        <w:rPr>
          <w:rFonts w:ascii="Verdana" w:eastAsia="微软雅黑" w:hAnsi="Verdana"/>
          <w:color w:val="000000"/>
          <w:sz w:val="22"/>
          <w:szCs w:val="22"/>
          <w:lang w:val="en"/>
        </w:rPr>
        <w:t>而言，这是有用的。不过这并不意味着被排除的</w:t>
      </w:r>
      <w:r>
        <w:rPr>
          <w:rFonts w:ascii="Verdana" w:eastAsia="微软雅黑" w:hAnsi="Verdana"/>
          <w:color w:val="000000"/>
          <w:sz w:val="22"/>
          <w:szCs w:val="22"/>
          <w:lang w:val="en"/>
        </w:rPr>
        <w:t>bean</w:t>
      </w:r>
      <w:r>
        <w:rPr>
          <w:rFonts w:ascii="Verdana" w:eastAsia="微软雅黑" w:hAnsi="Verdana"/>
          <w:color w:val="000000"/>
          <w:sz w:val="22"/>
          <w:szCs w:val="22"/>
          <w:lang w:val="en"/>
        </w:rPr>
        <w:t>自己就不能使用自动装配来注入其他</w:t>
      </w:r>
      <w:r>
        <w:rPr>
          <w:rFonts w:ascii="Verdana" w:eastAsia="微软雅黑" w:hAnsi="Verdana"/>
          <w:color w:val="000000"/>
          <w:sz w:val="22"/>
          <w:szCs w:val="22"/>
          <w:lang w:val="en"/>
        </w:rPr>
        <w:t>bean</w:t>
      </w:r>
      <w:r>
        <w:rPr>
          <w:rFonts w:ascii="Verdana" w:eastAsia="微软雅黑" w:hAnsi="Verdana"/>
          <w:color w:val="000000"/>
          <w:sz w:val="22"/>
          <w:szCs w:val="22"/>
          <w:lang w:val="en"/>
        </w:rPr>
        <w:t>，它是可以的，或者更准确地说，应该是它不会被考虑作为其他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自动装配的候选者。</w:t>
      </w:r>
    </w:p>
    <w:p w14:paraId="615283E8" w14:textId="77777777" w:rsidR="00FE5599" w:rsidRDefault="00FE5599" w:rsidP="00FE5599">
      <w:pPr>
        <w:pStyle w:val="3"/>
        <w:spacing w:before="0" w:after="0"/>
        <w:rPr>
          <w:rFonts w:ascii="Verdana" w:eastAsia="微软雅黑" w:hAnsi="Verdana"/>
          <w:color w:val="000000"/>
          <w:sz w:val="24"/>
          <w:szCs w:val="24"/>
          <w:lang w:val="en"/>
        </w:rPr>
      </w:pPr>
      <w:bookmarkStart w:id="104" w:name="beans-factory-dependencies"/>
      <w:bookmarkEnd w:id="104"/>
      <w:r>
        <w:rPr>
          <w:rFonts w:ascii="Verdana" w:eastAsia="微软雅黑" w:hAnsi="Verdana"/>
          <w:color w:val="000000"/>
          <w:sz w:val="24"/>
          <w:szCs w:val="24"/>
          <w:lang w:val="en"/>
        </w:rPr>
        <w:t>3.3.6. </w:t>
      </w:r>
      <w:r>
        <w:rPr>
          <w:rFonts w:ascii="Verdana" w:eastAsia="微软雅黑" w:hAnsi="Verdana"/>
          <w:color w:val="000000"/>
          <w:sz w:val="24"/>
          <w:szCs w:val="24"/>
          <w:lang w:val="en"/>
        </w:rPr>
        <w:t>依赖检查</w:t>
      </w:r>
    </w:p>
    <w:p w14:paraId="359B4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除了能对容器中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的依赖设置进行检查外，还可以检查</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定义中实际属性值的设置，当然也包括采用自动装配方式设置属性值的检查。</w:t>
      </w:r>
    </w:p>
    <w:p w14:paraId="20823E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当需要确保</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的所有属性值（或者属性类型）被正确设置的时候，那么这个功能会非常有用。当然，在很多情况下，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类的某些属性会具有默认值，或者有些属性并不会在所有场景下使用，因此这项功能会存在一定的局限性。就像自动装配一样，依赖</w:t>
      </w:r>
      <w:r>
        <w:rPr>
          <w:rFonts w:ascii="Verdana" w:eastAsia="微软雅黑" w:hAnsi="Verdana"/>
          <w:color w:val="000000"/>
          <w:sz w:val="22"/>
          <w:szCs w:val="22"/>
          <w:lang w:val="en"/>
        </w:rPr>
        <w:lastRenderedPageBreak/>
        <w:t>检查也可以针对每一个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进行设置。依赖检查默认为</w:t>
      </w:r>
      <w:r>
        <w:rPr>
          <w:rStyle w:val="ad"/>
          <w:rFonts w:ascii="Verdana" w:eastAsia="微软雅黑" w:hAnsi="Verdana"/>
          <w:color w:val="000000"/>
          <w:sz w:val="22"/>
          <w:szCs w:val="22"/>
          <w:lang w:val="en"/>
        </w:rPr>
        <w:t>not</w:t>
      </w:r>
      <w:r>
        <w:rPr>
          <w:rFonts w:ascii="Verdana" w:eastAsia="微软雅黑" w:hAnsi="Verdana"/>
          <w:color w:val="000000"/>
          <w:sz w:val="22"/>
          <w:szCs w:val="22"/>
          <w:lang w:val="en"/>
        </w:rPr>
        <w:t>，它有几种不同的使用模式，在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定义中为</w:t>
      </w:r>
      <w:r w:rsidRPr="0034737B">
        <w:rPr>
          <w:rStyle w:val="HTML"/>
          <w:rFonts w:ascii="Courier New" w:hAnsi="Courier New" w:cs="Courier New"/>
          <w:color w:val="000000"/>
          <w:highlight w:val="yellow"/>
          <w:lang w:val="en"/>
        </w:rPr>
        <w:t>dependency-check</w:t>
      </w:r>
      <w:r w:rsidRPr="0034737B">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使用以下几种值：</w:t>
      </w:r>
    </w:p>
    <w:p w14:paraId="3FACCDE5"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5" w:name="beans-factory-dependency-check-modes-tbl"/>
      <w:bookmarkEnd w:id="105"/>
      <w:r>
        <w:rPr>
          <w:rFonts w:ascii="Verdana" w:eastAsia="微软雅黑" w:hAnsi="Verdana"/>
          <w:b/>
          <w:bCs/>
          <w:color w:val="000000"/>
          <w:sz w:val="22"/>
          <w:szCs w:val="22"/>
          <w:lang w:val="en"/>
        </w:rPr>
        <w:t>Table 3.3. </w:t>
      </w:r>
      <w:r>
        <w:rPr>
          <w:rFonts w:ascii="Verdana" w:eastAsia="微软雅黑" w:hAnsi="Verdana"/>
          <w:b/>
          <w:bCs/>
          <w:color w:val="000000"/>
          <w:sz w:val="22"/>
          <w:szCs w:val="22"/>
          <w:lang w:val="en"/>
        </w:rPr>
        <w:t>依赖检查方式</w:t>
      </w:r>
    </w:p>
    <w:tbl>
      <w:tblPr>
        <w:tblW w:w="21600" w:type="dxa"/>
        <w:tblInd w:w="750" w:type="dxa"/>
        <w:tblCellMar>
          <w:top w:w="15" w:type="dxa"/>
          <w:left w:w="15" w:type="dxa"/>
          <w:bottom w:w="15" w:type="dxa"/>
          <w:right w:w="15" w:type="dxa"/>
        </w:tblCellMar>
        <w:tblLook w:val="04A0" w:firstRow="1" w:lastRow="0" w:firstColumn="1" w:lastColumn="0" w:noHBand="0" w:noVBand="1"/>
        <w:tblDescription w:val="依赖检查方式"/>
      </w:tblPr>
      <w:tblGrid>
        <w:gridCol w:w="2905"/>
        <w:gridCol w:w="18695"/>
      </w:tblGrid>
      <w:tr w:rsidR="00FE5599" w14:paraId="1905DD7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36394BE" w14:textId="77777777" w:rsidR="00FE5599" w:rsidRDefault="00FE5599">
            <w:pPr>
              <w:spacing w:before="150" w:after="450"/>
              <w:jc w:val="center"/>
              <w:rPr>
                <w:rFonts w:ascii="宋体" w:eastAsia="宋体" w:hAnsi="宋体"/>
                <w:b/>
                <w:bCs/>
                <w:color w:val="000000"/>
                <w:sz w:val="24"/>
                <w:szCs w:val="24"/>
              </w:rPr>
            </w:pPr>
            <w:r>
              <w:rPr>
                <w:b/>
                <w:bCs/>
                <w:color w:val="000000"/>
              </w:rPr>
              <w:t>模式</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32F5" w14:textId="77777777" w:rsidR="00FE5599" w:rsidRDefault="00FE5599">
            <w:pPr>
              <w:spacing w:before="150" w:after="450"/>
              <w:jc w:val="center"/>
              <w:rPr>
                <w:b/>
                <w:bCs/>
                <w:color w:val="000000"/>
              </w:rPr>
            </w:pPr>
            <w:r>
              <w:rPr>
                <w:b/>
                <w:bCs/>
                <w:color w:val="000000"/>
              </w:rPr>
              <w:t>说明</w:t>
            </w:r>
          </w:p>
        </w:tc>
      </w:tr>
      <w:tr w:rsidR="00FE5599" w14:paraId="4F49C96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0DC678"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none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3B1D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没有依赖检查，如果</w:t>
            </w:r>
            <w:r>
              <w:rPr>
                <w:rFonts w:ascii="Verdana" w:hAnsi="Verdana"/>
                <w:color w:val="000000"/>
                <w:sz w:val="18"/>
                <w:szCs w:val="18"/>
              </w:rPr>
              <w:t>bean</w:t>
            </w:r>
            <w:r>
              <w:rPr>
                <w:rFonts w:ascii="Verdana" w:hAnsi="Verdana"/>
                <w:color w:val="000000"/>
                <w:sz w:val="18"/>
                <w:szCs w:val="18"/>
              </w:rPr>
              <w:t>的属性没有值的话可以不用设置。</w:t>
            </w:r>
          </w:p>
        </w:tc>
      </w:tr>
      <w:tr w:rsidR="00FE5599" w14:paraId="5F42D19A"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CBFBDB8" w14:textId="77777777" w:rsidR="00FE5599" w:rsidRDefault="00FE5599">
            <w:pPr>
              <w:rPr>
                <w:rFonts w:ascii="Verdana" w:hAnsi="Verdana"/>
                <w:color w:val="000000"/>
                <w:sz w:val="19"/>
                <w:szCs w:val="19"/>
              </w:rPr>
            </w:pPr>
            <w:r>
              <w:rPr>
                <w:rFonts w:ascii="Verdana" w:hAnsi="Verdana"/>
                <w:color w:val="000000"/>
                <w:sz w:val="19"/>
                <w:szCs w:val="19"/>
              </w:rPr>
              <w:t>simple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DE251E"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对于原始类型及集合（除协作者外的一切东西）执行依赖检查</w:t>
            </w:r>
          </w:p>
        </w:tc>
      </w:tr>
      <w:tr w:rsidR="00FE5599" w14:paraId="5D2AB99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FFBC1" w14:textId="77777777" w:rsidR="00FE5599" w:rsidRDefault="00FE5599">
            <w:pPr>
              <w:rPr>
                <w:rFonts w:ascii="Verdana" w:hAnsi="Verdana"/>
                <w:color w:val="000000"/>
                <w:sz w:val="19"/>
                <w:szCs w:val="19"/>
              </w:rPr>
            </w:pPr>
            <w:r>
              <w:rPr>
                <w:rFonts w:ascii="Verdana" w:hAnsi="Verdana"/>
                <w:color w:val="000000"/>
                <w:sz w:val="19"/>
                <w:szCs w:val="19"/>
              </w:rPr>
              <w:t>object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019E9C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仅对协作者执行依赖检查</w:t>
            </w:r>
          </w:p>
        </w:tc>
      </w:tr>
      <w:tr w:rsidR="00FE5599" w14:paraId="23F61BE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1E62BE" w14:textId="77777777" w:rsidR="00FE5599" w:rsidRDefault="00FE5599">
            <w:pPr>
              <w:rPr>
                <w:rFonts w:ascii="Verdana" w:hAnsi="Verdana"/>
                <w:color w:val="000000"/>
                <w:sz w:val="19"/>
                <w:szCs w:val="19"/>
              </w:rPr>
            </w:pPr>
            <w:r>
              <w:rPr>
                <w:rFonts w:ascii="Verdana" w:hAnsi="Verdana"/>
                <w:color w:val="000000"/>
                <w:sz w:val="19"/>
                <w:szCs w:val="19"/>
              </w:rPr>
              <w:t>all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7BEF627"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对协作者，原始类型及集合执行依赖检查</w:t>
            </w:r>
          </w:p>
        </w:tc>
      </w:tr>
    </w:tbl>
    <w:p w14:paraId="3399F9D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假若你在使用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，可以采用源代码级的注解（</w:t>
      </w:r>
      <w:r>
        <w:rPr>
          <w:rFonts w:ascii="Verdana" w:eastAsia="微软雅黑" w:hAnsi="Verdana"/>
          <w:color w:val="000000"/>
          <w:sz w:val="22"/>
          <w:szCs w:val="22"/>
          <w:lang w:val="en"/>
        </w:rPr>
        <w:t>annotations</w:t>
      </w:r>
      <w:r>
        <w:rPr>
          <w:rFonts w:ascii="Verdana" w:eastAsia="微软雅黑" w:hAnsi="Verdana"/>
          <w:color w:val="000000"/>
          <w:sz w:val="22"/>
          <w:szCs w:val="22"/>
          <w:lang w:val="en"/>
        </w:rPr>
        <w:t>）来进行配置，关于这方面的内容可以在</w:t>
      </w:r>
      <w:hyperlink r:id="rId148"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这一节找到。</w:t>
      </w:r>
    </w:p>
    <w:p w14:paraId="35125D10" w14:textId="77777777" w:rsidR="00FE5599" w:rsidRDefault="00FE5599" w:rsidP="00FE5599">
      <w:pPr>
        <w:pStyle w:val="3"/>
        <w:spacing w:before="0" w:after="0"/>
        <w:rPr>
          <w:rFonts w:ascii="Verdana" w:eastAsia="微软雅黑" w:hAnsi="Verdana"/>
          <w:color w:val="000000"/>
          <w:sz w:val="24"/>
          <w:szCs w:val="24"/>
          <w:lang w:val="en"/>
        </w:rPr>
      </w:pPr>
      <w:bookmarkStart w:id="106" w:name="beans-factory-method-injection"/>
      <w:bookmarkEnd w:id="106"/>
      <w:r>
        <w:rPr>
          <w:rFonts w:ascii="Verdana" w:eastAsia="微软雅黑" w:hAnsi="Verdana"/>
          <w:color w:val="000000"/>
          <w:sz w:val="24"/>
          <w:szCs w:val="24"/>
          <w:lang w:val="en"/>
        </w:rPr>
        <w:t>3.3.7. </w:t>
      </w:r>
      <w:r>
        <w:rPr>
          <w:rFonts w:ascii="Verdana" w:eastAsia="微软雅黑" w:hAnsi="Verdana"/>
          <w:color w:val="000000"/>
          <w:sz w:val="24"/>
          <w:szCs w:val="24"/>
          <w:lang w:val="en"/>
        </w:rPr>
        <w:t>方法注入</w:t>
      </w:r>
    </w:p>
    <w:p w14:paraId="1C88EB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D68C4">
        <w:rPr>
          <w:rFonts w:ascii="Verdana" w:eastAsia="微软雅黑" w:hAnsi="Verdana"/>
          <w:color w:val="000000"/>
          <w:sz w:val="22"/>
          <w:szCs w:val="22"/>
          <w:highlight w:val="yellow"/>
          <w:lang w:val="en"/>
        </w:rPr>
        <w:t>在大部分情况下，容器中的</w:t>
      </w:r>
      <w:r w:rsidRPr="00CD68C4">
        <w:rPr>
          <w:rFonts w:ascii="Verdana" w:eastAsia="微软雅黑" w:hAnsi="Verdana"/>
          <w:color w:val="000000"/>
          <w:sz w:val="22"/>
          <w:szCs w:val="22"/>
          <w:highlight w:val="yellow"/>
          <w:lang w:val="en"/>
        </w:rPr>
        <w:t>bean</w:t>
      </w:r>
      <w:r w:rsidRPr="00CD68C4">
        <w:rPr>
          <w:rFonts w:ascii="Verdana" w:eastAsia="微软雅黑" w:hAnsi="Verdana"/>
          <w:color w:val="000000"/>
          <w:sz w:val="22"/>
          <w:szCs w:val="22"/>
          <w:highlight w:val="yellow"/>
          <w:lang w:val="en"/>
        </w:rPr>
        <w:t>都是</w:t>
      </w:r>
      <w:hyperlink r:id="rId149" w:anchor="beans-factory-scopes-singleton" w:tooltip="3.4.1. Singleton作用域" w:history="1">
        <w:r w:rsidRPr="00CD68C4">
          <w:rPr>
            <w:rStyle w:val="a3"/>
            <w:rFonts w:ascii="Verdana" w:eastAsia="微软雅黑" w:hAnsi="Verdana"/>
            <w:color w:val="888888"/>
            <w:sz w:val="18"/>
            <w:szCs w:val="18"/>
            <w:highlight w:val="yellow"/>
            <w:lang w:val="en"/>
          </w:rPr>
          <w:t>singleton</w:t>
        </w:r>
      </w:hyperlink>
      <w:r w:rsidRPr="00CD68C4">
        <w:rPr>
          <w:rFonts w:ascii="Verdana" w:eastAsia="微软雅黑" w:hAnsi="Verdana"/>
          <w:color w:val="000000"/>
          <w:sz w:val="22"/>
          <w:szCs w:val="22"/>
          <w:highlight w:val="yellow"/>
          <w:lang w:val="en"/>
        </w:rPr>
        <w:t>类型的</w:t>
      </w:r>
      <w:r>
        <w:rPr>
          <w:rFonts w:ascii="Verdana" w:eastAsia="微软雅黑" w:hAnsi="Verdana"/>
          <w:color w:val="000000"/>
          <w:sz w:val="22"/>
          <w:szCs w:val="22"/>
          <w:lang w:val="en"/>
        </w:rPr>
        <w:t>。如果一个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，或者一个非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时，通常情况下将一个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定义为另一个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值就可以了。不过对于具有不同生命周期的</w:t>
      </w:r>
      <w:r>
        <w:rPr>
          <w:rFonts w:ascii="Verdana" w:eastAsia="微软雅黑" w:hAnsi="Verdana"/>
          <w:color w:val="000000"/>
          <w:sz w:val="22"/>
          <w:szCs w:val="22"/>
          <w:lang w:val="en"/>
        </w:rPr>
        <w:t>bean</w:t>
      </w:r>
      <w:r>
        <w:rPr>
          <w:rFonts w:ascii="Verdana" w:eastAsia="微软雅黑" w:hAnsi="Verdana"/>
          <w:color w:val="000000"/>
          <w:sz w:val="22"/>
          <w:szCs w:val="22"/>
          <w:lang w:val="en"/>
        </w:rPr>
        <w:t>来说这样做就会有问题了，比如在调用一个</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w:t>
      </w:r>
      <w:r>
        <w:rPr>
          <w:rFonts w:ascii="Verdana" w:eastAsia="微软雅黑" w:hAnsi="Verdana"/>
          <w:color w:val="000000"/>
          <w:sz w:val="22"/>
          <w:szCs w:val="22"/>
          <w:lang w:val="en"/>
        </w:rPr>
        <w:t>bean A</w:t>
      </w:r>
      <w:r>
        <w:rPr>
          <w:rFonts w:ascii="Verdana" w:eastAsia="微软雅黑" w:hAnsi="Verdana"/>
          <w:color w:val="000000"/>
          <w:sz w:val="22"/>
          <w:szCs w:val="22"/>
          <w:lang w:val="en"/>
        </w:rPr>
        <w:t>的某个方法时，需要引用另一个非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Fonts w:ascii="Verdana" w:eastAsia="微软雅黑" w:hAnsi="Verdana"/>
          <w:color w:val="000000"/>
          <w:sz w:val="22"/>
          <w:szCs w:val="22"/>
          <w:lang w:val="en"/>
        </w:rPr>
        <w:t>prototype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 B</w:t>
      </w:r>
      <w:r>
        <w:rPr>
          <w:rFonts w:ascii="Verdana" w:eastAsia="微软雅黑" w:hAnsi="Verdana"/>
          <w:color w:val="000000"/>
          <w:sz w:val="22"/>
          <w:szCs w:val="22"/>
          <w:lang w:val="en"/>
        </w:rPr>
        <w:t>，对于</w:t>
      </w:r>
      <w:r>
        <w:rPr>
          <w:rFonts w:ascii="Verdana" w:eastAsia="微软雅黑" w:hAnsi="Verdana"/>
          <w:color w:val="000000"/>
          <w:sz w:val="22"/>
          <w:szCs w:val="22"/>
          <w:lang w:val="en"/>
        </w:rPr>
        <w:t>bean A</w:t>
      </w:r>
      <w:r>
        <w:rPr>
          <w:rFonts w:ascii="Verdana" w:eastAsia="微软雅黑" w:hAnsi="Verdana"/>
          <w:color w:val="000000"/>
          <w:sz w:val="22"/>
          <w:szCs w:val="22"/>
          <w:lang w:val="en"/>
        </w:rPr>
        <w:t>来说，容器只会创建一次，这样就没法在需要的时候每次让容器为</w:t>
      </w:r>
      <w:r>
        <w:rPr>
          <w:rFonts w:ascii="Verdana" w:eastAsia="微软雅黑" w:hAnsi="Verdana"/>
          <w:color w:val="000000"/>
          <w:sz w:val="22"/>
          <w:szCs w:val="22"/>
          <w:lang w:val="en"/>
        </w:rPr>
        <w:t>bean A</w:t>
      </w:r>
      <w:r>
        <w:rPr>
          <w:rFonts w:ascii="Verdana" w:eastAsia="微软雅黑" w:hAnsi="Verdana"/>
          <w:color w:val="000000"/>
          <w:sz w:val="22"/>
          <w:szCs w:val="22"/>
          <w:lang w:val="en"/>
        </w:rPr>
        <w:t>提供一个新的的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w:t>
      </w:r>
    </w:p>
    <w:p w14:paraId="4BCDF20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上述问题的一个解决办法就是放弃控制反转。通过实现</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接口（见</w:t>
      </w:r>
      <w:hyperlink r:id="rId150" w:anchor="beans-factory-aware-beanfactoryaware" w:tooltip="3.5.2.1. &#10;     BeanFactoryAware&#10;    "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）让</w:t>
      </w:r>
      <w:r>
        <w:rPr>
          <w:rFonts w:ascii="Verdana" w:eastAsia="微软雅黑" w:hAnsi="Verdana"/>
          <w:color w:val="000000"/>
          <w:sz w:val="22"/>
          <w:szCs w:val="22"/>
          <w:lang w:val="en"/>
        </w:rPr>
        <w:t>bean A</w:t>
      </w:r>
      <w:r>
        <w:rPr>
          <w:rFonts w:ascii="Verdana" w:eastAsia="微软雅黑" w:hAnsi="Verdana"/>
          <w:color w:val="000000"/>
          <w:sz w:val="22"/>
          <w:szCs w:val="22"/>
          <w:lang w:val="en"/>
        </w:rPr>
        <w:t>能够感知</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容器，并且在需要的时候通过使用</w:t>
      </w:r>
      <w:r>
        <w:rPr>
          <w:rStyle w:val="HTML"/>
          <w:rFonts w:ascii="Courier New" w:hAnsi="Courier New" w:cs="Courier New"/>
          <w:color w:val="000000"/>
          <w:lang w:val="en"/>
        </w:rPr>
        <w:t>getBean("B")</w:t>
      </w:r>
      <w:r>
        <w:rPr>
          <w:rFonts w:ascii="Verdana" w:eastAsia="微软雅黑" w:hAnsi="Verdana"/>
          <w:color w:val="000000"/>
          <w:sz w:val="22"/>
          <w:szCs w:val="22"/>
          <w:lang w:val="en"/>
        </w:rPr>
        <w:t>方式（见</w:t>
      </w:r>
      <w:hyperlink r:id="rId151" w:anchor="beans-factory-client" w:tooltip="3.2.4. 使用容器"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）向容器请求一个新的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实例。看下下面这个例子，其中故意使用了这种方法：</w:t>
      </w:r>
    </w:p>
    <w:p w14:paraId="36C9CC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a class that uses a stateful Command-style class to perform some processing</w:t>
      </w:r>
    </w:p>
    <w:p w14:paraId="76C990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2DCC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9B13F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lots of Spring-API imports</w:t>
      </w:r>
    </w:p>
    <w:p w14:paraId="3FE235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641C7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w:t>
      </w:r>
    </w:p>
    <w:p w14:paraId="3288BB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org.springframework.beans.factory.BeanFactoryAware;</w:t>
      </w:r>
    </w:p>
    <w:p w14:paraId="4285D7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971C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CommandManager implements BeanFactoryAware {</w:t>
      </w:r>
    </w:p>
    <w:p w14:paraId="773BCE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79C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BeanFactory beanFactory;</w:t>
      </w:r>
    </w:p>
    <w:p w14:paraId="7761CC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FF9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process(Map commandState) {</w:t>
      </w:r>
    </w:p>
    <w:p w14:paraId="52621F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p>
    <w:p w14:paraId="19610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39C922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744B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1B0A52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761CD8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BA943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829E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returned here could be an implementation that executes asynchronously, or whatever</w:t>
      </w:r>
    </w:p>
    <w:p w14:paraId="291560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Command createCommand() {</w:t>
      </w:r>
    </w:p>
    <w:p w14:paraId="342D5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 this.beanFactory.getBean("command"); </w:t>
      </w:r>
      <w:r>
        <w:rPr>
          <w:rStyle w:val="lineannotation"/>
          <w:rFonts w:hint="eastAsia"/>
          <w:i/>
          <w:iCs/>
          <w:color w:val="008000"/>
          <w:sz w:val="21"/>
          <w:szCs w:val="21"/>
          <w:lang w:val="en"/>
        </w:rPr>
        <w:t>// notice the Spring API dependency</w:t>
      </w:r>
    </w:p>
    <w:p w14:paraId="4B998E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CF00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278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setBeanFactory(BeanFactory beanFactory) throws BeansException {</w:t>
      </w:r>
    </w:p>
    <w:p w14:paraId="16FEBE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this.beanFactory = beanFactory;</w:t>
      </w:r>
    </w:p>
    <w:p w14:paraId="45D97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3E44A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7FFCB5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上面的例子显然不是最好的，因为业务代码和</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产生了耦合。方法注入，作为</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容器的一种高级特性，可以以一种干净的方法来处理这种情况。</w:t>
      </w:r>
    </w:p>
    <w:p w14:paraId="1B298F25" w14:textId="5708D7EE" w:rsidR="00FE5599" w:rsidRDefault="00FE5599" w:rsidP="00FE5599">
      <w:pPr>
        <w:pStyle w:val="4"/>
        <w:spacing w:before="0" w:after="0"/>
        <w:rPr>
          <w:rFonts w:ascii="Verdana" w:eastAsia="微软雅黑" w:hAnsi="Verdana" w:hint="eastAsia"/>
          <w:color w:val="000000"/>
          <w:sz w:val="22"/>
          <w:szCs w:val="22"/>
          <w:lang w:val="en"/>
        </w:rPr>
      </w:pPr>
      <w:bookmarkStart w:id="107" w:name="beans-factory-lookup-method-injection"/>
      <w:bookmarkEnd w:id="107"/>
      <w:r w:rsidRPr="00FE3DE9">
        <w:rPr>
          <w:rFonts w:ascii="Verdana" w:eastAsia="微软雅黑" w:hAnsi="Verdana"/>
          <w:color w:val="000000"/>
          <w:sz w:val="22"/>
          <w:szCs w:val="22"/>
          <w:highlight w:val="yellow"/>
          <w:lang w:val="en"/>
        </w:rPr>
        <w:lastRenderedPageBreak/>
        <w:t>3.3.7.1. Lookup</w:t>
      </w:r>
      <w:r w:rsidRPr="00FE3DE9">
        <w:rPr>
          <w:rFonts w:ascii="Verdana" w:eastAsia="微软雅黑" w:hAnsi="Verdana"/>
          <w:color w:val="000000"/>
          <w:sz w:val="22"/>
          <w:szCs w:val="22"/>
          <w:highlight w:val="yellow"/>
          <w:lang w:val="en"/>
        </w:rPr>
        <w:t>方法注入</w:t>
      </w:r>
      <w:r w:rsidR="00DD5DDB" w:rsidRPr="00FE3DE9">
        <w:rPr>
          <w:rFonts w:ascii="Verdana" w:eastAsia="微软雅黑" w:hAnsi="Verdana" w:hint="eastAsia"/>
          <w:color w:val="000000"/>
          <w:sz w:val="22"/>
          <w:szCs w:val="22"/>
          <w:highlight w:val="yellow"/>
          <w:lang w:val="en"/>
        </w:rPr>
        <w:t xml:space="preserve"> //======20170707??</w:t>
      </w:r>
      <w:r w:rsidR="00DD5DDB" w:rsidRPr="00FE3DE9">
        <w:rPr>
          <w:rFonts w:ascii="Verdana" w:eastAsia="微软雅黑" w:hAnsi="Verdana" w:hint="eastAsia"/>
          <w:color w:val="000000"/>
          <w:sz w:val="22"/>
          <w:szCs w:val="22"/>
          <w:highlight w:val="yellow"/>
          <w:lang w:val="en"/>
        </w:rPr>
        <w:t>？？？？？</w:t>
      </w:r>
    </w:p>
    <w:p w14:paraId="2465488C"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这究竟是不是方法注入</w:t>
      </w:r>
      <w:r>
        <w:rPr>
          <w:rFonts w:ascii="Verdana" w:eastAsia="微软雅黑" w:hAnsi="Verdana"/>
          <w:b/>
          <w:bCs/>
          <w:color w:val="000000"/>
          <w:sz w:val="19"/>
          <w:szCs w:val="19"/>
          <w:lang w:val="en"/>
        </w:rPr>
        <w:t>……</w:t>
      </w:r>
    </w:p>
    <w:p w14:paraId="5C9CEEF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有点像</w:t>
      </w:r>
      <w:r>
        <w:rPr>
          <w:rFonts w:ascii="Verdana" w:eastAsia="微软雅黑" w:hAnsi="Verdana"/>
          <w:color w:val="000000"/>
          <w:sz w:val="19"/>
          <w:szCs w:val="19"/>
          <w:lang w:val="en"/>
        </w:rPr>
        <w:t>Tapestry 4.0</w:t>
      </w:r>
      <w:r>
        <w:rPr>
          <w:rFonts w:ascii="Verdana" w:eastAsia="微软雅黑" w:hAnsi="Verdana"/>
          <w:color w:val="000000"/>
          <w:sz w:val="19"/>
          <w:szCs w:val="19"/>
          <w:lang w:val="en"/>
        </w:rPr>
        <w:t>的页面，写上</w:t>
      </w:r>
      <w:r>
        <w:rPr>
          <w:rStyle w:val="HTML"/>
          <w:rFonts w:ascii="Courier New" w:hAnsi="Courier New" w:cs="Courier New"/>
          <w:color w:val="000000"/>
          <w:sz w:val="21"/>
          <w:szCs w:val="21"/>
          <w:lang w:val="en"/>
        </w:rPr>
        <w:t>abstract</w:t>
      </w:r>
      <w:r>
        <w:rPr>
          <w:rFonts w:ascii="Verdana" w:eastAsia="微软雅黑" w:hAnsi="Verdana"/>
          <w:color w:val="000000"/>
          <w:sz w:val="19"/>
          <w:szCs w:val="19"/>
          <w:lang w:val="en"/>
        </w:rPr>
        <w:t>属性，</w:t>
      </w:r>
      <w:r>
        <w:rPr>
          <w:rFonts w:ascii="Verdana" w:eastAsia="微软雅黑" w:hAnsi="Verdana"/>
          <w:color w:val="000000"/>
          <w:sz w:val="19"/>
          <w:szCs w:val="19"/>
          <w:lang w:val="en"/>
        </w:rPr>
        <w:t>Tapestry</w:t>
      </w:r>
      <w:r>
        <w:rPr>
          <w:rFonts w:ascii="Verdana" w:eastAsia="微软雅黑" w:hAnsi="Verdana"/>
          <w:color w:val="000000"/>
          <w:sz w:val="19"/>
          <w:szCs w:val="19"/>
          <w:lang w:val="en"/>
        </w:rPr>
        <w:t>会在运行时用具体实现将其覆盖。</w:t>
      </w:r>
    </w:p>
    <w:p w14:paraId="0B89285F"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w:t>
      </w:r>
      <w:hyperlink r:id="rId152" w:tgtFrame="_top" w:history="1">
        <w:r>
          <w:rPr>
            <w:rStyle w:val="a3"/>
            <w:rFonts w:ascii="Verdana" w:eastAsia="微软雅黑" w:hAnsi="Verdana"/>
            <w:color w:val="888888"/>
            <w:sz w:val="18"/>
            <w:szCs w:val="18"/>
            <w:lang w:val="en"/>
          </w:rPr>
          <w:t>这篇</w:t>
        </w:r>
        <w:r>
          <w:rPr>
            <w:rStyle w:val="a3"/>
            <w:rFonts w:ascii="Verdana" w:eastAsia="微软雅黑" w:hAnsi="Verdana"/>
            <w:color w:val="888888"/>
            <w:sz w:val="18"/>
            <w:szCs w:val="18"/>
            <w:lang w:val="en"/>
          </w:rPr>
          <w:t>Blog</w:t>
        </w:r>
        <w:r>
          <w:rPr>
            <w:rStyle w:val="a3"/>
            <w:rFonts w:ascii="Verdana" w:eastAsia="微软雅黑" w:hAnsi="Verdana"/>
            <w:color w:val="888888"/>
            <w:sz w:val="18"/>
            <w:szCs w:val="18"/>
            <w:lang w:val="en"/>
          </w:rPr>
          <w:t>文章中</w:t>
        </w:r>
      </w:hyperlink>
      <w:r>
        <w:rPr>
          <w:rFonts w:ascii="Verdana" w:eastAsia="微软雅黑" w:hAnsi="Verdana"/>
          <w:color w:val="000000"/>
          <w:sz w:val="19"/>
          <w:szCs w:val="19"/>
          <w:lang w:val="en"/>
        </w:rPr>
        <w:t>你可以了解更过关于方法注入动机的内容。</w:t>
      </w:r>
    </w:p>
    <w:p w14:paraId="27DE6A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方法注入利用了容器的覆盖</w:t>
      </w:r>
      <w:r>
        <w:rPr>
          <w:rStyle w:val="ad"/>
          <w:rFonts w:ascii="Verdana" w:eastAsia="微软雅黑" w:hAnsi="Verdana"/>
          <w:color w:val="000000"/>
          <w:sz w:val="22"/>
          <w:szCs w:val="22"/>
          <w:lang w:val="en"/>
        </w:rPr>
        <w:t>受容器管理的</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方法的能力，从而返回指定名字的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实例。在上述场景中，</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方法注入适用于原型</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方法注入的内部机制是</w:t>
      </w:r>
      <w:r>
        <w:rPr>
          <w:rFonts w:ascii="Verdana" w:eastAsia="微软雅黑" w:hAnsi="Verdana"/>
          <w:color w:val="000000"/>
          <w:sz w:val="22"/>
          <w:szCs w:val="22"/>
          <w:lang w:val="en"/>
        </w:rPr>
        <w:t>Spring</w:t>
      </w:r>
      <w:r>
        <w:rPr>
          <w:rFonts w:ascii="Verdana" w:eastAsia="微软雅黑" w:hAnsi="Verdana"/>
          <w:color w:val="000000"/>
          <w:sz w:val="22"/>
          <w:szCs w:val="22"/>
          <w:lang w:val="en"/>
        </w:rPr>
        <w:t>利用了</w:t>
      </w:r>
      <w:r>
        <w:rPr>
          <w:rFonts w:ascii="Verdana" w:eastAsia="微软雅黑" w:hAnsi="Verdana"/>
          <w:color w:val="000000"/>
          <w:sz w:val="22"/>
          <w:szCs w:val="22"/>
          <w:lang w:val="en"/>
        </w:rPr>
        <w:t>CGLIB</w:t>
      </w:r>
      <w:r>
        <w:rPr>
          <w:rFonts w:ascii="Verdana" w:eastAsia="微软雅黑" w:hAnsi="Verdana"/>
          <w:color w:val="000000"/>
          <w:sz w:val="22"/>
          <w:szCs w:val="22"/>
          <w:lang w:val="en"/>
        </w:rPr>
        <w:t>库在运行时生成二进制代码功能，通过动态创建</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w:t>
      </w:r>
      <w:r>
        <w:rPr>
          <w:rFonts w:ascii="Verdana" w:eastAsia="微软雅黑" w:hAnsi="Verdana"/>
          <w:color w:val="000000"/>
          <w:sz w:val="22"/>
          <w:szCs w:val="22"/>
          <w:lang w:val="en"/>
        </w:rPr>
        <w:t>bean</w:t>
      </w:r>
      <w:r>
        <w:rPr>
          <w:rFonts w:ascii="Verdana" w:eastAsia="微软雅黑" w:hAnsi="Verdana"/>
          <w:color w:val="000000"/>
          <w:sz w:val="22"/>
          <w:szCs w:val="22"/>
          <w:lang w:val="en"/>
        </w:rPr>
        <w:t>的子类而达到复写</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方法的目的。</w:t>
      </w:r>
    </w:p>
    <w:p w14:paraId="1AA5AD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如果你看下上个代码段中的代码</w:t>
      </w:r>
      <w:r>
        <w:rPr>
          <w:rFonts w:ascii="Verdana" w:eastAsia="微软雅黑" w:hAnsi="Verdana"/>
          <w:color w:val="000000"/>
          <w:sz w:val="22"/>
          <w:szCs w:val="22"/>
          <w:lang w:val="en"/>
        </w:rPr>
        <w:t>(</w:t>
      </w:r>
      <w:r>
        <w:rPr>
          <w:rStyle w:val="HTML"/>
          <w:rFonts w:ascii="Courier New" w:hAnsi="Courier New" w:cs="Courier New"/>
          <w:color w:val="000000"/>
          <w:lang w:val="en"/>
        </w:rPr>
        <w:t>CommandManager</w:t>
      </w:r>
      <w:r>
        <w:rPr>
          <w:rFonts w:ascii="Verdana" w:eastAsia="微软雅黑" w:hAnsi="Verdana"/>
          <w:color w:val="000000"/>
          <w:sz w:val="22"/>
          <w:szCs w:val="22"/>
          <w:lang w:val="en"/>
        </w:rPr>
        <w:t>类</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容器动态覆盖了</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方法的实现。你的</w:t>
      </w:r>
      <w:r>
        <w:rPr>
          <w:rStyle w:val="HTML"/>
          <w:rFonts w:ascii="Courier New" w:hAnsi="Courier New" w:cs="Courier New"/>
          <w:color w:val="000000"/>
          <w:lang w:val="en"/>
        </w:rPr>
        <w:t>CommandManager</w:t>
      </w:r>
      <w:r>
        <w:rPr>
          <w:rFonts w:ascii="Verdana" w:eastAsia="微软雅黑" w:hAnsi="Verdana"/>
          <w:color w:val="000000"/>
          <w:sz w:val="22"/>
          <w:szCs w:val="22"/>
          <w:lang w:val="en"/>
        </w:rPr>
        <w:t>类不会有一点对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的依赖，在下面这个例子中也是一样的：</w:t>
      </w:r>
    </w:p>
    <w:p w14:paraId="6110AD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57D586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A2C9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 more Spring imports! </w:t>
      </w:r>
    </w:p>
    <w:p w14:paraId="41178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CF73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abstract class CommandManager {</w:t>
      </w:r>
    </w:p>
    <w:p w14:paraId="37A1D514" w14:textId="6CD8E450"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7BBCBF2" w14:textId="77777777" w:rsidR="00CD68C4" w:rsidRDefault="00CD68C4"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000000"/>
          <w:sz w:val="21"/>
          <w:szCs w:val="21"/>
          <w:lang w:val="en"/>
        </w:rPr>
      </w:pPr>
    </w:p>
    <w:p w14:paraId="56783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process(Object commandState) {</w:t>
      </w:r>
    </w:p>
    <w:p w14:paraId="5D3491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interface</w:t>
      </w:r>
    </w:p>
    <w:p w14:paraId="44B1BA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714C63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1A91A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617E2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40C5A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8FC52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F20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okay... but where is the implementation of this method?</w:t>
      </w:r>
    </w:p>
    <w:p w14:paraId="1AD408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abstract Command createCommand();</w:t>
      </w:r>
    </w:p>
    <w:p w14:paraId="5353C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38C0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在包含被注入方法的客户类中</w:t>
      </w:r>
      <w:r>
        <w:rPr>
          <w:rFonts w:ascii="Verdana" w:eastAsia="微软雅黑" w:hAnsi="Verdana"/>
          <w:color w:val="000000"/>
          <w:sz w:val="22"/>
          <w:szCs w:val="22"/>
          <w:lang w:val="en"/>
        </w:rPr>
        <w:t>(</w:t>
      </w:r>
      <w:r>
        <w:rPr>
          <w:rFonts w:ascii="Verdana" w:eastAsia="微软雅黑" w:hAnsi="Verdana"/>
          <w:color w:val="000000"/>
          <w:sz w:val="22"/>
          <w:szCs w:val="22"/>
          <w:lang w:val="en"/>
        </w:rPr>
        <w:t>此处是</w:t>
      </w:r>
      <w:r>
        <w:rPr>
          <w:rStyle w:val="HTML"/>
          <w:rFonts w:ascii="Courier New" w:hAnsi="Courier New" w:cs="Courier New"/>
          <w:color w:val="000000"/>
          <w:lang w:val="en"/>
        </w:rPr>
        <w:t>CommandManager</w:t>
      </w:r>
      <w:r>
        <w:rPr>
          <w:rFonts w:ascii="Verdana" w:eastAsia="微软雅黑" w:hAnsi="Verdana"/>
          <w:color w:val="000000"/>
          <w:sz w:val="22"/>
          <w:szCs w:val="22"/>
          <w:lang w:val="en"/>
        </w:rPr>
        <w:t>)</w:t>
      </w:r>
      <w:r>
        <w:rPr>
          <w:rFonts w:ascii="Verdana" w:eastAsia="微软雅黑" w:hAnsi="Verdana"/>
          <w:color w:val="000000"/>
          <w:sz w:val="22"/>
          <w:szCs w:val="22"/>
          <w:lang w:val="en"/>
        </w:rPr>
        <w:t>，此方法的定义必须按以下形式进行：</w:t>
      </w:r>
    </w:p>
    <w:p w14:paraId="4F3B7F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&lt;public|protected&gt; [abstract] &lt;return-type&gt; theMethodName(</w:t>
      </w:r>
      <w:r>
        <w:rPr>
          <w:rStyle w:val="lineannotation"/>
          <w:rFonts w:hint="eastAsia"/>
          <w:i/>
          <w:iCs/>
          <w:color w:val="008000"/>
          <w:sz w:val="21"/>
          <w:szCs w:val="21"/>
          <w:lang w:val="en"/>
        </w:rPr>
        <w:t>no-arguments</w:t>
      </w:r>
      <w:r>
        <w:rPr>
          <w:rFonts w:hint="eastAsia"/>
          <w:color w:val="000000"/>
          <w:sz w:val="21"/>
          <w:szCs w:val="21"/>
          <w:lang w:val="en"/>
        </w:rPr>
        <w:t>);</w:t>
      </w:r>
    </w:p>
    <w:p w14:paraId="388F750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如果方法是</w:t>
      </w:r>
      <w:r>
        <w:rPr>
          <w:rStyle w:val="HTML"/>
          <w:rFonts w:ascii="Courier New" w:hAnsi="Courier New" w:cs="Courier New"/>
          <w:color w:val="000000"/>
          <w:lang w:val="en"/>
        </w:rPr>
        <w:t>抽象</w:t>
      </w:r>
      <w:r>
        <w:rPr>
          <w:rFonts w:ascii="Verdana" w:eastAsia="微软雅黑" w:hAnsi="Verdana"/>
          <w:color w:val="000000"/>
          <w:sz w:val="22"/>
          <w:szCs w:val="22"/>
          <w:lang w:val="en"/>
        </w:rPr>
        <w:t>的，动态生成的子类会实现该方法。否则，动态生成的子类会覆盖类里的具体方法。让我们来看个例子：</w:t>
      </w:r>
    </w:p>
    <w:p w14:paraId="728A69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a stateful bean deployed as a prototype (non-singleton) --&gt;</w:t>
      </w:r>
    </w:p>
    <w:p w14:paraId="430CEE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 class="fiona.apple.AsyncCommand" scope="prototype"&gt;</w:t>
      </w:r>
    </w:p>
    <w:p w14:paraId="62171D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dependencies here as required --&gt;</w:t>
      </w:r>
    </w:p>
    <w:p w14:paraId="2BD7A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BF092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A4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commandProcessor</w:t>
      </w:r>
      <w:r>
        <w:rPr>
          <w:rStyle w:val="lineannotation"/>
          <w:rFonts w:hint="eastAsia"/>
          <w:i/>
          <w:iCs/>
          <w:color w:val="008000"/>
          <w:sz w:val="21"/>
          <w:szCs w:val="21"/>
          <w:lang w:val="en"/>
        </w:rPr>
        <w:t xml:space="preserve"> uses </w:t>
      </w:r>
      <w:r>
        <w:rPr>
          <w:rStyle w:val="HTML"/>
          <w:rFonts w:ascii="Courier New" w:hAnsi="Courier New" w:cs="Courier New"/>
          <w:i/>
          <w:iCs/>
          <w:color w:val="008000"/>
          <w:sz w:val="25"/>
          <w:szCs w:val="25"/>
          <w:lang w:val="en"/>
        </w:rPr>
        <w:t>statefulCommandHelper</w:t>
      </w:r>
      <w:r>
        <w:rPr>
          <w:rStyle w:val="lineannotation"/>
          <w:rFonts w:hint="eastAsia"/>
          <w:i/>
          <w:iCs/>
          <w:color w:val="008000"/>
          <w:sz w:val="21"/>
          <w:szCs w:val="21"/>
          <w:lang w:val="en"/>
        </w:rPr>
        <w:t xml:space="preserve"> --&gt;</w:t>
      </w:r>
    </w:p>
    <w:p w14:paraId="02CD55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id="commandManager" class="fiona.apple.CommandManager"&gt;</w:t>
      </w:r>
    </w:p>
    <w:p w14:paraId="1A5D4F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&lt;lookup-method name="createCommand" bean="command"/&gt;</w:t>
      </w:r>
    </w:p>
    <w:p w14:paraId="08B25B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D6FB6B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在上面的例子中，标识为</w:t>
      </w:r>
      <w:r>
        <w:rPr>
          <w:rStyle w:val="ad"/>
          <w:rFonts w:ascii="Verdana" w:eastAsia="微软雅黑" w:hAnsi="Verdana"/>
          <w:color w:val="000000"/>
          <w:sz w:val="22"/>
          <w:szCs w:val="22"/>
          <w:lang w:val="en"/>
        </w:rPr>
        <w:t>commandManager</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在需要一个新的</w:t>
      </w:r>
      <w:r>
        <w:rPr>
          <w:rStyle w:val="ad"/>
          <w:rFonts w:ascii="Verdana" w:eastAsia="微软雅黑" w:hAnsi="Verdana"/>
          <w:color w:val="000000"/>
          <w:sz w:val="22"/>
          <w:szCs w:val="22"/>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实例时，会调用</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方法。重要的一点是，必须将</w:t>
      </w:r>
      <w:r>
        <w:rPr>
          <w:rStyle w:val="HTML"/>
          <w:rFonts w:ascii="Courier New" w:hAnsi="Courier New" w:cs="Courier New"/>
          <w:color w:val="000000"/>
          <w:lang w:val="en"/>
        </w:rPr>
        <w:t>command</w:t>
      </w:r>
      <w:r>
        <w:rPr>
          <w:rFonts w:ascii="Verdana" w:eastAsia="微软雅黑" w:hAnsi="Verdana"/>
          <w:color w:val="000000"/>
          <w:sz w:val="22"/>
          <w:szCs w:val="22"/>
          <w:lang w:val="en"/>
        </w:rPr>
        <w:t>部署为</w:t>
      </w:r>
      <w:r>
        <w:rPr>
          <w:rFonts w:ascii="Verdana" w:eastAsia="微软雅黑" w:hAnsi="Verdana"/>
          <w:color w:val="000000"/>
          <w:sz w:val="22"/>
          <w:szCs w:val="22"/>
          <w:lang w:val="en"/>
        </w:rPr>
        <w:t>prototype</w:t>
      </w:r>
      <w:r>
        <w:rPr>
          <w:rFonts w:ascii="Verdana" w:eastAsia="微软雅黑" w:hAnsi="Verdana"/>
          <w:color w:val="000000"/>
          <w:sz w:val="22"/>
          <w:szCs w:val="22"/>
          <w:lang w:val="en"/>
        </w:rPr>
        <w:t>。当然也可以指定为</w:t>
      </w:r>
      <w:hyperlink r:id="rId153"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，如果是这样的话，那么每次将返回相同的</w:t>
      </w:r>
      <w:r>
        <w:rPr>
          <w:rStyle w:val="HTML"/>
          <w:rFonts w:ascii="Courier New" w:hAnsi="Courier New" w:cs="Courier New"/>
          <w:color w:val="000000"/>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1C0AF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请注意，为了让这个动态子类得以正常工作，需要把</w:t>
      </w:r>
      <w:r>
        <w:rPr>
          <w:rFonts w:ascii="Verdana" w:eastAsia="微软雅黑" w:hAnsi="Verdana"/>
          <w:color w:val="000000"/>
          <w:sz w:val="22"/>
          <w:szCs w:val="22"/>
          <w:lang w:val="en"/>
        </w:rPr>
        <w:t>CGLIB</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文件放在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里。另外，</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容器要子类化的类不能是</w:t>
      </w:r>
      <w:r>
        <w:rPr>
          <w:rStyle w:val="HTML"/>
          <w:rFonts w:ascii="Courier New" w:hAnsi="Courier New" w:cs="Courier New"/>
          <w:color w:val="000000"/>
          <w:lang w:val="en"/>
        </w:rPr>
        <w:t>final</w:t>
      </w:r>
      <w:r>
        <w:rPr>
          <w:rFonts w:ascii="Verdana" w:eastAsia="微软雅黑" w:hAnsi="Verdana"/>
          <w:color w:val="000000"/>
          <w:sz w:val="22"/>
          <w:szCs w:val="22"/>
          <w:lang w:val="en"/>
        </w:rPr>
        <w:t>的，要覆盖的方法也不能是</w:t>
      </w:r>
      <w:r>
        <w:rPr>
          <w:rStyle w:val="HTML"/>
          <w:rFonts w:ascii="Courier New" w:hAnsi="Courier New" w:cs="Courier New"/>
          <w:color w:val="000000"/>
          <w:lang w:val="en"/>
        </w:rPr>
        <w:t>final</w:t>
      </w:r>
      <w:r>
        <w:rPr>
          <w:rFonts w:ascii="Verdana" w:eastAsia="微软雅黑" w:hAnsi="Verdana"/>
          <w:color w:val="000000"/>
          <w:sz w:val="22"/>
          <w:szCs w:val="22"/>
          <w:lang w:val="en"/>
        </w:rPr>
        <w:t>的。同样的，要测试一个包含</w:t>
      </w:r>
      <w:r>
        <w:rPr>
          <w:rStyle w:val="HTML"/>
          <w:rFonts w:ascii="Courier New" w:hAnsi="Courier New" w:cs="Courier New"/>
          <w:color w:val="000000"/>
          <w:lang w:val="en"/>
        </w:rPr>
        <w:t>抽象</w:t>
      </w:r>
      <w:r>
        <w:rPr>
          <w:rFonts w:ascii="Verdana" w:eastAsia="微软雅黑" w:hAnsi="Verdana"/>
          <w:color w:val="000000"/>
          <w:sz w:val="22"/>
          <w:szCs w:val="22"/>
          <w:lang w:val="en"/>
        </w:rPr>
        <w:t>方法的类也稍微有些不同，你需要自己编写它的子类提供该</w:t>
      </w:r>
      <w:r>
        <w:rPr>
          <w:rStyle w:val="HTML"/>
          <w:rFonts w:ascii="Courier New" w:hAnsi="Courier New" w:cs="Courier New"/>
          <w:color w:val="000000"/>
          <w:lang w:val="en"/>
        </w:rPr>
        <w:t>抽象</w:t>
      </w:r>
      <w:r>
        <w:rPr>
          <w:rFonts w:ascii="Verdana" w:eastAsia="微软雅黑" w:hAnsi="Verdana"/>
          <w:color w:val="000000"/>
          <w:sz w:val="22"/>
          <w:szCs w:val="22"/>
          <w:lang w:val="en"/>
        </w:rPr>
        <w:t>方法的桩实现。最后，作为方法注入目标的</w:t>
      </w:r>
      <w:r>
        <w:rPr>
          <w:rFonts w:ascii="Verdana" w:eastAsia="微软雅黑" w:hAnsi="Verdana"/>
          <w:color w:val="000000"/>
          <w:sz w:val="22"/>
          <w:szCs w:val="22"/>
          <w:lang w:val="en"/>
        </w:rPr>
        <w:t>bean</w:t>
      </w:r>
      <w:r>
        <w:rPr>
          <w:rFonts w:ascii="Verdana" w:eastAsia="微软雅黑" w:hAnsi="Verdana"/>
          <w:color w:val="000000"/>
          <w:sz w:val="22"/>
          <w:szCs w:val="22"/>
          <w:lang w:val="en"/>
        </w:rPr>
        <w:t>不能是序列化的</w:t>
      </w:r>
      <w:r>
        <w:rPr>
          <w:rFonts w:ascii="Verdana" w:eastAsia="微软雅黑" w:hAnsi="Verdana"/>
          <w:color w:val="000000"/>
          <w:sz w:val="22"/>
          <w:szCs w:val="22"/>
          <w:lang w:val="en"/>
        </w:rPr>
        <w:t>(serialized)</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w:tblPr>
      <w:tblGrid>
        <w:gridCol w:w="646"/>
        <w:gridCol w:w="20954"/>
      </w:tblGrid>
      <w:tr w:rsidR="00FE5599" w14:paraId="669A5EED" w14:textId="77777777" w:rsidTr="00FE5599">
        <w:tc>
          <w:tcPr>
            <w:tcW w:w="375" w:type="dxa"/>
            <w:vMerge w:val="restart"/>
            <w:tcMar>
              <w:top w:w="80" w:type="dxa"/>
              <w:left w:w="80" w:type="dxa"/>
              <w:bottom w:w="80" w:type="dxa"/>
              <w:right w:w="80" w:type="dxa"/>
            </w:tcMar>
            <w:hideMark/>
          </w:tcPr>
          <w:p w14:paraId="581A4786" w14:textId="4E836CFF"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03AB9B7D" wp14:editId="67269733">
                      <wp:extent cx="308610" cy="308610"/>
                      <wp:effectExtent l="0" t="0" r="0" b="0"/>
                      <wp:docPr id="33" name="矩形 33"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6A4A1" id="矩形 33"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mGuPMoCAADE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336C118" w14:textId="77777777" w:rsidR="00FE5599" w:rsidRDefault="00FE5599">
            <w:pPr>
              <w:spacing w:before="150" w:after="150"/>
              <w:jc w:val="left"/>
              <w:rPr>
                <w:rFonts w:ascii="宋体" w:hAnsi="宋体"/>
                <w:b/>
                <w:bCs/>
                <w:color w:val="000000"/>
              </w:rPr>
            </w:pPr>
            <w:r>
              <w:rPr>
                <w:b/>
                <w:bCs/>
                <w:color w:val="000000"/>
              </w:rPr>
              <w:t>Tip</w:t>
            </w:r>
          </w:p>
        </w:tc>
      </w:tr>
      <w:tr w:rsidR="00FE5599" w14:paraId="4531E618" w14:textId="77777777" w:rsidTr="00FE5599">
        <w:tc>
          <w:tcPr>
            <w:tcW w:w="0" w:type="auto"/>
            <w:vMerge/>
            <w:vAlign w:val="center"/>
            <w:hideMark/>
          </w:tcPr>
          <w:p w14:paraId="4B38A68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36935E98" w14:textId="77777777" w:rsidR="00C06FC5" w:rsidRDefault="00FE5599">
            <w:pPr>
              <w:pStyle w:val="a5"/>
              <w:spacing w:before="90" w:beforeAutospacing="0" w:after="90" w:afterAutospacing="0"/>
              <w:jc w:val="both"/>
              <w:rPr>
                <w:rStyle w:val="HTML"/>
                <w:rFonts w:ascii="Courier New" w:hAnsi="Courier New" w:cs="Courier New"/>
                <w:color w:val="000000"/>
              </w:rPr>
            </w:pPr>
            <w:r>
              <w:rPr>
                <w:rFonts w:ascii="Verdana" w:hAnsi="Verdana"/>
                <w:color w:val="000000"/>
                <w:sz w:val="22"/>
                <w:szCs w:val="22"/>
              </w:rPr>
              <w:t>有兴趣的读者也许已经发现</w:t>
            </w:r>
            <w:r>
              <w:rPr>
                <w:rStyle w:val="HTML"/>
                <w:rFonts w:ascii="Courier New" w:hAnsi="Courier New" w:cs="Courier New"/>
                <w:color w:val="000000"/>
              </w:rPr>
              <w:t>ServiceLocatorFactoryBean</w:t>
            </w:r>
          </w:p>
          <w:p w14:paraId="089700E9" w14:textId="77777777" w:rsidR="00C06FC5" w:rsidRDefault="00FE5599">
            <w:pPr>
              <w:pStyle w:val="a5"/>
              <w:spacing w:before="90" w:beforeAutospacing="0" w:after="90" w:afterAutospacing="0"/>
              <w:jc w:val="both"/>
              <w:rPr>
                <w:rFonts w:ascii="Verdana" w:hAnsi="Verdana" w:hint="eastAsia"/>
                <w:color w:val="000000"/>
                <w:sz w:val="22"/>
                <w:szCs w:val="22"/>
              </w:rPr>
            </w:pPr>
            <w:r>
              <w:rPr>
                <w:rFonts w:ascii="Verdana" w:hAnsi="Verdana"/>
                <w:color w:val="000000"/>
                <w:sz w:val="22"/>
                <w:szCs w:val="22"/>
              </w:rPr>
              <w:lastRenderedPageBreak/>
              <w:t>(</w:t>
            </w:r>
            <w:r>
              <w:rPr>
                <w:rFonts w:ascii="Verdana" w:hAnsi="Verdana"/>
                <w:color w:val="000000"/>
                <w:sz w:val="22"/>
                <w:szCs w:val="22"/>
              </w:rPr>
              <w:t>在</w:t>
            </w:r>
            <w:r>
              <w:rPr>
                <w:rStyle w:val="HTML"/>
                <w:rFonts w:ascii="Courier New" w:hAnsi="Courier New" w:cs="Courier New"/>
                <w:color w:val="000000"/>
              </w:rPr>
              <w:t>org.springframework.beans.factory.config</w:t>
            </w:r>
            <w:r>
              <w:rPr>
                <w:rFonts w:ascii="Verdana" w:hAnsi="Verdana"/>
                <w:color w:val="000000"/>
                <w:sz w:val="22"/>
                <w:szCs w:val="22"/>
              </w:rPr>
              <w:t>包里</w:t>
            </w:r>
            <w:r>
              <w:rPr>
                <w:rFonts w:ascii="Verdana" w:hAnsi="Verdana"/>
                <w:color w:val="000000"/>
                <w:sz w:val="22"/>
                <w:szCs w:val="22"/>
              </w:rPr>
              <w:t>)</w:t>
            </w:r>
            <w:r>
              <w:rPr>
                <w:rFonts w:ascii="Verdana" w:hAnsi="Verdana"/>
                <w:color w:val="000000"/>
                <w:sz w:val="22"/>
                <w:szCs w:val="22"/>
              </w:rPr>
              <w:t>的用法</w:t>
            </w:r>
          </w:p>
          <w:p w14:paraId="7FCA247A" w14:textId="77777777" w:rsidR="00C06FC5"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和</w:t>
            </w:r>
            <w:r>
              <w:rPr>
                <w:rStyle w:val="HTML"/>
                <w:rFonts w:ascii="Courier New" w:hAnsi="Courier New" w:cs="Courier New"/>
                <w:color w:val="000000"/>
              </w:rPr>
              <w:t>ObjectFactoryCreatingFactoryBean</w:t>
            </w:r>
            <w:r>
              <w:rPr>
                <w:rFonts w:ascii="Verdana" w:hAnsi="Verdana"/>
                <w:color w:val="000000"/>
                <w:sz w:val="22"/>
                <w:szCs w:val="22"/>
              </w:rPr>
              <w:t>的有些相似，不同的是</w:t>
            </w:r>
          </w:p>
          <w:p w14:paraId="09F0E190" w14:textId="77777777" w:rsidR="00C06FC5"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它允许你指定自己的</w:t>
            </w:r>
            <w:r>
              <w:rPr>
                <w:rFonts w:ascii="Verdana" w:hAnsi="Verdana"/>
                <w:color w:val="000000"/>
                <w:sz w:val="22"/>
                <w:szCs w:val="22"/>
              </w:rPr>
              <w:t>lookup</w:t>
            </w:r>
            <w:r>
              <w:rPr>
                <w:rFonts w:ascii="Verdana" w:hAnsi="Verdana"/>
                <w:color w:val="000000"/>
                <w:sz w:val="22"/>
                <w:szCs w:val="22"/>
              </w:rPr>
              <w:t>接口，不一定非要用</w:t>
            </w:r>
            <w:r>
              <w:rPr>
                <w:rFonts w:ascii="Verdana" w:hAnsi="Verdana"/>
                <w:color w:val="000000"/>
                <w:sz w:val="22"/>
                <w:szCs w:val="22"/>
              </w:rPr>
              <w:t>Spring</w:t>
            </w:r>
            <w:r>
              <w:rPr>
                <w:rFonts w:ascii="Verdana" w:hAnsi="Verdana"/>
                <w:color w:val="000000"/>
                <w:sz w:val="22"/>
                <w:szCs w:val="22"/>
              </w:rPr>
              <w:t>的</w:t>
            </w:r>
            <w:r>
              <w:rPr>
                <w:rFonts w:ascii="Verdana" w:hAnsi="Verdana"/>
                <w:color w:val="000000"/>
                <w:sz w:val="22"/>
                <w:szCs w:val="22"/>
              </w:rPr>
              <w:t>lookup</w:t>
            </w:r>
            <w:r>
              <w:rPr>
                <w:rFonts w:ascii="Verdana" w:hAnsi="Verdana"/>
                <w:color w:val="000000"/>
                <w:sz w:val="22"/>
                <w:szCs w:val="22"/>
              </w:rPr>
              <w:t>接口，比</w:t>
            </w:r>
          </w:p>
          <w:p w14:paraId="12019890" w14:textId="77777777" w:rsidR="00C06FC5"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w:t>
            </w:r>
            <w:r>
              <w:rPr>
                <w:rStyle w:val="HTML"/>
                <w:rFonts w:ascii="Courier New" w:hAnsi="Courier New" w:cs="Courier New"/>
                <w:color w:val="000000"/>
              </w:rPr>
              <w:t>ObjectFactory</w:t>
            </w:r>
            <w:r>
              <w:rPr>
                <w:rFonts w:ascii="Verdana" w:hAnsi="Verdana"/>
                <w:color w:val="000000"/>
                <w:sz w:val="22"/>
                <w:szCs w:val="22"/>
              </w:rPr>
              <w:t>。要详细了解这种方法请参考</w:t>
            </w:r>
          </w:p>
          <w:p w14:paraId="575A7B1D" w14:textId="790A0F80"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ServiceLocatorFactoryBean</w:t>
            </w:r>
            <w:r>
              <w:rPr>
                <w:rFonts w:ascii="Verdana" w:hAnsi="Verdana"/>
                <w:color w:val="000000"/>
                <w:sz w:val="22"/>
                <w:szCs w:val="22"/>
              </w:rPr>
              <w:t>的</w:t>
            </w:r>
            <w:r>
              <w:rPr>
                <w:rFonts w:ascii="Verdana" w:hAnsi="Verdana"/>
                <w:color w:val="000000"/>
                <w:sz w:val="22"/>
                <w:szCs w:val="22"/>
              </w:rPr>
              <w:t>Javadocs(</w:t>
            </w:r>
            <w:r>
              <w:rPr>
                <w:rFonts w:ascii="Verdana" w:hAnsi="Verdana"/>
                <w:color w:val="000000"/>
                <w:sz w:val="22"/>
                <w:szCs w:val="22"/>
              </w:rPr>
              <w:t>它</w:t>
            </w:r>
            <w:r>
              <w:rPr>
                <w:rStyle w:val="ad"/>
                <w:rFonts w:ascii="Verdana" w:hAnsi="Verdana"/>
                <w:color w:val="000000"/>
                <w:sz w:val="22"/>
                <w:szCs w:val="22"/>
              </w:rPr>
              <w:t>的确</w:t>
            </w:r>
            <w:r>
              <w:rPr>
                <w:rFonts w:ascii="Verdana" w:hAnsi="Verdana"/>
                <w:color w:val="000000"/>
                <w:sz w:val="22"/>
                <w:szCs w:val="22"/>
              </w:rPr>
              <w:t>减少了对</w:t>
            </w:r>
            <w:r>
              <w:rPr>
                <w:rFonts w:ascii="Verdana" w:hAnsi="Verdana"/>
                <w:color w:val="000000"/>
                <w:sz w:val="22"/>
                <w:szCs w:val="22"/>
              </w:rPr>
              <w:t>Spring</w:t>
            </w:r>
            <w:r>
              <w:rPr>
                <w:rFonts w:ascii="Verdana" w:hAnsi="Verdana"/>
                <w:color w:val="000000"/>
                <w:sz w:val="22"/>
                <w:szCs w:val="22"/>
              </w:rPr>
              <w:t>的耦合</w:t>
            </w:r>
            <w:r>
              <w:rPr>
                <w:rFonts w:ascii="Verdana" w:hAnsi="Verdana"/>
                <w:color w:val="000000"/>
                <w:sz w:val="22"/>
                <w:szCs w:val="22"/>
              </w:rPr>
              <w:t>)</w:t>
            </w:r>
            <w:r>
              <w:rPr>
                <w:rFonts w:ascii="Verdana" w:hAnsi="Verdana"/>
                <w:color w:val="000000"/>
                <w:sz w:val="22"/>
                <w:szCs w:val="22"/>
              </w:rPr>
              <w:t>。</w:t>
            </w:r>
          </w:p>
        </w:tc>
      </w:tr>
    </w:tbl>
    <w:p w14:paraId="26550967" w14:textId="77777777" w:rsidR="00FE5599" w:rsidRDefault="00FE5599" w:rsidP="00FE5599">
      <w:pPr>
        <w:pStyle w:val="4"/>
        <w:spacing w:before="0" w:after="0"/>
        <w:rPr>
          <w:rFonts w:ascii="Verdana" w:eastAsia="微软雅黑" w:hAnsi="Verdana"/>
          <w:color w:val="000000"/>
          <w:sz w:val="22"/>
          <w:szCs w:val="22"/>
          <w:lang w:val="en"/>
        </w:rPr>
      </w:pPr>
      <w:bookmarkStart w:id="108" w:name="beans-factory-arbitrary-method-replaceme"/>
      <w:bookmarkEnd w:id="108"/>
      <w:r>
        <w:rPr>
          <w:rFonts w:ascii="Verdana" w:eastAsia="微软雅黑" w:hAnsi="Verdana"/>
          <w:color w:val="000000"/>
          <w:sz w:val="22"/>
          <w:szCs w:val="22"/>
          <w:lang w:val="en"/>
        </w:rPr>
        <w:lastRenderedPageBreak/>
        <w:t>3.3.7.2. </w:t>
      </w:r>
      <w:r>
        <w:rPr>
          <w:rFonts w:ascii="Verdana" w:eastAsia="微软雅黑" w:hAnsi="Verdana"/>
          <w:color w:val="000000"/>
          <w:sz w:val="22"/>
          <w:szCs w:val="22"/>
          <w:lang w:val="en"/>
        </w:rPr>
        <w:t>自定义方法的替代方案</w:t>
      </w:r>
    </w:p>
    <w:p w14:paraId="275670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比起</w:t>
      </w:r>
      <w:r>
        <w:rPr>
          <w:rFonts w:ascii="Verdana" w:eastAsia="微软雅黑" w:hAnsi="Verdana"/>
          <w:color w:val="000000"/>
          <w:sz w:val="22"/>
          <w:szCs w:val="22"/>
          <w:lang w:val="en"/>
        </w:rPr>
        <w:t xml:space="preserve">Lookup </w:t>
      </w:r>
      <w:r>
        <w:rPr>
          <w:rFonts w:ascii="Verdana" w:eastAsia="微软雅黑" w:hAnsi="Verdana"/>
          <w:color w:val="000000"/>
          <w:sz w:val="22"/>
          <w:szCs w:val="22"/>
          <w:lang w:val="en"/>
        </w:rPr>
        <w:t>方法注入来，还有一种很少用到的方法注入形式，该注入能使用</w:t>
      </w:r>
      <w:r>
        <w:rPr>
          <w:rFonts w:ascii="Verdana" w:eastAsia="微软雅黑" w:hAnsi="Verdana"/>
          <w:color w:val="000000"/>
          <w:sz w:val="22"/>
          <w:szCs w:val="22"/>
          <w:lang w:val="en"/>
        </w:rPr>
        <w:t>bean</w:t>
      </w:r>
      <w:r>
        <w:rPr>
          <w:rFonts w:ascii="Verdana" w:eastAsia="微软雅黑" w:hAnsi="Verdana"/>
          <w:color w:val="000000"/>
          <w:sz w:val="22"/>
          <w:szCs w:val="22"/>
          <w:lang w:val="en"/>
        </w:rPr>
        <w:t>的另一个方法实现去替换自定义的方法。除非你真的需要该功能，否则可以略过本节。</w:t>
      </w:r>
    </w:p>
    <w:p w14:paraId="3A215F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配置元数据文件时，可以在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w:t>
      </w:r>
      <w:r>
        <w:rPr>
          <w:rStyle w:val="HTML"/>
          <w:rFonts w:ascii="Courier New" w:hAnsi="Courier New" w:cs="Courier New"/>
          <w:color w:val="000000"/>
          <w:lang w:val="en"/>
        </w:rPr>
        <w:t>replaced-method</w:t>
      </w:r>
      <w:r>
        <w:rPr>
          <w:rFonts w:ascii="Verdana" w:eastAsia="微软雅黑" w:hAnsi="Verdana"/>
          <w:color w:val="000000"/>
          <w:sz w:val="22"/>
          <w:szCs w:val="22"/>
          <w:lang w:val="en"/>
        </w:rPr>
        <w:t>元素来达到用另一个方法来取代已有方法的目的。考虑下面的类，我们将覆盖</w:t>
      </w:r>
      <w:r>
        <w:rPr>
          <w:rFonts w:ascii="Verdana" w:eastAsia="微软雅黑" w:hAnsi="Verdana"/>
          <w:color w:val="000000"/>
          <w:sz w:val="22"/>
          <w:szCs w:val="22"/>
          <w:lang w:val="en"/>
        </w:rPr>
        <w:t>computeValue</w:t>
      </w:r>
      <w:r>
        <w:rPr>
          <w:rFonts w:ascii="Verdana" w:eastAsia="微软雅黑" w:hAnsi="Verdana"/>
          <w:color w:val="000000"/>
          <w:sz w:val="22"/>
          <w:szCs w:val="22"/>
          <w:lang w:val="en"/>
        </w:rPr>
        <w:t>方法：</w:t>
      </w:r>
    </w:p>
    <w:p w14:paraId="2D4FEE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MyValueCalculator {</w:t>
      </w:r>
    </w:p>
    <w:p w14:paraId="6E7691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5CB54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computeValue(String input) {</w:t>
      </w:r>
    </w:p>
    <w:p w14:paraId="746FD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real code...</w:t>
      </w:r>
    </w:p>
    <w:p w14:paraId="01CF0F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F81B2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AF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methods...</w:t>
      </w:r>
    </w:p>
    <w:p w14:paraId="412834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28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2FC0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org.springframework.beans.factory.support.MethodReplacer</w:t>
      </w:r>
      <w:r>
        <w:rPr>
          <w:rFonts w:ascii="Verdana" w:eastAsia="微软雅黑" w:hAnsi="Verdana"/>
          <w:color w:val="000000"/>
          <w:sz w:val="22"/>
          <w:szCs w:val="22"/>
          <w:lang w:val="en"/>
        </w:rPr>
        <w:t>接口的类提供了新的方法定义。</w:t>
      </w:r>
    </w:p>
    <w:p w14:paraId="73F37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meant to be used to override the existing </w:t>
      </w:r>
      <w:r>
        <w:rPr>
          <w:rStyle w:val="HTML"/>
          <w:rFonts w:ascii="Courier New" w:hAnsi="Courier New" w:cs="Courier New"/>
          <w:i/>
          <w:iCs/>
          <w:color w:val="008000"/>
          <w:sz w:val="29"/>
          <w:szCs w:val="29"/>
          <w:lang w:val="en"/>
        </w:rPr>
        <w:t>computeValue(String)</w:t>
      </w:r>
    </w:p>
    <w:p w14:paraId="5EEB48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implementation in </w:t>
      </w:r>
      <w:r>
        <w:rPr>
          <w:rStyle w:val="HTML"/>
          <w:rFonts w:ascii="Courier New" w:hAnsi="Courier New" w:cs="Courier New"/>
          <w:i/>
          <w:iCs/>
          <w:color w:val="008000"/>
          <w:sz w:val="25"/>
          <w:szCs w:val="25"/>
          <w:lang w:val="en"/>
        </w:rPr>
        <w:t>MyValueCalculator</w:t>
      </w:r>
    </w:p>
    <w:p w14:paraId="033DD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w:t>
      </w:r>
    </w:p>
    <w:p w14:paraId="776216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ReplacementComputeValue implements MethodReplacer {</w:t>
      </w:r>
    </w:p>
    <w:p w14:paraId="0915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CA2F7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reimplement(Object o, Method m, Object[] args) throws Throwable {</w:t>
      </w:r>
    </w:p>
    <w:p w14:paraId="62F4EC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get the input value, work with it, and return a computed result</w:t>
      </w:r>
    </w:p>
    <w:p w14:paraId="6924D3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String input = (String) args[0];</w:t>
      </w:r>
    </w:p>
    <w:p w14:paraId="44DDC7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0B29E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w:t>
      </w:r>
    </w:p>
    <w:p w14:paraId="61DAD1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2A114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8AD534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定义中指定了要配置的原始类和将要覆写的方法：</w:t>
      </w:r>
    </w:p>
    <w:p w14:paraId="4C6133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id="myValueCalculator class="x.y.z.MyValueCalculator"&gt;</w:t>
      </w:r>
    </w:p>
    <w:p w14:paraId="480AF5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arbitrary method replacement --&gt;</w:t>
      </w:r>
    </w:p>
    <w:p w14:paraId="677975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 name="computeValue" replacer="replacementComputeValue"&gt;</w:t>
      </w:r>
    </w:p>
    <w:p w14:paraId="399366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&lt;arg-type&gt;String&lt;/arg-type&gt;</w:t>
      </w:r>
    </w:p>
    <w:p w14:paraId="66BEB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&lt;/replaced-method&gt;</w:t>
      </w:r>
    </w:p>
    <w:p w14:paraId="3ECE86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40263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9FD7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id="replacementComputeValue" class="a.b.c.ReplacementComputeValue"/&gt;</w:t>
      </w:r>
    </w:p>
    <w:p w14:paraId="2127802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&lt;replaced-method/&gt;</w:t>
      </w:r>
      <w:r>
        <w:rPr>
          <w:rFonts w:ascii="Verdana" w:eastAsia="微软雅黑" w:hAnsi="Verdana"/>
          <w:color w:val="000000"/>
          <w:sz w:val="22"/>
          <w:szCs w:val="22"/>
          <w:lang w:val="en"/>
        </w:rPr>
        <w:t>元素内可包含一个或多个</w:t>
      </w:r>
      <w:r>
        <w:rPr>
          <w:rStyle w:val="HTML"/>
          <w:rFonts w:ascii="Courier New" w:hAnsi="Courier New" w:cs="Courier New"/>
          <w:color w:val="000000"/>
          <w:lang w:val="en"/>
        </w:rPr>
        <w:t>&lt;arg-type/&gt;</w:t>
      </w:r>
      <w:r>
        <w:rPr>
          <w:rFonts w:ascii="Verdana" w:eastAsia="微软雅黑" w:hAnsi="Verdana"/>
          <w:color w:val="000000"/>
          <w:sz w:val="22"/>
          <w:szCs w:val="22"/>
          <w:lang w:val="en"/>
        </w:rPr>
        <w:t>元素，这些元素用来标明被覆写的方法签名。只有被覆写（</w:t>
      </w:r>
      <w:r>
        <w:rPr>
          <w:rFonts w:ascii="Verdana" w:eastAsia="微软雅黑" w:hAnsi="Verdana"/>
          <w:color w:val="000000"/>
          <w:sz w:val="22"/>
          <w:szCs w:val="22"/>
          <w:lang w:val="en"/>
        </w:rPr>
        <w:t>override</w:t>
      </w:r>
      <w:r>
        <w:rPr>
          <w:rFonts w:ascii="Verdana" w:eastAsia="微软雅黑" w:hAnsi="Verdana"/>
          <w:color w:val="000000"/>
          <w:sz w:val="22"/>
          <w:szCs w:val="22"/>
          <w:lang w:val="en"/>
        </w:rPr>
        <w:t>）的方法存在重载（</w:t>
      </w:r>
      <w:r>
        <w:rPr>
          <w:rFonts w:ascii="Verdana" w:eastAsia="微软雅黑" w:hAnsi="Verdana"/>
          <w:color w:val="000000"/>
          <w:sz w:val="22"/>
          <w:szCs w:val="22"/>
          <w:lang w:val="en"/>
        </w:rPr>
        <w:t>overload</w:t>
      </w:r>
      <w:r>
        <w:rPr>
          <w:rFonts w:ascii="Verdana" w:eastAsia="微软雅黑" w:hAnsi="Verdana"/>
          <w:color w:val="000000"/>
          <w:sz w:val="22"/>
          <w:szCs w:val="22"/>
          <w:lang w:val="en"/>
        </w:rPr>
        <w:t>）的情况（同名的多个方法变体）才会使用方法签名。为了方便，参数的类型字符串可以采用全限定类名的简写。例如，下面的字符串都表示参数类型为</w:t>
      </w:r>
      <w:r>
        <w:rPr>
          <w:rStyle w:val="HTML"/>
          <w:rFonts w:ascii="Courier New" w:hAnsi="Courier New" w:cs="Courier New"/>
          <w:color w:val="000000"/>
          <w:lang w:val="en"/>
        </w:rPr>
        <w:t>java.lang.String</w:t>
      </w:r>
      <w:r>
        <w:rPr>
          <w:rFonts w:ascii="Verdana" w:eastAsia="微软雅黑" w:hAnsi="Verdana"/>
          <w:color w:val="000000"/>
          <w:sz w:val="22"/>
          <w:szCs w:val="22"/>
          <w:lang w:val="en"/>
        </w:rPr>
        <w:t>。</w:t>
      </w:r>
    </w:p>
    <w:p w14:paraId="036C7B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java.lang.String</w:t>
      </w:r>
    </w:p>
    <w:p w14:paraId="73D6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w:t>
      </w:r>
    </w:p>
    <w:p w14:paraId="0D1EB8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w:t>
      </w:r>
    </w:p>
    <w:p w14:paraId="6EA25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参数的个数通常足够用来区别每个可能的选择，这个捷径能减少很多键盘输入的工作，它允许你只输入最短的匹配参数类型的字符串。</w:t>
      </w:r>
    </w:p>
    <w:p w14:paraId="65EA5A8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09" w:name="beans-factory-scopes"/>
      <w:bookmarkEnd w:id="109"/>
      <w:r>
        <w:rPr>
          <w:rFonts w:ascii="Verdana" w:eastAsia="微软雅黑" w:hAnsi="Verdana"/>
          <w:color w:val="000000"/>
          <w:sz w:val="26"/>
          <w:szCs w:val="26"/>
          <w:lang w:val="en"/>
        </w:rPr>
        <w:t>3.4. Bean</w:t>
      </w:r>
      <w:r>
        <w:rPr>
          <w:rFonts w:ascii="Verdana" w:eastAsia="微软雅黑" w:hAnsi="Verdana"/>
          <w:color w:val="000000"/>
          <w:sz w:val="26"/>
          <w:szCs w:val="26"/>
          <w:lang w:val="en"/>
        </w:rPr>
        <w:t>的作用域</w:t>
      </w:r>
    </w:p>
    <w:p w14:paraId="6A9FFB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定义，其实质是用该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定义对应的类来创建真正实例的</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配方</w:t>
      </w:r>
      <w:r>
        <w:rPr>
          <w:rStyle w:val="ad"/>
          <w:rFonts w:ascii="Verdana" w:eastAsia="微软雅黑" w:hAnsi="Verdana"/>
          <w:color w:val="000000"/>
          <w:sz w:val="22"/>
          <w:szCs w:val="22"/>
          <w:lang w:val="en"/>
        </w:rPr>
        <w:t>(recipe)”</w:t>
      </w:r>
      <w:r>
        <w:rPr>
          <w:rFonts w:ascii="Verdana" w:eastAsia="微软雅黑" w:hAnsi="Verdana"/>
          <w:color w:val="000000"/>
          <w:sz w:val="22"/>
          <w:szCs w:val="22"/>
          <w:lang w:val="en"/>
        </w:rPr>
        <w:t>。把</w:t>
      </w:r>
      <w:r>
        <w:rPr>
          <w:rFonts w:ascii="Verdana" w:eastAsia="微软雅黑" w:hAnsi="Verdana"/>
          <w:color w:val="000000"/>
          <w:sz w:val="22"/>
          <w:szCs w:val="22"/>
          <w:lang w:val="en"/>
        </w:rPr>
        <w:t>bean</w:t>
      </w:r>
      <w:r>
        <w:rPr>
          <w:rFonts w:ascii="Verdana" w:eastAsia="微软雅黑" w:hAnsi="Verdana"/>
          <w:color w:val="000000"/>
          <w:sz w:val="22"/>
          <w:szCs w:val="22"/>
          <w:lang w:val="en"/>
        </w:rPr>
        <w:t>定义看成一个配方很有意义，它与</w:t>
      </w:r>
      <w:r>
        <w:rPr>
          <w:rFonts w:ascii="Verdana" w:eastAsia="微软雅黑" w:hAnsi="Verdana"/>
          <w:color w:val="000000"/>
          <w:sz w:val="22"/>
          <w:szCs w:val="22"/>
          <w:lang w:val="en"/>
        </w:rPr>
        <w:t>class</w:t>
      </w:r>
      <w:r>
        <w:rPr>
          <w:rFonts w:ascii="Verdana" w:eastAsia="微软雅黑" w:hAnsi="Verdana"/>
          <w:color w:val="000000"/>
          <w:sz w:val="22"/>
          <w:szCs w:val="22"/>
          <w:lang w:val="en"/>
        </w:rPr>
        <w:t>很类似，只根据一张</w:t>
      </w:r>
      <w:r>
        <w:rPr>
          <w:rFonts w:ascii="Verdana" w:eastAsia="微软雅黑" w:hAnsi="Verdana"/>
          <w:color w:val="000000"/>
          <w:sz w:val="22"/>
          <w:szCs w:val="22"/>
          <w:lang w:val="en"/>
        </w:rPr>
        <w:t>“</w:t>
      </w:r>
      <w:r>
        <w:rPr>
          <w:rFonts w:ascii="Verdana" w:eastAsia="微软雅黑" w:hAnsi="Verdana"/>
          <w:color w:val="000000"/>
          <w:sz w:val="22"/>
          <w:szCs w:val="22"/>
          <w:lang w:val="en"/>
        </w:rPr>
        <w:t>处方</w:t>
      </w:r>
      <w:r>
        <w:rPr>
          <w:rFonts w:ascii="Verdana" w:eastAsia="微软雅黑" w:hAnsi="Verdana"/>
          <w:color w:val="000000"/>
          <w:sz w:val="22"/>
          <w:szCs w:val="22"/>
          <w:lang w:val="en"/>
        </w:rPr>
        <w:t>”</w:t>
      </w:r>
      <w:r>
        <w:rPr>
          <w:rFonts w:ascii="Verdana" w:eastAsia="微软雅黑" w:hAnsi="Verdana"/>
          <w:color w:val="000000"/>
          <w:sz w:val="22"/>
          <w:szCs w:val="22"/>
          <w:lang w:val="en"/>
        </w:rPr>
        <w:t>就可以创建多个实例。</w:t>
      </w:r>
    </w:p>
    <w:p w14:paraId="168542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你不仅可以控制注入到对象中的各种依赖和配置值，还可以控制该对象的作用域。这样你可以灵活选择所建对象的作用域，而不必在</w:t>
      </w:r>
      <w:r>
        <w:rPr>
          <w:rFonts w:ascii="Verdana" w:eastAsia="微软雅黑" w:hAnsi="Verdana"/>
          <w:color w:val="000000"/>
          <w:sz w:val="22"/>
          <w:szCs w:val="22"/>
          <w:lang w:val="en"/>
        </w:rPr>
        <w:t>Java Class</w:t>
      </w:r>
      <w:r>
        <w:rPr>
          <w:rFonts w:ascii="Verdana" w:eastAsia="微软雅黑" w:hAnsi="Verdana"/>
          <w:color w:val="000000"/>
          <w:sz w:val="22"/>
          <w:szCs w:val="22"/>
          <w:lang w:val="en"/>
        </w:rPr>
        <w:t>级定义作用域。</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支持五种作用域（其中有三种只能用在基于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15DC1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内置支持的作用域分列如下：</w:t>
      </w:r>
    </w:p>
    <w:p w14:paraId="54CF3CC3"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10" w:name="beans-factory-scopes-tbl"/>
      <w:bookmarkEnd w:id="110"/>
      <w:r>
        <w:rPr>
          <w:rFonts w:ascii="Verdana" w:eastAsia="微软雅黑" w:hAnsi="Verdana"/>
          <w:b/>
          <w:bCs/>
          <w:color w:val="000000"/>
          <w:sz w:val="22"/>
          <w:szCs w:val="22"/>
          <w:lang w:val="en"/>
        </w:rPr>
        <w:t>Table 3.4. Bean</w:t>
      </w:r>
      <w:r>
        <w:rPr>
          <w:rFonts w:ascii="Verdana" w:eastAsia="微软雅黑" w:hAnsi="Verdana"/>
          <w:b/>
          <w:bCs/>
          <w:color w:val="000000"/>
          <w:sz w:val="22"/>
          <w:szCs w:val="22"/>
          <w:lang w:val="en"/>
        </w:rPr>
        <w:t>作用域</w:t>
      </w:r>
    </w:p>
    <w:tbl>
      <w:tblPr>
        <w:tblW w:w="8222" w:type="dxa"/>
        <w:tblInd w:w="-8" w:type="dxa"/>
        <w:tblCellMar>
          <w:top w:w="15" w:type="dxa"/>
          <w:left w:w="15" w:type="dxa"/>
          <w:bottom w:w="15" w:type="dxa"/>
          <w:right w:w="15" w:type="dxa"/>
        </w:tblCellMar>
        <w:tblLook w:val="04A0" w:firstRow="1" w:lastRow="0" w:firstColumn="1" w:lastColumn="0" w:noHBand="0" w:noVBand="1"/>
        <w:tblDescription w:val="Bean作用域"/>
      </w:tblPr>
      <w:tblGrid>
        <w:gridCol w:w="1036"/>
        <w:gridCol w:w="7186"/>
      </w:tblGrid>
      <w:tr w:rsidR="00FE5599" w14:paraId="4B7F810E" w14:textId="77777777" w:rsidTr="005F4C8D">
        <w:trPr>
          <w:tblHeader/>
        </w:trPr>
        <w:tc>
          <w:tcPr>
            <w:tcW w:w="1036" w:type="dxa"/>
            <w:tcBorders>
              <w:top w:val="outset" w:sz="6" w:space="0" w:color="auto"/>
              <w:left w:val="outset" w:sz="6" w:space="0" w:color="auto"/>
              <w:bottom w:val="outset" w:sz="6" w:space="0" w:color="auto"/>
              <w:right w:val="outset" w:sz="6" w:space="0" w:color="auto"/>
            </w:tcBorders>
            <w:vAlign w:val="center"/>
            <w:hideMark/>
          </w:tcPr>
          <w:p w14:paraId="2D5ADEFB" w14:textId="77777777" w:rsidR="00FE5599" w:rsidRDefault="00FE5599">
            <w:pPr>
              <w:spacing w:before="150" w:after="450"/>
              <w:jc w:val="center"/>
              <w:rPr>
                <w:rFonts w:ascii="宋体" w:eastAsia="宋体" w:hAnsi="宋体"/>
                <w:b/>
                <w:bCs/>
                <w:color w:val="000000"/>
                <w:sz w:val="24"/>
                <w:szCs w:val="24"/>
              </w:rPr>
            </w:pPr>
            <w:r>
              <w:rPr>
                <w:b/>
                <w:bCs/>
                <w:color w:val="000000"/>
              </w:rPr>
              <w:t>作用域</w:t>
            </w:r>
          </w:p>
        </w:tc>
        <w:tc>
          <w:tcPr>
            <w:tcW w:w="7186" w:type="dxa"/>
            <w:tcBorders>
              <w:top w:val="outset" w:sz="6" w:space="0" w:color="auto"/>
              <w:left w:val="outset" w:sz="6" w:space="0" w:color="auto"/>
              <w:bottom w:val="outset" w:sz="6" w:space="0" w:color="auto"/>
              <w:right w:val="outset" w:sz="6" w:space="0" w:color="auto"/>
            </w:tcBorders>
            <w:vAlign w:val="center"/>
            <w:hideMark/>
          </w:tcPr>
          <w:p w14:paraId="12290A5E" w14:textId="77777777" w:rsidR="00FE5599" w:rsidRDefault="00FE5599" w:rsidP="005F4C8D">
            <w:pPr>
              <w:tabs>
                <w:tab w:val="left" w:pos="5611"/>
                <w:tab w:val="left" w:pos="8588"/>
              </w:tabs>
              <w:spacing w:before="150" w:after="450"/>
              <w:jc w:val="center"/>
              <w:rPr>
                <w:b/>
                <w:bCs/>
                <w:color w:val="000000"/>
              </w:rPr>
            </w:pPr>
            <w:r>
              <w:rPr>
                <w:b/>
                <w:bCs/>
                <w:color w:val="000000"/>
              </w:rPr>
              <w:t>描述</w:t>
            </w:r>
          </w:p>
        </w:tc>
      </w:tr>
      <w:tr w:rsidR="00FE5599" w14:paraId="3FE0EFCB" w14:textId="77777777" w:rsidTr="005F4C8D">
        <w:tc>
          <w:tcPr>
            <w:tcW w:w="103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586C5CF" w14:textId="77777777" w:rsidR="00FE5599" w:rsidRDefault="00881048">
            <w:pPr>
              <w:pStyle w:val="a5"/>
              <w:spacing w:before="90" w:beforeAutospacing="0" w:after="90" w:afterAutospacing="0"/>
              <w:rPr>
                <w:rFonts w:ascii="Verdana" w:hAnsi="Verdana"/>
                <w:color w:val="000000"/>
                <w:sz w:val="18"/>
                <w:szCs w:val="18"/>
              </w:rPr>
            </w:pPr>
            <w:hyperlink r:id="rId154" w:anchor="beans-factory-scopes-singleton" w:tooltip="3.4.1. Singleton作用域" w:history="1">
              <w:r w:rsidR="00FE5599">
                <w:rPr>
                  <w:rStyle w:val="a3"/>
                  <w:rFonts w:ascii="Verdana" w:hAnsi="Verdana"/>
                  <w:color w:val="888888"/>
                  <w:sz w:val="18"/>
                  <w:szCs w:val="18"/>
                </w:rPr>
                <w:t>singleton</w:t>
              </w:r>
            </w:hyperlink>
          </w:p>
        </w:tc>
        <w:tc>
          <w:tcPr>
            <w:tcW w:w="718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5F7A3A"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在每个</w:t>
            </w:r>
            <w:r>
              <w:rPr>
                <w:rFonts w:ascii="Verdana" w:hAnsi="Verdana"/>
                <w:color w:val="000000"/>
                <w:sz w:val="18"/>
                <w:szCs w:val="18"/>
              </w:rPr>
              <w:t>Spring IoC</w:t>
            </w:r>
            <w:r>
              <w:rPr>
                <w:rFonts w:ascii="Verdana" w:hAnsi="Verdana"/>
                <w:color w:val="000000"/>
                <w:sz w:val="18"/>
                <w:szCs w:val="18"/>
              </w:rPr>
              <w:t>容器中一个</w:t>
            </w:r>
            <w:r>
              <w:rPr>
                <w:rFonts w:ascii="Verdana" w:hAnsi="Verdana"/>
                <w:color w:val="000000"/>
                <w:sz w:val="18"/>
                <w:szCs w:val="18"/>
              </w:rPr>
              <w:t>bean</w:t>
            </w:r>
            <w:r>
              <w:rPr>
                <w:rFonts w:ascii="Verdana" w:hAnsi="Verdana"/>
                <w:color w:val="000000"/>
                <w:sz w:val="18"/>
                <w:szCs w:val="18"/>
              </w:rPr>
              <w:t>定义对应一个对象实例。</w:t>
            </w:r>
          </w:p>
        </w:tc>
      </w:tr>
      <w:tr w:rsidR="00FE5599" w14:paraId="01518741" w14:textId="77777777" w:rsidTr="005F4C8D">
        <w:tc>
          <w:tcPr>
            <w:tcW w:w="103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35C07BA" w14:textId="77777777" w:rsidR="00FE5599" w:rsidRDefault="00881048">
            <w:pPr>
              <w:pStyle w:val="a5"/>
              <w:spacing w:before="90" w:beforeAutospacing="0" w:after="90" w:afterAutospacing="0"/>
              <w:rPr>
                <w:rFonts w:ascii="Verdana" w:hAnsi="Verdana"/>
                <w:color w:val="000000"/>
                <w:sz w:val="18"/>
                <w:szCs w:val="18"/>
              </w:rPr>
            </w:pPr>
            <w:hyperlink r:id="rId155" w:anchor="beans-factory-scopes-prototype" w:tooltip="3.4.2. Prototype作用域" w:history="1">
              <w:r w:rsidR="00FE5599">
                <w:rPr>
                  <w:rStyle w:val="a3"/>
                  <w:rFonts w:ascii="Verdana" w:hAnsi="Verdana"/>
                  <w:color w:val="888888"/>
                  <w:sz w:val="18"/>
                  <w:szCs w:val="18"/>
                </w:rPr>
                <w:t>prototype</w:t>
              </w:r>
            </w:hyperlink>
          </w:p>
        </w:tc>
        <w:tc>
          <w:tcPr>
            <w:tcW w:w="718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A1414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一个</w:t>
            </w:r>
            <w:r>
              <w:rPr>
                <w:rFonts w:ascii="Verdana" w:hAnsi="Verdana"/>
                <w:color w:val="000000"/>
                <w:sz w:val="18"/>
                <w:szCs w:val="18"/>
              </w:rPr>
              <w:t>bean</w:t>
            </w:r>
            <w:r>
              <w:rPr>
                <w:rFonts w:ascii="Verdana" w:hAnsi="Verdana"/>
                <w:color w:val="000000"/>
                <w:sz w:val="18"/>
                <w:szCs w:val="18"/>
              </w:rPr>
              <w:t>定义对应多个对象实例。</w:t>
            </w:r>
          </w:p>
        </w:tc>
      </w:tr>
      <w:tr w:rsidR="00FE5599" w14:paraId="35C01D6D" w14:textId="77777777" w:rsidTr="005F4C8D">
        <w:tc>
          <w:tcPr>
            <w:tcW w:w="103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FBE68E9" w14:textId="77777777" w:rsidR="00FE5599" w:rsidRDefault="00881048">
            <w:pPr>
              <w:pStyle w:val="a5"/>
              <w:spacing w:before="90" w:beforeAutospacing="0" w:after="90" w:afterAutospacing="0"/>
              <w:rPr>
                <w:rFonts w:ascii="Verdana" w:hAnsi="Verdana"/>
                <w:color w:val="000000"/>
                <w:sz w:val="18"/>
                <w:szCs w:val="18"/>
              </w:rPr>
            </w:pPr>
            <w:hyperlink r:id="rId156" w:anchor="beans-factory-scopes-request" w:tooltip="3.4.4.2. Request作用域" w:history="1">
              <w:r w:rsidR="00FE5599">
                <w:rPr>
                  <w:rStyle w:val="a3"/>
                  <w:rFonts w:ascii="Verdana" w:hAnsi="Verdana"/>
                  <w:color w:val="888888"/>
                  <w:sz w:val="18"/>
                  <w:szCs w:val="18"/>
                </w:rPr>
                <w:t>request</w:t>
              </w:r>
            </w:hyperlink>
          </w:p>
        </w:tc>
        <w:tc>
          <w:tcPr>
            <w:tcW w:w="718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6CB712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在一次</w:t>
            </w:r>
            <w:r>
              <w:rPr>
                <w:rFonts w:ascii="Verdana" w:hAnsi="Verdana"/>
                <w:color w:val="000000"/>
                <w:sz w:val="18"/>
                <w:szCs w:val="18"/>
              </w:rPr>
              <w:t>HTTP</w:t>
            </w:r>
            <w:r>
              <w:rPr>
                <w:rFonts w:ascii="Verdana" w:hAnsi="Verdana"/>
                <w:color w:val="000000"/>
                <w:sz w:val="18"/>
                <w:szCs w:val="18"/>
              </w:rPr>
              <w:t>请求中，一个</w:t>
            </w:r>
            <w:r>
              <w:rPr>
                <w:rFonts w:ascii="Verdana" w:hAnsi="Verdana"/>
                <w:color w:val="000000"/>
                <w:sz w:val="18"/>
                <w:szCs w:val="18"/>
              </w:rPr>
              <w:t>bean</w:t>
            </w:r>
            <w:r>
              <w:rPr>
                <w:rFonts w:ascii="Verdana" w:hAnsi="Verdana"/>
                <w:color w:val="000000"/>
                <w:sz w:val="18"/>
                <w:szCs w:val="18"/>
              </w:rPr>
              <w:t>定义对应一个实例；即每次</w:t>
            </w:r>
            <w:r>
              <w:rPr>
                <w:rFonts w:ascii="Verdana" w:hAnsi="Verdana"/>
                <w:color w:val="000000"/>
                <w:sz w:val="18"/>
                <w:szCs w:val="18"/>
              </w:rPr>
              <w:t>HTTP</w:t>
            </w:r>
            <w:r>
              <w:rPr>
                <w:rFonts w:ascii="Verdana" w:hAnsi="Verdana"/>
                <w:color w:val="000000"/>
                <w:sz w:val="18"/>
                <w:szCs w:val="18"/>
              </w:rPr>
              <w:t>请求将会有各自的</w:t>
            </w:r>
            <w:r>
              <w:rPr>
                <w:rFonts w:ascii="Verdana" w:hAnsi="Verdana"/>
                <w:color w:val="000000"/>
                <w:sz w:val="18"/>
                <w:szCs w:val="18"/>
              </w:rPr>
              <w:t>bean</w:t>
            </w:r>
            <w:r>
              <w:rPr>
                <w:rFonts w:ascii="Verdana" w:hAnsi="Verdana"/>
                <w:color w:val="000000"/>
                <w:sz w:val="18"/>
                <w:szCs w:val="18"/>
              </w:rPr>
              <w:t>实例，</w:t>
            </w:r>
            <w:r>
              <w:rPr>
                <w:rFonts w:ascii="Verdana" w:hAnsi="Verdana"/>
                <w:color w:val="000000"/>
                <w:sz w:val="18"/>
                <w:szCs w:val="18"/>
              </w:rPr>
              <w:t xml:space="preserve"> </w:t>
            </w:r>
            <w:r>
              <w:rPr>
                <w:rFonts w:ascii="Verdana" w:hAnsi="Verdana"/>
                <w:color w:val="000000"/>
                <w:sz w:val="18"/>
                <w:szCs w:val="18"/>
              </w:rPr>
              <w:t>它们依据某个</w:t>
            </w:r>
            <w:r>
              <w:rPr>
                <w:rFonts w:ascii="Verdana" w:hAnsi="Verdana"/>
                <w:color w:val="000000"/>
                <w:sz w:val="18"/>
                <w:szCs w:val="18"/>
              </w:rPr>
              <w:t>bean</w:t>
            </w:r>
            <w:r>
              <w:rPr>
                <w:rFonts w:ascii="Verdana" w:hAnsi="Verdana"/>
                <w:color w:val="000000"/>
                <w:sz w:val="18"/>
                <w:szCs w:val="18"/>
              </w:rPr>
              <w:t>定义创建而成。该作用域仅在基于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2D9A1E52" w14:textId="77777777" w:rsidTr="005F4C8D">
        <w:tc>
          <w:tcPr>
            <w:tcW w:w="103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635A854" w14:textId="77777777" w:rsidR="00FE5599" w:rsidRDefault="00881048">
            <w:pPr>
              <w:pStyle w:val="a5"/>
              <w:spacing w:before="90" w:beforeAutospacing="0" w:after="90" w:afterAutospacing="0"/>
              <w:rPr>
                <w:rFonts w:ascii="Verdana" w:hAnsi="Verdana"/>
                <w:color w:val="000000"/>
                <w:sz w:val="18"/>
                <w:szCs w:val="18"/>
              </w:rPr>
            </w:pPr>
            <w:hyperlink r:id="rId157" w:anchor="beans-factory-scopes-global-session" w:tooltip="3.4.4.4. global session作用域" w:history="1">
              <w:r w:rsidR="00FE5599">
                <w:rPr>
                  <w:rStyle w:val="a3"/>
                  <w:rFonts w:ascii="Verdana" w:hAnsi="Verdana"/>
                  <w:color w:val="888888"/>
                  <w:sz w:val="18"/>
                  <w:szCs w:val="18"/>
                </w:rPr>
                <w:t>session</w:t>
              </w:r>
            </w:hyperlink>
          </w:p>
        </w:tc>
        <w:tc>
          <w:tcPr>
            <w:tcW w:w="718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876E2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0B549798" w14:textId="77777777" w:rsidTr="005F4C8D">
        <w:tc>
          <w:tcPr>
            <w:tcW w:w="103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89FA59" w14:textId="77777777" w:rsidR="00FE5599" w:rsidRDefault="00881048">
            <w:pPr>
              <w:pStyle w:val="a5"/>
              <w:spacing w:before="90" w:beforeAutospacing="0" w:after="90" w:afterAutospacing="0"/>
              <w:rPr>
                <w:rFonts w:ascii="Verdana" w:hAnsi="Verdana"/>
                <w:color w:val="000000"/>
                <w:sz w:val="18"/>
                <w:szCs w:val="18"/>
              </w:rPr>
            </w:pPr>
            <w:hyperlink r:id="rId158" w:anchor="beans-factory-scopes-global-session" w:tooltip="3.4.4.4. global session作用域" w:history="1">
              <w:r w:rsidR="00FE5599">
                <w:rPr>
                  <w:rStyle w:val="a3"/>
                  <w:rFonts w:ascii="Verdana" w:hAnsi="Verdana"/>
                  <w:color w:val="888888"/>
                  <w:sz w:val="18"/>
                  <w:szCs w:val="18"/>
                </w:rPr>
                <w:t>global session</w:t>
              </w:r>
            </w:hyperlink>
          </w:p>
        </w:tc>
        <w:tc>
          <w:tcPr>
            <w:tcW w:w="7186"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455D18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在一个全局的</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定义对应一个实例。典型情况下，仅在使用</w:t>
            </w:r>
            <w:r>
              <w:rPr>
                <w:rFonts w:ascii="Verdana" w:hAnsi="Verdana"/>
                <w:color w:val="000000"/>
                <w:sz w:val="18"/>
                <w:szCs w:val="18"/>
              </w:rPr>
              <w:t>portlet context</w:t>
            </w:r>
            <w:r>
              <w:rPr>
                <w:rFonts w:ascii="Verdana" w:hAnsi="Verdana"/>
                <w:color w:val="000000"/>
                <w:sz w:val="18"/>
                <w:szCs w:val="18"/>
              </w:rPr>
              <w:t>的时候有效。该作用域仅在基于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bl>
    <w:p w14:paraId="47484A61" w14:textId="77777777" w:rsidR="00FE5599" w:rsidRDefault="00FE5599" w:rsidP="00FE5599">
      <w:pPr>
        <w:pStyle w:val="3"/>
        <w:spacing w:before="0" w:after="0"/>
        <w:rPr>
          <w:rFonts w:ascii="Verdana" w:eastAsia="微软雅黑" w:hAnsi="Verdana"/>
          <w:color w:val="000000"/>
          <w:sz w:val="24"/>
          <w:szCs w:val="24"/>
          <w:lang w:val="en"/>
        </w:rPr>
      </w:pPr>
      <w:bookmarkStart w:id="111" w:name="beans-factory-scopes-singleton"/>
      <w:bookmarkEnd w:id="111"/>
      <w:r>
        <w:rPr>
          <w:rFonts w:ascii="Verdana" w:eastAsia="微软雅黑" w:hAnsi="Verdana"/>
          <w:color w:val="000000"/>
          <w:sz w:val="24"/>
          <w:szCs w:val="24"/>
          <w:lang w:val="en"/>
        </w:rPr>
        <w:t>3.4.1. Singleton</w:t>
      </w:r>
      <w:r>
        <w:rPr>
          <w:rFonts w:ascii="Verdana" w:eastAsia="微软雅黑" w:hAnsi="Verdana"/>
          <w:color w:val="000000"/>
          <w:sz w:val="24"/>
          <w:szCs w:val="24"/>
          <w:lang w:val="en"/>
        </w:rPr>
        <w:t>作用域</w:t>
      </w:r>
    </w:p>
    <w:p w14:paraId="3B5A52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的作用域为</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容器中只会存在一个</w:t>
      </w:r>
      <w:r>
        <w:rPr>
          <w:rStyle w:val="ad"/>
          <w:rFonts w:ascii="Verdana" w:eastAsia="微软雅黑" w:hAnsi="Verdana"/>
          <w:color w:val="000000"/>
          <w:sz w:val="22"/>
          <w:szCs w:val="22"/>
          <w:lang w:val="en"/>
        </w:rPr>
        <w:t>共享</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实例，并且所有对</w:t>
      </w:r>
      <w:r>
        <w:rPr>
          <w:rFonts w:ascii="Verdana" w:eastAsia="微软雅黑" w:hAnsi="Verdana"/>
          <w:color w:val="000000"/>
          <w:sz w:val="22"/>
          <w:szCs w:val="22"/>
          <w:lang w:val="en"/>
        </w:rPr>
        <w:t>bean</w:t>
      </w:r>
      <w:r>
        <w:rPr>
          <w:rFonts w:ascii="Verdana" w:eastAsia="微软雅黑" w:hAnsi="Verdana"/>
          <w:color w:val="000000"/>
          <w:sz w:val="22"/>
          <w:szCs w:val="22"/>
          <w:lang w:val="en"/>
        </w:rPr>
        <w:t>的请求，只要</w:t>
      </w:r>
      <w:r>
        <w:rPr>
          <w:rFonts w:ascii="Verdana" w:eastAsia="微软雅黑" w:hAnsi="Verdana"/>
          <w:color w:val="000000"/>
          <w:sz w:val="22"/>
          <w:szCs w:val="22"/>
          <w:lang w:val="en"/>
        </w:rPr>
        <w:t>id</w:t>
      </w:r>
      <w:r>
        <w:rPr>
          <w:rFonts w:ascii="Verdana" w:eastAsia="微软雅黑" w:hAnsi="Verdana"/>
          <w:color w:val="000000"/>
          <w:sz w:val="22"/>
          <w:szCs w:val="22"/>
          <w:lang w:val="en"/>
        </w:rPr>
        <w:t>与该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定义相匹配，则只会返回</w:t>
      </w:r>
      <w:r>
        <w:rPr>
          <w:rFonts w:ascii="Verdana" w:eastAsia="微软雅黑" w:hAnsi="Verdana"/>
          <w:color w:val="000000"/>
          <w:sz w:val="22"/>
          <w:szCs w:val="22"/>
          <w:lang w:val="en"/>
        </w:rPr>
        <w:t>bean</w:t>
      </w:r>
      <w:r>
        <w:rPr>
          <w:rFonts w:ascii="Verdana" w:eastAsia="微软雅黑" w:hAnsi="Verdana"/>
          <w:color w:val="000000"/>
          <w:sz w:val="22"/>
          <w:szCs w:val="22"/>
          <w:lang w:val="en"/>
        </w:rPr>
        <w:t>的同一实例。</w:t>
      </w:r>
    </w:p>
    <w:p w14:paraId="1329CA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换言之，当把一个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定义设置为</w:t>
      </w:r>
      <w:r>
        <w:rPr>
          <w:rFonts w:ascii="Verdana" w:eastAsia="微软雅黑" w:hAnsi="Verdana"/>
          <w:color w:val="000000"/>
          <w:sz w:val="22"/>
          <w:szCs w:val="22"/>
          <w:lang w:val="en"/>
        </w:rPr>
        <w:t>singlton</w:t>
      </w:r>
      <w:r>
        <w:rPr>
          <w:rFonts w:ascii="Verdana" w:eastAsia="微软雅黑" w:hAnsi="Verdana"/>
          <w:color w:val="000000"/>
          <w:sz w:val="22"/>
          <w:szCs w:val="22"/>
          <w:lang w:val="en"/>
        </w:rPr>
        <w:t>作用域时，</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容器只会创建该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Style w:val="ad"/>
          <w:rFonts w:ascii="Verdana" w:eastAsia="微软雅黑" w:hAnsi="Verdana"/>
          <w:color w:val="000000"/>
          <w:sz w:val="22"/>
          <w:szCs w:val="22"/>
          <w:lang w:val="en"/>
        </w:rPr>
        <w:t>唯一</w:t>
      </w:r>
      <w:r>
        <w:rPr>
          <w:rFonts w:ascii="Verdana" w:eastAsia="微软雅黑" w:hAnsi="Verdana"/>
          <w:color w:val="000000"/>
          <w:sz w:val="22"/>
          <w:szCs w:val="22"/>
          <w:lang w:val="en"/>
        </w:rPr>
        <w:t>实例。这个单一实例会被存储到单例缓存（</w:t>
      </w:r>
      <w:r>
        <w:rPr>
          <w:rFonts w:ascii="Verdana" w:eastAsia="微软雅黑" w:hAnsi="Verdana"/>
          <w:color w:val="000000"/>
          <w:sz w:val="22"/>
          <w:szCs w:val="22"/>
          <w:lang w:val="en"/>
        </w:rPr>
        <w:t>singleton cache</w:t>
      </w:r>
      <w:r>
        <w:rPr>
          <w:rFonts w:ascii="Verdana" w:eastAsia="微软雅黑" w:hAnsi="Verdana"/>
          <w:color w:val="000000"/>
          <w:sz w:val="22"/>
          <w:szCs w:val="22"/>
          <w:lang w:val="en"/>
        </w:rPr>
        <w:t>）中，并且</w:t>
      </w:r>
      <w:r>
        <w:rPr>
          <w:rStyle w:val="ad"/>
          <w:rFonts w:ascii="Verdana" w:eastAsia="微软雅黑" w:hAnsi="Verdana"/>
          <w:color w:val="000000"/>
          <w:sz w:val="22"/>
          <w:szCs w:val="22"/>
          <w:lang w:val="en"/>
        </w:rPr>
        <w:t>所有针对该</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的后续请求和引用</w:t>
      </w:r>
      <w:r>
        <w:rPr>
          <w:rFonts w:ascii="Verdana" w:eastAsia="微软雅黑" w:hAnsi="Verdana"/>
          <w:color w:val="000000"/>
          <w:sz w:val="22"/>
          <w:szCs w:val="22"/>
          <w:lang w:val="en"/>
        </w:rPr>
        <w:t>都将返回被缓存的对象实例。</w:t>
      </w:r>
    </w:p>
    <w:p w14:paraId="453CA975" w14:textId="6512C5E2"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6978AB00" wp14:editId="5AE38118">
            <wp:extent cx="5671185" cy="3712210"/>
            <wp:effectExtent l="0" t="0" r="5715" b="2540"/>
            <wp:docPr id="32" name="图片 32" descr="http://shouce.jb51.net/spring/image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houce.jb51.net/spring/images/singleton.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671185" cy="3712210"/>
                    </a:xfrm>
                    <a:prstGeom prst="rect">
                      <a:avLst/>
                    </a:prstGeom>
                    <a:noFill/>
                    <a:ln>
                      <a:noFill/>
                    </a:ln>
                  </pic:spPr>
                </pic:pic>
              </a:graphicData>
            </a:graphic>
          </wp:inline>
        </w:drawing>
      </w:r>
    </w:p>
    <w:p w14:paraId="433DDA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概念与</w:t>
      </w:r>
      <w:r>
        <w:rPr>
          <w:rFonts w:ascii="Verdana" w:eastAsia="微软雅黑" w:hAnsi="Verdana"/>
          <w:color w:val="000000"/>
          <w:sz w:val="22"/>
          <w:szCs w:val="22"/>
          <w:lang w:val="en"/>
        </w:rPr>
        <w:t>“</w:t>
      </w:r>
      <w:r>
        <w:rPr>
          <w:rFonts w:ascii="Verdana" w:eastAsia="微软雅黑" w:hAnsi="Verdana"/>
          <w:color w:val="000000"/>
          <w:sz w:val="22"/>
          <w:szCs w:val="22"/>
          <w:lang w:val="en"/>
        </w:rPr>
        <w:t>四人帮</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GoF</w:t>
      </w:r>
      <w:r>
        <w:rPr>
          <w:rFonts w:ascii="Verdana" w:eastAsia="微软雅黑" w:hAnsi="Verdana"/>
          <w:color w:val="000000"/>
          <w:sz w:val="22"/>
          <w:szCs w:val="22"/>
          <w:lang w:val="en"/>
        </w:rPr>
        <w:t>）模式一书中定义的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模式是完全不同的。经典的</w:t>
      </w:r>
      <w:r>
        <w:rPr>
          <w:rFonts w:ascii="Verdana" w:eastAsia="微软雅黑" w:hAnsi="Verdana"/>
          <w:color w:val="000000"/>
          <w:sz w:val="22"/>
          <w:szCs w:val="22"/>
          <w:lang w:val="en"/>
        </w:rPr>
        <w:t>GoF Singleton</w:t>
      </w:r>
      <w:r>
        <w:rPr>
          <w:rFonts w:ascii="Verdana" w:eastAsia="微软雅黑" w:hAnsi="Verdana"/>
          <w:color w:val="000000"/>
          <w:sz w:val="22"/>
          <w:szCs w:val="22"/>
          <w:lang w:val="en"/>
        </w:rPr>
        <w:t>模式中所谓的对象范围是指在</w:t>
      </w:r>
      <w:r>
        <w:rPr>
          <w:rStyle w:val="ad"/>
          <w:rFonts w:ascii="Verdana" w:eastAsia="微软雅黑" w:hAnsi="Verdana"/>
          <w:color w:val="000000"/>
          <w:sz w:val="22"/>
          <w:szCs w:val="22"/>
          <w:lang w:val="en"/>
        </w:rPr>
        <w:t>每一个</w:t>
      </w:r>
      <w:r>
        <w:rPr>
          <w:rStyle w:val="HTML"/>
          <w:rFonts w:ascii="Courier New" w:hAnsi="Courier New" w:cs="Courier New"/>
          <w:i/>
          <w:iCs/>
          <w:color w:val="000000"/>
          <w:lang w:val="en"/>
        </w:rPr>
        <w:t>ClassLoader</w:t>
      </w:r>
      <w:r>
        <w:rPr>
          <w:rStyle w:val="ad"/>
          <w:rFonts w:ascii="Verdana" w:eastAsia="微软雅黑" w:hAnsi="Verdana"/>
          <w:color w:val="000000"/>
          <w:sz w:val="22"/>
          <w:szCs w:val="22"/>
          <w:lang w:val="en"/>
        </w:rPr>
        <w:t>中</w:t>
      </w:r>
      <w:r>
        <w:rPr>
          <w:rFonts w:ascii="Verdana" w:eastAsia="微软雅黑" w:hAnsi="Verdana"/>
          <w:color w:val="000000"/>
          <w:sz w:val="22"/>
          <w:szCs w:val="22"/>
          <w:lang w:val="en"/>
        </w:rPr>
        <w:t>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创建的实例有</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。把</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作用域描述成</w:t>
      </w:r>
      <w:r>
        <w:rPr>
          <w:rStyle w:val="ad"/>
          <w:rFonts w:ascii="Verdana" w:eastAsia="微软雅黑" w:hAnsi="Verdana"/>
          <w:color w:val="000000"/>
          <w:sz w:val="22"/>
          <w:szCs w:val="22"/>
          <w:lang w:val="en"/>
        </w:rPr>
        <w:t>一个</w:t>
      </w:r>
      <w:r>
        <w:rPr>
          <w:rStyle w:val="HTML"/>
          <w:rFonts w:ascii="Courier New" w:hAnsi="Courier New" w:cs="Courier New"/>
          <w:i/>
          <w:iCs/>
          <w:color w:val="000000"/>
          <w:lang w:val="en"/>
        </w:rPr>
        <w:t>container</w:t>
      </w:r>
      <w:r>
        <w:rPr>
          <w:rStyle w:val="ad"/>
          <w:rFonts w:ascii="Verdana" w:eastAsia="微软雅黑" w:hAnsi="Verdana"/>
          <w:color w:val="000000"/>
          <w:sz w:val="22"/>
          <w:szCs w:val="22"/>
          <w:lang w:val="en"/>
        </w:rPr>
        <w:t>对应一个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实例最为贴切。亦即，假如在单个</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容器内定义了某个指定</w:t>
      </w:r>
      <w:r>
        <w:rPr>
          <w:rFonts w:ascii="Verdana" w:eastAsia="微软雅黑" w:hAnsi="Verdana"/>
          <w:color w:val="000000"/>
          <w:sz w:val="22"/>
          <w:szCs w:val="22"/>
          <w:lang w:val="en"/>
        </w:rPr>
        <w:t>class</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容器将会创建一个</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由该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定义指定的类实例。</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作用域是</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中的缺省作用域</w:t>
      </w: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singleton</w:t>
      </w:r>
      <w:r>
        <w:rPr>
          <w:rFonts w:ascii="Verdana" w:eastAsia="微软雅黑" w:hAnsi="Verdana"/>
          <w:color w:val="000000"/>
          <w:sz w:val="22"/>
          <w:szCs w:val="22"/>
          <w:lang w:val="en"/>
        </w:rPr>
        <w:t>，可以这样配置：</w:t>
      </w:r>
    </w:p>
    <w:p w14:paraId="36EC8B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class="com.foo.DefaultAccountService"/&gt;</w:t>
      </w:r>
    </w:p>
    <w:p w14:paraId="2BC0AF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1223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though redundant (singleton scope is the default);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44ED4DE6" w14:textId="77777777" w:rsidR="00FE5599" w:rsidRDefault="00FE5599" w:rsidP="000A745F">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lastRenderedPageBreak/>
        <w:t>&lt;bean id="accountService" class="com.foo.DefaultAccountService" scope="singleton"/&gt;</w:t>
      </w:r>
    </w:p>
    <w:p w14:paraId="5ED240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0CE6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6103952B" w14:textId="77777777" w:rsidR="00FE5599" w:rsidRDefault="00FE5599" w:rsidP="000A745F">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&lt;bean id="accountService" class="com.foo.DefaultAccountService" singleton="true"/&gt;</w:t>
      </w:r>
    </w:p>
    <w:p w14:paraId="617E7D9E" w14:textId="77777777" w:rsidR="00FE5599" w:rsidRDefault="00FE5599" w:rsidP="00FE5599">
      <w:pPr>
        <w:pStyle w:val="3"/>
        <w:spacing w:before="0" w:after="0"/>
        <w:rPr>
          <w:rFonts w:ascii="Verdana" w:eastAsia="微软雅黑" w:hAnsi="Verdana"/>
          <w:color w:val="000000"/>
          <w:sz w:val="24"/>
          <w:szCs w:val="24"/>
          <w:lang w:val="en"/>
        </w:rPr>
      </w:pPr>
      <w:bookmarkStart w:id="112" w:name="beans-factory-scopes-prototype"/>
      <w:bookmarkEnd w:id="112"/>
      <w:r>
        <w:rPr>
          <w:rFonts w:ascii="Verdana" w:eastAsia="微软雅黑" w:hAnsi="Verdana"/>
          <w:color w:val="000000"/>
          <w:sz w:val="24"/>
          <w:szCs w:val="24"/>
          <w:lang w:val="en"/>
        </w:rPr>
        <w:t>3.4.2. Prototype</w:t>
      </w:r>
      <w:r>
        <w:rPr>
          <w:rFonts w:ascii="Verdana" w:eastAsia="微软雅黑" w:hAnsi="Verdana"/>
          <w:color w:val="000000"/>
          <w:sz w:val="24"/>
          <w:szCs w:val="24"/>
          <w:lang w:val="en"/>
        </w:rPr>
        <w:t>作用域</w:t>
      </w:r>
    </w:p>
    <w:p w14:paraId="4CA5FEE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会导致在每次对该</w:t>
      </w:r>
      <w:r>
        <w:rPr>
          <w:rFonts w:ascii="Verdana" w:eastAsia="微软雅黑" w:hAnsi="Verdana"/>
          <w:color w:val="000000"/>
          <w:sz w:val="22"/>
          <w:szCs w:val="22"/>
          <w:lang w:val="en"/>
        </w:rPr>
        <w:t>bean</w:t>
      </w:r>
      <w:r>
        <w:rPr>
          <w:rFonts w:ascii="Verdana" w:eastAsia="微软雅黑" w:hAnsi="Verdana"/>
          <w:color w:val="000000"/>
          <w:sz w:val="22"/>
          <w:szCs w:val="22"/>
          <w:lang w:val="en"/>
        </w:rPr>
        <w:t>请求（将其注入到另一个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中，或者以程序的方式调用容器的</w:t>
      </w:r>
      <w:r>
        <w:rPr>
          <w:rStyle w:val="HTML"/>
          <w:rFonts w:ascii="Courier New" w:hAnsi="Courier New" w:cs="Courier New"/>
          <w:color w:val="000000"/>
          <w:lang w:val="en"/>
        </w:rPr>
        <w:t>getBean()</w:t>
      </w:r>
      <w:r>
        <w:rPr>
          <w:rFonts w:ascii="Verdana" w:eastAsia="微软雅黑" w:hAnsi="Verdana"/>
          <w:color w:val="000000"/>
          <w:sz w:val="22"/>
          <w:szCs w:val="22"/>
          <w:lang w:val="en"/>
        </w:rPr>
        <w:t>方法）时都会</w:t>
      </w:r>
      <w:r>
        <w:rPr>
          <w:rStyle w:val="ad"/>
          <w:rFonts w:ascii="Verdana" w:eastAsia="微软雅黑" w:hAnsi="Verdana"/>
          <w:color w:val="000000"/>
          <w:sz w:val="22"/>
          <w:szCs w:val="22"/>
          <w:lang w:val="en"/>
        </w:rPr>
        <w:t>创建一个新的</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实例</w:t>
      </w:r>
      <w:r>
        <w:rPr>
          <w:rFonts w:ascii="Verdana" w:eastAsia="微软雅黑" w:hAnsi="Verdana"/>
          <w:color w:val="000000"/>
          <w:sz w:val="22"/>
          <w:szCs w:val="22"/>
          <w:lang w:val="en"/>
        </w:rPr>
        <w:t>。根据经验，对有状态的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应该使用</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作用域，而对无状态的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则应该使用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w:t>
      </w:r>
    </w:p>
    <w:p w14:paraId="17318C7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下图演示了</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Style w:val="ad"/>
          <w:rFonts w:ascii="Verdana" w:eastAsia="微软雅黑" w:hAnsi="Verdana"/>
          <w:color w:val="000000"/>
          <w:sz w:val="22"/>
          <w:szCs w:val="22"/>
          <w:lang w:val="en"/>
        </w:rPr>
        <w:t>请注意，通常情况下，</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不会被配置成</w:t>
      </w:r>
      <w:r>
        <w:rPr>
          <w:rStyle w:val="ad"/>
          <w:rFonts w:ascii="Verdana" w:eastAsia="微软雅黑" w:hAnsi="Verdana"/>
          <w:color w:val="000000"/>
          <w:sz w:val="22"/>
          <w:szCs w:val="22"/>
          <w:lang w:val="en"/>
        </w:rPr>
        <w:t>prototype</w:t>
      </w:r>
      <w:r>
        <w:rPr>
          <w:rStyle w:val="ad"/>
          <w:rFonts w:ascii="Verdana" w:eastAsia="微软雅黑" w:hAnsi="Verdana"/>
          <w:color w:val="000000"/>
          <w:sz w:val="22"/>
          <w:szCs w:val="22"/>
          <w:lang w:val="en"/>
        </w:rPr>
        <w:t>，因为</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通常不会持有任何会话状态，因此应该使用</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w:t>
      </w:r>
    </w:p>
    <w:p w14:paraId="62E74856" w14:textId="015C5781"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55451FBA" wp14:editId="4C4AB5D1">
            <wp:extent cx="5499735" cy="3500120"/>
            <wp:effectExtent l="0" t="0" r="5715" b="5080"/>
            <wp:docPr id="31" name="图片 31" descr="http://shouce.jb51.net/spring/images/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houce.jb51.net/spring/images/prototype.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499735" cy="3500120"/>
                    </a:xfrm>
                    <a:prstGeom prst="rect">
                      <a:avLst/>
                    </a:prstGeom>
                    <a:noFill/>
                    <a:ln>
                      <a:noFill/>
                    </a:ln>
                  </pic:spPr>
                </pic:pic>
              </a:graphicData>
            </a:graphic>
          </wp:inline>
        </w:drawing>
      </w:r>
    </w:p>
    <w:p w14:paraId="5DCEFC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prototype</w:t>
      </w:r>
      <w:r>
        <w:rPr>
          <w:rFonts w:ascii="Verdana" w:eastAsia="微软雅黑" w:hAnsi="Verdana"/>
          <w:color w:val="000000"/>
          <w:sz w:val="22"/>
          <w:szCs w:val="22"/>
          <w:lang w:val="en"/>
        </w:rPr>
        <w:t>，可以这样配置：</w:t>
      </w:r>
    </w:p>
    <w:p w14:paraId="68BADF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642963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id="accountService" class="com.foo.DefaultAccountService" scope="prototype"/&gt;</w:t>
      </w:r>
    </w:p>
    <w:p w14:paraId="22CD2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301A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346F4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singleton="false"/&gt;</w:t>
      </w:r>
    </w:p>
    <w:p w14:paraId="2B7067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，有一点非常重要，那就是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不能对一个</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的整个生命周期负责：容器在初始化、配置、装饰或者是装配完一个</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实例后，将它交给客户端，随后就对该</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实例不闻不问了。不管何种作用域，容器都会调用所有对象的初始化生命周期回调方法。但对</w:t>
      </w:r>
      <w:r>
        <w:rPr>
          <w:rFonts w:ascii="Verdana" w:eastAsia="微软雅黑" w:hAnsi="Verdana"/>
          <w:color w:val="000000"/>
          <w:sz w:val="22"/>
          <w:szCs w:val="22"/>
          <w:lang w:val="en"/>
        </w:rPr>
        <w:t>prototype</w:t>
      </w:r>
      <w:r>
        <w:rPr>
          <w:rFonts w:ascii="Verdana" w:eastAsia="微软雅黑" w:hAnsi="Verdana"/>
          <w:color w:val="000000"/>
          <w:sz w:val="22"/>
          <w:szCs w:val="22"/>
          <w:lang w:val="en"/>
        </w:rPr>
        <w:t>而言，任何配置好的析构生命周期回调方法都将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被调用。清除</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作用域的对象并释放任何</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所持有的昂贵资源，都是客户端代码的职责。（让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容器释放被</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占用资源的一种可行方式是，通过使用</w:t>
      </w:r>
      <w:hyperlink r:id="rId161" w:anchor="beans-factory-extension-bpp" w:tooltip="3.7.1. 用BeanPostProcessor定制bean" w:history="1">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的后置处理器</w:t>
        </w:r>
      </w:hyperlink>
      <w:r>
        <w:rPr>
          <w:rFonts w:ascii="Verdana" w:eastAsia="微软雅黑" w:hAnsi="Verdana"/>
          <w:color w:val="000000"/>
          <w:sz w:val="22"/>
          <w:szCs w:val="22"/>
          <w:lang w:val="en"/>
        </w:rPr>
        <w:t>，该处理器持有要被清除的</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1244E01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谈及</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时，在某些方面你可以将</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容器的角色看作是</w:t>
      </w:r>
      <w:r>
        <w:rPr>
          <w:rFonts w:ascii="Verdana" w:eastAsia="微软雅黑" w:hAnsi="Verdana"/>
          <w:color w:val="000000"/>
          <w:sz w:val="22"/>
          <w:szCs w:val="22"/>
          <w:lang w:val="en"/>
        </w:rPr>
        <w:t>Java </w:t>
      </w:r>
      <w:r>
        <w:rPr>
          <w:rStyle w:val="HTML"/>
          <w:rFonts w:ascii="Courier New" w:hAnsi="Courier New" w:cs="Courier New"/>
          <w:color w:val="000000"/>
          <w:lang w:val="en"/>
        </w:rPr>
        <w:t>new</w:t>
      </w:r>
      <w:r>
        <w:rPr>
          <w:rFonts w:ascii="Verdana" w:eastAsia="微软雅黑" w:hAnsi="Verdana"/>
          <w:color w:val="000000"/>
          <w:sz w:val="22"/>
          <w:szCs w:val="22"/>
          <w:lang w:val="en"/>
        </w:rPr>
        <w:t>操作的替代者。任何迟于该时间点的生命周期事宜都得交由客户端来处理。（在</w:t>
      </w:r>
      <w:hyperlink r:id="rId162" w:anchor="beans-factory-lifecycle" w:tooltip="3.5.1. 生命周期回调" w:history="1">
        <w:r>
          <w:rPr>
            <w:rStyle w:val="a3"/>
            <w:rFonts w:ascii="Verdana" w:eastAsia="微软雅黑" w:hAnsi="Verdana"/>
            <w:color w:val="888888"/>
            <w:sz w:val="18"/>
            <w:szCs w:val="18"/>
            <w:lang w:val="en"/>
          </w:rPr>
          <w:t>Section 3.5.1, “</w:t>
        </w:r>
        <w:r>
          <w:rPr>
            <w:rStyle w:val="a3"/>
            <w:rFonts w:ascii="Verdana" w:eastAsia="微软雅黑" w:hAnsi="Verdana"/>
            <w:color w:val="888888"/>
            <w:sz w:val="18"/>
            <w:szCs w:val="18"/>
            <w:lang w:val="en"/>
          </w:rPr>
          <w:t>生命周期回调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一节中会进一步讲述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生命周期。）</w:t>
      </w:r>
    </w:p>
    <w:p w14:paraId="77548559" w14:textId="77777777" w:rsidR="00FE5599" w:rsidRDefault="00FE5599" w:rsidP="00FE5599">
      <w:pPr>
        <w:pStyle w:val="3"/>
        <w:spacing w:before="0" w:after="0"/>
        <w:rPr>
          <w:rFonts w:ascii="Verdana" w:eastAsia="微软雅黑" w:hAnsi="Verdana"/>
          <w:color w:val="000000"/>
          <w:sz w:val="24"/>
          <w:szCs w:val="24"/>
          <w:lang w:val="en"/>
        </w:rPr>
      </w:pPr>
      <w:bookmarkStart w:id="113" w:name="beans-factory-scopes-sing-prot-interacti"/>
      <w:bookmarkEnd w:id="113"/>
      <w:r>
        <w:rPr>
          <w:rFonts w:ascii="Verdana" w:eastAsia="微软雅黑" w:hAnsi="Verdana"/>
          <w:color w:val="000000"/>
          <w:sz w:val="24"/>
          <w:szCs w:val="24"/>
          <w:lang w:val="en"/>
        </w:rPr>
        <w:t>3.4.3. Singleton beans</w:t>
      </w:r>
      <w:r>
        <w:rPr>
          <w:rFonts w:ascii="Verdana" w:eastAsia="微软雅黑" w:hAnsi="Verdana"/>
          <w:color w:val="000000"/>
          <w:sz w:val="24"/>
          <w:szCs w:val="24"/>
          <w:lang w:val="en"/>
        </w:rPr>
        <w:t>和</w:t>
      </w:r>
      <w:r>
        <w:rPr>
          <w:rFonts w:ascii="Verdana" w:eastAsia="微软雅黑" w:hAnsi="Verdana"/>
          <w:color w:val="000000"/>
          <w:sz w:val="24"/>
          <w:szCs w:val="24"/>
          <w:lang w:val="en"/>
        </w:rPr>
        <w:t>prototype-bean</w:t>
      </w:r>
      <w:r>
        <w:rPr>
          <w:rFonts w:ascii="Verdana" w:eastAsia="微软雅黑" w:hAnsi="Verdana"/>
          <w:color w:val="000000"/>
          <w:sz w:val="24"/>
          <w:szCs w:val="24"/>
          <w:lang w:val="en"/>
        </w:rPr>
        <w:t>的依赖</w:t>
      </w:r>
    </w:p>
    <w:p w14:paraId="008CA8B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当使用依赖于</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时，请注意</w:t>
      </w:r>
      <w:r>
        <w:rPr>
          <w:rStyle w:val="ad"/>
          <w:rFonts w:ascii="Verdana" w:eastAsia="微软雅黑" w:hAnsi="Verdana"/>
          <w:color w:val="000000"/>
          <w:sz w:val="22"/>
          <w:szCs w:val="22"/>
          <w:lang w:val="en"/>
        </w:rPr>
        <w:t>依赖是在实例化时处理的</w:t>
      </w:r>
      <w:r>
        <w:rPr>
          <w:rFonts w:ascii="Verdana" w:eastAsia="微软雅黑" w:hAnsi="Verdana"/>
          <w:color w:val="000000"/>
          <w:sz w:val="22"/>
          <w:szCs w:val="22"/>
          <w:lang w:val="en"/>
        </w:rPr>
        <w:t>。这也就是说，如果要把一个</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，实际上只是实例化一个新的</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 xml:space="preserve"> singleton bean...</w:t>
      </w:r>
      <w:r>
        <w:rPr>
          <w:rStyle w:val="ad"/>
          <w:rFonts w:ascii="Verdana" w:eastAsia="微软雅黑" w:hAnsi="Verdana"/>
          <w:color w:val="000000"/>
          <w:sz w:val="22"/>
          <w:szCs w:val="22"/>
          <w:lang w:val="en"/>
        </w:rPr>
        <w:t>但这是全部</w:t>
      </w:r>
      <w:r>
        <w:rPr>
          <w:rFonts w:ascii="Verdana" w:eastAsia="微软雅黑" w:hAnsi="Verdana"/>
          <w:color w:val="000000"/>
          <w:sz w:val="22"/>
          <w:szCs w:val="22"/>
          <w:lang w:val="en"/>
        </w:rPr>
        <w:t>。这种情况下，</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获得的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实例是唯一的。</w:t>
      </w:r>
    </w:p>
    <w:p w14:paraId="2F32027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然而，你可能需要在运行期让</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每次都获得</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的新实例。在这种情况下，只将</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注入到你的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中是没有用的，因为正如上文所说的，仅仅在当</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并且处理注入的依赖时，生成唯一实例。如果你需要在运行期一次又一次的生成</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的新实例，你可以参考</w:t>
      </w:r>
      <w:hyperlink r:id="rId163" w:anchor="beans-factory-method-injection" w:tooltip="3.3.7. 方法注入" w:history="1">
        <w:r>
          <w:rPr>
            <w:rStyle w:val="a3"/>
            <w:rFonts w:ascii="Verdana" w:eastAsia="微软雅黑" w:hAnsi="Verdana"/>
            <w:color w:val="888888"/>
            <w:sz w:val="18"/>
            <w:szCs w:val="18"/>
            <w:lang w:val="en"/>
          </w:rPr>
          <w:t>Section 3.3.7, “</w:t>
        </w:r>
        <w:r>
          <w:rPr>
            <w:rStyle w:val="a3"/>
            <w:rFonts w:ascii="Verdana" w:eastAsia="微软雅黑" w:hAnsi="Verdana"/>
            <w:color w:val="888888"/>
            <w:sz w:val="18"/>
            <w:szCs w:val="18"/>
            <w:lang w:val="en"/>
          </w:rPr>
          <w:t>方法注入</w:t>
        </w:r>
        <w:r>
          <w:rPr>
            <w:rStyle w:val="a3"/>
            <w:rFonts w:ascii="Verdana" w:eastAsia="微软雅黑" w:hAnsi="Verdana"/>
            <w:color w:val="888888"/>
            <w:sz w:val="18"/>
            <w:szCs w:val="18"/>
            <w:lang w:val="en"/>
          </w:rPr>
          <w:t>”</w:t>
        </w:r>
      </w:hyperlink>
    </w:p>
    <w:tbl>
      <w:tblPr>
        <w:tblW w:w="21600" w:type="dxa"/>
        <w:tblInd w:w="-300" w:type="dxa"/>
        <w:tblCellMar>
          <w:top w:w="15" w:type="dxa"/>
          <w:left w:w="15" w:type="dxa"/>
          <w:bottom w:w="15" w:type="dxa"/>
          <w:right w:w="15" w:type="dxa"/>
        </w:tblCellMar>
        <w:tblLook w:val="04A0" w:firstRow="1" w:lastRow="0" w:firstColumn="1" w:lastColumn="0" w:noHBand="0" w:noVBand="1"/>
        <w:tblDescription w:val="Note: 向后兼容性：在XML中指定生命周期作用域"/>
      </w:tblPr>
      <w:tblGrid>
        <w:gridCol w:w="646"/>
        <w:gridCol w:w="20954"/>
      </w:tblGrid>
      <w:tr w:rsidR="00FE5599" w14:paraId="274436CD" w14:textId="77777777" w:rsidTr="00FE5599">
        <w:tc>
          <w:tcPr>
            <w:tcW w:w="375" w:type="dxa"/>
            <w:vMerge w:val="restart"/>
            <w:tcMar>
              <w:top w:w="80" w:type="dxa"/>
              <w:left w:w="80" w:type="dxa"/>
              <w:bottom w:w="80" w:type="dxa"/>
              <w:right w:w="80" w:type="dxa"/>
            </w:tcMar>
            <w:hideMark/>
          </w:tcPr>
          <w:p w14:paraId="2C94BA90" w14:textId="2CB5A57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7DEFEA8" wp14:editId="11F2DA84">
                      <wp:extent cx="308610" cy="308610"/>
                      <wp:effectExtent l="0" t="0" r="0" b="0"/>
                      <wp:docPr id="30" name="矩形 30"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B848" id="矩形 30"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5Pl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0C601E9" w14:textId="77777777" w:rsidR="00FE5599" w:rsidRDefault="00FE5599">
            <w:pPr>
              <w:spacing w:before="150" w:after="150"/>
              <w:jc w:val="left"/>
              <w:rPr>
                <w:rFonts w:ascii="宋体" w:hAnsi="宋体"/>
                <w:b/>
                <w:bCs/>
                <w:color w:val="000000"/>
              </w:rPr>
            </w:pPr>
            <w:r>
              <w:rPr>
                <w:b/>
                <w:bCs/>
                <w:color w:val="000000"/>
              </w:rPr>
              <w:t>向后兼容性：在XML中指定生命周期作用域</w:t>
            </w:r>
          </w:p>
        </w:tc>
      </w:tr>
      <w:tr w:rsidR="00FE5599" w14:paraId="42089942" w14:textId="77777777" w:rsidTr="00FE5599">
        <w:tc>
          <w:tcPr>
            <w:tcW w:w="0" w:type="auto"/>
            <w:vMerge/>
            <w:vAlign w:val="center"/>
            <w:hideMark/>
          </w:tcPr>
          <w:p w14:paraId="7EF72EE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BCEA1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如果你在</w:t>
            </w:r>
            <w:r>
              <w:rPr>
                <w:rFonts w:ascii="Verdana" w:hAnsi="Verdana"/>
                <w:color w:val="000000"/>
                <w:sz w:val="22"/>
                <w:szCs w:val="22"/>
              </w:rPr>
              <w:t>bean</w:t>
            </w:r>
            <w:r>
              <w:rPr>
                <w:rFonts w:ascii="Verdana" w:hAnsi="Verdana"/>
                <w:color w:val="000000"/>
                <w:sz w:val="22"/>
                <w:szCs w:val="22"/>
              </w:rPr>
              <w:t>定义文件中引用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要显式说明</w:t>
            </w:r>
            <w:r>
              <w:rPr>
                <w:rFonts w:ascii="Verdana" w:hAnsi="Verdana"/>
                <w:color w:val="000000"/>
                <w:sz w:val="22"/>
                <w:szCs w:val="22"/>
              </w:rPr>
              <w:t>bean</w:t>
            </w:r>
            <w:r>
              <w:rPr>
                <w:rFonts w:ascii="Verdana" w:hAnsi="Verdana"/>
                <w:color w:val="000000"/>
                <w:sz w:val="22"/>
                <w:szCs w:val="22"/>
              </w:rPr>
              <w:t>的生命周期作用域你必须使用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记住</w:t>
            </w:r>
            <w:hyperlink r:id="rId164" w:anchor="beans-factory-scopes-singleton" w:tooltip="3.4.1. Singleton作用域" w:history="1">
              <w:r>
                <w:rPr>
                  <w:rStyle w:val="a3"/>
                  <w:rFonts w:ascii="Verdana" w:hAnsi="Verdana"/>
                  <w:color w:val="888888"/>
                  <w:sz w:val="18"/>
                  <w:szCs w:val="18"/>
                </w:rPr>
                <w:t>singleton</w:t>
              </w:r>
              <w:r>
                <w:rPr>
                  <w:rStyle w:val="a3"/>
                  <w:rFonts w:ascii="Verdana" w:hAnsi="Verdana"/>
                  <w:color w:val="888888"/>
                  <w:sz w:val="18"/>
                  <w:szCs w:val="18"/>
                </w:rPr>
                <w:t>生命周期作用域</w:t>
              </w:r>
            </w:hyperlink>
            <w:r>
              <w:rPr>
                <w:rFonts w:ascii="Verdana" w:hAnsi="Verdana"/>
                <w:color w:val="000000"/>
                <w:sz w:val="22"/>
                <w:szCs w:val="22"/>
              </w:rPr>
              <w:t>是默认的</w:t>
            </w:r>
            <w:r>
              <w:rP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如果引用的是</w:t>
            </w:r>
            <w:r>
              <w:rPr>
                <w:rStyle w:val="HTML"/>
                <w:rFonts w:ascii="Courier New" w:hAnsi="Courier New" w:cs="Courier New"/>
                <w:color w:val="000000"/>
              </w:rPr>
              <w:t>'spring-beans-2.0.dtd'</w:t>
            </w:r>
            <w:r>
              <w:rPr>
                <w:rFonts w:ascii="Verdana" w:hAnsi="Verdana"/>
                <w:color w:val="000000"/>
                <w:sz w:val="22"/>
                <w:szCs w:val="22"/>
              </w:rPr>
              <w:t> DTD</w:t>
            </w:r>
            <w:r>
              <w:rPr>
                <w:rFonts w:ascii="Verdana" w:hAnsi="Verdana"/>
                <w:color w:val="000000"/>
                <w:sz w:val="22"/>
                <w:szCs w:val="22"/>
              </w:rPr>
              <w:t>或者是</w:t>
            </w:r>
            <w:r>
              <w:rPr>
                <w:rFonts w:ascii="Verdana" w:hAnsi="Verdana"/>
                <w:color w:val="000000"/>
                <w:sz w:val="22"/>
                <w:szCs w:val="22"/>
              </w:rPr>
              <w:t>Spring 2.0 XSD schema</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那么需要使用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因为</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属性被删除了，</w:t>
            </w:r>
            <w:r>
              <w:rPr>
                <w:rFonts w:ascii="Verdana" w:hAnsi="Verdana"/>
                <w:color w:val="000000"/>
                <w:sz w:val="22"/>
                <w:szCs w:val="22"/>
              </w:rPr>
              <w:t xml:space="preserve"> </w:t>
            </w:r>
            <w:r>
              <w:rPr>
                <w:rFonts w:ascii="Verdana" w:hAnsi="Verdana"/>
                <w:color w:val="000000"/>
                <w:sz w:val="22"/>
                <w:szCs w:val="22"/>
              </w:rPr>
              <w:t>新的</w:t>
            </w:r>
            <w:r>
              <w:rPr>
                <w:rFonts w:ascii="Verdana" w:hAnsi="Verdana"/>
                <w:color w:val="000000"/>
                <w:sz w:val="22"/>
                <w:szCs w:val="22"/>
              </w:rPr>
              <w:t>DTD</w:t>
            </w:r>
            <w:r>
              <w:rPr>
                <w:rFonts w:ascii="Verdana" w:hAnsi="Verdana"/>
                <w:color w:val="000000"/>
                <w:sz w:val="22"/>
                <w:szCs w:val="22"/>
              </w:rPr>
              <w:t>和</w:t>
            </w:r>
            <w:r>
              <w:rPr>
                <w:rFonts w:ascii="Verdana" w:hAnsi="Verdana"/>
                <w:color w:val="000000"/>
                <w:sz w:val="22"/>
                <w:szCs w:val="22"/>
              </w:rPr>
              <w:t>XSD</w:t>
            </w:r>
            <w:r>
              <w:rPr>
                <w:rFonts w:ascii="Verdana" w:hAnsi="Verdana"/>
                <w:color w:val="000000"/>
                <w:sz w:val="22"/>
                <w:szCs w:val="22"/>
              </w:rPr>
              <w:t>文件使用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p>
          <w:p w14:paraId="710AAFD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简单地说，如果你用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属性那么就</w:t>
            </w:r>
            <w:r>
              <w:rPr>
                <w:rStyle w:val="ad"/>
                <w:rFonts w:ascii="Verdana" w:hAnsi="Verdana"/>
                <w:color w:val="000000"/>
                <w:sz w:val="22"/>
                <w:szCs w:val="22"/>
              </w:rPr>
              <w:t>必须在那个文件里</w:t>
            </w:r>
            <w:r>
              <w:rPr>
                <w:rStyle w:val="ad"/>
                <w:rFonts w:ascii="Verdana" w:hAnsi="Verdana"/>
                <w:color w:val="000000"/>
                <w:sz w:val="22"/>
                <w:szCs w:val="22"/>
              </w:rPr>
              <w:t> </w:t>
            </w:r>
            <w:r>
              <w:rPr>
                <w:rFonts w:ascii="Verdana" w:hAnsi="Verdana"/>
                <w:color w:val="000000"/>
                <w:sz w:val="22"/>
                <w:szCs w:val="22"/>
              </w:rPr>
              <w:t>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如果你用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属性那么必须</w:t>
            </w:r>
            <w:r>
              <w:rPr>
                <w:rFonts w:ascii="Verdana" w:hAnsi="Verdana"/>
                <w:color w:val="000000"/>
                <w:sz w:val="22"/>
                <w:szCs w:val="22"/>
              </w:rPr>
              <w:t> </w:t>
            </w:r>
            <w:r>
              <w:rPr>
                <w:rStyle w:val="ad"/>
                <w:rFonts w:ascii="Verdana" w:hAnsi="Verdana"/>
                <w:color w:val="000000"/>
                <w:sz w:val="22"/>
                <w:szCs w:val="22"/>
              </w:rPr>
              <w:t>在那个文件里</w:t>
            </w:r>
            <w:r>
              <w:rPr>
                <w:rFonts w:ascii="Verdana" w:hAnsi="Verdana"/>
                <w:color w:val="000000"/>
                <w:sz w:val="22"/>
                <w:szCs w:val="22"/>
              </w:rPr>
              <w:t>引用</w:t>
            </w:r>
            <w:r>
              <w:rPr>
                <w:rStyle w:val="HTML"/>
                <w:rFonts w:ascii="Courier New" w:hAnsi="Courier New" w:cs="Courier New"/>
                <w:color w:val="000000"/>
              </w:rPr>
              <w:t>'spring-beans-2.0.dtd'</w:t>
            </w:r>
            <w:r>
              <w:rPr>
                <w:rFonts w:ascii="Verdana" w:hAnsi="Verdana"/>
                <w:color w:val="000000"/>
                <w:sz w:val="22"/>
                <w:szCs w:val="22"/>
              </w:rPr>
              <w:t xml:space="preserve"> DTD </w:t>
            </w:r>
            <w:r>
              <w:rPr>
                <w:rFonts w:ascii="Verdana" w:hAnsi="Verdana"/>
                <w:color w:val="000000"/>
                <w:sz w:val="22"/>
                <w:szCs w:val="22"/>
              </w:rPr>
              <w:t>或</w:t>
            </w:r>
            <w:r>
              <w:rPr>
                <w:rStyle w:val="HTML"/>
                <w:rFonts w:ascii="Courier New" w:hAnsi="Courier New" w:cs="Courier New"/>
                <w:color w:val="000000"/>
              </w:rPr>
              <w:t>'spring-beans-2.0.xsd'</w:t>
            </w:r>
            <w:r>
              <w:rPr>
                <w:rFonts w:ascii="Verdana" w:hAnsi="Verdana"/>
                <w:color w:val="000000"/>
                <w:sz w:val="22"/>
                <w:szCs w:val="22"/>
              </w:rPr>
              <w:t> XSD</w:t>
            </w:r>
            <w:r>
              <w:rPr>
                <w:rFonts w:ascii="Verdana" w:hAnsi="Verdana"/>
                <w:color w:val="000000"/>
                <w:sz w:val="22"/>
                <w:szCs w:val="22"/>
              </w:rPr>
              <w:t>。</w:t>
            </w:r>
          </w:p>
        </w:tc>
      </w:tr>
    </w:tbl>
    <w:p w14:paraId="5EEC3DD6" w14:textId="77777777" w:rsidR="00FE5599" w:rsidRDefault="00FE5599" w:rsidP="00FE5599">
      <w:pPr>
        <w:pStyle w:val="3"/>
        <w:spacing w:before="0" w:after="0"/>
        <w:rPr>
          <w:rFonts w:ascii="Verdana" w:eastAsia="微软雅黑" w:hAnsi="Verdana"/>
          <w:color w:val="000000"/>
          <w:sz w:val="24"/>
          <w:szCs w:val="24"/>
          <w:lang w:val="en"/>
        </w:rPr>
      </w:pPr>
      <w:bookmarkStart w:id="114" w:name="beans-factory-scopes-other"/>
      <w:bookmarkEnd w:id="114"/>
      <w:r>
        <w:rPr>
          <w:rFonts w:ascii="Verdana" w:eastAsia="微软雅黑" w:hAnsi="Verdana"/>
          <w:color w:val="000000"/>
          <w:sz w:val="24"/>
          <w:szCs w:val="24"/>
          <w:lang w:val="en"/>
        </w:rPr>
        <w:t>3.4.4. </w:t>
      </w:r>
      <w:r>
        <w:rPr>
          <w:rFonts w:ascii="Verdana" w:eastAsia="微软雅黑" w:hAnsi="Verdana"/>
          <w:color w:val="000000"/>
          <w:sz w:val="24"/>
          <w:szCs w:val="24"/>
          <w:lang w:val="en"/>
        </w:rPr>
        <w:t>其他作用域</w:t>
      </w:r>
    </w:p>
    <w:p w14:paraId="280D11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其他作用域，即</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以及</w:t>
      </w:r>
      <w:r>
        <w:rPr>
          <w:rStyle w:val="HTML"/>
          <w:rFonts w:ascii="Courier New" w:hAnsi="Courier New" w:cs="Courier New"/>
          <w:color w:val="000000"/>
          <w:lang w:val="en"/>
        </w:rPr>
        <w:t>global session</w:t>
      </w:r>
      <w:r>
        <w:rPr>
          <w:rFonts w:ascii="Verdana" w:eastAsia="微软雅黑" w:hAnsi="Verdana"/>
          <w:color w:val="000000"/>
          <w:sz w:val="22"/>
          <w:szCs w:val="22"/>
          <w:lang w:val="en"/>
        </w:rPr>
        <w:t> </w:t>
      </w:r>
      <w:r>
        <w:rPr>
          <w:rFonts w:ascii="Verdana" w:eastAsia="微软雅黑" w:hAnsi="Verdana"/>
          <w:color w:val="000000"/>
          <w:sz w:val="22"/>
          <w:szCs w:val="22"/>
          <w:lang w:val="en"/>
        </w:rPr>
        <w:t>仅在基于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的应用中使用（不必关心你所采用的是什么</w:t>
      </w:r>
      <w:r>
        <w:rPr>
          <w:rFonts w:ascii="Verdana" w:eastAsia="微软雅黑" w:hAnsi="Verdana"/>
          <w:color w:val="000000"/>
          <w:sz w:val="22"/>
          <w:szCs w:val="22"/>
          <w:lang w:val="en"/>
        </w:rPr>
        <w:t>web</w:t>
      </w:r>
      <w:r>
        <w:rPr>
          <w:rFonts w:ascii="Verdana" w:eastAsia="微软雅黑" w:hAnsi="Verdana"/>
          <w:color w:val="000000"/>
          <w:sz w:val="22"/>
          <w:szCs w:val="22"/>
          <w:lang w:val="en"/>
        </w:rPr>
        <w:t>应用框架）。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4A7302" w14:textId="77777777" w:rsidTr="00FE5599">
        <w:tc>
          <w:tcPr>
            <w:tcW w:w="375" w:type="dxa"/>
            <w:vMerge w:val="restart"/>
            <w:tcMar>
              <w:top w:w="80" w:type="dxa"/>
              <w:left w:w="80" w:type="dxa"/>
              <w:bottom w:w="80" w:type="dxa"/>
              <w:right w:w="80" w:type="dxa"/>
            </w:tcMar>
            <w:hideMark/>
          </w:tcPr>
          <w:p w14:paraId="18710E97" w14:textId="404A086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0DC55F0" wp14:editId="3D45F80E">
                      <wp:extent cx="308610" cy="308610"/>
                      <wp:effectExtent l="0" t="0" r="0" b="0"/>
                      <wp:docPr id="29" name="矩形 2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DB1BC" id="矩形 2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Q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j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qIOEJ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44968E8" w14:textId="77777777" w:rsidR="00FE5599" w:rsidRDefault="00FE5599">
            <w:pPr>
              <w:spacing w:before="150" w:after="150"/>
              <w:jc w:val="left"/>
              <w:rPr>
                <w:rFonts w:ascii="宋体" w:hAnsi="宋体"/>
                <w:b/>
                <w:bCs/>
                <w:color w:val="000000"/>
              </w:rPr>
            </w:pPr>
            <w:r>
              <w:rPr>
                <w:b/>
                <w:bCs/>
                <w:color w:val="000000"/>
              </w:rPr>
              <w:t>Note</w:t>
            </w:r>
          </w:p>
        </w:tc>
      </w:tr>
      <w:tr w:rsidR="00FE5599" w14:paraId="593C5528" w14:textId="77777777" w:rsidTr="00FE5599">
        <w:tc>
          <w:tcPr>
            <w:tcW w:w="0" w:type="auto"/>
            <w:vMerge/>
            <w:vAlign w:val="center"/>
            <w:hideMark/>
          </w:tcPr>
          <w:p w14:paraId="762AEEB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813C368"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下面介绍的作用域</w:t>
            </w:r>
            <w:r>
              <w:rPr>
                <w:rStyle w:val="ad"/>
                <w:rFonts w:ascii="Verdana" w:hAnsi="Verdana"/>
                <w:color w:val="000000"/>
                <w:sz w:val="22"/>
                <w:szCs w:val="22"/>
              </w:rPr>
              <w:t>仅仅</w:t>
            </w:r>
            <w:r>
              <w:rPr>
                <w:rFonts w:ascii="Verdana" w:hAnsi="Verdana"/>
                <w:color w:val="000000"/>
                <w:sz w:val="22"/>
                <w:szCs w:val="22"/>
              </w:rPr>
              <w:t>在使用基于</w:t>
            </w:r>
            <w:r>
              <w:rPr>
                <w:rFonts w:ascii="Verdana" w:hAnsi="Verdana"/>
                <w:color w:val="000000"/>
                <w:sz w:val="22"/>
                <w:szCs w:val="22"/>
              </w:rPr>
              <w:t>web</w:t>
            </w:r>
            <w:r>
              <w:rPr>
                <w:rFonts w:ascii="Verdana" w:hAnsi="Verdana"/>
                <w:color w:val="000000"/>
                <w:sz w:val="22"/>
                <w:szCs w:val="22"/>
              </w:rPr>
              <w:t>的</w:t>
            </w:r>
            <w:r>
              <w:rPr>
                <w:rFonts w:ascii="Verdana" w:hAnsi="Verdana"/>
                <w:color w:val="000000"/>
                <w:sz w:val="22"/>
                <w:szCs w:val="22"/>
              </w:rPr>
              <w:t>Spring </w:t>
            </w:r>
            <w:r>
              <w:rPr>
                <w:rStyle w:val="HTML"/>
                <w:rFonts w:ascii="Courier New" w:hAnsi="Courier New" w:cs="Courier New"/>
                <w:color w:val="000000"/>
              </w:rPr>
              <w:t>ApplicationContext</w:t>
            </w:r>
            <w:r>
              <w:rPr>
                <w:rFonts w:ascii="Verdana" w:hAnsi="Verdana"/>
                <w:color w:val="000000"/>
                <w:sz w:val="22"/>
                <w:szCs w:val="22"/>
              </w:rPr>
              <w:t>实现（如</w:t>
            </w:r>
            <w:r>
              <w:rPr>
                <w:rStyle w:val="HTML"/>
                <w:rFonts w:ascii="Courier New" w:hAnsi="Courier New" w:cs="Courier New"/>
                <w:color w:val="000000"/>
              </w:rPr>
              <w:t>XmlWebApplicationContext</w:t>
            </w:r>
            <w:r>
              <w:rPr>
                <w:rFonts w:ascii="Verdana" w:hAnsi="Verdana"/>
                <w:color w:val="000000"/>
                <w:sz w:val="22"/>
                <w:szCs w:val="22"/>
              </w:rPr>
              <w:t>）时有用。</w:t>
            </w:r>
            <w:r>
              <w:rPr>
                <w:rFonts w:ascii="Verdana" w:hAnsi="Verdana"/>
                <w:color w:val="000000"/>
                <w:sz w:val="22"/>
                <w:szCs w:val="22"/>
              </w:rPr>
              <w:t xml:space="preserve"> </w:t>
            </w:r>
            <w:r>
              <w:rPr>
                <w:rFonts w:ascii="Verdana" w:hAnsi="Verdana"/>
                <w:color w:val="000000"/>
                <w:sz w:val="22"/>
                <w:szCs w:val="22"/>
              </w:rPr>
              <w:t>如果在普通的</w:t>
            </w:r>
            <w:r>
              <w:rPr>
                <w:rFonts w:ascii="Verdana" w:hAnsi="Verdana"/>
                <w:color w:val="000000"/>
                <w:sz w:val="22"/>
                <w:szCs w:val="22"/>
              </w:rPr>
              <w:t>Spring IoC</w:t>
            </w:r>
            <w:r>
              <w:rPr>
                <w:rFonts w:ascii="Verdana" w:hAnsi="Verdana"/>
                <w:color w:val="000000"/>
                <w:sz w:val="22"/>
                <w:szCs w:val="22"/>
              </w:rPr>
              <w:t>容器中，比如像</w:t>
            </w:r>
            <w:r>
              <w:rPr>
                <w:rStyle w:val="HTML"/>
                <w:rFonts w:ascii="Courier New" w:hAnsi="Courier New" w:cs="Courier New"/>
                <w:color w:val="000000"/>
              </w:rPr>
              <w:t>XmlBeanFactory</w:t>
            </w:r>
            <w:r>
              <w:rPr>
                <w:rFonts w:ascii="Verdana" w:hAnsi="Verdana"/>
                <w:color w:val="000000"/>
                <w:sz w:val="22"/>
                <w:szCs w:val="22"/>
              </w:rPr>
              <w:t>或</w:t>
            </w:r>
            <w:r>
              <w:rPr>
                <w:rStyle w:val="HTML"/>
                <w:rFonts w:ascii="Courier New" w:hAnsi="Courier New" w:cs="Courier New"/>
                <w:color w:val="000000"/>
              </w:rPr>
              <w:t>ClassPathXmlApplicationContext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尝试使用这些作用域，你</w:t>
            </w:r>
            <w:r>
              <w:rPr>
                <w:rStyle w:val="ad"/>
                <w:rFonts w:ascii="Verdana" w:hAnsi="Verdana"/>
                <w:color w:val="000000"/>
                <w:sz w:val="22"/>
                <w:szCs w:val="22"/>
              </w:rPr>
              <w:t>将会</w:t>
            </w:r>
            <w:r>
              <w:rPr>
                <w:rFonts w:ascii="Verdana" w:hAnsi="Verdana"/>
                <w:color w:val="000000"/>
                <w:sz w:val="22"/>
                <w:szCs w:val="22"/>
              </w:rPr>
              <w:t>得到一个</w:t>
            </w:r>
            <w:r>
              <w:rPr>
                <w:rStyle w:val="HTML"/>
                <w:rFonts w:ascii="Courier New" w:hAnsi="Courier New" w:cs="Courier New"/>
                <w:color w:val="000000"/>
              </w:rPr>
              <w:t>IllegalStateException</w:t>
            </w:r>
            <w:r>
              <w:rPr>
                <w:rFonts w:ascii="Verdana" w:hAnsi="Verdana"/>
                <w:color w:val="000000"/>
                <w:sz w:val="22"/>
                <w:szCs w:val="22"/>
              </w:rPr>
              <w:t>异常（未知的</w:t>
            </w:r>
            <w:r>
              <w:rPr>
                <w:rFonts w:ascii="Verdana" w:hAnsi="Verdana"/>
                <w:color w:val="000000"/>
                <w:sz w:val="22"/>
                <w:szCs w:val="22"/>
              </w:rPr>
              <w:t>bean</w:t>
            </w:r>
            <w:r>
              <w:rPr>
                <w:rFonts w:ascii="Verdana" w:hAnsi="Verdana"/>
                <w:color w:val="000000"/>
                <w:sz w:val="22"/>
                <w:szCs w:val="22"/>
              </w:rPr>
              <w:t>作用域）。</w:t>
            </w:r>
          </w:p>
        </w:tc>
      </w:tr>
    </w:tbl>
    <w:p w14:paraId="7A9BBA57" w14:textId="77777777" w:rsidR="00FE5599" w:rsidRDefault="00FE5599" w:rsidP="00FE5599">
      <w:pPr>
        <w:pStyle w:val="4"/>
        <w:spacing w:before="0" w:after="0"/>
        <w:rPr>
          <w:rFonts w:ascii="Verdana" w:eastAsia="微软雅黑" w:hAnsi="Verdana"/>
          <w:color w:val="000000"/>
          <w:sz w:val="22"/>
          <w:szCs w:val="22"/>
          <w:lang w:val="en"/>
        </w:rPr>
      </w:pPr>
      <w:bookmarkStart w:id="115" w:name="beans-factory-scopes-other-web-configura"/>
      <w:bookmarkEnd w:id="115"/>
      <w:r>
        <w:rPr>
          <w:rFonts w:ascii="Verdana" w:eastAsia="微软雅黑" w:hAnsi="Verdana"/>
          <w:color w:val="000000"/>
          <w:sz w:val="22"/>
          <w:szCs w:val="22"/>
          <w:lang w:val="en"/>
        </w:rPr>
        <w:t>3.4.4.1. </w:t>
      </w:r>
      <w:r>
        <w:rPr>
          <w:rFonts w:ascii="Verdana" w:eastAsia="微软雅黑" w:hAnsi="Verdana"/>
          <w:color w:val="000000"/>
          <w:sz w:val="22"/>
          <w:szCs w:val="22"/>
          <w:lang w:val="en"/>
        </w:rPr>
        <w:t>初始化</w:t>
      </w:r>
      <w:r>
        <w:rPr>
          <w:rFonts w:ascii="Verdana" w:eastAsia="微软雅黑" w:hAnsi="Verdana"/>
          <w:color w:val="000000"/>
          <w:sz w:val="22"/>
          <w:szCs w:val="22"/>
          <w:lang w:val="en"/>
        </w:rPr>
        <w:t>web</w:t>
      </w:r>
      <w:r>
        <w:rPr>
          <w:rFonts w:ascii="Verdana" w:eastAsia="微软雅黑" w:hAnsi="Verdana"/>
          <w:color w:val="000000"/>
          <w:sz w:val="22"/>
          <w:szCs w:val="22"/>
          <w:lang w:val="en"/>
        </w:rPr>
        <w:t>配置</w:t>
      </w:r>
    </w:p>
    <w:p w14:paraId="4348A18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要使用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（即具有</w:t>
      </w:r>
      <w:r>
        <w:rPr>
          <w:rFonts w:ascii="Verdana" w:eastAsia="微软雅黑" w:hAnsi="Verdana"/>
          <w:color w:val="000000"/>
          <w:sz w:val="22"/>
          <w:szCs w:val="22"/>
          <w:lang w:val="en"/>
        </w:rPr>
        <w:t>web</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在开始设置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定义之前，还要做少量的初始配置。请注意，假如你只想要</w:t>
      </w:r>
      <w:r>
        <w:rPr>
          <w:rFonts w:ascii="Verdana" w:eastAsia="微软雅黑" w:hAnsi="Verdana"/>
          <w:color w:val="000000"/>
          <w:sz w:val="22"/>
          <w:szCs w:val="22"/>
          <w:lang w:val="en"/>
        </w:rPr>
        <w:t>“</w:t>
      </w:r>
      <w:r>
        <w:rPr>
          <w:rFonts w:ascii="Verdana" w:eastAsia="微软雅黑" w:hAnsi="Verdana"/>
          <w:color w:val="000000"/>
          <w:sz w:val="22"/>
          <w:szCs w:val="22"/>
          <w:lang w:val="en"/>
        </w:rPr>
        <w:t>常规的</w:t>
      </w:r>
      <w:r>
        <w:rPr>
          <w:rFonts w:ascii="Verdana" w:eastAsia="微软雅黑" w:hAnsi="Verdana"/>
          <w:color w:val="000000"/>
          <w:sz w:val="22"/>
          <w:szCs w:val="22"/>
          <w:lang w:val="en"/>
        </w:rPr>
        <w:t>”</w:t>
      </w:r>
      <w:r>
        <w:rPr>
          <w:rFonts w:ascii="Verdana" w:eastAsia="微软雅黑" w:hAnsi="Verdana"/>
          <w:color w:val="000000"/>
          <w:sz w:val="22"/>
          <w:szCs w:val="22"/>
          <w:lang w:val="en"/>
        </w:rPr>
        <w:t>作用域，（</w:t>
      </w:r>
      <w:r>
        <w:rPr>
          <w:rFonts w:ascii="Verdana" w:eastAsia="微软雅黑" w:hAnsi="Verdana"/>
          <w:color w:val="000000"/>
          <w:sz w:val="22"/>
          <w:szCs w:val="22"/>
          <w:lang w:val="en"/>
        </w:rPr>
        <w:t>singleton</w:t>
      </w:r>
      <w:r>
        <w:rPr>
          <w:rFonts w:ascii="Verdana" w:eastAsia="微软雅黑" w:hAnsi="Verdana"/>
          <w:color w:val="000000"/>
          <w:sz w:val="22"/>
          <w:szCs w:val="22"/>
          <w:lang w:val="en"/>
        </w:rPr>
        <w:t>和</w:t>
      </w:r>
      <w:r>
        <w:rPr>
          <w:rFonts w:ascii="Verdana" w:eastAsia="微软雅黑" w:hAnsi="Verdana"/>
          <w:color w:val="000000"/>
          <w:sz w:val="22"/>
          <w:szCs w:val="22"/>
          <w:lang w:val="en"/>
        </w:rPr>
        <w:t>prototype</w:t>
      </w:r>
      <w:r>
        <w:rPr>
          <w:rFonts w:ascii="Verdana" w:eastAsia="微软雅黑" w:hAnsi="Verdana"/>
          <w:color w:val="000000"/>
          <w:sz w:val="22"/>
          <w:szCs w:val="22"/>
          <w:lang w:val="en"/>
        </w:rPr>
        <w:t>），就</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这一额外的设置。</w:t>
      </w:r>
    </w:p>
    <w:p w14:paraId="54689C1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在目前的情况下，根据你的特定</w:t>
      </w:r>
      <w:r>
        <w:rPr>
          <w:rFonts w:ascii="Verdana" w:eastAsia="微软雅黑" w:hAnsi="Verdana"/>
          <w:color w:val="000000"/>
          <w:sz w:val="22"/>
          <w:szCs w:val="22"/>
          <w:lang w:val="en"/>
        </w:rPr>
        <w:t>servlet</w:t>
      </w:r>
      <w:r>
        <w:rPr>
          <w:rFonts w:ascii="Verdana" w:eastAsia="微软雅黑" w:hAnsi="Verdana"/>
          <w:color w:val="000000"/>
          <w:sz w:val="22"/>
          <w:szCs w:val="22"/>
          <w:lang w:val="en"/>
        </w:rPr>
        <w:t>环境，有多种方法来完成这一初始设置</w:t>
      </w:r>
      <w:r>
        <w:rPr>
          <w:rFonts w:ascii="Verdana" w:eastAsia="微软雅黑" w:hAnsi="Verdana"/>
          <w:color w:val="000000"/>
          <w:sz w:val="22"/>
          <w:szCs w:val="22"/>
          <w:lang w:val="en"/>
        </w:rPr>
        <w:t>...</w:t>
      </w:r>
    </w:p>
    <w:p w14:paraId="4C3A04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如果你用</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，即用</w:t>
      </w:r>
      <w:r>
        <w:rPr>
          <w:rFonts w:ascii="Verdana" w:eastAsia="微软雅黑" w:hAnsi="Verdana"/>
          <w:color w:val="000000"/>
          <w:sz w:val="22"/>
          <w:szCs w:val="22"/>
          <w:lang w:val="en"/>
        </w:rPr>
        <w:t>Spring</w:t>
      </w:r>
      <w:r>
        <w:rPr>
          <w:rStyle w:val="HTML"/>
          <w:rFonts w:ascii="Courier New" w:hAnsi="Courier New" w:cs="Courier New"/>
          <w:color w:val="000000"/>
          <w:lang w:val="en"/>
        </w:rPr>
        <w:t>DispatcherServlet</w:t>
      </w:r>
      <w:r>
        <w:rPr>
          <w:rFonts w:ascii="Verdana" w:eastAsia="微软雅黑" w:hAnsi="Verdana"/>
          <w:color w:val="000000"/>
          <w:sz w:val="22"/>
          <w:szCs w:val="22"/>
          <w:lang w:val="en"/>
        </w:rPr>
        <w:t>或</w:t>
      </w:r>
      <w:r>
        <w:rPr>
          <w:rStyle w:val="HTML"/>
          <w:rFonts w:ascii="Courier New" w:hAnsi="Courier New" w:cs="Courier New"/>
          <w:color w:val="000000"/>
          <w:lang w:val="en"/>
        </w:rPr>
        <w:t>DispatcherPortlet</w:t>
      </w:r>
      <w:r>
        <w:rPr>
          <w:rFonts w:ascii="Verdana" w:eastAsia="微软雅黑" w:hAnsi="Verdana"/>
          <w:color w:val="000000"/>
          <w:sz w:val="22"/>
          <w:szCs w:val="22"/>
          <w:lang w:val="en"/>
        </w:rPr>
        <w:t>来处理请求，则不需要做特别的配置：</w:t>
      </w:r>
      <w:r>
        <w:rPr>
          <w:rStyle w:val="HTML"/>
          <w:rFonts w:ascii="Courier New" w:hAnsi="Courier New" w:cs="Courier New"/>
          <w:color w:val="000000"/>
          <w:lang w:val="en"/>
        </w:rPr>
        <w:t>DispatcherServlet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DispatcherPortlet</w:t>
      </w:r>
      <w:r>
        <w:rPr>
          <w:rFonts w:ascii="Verdana" w:eastAsia="微软雅黑" w:hAnsi="Verdana"/>
          <w:color w:val="000000"/>
          <w:sz w:val="22"/>
          <w:szCs w:val="22"/>
          <w:lang w:val="en"/>
        </w:rPr>
        <w:t>已经处理了所有有关的状态</w:t>
      </w:r>
    </w:p>
    <w:p w14:paraId="68DD37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当使用了</w:t>
      </w:r>
      <w:r>
        <w:rPr>
          <w:rFonts w:ascii="Verdana" w:eastAsia="微软雅黑" w:hAnsi="Verdana"/>
          <w:color w:val="000000"/>
          <w:sz w:val="22"/>
          <w:szCs w:val="22"/>
          <w:lang w:val="en"/>
        </w:rPr>
        <w:t>Spring's DispatcherServlet</w:t>
      </w:r>
      <w:r>
        <w:rPr>
          <w:rFonts w:ascii="Verdana" w:eastAsia="微软雅黑" w:hAnsi="Verdana"/>
          <w:color w:val="000000"/>
          <w:sz w:val="22"/>
          <w:szCs w:val="22"/>
          <w:lang w:val="en"/>
        </w:rPr>
        <w:t>以外的</w:t>
      </w:r>
      <w:r>
        <w:rPr>
          <w:rFonts w:ascii="Verdana" w:eastAsia="微软雅黑" w:hAnsi="Verdana"/>
          <w:color w:val="000000"/>
          <w:sz w:val="22"/>
          <w:szCs w:val="22"/>
          <w:lang w:val="en"/>
        </w:rPr>
        <w:t>Servlet 2.4</w:t>
      </w:r>
      <w:r>
        <w:rPr>
          <w:rFonts w:ascii="Verdana" w:eastAsia="微软雅黑" w:hAnsi="Verdana"/>
          <w:color w:val="000000"/>
          <w:sz w:val="22"/>
          <w:szCs w:val="22"/>
          <w:lang w:val="en"/>
        </w:rPr>
        <w:t>及以上的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容器时（如使用</w:t>
      </w:r>
      <w:r>
        <w:rPr>
          <w:rFonts w:ascii="Verdana" w:eastAsia="微软雅黑" w:hAnsi="Verdana"/>
          <w:color w:val="000000"/>
          <w:sz w:val="22"/>
          <w:szCs w:val="22"/>
          <w:lang w:val="en"/>
        </w:rPr>
        <w:t>JSF</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），你需要在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'web.xml'</w:t>
      </w:r>
      <w:r>
        <w:rPr>
          <w:rFonts w:ascii="Verdana" w:eastAsia="微软雅黑" w:hAnsi="Verdana"/>
          <w:color w:val="000000"/>
          <w:sz w:val="22"/>
          <w:szCs w:val="22"/>
          <w:lang w:val="en"/>
        </w:rPr>
        <w:t>文件中增加</w:t>
      </w:r>
      <w:r>
        <w:rPr>
          <w:rFonts w:ascii="Verdana" w:eastAsia="微软雅黑" w:hAnsi="Verdana"/>
          <w:color w:val="000000"/>
          <w:sz w:val="22"/>
          <w:szCs w:val="22"/>
          <w:lang w:val="en"/>
        </w:rPr>
        <w:t> </w:t>
      </w:r>
      <w:r>
        <w:rPr>
          <w:rStyle w:val="HTML"/>
          <w:rFonts w:ascii="Courier New" w:hAnsi="Courier New" w:cs="Courier New"/>
          <w:color w:val="000000"/>
          <w:lang w:val="en"/>
        </w:rPr>
        <w:t>javax.servlet.ServletRequestListener</w:t>
      </w:r>
      <w:r>
        <w:rPr>
          <w:rFonts w:ascii="Verdana" w:eastAsia="微软雅黑" w:hAnsi="Verdana"/>
          <w:color w:val="000000"/>
          <w:sz w:val="22"/>
          <w:szCs w:val="22"/>
          <w:lang w:val="en"/>
        </w:rPr>
        <w:t> </w:t>
      </w:r>
      <w:r>
        <w:rPr>
          <w:rFonts w:ascii="Verdana" w:eastAsia="微软雅黑" w:hAnsi="Verdana"/>
          <w:color w:val="000000"/>
          <w:sz w:val="22"/>
          <w:szCs w:val="22"/>
          <w:lang w:val="en"/>
        </w:rPr>
        <w:t>定义</w:t>
      </w:r>
    </w:p>
    <w:p w14:paraId="09B80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74AEEB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59CB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1935EC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&lt;listener-class&gt;org.springframework.web.context.request.RequestContextListener&lt;/listener-class&gt;</w:t>
      </w:r>
    </w:p>
    <w:p w14:paraId="44CC0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63679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31F2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C43415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如果你用的是早期版本的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w:t>
      </w:r>
      <w:r>
        <w:rPr>
          <w:rFonts w:ascii="Verdana" w:eastAsia="微软雅黑" w:hAnsi="Verdana"/>
          <w:color w:val="000000"/>
          <w:sz w:val="22"/>
          <w:szCs w:val="22"/>
          <w:lang w:val="en"/>
        </w:rPr>
        <w:t>Servlet 2.4</w:t>
      </w:r>
      <w:r>
        <w:rPr>
          <w:rFonts w:ascii="Verdana" w:eastAsia="微软雅黑" w:hAnsi="Verdana"/>
          <w:color w:val="000000"/>
          <w:sz w:val="22"/>
          <w:szCs w:val="22"/>
          <w:lang w:val="en"/>
        </w:rPr>
        <w:t>以前的版本），那么你要使用一个</w:t>
      </w:r>
      <w:r>
        <w:rPr>
          <w:rStyle w:val="HTML"/>
          <w:rFonts w:ascii="Courier New" w:hAnsi="Courier New" w:cs="Courier New"/>
          <w:color w:val="000000"/>
          <w:lang w:val="en"/>
        </w:rPr>
        <w:t>javax.servlet.Filter</w:t>
      </w:r>
      <w:r>
        <w:rPr>
          <w:rFonts w:ascii="Verdana" w:eastAsia="微软雅黑" w:hAnsi="Verdana"/>
          <w:color w:val="000000"/>
          <w:sz w:val="22"/>
          <w:szCs w:val="22"/>
          <w:lang w:val="en"/>
        </w:rPr>
        <w:t>的实现。请看下面的</w:t>
      </w:r>
      <w:r>
        <w:rPr>
          <w:rFonts w:ascii="Verdana" w:eastAsia="微软雅黑" w:hAnsi="Verdana"/>
          <w:color w:val="000000"/>
          <w:sz w:val="22"/>
          <w:szCs w:val="22"/>
          <w:lang w:val="en"/>
        </w:rPr>
        <w:t>web.xml</w:t>
      </w:r>
      <w:r>
        <w:rPr>
          <w:rFonts w:ascii="Verdana" w:eastAsia="微软雅黑" w:hAnsi="Verdana"/>
          <w:color w:val="000000"/>
          <w:sz w:val="22"/>
          <w:szCs w:val="22"/>
          <w:lang w:val="en"/>
        </w:rPr>
        <w:t>配置片段：</w:t>
      </w:r>
    </w:p>
    <w:p w14:paraId="2B2E0B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07E30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4244A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1F5C11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2A18A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&lt;filter-class&gt;org.springframework.web.filter.RequestContextFilter&lt;/filter-class&gt;</w:t>
      </w:r>
    </w:p>
    <w:p w14:paraId="0E10E0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388142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 </w:t>
      </w:r>
    </w:p>
    <w:p w14:paraId="51DE2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523367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&lt;url-pattern&gt;/*&lt;/url-pattern&gt;</w:t>
      </w:r>
    </w:p>
    <w:p w14:paraId="1916B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w:t>
      </w:r>
    </w:p>
    <w:p w14:paraId="176BCE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DCB32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176C1A9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RequestContextListener</w:t>
      </w:r>
      <w:r>
        <w:rPr>
          <w:rFonts w:ascii="Verdana" w:eastAsia="微软雅黑" w:hAnsi="Verdana"/>
          <w:color w:val="000000"/>
          <w:sz w:val="22"/>
          <w:szCs w:val="22"/>
          <w:lang w:val="en"/>
        </w:rPr>
        <w:t>和</w:t>
      </w:r>
      <w:r>
        <w:rPr>
          <w:rStyle w:val="HTML"/>
          <w:rFonts w:ascii="Courier New" w:hAnsi="Courier New" w:cs="Courier New"/>
          <w:color w:val="000000"/>
          <w:lang w:val="en"/>
        </w:rPr>
        <w:t>RequestContextFilter</w:t>
      </w:r>
      <w:r>
        <w:rPr>
          <w:rFonts w:ascii="Verdana" w:eastAsia="微软雅黑" w:hAnsi="Verdana"/>
          <w:color w:val="000000"/>
          <w:sz w:val="22"/>
          <w:szCs w:val="22"/>
          <w:lang w:val="en"/>
        </w:rPr>
        <w:t>两个类做的都是同样的工作：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对象绑定到为该请求提供服务的</w:t>
      </w:r>
      <w:r>
        <w:rPr>
          <w:rStyle w:val="HTML"/>
          <w:rFonts w:ascii="Courier New" w:hAnsi="Courier New" w:cs="Courier New"/>
          <w:color w:val="000000"/>
          <w:lang w:val="en"/>
        </w:rPr>
        <w:t>Thread</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这使得具有</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能够在后面的调用链中被访问到。</w:t>
      </w:r>
    </w:p>
    <w:p w14:paraId="2944CA74" w14:textId="77777777" w:rsidR="00FE5599" w:rsidRDefault="00FE5599" w:rsidP="00FE5599">
      <w:pPr>
        <w:pStyle w:val="4"/>
        <w:spacing w:before="0" w:after="0"/>
        <w:rPr>
          <w:rFonts w:ascii="Verdana" w:eastAsia="微软雅黑" w:hAnsi="Verdana"/>
          <w:color w:val="000000"/>
          <w:sz w:val="22"/>
          <w:szCs w:val="22"/>
          <w:lang w:val="en"/>
        </w:rPr>
      </w:pPr>
      <w:bookmarkStart w:id="116" w:name="beans-factory-scopes-request"/>
      <w:bookmarkEnd w:id="116"/>
      <w:r>
        <w:rPr>
          <w:rFonts w:ascii="Verdana" w:eastAsia="微软雅黑" w:hAnsi="Verdana"/>
          <w:color w:val="000000"/>
          <w:sz w:val="22"/>
          <w:szCs w:val="22"/>
          <w:lang w:val="en"/>
        </w:rPr>
        <w:t>3.4.4.2. Request</w:t>
      </w:r>
      <w:r>
        <w:rPr>
          <w:rFonts w:ascii="Verdana" w:eastAsia="微软雅黑" w:hAnsi="Verdana"/>
          <w:color w:val="000000"/>
          <w:sz w:val="22"/>
          <w:szCs w:val="22"/>
          <w:lang w:val="en"/>
        </w:rPr>
        <w:t>作用域</w:t>
      </w:r>
    </w:p>
    <w:p w14:paraId="4F1795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56CCC6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id="loginAction" class="com.foo.LoginAction" scope="request"/&gt;</w:t>
      </w:r>
    </w:p>
    <w:p w14:paraId="08EBBE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针对每次</w:t>
      </w:r>
      <w:r>
        <w:rPr>
          <w:rFonts w:ascii="Verdana" w:eastAsia="微软雅黑" w:hAnsi="Verdana"/>
          <w:color w:val="000000"/>
          <w:sz w:val="22"/>
          <w:szCs w:val="22"/>
          <w:lang w:val="en"/>
        </w:rPr>
        <w:t>HTTP</w:t>
      </w:r>
      <w:r>
        <w:rPr>
          <w:rFonts w:ascii="Verdana" w:eastAsia="微软雅黑" w:hAnsi="Verdana"/>
          <w:color w:val="000000"/>
          <w:sz w:val="22"/>
          <w:szCs w:val="22"/>
          <w:lang w:val="en"/>
        </w:rPr>
        <w:t>请求，</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实例仅在当前</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内有效，因此可以根据需要放心的更改所建实例的内部状态，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而其他请求中根据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定义创建的实例，将不会看到这些特定于某个请求的状态变化。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当处理请求结束，</w:t>
      </w:r>
      <w:r>
        <w:rPr>
          <w:rFonts w:ascii="Verdana" w:eastAsia="微软雅黑" w:hAnsi="Verdana"/>
          <w:color w:val="000000"/>
          <w:sz w:val="22"/>
          <w:szCs w:val="22"/>
          <w:lang w:val="en"/>
        </w:rPr>
        <w:t>request</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实例将被销毁。</w:t>
      </w:r>
    </w:p>
    <w:p w14:paraId="56F4B263" w14:textId="77777777" w:rsidR="00FE5599" w:rsidRDefault="00FE5599" w:rsidP="00FE5599">
      <w:pPr>
        <w:pStyle w:val="4"/>
        <w:spacing w:before="0" w:after="0"/>
        <w:rPr>
          <w:rFonts w:ascii="Verdana" w:eastAsia="微软雅黑" w:hAnsi="Verdana"/>
          <w:color w:val="000000"/>
          <w:sz w:val="22"/>
          <w:szCs w:val="22"/>
          <w:lang w:val="en"/>
        </w:rPr>
      </w:pPr>
      <w:bookmarkStart w:id="117" w:name="beans-factory-scopes-session"/>
      <w:bookmarkEnd w:id="117"/>
      <w:r>
        <w:rPr>
          <w:rFonts w:ascii="Verdana" w:eastAsia="微软雅黑" w:hAnsi="Verdana"/>
          <w:color w:val="000000"/>
          <w:sz w:val="22"/>
          <w:szCs w:val="22"/>
          <w:lang w:val="en"/>
        </w:rPr>
        <w:t>3.4.4.3. Session</w:t>
      </w:r>
      <w:r>
        <w:rPr>
          <w:rFonts w:ascii="Verdana" w:eastAsia="微软雅黑" w:hAnsi="Verdana"/>
          <w:color w:val="000000"/>
          <w:sz w:val="22"/>
          <w:szCs w:val="22"/>
          <w:lang w:val="en"/>
        </w:rPr>
        <w:t>作用域</w:t>
      </w:r>
    </w:p>
    <w:p w14:paraId="046C5D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4C4DBF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5DA6D42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仅在当前</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内有效。</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Style w:val="HTML"/>
          <w:rFonts w:ascii="Courier New" w:hAnsi="Courier New" w:cs="Courier New"/>
          <w:color w:val="000000"/>
          <w:lang w:val="en"/>
        </w:rPr>
        <w:t>request</w:t>
      </w:r>
      <w:r>
        <w:rPr>
          <w:rStyle w:val="HTML"/>
          <w:rFonts w:ascii="Courier New" w:hAnsi="Courier New" w:cs="Courier New"/>
          <w:color w:val="000000"/>
          <w:lang w:val="en"/>
        </w:rPr>
        <w:t>作用域</w:t>
      </w:r>
      <w:r>
        <w:rPr>
          <w:rFonts w:ascii="Verdana" w:eastAsia="微软雅黑" w:hAnsi="Verdana"/>
          <w:color w:val="000000"/>
          <w:sz w:val="22"/>
          <w:szCs w:val="22"/>
          <w:lang w:val="en"/>
        </w:rPr>
        <w:t>一样，你可以根据需要放心的更改所创建实例的内部状态，而别的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中根据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创建的实例，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将不会看到这些特定于某个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最终被废弃的时候，在该</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作用域内的</w:t>
      </w:r>
      <w:r>
        <w:rPr>
          <w:rFonts w:ascii="Verdana" w:eastAsia="微软雅黑" w:hAnsi="Verdana"/>
          <w:color w:val="000000"/>
          <w:sz w:val="22"/>
          <w:szCs w:val="22"/>
          <w:lang w:val="en"/>
        </w:rPr>
        <w:t>bean</w:t>
      </w:r>
      <w:r>
        <w:rPr>
          <w:rFonts w:ascii="Verdana" w:eastAsia="微软雅黑" w:hAnsi="Verdana"/>
          <w:color w:val="000000"/>
          <w:sz w:val="22"/>
          <w:szCs w:val="22"/>
          <w:lang w:val="en"/>
        </w:rPr>
        <w:t>也会被废弃掉。</w:t>
      </w:r>
    </w:p>
    <w:p w14:paraId="642596C3" w14:textId="77777777" w:rsidR="00FE5599" w:rsidRDefault="00FE5599" w:rsidP="00FE5599">
      <w:pPr>
        <w:pStyle w:val="4"/>
        <w:spacing w:before="0" w:after="0"/>
        <w:rPr>
          <w:rFonts w:ascii="Verdana" w:eastAsia="微软雅黑" w:hAnsi="Verdana"/>
          <w:color w:val="000000"/>
          <w:sz w:val="22"/>
          <w:szCs w:val="22"/>
          <w:lang w:val="en"/>
        </w:rPr>
      </w:pPr>
      <w:bookmarkStart w:id="118" w:name="beans-factory-scopes-global-session"/>
      <w:bookmarkEnd w:id="118"/>
      <w:r>
        <w:rPr>
          <w:rFonts w:ascii="Verdana" w:eastAsia="微软雅黑" w:hAnsi="Verdana"/>
          <w:color w:val="000000"/>
          <w:sz w:val="22"/>
          <w:szCs w:val="22"/>
          <w:lang w:val="en"/>
        </w:rPr>
        <w:lastRenderedPageBreak/>
        <w:t>3.4.4.4. global session</w:t>
      </w:r>
      <w:r>
        <w:rPr>
          <w:rFonts w:ascii="Verdana" w:eastAsia="微软雅黑" w:hAnsi="Verdana"/>
          <w:color w:val="000000"/>
          <w:sz w:val="22"/>
          <w:szCs w:val="22"/>
          <w:lang w:val="en"/>
        </w:rPr>
        <w:t>作用域</w:t>
      </w:r>
    </w:p>
    <w:p w14:paraId="111592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039B72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scope="globalSession"/&gt;</w:t>
      </w:r>
    </w:p>
    <w:p w14:paraId="7D72B5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作用域类似于标准的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作用域，不过它仅仅在基于</w:t>
      </w:r>
      <w:r>
        <w:rPr>
          <w:rFonts w:ascii="Verdana" w:eastAsia="微软雅黑" w:hAnsi="Verdana"/>
          <w:color w:val="000000"/>
          <w:sz w:val="22"/>
          <w:szCs w:val="22"/>
          <w:lang w:val="en"/>
        </w:rPr>
        <w:t>portlet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应用中才有意义。</w:t>
      </w:r>
      <w:r>
        <w:rPr>
          <w:rFonts w:ascii="Verdana" w:eastAsia="微软雅黑" w:hAnsi="Verdana"/>
          <w:color w:val="000000"/>
          <w:sz w:val="22"/>
          <w:szCs w:val="22"/>
          <w:lang w:val="en"/>
        </w:rPr>
        <w:t>Portlet</w:t>
      </w:r>
      <w:r>
        <w:rPr>
          <w:rFonts w:ascii="Verdana" w:eastAsia="微软雅黑" w:hAnsi="Verdana"/>
          <w:color w:val="000000"/>
          <w:sz w:val="22"/>
          <w:szCs w:val="22"/>
          <w:lang w:val="en"/>
        </w:rPr>
        <w:t>规范定义了全局</w:t>
      </w:r>
      <w:r>
        <w:rPr>
          <w:rStyle w:val="HTML"/>
          <w:rFonts w:ascii="Courier New" w:hAnsi="Courier New" w:cs="Courier New"/>
          <w:color w:val="000000"/>
          <w:lang w:val="en"/>
        </w:rPr>
        <w:t>Session</w:t>
      </w:r>
      <w:r>
        <w:rPr>
          <w:rFonts w:ascii="Verdana" w:eastAsia="微软雅黑" w:hAnsi="Verdana"/>
          <w:color w:val="000000"/>
          <w:sz w:val="22"/>
          <w:szCs w:val="22"/>
          <w:lang w:val="en"/>
        </w:rPr>
        <w:t>的概念，它被所有构成某个</w:t>
      </w:r>
      <w:r>
        <w:rPr>
          <w:rFonts w:ascii="Verdana" w:eastAsia="微软雅黑" w:hAnsi="Verdana"/>
          <w:color w:val="000000"/>
          <w:sz w:val="22"/>
          <w:szCs w:val="22"/>
          <w:lang w:val="en"/>
        </w:rPr>
        <w:t>portlet web</w:t>
      </w:r>
      <w:r>
        <w:rPr>
          <w:rFonts w:ascii="Verdana" w:eastAsia="微软雅黑" w:hAnsi="Verdana"/>
          <w:color w:val="000000"/>
          <w:sz w:val="22"/>
          <w:szCs w:val="22"/>
          <w:lang w:val="en"/>
        </w:rPr>
        <w:t>应用的各种不同的</w:t>
      </w:r>
      <w:r>
        <w:rPr>
          <w:rFonts w:ascii="Verdana" w:eastAsia="微软雅黑" w:hAnsi="Verdana"/>
          <w:color w:val="000000"/>
          <w:sz w:val="22"/>
          <w:szCs w:val="22"/>
          <w:lang w:val="en"/>
        </w:rPr>
        <w:t>portlet</w:t>
      </w:r>
      <w:r>
        <w:rPr>
          <w:rFonts w:ascii="Verdana" w:eastAsia="微软雅黑" w:hAnsi="Verdana"/>
          <w:color w:val="000000"/>
          <w:sz w:val="22"/>
          <w:szCs w:val="22"/>
          <w:lang w:val="en"/>
        </w:rPr>
        <w:t>所共享。在</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作用域中定义的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被限定于全局</w:t>
      </w:r>
      <w:r>
        <w:rPr>
          <w:rFonts w:ascii="Verdana" w:eastAsia="微软雅黑" w:hAnsi="Verdana"/>
          <w:color w:val="000000"/>
          <w:sz w:val="22"/>
          <w:szCs w:val="22"/>
          <w:lang w:val="en"/>
        </w:rPr>
        <w:t>portlet </w:t>
      </w:r>
      <w:r>
        <w:rPr>
          <w:rStyle w:val="HTML"/>
          <w:rFonts w:ascii="Courier New" w:hAnsi="Courier New" w:cs="Courier New"/>
          <w:color w:val="000000"/>
          <w:lang w:val="en"/>
        </w:rPr>
        <w:t>Session</w:t>
      </w:r>
      <w:r>
        <w:rPr>
          <w:rFonts w:ascii="Verdana" w:eastAsia="微软雅黑" w:hAnsi="Verdana"/>
          <w:color w:val="000000"/>
          <w:sz w:val="22"/>
          <w:szCs w:val="22"/>
          <w:lang w:val="en"/>
        </w:rPr>
        <w:t>的生命周期范围内。</w:t>
      </w:r>
    </w:p>
    <w:p w14:paraId="3499E37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请注意，假如你在编写一个标准的基于</w:t>
      </w:r>
      <w:r>
        <w:rPr>
          <w:rFonts w:ascii="Verdana" w:eastAsia="微软雅黑" w:hAnsi="Verdana"/>
          <w:color w:val="000000"/>
          <w:sz w:val="22"/>
          <w:szCs w:val="22"/>
          <w:lang w:val="en"/>
        </w:rPr>
        <w:t>Servlet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应用，并且定义了一个或多个具有</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，系统会使用标准的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作用域，并且不会引起任何错误。</w:t>
      </w:r>
    </w:p>
    <w:p w14:paraId="0EB7F106" w14:textId="77777777" w:rsidR="00FE5599" w:rsidRDefault="00FE5599" w:rsidP="00FE5599">
      <w:pPr>
        <w:pStyle w:val="4"/>
        <w:spacing w:before="0" w:after="0"/>
        <w:rPr>
          <w:rFonts w:ascii="Verdana" w:eastAsia="微软雅黑" w:hAnsi="Verdana"/>
          <w:color w:val="000000"/>
          <w:sz w:val="22"/>
          <w:szCs w:val="22"/>
          <w:lang w:val="en"/>
        </w:rPr>
      </w:pPr>
      <w:bookmarkStart w:id="119" w:name="beans-factory-scopes-other-injection"/>
      <w:bookmarkEnd w:id="119"/>
      <w:r>
        <w:rPr>
          <w:rFonts w:ascii="Verdana" w:eastAsia="微软雅黑" w:hAnsi="Verdana"/>
          <w:color w:val="000000"/>
          <w:sz w:val="22"/>
          <w:szCs w:val="22"/>
          <w:lang w:val="en"/>
        </w:rPr>
        <w:t>3.4.4.5. </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与依赖</w:t>
      </w:r>
    </w:p>
    <w:p w14:paraId="41A62D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能够在</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或者</w:t>
      </w:r>
      <w:r>
        <w:rPr>
          <w:rStyle w:val="HTML"/>
          <w:rFonts w:ascii="Courier New" w:hAnsi="Courier New" w:cs="Courier New"/>
          <w:color w:val="000000"/>
          <w:lang w:val="en"/>
        </w:rPr>
        <w:t>Session</w:t>
      </w:r>
      <w:r>
        <w:rPr>
          <w:rFonts w:ascii="Verdana" w:eastAsia="微软雅黑" w:hAnsi="Verdana"/>
          <w:color w:val="000000"/>
          <w:sz w:val="22"/>
          <w:szCs w:val="22"/>
          <w:lang w:val="en"/>
        </w:rPr>
        <w:t>（甚至</w:t>
      </w:r>
      <w:hyperlink r:id="rId165" w:anchor="beans-factory-scopes-custom" w:tooltip="3.4.5. 自定义作用域" w:history="1">
        <w:r>
          <w:rPr>
            <w:rStyle w:val="a3"/>
            <w:rFonts w:ascii="Verdana" w:eastAsia="微软雅黑" w:hAnsi="Verdana"/>
            <w:color w:val="888888"/>
            <w:sz w:val="18"/>
            <w:szCs w:val="18"/>
            <w:lang w:val="en"/>
          </w:rPr>
          <w:t>自定义</w:t>
        </w:r>
      </w:hyperlink>
      <w:r>
        <w:rPr>
          <w:rFonts w:ascii="Verdana" w:eastAsia="微软雅黑" w:hAnsi="Verdana"/>
          <w:color w:val="000000"/>
          <w:sz w:val="22"/>
          <w:szCs w:val="22"/>
          <w:lang w:val="en"/>
        </w:rPr>
        <w:t>）作用域中定义</w:t>
      </w:r>
      <w:r>
        <w:rPr>
          <w:rFonts w:ascii="Verdana" w:eastAsia="微软雅黑" w:hAnsi="Verdana"/>
          <w:color w:val="000000"/>
          <w:sz w:val="22"/>
          <w:szCs w:val="22"/>
          <w:lang w:val="en"/>
        </w:rPr>
        <w:t>bean</w:t>
      </w:r>
      <w:r>
        <w:rPr>
          <w:rFonts w:ascii="Verdana" w:eastAsia="微软雅黑" w:hAnsi="Verdana"/>
          <w:color w:val="000000"/>
          <w:sz w:val="22"/>
          <w:szCs w:val="22"/>
          <w:lang w:val="en"/>
        </w:rPr>
        <w:t>固然很好，但是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容器除了管理对象（</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）的实例化，同时还负责协作者（或者叫依赖）的实例化。如果你打算将一个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范围的</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中，那么需要注入一个</w:t>
      </w:r>
      <w:r>
        <w:rPr>
          <w:rFonts w:ascii="Verdana" w:eastAsia="微软雅黑" w:hAnsi="Verdana"/>
          <w:color w:val="000000"/>
          <w:sz w:val="22"/>
          <w:szCs w:val="22"/>
          <w:lang w:val="en"/>
        </w:rPr>
        <w:t>AOP</w:t>
      </w:r>
      <w:r>
        <w:rPr>
          <w:rFonts w:ascii="Verdana" w:eastAsia="微软雅黑" w:hAnsi="Verdana"/>
          <w:color w:val="000000"/>
          <w:sz w:val="22"/>
          <w:szCs w:val="22"/>
          <w:lang w:val="en"/>
        </w:rPr>
        <w:t>代理来替代被注入的作用域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。也就是说，你需要注入一个代理对象，该对象具有与被代理对象一样的公共接口，而容器则可以足够智能的从相关作用域中（比如一个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）获取到真实的目标对象，并把方法调用委派给实际的对象。</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2690024" w14:textId="77777777" w:rsidTr="00FE5599">
        <w:tc>
          <w:tcPr>
            <w:tcW w:w="375" w:type="dxa"/>
            <w:vMerge w:val="restart"/>
            <w:tcMar>
              <w:top w:w="80" w:type="dxa"/>
              <w:left w:w="80" w:type="dxa"/>
              <w:bottom w:w="80" w:type="dxa"/>
              <w:right w:w="80" w:type="dxa"/>
            </w:tcMar>
            <w:hideMark/>
          </w:tcPr>
          <w:p w14:paraId="1F36E06B" w14:textId="57B4AFD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FD9A909" wp14:editId="0E907A68">
                      <wp:extent cx="308610" cy="308610"/>
                      <wp:effectExtent l="0" t="0" r="0" b="0"/>
                      <wp:docPr id="28" name="矩形 2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92EF1" id="矩形 2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a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L24Wu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74C3A65" w14:textId="77777777" w:rsidR="00FE5599" w:rsidRDefault="00FE5599">
            <w:pPr>
              <w:spacing w:before="150" w:after="150"/>
              <w:jc w:val="left"/>
              <w:rPr>
                <w:rFonts w:ascii="宋体" w:hAnsi="宋体"/>
                <w:b/>
                <w:bCs/>
                <w:color w:val="000000"/>
              </w:rPr>
            </w:pPr>
            <w:r>
              <w:rPr>
                <w:b/>
                <w:bCs/>
                <w:color w:val="000000"/>
              </w:rPr>
              <w:t>Note</w:t>
            </w:r>
          </w:p>
        </w:tc>
      </w:tr>
      <w:tr w:rsidR="00FE5599" w14:paraId="36709D67" w14:textId="77777777" w:rsidTr="00FE5599">
        <w:tc>
          <w:tcPr>
            <w:tcW w:w="0" w:type="auto"/>
            <w:vMerge/>
            <w:vAlign w:val="center"/>
            <w:hideMark/>
          </w:tcPr>
          <w:p w14:paraId="713761E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4B3F2A5"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&lt;aop:scoped-proxy/&gt;</w:t>
            </w:r>
            <w:r>
              <w:rPr>
                <w:rFonts w:ascii="Verdana" w:hAnsi="Verdana"/>
                <w:color w:val="000000"/>
                <w:sz w:val="22"/>
                <w:szCs w:val="22"/>
              </w:rPr>
              <w:t> </w:t>
            </w:r>
            <w:r>
              <w:rPr>
                <w:rStyle w:val="ad"/>
                <w:rFonts w:ascii="Verdana" w:hAnsi="Verdana"/>
                <w:color w:val="000000"/>
                <w:sz w:val="22"/>
                <w:szCs w:val="22"/>
              </w:rPr>
              <w:t>不能</w:t>
            </w:r>
            <w:r>
              <w:rPr>
                <w:rFonts w:ascii="Verdana" w:hAnsi="Verdana"/>
                <w:color w:val="000000"/>
                <w:sz w:val="22"/>
                <w:szCs w:val="22"/>
              </w:rPr>
              <w:t>和作用域为</w:t>
            </w:r>
            <w:r>
              <w:rPr>
                <w:rStyle w:val="HTML"/>
                <w:rFonts w:ascii="Courier New" w:hAnsi="Courier New" w:cs="Courier New"/>
                <w:color w:val="000000"/>
              </w:rPr>
              <w:t>singleton</w:t>
            </w:r>
            <w:r>
              <w:rPr>
                <w:rFonts w:ascii="Verdana" w:hAnsi="Verdana"/>
                <w:color w:val="000000"/>
                <w:sz w:val="22"/>
                <w:szCs w:val="22"/>
              </w:rPr>
              <w:t>或</w:t>
            </w:r>
            <w:r>
              <w:rPr>
                <w:rStyle w:val="HTML"/>
                <w:rFonts w:ascii="Courier New" w:hAnsi="Courier New" w:cs="Courier New"/>
                <w:color w:val="000000"/>
              </w:rPr>
              <w:t>prototype</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一起使用。为</w:t>
            </w:r>
            <w:r>
              <w:rPr>
                <w:rFonts w:ascii="Verdana" w:hAnsi="Verdana"/>
                <w:color w:val="000000"/>
                <w:sz w:val="22"/>
                <w:szCs w:val="22"/>
              </w:rPr>
              <w:t>singleton bean</w:t>
            </w:r>
            <w:r>
              <w:rPr>
                <w:rFonts w:ascii="Verdana" w:hAnsi="Verdana"/>
                <w:color w:val="000000"/>
                <w:sz w:val="22"/>
                <w:szCs w:val="22"/>
              </w:rPr>
              <w:t>创建一个</w:t>
            </w:r>
            <w:r>
              <w:rPr>
                <w:rFonts w:ascii="Verdana" w:hAnsi="Verdana"/>
                <w:color w:val="000000"/>
                <w:sz w:val="22"/>
                <w:szCs w:val="22"/>
              </w:rPr>
              <w:t>scoped proxy</w:t>
            </w:r>
            <w:r>
              <w:rPr>
                <w:rFonts w:ascii="Verdana" w:hAnsi="Verdana"/>
                <w:color w:val="000000"/>
                <w:sz w:val="22"/>
                <w:szCs w:val="22"/>
              </w:rPr>
              <w:t>将抛出</w:t>
            </w:r>
            <w:r>
              <w:rPr>
                <w:rStyle w:val="HTML"/>
                <w:rFonts w:ascii="Courier New" w:hAnsi="Courier New" w:cs="Courier New"/>
                <w:color w:val="000000"/>
              </w:rPr>
              <w:t>BeanCreationException</w:t>
            </w:r>
            <w:r>
              <w:rPr>
                <w:rFonts w:ascii="Verdana" w:hAnsi="Verdana"/>
                <w:color w:val="000000"/>
                <w:sz w:val="22"/>
                <w:szCs w:val="22"/>
              </w:rPr>
              <w:t>异常。</w:t>
            </w:r>
          </w:p>
        </w:tc>
      </w:tr>
    </w:tbl>
    <w:p w14:paraId="19533C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让我们看一下将相关作用域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作为依赖的配置，配置并不复杂（只有一行），但是对理解</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为何这么做</w:t>
      </w:r>
      <w:r>
        <w:rPr>
          <w:rFonts w:ascii="Verdana" w:eastAsia="微软雅黑" w:hAnsi="Verdana"/>
          <w:color w:val="000000"/>
          <w:sz w:val="22"/>
          <w:szCs w:val="22"/>
          <w:lang w:val="en"/>
        </w:rPr>
        <w:t>”</w:t>
      </w:r>
      <w:r>
        <w:rPr>
          <w:rFonts w:ascii="Verdana" w:eastAsia="微软雅黑" w:hAnsi="Verdana"/>
          <w:color w:val="000000"/>
          <w:sz w:val="22"/>
          <w:szCs w:val="22"/>
          <w:lang w:val="en"/>
        </w:rPr>
        <w:t>以及</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如何做</w:t>
      </w:r>
      <w:r>
        <w:rPr>
          <w:rFonts w:ascii="Verdana" w:eastAsia="微软雅黑" w:hAnsi="Verdana"/>
          <w:color w:val="000000"/>
          <w:sz w:val="22"/>
          <w:szCs w:val="22"/>
          <w:lang w:val="en"/>
        </w:rPr>
        <w:t>”</w:t>
      </w:r>
      <w:r>
        <w:rPr>
          <w:rFonts w:ascii="Verdana" w:eastAsia="微软雅黑" w:hAnsi="Verdana"/>
          <w:color w:val="000000"/>
          <w:sz w:val="22"/>
          <w:szCs w:val="22"/>
          <w:lang w:val="en"/>
        </w:rPr>
        <w:t>是很重要的。</w:t>
      </w:r>
    </w:p>
    <w:p w14:paraId="29516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328E8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2235CC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50269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4884D4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AE704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7BA51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080275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6C3F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HTTP </w:t>
      </w:r>
      <w:r>
        <w:rPr>
          <w:rStyle w:val="HTML"/>
          <w:rFonts w:ascii="Courier New" w:hAnsi="Courier New" w:cs="Courier New"/>
          <w:i/>
          <w:iCs/>
          <w:color w:val="008000"/>
          <w:sz w:val="25"/>
          <w:szCs w:val="25"/>
          <w:lang w:val="en"/>
        </w:rPr>
        <w:t>Session</w:t>
      </w:r>
      <w:r>
        <w:rPr>
          <w:rStyle w:val="lineannotation"/>
          <w:rFonts w:hint="eastAsia"/>
          <w:i/>
          <w:iCs/>
          <w:color w:val="008000"/>
          <w:sz w:val="21"/>
          <w:szCs w:val="21"/>
          <w:lang w:val="en"/>
        </w:rPr>
        <w:t>-scoped bean exposed as a proxy --&gt;</w:t>
      </w:r>
    </w:p>
    <w:p w14:paraId="10BA1E0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id="userPreferences" class="com.foo.UserPreferences" </w:t>
      </w:r>
      <w:r>
        <w:rPr>
          <w:rStyle w:val="bold"/>
          <w:rFonts w:hint="eastAsia"/>
          <w:b/>
          <w:bCs/>
          <w:color w:val="000000"/>
          <w:lang w:val="en"/>
        </w:rPr>
        <w:t>scope="session"</w:t>
      </w:r>
      <w:r>
        <w:rPr>
          <w:rFonts w:hint="eastAsia"/>
          <w:color w:val="000000"/>
          <w:sz w:val="21"/>
          <w:szCs w:val="21"/>
          <w:lang w:val="en"/>
        </w:rPr>
        <w:t>&gt;</w:t>
      </w:r>
    </w:p>
    <w:p w14:paraId="4F1E8E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3C0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this next element effects the proxying of the surrounding bean --&gt;</w:t>
      </w:r>
    </w:p>
    <w:p w14:paraId="342D3A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bold"/>
          <w:rFonts w:hint="eastAsia"/>
          <w:b/>
          <w:bCs/>
          <w:color w:val="000000"/>
          <w:lang w:val="en"/>
        </w:rPr>
        <w:t>&lt;aop:scoped-proxy/&gt;</w:t>
      </w:r>
    </w:p>
    <w:p w14:paraId="463520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F38A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B39B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singleton-scoped bean </w:t>
      </w:r>
      <w:r>
        <w:rPr>
          <w:rStyle w:val="bold"/>
          <w:rFonts w:hint="eastAsia"/>
          <w:b/>
          <w:bCs/>
          <w:i/>
          <w:iCs/>
          <w:color w:val="008000"/>
          <w:lang w:val="en"/>
        </w:rPr>
        <w:t>injected with a proxy to the above bean</w:t>
      </w:r>
      <w:r>
        <w:rPr>
          <w:rStyle w:val="lineannotation"/>
          <w:rFonts w:hint="eastAsia"/>
          <w:i/>
          <w:iCs/>
          <w:color w:val="008000"/>
          <w:sz w:val="21"/>
          <w:szCs w:val="21"/>
          <w:lang w:val="en"/>
        </w:rPr>
        <w:t xml:space="preserve"> --&gt;</w:t>
      </w:r>
    </w:p>
    <w:p w14:paraId="2F5E1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id="userService" class="com.foo.SimpleUserService"&gt;</w:t>
      </w:r>
    </w:p>
    <w:p w14:paraId="489CEF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78FFA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reference to the </w:t>
      </w:r>
      <w:r>
        <w:rPr>
          <w:rStyle w:val="bold"/>
          <w:rFonts w:hint="eastAsia"/>
          <w:b/>
          <w:bCs/>
          <w:i/>
          <w:iCs/>
          <w:color w:val="008000"/>
          <w:lang w:val="en"/>
        </w:rPr>
        <w:t>proxied</w:t>
      </w:r>
    </w:p>
    <w:p w14:paraId="79786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bean --&gt;</w:t>
      </w:r>
    </w:p>
    <w:p w14:paraId="1AD68E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342B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A8A9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A7E35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6DB66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要创建这样的代理，只需要在</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作用域定义中增加一个</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子元素</w:t>
      </w:r>
      <w:r>
        <w:rPr>
          <w:rFonts w:ascii="Verdana" w:eastAsia="微软雅黑" w:hAnsi="Verdana"/>
          <w:color w:val="000000"/>
          <w:sz w:val="22"/>
          <w:szCs w:val="22"/>
          <w:lang w:val="en"/>
        </w:rPr>
        <w:t>(</w:t>
      </w:r>
      <w:r>
        <w:rPr>
          <w:rFonts w:ascii="Verdana" w:eastAsia="微软雅黑" w:hAnsi="Verdana"/>
          <w:color w:val="000000"/>
          <w:sz w:val="22"/>
          <w:szCs w:val="22"/>
          <w:lang w:val="en"/>
        </w:rPr>
        <w:t>为了让容器可以有效的使用基于类（而不是接口）的代理，你需要在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中加入</w:t>
      </w:r>
      <w:r>
        <w:rPr>
          <w:rFonts w:ascii="Verdana" w:eastAsia="微软雅黑" w:hAnsi="Verdana"/>
          <w:color w:val="000000"/>
          <w:sz w:val="22"/>
          <w:szCs w:val="22"/>
          <w:lang w:val="en"/>
        </w:rPr>
        <w:t>CGLIB</w:t>
      </w:r>
      <w:r>
        <w:rPr>
          <w:rFonts w:ascii="Verdana" w:eastAsia="微软雅黑" w:hAnsi="Verdana"/>
          <w:color w:val="000000"/>
          <w:sz w:val="22"/>
          <w:szCs w:val="22"/>
          <w:lang w:val="en"/>
        </w:rPr>
        <w:t>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并且要使用</w:t>
      </w:r>
      <w:hyperlink r:id="rId166"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配置方式</w:t>
      </w:r>
      <w:r>
        <w:rPr>
          <w:rFonts w:ascii="Verdana" w:eastAsia="微软雅黑" w:hAnsi="Verdana"/>
          <w:color w:val="000000"/>
          <w:sz w:val="22"/>
          <w:szCs w:val="22"/>
          <w:lang w:val="en"/>
        </w:rPr>
        <w:t>)</w:t>
      </w:r>
      <w:r>
        <w:rPr>
          <w:rFonts w:ascii="Verdana" w:eastAsia="微软雅黑" w:hAnsi="Verdana"/>
          <w:color w:val="000000"/>
          <w:sz w:val="22"/>
          <w:szCs w:val="22"/>
          <w:lang w:val="en"/>
        </w:rPr>
        <w:t>。为什么在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 </w:t>
      </w:r>
      <w:r>
        <w:rPr>
          <w:rStyle w:val="HTML"/>
          <w:rFonts w:ascii="Courier New" w:hAnsi="Courier New" w:cs="Courier New"/>
          <w:color w:val="000000"/>
          <w:lang w:val="en"/>
        </w:rPr>
        <w:t>globalSession</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自定义作用域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需要</w:t>
      </w:r>
      <w:r>
        <w:rPr>
          <w:rStyle w:val="HTML"/>
          <w:rFonts w:ascii="Courier New" w:hAnsi="Courier New" w:cs="Courier New"/>
          <w:color w:val="000000"/>
          <w:lang w:val="en"/>
        </w:rPr>
        <w:lastRenderedPageBreak/>
        <w:t>&lt;aop:scoped-proxy/&gt;</w:t>
      </w:r>
      <w:r>
        <w:rPr>
          <w:rFonts w:ascii="Verdana" w:eastAsia="微软雅黑" w:hAnsi="Verdana"/>
          <w:color w:val="000000"/>
          <w:sz w:val="22"/>
          <w:szCs w:val="22"/>
          <w:lang w:val="en"/>
        </w:rPr>
        <w:t>元素？在下面配置片段中可以找到解释</w:t>
      </w:r>
      <w:r>
        <w:rPr>
          <w:rFonts w:ascii="Verdana" w:eastAsia="微软雅黑" w:hAnsi="Verdana"/>
          <w:color w:val="000000"/>
          <w:sz w:val="22"/>
          <w:szCs w:val="22"/>
          <w:lang w:val="en"/>
        </w:rPr>
        <w:t>(</w:t>
      </w:r>
      <w:r>
        <w:rPr>
          <w:rFonts w:ascii="Verdana" w:eastAsia="微软雅黑" w:hAnsi="Verdana"/>
          <w:color w:val="000000"/>
          <w:sz w:val="22"/>
          <w:szCs w:val="22"/>
          <w:lang w:val="en"/>
        </w:rPr>
        <w:t>注意下面</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定义是</w:t>
      </w:r>
      <w:r>
        <w:rPr>
          <w:rStyle w:val="ad"/>
          <w:rFonts w:ascii="Verdana" w:eastAsia="微软雅黑" w:hAnsi="Verdana"/>
          <w:color w:val="000000"/>
          <w:sz w:val="22"/>
          <w:szCs w:val="22"/>
          <w:lang w:val="en"/>
        </w:rPr>
        <w:t>不完整</w:t>
      </w:r>
      <w:r>
        <w:rPr>
          <w:rFonts w:ascii="Verdana" w:eastAsia="微软雅黑" w:hAnsi="Verdana"/>
          <w:color w:val="000000"/>
          <w:sz w:val="22"/>
          <w:szCs w:val="22"/>
          <w:lang w:val="en"/>
        </w:rPr>
        <w:t>的</w:t>
      </w:r>
      <w:r>
        <w:rPr>
          <w:rFonts w:ascii="Verdana" w:eastAsia="微软雅黑" w:hAnsi="Verdana"/>
          <w:color w:val="000000"/>
          <w:sz w:val="22"/>
          <w:szCs w:val="22"/>
          <w:lang w:val="en"/>
        </w:rPr>
        <w:t>):</w:t>
      </w:r>
    </w:p>
    <w:p w14:paraId="5A07A5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72717D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F6B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4194E9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08C3B1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8EC8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从上述配置中可以很明显的看到</w:t>
      </w:r>
      <w:r>
        <w:rPr>
          <w:rFonts w:ascii="Verdana" w:eastAsia="微软雅黑" w:hAnsi="Verdana"/>
          <w:color w:val="000000"/>
          <w:sz w:val="22"/>
          <w:szCs w:val="22"/>
          <w:lang w:val="en"/>
        </w:rPr>
        <w:t>singleton bean </w:t>
      </w:r>
      <w:r>
        <w:rPr>
          <w:rStyle w:val="HTML"/>
          <w:rFonts w:ascii="Courier New" w:hAnsi="Courier New" w:cs="Courier New"/>
          <w:color w:val="000000"/>
          <w:lang w:val="en"/>
        </w:rPr>
        <w:t>userManager</w:t>
      </w:r>
      <w:r>
        <w:rPr>
          <w:rFonts w:ascii="Verdana" w:eastAsia="微软雅黑" w:hAnsi="Verdana"/>
          <w:color w:val="000000"/>
          <w:sz w:val="22"/>
          <w:szCs w:val="22"/>
          <w:lang w:val="en"/>
        </w:rPr>
        <w:t>被注入了一个指向</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 </w:t>
      </w:r>
      <w:r>
        <w:rPr>
          <w:rStyle w:val="HTML"/>
          <w:rFonts w:ascii="Courier New" w:hAnsi="Courier New" w:cs="Courier New"/>
          <w:color w:val="000000"/>
          <w:lang w:val="en"/>
        </w:rPr>
        <w:t>userPreferences</w:t>
      </w:r>
      <w:r>
        <w:rPr>
          <w:rFonts w:ascii="Verdana" w:eastAsia="微软雅黑" w:hAnsi="Verdana"/>
          <w:color w:val="000000"/>
          <w:sz w:val="22"/>
          <w:szCs w:val="22"/>
          <w:lang w:val="en"/>
        </w:rPr>
        <w:t>的引用。</w:t>
      </w:r>
      <w:r>
        <w:rPr>
          <w:rFonts w:ascii="Verdana" w:eastAsia="微软雅黑" w:hAnsi="Verdana"/>
          <w:color w:val="000000"/>
          <w:sz w:val="22"/>
          <w:szCs w:val="22"/>
          <w:lang w:val="en"/>
        </w:rPr>
        <w:t>singleton </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会被容器仅实例化</w:t>
      </w:r>
      <w:r>
        <w:rPr>
          <w:rStyle w:val="ad"/>
          <w:rFonts w:ascii="Verdana" w:eastAsia="微软雅黑" w:hAnsi="Verdana"/>
          <w:color w:val="000000"/>
          <w:sz w:val="22"/>
          <w:szCs w:val="22"/>
          <w:lang w:val="en"/>
        </w:rPr>
        <w:t>一次</w:t>
      </w:r>
      <w:r>
        <w:rPr>
          <w:rFonts w:ascii="Verdana" w:eastAsia="微软雅黑" w:hAnsi="Verdana"/>
          <w:color w:val="000000"/>
          <w:sz w:val="22"/>
          <w:szCs w:val="22"/>
          <w:lang w:val="en"/>
        </w:rPr>
        <w:t>，并且其依赖（即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）也仅被注入一次。这意味着，</w:t>
      </w:r>
      <w:r>
        <w:rPr>
          <w:rStyle w:val="HTML"/>
          <w:rFonts w:ascii="Courier New" w:hAnsi="Courier New" w:cs="Courier New"/>
          <w:color w:val="000000"/>
          <w:lang w:val="en"/>
        </w:rPr>
        <w:t>userManager</w:t>
      </w:r>
      <w:r>
        <w:rPr>
          <w:rFonts w:ascii="Verdana" w:eastAsia="微软雅黑" w:hAnsi="Verdana"/>
          <w:color w:val="000000"/>
          <w:sz w:val="22"/>
          <w:szCs w:val="22"/>
          <w:lang w:val="en"/>
        </w:rPr>
        <w:t>在理论上只会操作同一个</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对象，即原先被注入的那个</w:t>
      </w:r>
      <w:r>
        <w:rPr>
          <w:rFonts w:ascii="Verdana" w:eastAsia="微软雅黑" w:hAnsi="Verdana"/>
          <w:color w:val="000000"/>
          <w:sz w:val="22"/>
          <w:szCs w:val="22"/>
          <w:lang w:val="en"/>
        </w:rPr>
        <w:t>bean</w:t>
      </w:r>
      <w:r>
        <w:rPr>
          <w:rFonts w:ascii="Verdana" w:eastAsia="微软雅黑" w:hAnsi="Verdana"/>
          <w:color w:val="000000"/>
          <w:sz w:val="22"/>
          <w:szCs w:val="22"/>
          <w:lang w:val="en"/>
        </w:rPr>
        <w:t>。而注入一个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作为依赖，有违我们的初衷。因为我们</w:t>
      </w:r>
      <w:r>
        <w:rPr>
          <w:rStyle w:val="ad"/>
          <w:rFonts w:ascii="Verdana" w:eastAsia="微软雅黑" w:hAnsi="Verdana"/>
          <w:color w:val="000000"/>
          <w:sz w:val="22"/>
          <w:szCs w:val="22"/>
          <w:lang w:val="en"/>
        </w:rPr>
        <w:t>想要</w:t>
      </w:r>
      <w:r>
        <w:rPr>
          <w:rFonts w:ascii="Verdana" w:eastAsia="微软雅黑" w:hAnsi="Verdana"/>
          <w:color w:val="000000"/>
          <w:sz w:val="22"/>
          <w:szCs w:val="22"/>
          <w:lang w:val="en"/>
        </w:rPr>
        <w:t>的只是一个</w:t>
      </w:r>
      <w:r>
        <w:rPr>
          <w:rStyle w:val="HTML"/>
          <w:rFonts w:ascii="Courier New" w:hAnsi="Courier New" w:cs="Courier New"/>
          <w:color w:val="000000"/>
          <w:lang w:val="en"/>
        </w:rPr>
        <w:t>userManager</w:t>
      </w:r>
      <w:r>
        <w:rPr>
          <w:rFonts w:ascii="Verdana" w:eastAsia="微软雅黑" w:hAnsi="Verdana"/>
          <w:color w:val="000000"/>
          <w:sz w:val="22"/>
          <w:szCs w:val="22"/>
          <w:lang w:val="en"/>
        </w:rPr>
        <w:t>对象，在它进入一个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生命周期时，我们希望去使用一个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3EB6DD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当注入某种类型对象时，该对象实现了和</w:t>
      </w:r>
      <w:r>
        <w:rPr>
          <w:rStyle w:val="HTML"/>
          <w:rFonts w:ascii="Courier New" w:hAnsi="Courier New" w:cs="Courier New"/>
          <w:color w:val="000000"/>
          <w:lang w:val="en"/>
        </w:rPr>
        <w:t>UserPreferences</w:t>
      </w:r>
      <w:r>
        <w:rPr>
          <w:rFonts w:ascii="Verdana" w:eastAsia="微软雅黑" w:hAnsi="Verdana"/>
          <w:color w:val="000000"/>
          <w:sz w:val="22"/>
          <w:szCs w:val="22"/>
          <w:lang w:val="en"/>
        </w:rPr>
        <w:t>类一样的公共接口（即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实例）。并且不论我们底层选择了何种作用域机制（</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等等），容器都会足够智能的获取到</w:t>
      </w:r>
      <w:r>
        <w:rPr>
          <w:rStyle w:val="HTML"/>
          <w:rFonts w:ascii="Courier New" w:hAnsi="Courier New" w:cs="Courier New"/>
          <w:color w:val="000000"/>
          <w:lang w:val="en"/>
        </w:rPr>
        <w:t>真正的</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对象，因此我们需要将该对象的代理注入到</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并不会意识到它所持有的是一个指向</w:t>
      </w:r>
      <w:r>
        <w:rPr>
          <w:rStyle w:val="HTML"/>
          <w:rFonts w:ascii="Courier New" w:hAnsi="Courier New" w:cs="Courier New"/>
          <w:color w:val="000000"/>
          <w:lang w:val="en"/>
        </w:rPr>
        <w:t>UserPreferences</w:t>
      </w:r>
      <w:r>
        <w:rPr>
          <w:rFonts w:ascii="Verdana" w:eastAsia="微软雅黑" w:hAnsi="Verdana"/>
          <w:color w:val="000000"/>
          <w:sz w:val="22"/>
          <w:szCs w:val="22"/>
          <w:lang w:val="en"/>
        </w:rPr>
        <w:t>引用的代理。在本例中，当</w:t>
      </w:r>
      <w:r>
        <w:rPr>
          <w:rStyle w:val="HTML"/>
          <w:rFonts w:ascii="Courier New" w:hAnsi="Courier New" w:cs="Courier New"/>
          <w:color w:val="000000"/>
          <w:lang w:val="en"/>
        </w:rPr>
        <w:t>UserManager</w:t>
      </w:r>
      <w:r>
        <w:rPr>
          <w:rFonts w:ascii="Verdana" w:eastAsia="微软雅黑" w:hAnsi="Verdana"/>
          <w:color w:val="000000"/>
          <w:sz w:val="22"/>
          <w:szCs w:val="22"/>
          <w:lang w:val="en"/>
        </w:rPr>
        <w:t>实例调用了一个使用</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对象的方法时，实际调用的是代理对象的方法。随后代理对象会从</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获取真正的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对象，并将方法调用委派给获取到的实际的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08608E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这就是当把</w:t>
      </w:r>
      <w:r>
        <w:rPr>
          <w:rStyle w:val="HTML"/>
          <w:rFonts w:ascii="Courier New" w:hAnsi="Courier New" w:cs="Courier New"/>
          <w:color w:val="000000"/>
          <w:lang w:val="en"/>
        </w:rPr>
        <w:t>request-</w:t>
      </w:r>
      <w:r>
        <w:rPr>
          <w:rFonts w:ascii="Verdana" w:eastAsia="微软雅黑" w:hAnsi="Verdana"/>
          <w:color w:val="000000"/>
          <w:sz w:val="22"/>
          <w:szCs w:val="22"/>
          <w:lang w:val="en"/>
        </w:rPr>
        <w:t>, </w:t>
      </w:r>
      <w:r>
        <w:rPr>
          <w:rStyle w:val="HTML"/>
          <w:rFonts w:ascii="Courier New" w:hAnsi="Courier New" w:cs="Courier New"/>
          <w:color w:val="000000"/>
          <w:lang w:val="en"/>
        </w:rPr>
        <w:t>session-</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globalSession-scoped</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注入到协作对象中时，需要以下的正确而完整的配置：</w:t>
      </w:r>
    </w:p>
    <w:p w14:paraId="7B3FF7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600C15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w:t>
      </w:r>
    </w:p>
    <w:p w14:paraId="4AB442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HTML"/>
          <w:rFonts w:ascii="Courier New" w:hAnsi="Courier New" w:cs="Courier New"/>
          <w:b/>
          <w:bCs/>
          <w:color w:val="000000"/>
          <w:sz w:val="25"/>
          <w:szCs w:val="25"/>
          <w:lang w:val="en"/>
        </w:rPr>
        <w:t>&lt;aop:scoped-proxy/&gt;</w:t>
      </w:r>
    </w:p>
    <w:p w14:paraId="00656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p>
    <w:p w14:paraId="4D1FF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E21B6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628E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360E6E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2BC8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504794E" w14:textId="77777777" w:rsidR="00FE5599" w:rsidRDefault="00FE5599" w:rsidP="00FE5599">
      <w:pPr>
        <w:pStyle w:val="5"/>
        <w:rPr>
          <w:rFonts w:ascii="微软雅黑" w:eastAsia="微软雅黑" w:hAnsi="微软雅黑"/>
          <w:i/>
          <w:iCs/>
          <w:color w:val="000000"/>
          <w:sz w:val="22"/>
          <w:szCs w:val="22"/>
          <w:lang w:val="en"/>
        </w:rPr>
      </w:pPr>
      <w:bookmarkStart w:id="120" w:name="beans-factory-scopes-other-injection-pro"/>
      <w:bookmarkEnd w:id="120"/>
      <w:r>
        <w:rPr>
          <w:rFonts w:ascii="微软雅黑" w:eastAsia="微软雅黑" w:hAnsi="微软雅黑" w:hint="eastAsia"/>
          <w:i/>
          <w:iCs/>
          <w:color w:val="000000"/>
          <w:sz w:val="22"/>
          <w:szCs w:val="22"/>
          <w:lang w:val="en"/>
        </w:rPr>
        <w:t>3.4.4.5.1. 选择创建代理的类型</w:t>
      </w:r>
    </w:p>
    <w:p w14:paraId="47AE88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标记时，</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容器将为它创建一个基于</w:t>
      </w:r>
      <w:r>
        <w:rPr>
          <w:rFonts w:ascii="Verdana" w:eastAsia="微软雅黑" w:hAnsi="Verdana"/>
          <w:color w:val="000000"/>
          <w:sz w:val="22"/>
          <w:szCs w:val="22"/>
          <w:lang w:val="en"/>
        </w:rPr>
        <w:t>CGLIB</w:t>
      </w:r>
      <w:r>
        <w:rPr>
          <w:rFonts w:ascii="Verdana" w:eastAsia="微软雅黑" w:hAnsi="Verdana"/>
          <w:color w:val="000000"/>
          <w:sz w:val="22"/>
          <w:szCs w:val="22"/>
          <w:lang w:val="en"/>
        </w:rPr>
        <w:t>的类代理，这意味着你需要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CGLIB</w:t>
      </w:r>
      <w:r>
        <w:rPr>
          <w:rFonts w:ascii="Verdana" w:eastAsia="微软雅黑" w:hAnsi="Verdana"/>
          <w:color w:val="000000"/>
          <w:sz w:val="22"/>
          <w:szCs w:val="22"/>
          <w:lang w:val="en"/>
        </w:rPr>
        <w:t>库添加到应用的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w:t>
      </w:r>
    </w:p>
    <w:p w14:paraId="0DBBE2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CGLIB</w:t>
      </w:r>
      <w:r>
        <w:rPr>
          <w:rStyle w:val="ad"/>
          <w:rFonts w:ascii="Verdana" w:eastAsia="微软雅黑" w:hAnsi="Verdana"/>
          <w:color w:val="000000"/>
          <w:sz w:val="22"/>
          <w:szCs w:val="22"/>
          <w:lang w:val="en"/>
        </w:rPr>
        <w:t>代理仅仅拦截</w:t>
      </w:r>
      <w:r>
        <w:rPr>
          <w:rStyle w:val="ad"/>
          <w:rFonts w:ascii="Verdana" w:eastAsia="微软雅黑" w:hAnsi="Verdana"/>
          <w:color w:val="000000"/>
          <w:sz w:val="22"/>
          <w:szCs w:val="22"/>
          <w:lang w:val="en"/>
        </w:rPr>
        <w:t>public</w:t>
      </w:r>
      <w:r>
        <w:rPr>
          <w:rStyle w:val="ad"/>
          <w:rFonts w:ascii="Verdana" w:eastAsia="微软雅黑" w:hAnsi="Verdana"/>
          <w:color w:val="000000"/>
          <w:sz w:val="22"/>
          <w:szCs w:val="22"/>
          <w:lang w:val="en"/>
        </w:rPr>
        <w:t>方法的调用！</w:t>
      </w:r>
      <w:r>
        <w:rPr>
          <w:rFonts w:ascii="Verdana" w:eastAsia="微软雅黑" w:hAnsi="Verdana"/>
          <w:color w:val="000000"/>
          <w:sz w:val="22"/>
          <w:szCs w:val="22"/>
          <w:lang w:val="en"/>
        </w:rPr>
        <w:t>对于非</w:t>
      </w:r>
      <w:r>
        <w:rPr>
          <w:rFonts w:ascii="Verdana" w:eastAsia="微软雅黑" w:hAnsi="Verdana"/>
          <w:color w:val="000000"/>
          <w:sz w:val="22"/>
          <w:szCs w:val="22"/>
          <w:lang w:val="en"/>
        </w:rPr>
        <w:t>public</w:t>
      </w:r>
      <w:r>
        <w:rPr>
          <w:rFonts w:ascii="Verdana" w:eastAsia="微软雅黑" w:hAnsi="Verdana"/>
          <w:color w:val="000000"/>
          <w:sz w:val="22"/>
          <w:szCs w:val="22"/>
          <w:lang w:val="en"/>
        </w:rPr>
        <w:t>的方法调用，不会对目标对象产生委托。</w:t>
      </w:r>
    </w:p>
    <w:p w14:paraId="7BF89E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你可以将</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的属性</w:t>
      </w:r>
      <w:r>
        <w:rPr>
          <w:rFonts w:ascii="Verdana" w:eastAsia="微软雅黑" w:hAnsi="Verdana"/>
          <w:color w:val="000000"/>
          <w:sz w:val="22"/>
          <w:szCs w:val="22"/>
          <w:lang w:val="en"/>
        </w:rPr>
        <w:t>'</w:t>
      </w:r>
      <w:r>
        <w:rPr>
          <w:rStyle w:val="HTML"/>
          <w:rFonts w:ascii="Courier New" w:hAnsi="Courier New" w:cs="Courier New"/>
          <w:color w:val="000000"/>
          <w:lang w:val="en"/>
        </w:rPr>
        <w:t>proxy-target-class</w:t>
      </w:r>
      <w:r>
        <w:rPr>
          <w:rFonts w:ascii="Verdana" w:eastAsia="微软雅黑" w:hAnsi="Verdana"/>
          <w:color w:val="000000"/>
          <w:sz w:val="22"/>
          <w:szCs w:val="22"/>
          <w:lang w:val="en"/>
        </w:rPr>
        <w:t>'</w:t>
      </w:r>
      <w:r>
        <w:rPr>
          <w:rFonts w:ascii="Verdana" w:eastAsia="微软雅黑" w:hAnsi="Verdana"/>
          <w:color w:val="000000"/>
          <w:sz w:val="22"/>
          <w:szCs w:val="22"/>
          <w:lang w:val="en"/>
        </w:rPr>
        <w:t>设置为</w:t>
      </w:r>
      <w:r>
        <w:rPr>
          <w:rFonts w:ascii="Verdana" w:eastAsia="微软雅黑" w:hAnsi="Verdana"/>
          <w:color w:val="000000"/>
          <w:sz w:val="22"/>
          <w:szCs w:val="22"/>
          <w:lang w:val="en"/>
        </w:rPr>
        <w:t>'</w:t>
      </w:r>
      <w:r>
        <w:rPr>
          <w:rStyle w:val="HTML"/>
          <w:rFonts w:ascii="Courier New" w:hAnsi="Courier New" w:cs="Courier New"/>
          <w:color w:val="000000"/>
          <w:lang w:val="en"/>
        </w:rPr>
        <w:t>false</w:t>
      </w:r>
      <w:r>
        <w:rPr>
          <w:rFonts w:ascii="Verdana" w:eastAsia="微软雅黑" w:hAnsi="Verdana"/>
          <w:color w:val="000000"/>
          <w:sz w:val="22"/>
          <w:szCs w:val="22"/>
          <w:lang w:val="en"/>
        </w:rPr>
        <w:t>'</w:t>
      </w:r>
      <w:r>
        <w:rPr>
          <w:rFonts w:ascii="Verdana" w:eastAsia="微软雅黑" w:hAnsi="Verdana"/>
          <w:color w:val="000000"/>
          <w:sz w:val="22"/>
          <w:szCs w:val="22"/>
          <w:lang w:val="en"/>
        </w:rPr>
        <w:t>来选择标准</w:t>
      </w:r>
      <w:r>
        <w:rPr>
          <w:rFonts w:ascii="Verdana" w:eastAsia="微软雅黑" w:hAnsi="Verdana"/>
          <w:color w:val="000000"/>
          <w:sz w:val="22"/>
          <w:szCs w:val="22"/>
          <w:lang w:val="en"/>
        </w:rPr>
        <w:t>JDK</w:t>
      </w:r>
      <w:r>
        <w:rPr>
          <w:rFonts w:ascii="Verdana" w:eastAsia="微软雅黑" w:hAnsi="Verdana"/>
          <w:color w:val="000000"/>
          <w:sz w:val="22"/>
          <w:szCs w:val="22"/>
          <w:lang w:val="en"/>
        </w:rPr>
        <w:t>推荐的基于接口的代理，这样就不需要在应用的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中增加额外的库。但是，这就意味着类必须实现至少一个接口。并且</w:t>
      </w:r>
      <w:r>
        <w:rPr>
          <w:rStyle w:val="ad"/>
          <w:rFonts w:ascii="Verdana" w:eastAsia="微软雅黑" w:hAnsi="Verdana"/>
          <w:color w:val="000000"/>
          <w:sz w:val="22"/>
          <w:szCs w:val="22"/>
          <w:lang w:val="en"/>
        </w:rPr>
        <w:t>所有的</w:t>
      </w:r>
      <w:r>
        <w:rPr>
          <w:rFonts w:ascii="Verdana" w:eastAsia="微软雅黑" w:hAnsi="Verdana"/>
          <w:color w:val="000000"/>
          <w:sz w:val="22"/>
          <w:szCs w:val="22"/>
          <w:lang w:val="en"/>
        </w:rPr>
        <w:t>协作者必须通过某一个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接口来引用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0BDDC2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DefaultUserPreferences</w:t>
      </w:r>
      <w:r>
        <w:rPr>
          <w:rStyle w:val="lineannotation"/>
          <w:rFonts w:hint="eastAsia"/>
          <w:i/>
          <w:iCs/>
          <w:color w:val="008000"/>
          <w:sz w:val="21"/>
          <w:szCs w:val="21"/>
          <w:lang w:val="en"/>
        </w:rPr>
        <w:t xml:space="preserve"> implements the </w:t>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interface --&gt;</w:t>
      </w:r>
    </w:p>
    <w:p w14:paraId="558B8E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class="com.foo.DefaultUserPreferences" scope="session"&gt;</w:t>
      </w:r>
    </w:p>
    <w:p w14:paraId="65DB6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&lt;aop:scoped-proxy </w:t>
      </w:r>
      <w:r>
        <w:rPr>
          <w:rStyle w:val="bold"/>
          <w:rFonts w:hint="eastAsia"/>
          <w:b/>
          <w:bCs/>
          <w:color w:val="000000"/>
          <w:lang w:val="en"/>
        </w:rPr>
        <w:t>proxy-target-class="false"</w:t>
      </w:r>
    </w:p>
    <w:p w14:paraId="2C764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lastRenderedPageBreak/>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Fonts w:hint="eastAsia"/>
          <w:color w:val="000000"/>
          <w:sz w:val="21"/>
          <w:szCs w:val="21"/>
          <w:lang w:val="en"/>
        </w:rPr>
        <w:t>/&gt;</w:t>
      </w:r>
    </w:p>
    <w:p w14:paraId="5017AB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7255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E75F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7DDB86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9CB4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68CC9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题为</w:t>
      </w:r>
      <w:hyperlink r:id="rId167" w:anchor="aop-proxying" w:tooltip="6.6. 代理机制" w:history="1">
        <w:r>
          <w:rPr>
            <w:rStyle w:val="a3"/>
            <w:rFonts w:ascii="Verdana" w:eastAsia="微软雅黑" w:hAnsi="Verdana"/>
            <w:color w:val="888888"/>
            <w:sz w:val="18"/>
            <w:szCs w:val="18"/>
            <w:lang w:val="en"/>
          </w:rPr>
          <w:t>Section 6.6, “</w:t>
        </w:r>
        <w:r>
          <w:rPr>
            <w:rStyle w:val="a3"/>
            <w:rFonts w:ascii="Verdana" w:eastAsia="微软雅黑" w:hAnsi="Verdana"/>
            <w:color w:val="888888"/>
            <w:sz w:val="18"/>
            <w:szCs w:val="18"/>
            <w:lang w:val="en"/>
          </w:rPr>
          <w:t>代理机制</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的章节也可以有助于理解对选择基于类还是基于接口的代理的细微差别。</w:t>
      </w:r>
    </w:p>
    <w:p w14:paraId="5213510F" w14:textId="77777777" w:rsidR="00FE5599" w:rsidRDefault="00FE5599" w:rsidP="00FE5599">
      <w:pPr>
        <w:pStyle w:val="3"/>
        <w:spacing w:before="0" w:after="0"/>
        <w:rPr>
          <w:rFonts w:ascii="Verdana" w:eastAsia="微软雅黑" w:hAnsi="Verdana"/>
          <w:color w:val="000000"/>
          <w:sz w:val="24"/>
          <w:szCs w:val="24"/>
          <w:lang w:val="en"/>
        </w:rPr>
      </w:pPr>
      <w:bookmarkStart w:id="121" w:name="beans-factory-scopes-custom"/>
      <w:bookmarkEnd w:id="121"/>
      <w:r>
        <w:rPr>
          <w:rFonts w:ascii="Verdana" w:eastAsia="微软雅黑" w:hAnsi="Verdana"/>
          <w:color w:val="000000"/>
          <w:sz w:val="24"/>
          <w:szCs w:val="24"/>
          <w:lang w:val="en"/>
        </w:rPr>
        <w:t>3.4.5. </w:t>
      </w:r>
      <w:r>
        <w:rPr>
          <w:rFonts w:ascii="Verdana" w:eastAsia="微软雅黑" w:hAnsi="Verdana"/>
          <w:color w:val="000000"/>
          <w:sz w:val="24"/>
          <w:szCs w:val="24"/>
          <w:lang w:val="en"/>
        </w:rPr>
        <w:t>自定义作用域</w:t>
      </w:r>
    </w:p>
    <w:p w14:paraId="4A198E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中，</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作用域机制是可以扩展的。这意味着，你不仅可以使用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提供的预定义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作用域；还可以定义自己的作用域，甚至重新定义现有的作用域（不提倡这么做，而且你</w:t>
      </w:r>
      <w:r>
        <w:rPr>
          <w:rStyle w:val="ad"/>
          <w:rFonts w:ascii="Verdana" w:eastAsia="微软雅黑" w:hAnsi="Verdana"/>
          <w:color w:val="000000"/>
          <w:sz w:val="22"/>
          <w:szCs w:val="22"/>
          <w:lang w:val="en"/>
        </w:rPr>
        <w:t>不能</w:t>
      </w:r>
      <w:r>
        <w:rPr>
          <w:rFonts w:ascii="Verdana" w:eastAsia="微软雅黑" w:hAnsi="Verdana"/>
          <w:color w:val="000000"/>
          <w:sz w:val="22"/>
          <w:szCs w:val="22"/>
          <w:lang w:val="en"/>
        </w:rPr>
        <w:t>覆盖内置的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作用域）。</w:t>
      </w:r>
    </w:p>
    <w:p w14:paraId="517248D8" w14:textId="77777777" w:rsidR="00FE5599" w:rsidRDefault="00FE5599" w:rsidP="00FE5599">
      <w:pPr>
        <w:pStyle w:val="4"/>
        <w:spacing w:before="0" w:after="0"/>
        <w:rPr>
          <w:rFonts w:ascii="Verdana" w:eastAsia="微软雅黑" w:hAnsi="Verdana"/>
          <w:color w:val="000000"/>
          <w:sz w:val="22"/>
          <w:szCs w:val="22"/>
          <w:lang w:val="en"/>
        </w:rPr>
      </w:pPr>
      <w:bookmarkStart w:id="122" w:name="beans-factory-scopes-custom-creating"/>
      <w:bookmarkEnd w:id="122"/>
      <w:r>
        <w:rPr>
          <w:rFonts w:ascii="Verdana" w:eastAsia="微软雅黑" w:hAnsi="Verdana"/>
          <w:color w:val="000000"/>
          <w:sz w:val="22"/>
          <w:szCs w:val="22"/>
          <w:lang w:val="en"/>
        </w:rPr>
        <w:t>3.4.5.1. </w:t>
      </w:r>
      <w:r>
        <w:rPr>
          <w:rFonts w:ascii="Verdana" w:eastAsia="微软雅黑" w:hAnsi="Verdana"/>
          <w:color w:val="000000"/>
          <w:sz w:val="22"/>
          <w:szCs w:val="22"/>
          <w:lang w:val="en"/>
        </w:rPr>
        <w:t>创建自定义作用域</w:t>
      </w:r>
    </w:p>
    <w:p w14:paraId="2861776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作用域是由</w:t>
      </w:r>
      <w:r>
        <w:rPr>
          <w:rStyle w:val="HTML"/>
          <w:rFonts w:ascii="Courier New" w:hAnsi="Courier New" w:cs="Courier New"/>
          <w:color w:val="000000"/>
          <w:lang w:val="en"/>
        </w:rPr>
        <w:t>org.springframework.beans.factory.config.Scope</w:t>
      </w:r>
      <w:r>
        <w:rPr>
          <w:rFonts w:ascii="Verdana" w:eastAsia="微软雅黑" w:hAnsi="Verdana"/>
          <w:color w:val="000000"/>
          <w:sz w:val="22"/>
          <w:szCs w:val="22"/>
          <w:lang w:val="en"/>
        </w:rPr>
        <w:t>接口定义的。要将你自己的自定义作用域集成到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容器中，需要实现该接口。你可能想参考</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框架本身提供的</w:t>
      </w:r>
      <w:r>
        <w:rPr>
          <w:rStyle w:val="HTML"/>
          <w:rFonts w:ascii="Courier New" w:hAnsi="Courier New" w:cs="Courier New"/>
          <w:color w:val="000000"/>
          <w:lang w:val="en"/>
        </w:rPr>
        <w:t>Scope</w:t>
      </w:r>
      <w:r>
        <w:rPr>
          <w:rFonts w:ascii="Verdana" w:eastAsia="微软雅黑" w:hAnsi="Verdana"/>
          <w:color w:val="000000"/>
          <w:sz w:val="22"/>
          <w:szCs w:val="22"/>
          <w:lang w:val="en"/>
        </w:rPr>
        <w:t>实现来了解如何创建自己的实现，</w:t>
      </w:r>
      <w:hyperlink r:id="rId168" w:tgtFrame="_top" w:history="1">
        <w:r>
          <w:rPr>
            <w:rStyle w:val="a3"/>
            <w:rFonts w:ascii="Verdana" w:eastAsia="微软雅黑" w:hAnsi="Verdana"/>
            <w:color w:val="888888"/>
            <w:sz w:val="18"/>
            <w:szCs w:val="18"/>
            <w:lang w:val="en"/>
          </w:rPr>
          <w:t>Scope Javadoc</w:t>
        </w:r>
      </w:hyperlink>
      <w:r>
        <w:rPr>
          <w:rFonts w:ascii="Verdana" w:eastAsia="微软雅黑" w:hAnsi="Verdana"/>
          <w:color w:val="000000"/>
          <w:sz w:val="22"/>
          <w:szCs w:val="22"/>
          <w:lang w:val="en"/>
        </w:rPr>
        <w:t>展示了创建自定义作用域的实现的更多细节</w:t>
      </w:r>
    </w:p>
    <w:p w14:paraId="3E2DE0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Scope</w:t>
      </w:r>
      <w:r>
        <w:rPr>
          <w:rFonts w:ascii="Verdana" w:eastAsia="微软雅黑" w:hAnsi="Verdana"/>
          <w:color w:val="000000"/>
          <w:sz w:val="22"/>
          <w:szCs w:val="22"/>
          <w:lang w:val="en"/>
        </w:rPr>
        <w:t>接口提供了四个方法来处理获取对象，移除对象和必要的时候</w:t>
      </w:r>
      <w:r>
        <w:rPr>
          <w:rFonts w:ascii="Verdana" w:eastAsia="微软雅黑" w:hAnsi="Verdana"/>
          <w:color w:val="000000"/>
          <w:sz w:val="22"/>
          <w:szCs w:val="22"/>
          <w:lang w:val="en"/>
        </w:rPr>
        <w:t>'</w:t>
      </w:r>
      <w:r>
        <w:rPr>
          <w:rFonts w:ascii="Verdana" w:eastAsia="微软雅黑" w:hAnsi="Verdana"/>
          <w:color w:val="000000"/>
          <w:sz w:val="22"/>
          <w:szCs w:val="22"/>
          <w:lang w:val="en"/>
        </w:rPr>
        <w:t>销毁</w:t>
      </w:r>
      <w:r>
        <w:rPr>
          <w:rFonts w:ascii="Verdana" w:eastAsia="微软雅黑" w:hAnsi="Verdana"/>
          <w:color w:val="000000"/>
          <w:sz w:val="22"/>
          <w:szCs w:val="22"/>
          <w:lang w:val="en"/>
        </w:rPr>
        <w:t>'</w:t>
      </w:r>
      <w:r>
        <w:rPr>
          <w:rFonts w:ascii="Verdana" w:eastAsia="微软雅黑" w:hAnsi="Verdana"/>
          <w:color w:val="000000"/>
          <w:sz w:val="22"/>
          <w:szCs w:val="22"/>
          <w:lang w:val="en"/>
        </w:rPr>
        <w:t>对象。</w:t>
      </w:r>
    </w:p>
    <w:p w14:paraId="010BE4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第一个方法可以从作用域中获取对象。例如，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作用域的实现会返回一个</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如果不存在，则返回一个绑定了</w:t>
      </w:r>
      <w:r>
        <w:rPr>
          <w:rFonts w:ascii="Verdana" w:eastAsia="微软雅黑" w:hAnsi="Verdana"/>
          <w:color w:val="000000"/>
          <w:sz w:val="22"/>
          <w:szCs w:val="22"/>
          <w:lang w:val="en"/>
        </w:rPr>
        <w:t>Session</w:t>
      </w:r>
      <w:r>
        <w:rPr>
          <w:rFonts w:ascii="Verdana" w:eastAsia="微软雅黑" w:hAnsi="Verdana"/>
          <w:color w:val="000000"/>
          <w:sz w:val="22"/>
          <w:szCs w:val="22"/>
          <w:lang w:val="en"/>
        </w:rPr>
        <w:t>引用的新实例</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3F5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get(String name, ObjectFactory objectFactory)</w:t>
      </w:r>
    </w:p>
    <w:p w14:paraId="5876D5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第二个方法可以从作用域中移除对象。例如，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作用域的实现可以从</w:t>
      </w:r>
      <w:r>
        <w:rPr>
          <w:rFonts w:ascii="Verdana" w:eastAsia="微软雅黑" w:hAnsi="Verdana"/>
          <w:color w:val="000000"/>
          <w:sz w:val="22"/>
          <w:szCs w:val="22"/>
          <w:lang w:val="en"/>
        </w:rPr>
        <w:t>session</w:t>
      </w:r>
      <w:r>
        <w:rPr>
          <w:rFonts w:ascii="Verdana" w:eastAsia="微软雅黑" w:hAnsi="Verdana"/>
          <w:color w:val="000000"/>
          <w:sz w:val="22"/>
          <w:szCs w:val="22"/>
          <w:lang w:val="en"/>
        </w:rPr>
        <w:t>中移除并返回</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如果没有找到相应名称的对象昂，则可以返回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61F6AC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remove(String name)</w:t>
      </w:r>
    </w:p>
    <w:p w14:paraId="4F4F9B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第三个方法是注册作用域析构的回调方法，当作用域销毁或作用域中的某个对象销毁时候会执行。请参考</w:t>
      </w:r>
      <w:r>
        <w:rPr>
          <w:rFonts w:ascii="Verdana" w:eastAsia="微软雅黑" w:hAnsi="Verdana"/>
          <w:color w:val="000000"/>
          <w:sz w:val="22"/>
          <w:szCs w:val="22"/>
          <w:lang w:val="en"/>
        </w:rPr>
        <w:t>Javadoc</w:t>
      </w:r>
      <w:r>
        <w:rPr>
          <w:rFonts w:ascii="Verdana" w:eastAsia="微软雅黑" w:hAnsi="Verdana"/>
          <w:color w:val="000000"/>
          <w:sz w:val="22"/>
          <w:szCs w:val="22"/>
          <w:lang w:val="en"/>
        </w:rPr>
        <w:t>或</w:t>
      </w:r>
      <w:r>
        <w:rPr>
          <w:rFonts w:ascii="Verdana" w:eastAsia="微软雅黑" w:hAnsi="Verdana"/>
          <w:color w:val="000000"/>
          <w:sz w:val="22"/>
          <w:szCs w:val="22"/>
          <w:lang w:val="en"/>
        </w:rPr>
        <w:t>Spring Scope</w:t>
      </w:r>
      <w:r>
        <w:rPr>
          <w:rFonts w:ascii="Verdana" w:eastAsia="微软雅黑" w:hAnsi="Verdana"/>
          <w:color w:val="000000"/>
          <w:sz w:val="22"/>
          <w:szCs w:val="22"/>
          <w:lang w:val="en"/>
        </w:rPr>
        <w:t>的实现获得更多析构回调的信息。</w:t>
      </w:r>
    </w:p>
    <w:p w14:paraId="3C16CA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registerDestructionCallback(String name, Runnable destructionCallback)</w:t>
      </w:r>
    </w:p>
    <w:p w14:paraId="516266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last method deals with obtaining the conversation identifier for the underlying scope. This identifier is different for each scope. For a session for example, this can be the session identifier.</w:t>
      </w:r>
    </w:p>
    <w:p w14:paraId="4710FD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最后一个方法处理作用域的会话标识。对每一个作用域来说标识是不一样的。例如，对于</w:t>
      </w:r>
      <w:r>
        <w:rPr>
          <w:rFonts w:ascii="Verdana" w:eastAsia="微软雅黑" w:hAnsi="Verdana"/>
          <w:color w:val="000000"/>
          <w:sz w:val="22"/>
          <w:szCs w:val="22"/>
          <w:lang w:val="en"/>
        </w:rPr>
        <w:t>session</w:t>
      </w:r>
      <w:r>
        <w:rPr>
          <w:rFonts w:ascii="Verdana" w:eastAsia="微软雅黑" w:hAnsi="Verdana"/>
          <w:color w:val="000000"/>
          <w:sz w:val="22"/>
          <w:szCs w:val="22"/>
          <w:lang w:val="en"/>
        </w:rPr>
        <w:t>，将获得</w:t>
      </w:r>
      <w:r>
        <w:rPr>
          <w:rFonts w:ascii="Verdana" w:eastAsia="微软雅黑" w:hAnsi="Verdana"/>
          <w:color w:val="000000"/>
          <w:sz w:val="22"/>
          <w:szCs w:val="22"/>
          <w:lang w:val="en"/>
        </w:rPr>
        <w:t>session</w:t>
      </w:r>
      <w:r>
        <w:rPr>
          <w:rFonts w:ascii="Verdana" w:eastAsia="微软雅黑" w:hAnsi="Verdana"/>
          <w:color w:val="000000"/>
          <w:sz w:val="22"/>
          <w:szCs w:val="22"/>
          <w:lang w:val="en"/>
        </w:rPr>
        <w:t>标识</w:t>
      </w:r>
    </w:p>
    <w:p w14:paraId="71CBD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String getConversationId()</w:t>
      </w:r>
    </w:p>
    <w:p w14:paraId="3496591F" w14:textId="77777777" w:rsidR="00FE5599" w:rsidRDefault="00FE5599" w:rsidP="00FE5599">
      <w:pPr>
        <w:pStyle w:val="4"/>
        <w:spacing w:before="0" w:after="0"/>
        <w:rPr>
          <w:rFonts w:ascii="Verdana" w:eastAsia="微软雅黑" w:hAnsi="Verdana"/>
          <w:color w:val="000000"/>
          <w:sz w:val="22"/>
          <w:szCs w:val="22"/>
          <w:lang w:val="en"/>
        </w:rPr>
      </w:pPr>
      <w:bookmarkStart w:id="123" w:name="beans-factory-scopes-custom-using"/>
      <w:bookmarkEnd w:id="123"/>
      <w:r>
        <w:rPr>
          <w:rFonts w:ascii="Verdana" w:eastAsia="微软雅黑" w:hAnsi="Verdana"/>
          <w:color w:val="000000"/>
          <w:sz w:val="22"/>
          <w:szCs w:val="22"/>
          <w:lang w:val="en"/>
        </w:rPr>
        <w:t>3.4.5.2. </w:t>
      </w:r>
      <w:r>
        <w:rPr>
          <w:rFonts w:ascii="Verdana" w:eastAsia="微软雅黑" w:hAnsi="Verdana"/>
          <w:color w:val="000000"/>
          <w:sz w:val="22"/>
          <w:szCs w:val="22"/>
          <w:lang w:val="en"/>
        </w:rPr>
        <w:t>使用自定义作用域</w:t>
      </w:r>
    </w:p>
    <w:p w14:paraId="06E5C1F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在你编写和测试完一个或多个自定义</w:t>
      </w:r>
      <w:r>
        <w:rPr>
          <w:rStyle w:val="HTML"/>
          <w:rFonts w:ascii="Courier New" w:hAnsi="Courier New" w:cs="Courier New"/>
          <w:color w:val="000000"/>
          <w:lang w:val="en"/>
        </w:rPr>
        <w:t>Scope</w:t>
      </w:r>
      <w:r>
        <w:rPr>
          <w:rFonts w:ascii="Verdana" w:eastAsia="微软雅黑" w:hAnsi="Verdana"/>
          <w:color w:val="000000"/>
          <w:sz w:val="22"/>
          <w:szCs w:val="22"/>
          <w:lang w:val="en"/>
        </w:rPr>
        <w:t>实现后，你需要让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容器装配你的作用域。把一个新的</w:t>
      </w:r>
      <w:r>
        <w:rPr>
          <w:rStyle w:val="HTML"/>
          <w:rFonts w:ascii="Courier New" w:hAnsi="Courier New" w:cs="Courier New"/>
          <w:color w:val="000000"/>
          <w:lang w:val="en"/>
        </w:rPr>
        <w:t>Scope</w:t>
      </w:r>
      <w:r>
        <w:rPr>
          <w:rFonts w:ascii="Verdana" w:eastAsia="微软雅黑" w:hAnsi="Verdana"/>
          <w:color w:val="000000"/>
          <w:sz w:val="22"/>
          <w:szCs w:val="22"/>
          <w:lang w:val="en"/>
        </w:rPr>
        <w:t> </w:t>
      </w:r>
      <w:r>
        <w:rPr>
          <w:rFonts w:ascii="Verdana" w:eastAsia="微软雅黑" w:hAnsi="Verdana"/>
          <w:color w:val="000000"/>
          <w:sz w:val="22"/>
          <w:szCs w:val="22"/>
          <w:lang w:val="en"/>
        </w:rPr>
        <w:t>注册到</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容器中的核心方法定义在</w:t>
      </w:r>
      <w:r>
        <w:rPr>
          <w:rStyle w:val="HTML"/>
          <w:rFonts w:ascii="Courier New" w:hAnsi="Courier New" w:cs="Courier New"/>
          <w:color w:val="000000"/>
          <w:lang w:val="en"/>
        </w:rPr>
        <w:t>ConfigurableBeanFactory</w:t>
      </w:r>
      <w:r>
        <w:rPr>
          <w:rFonts w:ascii="Verdana" w:eastAsia="微软雅黑" w:hAnsi="Verdana"/>
          <w:color w:val="000000"/>
          <w:sz w:val="22"/>
          <w:szCs w:val="22"/>
          <w:lang w:val="en"/>
        </w:rPr>
        <w:t>接口中，下面就是这个方法的示例：</w:t>
      </w:r>
    </w:p>
    <w:p w14:paraId="374F1A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registerScope(String scopeName, Scope scope);</w:t>
      </w:r>
    </w:p>
    <w:p w14:paraId="70B52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方法的第一个参数是一个作用域的唯一名称，例如，</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方法的第二个参数是你要注册和使用的自定义</w:t>
      </w:r>
      <w:r>
        <w:rPr>
          <w:rStyle w:val="HTML"/>
          <w:rFonts w:ascii="Courier New" w:hAnsi="Courier New" w:cs="Courier New"/>
          <w:color w:val="000000"/>
          <w:lang w:val="en"/>
        </w:rPr>
        <w:t>Scope</w:t>
      </w:r>
      <w:r>
        <w:rPr>
          <w:rFonts w:ascii="Verdana" w:eastAsia="微软雅黑" w:hAnsi="Verdana"/>
          <w:color w:val="000000"/>
          <w:sz w:val="22"/>
          <w:szCs w:val="22"/>
          <w:lang w:val="en"/>
        </w:rPr>
        <w:t>的实例。</w:t>
      </w:r>
    </w:p>
    <w:p w14:paraId="71A8D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假如你实现了自定义的</w:t>
      </w:r>
      <w:r>
        <w:rPr>
          <w:rStyle w:val="HTML"/>
          <w:rFonts w:ascii="Courier New" w:hAnsi="Courier New" w:cs="Courier New"/>
          <w:color w:val="000000"/>
          <w:lang w:val="en"/>
        </w:rPr>
        <w:t>Scope</w:t>
      </w:r>
      <w:r>
        <w:rPr>
          <w:rFonts w:ascii="Verdana" w:eastAsia="微软雅黑" w:hAnsi="Verdana"/>
          <w:color w:val="000000"/>
          <w:sz w:val="22"/>
          <w:szCs w:val="22"/>
          <w:lang w:val="en"/>
        </w:rPr>
        <w:t>，并像下面例子一样进行了注册：</w:t>
      </w:r>
    </w:p>
    <w:p w14:paraId="76815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 note: the </w:t>
      </w:r>
      <w:r>
        <w:rPr>
          <w:rStyle w:val="HTML"/>
          <w:rFonts w:ascii="Courier New" w:hAnsi="Courier New" w:cs="Courier New"/>
          <w:i/>
          <w:iCs/>
          <w:color w:val="008000"/>
          <w:sz w:val="25"/>
          <w:szCs w:val="25"/>
          <w:lang w:val="en"/>
        </w:rPr>
        <w:t>ThreadScope</w:t>
      </w:r>
      <w:r>
        <w:rPr>
          <w:rStyle w:val="lineannotation"/>
          <w:rFonts w:hint="eastAsia"/>
          <w:i/>
          <w:iCs/>
          <w:color w:val="008000"/>
          <w:sz w:val="21"/>
          <w:szCs w:val="21"/>
          <w:lang w:val="en"/>
        </w:rPr>
        <w:t xml:space="preserve"> class does </w:t>
      </w:r>
      <w:r>
        <w:rPr>
          <w:rStyle w:val="bold"/>
          <w:rFonts w:hint="eastAsia"/>
          <w:b/>
          <w:bCs/>
          <w:i/>
          <w:iCs/>
          <w:color w:val="008000"/>
          <w:lang w:val="en"/>
        </w:rPr>
        <w:t>not</w:t>
      </w:r>
      <w:r>
        <w:rPr>
          <w:rStyle w:val="lineannotation"/>
          <w:rFonts w:hint="eastAsia"/>
          <w:i/>
          <w:iCs/>
          <w:color w:val="008000"/>
          <w:sz w:val="21"/>
          <w:szCs w:val="21"/>
          <w:lang w:val="en"/>
        </w:rPr>
        <w:t xml:space="preserve"> ship with the Spring Framework</w:t>
      </w:r>
    </w:p>
    <w:p w14:paraId="5AEAE9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 customScope = new ThreadScope();</w:t>
      </w:r>
    </w:p>
    <w:p w14:paraId="010DE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beanFactory.registerScope("</w:t>
      </w:r>
      <w:r>
        <w:rPr>
          <w:rStyle w:val="bold"/>
          <w:rFonts w:hint="eastAsia"/>
          <w:b/>
          <w:bCs/>
          <w:color w:val="000000"/>
          <w:lang w:val="en"/>
        </w:rPr>
        <w:t>thread</w:t>
      </w:r>
      <w:r>
        <w:rPr>
          <w:rFonts w:hint="eastAsia"/>
          <w:color w:val="000000"/>
          <w:sz w:val="21"/>
          <w:szCs w:val="21"/>
          <w:lang w:val="en"/>
        </w:rPr>
        <w:t>", scope);</w:t>
      </w:r>
    </w:p>
    <w:p w14:paraId="0E4F0C5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你可以象下面一样来创建自定义作用域的规则：</w:t>
      </w:r>
    </w:p>
    <w:p w14:paraId="099846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 class="..." </w:t>
      </w:r>
      <w:r>
        <w:rPr>
          <w:rStyle w:val="bold"/>
          <w:rFonts w:hint="eastAsia"/>
          <w:b/>
          <w:bCs/>
          <w:color w:val="000000"/>
          <w:lang w:val="en"/>
        </w:rPr>
        <w:t>scope="thread"</w:t>
      </w:r>
      <w:r>
        <w:rPr>
          <w:rFonts w:hint="eastAsia"/>
          <w:color w:val="000000"/>
          <w:sz w:val="21"/>
          <w:szCs w:val="21"/>
          <w:lang w:val="en"/>
        </w:rPr>
        <w:t>/&gt;</w:t>
      </w:r>
    </w:p>
    <w:p w14:paraId="31D6C3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有了自定义作用域的实现，你将不仅仅可以使用以上的注册方式，还可以使用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类来进行声明式注册，</w:t>
      </w:r>
    </w:p>
    <w:p w14:paraId="170BAA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来进行声明式注册的自定义作用域的例子：</w:t>
      </w:r>
    </w:p>
    <w:p w14:paraId="35A245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2D4F50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6C05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2B9DE7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63C109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7FA436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59CCD1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2194C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4D9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class="org.springframework.beans.factory.config.CustomScopeConfigurer"&gt;</w:t>
      </w:r>
    </w:p>
    <w:p w14:paraId="3344E1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name="scopes"&gt;</w:t>
      </w:r>
    </w:p>
    <w:p w14:paraId="747DAC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&lt;map&gt;</w:t>
      </w:r>
    </w:p>
    <w:p w14:paraId="1446A1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&lt;entry key="thread"&gt;</w:t>
      </w:r>
    </w:p>
    <w:p w14:paraId="74AF25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&lt;bean class="com.foo.ThreadScope"/&gt;</w:t>
      </w:r>
    </w:p>
    <w:p w14:paraId="7E4597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 xml:space="preserve">                &lt;/entry&gt;</w:t>
      </w:r>
    </w:p>
    <w:p w14:paraId="4ED2A7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026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DED39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0B1A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C1E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id="bar" class="x.y.Bar" </w:t>
      </w:r>
      <w:r>
        <w:rPr>
          <w:rStyle w:val="bold"/>
          <w:rFonts w:hint="eastAsia"/>
          <w:b/>
          <w:bCs/>
          <w:color w:val="000000"/>
          <w:lang w:val="en"/>
        </w:rPr>
        <w:t>scope="thread"</w:t>
      </w:r>
      <w:r>
        <w:rPr>
          <w:rFonts w:hint="eastAsia"/>
          <w:color w:val="000000"/>
          <w:sz w:val="21"/>
          <w:szCs w:val="21"/>
          <w:lang w:val="en"/>
        </w:rPr>
        <w:t>&gt;</w:t>
      </w:r>
    </w:p>
    <w:p w14:paraId="73D053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value="Rick"/&gt;</w:t>
      </w:r>
    </w:p>
    <w:p w14:paraId="1A219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&lt;aop:scoped-proxy/&gt;</w:t>
      </w:r>
    </w:p>
    <w:p w14:paraId="16DE13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AB68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AD147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399FC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name="bar" ref="bar"/&gt;</w:t>
      </w:r>
    </w:p>
    <w:p w14:paraId="4173D1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&lt;/bean&gt;</w:t>
      </w:r>
    </w:p>
    <w:p w14:paraId="132D13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50FE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410DEF"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24" w:name="beans-factory-nature"/>
      <w:bookmarkEnd w:id="124"/>
      <w:r>
        <w:rPr>
          <w:rFonts w:ascii="Verdana" w:eastAsia="微软雅黑" w:hAnsi="Verdana"/>
          <w:color w:val="000000"/>
          <w:sz w:val="26"/>
          <w:szCs w:val="26"/>
          <w:lang w:val="en"/>
        </w:rPr>
        <w:t>3.5. </w:t>
      </w:r>
      <w:r>
        <w:rPr>
          <w:rFonts w:ascii="Verdana" w:eastAsia="微软雅黑" w:hAnsi="Verdana"/>
          <w:color w:val="000000"/>
          <w:sz w:val="26"/>
          <w:szCs w:val="26"/>
          <w:lang w:val="en"/>
        </w:rPr>
        <w:t>定制</w:t>
      </w:r>
      <w:r>
        <w:rPr>
          <w:rFonts w:ascii="Verdana" w:eastAsia="微软雅黑" w:hAnsi="Verdana"/>
          <w:color w:val="000000"/>
          <w:sz w:val="26"/>
          <w:szCs w:val="26"/>
          <w:lang w:val="en"/>
        </w:rPr>
        <w:t>bean</w:t>
      </w:r>
      <w:r>
        <w:rPr>
          <w:rFonts w:ascii="Verdana" w:eastAsia="微软雅黑" w:hAnsi="Verdana"/>
          <w:color w:val="000000"/>
          <w:sz w:val="26"/>
          <w:szCs w:val="26"/>
          <w:lang w:val="en"/>
        </w:rPr>
        <w:t>特性</w:t>
      </w:r>
    </w:p>
    <w:p w14:paraId="7BC04696" w14:textId="77777777" w:rsidR="00FE5599" w:rsidRDefault="00FE5599" w:rsidP="00FE5599">
      <w:pPr>
        <w:pStyle w:val="3"/>
        <w:spacing w:before="0" w:after="0"/>
        <w:rPr>
          <w:rFonts w:ascii="Verdana" w:eastAsia="微软雅黑" w:hAnsi="Verdana"/>
          <w:color w:val="000000"/>
          <w:sz w:val="24"/>
          <w:szCs w:val="24"/>
          <w:lang w:val="en"/>
        </w:rPr>
      </w:pPr>
      <w:bookmarkStart w:id="125" w:name="beans-factory-lifecycle"/>
      <w:bookmarkEnd w:id="125"/>
      <w:r>
        <w:rPr>
          <w:rFonts w:ascii="Verdana" w:eastAsia="微软雅黑" w:hAnsi="Verdana"/>
          <w:color w:val="000000"/>
          <w:sz w:val="24"/>
          <w:szCs w:val="24"/>
          <w:lang w:val="en"/>
        </w:rPr>
        <w:t>3.5.1. </w:t>
      </w:r>
      <w:r>
        <w:rPr>
          <w:rFonts w:ascii="Verdana" w:eastAsia="微软雅黑" w:hAnsi="Verdana"/>
          <w:color w:val="000000"/>
          <w:sz w:val="24"/>
          <w:szCs w:val="24"/>
          <w:lang w:val="en"/>
        </w:rPr>
        <w:t>生命周期回调</w:t>
      </w:r>
    </w:p>
    <w:p w14:paraId="1A60F4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提供了几个标志接口（</w:t>
      </w:r>
      <w:r>
        <w:rPr>
          <w:rFonts w:ascii="Verdana" w:eastAsia="微软雅黑" w:hAnsi="Verdana"/>
          <w:color w:val="000000"/>
          <w:sz w:val="22"/>
          <w:szCs w:val="22"/>
          <w:lang w:val="en"/>
        </w:rPr>
        <w:t>marker interface</w:t>
      </w:r>
      <w:r>
        <w:rPr>
          <w:rFonts w:ascii="Verdana" w:eastAsia="微软雅黑" w:hAnsi="Verdana"/>
          <w:color w:val="000000"/>
          <w:sz w:val="22"/>
          <w:szCs w:val="22"/>
          <w:lang w:val="en"/>
        </w:rPr>
        <w:t>），这些接口用来改变容器中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的行为；它们包括</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。实现这两个接口的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在初始化和析构时容器会调用前者的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方法，以及后者的</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p w14:paraId="1494D1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在内部使用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实现来处理它能找到的任何标志接口并调用相应的方法。如果你需要自定义特性或者生命周期行为，你可以实现自己的</w:t>
      </w:r>
      <w:r>
        <w:rPr>
          <w:rFonts w:ascii="Verdana" w:eastAsia="微软雅黑" w:hAnsi="Verdana"/>
          <w:color w:val="000000"/>
          <w:sz w:val="22"/>
          <w:szCs w:val="22"/>
          <w:lang w:val="en"/>
        </w:rPr>
        <w:t> </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。关于这方面更多的内容可以看</w:t>
      </w:r>
      <w:hyperlink r:id="rId169" w:anchor="beans-factory-extension" w:tooltip="3.7. 容器扩展点" w:history="1">
        <w:r>
          <w:rPr>
            <w:rStyle w:val="a3"/>
            <w:rFonts w:ascii="Verdana" w:eastAsia="微软雅黑" w:hAnsi="Verdana"/>
            <w:color w:val="888888"/>
            <w:sz w:val="18"/>
            <w:szCs w:val="18"/>
            <w:lang w:val="en"/>
          </w:rPr>
          <w:t>Section 3.7, “</w:t>
        </w:r>
        <w:r>
          <w:rPr>
            <w:rStyle w:val="a3"/>
            <w:rFonts w:ascii="Verdana" w:eastAsia="微软雅黑" w:hAnsi="Verdana"/>
            <w:color w:val="888888"/>
            <w:sz w:val="18"/>
            <w:szCs w:val="18"/>
            <w:lang w:val="en"/>
          </w:rPr>
          <w:t>容器扩展点</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2C462E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下面讲述了几个生命周期标志接口。在附录中会提供相关的示意图来展示</w:t>
      </w:r>
      <w:r>
        <w:rPr>
          <w:rFonts w:ascii="Verdana" w:eastAsia="微软雅黑" w:hAnsi="Verdana"/>
          <w:color w:val="000000"/>
          <w:sz w:val="22"/>
          <w:szCs w:val="22"/>
          <w:lang w:val="en"/>
        </w:rPr>
        <w:t>Spring</w:t>
      </w:r>
      <w:r>
        <w:rPr>
          <w:rFonts w:ascii="Verdana" w:eastAsia="微软雅黑" w:hAnsi="Verdana"/>
          <w:color w:val="000000"/>
          <w:sz w:val="22"/>
          <w:szCs w:val="22"/>
          <w:lang w:val="en"/>
        </w:rPr>
        <w:t>如何管理</w:t>
      </w:r>
      <w:r>
        <w:rPr>
          <w:rFonts w:ascii="Verdana" w:eastAsia="微软雅黑" w:hAnsi="Verdana"/>
          <w:color w:val="000000"/>
          <w:sz w:val="22"/>
          <w:szCs w:val="22"/>
          <w:lang w:val="en"/>
        </w:rPr>
        <w:t>bean</w:t>
      </w:r>
      <w:r>
        <w:rPr>
          <w:rFonts w:ascii="Verdana" w:eastAsia="微软雅黑" w:hAnsi="Verdana"/>
          <w:color w:val="000000"/>
          <w:sz w:val="22"/>
          <w:szCs w:val="22"/>
          <w:lang w:val="en"/>
        </w:rPr>
        <w:t>，以及生命周期特性如何改变</w:t>
      </w:r>
      <w:r>
        <w:rPr>
          <w:rFonts w:ascii="Verdana" w:eastAsia="微软雅黑" w:hAnsi="Verdana"/>
          <w:color w:val="000000"/>
          <w:sz w:val="22"/>
          <w:szCs w:val="22"/>
          <w:lang w:val="en"/>
        </w:rPr>
        <w:t>bean</w:t>
      </w:r>
      <w:r>
        <w:rPr>
          <w:rFonts w:ascii="Verdana" w:eastAsia="微软雅黑" w:hAnsi="Verdana"/>
          <w:color w:val="000000"/>
          <w:sz w:val="22"/>
          <w:szCs w:val="22"/>
          <w:lang w:val="en"/>
        </w:rPr>
        <w:t>的内在特性。</w:t>
      </w:r>
    </w:p>
    <w:p w14:paraId="1B857B1A" w14:textId="77777777" w:rsidR="00FE5599" w:rsidRDefault="00FE5599" w:rsidP="00FE5599">
      <w:pPr>
        <w:pStyle w:val="4"/>
        <w:spacing w:before="0" w:after="0"/>
        <w:rPr>
          <w:rFonts w:ascii="Verdana" w:eastAsia="微软雅黑" w:hAnsi="Verdana"/>
          <w:color w:val="000000"/>
          <w:sz w:val="22"/>
          <w:szCs w:val="22"/>
          <w:lang w:val="en"/>
        </w:rPr>
      </w:pPr>
      <w:bookmarkStart w:id="126" w:name="beans-factory-lifecycle-initializingbean"/>
      <w:bookmarkEnd w:id="126"/>
      <w:r>
        <w:rPr>
          <w:rFonts w:ascii="Verdana" w:eastAsia="微软雅黑" w:hAnsi="Verdana"/>
          <w:color w:val="000000"/>
          <w:sz w:val="22"/>
          <w:szCs w:val="22"/>
          <w:lang w:val="en"/>
        </w:rPr>
        <w:t>3.5.1.1. </w:t>
      </w:r>
      <w:r>
        <w:rPr>
          <w:rFonts w:ascii="Verdana" w:eastAsia="微软雅黑" w:hAnsi="Verdana"/>
          <w:color w:val="000000"/>
          <w:sz w:val="22"/>
          <w:szCs w:val="22"/>
          <w:lang w:val="en"/>
        </w:rPr>
        <w:t>初始化回调</w:t>
      </w:r>
    </w:p>
    <w:p w14:paraId="6AD04A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org.springframework.beans.factory.InitializingBean</w:t>
      </w:r>
      <w:r>
        <w:rPr>
          <w:rFonts w:ascii="Verdana" w:eastAsia="微软雅黑" w:hAnsi="Verdana"/>
          <w:color w:val="000000"/>
          <w:sz w:val="22"/>
          <w:szCs w:val="22"/>
          <w:lang w:val="en"/>
        </w:rPr>
        <w:t>接口允许容器在设置好</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的所有必要属性后，执行初始化事宜。</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接口仅指定了一个方法：</w:t>
      </w:r>
    </w:p>
    <w:p w14:paraId="53B75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afterPropertiesSet() throws Exception;</w:t>
      </w:r>
    </w:p>
    <w:p w14:paraId="3B8440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接口并且不鼓励使用该接口，因为这样会将代码和</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耦合起来，有一个可选的方案是，可以在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w:t>
      </w:r>
      <w:r>
        <w:rPr>
          <w:rFonts w:ascii="Verdana" w:eastAsia="微软雅黑" w:hAnsi="Verdana"/>
          <w:color w:val="000000"/>
          <w:sz w:val="22"/>
          <w:szCs w:val="22"/>
          <w:lang w:val="en"/>
        </w:rPr>
        <w:lastRenderedPageBreak/>
        <w:t>初始化方法，然后在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init-method</w:t>
      </w:r>
      <w:r>
        <w:rPr>
          <w:rFonts w:ascii="Verdana" w:eastAsia="微软雅黑" w:hAnsi="Verdana"/>
          <w:color w:val="000000"/>
          <w:sz w:val="22"/>
          <w:szCs w:val="22"/>
          <w:lang w:val="en"/>
        </w:rPr>
        <w:t>属性来完成。如下面的定义所示：</w:t>
      </w:r>
    </w:p>
    <w:p w14:paraId="5B9AF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class="examples.ExampleBean" init-method="init"/&gt;</w:t>
      </w:r>
    </w:p>
    <w:p w14:paraId="634DC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A49B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A306A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6E64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2A5DE8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9F69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A6A9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01C0A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572147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InitializingBean {</w:t>
      </w:r>
    </w:p>
    <w:p w14:paraId="32B1E7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109A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afterPropertiesSet() {</w:t>
      </w:r>
    </w:p>
    <w:p w14:paraId="0DF2E1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39B850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EBBF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0D56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4BABF696" w14:textId="77777777" w:rsidR="00FE5599" w:rsidRDefault="00FE5599" w:rsidP="00FE5599">
      <w:pPr>
        <w:pStyle w:val="4"/>
        <w:spacing w:before="0" w:after="0"/>
        <w:rPr>
          <w:rFonts w:ascii="Verdana" w:eastAsia="微软雅黑" w:hAnsi="Verdana"/>
          <w:color w:val="000000"/>
          <w:sz w:val="22"/>
          <w:szCs w:val="22"/>
          <w:lang w:val="en"/>
        </w:rPr>
      </w:pPr>
      <w:bookmarkStart w:id="127" w:name="beans-factory-lifecycle-disposablebean"/>
      <w:bookmarkEnd w:id="127"/>
      <w:r>
        <w:rPr>
          <w:rFonts w:ascii="Verdana" w:eastAsia="微软雅黑" w:hAnsi="Verdana"/>
          <w:color w:val="000000"/>
          <w:sz w:val="22"/>
          <w:szCs w:val="22"/>
          <w:lang w:val="en"/>
        </w:rPr>
        <w:t>3.5.1.2. </w:t>
      </w:r>
      <w:r>
        <w:rPr>
          <w:rFonts w:ascii="Verdana" w:eastAsia="微软雅黑" w:hAnsi="Verdana"/>
          <w:color w:val="000000"/>
          <w:sz w:val="22"/>
          <w:szCs w:val="22"/>
          <w:lang w:val="en"/>
        </w:rPr>
        <w:t>析构回调</w:t>
      </w:r>
    </w:p>
    <w:p w14:paraId="1F1FB0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org.springframework.beans.factory.DisposableBean</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允许在容器销毁该</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的时候获得一次回调。</w:t>
      </w:r>
      <w:r>
        <w:rPr>
          <w:rStyle w:val="HTML"/>
          <w:rFonts w:ascii="Courier New" w:hAnsi="Courier New" w:cs="Courier New"/>
          <w:color w:val="000000"/>
          <w:lang w:val="en"/>
        </w:rPr>
        <w:t>DisposableBean</w:t>
      </w:r>
      <w:r>
        <w:rPr>
          <w:rFonts w:ascii="Verdana" w:eastAsia="微软雅黑" w:hAnsi="Verdana"/>
          <w:color w:val="000000"/>
          <w:sz w:val="22"/>
          <w:szCs w:val="22"/>
          <w:lang w:val="en"/>
        </w:rPr>
        <w:t>接口也只规定了一个方法：</w:t>
      </w:r>
    </w:p>
    <w:p w14:paraId="1DC71B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destroy() throws Exception;</w:t>
      </w:r>
    </w:p>
    <w:p w14:paraId="7A77CF2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DisposableBean</w:t>
      </w:r>
      <w:r>
        <w:rPr>
          <w:rFonts w:ascii="Verdana" w:eastAsia="微软雅黑" w:hAnsi="Verdana"/>
          <w:color w:val="000000"/>
          <w:sz w:val="22"/>
          <w:szCs w:val="22"/>
          <w:lang w:val="en"/>
        </w:rPr>
        <w:t>标志接口而且不鼓励使用该接口，因为这样会将代码与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耦合在一起，有一个可选的方案是，在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定义中指定一个普通的析构方法，然后在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属性来完成。如下面的定义所示：</w:t>
      </w:r>
    </w:p>
    <w:p w14:paraId="6151E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id="exampleInitBean" class="examples.ExampleBean" destroy-method="cleanup"/&gt;</w:t>
      </w:r>
    </w:p>
    <w:p w14:paraId="1EA1BF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E4356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62A8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cleanup() {</w:t>
      </w:r>
    </w:p>
    <w:p w14:paraId="3BF5D0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046D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888C4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D9DF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2E6837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6F1C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DisposableBean {</w:t>
      </w:r>
    </w:p>
    <w:p w14:paraId="41BB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D39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destroy() {</w:t>
      </w:r>
    </w:p>
    <w:p w14:paraId="3ECD6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93711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0A5EC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5CB4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178BBBB9" w14:textId="77777777" w:rsidR="00FE5599" w:rsidRDefault="00FE5599" w:rsidP="00FE5599">
      <w:pPr>
        <w:pStyle w:val="4"/>
        <w:spacing w:before="0" w:after="0"/>
        <w:rPr>
          <w:rFonts w:ascii="Verdana" w:eastAsia="微软雅黑" w:hAnsi="Verdana"/>
          <w:color w:val="000000"/>
          <w:sz w:val="22"/>
          <w:szCs w:val="22"/>
          <w:lang w:val="en"/>
        </w:rPr>
      </w:pPr>
      <w:bookmarkStart w:id="128" w:name="beans-factory-lifecycle-default-init-des"/>
      <w:bookmarkEnd w:id="128"/>
      <w:r>
        <w:rPr>
          <w:rFonts w:ascii="Verdana" w:eastAsia="微软雅黑" w:hAnsi="Verdana"/>
          <w:color w:val="000000"/>
          <w:sz w:val="22"/>
          <w:szCs w:val="22"/>
          <w:lang w:val="en"/>
        </w:rPr>
        <w:t>3.5.1.3. </w:t>
      </w:r>
      <w:r>
        <w:rPr>
          <w:rFonts w:ascii="Verdana" w:eastAsia="微软雅黑" w:hAnsi="Verdana"/>
          <w:color w:val="000000"/>
          <w:sz w:val="22"/>
          <w:szCs w:val="22"/>
          <w:lang w:val="en"/>
        </w:rPr>
        <w:t>缺省的初始化和析构方法</w:t>
      </w:r>
    </w:p>
    <w:p w14:paraId="66AD5E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如果有人没有采用</w:t>
      </w:r>
      <w:r>
        <w:rPr>
          <w:rFonts w:ascii="Verdana" w:eastAsia="微软雅黑" w:hAnsi="Verdana"/>
          <w:color w:val="000000"/>
          <w:sz w:val="22"/>
          <w:szCs w:val="22"/>
          <w:lang w:val="en"/>
        </w:rPr>
        <w:t>Spring</w:t>
      </w:r>
      <w:r>
        <w:rPr>
          <w:rFonts w:ascii="Verdana" w:eastAsia="微软雅黑" w:hAnsi="Verdana"/>
          <w:color w:val="000000"/>
          <w:sz w:val="22"/>
          <w:szCs w:val="22"/>
          <w:lang w:val="en"/>
        </w:rPr>
        <w:t>所指定的</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回调接口来编写初始化和析构方法回调，会发现自己正在编写的方法，其名称莫过于</w:t>
      </w:r>
      <w:r>
        <w:rPr>
          <w:rStyle w:val="HTML"/>
          <w:rFonts w:ascii="Courier New" w:hAnsi="Courier New" w:cs="Courier New"/>
          <w:color w:val="000000"/>
          <w:lang w:val="en"/>
        </w:rPr>
        <w:t>init()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initialize()</w:t>
      </w:r>
      <w:r>
        <w:rPr>
          <w:rFonts w:ascii="Verdana" w:eastAsia="微软雅黑" w:hAnsi="Verdana"/>
          <w:color w:val="000000"/>
          <w:sz w:val="22"/>
          <w:szCs w:val="22"/>
          <w:lang w:val="en"/>
        </w:rPr>
        <w:t>，</w:t>
      </w:r>
      <w:r>
        <w:rPr>
          <w:rStyle w:val="HTML"/>
          <w:rFonts w:ascii="Courier New" w:hAnsi="Courier New" w:cs="Courier New"/>
          <w:color w:val="000000"/>
          <w:lang w:val="en"/>
        </w:rPr>
        <w:t>dispose()</w:t>
      </w:r>
      <w:r>
        <w:rPr>
          <w:rFonts w:ascii="Verdana" w:eastAsia="微软雅黑" w:hAnsi="Verdana"/>
          <w:color w:val="000000"/>
          <w:sz w:val="22"/>
          <w:szCs w:val="22"/>
          <w:lang w:val="en"/>
        </w:rPr>
        <w:t>等等。这种生命周期回调方法的名称最好在一个项目范围内标准化，这样团队中的开发人员就可以使用同样的方法名称，并且确保了某种程度的一致性。</w:t>
      </w:r>
    </w:p>
    <w:p w14:paraId="241615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容器通过配置可以实现对</w:t>
      </w:r>
      <w:r>
        <w:rPr>
          <w:rStyle w:val="ad"/>
          <w:rFonts w:ascii="Verdana" w:eastAsia="微软雅黑" w:hAnsi="Verdana"/>
          <w:color w:val="000000"/>
          <w:sz w:val="22"/>
          <w:szCs w:val="22"/>
          <w:lang w:val="en"/>
        </w:rPr>
        <w:t>每个</w:t>
      </w:r>
      <w:r>
        <w:rPr>
          <w:rFonts w:ascii="Verdana" w:eastAsia="微软雅黑" w:hAnsi="Verdana"/>
          <w:color w:val="000000"/>
          <w:sz w:val="22"/>
          <w:szCs w:val="22"/>
          <w:lang w:val="en"/>
        </w:rPr>
        <w:t> bean</w:t>
      </w:r>
      <w:r>
        <w:rPr>
          <w:rFonts w:ascii="Verdana" w:eastAsia="微软雅黑" w:hAnsi="Verdana"/>
          <w:color w:val="000000"/>
          <w:sz w:val="22"/>
          <w:szCs w:val="22"/>
          <w:lang w:val="en"/>
        </w:rPr>
        <w:t>初始化时的查找和销毁时的回调调用。这也就是说，一个应用的开发者可以借助于初始化的回调方法</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轻松的写一个类（不必想</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配置文件那样为每个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都配置一个</w:t>
      </w:r>
      <w:r>
        <w:rPr>
          <w:rStyle w:val="HTML"/>
          <w:rFonts w:ascii="Courier New" w:hAnsi="Courier New" w:cs="Courier New"/>
          <w:color w:val="000000"/>
          <w:lang w:val="en"/>
        </w:rPr>
        <w:t>'init-method="init"'</w:t>
      </w:r>
      <w:r>
        <w:rPr>
          <w:rFonts w:ascii="Verdana" w:eastAsia="微软雅黑" w:hAnsi="Verdana"/>
          <w:color w:val="000000"/>
          <w:sz w:val="22"/>
          <w:szCs w:val="22"/>
          <w:lang w:val="en"/>
        </w:rPr>
        <w:t>属性）。</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w:t>
      </w:r>
      <w:r>
        <w:rPr>
          <w:rStyle w:val="ad"/>
          <w:rFonts w:ascii="Verdana" w:eastAsia="微软雅黑" w:hAnsi="Verdana"/>
          <w:color w:val="000000"/>
          <w:sz w:val="22"/>
          <w:szCs w:val="22"/>
          <w:lang w:val="en"/>
        </w:rPr>
        <w:t>将</w:t>
      </w:r>
      <w:r>
        <w:rPr>
          <w:rFonts w:ascii="Verdana" w:eastAsia="微软雅黑" w:hAnsi="Verdana"/>
          <w:color w:val="000000"/>
          <w:sz w:val="22"/>
          <w:szCs w:val="22"/>
          <w:lang w:val="en"/>
        </w:rPr>
        <w:t>调用这个方法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（这和之前描述的标准生命周期回调一致）。</w:t>
      </w:r>
    </w:p>
    <w:p w14:paraId="7E3347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为了完全弄清如何使用该特性，让我们看一个例子。出于示范的目的，假设一个项目的编码规范中约定所有的初始化回调方法都被命名为</w:t>
      </w:r>
      <w:r>
        <w:rPr>
          <w:rStyle w:val="HTML"/>
          <w:rFonts w:ascii="Courier New" w:hAnsi="Courier New" w:cs="Courier New"/>
          <w:color w:val="000000"/>
          <w:lang w:val="en"/>
        </w:rPr>
        <w:t>init()</w:t>
      </w:r>
      <w:r>
        <w:rPr>
          <w:rFonts w:ascii="Verdana" w:eastAsia="微软雅黑" w:hAnsi="Verdana"/>
          <w:color w:val="000000"/>
          <w:sz w:val="22"/>
          <w:szCs w:val="22"/>
          <w:lang w:val="en"/>
        </w:rPr>
        <w:t>而析构回调方法被命名为</w:t>
      </w:r>
      <w:r>
        <w:rPr>
          <w:rStyle w:val="HTML"/>
          <w:rFonts w:ascii="Courier New" w:hAnsi="Courier New" w:cs="Courier New"/>
          <w:color w:val="000000"/>
          <w:lang w:val="en"/>
        </w:rPr>
        <w:t>destroy()</w:t>
      </w:r>
      <w:r>
        <w:rPr>
          <w:rFonts w:ascii="Verdana" w:eastAsia="微软雅黑" w:hAnsi="Verdana"/>
          <w:color w:val="000000"/>
          <w:sz w:val="22"/>
          <w:szCs w:val="22"/>
          <w:lang w:val="en"/>
        </w:rPr>
        <w:t>。遵循此规则写成的类如下所示：</w:t>
      </w:r>
    </w:p>
    <w:p w14:paraId="105A46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DefaultBlogService implements BlogService {</w:t>
      </w:r>
    </w:p>
    <w:p w14:paraId="724138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B1ACE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BlogDao blogDao;</w:t>
      </w:r>
    </w:p>
    <w:p w14:paraId="5E6832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E6C78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setBlogDao(BlogDao blogDao) {</w:t>
      </w:r>
    </w:p>
    <w:p w14:paraId="0254D1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this.blogDao = blogDao;</w:t>
      </w:r>
    </w:p>
    <w:p w14:paraId="0AE994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F499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BB57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this is (unsurprisingly) the initialization callback method</w:t>
      </w:r>
    </w:p>
    <w:p w14:paraId="2AE8A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3B03EC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(this.blogDao == null) {</w:t>
      </w:r>
    </w:p>
    <w:p w14:paraId="209F52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throw new IllegalStateException("The [blogDao] property must be set.");</w:t>
      </w:r>
    </w:p>
    <w:p w14:paraId="1B3776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886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2B58A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98E3C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&lt;beans </w:t>
      </w:r>
      <w:r>
        <w:rPr>
          <w:rStyle w:val="bold"/>
          <w:rFonts w:hint="eastAsia"/>
          <w:b/>
          <w:bCs/>
          <w:color w:val="000000"/>
          <w:lang w:val="en"/>
        </w:rPr>
        <w:t>default-init-method="init"</w:t>
      </w:r>
      <w:r>
        <w:rPr>
          <w:rFonts w:hint="eastAsia"/>
          <w:color w:val="000000"/>
          <w:sz w:val="21"/>
          <w:szCs w:val="21"/>
          <w:lang w:val="en"/>
        </w:rPr>
        <w:t>&gt;</w:t>
      </w:r>
    </w:p>
    <w:p w14:paraId="70ABD8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8FE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id="blogService" class="com.foo.DefaultBlogService"&gt;</w:t>
      </w:r>
    </w:p>
    <w:p w14:paraId="2AB2B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name="blogDao" ref="blogDao" /&gt;</w:t>
      </w:r>
    </w:p>
    <w:p w14:paraId="248E1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B0BB9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E330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67E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元素中的</w:t>
      </w:r>
      <w:r>
        <w:rPr>
          <w:rStyle w:val="HTML"/>
          <w:rFonts w:ascii="Courier New" w:hAnsi="Courier New" w:cs="Courier New"/>
          <w:color w:val="000000"/>
          <w:lang w:val="en"/>
        </w:rPr>
        <w:t>'default-init-method'</w:t>
      </w:r>
      <w:r>
        <w:rPr>
          <w:rFonts w:ascii="Verdana" w:eastAsia="微软雅黑" w:hAnsi="Verdana"/>
          <w:color w:val="000000"/>
          <w:sz w:val="22"/>
          <w:szCs w:val="22"/>
          <w:lang w:val="en"/>
        </w:rPr>
        <w:t>属性。这个属性的含义是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创建和装配的时候会将</w:t>
      </w:r>
      <w:r>
        <w:rPr>
          <w:rStyle w:val="HTML"/>
          <w:rFonts w:ascii="Courier New" w:hAnsi="Courier New" w:cs="Courier New"/>
          <w:color w:val="000000"/>
          <w:lang w:val="en"/>
        </w:rPr>
        <w:t>'init'</w:t>
      </w:r>
      <w:r>
        <w:rPr>
          <w:rFonts w:ascii="Verdana" w:eastAsia="微软雅黑" w:hAnsi="Verdana"/>
          <w:color w:val="000000"/>
          <w:sz w:val="22"/>
          <w:szCs w:val="22"/>
          <w:lang w:val="en"/>
        </w:rPr>
        <w:t>方法作为实例化回调方法。如果类有这个方法，则会在适当的时候执行。</w:t>
      </w:r>
    </w:p>
    <w:p w14:paraId="652CF9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销毁回调方法配置是相同的</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配置</w:t>
      </w:r>
      <w:r>
        <w:rPr>
          <w:rFonts w:ascii="Verdana" w:eastAsia="微软雅黑" w:hAnsi="Verdana"/>
          <w:color w:val="000000"/>
          <w:sz w:val="22"/>
          <w:szCs w:val="22"/>
          <w:lang w:val="en"/>
        </w:rPr>
        <w:t>)</w:t>
      </w:r>
      <w:r>
        <w:rPr>
          <w:rFonts w:ascii="Verdana" w:eastAsia="微软雅黑" w:hAnsi="Verdana"/>
          <w:color w:val="000000"/>
          <w:sz w:val="22"/>
          <w:szCs w:val="22"/>
          <w:lang w:val="en"/>
        </w:rPr>
        <w:t>，在顶级的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 </w:t>
      </w:r>
      <w:r>
        <w:rPr>
          <w:rStyle w:val="HTML"/>
          <w:rFonts w:ascii="Courier New" w:hAnsi="Courier New" w:cs="Courier New"/>
          <w:color w:val="000000"/>
          <w:lang w:val="en"/>
        </w:rPr>
        <w:t>'default-destroy-method'</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p>
    <w:p w14:paraId="096A16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使用这个功能可以把你从位每个</w:t>
      </w:r>
      <w:r>
        <w:rPr>
          <w:rFonts w:ascii="Verdana" w:eastAsia="微软雅黑" w:hAnsi="Verdana"/>
          <w:color w:val="000000"/>
          <w:sz w:val="22"/>
          <w:szCs w:val="22"/>
          <w:lang w:val="en"/>
        </w:rPr>
        <w:t>bean</w:t>
      </w:r>
      <w:r>
        <w:rPr>
          <w:rFonts w:ascii="Verdana" w:eastAsia="微软雅黑" w:hAnsi="Verdana"/>
          <w:color w:val="000000"/>
          <w:sz w:val="22"/>
          <w:szCs w:val="22"/>
          <w:lang w:val="en"/>
        </w:rPr>
        <w:t>指定初始化和销毁回调的繁杂工作中解救出来。为了一致性，应该强制性的为初始化和销毁回调方法采用一致的命名规则。</w:t>
      </w:r>
    </w:p>
    <w:p w14:paraId="45F8A9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当已经存在的类的初始化方法的命名规则与惯例有差异的时候，你应该</w:t>
      </w:r>
      <w:r>
        <w:rPr>
          <w:rStyle w:val="ad"/>
          <w:rFonts w:ascii="Verdana" w:eastAsia="微软雅黑" w:hAnsi="Verdana"/>
          <w:color w:val="000000"/>
          <w:sz w:val="22"/>
          <w:szCs w:val="22"/>
          <w:lang w:val="en"/>
        </w:rPr>
        <w:t>始终</w:t>
      </w:r>
      <w:r>
        <w:rPr>
          <w:rFonts w:ascii="Verdana" w:eastAsia="微软雅黑" w:hAnsi="Verdana"/>
          <w:color w:val="000000"/>
          <w:sz w:val="22"/>
          <w:szCs w:val="22"/>
          <w:lang w:val="en"/>
        </w:rPr>
        <w:t>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'init-method'</w:t>
      </w:r>
      <w:r>
        <w:rPr>
          <w:rFonts w:ascii="Verdana" w:eastAsia="微软雅黑" w:hAnsi="Verdana"/>
          <w:color w:val="000000"/>
          <w:sz w:val="22"/>
          <w:szCs w:val="22"/>
          <w:lang w:val="en"/>
        </w:rPr>
        <w:t>和</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w:t>
      </w:r>
      <w:r>
        <w:rPr>
          <w:rFonts w:ascii="Verdana" w:eastAsia="微软雅黑" w:hAnsi="Verdana"/>
          <w:color w:val="000000"/>
          <w:sz w:val="22"/>
          <w:szCs w:val="22"/>
          <w:lang w:val="en"/>
        </w:rPr>
        <w:t>)</w:t>
      </w:r>
      <w:r>
        <w:rPr>
          <w:rFonts w:ascii="Verdana" w:eastAsia="微软雅黑" w:hAnsi="Verdana"/>
          <w:color w:val="000000"/>
          <w:sz w:val="22"/>
          <w:szCs w:val="22"/>
          <w:lang w:val="en"/>
        </w:rPr>
        <w:t>来覆盖默认的方式。</w:t>
      </w:r>
    </w:p>
    <w:p w14:paraId="6F788D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容器保证在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的所有依赖都满足后立即执行配置的初始化回调。这意味着初始化回调在原生</w:t>
      </w:r>
      <w:r>
        <w:rPr>
          <w:rFonts w:ascii="Verdana" w:eastAsia="微软雅黑" w:hAnsi="Verdana"/>
          <w:color w:val="000000"/>
          <w:sz w:val="22"/>
          <w:szCs w:val="22"/>
          <w:lang w:val="en"/>
        </w:rPr>
        <w:t>bean</w:t>
      </w:r>
      <w:r>
        <w:rPr>
          <w:rFonts w:ascii="Verdana" w:eastAsia="微软雅黑" w:hAnsi="Verdana"/>
          <w:color w:val="000000"/>
          <w:sz w:val="22"/>
          <w:szCs w:val="22"/>
          <w:lang w:val="en"/>
        </w:rPr>
        <w:t>上调用，这也意味着这个时候任何诸如</w:t>
      </w:r>
      <w:r>
        <w:rPr>
          <w:rFonts w:ascii="Verdana" w:eastAsia="微软雅黑" w:hAnsi="Verdana"/>
          <w:color w:val="000000"/>
          <w:sz w:val="22"/>
          <w:szCs w:val="22"/>
          <w:lang w:val="en"/>
        </w:rPr>
        <w:t>AOP</w:t>
      </w:r>
      <w:r>
        <w:rPr>
          <w:rFonts w:ascii="Verdana" w:eastAsia="微软雅黑" w:hAnsi="Verdana"/>
          <w:color w:val="000000"/>
          <w:sz w:val="22"/>
          <w:szCs w:val="22"/>
          <w:lang w:val="en"/>
        </w:rPr>
        <w:t>拦截器之类的将不能被应用。一个目标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首先</w:t>
      </w:r>
      <w:r>
        <w:rPr>
          <w:rFonts w:ascii="Verdana" w:eastAsia="微软雅黑" w:hAnsi="Verdana"/>
          <w:color w:val="000000"/>
          <w:sz w:val="22"/>
          <w:szCs w:val="22"/>
          <w:lang w:val="en"/>
        </w:rPr>
        <w:t>完全创建，</w:t>
      </w:r>
      <w:r>
        <w:rPr>
          <w:rStyle w:val="ad"/>
          <w:rFonts w:ascii="Verdana" w:eastAsia="微软雅黑" w:hAnsi="Verdana"/>
          <w:color w:val="000000"/>
          <w:sz w:val="22"/>
          <w:szCs w:val="22"/>
          <w:lang w:val="en"/>
        </w:rPr>
        <w:t>然后</w:t>
      </w:r>
      <w:r>
        <w:rPr>
          <w:rFonts w:ascii="Verdana" w:eastAsia="微软雅黑" w:hAnsi="Verdana"/>
          <w:color w:val="000000"/>
          <w:sz w:val="22"/>
          <w:szCs w:val="22"/>
          <w:lang w:val="en"/>
        </w:rPr>
        <w:t>才应用诸如</w:t>
      </w:r>
      <w:r>
        <w:rPr>
          <w:rFonts w:ascii="Verdana" w:eastAsia="微软雅黑" w:hAnsi="Verdana"/>
          <w:color w:val="000000"/>
          <w:sz w:val="22"/>
          <w:szCs w:val="22"/>
          <w:lang w:val="en"/>
        </w:rPr>
        <w:t>AOP</w:t>
      </w:r>
      <w:r>
        <w:rPr>
          <w:rFonts w:ascii="Verdana" w:eastAsia="微软雅黑" w:hAnsi="Verdana"/>
          <w:color w:val="000000"/>
          <w:sz w:val="22"/>
          <w:szCs w:val="22"/>
          <w:lang w:val="en"/>
        </w:rPr>
        <w:t>代理等拦截器链。注意，如果目标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和代理是分开定义了，你的代码甚至可以绕开代理直接和原生</w:t>
      </w:r>
      <w:r>
        <w:rPr>
          <w:rFonts w:ascii="Verdana" w:eastAsia="微软雅黑" w:hAnsi="Verdana"/>
          <w:color w:val="000000"/>
          <w:sz w:val="22"/>
          <w:szCs w:val="22"/>
          <w:lang w:val="en"/>
        </w:rPr>
        <w:t>bean</w:t>
      </w:r>
      <w:r>
        <w:rPr>
          <w:rFonts w:ascii="Verdana" w:eastAsia="微软雅黑" w:hAnsi="Verdana"/>
          <w:color w:val="000000"/>
          <w:sz w:val="22"/>
          <w:szCs w:val="22"/>
          <w:lang w:val="en"/>
        </w:rPr>
        <w:t>通信。因此，在初始化方法上使用拦截器将产生未知的结果，因为这将目标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和它的代理</w:t>
      </w:r>
      <w:r>
        <w:rPr>
          <w:rFonts w:ascii="Verdana" w:eastAsia="微软雅黑" w:hAnsi="Verdana"/>
          <w:color w:val="000000"/>
          <w:sz w:val="22"/>
          <w:szCs w:val="22"/>
          <w:lang w:val="en"/>
        </w:rPr>
        <w:t>/</w:t>
      </w:r>
      <w:r>
        <w:rPr>
          <w:rFonts w:ascii="Verdana" w:eastAsia="微软雅黑" w:hAnsi="Verdana"/>
          <w:color w:val="000000"/>
          <w:sz w:val="22"/>
          <w:szCs w:val="22"/>
          <w:lang w:val="en"/>
        </w:rPr>
        <w:t>拦截器的生命周期绑定并且留下了和初始</w:t>
      </w:r>
      <w:r>
        <w:rPr>
          <w:rFonts w:ascii="Verdana" w:eastAsia="微软雅黑" w:hAnsi="Verdana"/>
          <w:color w:val="000000"/>
          <w:sz w:val="22"/>
          <w:szCs w:val="22"/>
          <w:lang w:val="en"/>
        </w:rPr>
        <w:t>bean</w:t>
      </w:r>
      <w:r>
        <w:rPr>
          <w:rFonts w:ascii="Verdana" w:eastAsia="微软雅黑" w:hAnsi="Verdana"/>
          <w:color w:val="000000"/>
          <w:sz w:val="22"/>
          <w:szCs w:val="22"/>
          <w:lang w:val="en"/>
        </w:rPr>
        <w:t>直接通信这样奇怪的方式。</w:t>
      </w:r>
    </w:p>
    <w:p w14:paraId="7EEB0735" w14:textId="77777777" w:rsidR="00FE5599" w:rsidRDefault="00FE5599" w:rsidP="00FE5599">
      <w:pPr>
        <w:pStyle w:val="4"/>
        <w:spacing w:before="0" w:after="0"/>
        <w:rPr>
          <w:rFonts w:ascii="Verdana" w:eastAsia="微软雅黑" w:hAnsi="Verdana"/>
          <w:color w:val="000000"/>
          <w:sz w:val="22"/>
          <w:szCs w:val="22"/>
          <w:lang w:val="en"/>
        </w:rPr>
      </w:pPr>
      <w:bookmarkStart w:id="129" w:name="beans-factory-lifecycle-combined-effects"/>
      <w:bookmarkEnd w:id="129"/>
      <w:r>
        <w:rPr>
          <w:rFonts w:ascii="Verdana" w:eastAsia="微软雅黑" w:hAnsi="Verdana"/>
          <w:color w:val="000000"/>
          <w:sz w:val="22"/>
          <w:szCs w:val="22"/>
          <w:lang w:val="en"/>
        </w:rPr>
        <w:t>3.5.1.4. </w:t>
      </w:r>
      <w:r>
        <w:rPr>
          <w:rFonts w:ascii="Verdana" w:eastAsia="微软雅黑" w:hAnsi="Verdana"/>
          <w:color w:val="000000"/>
          <w:sz w:val="22"/>
          <w:szCs w:val="22"/>
          <w:lang w:val="en"/>
        </w:rPr>
        <w:t>组合生命周期机制</w:t>
      </w:r>
    </w:p>
    <w:p w14:paraId="19806B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As of Spring 2.5, there are three options for controlling bean lifecycle behavior: the </w:t>
      </w:r>
      <w:hyperlink r:id="rId170" w:anchor="beans-factory-lifecycle-initializingbean" w:tooltip="3.5.1.1. 初始化回调" w:history="1">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and </w:t>
      </w:r>
      <w:hyperlink r:id="rId171" w:anchor="beans-factory-lifecycle-disposablebean" w:tooltip="3.5.1.2. 析构回调" w:history="1">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callback interfaces; custom </w:t>
      </w:r>
      <w:r>
        <w:rPr>
          <w:rStyle w:val="HTML"/>
          <w:rFonts w:ascii="Courier New" w:hAnsi="Courier New" w:cs="Courier New"/>
          <w:color w:val="000000"/>
          <w:lang w:val="en"/>
        </w:rPr>
        <w:t>init()</w:t>
      </w:r>
      <w:r>
        <w:rPr>
          <w:rFonts w:ascii="Verdana" w:eastAsia="微软雅黑" w:hAnsi="Verdana"/>
          <w:color w:val="000000"/>
          <w:sz w:val="22"/>
          <w:szCs w:val="22"/>
          <w:lang w:val="en"/>
        </w:rPr>
        <w:t> and </w:t>
      </w:r>
      <w:r>
        <w:rPr>
          <w:rStyle w:val="HTML"/>
          <w:rFonts w:ascii="Courier New" w:hAnsi="Courier New" w:cs="Courier New"/>
          <w:color w:val="000000"/>
          <w:lang w:val="en"/>
        </w:rPr>
        <w:t>destroy()</w:t>
      </w:r>
      <w:r>
        <w:rPr>
          <w:rFonts w:ascii="Verdana" w:eastAsia="微软雅黑" w:hAnsi="Verdana"/>
          <w:color w:val="000000"/>
          <w:sz w:val="22"/>
          <w:szCs w:val="22"/>
          <w:lang w:val="en"/>
        </w:rPr>
        <w:t> methods; and the </w:t>
      </w:r>
      <w:hyperlink r:id="rId172"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and </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6EA403B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中有三种方式可以控制</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的生命周期行为：</w:t>
      </w:r>
      <w:hyperlink r:id="rId173" w:anchor="beans-factory-lifecycle-initializingbean" w:tooltip="3.5.1.1. 初始化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和</w:t>
      </w:r>
      <w:hyperlink r:id="rId174" w:anchor="beans-factory-lifecycle-disposablebean" w:tooltip="3.5.1.2. 析构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回调接口</w:t>
      </w:r>
      <w:r>
        <w:rPr>
          <w:rFonts w:ascii="Verdana" w:eastAsia="微软雅黑" w:hAnsi="Verdana"/>
          <w:color w:val="000000"/>
          <w:sz w:val="22"/>
          <w:szCs w:val="22"/>
          <w:lang w:val="en"/>
        </w:rPr>
        <w:t>;</w:t>
      </w: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destroy()</w:t>
      </w:r>
      <w:r>
        <w:rPr>
          <w:rFonts w:ascii="Verdana" w:eastAsia="微软雅黑" w:hAnsi="Verdana"/>
          <w:color w:val="000000"/>
          <w:sz w:val="22"/>
          <w:szCs w:val="22"/>
          <w:lang w:val="en"/>
        </w:rPr>
        <w:t> </w:t>
      </w:r>
      <w:r>
        <w:rPr>
          <w:rFonts w:ascii="Verdana" w:eastAsia="微软雅黑" w:hAnsi="Verdana"/>
          <w:color w:val="000000"/>
          <w:sz w:val="22"/>
          <w:szCs w:val="22"/>
          <w:lang w:val="en"/>
        </w:rPr>
        <w:t>方法</w:t>
      </w:r>
      <w:r>
        <w:rPr>
          <w:rFonts w:ascii="Verdana" w:eastAsia="微软雅黑" w:hAnsi="Verdana"/>
          <w:color w:val="000000"/>
          <w:sz w:val="22"/>
          <w:szCs w:val="22"/>
          <w:lang w:val="en"/>
        </w:rPr>
        <w:t>; </w:t>
      </w:r>
      <w:hyperlink r:id="rId175"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w:t>
        </w:r>
        <w:r>
          <w:rPr>
            <w:rStyle w:val="a3"/>
            <w:rFonts w:ascii="Verdana" w:eastAsia="微软雅黑" w:hAnsi="Verdana"/>
            <w:color w:val="888888"/>
            <w:sz w:val="18"/>
            <w:szCs w:val="18"/>
            <w:lang w:val="en"/>
          </w:rPr>
          <w:t>和</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253036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当组合不同的生命周期机制时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例如，类层次中使用了不同的生命周期机制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开发者必须注意这些机制的应用顺序，下面是初始化方法中的顺序：</w:t>
      </w:r>
    </w:p>
    <w:p w14:paraId="45A90DB2"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@PostConstruct</w:t>
      </w:r>
      <w:r>
        <w:rPr>
          <w:rFonts w:ascii="Verdana" w:eastAsia="微软雅黑" w:hAnsi="Verdana"/>
          <w:color w:val="000000"/>
          <w:sz w:val="22"/>
          <w:szCs w:val="22"/>
          <w:lang w:val="en"/>
        </w:rPr>
        <w:t>元注释</w:t>
      </w:r>
    </w:p>
    <w:p w14:paraId="017F3D09"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定义</w:t>
      </w:r>
    </w:p>
    <w:p w14:paraId="09552DCE"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方法配置</w:t>
      </w:r>
    </w:p>
    <w:p w14:paraId="23CAFF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析构方法调用顺序是相同的</w:t>
      </w:r>
      <w:r>
        <w:rPr>
          <w:rFonts w:ascii="Verdana" w:eastAsia="微软雅黑" w:hAnsi="Verdana"/>
          <w:color w:val="000000"/>
          <w:sz w:val="22"/>
          <w:szCs w:val="22"/>
          <w:lang w:val="en"/>
        </w:rPr>
        <w:t>:</w:t>
      </w:r>
    </w:p>
    <w:p w14:paraId="3DC2F5EE"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@PreDestroy</w:t>
      </w:r>
      <w:r>
        <w:rPr>
          <w:rFonts w:ascii="Verdana" w:eastAsia="微软雅黑" w:hAnsi="Verdana"/>
          <w:color w:val="000000"/>
          <w:sz w:val="22"/>
          <w:szCs w:val="22"/>
          <w:lang w:val="en"/>
        </w:rPr>
        <w:t>元注释</w:t>
      </w:r>
    </w:p>
    <w:p w14:paraId="7B6186FC"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DisposableBean</w:t>
      </w:r>
      <w:r>
        <w:rPr>
          <w:rFonts w:ascii="Verdana" w:eastAsia="微软雅黑" w:hAnsi="Verdana"/>
          <w:color w:val="000000"/>
          <w:sz w:val="22"/>
          <w:szCs w:val="22"/>
          <w:lang w:val="en"/>
        </w:rPr>
        <w:t>的</w:t>
      </w:r>
      <w:r>
        <w:rPr>
          <w:rStyle w:val="HTML"/>
          <w:rFonts w:ascii="Courier New" w:hAnsi="Courier New" w:cs="Courier New"/>
          <w:color w:val="000000"/>
          <w:lang w:val="en"/>
        </w:rPr>
        <w:t>destroy()</w:t>
      </w:r>
      <w:r>
        <w:rPr>
          <w:rFonts w:ascii="Verdana" w:eastAsia="微软雅黑" w:hAnsi="Verdana"/>
          <w:color w:val="000000"/>
          <w:sz w:val="22"/>
          <w:szCs w:val="22"/>
          <w:lang w:val="en"/>
        </w:rPr>
        <w:t>定义</w:t>
      </w:r>
    </w:p>
    <w:p w14:paraId="678459B2"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BDB70B" w14:textId="77777777" w:rsidTr="00FE5599">
        <w:tc>
          <w:tcPr>
            <w:tcW w:w="375" w:type="dxa"/>
            <w:vMerge w:val="restart"/>
            <w:tcMar>
              <w:top w:w="80" w:type="dxa"/>
              <w:left w:w="80" w:type="dxa"/>
              <w:bottom w:w="80" w:type="dxa"/>
              <w:right w:w="80" w:type="dxa"/>
            </w:tcMar>
            <w:hideMark/>
          </w:tcPr>
          <w:p w14:paraId="5B71EE15" w14:textId="650423F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C3697BD" wp14:editId="1BD56804">
                      <wp:extent cx="308610" cy="308610"/>
                      <wp:effectExtent l="0" t="0" r="0" b="0"/>
                      <wp:docPr id="27" name="矩形 2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2ADFB" id="矩形 2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n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B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hpu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CC79576" w14:textId="77777777" w:rsidR="00FE5599" w:rsidRDefault="00FE5599">
            <w:pPr>
              <w:spacing w:before="150" w:after="150"/>
              <w:jc w:val="left"/>
              <w:rPr>
                <w:rFonts w:ascii="宋体" w:hAnsi="宋体"/>
                <w:b/>
                <w:bCs/>
                <w:color w:val="000000"/>
              </w:rPr>
            </w:pPr>
            <w:r>
              <w:rPr>
                <w:b/>
                <w:bCs/>
                <w:color w:val="000000"/>
              </w:rPr>
              <w:t>Note</w:t>
            </w:r>
          </w:p>
        </w:tc>
      </w:tr>
      <w:tr w:rsidR="00FE5599" w14:paraId="38B5B83A" w14:textId="77777777" w:rsidTr="00FE5599">
        <w:tc>
          <w:tcPr>
            <w:tcW w:w="0" w:type="auto"/>
            <w:vMerge/>
            <w:vAlign w:val="center"/>
            <w:hideMark/>
          </w:tcPr>
          <w:p w14:paraId="3C23FF6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0A0D8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w:t>
            </w:r>
            <w:r>
              <w:rPr>
                <w:rFonts w:ascii="Verdana" w:hAnsi="Verdana"/>
                <w:color w:val="000000"/>
                <w:sz w:val="22"/>
                <w:szCs w:val="22"/>
              </w:rPr>
              <w:t>bean</w:t>
            </w:r>
            <w:r>
              <w:rPr>
                <w:rFonts w:ascii="Verdana" w:hAnsi="Verdana"/>
                <w:color w:val="000000"/>
                <w:sz w:val="22"/>
                <w:szCs w:val="22"/>
              </w:rPr>
              <w:t>存在多种的生命周期机制配置并且每种机制都配置为不同的方法名，</w:t>
            </w:r>
            <w:r>
              <w:rPr>
                <w:rFonts w:ascii="Verdana" w:hAnsi="Verdana"/>
                <w:color w:val="000000"/>
                <w:sz w:val="22"/>
                <w:szCs w:val="22"/>
              </w:rPr>
              <w:t xml:space="preserve"> </w:t>
            </w:r>
            <w:r>
              <w:rPr>
                <w:rFonts w:ascii="Verdana" w:hAnsi="Verdana"/>
                <w:color w:val="000000"/>
                <w:sz w:val="22"/>
                <w:szCs w:val="22"/>
              </w:rPr>
              <w:t>那所有配置的方法将会按照上面的顺利执行。然而如果配置了相同的方法名</w:t>
            </w:r>
            <w:r>
              <w:rPr>
                <w:rFonts w:ascii="Verdana" w:hAnsi="Verdana"/>
                <w:color w:val="000000"/>
                <w:sz w:val="22"/>
                <w:szCs w:val="22"/>
              </w:rPr>
              <w:t xml:space="preserve"> - </w:t>
            </w:r>
            <w:r>
              <w:rPr>
                <w:rFonts w:ascii="Verdana" w:hAnsi="Verdana"/>
                <w:color w:val="000000"/>
                <w:sz w:val="22"/>
                <w:szCs w:val="22"/>
              </w:rPr>
              <w:t>例如，</w:t>
            </w:r>
            <w:r>
              <w:rPr>
                <w:rFonts w:ascii="Verdana" w:hAnsi="Verdana"/>
                <w:color w:val="000000"/>
                <w:sz w:val="22"/>
                <w:szCs w:val="22"/>
              </w:rPr>
              <w:t> </w:t>
            </w:r>
            <w:r>
              <w:rPr>
                <w:rStyle w:val="HTML"/>
                <w:rFonts w:ascii="Courier New" w:hAnsi="Courier New" w:cs="Courier New"/>
                <w:color w:val="000000"/>
              </w:rPr>
              <w:t>init()</w:t>
            </w:r>
            <w:r>
              <w:rPr>
                <w:rFonts w:ascii="Verdana" w:hAnsi="Verdana"/>
                <w:color w:val="000000"/>
                <w:sz w:val="22"/>
                <w:szCs w:val="22"/>
              </w:rPr>
              <w:t>初始化方法</w:t>
            </w:r>
            <w:r>
              <w:rPr>
                <w:rFonts w:ascii="Verdana" w:hAnsi="Verdana"/>
                <w:color w:val="000000"/>
                <w:sz w:val="22"/>
                <w:szCs w:val="22"/>
              </w:rPr>
              <w:t xml:space="preserve"> - </w:t>
            </w:r>
            <w:r>
              <w:rPr>
                <w:rFonts w:ascii="Verdana" w:hAnsi="Verdana"/>
                <w:color w:val="000000"/>
                <w:sz w:val="22"/>
                <w:szCs w:val="22"/>
              </w:rPr>
              <w:t>采用多种机制配置后，只会执行一次。</w:t>
            </w:r>
          </w:p>
        </w:tc>
      </w:tr>
    </w:tbl>
    <w:p w14:paraId="2E696E26" w14:textId="77777777" w:rsidR="00FE5599" w:rsidRDefault="00FE5599" w:rsidP="00FE5599">
      <w:pPr>
        <w:pStyle w:val="4"/>
        <w:spacing w:before="0" w:after="0"/>
        <w:rPr>
          <w:rFonts w:ascii="Verdana" w:eastAsia="微软雅黑" w:hAnsi="Verdana"/>
          <w:color w:val="000000"/>
          <w:sz w:val="22"/>
          <w:szCs w:val="22"/>
          <w:lang w:val="en"/>
        </w:rPr>
      </w:pPr>
      <w:bookmarkStart w:id="130" w:name="beans-factory-shutdown"/>
      <w:bookmarkEnd w:id="130"/>
      <w:r>
        <w:rPr>
          <w:rFonts w:ascii="Verdana" w:eastAsia="微软雅黑" w:hAnsi="Verdana"/>
          <w:color w:val="000000"/>
          <w:sz w:val="22"/>
          <w:szCs w:val="22"/>
          <w:lang w:val="en"/>
        </w:rPr>
        <w:t>3.5.1.5. </w:t>
      </w:r>
      <w:r>
        <w:rPr>
          <w:rFonts w:ascii="Verdana" w:eastAsia="微软雅黑" w:hAnsi="Verdana"/>
          <w:color w:val="000000"/>
          <w:sz w:val="22"/>
          <w:szCs w:val="22"/>
          <w:lang w:val="en"/>
        </w:rPr>
        <w:t>在非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应用中优雅地关闭</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4443090" w14:textId="77777777" w:rsidTr="00FE5599">
        <w:tc>
          <w:tcPr>
            <w:tcW w:w="375" w:type="dxa"/>
            <w:vMerge w:val="restart"/>
            <w:tcMar>
              <w:top w:w="80" w:type="dxa"/>
              <w:left w:w="80" w:type="dxa"/>
              <w:bottom w:w="80" w:type="dxa"/>
              <w:right w:w="80" w:type="dxa"/>
            </w:tcMar>
            <w:hideMark/>
          </w:tcPr>
          <w:p w14:paraId="1DB382EB" w14:textId="00D09FA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7567DC7D" wp14:editId="4B0B0521">
                      <wp:extent cx="308610" cy="308610"/>
                      <wp:effectExtent l="0" t="0" r="0" b="0"/>
                      <wp:docPr id="26" name="矩形 2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9CAE6" id="矩形 2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t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G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AXYrZ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AB2466B" w14:textId="77777777" w:rsidR="00FE5599" w:rsidRDefault="00FE5599">
            <w:pPr>
              <w:spacing w:before="150" w:after="150"/>
              <w:jc w:val="left"/>
              <w:rPr>
                <w:rFonts w:ascii="宋体" w:hAnsi="宋体"/>
                <w:b/>
                <w:bCs/>
                <w:color w:val="000000"/>
              </w:rPr>
            </w:pPr>
            <w:r>
              <w:rPr>
                <w:b/>
                <w:bCs/>
                <w:color w:val="000000"/>
              </w:rPr>
              <w:t>Note</w:t>
            </w:r>
          </w:p>
        </w:tc>
      </w:tr>
      <w:tr w:rsidR="00FE5599" w14:paraId="01B3781E" w14:textId="77777777" w:rsidTr="00FE5599">
        <w:tc>
          <w:tcPr>
            <w:tcW w:w="0" w:type="auto"/>
            <w:vMerge/>
            <w:vAlign w:val="center"/>
            <w:hideMark/>
          </w:tcPr>
          <w:p w14:paraId="7707FF4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8D8D6C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在基于</w:t>
            </w:r>
            <w:r>
              <w:rPr>
                <w:rFonts w:ascii="Verdana" w:hAnsi="Verdana"/>
                <w:color w:val="000000"/>
                <w:sz w:val="22"/>
                <w:szCs w:val="22"/>
              </w:rPr>
              <w:t>web</w:t>
            </w:r>
            <w:r>
              <w:rPr>
                <w:rFonts w:ascii="Verdana" w:hAnsi="Verdana"/>
                <w:color w:val="000000"/>
                <w:sz w:val="22"/>
                <w:szCs w:val="22"/>
              </w:rPr>
              <w:t>的</w:t>
            </w:r>
            <w:r>
              <w:rPr>
                <w:rStyle w:val="HTML"/>
                <w:rFonts w:ascii="Courier New" w:hAnsi="Courier New" w:cs="Courier New"/>
                <w:color w:val="000000"/>
              </w:rPr>
              <w:t>ApplicationContext</w:t>
            </w:r>
            <w:r>
              <w:rPr>
                <w:rFonts w:ascii="Verdana" w:hAnsi="Verdana"/>
                <w:color w:val="000000"/>
                <w:sz w:val="22"/>
                <w:szCs w:val="22"/>
              </w:rPr>
              <w:t>实现中已有相应的代码来处理关闭</w:t>
            </w:r>
            <w:r>
              <w:rPr>
                <w:rFonts w:ascii="Verdana" w:hAnsi="Verdana"/>
                <w:color w:val="000000"/>
                <w:sz w:val="22"/>
                <w:szCs w:val="22"/>
              </w:rPr>
              <w:t>web</w:t>
            </w:r>
            <w:r>
              <w:rPr>
                <w:rFonts w:ascii="Verdana" w:hAnsi="Verdana"/>
                <w:color w:val="000000"/>
                <w:sz w:val="22"/>
                <w:szCs w:val="22"/>
              </w:rPr>
              <w:t>应用时如何恰当地关闭</w:t>
            </w:r>
            <w:r>
              <w:rPr>
                <w:rFonts w:ascii="Verdana" w:hAnsi="Verdana"/>
                <w:color w:val="000000"/>
                <w:sz w:val="22"/>
                <w:szCs w:val="22"/>
              </w:rPr>
              <w:t>Spring IoC</w:t>
            </w:r>
            <w:r>
              <w:rPr>
                <w:rFonts w:ascii="Verdana" w:hAnsi="Verdana"/>
                <w:color w:val="000000"/>
                <w:sz w:val="22"/>
                <w:szCs w:val="22"/>
              </w:rPr>
              <w:t>容器。</w:t>
            </w:r>
          </w:p>
        </w:tc>
      </w:tr>
    </w:tbl>
    <w:p w14:paraId="5D13C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如果你正在一个非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应用的环境下使用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容器，例如在桌面富客户端环境下，你想让容器优雅的关闭，并调用</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上的相应析构回调方法，你需要在</w:t>
      </w:r>
      <w:r>
        <w:rPr>
          <w:rFonts w:ascii="Verdana" w:eastAsia="微软雅黑" w:hAnsi="Verdana"/>
          <w:color w:val="000000"/>
          <w:sz w:val="22"/>
          <w:szCs w:val="22"/>
          <w:lang w:val="en"/>
        </w:rPr>
        <w:t>JVM</w:t>
      </w:r>
      <w:r>
        <w:rPr>
          <w:rFonts w:ascii="Verdana" w:eastAsia="微软雅黑" w:hAnsi="Verdana"/>
          <w:color w:val="000000"/>
          <w:sz w:val="22"/>
          <w:szCs w:val="22"/>
          <w:lang w:val="en"/>
        </w:rPr>
        <w:t>里注册一个</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shutdown hook</w:t>
      </w:r>
      <w:r>
        <w:rPr>
          <w:rFonts w:ascii="Verdana" w:eastAsia="微软雅黑" w:hAnsi="Verdana"/>
          <w:color w:val="000000"/>
          <w:sz w:val="22"/>
          <w:szCs w:val="22"/>
          <w:lang w:val="en"/>
        </w:rPr>
        <w:t>）。这一点非常容易做到，并且将会确保你的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容器被恰当关闭，以及所有由单例持有的资源都会被释放（当然，为你的单例配置销毁回调，并正确实现销毁回调方法，依然是你的工作）。</w:t>
      </w:r>
    </w:p>
    <w:p w14:paraId="5BC8F0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为了注册</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，你只需要简单地调用在</w:t>
      </w:r>
      <w:r>
        <w:rPr>
          <w:rStyle w:val="HTML"/>
          <w:rFonts w:ascii="Courier New" w:hAnsi="Courier New" w:cs="Courier New"/>
          <w:color w:val="000000"/>
          <w:lang w:val="en"/>
        </w:rPr>
        <w:t>AbstractApplicationContext</w:t>
      </w:r>
      <w:r>
        <w:rPr>
          <w:rFonts w:ascii="Verdana" w:eastAsia="微软雅黑" w:hAnsi="Verdana"/>
          <w:color w:val="000000"/>
          <w:sz w:val="22"/>
          <w:szCs w:val="22"/>
          <w:lang w:val="en"/>
        </w:rPr>
        <w:t>实现中的</w:t>
      </w:r>
      <w:r>
        <w:rPr>
          <w:rStyle w:val="HTML"/>
          <w:rFonts w:ascii="Courier New" w:hAnsi="Courier New" w:cs="Courier New"/>
          <w:color w:val="000000"/>
          <w:lang w:val="en"/>
        </w:rPr>
        <w:t>registerShutdownHook()</w:t>
      </w:r>
      <w:r>
        <w:rPr>
          <w:rFonts w:ascii="Verdana" w:eastAsia="微软雅黑" w:hAnsi="Verdana"/>
          <w:color w:val="000000"/>
          <w:sz w:val="22"/>
          <w:szCs w:val="22"/>
          <w:lang w:val="en"/>
        </w:rPr>
        <w:t>方法即可。也就是：</w:t>
      </w:r>
    </w:p>
    <w:p w14:paraId="46C806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org.springframework.context.support.AbstractApplicationContext;</w:t>
      </w:r>
    </w:p>
    <w:p w14:paraId="02A7C0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789FFF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0AC0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1097E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FDC61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348C4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AbstractApplicationContext ctx</w:t>
      </w:r>
    </w:p>
    <w:p w14:paraId="0450F4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new ClassPathXmlApplicationContext(new String []{"beans.xml"});</w:t>
      </w:r>
    </w:p>
    <w:p w14:paraId="30CBC3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773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add a shutdown hook for the above context... </w:t>
      </w:r>
    </w:p>
    <w:p w14:paraId="7CEC15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ctx.registerShutdownHook();</w:t>
      </w:r>
    </w:p>
    <w:p w14:paraId="080EF3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098F0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app runs here...</w:t>
      </w:r>
    </w:p>
    <w:p w14:paraId="4654C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main method exits, hook is called prior to the app shutting down...</w:t>
      </w:r>
    </w:p>
    <w:p w14:paraId="3D57BC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9DF0E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D41866A" w14:textId="77777777" w:rsidR="00FE5599" w:rsidRDefault="00FE5599" w:rsidP="00FE5599">
      <w:pPr>
        <w:pStyle w:val="3"/>
        <w:spacing w:before="0" w:after="0"/>
        <w:rPr>
          <w:rFonts w:ascii="Verdana" w:eastAsia="微软雅黑" w:hAnsi="Verdana"/>
          <w:color w:val="000000"/>
          <w:sz w:val="24"/>
          <w:szCs w:val="24"/>
          <w:lang w:val="en"/>
        </w:rPr>
      </w:pPr>
      <w:bookmarkStart w:id="131" w:name="beans-factory-aware"/>
      <w:bookmarkEnd w:id="131"/>
      <w:r>
        <w:rPr>
          <w:rFonts w:ascii="Verdana" w:eastAsia="微软雅黑" w:hAnsi="Verdana"/>
          <w:color w:val="000000"/>
          <w:sz w:val="24"/>
          <w:szCs w:val="24"/>
          <w:lang w:val="en"/>
        </w:rPr>
        <w:t>3.5.2. </w:t>
      </w:r>
      <w:r>
        <w:rPr>
          <w:rFonts w:ascii="Verdana" w:eastAsia="微软雅黑" w:hAnsi="Verdana"/>
          <w:color w:val="000000"/>
          <w:sz w:val="24"/>
          <w:szCs w:val="24"/>
          <w:lang w:val="en"/>
        </w:rPr>
        <w:t>了解自己</w:t>
      </w:r>
    </w:p>
    <w:p w14:paraId="45CE6C5F" w14:textId="77777777" w:rsidR="00FE5599" w:rsidRDefault="00FE5599" w:rsidP="00FE5599">
      <w:pPr>
        <w:pStyle w:val="4"/>
        <w:spacing w:before="0" w:after="0"/>
        <w:rPr>
          <w:rFonts w:ascii="Verdana" w:eastAsia="微软雅黑" w:hAnsi="Verdana"/>
          <w:color w:val="000000"/>
          <w:sz w:val="22"/>
          <w:szCs w:val="22"/>
          <w:lang w:val="en"/>
        </w:rPr>
      </w:pPr>
      <w:bookmarkStart w:id="132" w:name="beans-factory-aware-beanfactoryaware"/>
      <w:bookmarkEnd w:id="132"/>
      <w:r>
        <w:rPr>
          <w:rFonts w:ascii="Verdana" w:eastAsia="微软雅黑" w:hAnsi="Verdana"/>
          <w:color w:val="000000"/>
          <w:sz w:val="22"/>
          <w:szCs w:val="22"/>
          <w:lang w:val="en"/>
        </w:rPr>
        <w:t>3.5.2.1.  </w:t>
      </w:r>
      <w:r>
        <w:rPr>
          <w:rStyle w:val="HTML"/>
          <w:rFonts w:ascii="Courier New" w:hAnsi="Courier New" w:cs="Courier New"/>
          <w:color w:val="000000"/>
          <w:lang w:val="en"/>
        </w:rPr>
        <w:t>BeanFactoryAware</w:t>
      </w:r>
    </w:p>
    <w:p w14:paraId="1B20468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对于实现了</w:t>
      </w:r>
      <w:r>
        <w:rPr>
          <w:rStyle w:val="HTML"/>
          <w:rFonts w:ascii="Courier New" w:hAnsi="Courier New" w:cs="Courier New"/>
          <w:color w:val="000000"/>
          <w:lang w:val="en"/>
        </w:rPr>
        <w:t>org.springframework.beans.factory.BeanFactoryAware</w:t>
      </w:r>
      <w:r>
        <w:rPr>
          <w:rFonts w:ascii="Verdana" w:eastAsia="微软雅黑" w:hAnsi="Verdana"/>
          <w:color w:val="000000"/>
          <w:sz w:val="22"/>
          <w:szCs w:val="22"/>
          <w:lang w:val="en"/>
        </w:rPr>
        <w:t>接口的类，当它被</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创建后，它会拥有一个指向创建它的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的引用。</w:t>
      </w:r>
    </w:p>
    <w:p w14:paraId="403DEC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BeanFactoryAware {</w:t>
      </w:r>
    </w:p>
    <w:p w14:paraId="22B24C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39A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void setBeanFactory(BeanFactory beanFactory) throws BeansException;</w:t>
      </w:r>
    </w:p>
    <w:p w14:paraId="17D4D3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AD0FF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w:t>
      </w:r>
      <w:r>
        <w:rPr>
          <w:rFonts w:ascii="Verdana" w:eastAsia="微软雅黑" w:hAnsi="Verdana"/>
          <w:color w:val="000000"/>
          <w:sz w:val="22"/>
          <w:szCs w:val="22"/>
          <w:lang w:val="en"/>
        </w:rPr>
        <w:t>bean</w:t>
      </w:r>
      <w:r>
        <w:rPr>
          <w:rFonts w:ascii="Verdana" w:eastAsia="微软雅黑" w:hAnsi="Verdana"/>
          <w:color w:val="000000"/>
          <w:sz w:val="22"/>
          <w:szCs w:val="22"/>
          <w:lang w:val="en"/>
        </w:rPr>
        <w:t>可以以编程的方式操控创建它们的</w:t>
      </w:r>
      <w:r>
        <w:rPr>
          <w:rStyle w:val="HTML"/>
          <w:rFonts w:ascii="Courier New" w:hAnsi="Courier New" w:cs="Courier New"/>
          <w:color w:val="000000"/>
          <w:lang w:val="en"/>
        </w:rPr>
        <w:t>BeanFactory</w:t>
      </w:r>
      <w:r>
        <w:rPr>
          <w:rFonts w:ascii="Verdana" w:eastAsia="微软雅黑" w:hAnsi="Verdana"/>
          <w:color w:val="000000"/>
          <w:sz w:val="22"/>
          <w:szCs w:val="22"/>
          <w:lang w:val="en"/>
        </w:rPr>
        <w:t>，当然我们可以将引用的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造型（</w:t>
      </w:r>
      <w:r>
        <w:rPr>
          <w:rFonts w:ascii="Verdana" w:eastAsia="微软雅黑" w:hAnsi="Verdana"/>
          <w:color w:val="000000"/>
          <w:sz w:val="22"/>
          <w:szCs w:val="22"/>
          <w:lang w:val="en"/>
        </w:rPr>
        <w:t>cast</w:t>
      </w:r>
      <w:r>
        <w:rPr>
          <w:rFonts w:ascii="Verdana" w:eastAsia="微软雅黑" w:hAnsi="Verdana"/>
          <w:color w:val="000000"/>
          <w:sz w:val="22"/>
          <w:szCs w:val="22"/>
          <w:lang w:val="en"/>
        </w:rPr>
        <w:t>）为已知的子类型来获得更多的功能。它主要用于通过编程来取得</w:t>
      </w:r>
      <w:r>
        <w:rPr>
          <w:rFonts w:ascii="Verdana" w:eastAsia="微软雅黑" w:hAnsi="Verdana"/>
          <w:color w:val="000000"/>
          <w:sz w:val="22"/>
          <w:szCs w:val="22"/>
          <w:lang w:val="en"/>
        </w:rPr>
        <w:t>BeanFactory</w:t>
      </w:r>
      <w:r>
        <w:rPr>
          <w:rFonts w:ascii="Verdana" w:eastAsia="微软雅黑" w:hAnsi="Verdana"/>
          <w:color w:val="000000"/>
          <w:sz w:val="22"/>
          <w:szCs w:val="22"/>
          <w:lang w:val="en"/>
        </w:rPr>
        <w:t>所管理的其他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。虽然在有些场景下这个功能很有用，但是一般来说应该尽量避免使用，因为这样将使代码与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耦合在一起，而且也有违反转控制的原则（协作者应该作为属性提供给</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1ED79A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BeanFactoryAware</w:t>
      </w:r>
      <w:r>
        <w:rPr>
          <w:rFonts w:ascii="Verdana" w:eastAsia="微软雅黑" w:hAnsi="Verdana"/>
          <w:color w:val="000000"/>
          <w:sz w:val="22"/>
          <w:szCs w:val="22"/>
          <w:lang w:val="en"/>
        </w:rPr>
        <w:t>等效的另一种选择是使用</w:t>
      </w:r>
      <w:r>
        <w:rPr>
          <w:rStyle w:val="HTML"/>
          <w:rFonts w:ascii="Courier New" w:hAnsi="Courier New" w:cs="Courier New"/>
          <w:color w:val="000000"/>
          <w:lang w:val="en"/>
        </w:rPr>
        <w:t>org.springframework.beans.factory.config.ObjectFactoryCreatingFactoryBean</w:t>
      </w:r>
      <w:r>
        <w:rPr>
          <w:rFonts w:ascii="Verdana" w:eastAsia="微软雅黑" w:hAnsi="Verdana"/>
          <w:color w:val="000000"/>
          <w:sz w:val="22"/>
          <w:szCs w:val="22"/>
          <w:lang w:val="en"/>
        </w:rPr>
        <w:t>。不过该方法依然没有降低与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的耦合，但是它并没有像</w:t>
      </w:r>
      <w:r>
        <w:rPr>
          <w:rStyle w:val="HTML"/>
          <w:rFonts w:ascii="Courier New" w:hAnsi="Courier New" w:cs="Courier New"/>
          <w:color w:val="000000"/>
          <w:lang w:val="en"/>
        </w:rPr>
        <w:t>BeanFactoryAware</w:t>
      </w:r>
      <w:r>
        <w:rPr>
          <w:rFonts w:ascii="Verdana" w:eastAsia="微软雅黑" w:hAnsi="Verdana"/>
          <w:color w:val="000000"/>
          <w:sz w:val="22"/>
          <w:szCs w:val="22"/>
          <w:lang w:val="en"/>
        </w:rPr>
        <w:t>那样，违反</w:t>
      </w:r>
      <w:r>
        <w:rPr>
          <w:rFonts w:ascii="Verdana" w:eastAsia="微软雅黑" w:hAnsi="Verdana"/>
          <w:color w:val="000000"/>
          <w:sz w:val="22"/>
          <w:szCs w:val="22"/>
          <w:lang w:val="en"/>
        </w:rPr>
        <w:t>IoC</w:t>
      </w:r>
      <w:r>
        <w:rPr>
          <w:rFonts w:ascii="Verdana" w:eastAsia="微软雅黑" w:hAnsi="Verdana"/>
          <w:color w:val="000000"/>
          <w:sz w:val="22"/>
          <w:szCs w:val="22"/>
          <w:lang w:val="en"/>
        </w:rPr>
        <w:t>原则。）</w:t>
      </w:r>
    </w:p>
    <w:p w14:paraId="5053FA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ObjectFactoryCreatingFactoryBean</w:t>
      </w:r>
      <w:r>
        <w:rPr>
          <w:rFonts w:ascii="Verdana" w:eastAsia="微软雅黑" w:hAnsi="Verdana"/>
          <w:color w:val="000000"/>
          <w:sz w:val="22"/>
          <w:szCs w:val="22"/>
          <w:lang w:val="en"/>
        </w:rPr>
        <w:t>是</w:t>
      </w:r>
      <w:hyperlink r:id="rId176" w:anchor="beans-factory-extension-factorybean" w:tooltip="3.7.3. 使用FactoryBean定制实例化逻辑"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FactoryBean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的一个实现，它返回一个指向工厂对象的引用，该对象将执行</w:t>
      </w:r>
      <w:r>
        <w:rPr>
          <w:rFonts w:ascii="Verdana" w:eastAsia="微软雅黑" w:hAnsi="Verdana"/>
          <w:color w:val="000000"/>
          <w:sz w:val="22"/>
          <w:szCs w:val="22"/>
          <w:lang w:val="en"/>
        </w:rPr>
        <w:t>bean</w:t>
      </w:r>
      <w:r>
        <w:rPr>
          <w:rFonts w:ascii="Verdana" w:eastAsia="微软雅黑" w:hAnsi="Verdana"/>
          <w:color w:val="000000"/>
          <w:sz w:val="22"/>
          <w:szCs w:val="22"/>
          <w:lang w:val="en"/>
        </w:rPr>
        <w:t>的查找。</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类实现了</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接口；被实际注入到客户端</w:t>
      </w:r>
      <w:r>
        <w:rPr>
          <w:rFonts w:ascii="Verdana" w:eastAsia="微软雅黑" w:hAnsi="Verdana"/>
          <w:color w:val="000000"/>
          <w:sz w:val="22"/>
          <w:szCs w:val="22"/>
          <w:lang w:val="en"/>
        </w:rPr>
        <w:t>bean</w:t>
      </w:r>
      <w:r>
        <w:rPr>
          <w:rFonts w:ascii="Verdana" w:eastAsia="微软雅黑" w:hAnsi="Verdana"/>
          <w:color w:val="000000"/>
          <w:sz w:val="22"/>
          <w:szCs w:val="22"/>
          <w:lang w:val="en"/>
        </w:rPr>
        <w:t>的是</w:t>
      </w:r>
      <w:r>
        <w:rPr>
          <w:rStyle w:val="HTML"/>
          <w:rFonts w:ascii="Courier New" w:hAnsi="Courier New" w:cs="Courier New"/>
          <w:color w:val="000000"/>
          <w:lang w:val="en"/>
        </w:rPr>
        <w:t>ObjectFactory</w:t>
      </w:r>
      <w:r>
        <w:rPr>
          <w:rFonts w:ascii="Verdana" w:eastAsia="微软雅黑" w:hAnsi="Verdana"/>
          <w:color w:val="000000"/>
          <w:sz w:val="22"/>
          <w:szCs w:val="22"/>
          <w:lang w:val="en"/>
        </w:rPr>
        <w:t>接口的一个实例。这是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提供的一个接口（因而依旧没有完全与</w:t>
      </w:r>
      <w:r>
        <w:rPr>
          <w:rFonts w:ascii="Verdana" w:eastAsia="微软雅黑" w:hAnsi="Verdana"/>
          <w:color w:val="000000"/>
          <w:sz w:val="22"/>
          <w:szCs w:val="22"/>
          <w:lang w:val="en"/>
        </w:rPr>
        <w:t>Spring</w:t>
      </w:r>
      <w:r>
        <w:rPr>
          <w:rFonts w:ascii="Verdana" w:eastAsia="微软雅黑" w:hAnsi="Verdana"/>
          <w:color w:val="000000"/>
          <w:sz w:val="22"/>
          <w:szCs w:val="22"/>
          <w:lang w:val="en"/>
        </w:rPr>
        <w:t>解耦），客户端可以使用</w:t>
      </w:r>
      <w:r>
        <w:rPr>
          <w:rStyle w:val="HTML"/>
          <w:rFonts w:ascii="Courier New" w:hAnsi="Courier New" w:cs="Courier New"/>
          <w:color w:val="000000"/>
          <w:lang w:val="en"/>
        </w:rPr>
        <w:t>ObjectFactory</w:t>
      </w:r>
      <w:r>
        <w:rPr>
          <w:rFonts w:ascii="Verdana" w:eastAsia="微软雅黑" w:hAnsi="Verdana"/>
          <w:color w:val="000000"/>
          <w:sz w:val="22"/>
          <w:szCs w:val="22"/>
          <w:lang w:val="en"/>
        </w:rPr>
        <w:t>的</w:t>
      </w:r>
      <w:r>
        <w:rPr>
          <w:rStyle w:val="HTML"/>
          <w:rFonts w:ascii="Courier New" w:hAnsi="Courier New" w:cs="Courier New"/>
          <w:color w:val="000000"/>
          <w:lang w:val="en"/>
        </w:rPr>
        <w:t>getObject()</w:t>
      </w:r>
      <w:r>
        <w:rPr>
          <w:rFonts w:ascii="Verdana" w:eastAsia="微软雅黑" w:hAnsi="Verdana"/>
          <w:color w:val="000000"/>
          <w:sz w:val="22"/>
          <w:szCs w:val="22"/>
          <w:lang w:val="en"/>
        </w:rPr>
        <w:t>方法来查找</w:t>
      </w:r>
      <w:r>
        <w:rPr>
          <w:rFonts w:ascii="Verdana" w:eastAsia="微软雅黑" w:hAnsi="Verdana"/>
          <w:color w:val="000000"/>
          <w:sz w:val="22"/>
          <w:szCs w:val="22"/>
          <w:lang w:val="en"/>
        </w:rPr>
        <w:t>bean</w:t>
      </w:r>
      <w:r>
        <w:rPr>
          <w:rFonts w:ascii="Verdana" w:eastAsia="微软雅黑" w:hAnsi="Verdana"/>
          <w:color w:val="000000"/>
          <w:sz w:val="22"/>
          <w:szCs w:val="22"/>
          <w:lang w:val="en"/>
        </w:rPr>
        <w:t>（在其背后，</w:t>
      </w:r>
      <w:r>
        <w:rPr>
          <w:rStyle w:val="HTML"/>
          <w:rFonts w:ascii="Courier New" w:hAnsi="Courier New" w:cs="Courier New"/>
          <w:color w:val="000000"/>
          <w:lang w:val="en"/>
        </w:rPr>
        <w:t>ObjectFactory</w:t>
      </w:r>
      <w:r>
        <w:rPr>
          <w:rFonts w:ascii="Verdana" w:eastAsia="微软雅黑" w:hAnsi="Verdana"/>
          <w:color w:val="000000"/>
          <w:sz w:val="22"/>
          <w:szCs w:val="22"/>
          <w:lang w:val="en"/>
        </w:rPr>
        <w:t>实例只是简单的将调用委派给</w:t>
      </w:r>
      <w:r>
        <w:rPr>
          <w:rStyle w:val="HTML"/>
          <w:rFonts w:ascii="Courier New" w:hAnsi="Courier New" w:cs="Courier New"/>
          <w:color w:val="000000"/>
          <w:lang w:val="en"/>
        </w:rPr>
        <w:t>BeanFactory</w:t>
      </w:r>
      <w:r>
        <w:rPr>
          <w:rFonts w:ascii="Verdana" w:eastAsia="微软雅黑" w:hAnsi="Verdana"/>
          <w:color w:val="000000"/>
          <w:sz w:val="22"/>
          <w:szCs w:val="22"/>
          <w:lang w:val="en"/>
        </w:rPr>
        <w:t>，让其根据</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的名称执行实际的查找）。你要做的全部事情就是给</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提供待查找</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的名字。让我们看一个例子：</w:t>
      </w:r>
    </w:p>
    <w:p w14:paraId="40CEAA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5381C7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CF90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 {</w:t>
      </w:r>
    </w:p>
    <w:p w14:paraId="19F218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7986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news;</w:t>
      </w:r>
    </w:p>
    <w:p w14:paraId="2C7BBA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1B134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setNews(String news) {</w:t>
      </w:r>
    </w:p>
    <w:p w14:paraId="26304F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this.news = news;</w:t>
      </w:r>
    </w:p>
    <w:p w14:paraId="26735A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25FC1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E8EA8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getNews() {</w:t>
      </w:r>
    </w:p>
    <w:p w14:paraId="61DDA3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this.toString() + ": '" + news + "'";</w:t>
      </w:r>
    </w:p>
    <w:p w14:paraId="0EE927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19F5C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9C88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05237A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D235C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org.springframework.beans.factory.ObjectFactory;</w:t>
      </w:r>
    </w:p>
    <w:p w14:paraId="109722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53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NewsFeedManager {</w:t>
      </w:r>
    </w:p>
    <w:p w14:paraId="75A48F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524F1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ObjectFactory factory;</w:t>
      </w:r>
    </w:p>
    <w:p w14:paraId="353EEE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A54AD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setFactory(ObjectFactory factory) {</w:t>
      </w:r>
    </w:p>
    <w:p w14:paraId="2D8E8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this.factory = factory;</w:t>
      </w:r>
    </w:p>
    <w:p w14:paraId="5019E5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0C7B2D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9AA0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printNews() {</w:t>
      </w:r>
    </w:p>
    <w:p w14:paraId="030C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here is where the lookup is performed; note that there is no</w:t>
      </w:r>
    </w:p>
    <w:p w14:paraId="1F3EEE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need to hard code the name of the bean that is being looked up...</w:t>
      </w:r>
    </w:p>
    <w:p w14:paraId="4C5B43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 news = (NewsFeed) factory.getObject();</w:t>
      </w:r>
    </w:p>
    <w:p w14:paraId="642D01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System.out.println(news.getNews());</w:t>
      </w:r>
    </w:p>
    <w:p w14:paraId="2DB255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D8C9C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64E0A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下述是</w:t>
      </w:r>
      <w:r>
        <w:rPr>
          <w:rFonts w:ascii="Verdana" w:eastAsia="微软雅黑" w:hAnsi="Verdana"/>
          <w:color w:val="000000"/>
          <w:sz w:val="22"/>
          <w:szCs w:val="22"/>
          <w:lang w:val="en"/>
        </w:rPr>
        <w:t>XML</w:t>
      </w:r>
      <w:r>
        <w:rPr>
          <w:rFonts w:ascii="Verdana" w:eastAsia="微软雅黑" w:hAnsi="Verdana"/>
          <w:color w:val="000000"/>
          <w:sz w:val="22"/>
          <w:szCs w:val="22"/>
          <w:lang w:val="en"/>
        </w:rPr>
        <w:t>配置：</w:t>
      </w:r>
    </w:p>
    <w:p w14:paraId="7AF30E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9803D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id="newsFeedManager" class="x.y.NewsFeedManager"&gt;</w:t>
      </w:r>
    </w:p>
    <w:p w14:paraId="27D5CA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name="factory"&gt;</w:t>
      </w:r>
    </w:p>
    <w:p w14:paraId="4FD107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w:t>
      </w:r>
    </w:p>
    <w:p w14:paraId="21296A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class="org.springframework.beans.factory.config.ObjectFactoryCreatingFactoryBean"&gt;</w:t>
      </w:r>
    </w:p>
    <w:p w14:paraId="4CF16A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name="targetBeanName"&gt;</w:t>
      </w:r>
    </w:p>
    <w:p w14:paraId="649511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local="newsFeed" /&gt;</w:t>
      </w:r>
    </w:p>
    <w:p w14:paraId="45CAB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C3B5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5AA8BC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5DC3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624D6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 class="x.y.NewsFeed" scope="prototype"&gt;</w:t>
      </w:r>
    </w:p>
    <w:p w14:paraId="6E491F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name="news" value="... that's fit to print!" /&gt;</w:t>
      </w:r>
    </w:p>
    <w:p w14:paraId="065681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FAA2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DAA237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这里有一个测试用的小程序：在</w:t>
      </w:r>
      <w:r>
        <w:rPr>
          <w:rStyle w:val="HTML"/>
          <w:rFonts w:ascii="Courier New" w:hAnsi="Courier New" w:cs="Courier New"/>
          <w:color w:val="000000"/>
          <w:lang w:val="en"/>
        </w:rPr>
        <w:t>NewsFeedManager</w:t>
      </w:r>
      <w:r>
        <w:rPr>
          <w:rFonts w:ascii="Verdana" w:eastAsia="微软雅黑" w:hAnsi="Verdana"/>
          <w:color w:val="000000"/>
          <w:sz w:val="22"/>
          <w:szCs w:val="22"/>
          <w:lang w:val="en"/>
        </w:rPr>
        <w:t>的</w:t>
      </w:r>
      <w:r>
        <w:rPr>
          <w:rStyle w:val="HTML"/>
          <w:rFonts w:ascii="Courier New" w:hAnsi="Courier New" w:cs="Courier New"/>
          <w:color w:val="000000"/>
          <w:lang w:val="en"/>
        </w:rPr>
        <w:t>printNews()</w:t>
      </w:r>
      <w:r>
        <w:rPr>
          <w:rFonts w:ascii="Verdana" w:eastAsia="微软雅黑" w:hAnsi="Verdana"/>
          <w:color w:val="000000"/>
          <w:sz w:val="22"/>
          <w:szCs w:val="22"/>
          <w:lang w:val="en"/>
        </w:rPr>
        <w:t>方法里，每次针对被注入的</w:t>
      </w:r>
      <w:r>
        <w:rPr>
          <w:rStyle w:val="HTML"/>
          <w:rFonts w:ascii="Courier New" w:hAnsi="Courier New" w:cs="Courier New"/>
          <w:color w:val="000000"/>
          <w:lang w:val="en"/>
        </w:rPr>
        <w:t>ObjectFactory</w:t>
      </w:r>
      <w:r>
        <w:rPr>
          <w:rFonts w:ascii="Verdana" w:eastAsia="微软雅黑" w:hAnsi="Verdana"/>
          <w:color w:val="000000"/>
          <w:sz w:val="22"/>
          <w:szCs w:val="22"/>
          <w:lang w:val="en"/>
        </w:rPr>
        <w:t>的调用，实际上返回的是一个新的（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newsFeed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320BB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9BE05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9DF8C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x.y.NewsFeedManager;</w:t>
      </w:r>
    </w:p>
    <w:p w14:paraId="002F86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3DE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Main {</w:t>
      </w:r>
    </w:p>
    <w:p w14:paraId="72D2B3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8395E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main(String[] args) throws Exception {</w:t>
      </w:r>
    </w:p>
    <w:p w14:paraId="6BFC2C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F3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ApplicationContext ctx = new ClassPathXmlApplicationContext("beans.xml");</w:t>
      </w:r>
    </w:p>
    <w:p w14:paraId="49192E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NewsFeedManager manager = (NewsFeedManager) ctx.getBean("newsFeedManager");</w:t>
      </w:r>
    </w:p>
    <w:p w14:paraId="662056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01B09E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6FCD80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BEF4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DBC28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上述程序的执行输出如下所示（当然，返回结果会根据你机器的不同而不同）</w:t>
      </w:r>
    </w:p>
    <w:p w14:paraId="665920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x.y.NewsFeed@1292d26: '... that's fit to print!'</w:t>
      </w:r>
    </w:p>
    <w:p w14:paraId="044023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x.y.NewsFeed@5329c5: '... that's fit to print!'</w:t>
      </w:r>
    </w:p>
    <w:p w14:paraId="2BACC7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中，可以利用</w:t>
      </w:r>
      <w:r>
        <w:rPr>
          <w:rStyle w:val="HTML"/>
          <w:rFonts w:ascii="Courier New" w:hAnsi="Courier New" w:cs="Courier New"/>
          <w:color w:val="000000"/>
          <w:lang w:val="en"/>
        </w:rPr>
        <w:t>BeanFactory</w:t>
      </w:r>
      <w:r>
        <w:rPr>
          <w:rFonts w:ascii="Verdana" w:eastAsia="微软雅黑" w:hAnsi="Verdana"/>
          <w:color w:val="000000"/>
          <w:sz w:val="22"/>
          <w:szCs w:val="22"/>
          <w:lang w:val="en"/>
        </w:rPr>
        <w:t>的自动装配作为实现</w:t>
      </w:r>
      <w:r>
        <w:rPr>
          <w:rFonts w:ascii="Verdana" w:eastAsia="微软雅黑" w:hAnsi="Verdana"/>
          <w:color w:val="000000"/>
          <w:sz w:val="22"/>
          <w:szCs w:val="22"/>
          <w:lang w:val="en"/>
        </w:rPr>
        <w:t> </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接口的可选方式。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传统</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HTML"/>
          <w:rFonts w:ascii="Courier New" w:hAnsi="Courier New" w:cs="Courier New"/>
          <w:color w:val="000000"/>
          <w:lang w:val="en"/>
        </w:rPr>
        <w:t>constructor</w:t>
      </w:r>
      <w:r>
        <w:rPr>
          <w:rFonts w:ascii="Verdana" w:eastAsia="微软雅黑" w:hAnsi="Verdana"/>
          <w:color w:val="000000"/>
          <w:sz w:val="22"/>
          <w:szCs w:val="22"/>
          <w:lang w:val="en"/>
        </w:rPr>
        <w:t>和</w:t>
      </w:r>
      <w:r>
        <w:rPr>
          <w:rStyle w:val="HTML"/>
          <w:rFonts w:ascii="Courier New" w:hAnsi="Courier New" w:cs="Courier New"/>
          <w:color w:val="000000"/>
          <w:lang w:val="en"/>
        </w:rPr>
        <w:t>byType</w:t>
      </w:r>
      <w:r>
        <w:rPr>
          <w:rFonts w:ascii="Verdana" w:eastAsia="微软雅黑" w:hAnsi="Verdana"/>
          <w:color w:val="000000"/>
          <w:sz w:val="22"/>
          <w:szCs w:val="22"/>
          <w:lang w:val="en"/>
        </w:rPr>
        <w:t> </w:t>
      </w:r>
      <w:r>
        <w:rPr>
          <w:rFonts w:ascii="Verdana" w:eastAsia="微软雅黑" w:hAnsi="Verdana"/>
          <w:color w:val="000000"/>
          <w:sz w:val="22"/>
          <w:szCs w:val="22"/>
          <w:lang w:val="en"/>
        </w:rPr>
        <w:t>自动装配模式（在</w:t>
      </w:r>
      <w:hyperlink r:id="rId177"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中有描述）对无论是构造器参数或</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方法都能提供</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类型的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依赖。这有更多的灵活性（包括自动装配属性和多参数方法）。如果使用新的基于元注释的自动装配特性，只要属性、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构造器、方法包含有</w:t>
      </w:r>
      <w:r>
        <w:rPr>
          <w:rStyle w:val="HTML"/>
          <w:rFonts w:ascii="Courier New" w:hAnsi="Courier New" w:cs="Courier New"/>
          <w:color w:val="000000"/>
          <w:lang w:val="en"/>
        </w:rPr>
        <w:t>@Autowired</w:t>
      </w:r>
      <w:r>
        <w:rPr>
          <w:rFonts w:ascii="Verdana" w:eastAsia="微软雅黑" w:hAnsi="Verdana"/>
          <w:color w:val="000000"/>
          <w:sz w:val="22"/>
          <w:szCs w:val="22"/>
          <w:lang w:val="en"/>
        </w:rPr>
        <w:t>元注释时，</w:t>
      </w:r>
      <w:r>
        <w:rPr>
          <w:rStyle w:val="HTML"/>
          <w:rFonts w:ascii="Courier New" w:hAnsi="Courier New" w:cs="Courier New"/>
          <w:color w:val="000000"/>
          <w:lang w:val="en"/>
        </w:rPr>
        <w:t>BeanFactory</w:t>
      </w:r>
      <w:r>
        <w:rPr>
          <w:rFonts w:ascii="Verdana" w:eastAsia="微软雅黑" w:hAnsi="Verdana"/>
          <w:color w:val="000000"/>
          <w:sz w:val="22"/>
          <w:szCs w:val="22"/>
          <w:lang w:val="en"/>
        </w:rPr>
        <w:t>将会自动装配到对应的属性、构造器、方法中。请参阅</w:t>
      </w:r>
      <w:hyperlink r:id="rId178" w:anchor="beans-autowired-annotation" w:tooltip="3.11.1. @Autowired" w:history="1">
        <w:r>
          <w:rPr>
            <w:rStyle w:val="a3"/>
            <w:rFonts w:ascii="Verdana" w:eastAsia="微软雅黑" w:hAnsi="Verdana"/>
            <w:color w:val="888888"/>
            <w:sz w:val="18"/>
            <w:szCs w:val="18"/>
            <w:lang w:val="en"/>
          </w:rPr>
          <w:t>Section 3.11.1, “@Autowired”</w:t>
        </w:r>
      </w:hyperlink>
      <w:r>
        <w:rPr>
          <w:rFonts w:ascii="Verdana" w:eastAsia="微软雅黑" w:hAnsi="Verdana"/>
          <w:color w:val="000000"/>
          <w:sz w:val="22"/>
          <w:szCs w:val="22"/>
          <w:lang w:val="en"/>
        </w:rPr>
        <w:t>。</w:t>
      </w:r>
    </w:p>
    <w:p w14:paraId="1E7EA57E" w14:textId="77777777" w:rsidR="00FE5599" w:rsidRDefault="00FE5599" w:rsidP="00FE5599">
      <w:pPr>
        <w:pStyle w:val="4"/>
        <w:spacing w:before="0" w:after="0"/>
        <w:rPr>
          <w:rFonts w:ascii="Verdana" w:eastAsia="微软雅黑" w:hAnsi="Verdana"/>
          <w:color w:val="000000"/>
          <w:sz w:val="22"/>
          <w:szCs w:val="22"/>
          <w:lang w:val="en"/>
        </w:rPr>
      </w:pPr>
      <w:bookmarkStart w:id="133" w:name="beans-factory-aware-beannameaware"/>
      <w:bookmarkEnd w:id="133"/>
      <w:r>
        <w:rPr>
          <w:rFonts w:ascii="Verdana" w:eastAsia="微软雅黑" w:hAnsi="Verdana"/>
          <w:color w:val="000000"/>
          <w:sz w:val="22"/>
          <w:szCs w:val="22"/>
          <w:lang w:val="en"/>
        </w:rPr>
        <w:t>3.5.2.2.  </w:t>
      </w:r>
      <w:r>
        <w:rPr>
          <w:rStyle w:val="HTML"/>
          <w:rFonts w:ascii="Courier New" w:hAnsi="Courier New" w:cs="Courier New"/>
          <w:color w:val="000000"/>
          <w:lang w:val="en"/>
        </w:rPr>
        <w:t>BeanNameAware</w:t>
      </w:r>
    </w:p>
    <w:p w14:paraId="7B9F96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实现了</w:t>
      </w:r>
      <w:r>
        <w:rPr>
          <w:rStyle w:val="HTML"/>
          <w:rFonts w:ascii="Courier New" w:hAnsi="Courier New" w:cs="Courier New"/>
          <w:color w:val="000000"/>
          <w:lang w:val="en"/>
        </w:rPr>
        <w:t>org.springframework.beans.factory.BeanNameAware</w:t>
      </w:r>
      <w:r>
        <w:rPr>
          <w:rFonts w:ascii="Verdana" w:eastAsia="微软雅黑" w:hAnsi="Verdana"/>
          <w:color w:val="000000"/>
          <w:sz w:val="22"/>
          <w:szCs w:val="22"/>
          <w:lang w:val="en"/>
        </w:rPr>
        <w:t>接口，并且部署入</w:t>
      </w:r>
      <w:r>
        <w:rPr>
          <w:rStyle w:val="HTML"/>
          <w:rFonts w:ascii="Courier New" w:hAnsi="Courier New" w:cs="Courier New"/>
          <w:color w:val="000000"/>
          <w:lang w:val="en"/>
        </w:rPr>
        <w:t>BeanFactory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将通过（</w:t>
      </w:r>
      <w:r>
        <w:rPr>
          <w:rFonts w:ascii="Verdana" w:eastAsia="微软雅黑" w:hAnsi="Verdana"/>
          <w:color w:val="000000"/>
          <w:sz w:val="22"/>
          <w:szCs w:val="22"/>
          <w:lang w:val="en"/>
        </w:rPr>
        <w:t>BeanNameAware</w:t>
      </w:r>
      <w:r>
        <w:rPr>
          <w:rFonts w:ascii="Verdana" w:eastAsia="微软雅黑" w:hAnsi="Verdana"/>
          <w:color w:val="000000"/>
          <w:sz w:val="22"/>
          <w:szCs w:val="22"/>
          <w:lang w:val="en"/>
        </w:rPr>
        <w:t>）接口来通知这个</w:t>
      </w:r>
      <w:r>
        <w:rPr>
          <w:rFonts w:ascii="Verdana" w:eastAsia="微软雅黑" w:hAnsi="Verdana"/>
          <w:color w:val="000000"/>
          <w:sz w:val="22"/>
          <w:szCs w:val="22"/>
          <w:lang w:val="en"/>
        </w:rPr>
        <w:t>bean</w:t>
      </w:r>
      <w:r>
        <w:rPr>
          <w:rFonts w:ascii="Verdana" w:eastAsia="微软雅黑" w:hAnsi="Verdana"/>
          <w:color w:val="000000"/>
          <w:sz w:val="22"/>
          <w:szCs w:val="22"/>
          <w:lang w:val="en"/>
        </w:rPr>
        <w:t>部署在其下的</w:t>
      </w:r>
      <w:r>
        <w:rPr>
          <w:rFonts w:ascii="Verdana" w:eastAsia="微软雅黑" w:hAnsi="Verdana"/>
          <w:color w:val="000000"/>
          <w:sz w:val="22"/>
          <w:szCs w:val="22"/>
          <w:lang w:val="en"/>
        </w:rPr>
        <w:t>bean</w:t>
      </w:r>
      <w:r>
        <w:rPr>
          <w:rFonts w:ascii="Verdana" w:eastAsia="微软雅黑" w:hAnsi="Verdana"/>
          <w:color w:val="000000"/>
          <w:sz w:val="22"/>
          <w:szCs w:val="22"/>
          <w:lang w:val="en"/>
        </w:rPr>
        <w:t>来调用这个</w:t>
      </w:r>
      <w:r>
        <w:rPr>
          <w:rFonts w:ascii="Verdana" w:eastAsia="微软雅黑" w:hAnsi="Verdana"/>
          <w:color w:val="000000"/>
          <w:sz w:val="22"/>
          <w:szCs w:val="22"/>
          <w:lang w:val="en"/>
        </w:rPr>
        <w:t>bean</w:t>
      </w:r>
      <w:r>
        <w:rPr>
          <w:rFonts w:ascii="Verdana" w:eastAsia="微软雅黑" w:hAnsi="Verdana"/>
          <w:color w:val="000000"/>
          <w:sz w:val="22"/>
          <w:szCs w:val="22"/>
          <w:lang w:val="en"/>
        </w:rPr>
        <w:t>。这个回调方法应该在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的所有一般属性被设置后调用，但应该在初始化回调之前，如</w:t>
      </w: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方法或者自定义的初始化方法。</w:t>
      </w:r>
    </w:p>
    <w:p w14:paraId="34695A5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4" w:name="beans-child-bean-definitions"/>
      <w:bookmarkEnd w:id="134"/>
      <w:r>
        <w:rPr>
          <w:rFonts w:ascii="Verdana" w:eastAsia="微软雅黑" w:hAnsi="Verdana"/>
          <w:color w:val="000000"/>
          <w:sz w:val="26"/>
          <w:szCs w:val="26"/>
          <w:lang w:val="en"/>
        </w:rPr>
        <w:t>3.6. bean</w:t>
      </w:r>
      <w:r>
        <w:rPr>
          <w:rFonts w:ascii="Verdana" w:eastAsia="微软雅黑" w:hAnsi="Verdana"/>
          <w:color w:val="000000"/>
          <w:sz w:val="26"/>
          <w:szCs w:val="26"/>
          <w:lang w:val="en"/>
        </w:rPr>
        <w:t>定义的继承</w:t>
      </w:r>
    </w:p>
    <w:p w14:paraId="48BB9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定义中包含了大量的配置信息，其中包括容器相关的信息（比如初始化方法、静态工厂方法名等等）以及构造器参数和属性值。子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定义就是从父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定义继承配置数据的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定义。它可以覆盖父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的一些值，或者添加一些它需要的值。使用父</w:t>
      </w:r>
      <w:r>
        <w:rPr>
          <w:rFonts w:ascii="Verdana" w:eastAsia="微软雅黑" w:hAnsi="Verdana"/>
          <w:color w:val="000000"/>
          <w:sz w:val="22"/>
          <w:szCs w:val="22"/>
          <w:lang w:val="en"/>
        </w:rPr>
        <w:t>/</w:t>
      </w:r>
      <w:r>
        <w:rPr>
          <w:rFonts w:ascii="Verdana" w:eastAsia="微软雅黑" w:hAnsi="Verdana"/>
          <w:color w:val="000000"/>
          <w:sz w:val="22"/>
          <w:szCs w:val="22"/>
          <w:lang w:val="en"/>
        </w:rPr>
        <w:t>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定义的形式可以节省很多的输入工作。实际上，这就是一种模板形式。</w:t>
      </w:r>
    </w:p>
    <w:p w14:paraId="60D0F7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当以编程的方式使用</w:t>
      </w:r>
      <w:r>
        <w:rPr>
          <w:rStyle w:val="HTML"/>
          <w:rFonts w:ascii="Courier New" w:hAnsi="Courier New" w:cs="Courier New"/>
          <w:color w:val="000000"/>
          <w:lang w:val="en"/>
        </w:rPr>
        <w:t>BeanFactory</w:t>
      </w:r>
      <w:r>
        <w:rPr>
          <w:rFonts w:ascii="Verdana" w:eastAsia="微软雅黑" w:hAnsi="Verdana"/>
          <w:color w:val="000000"/>
          <w:sz w:val="22"/>
          <w:szCs w:val="22"/>
          <w:lang w:val="en"/>
        </w:rPr>
        <w:t>时，子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定义用</w:t>
      </w:r>
      <w:r>
        <w:rPr>
          <w:rStyle w:val="HTML"/>
          <w:rFonts w:ascii="Courier New" w:hAnsi="Courier New" w:cs="Courier New"/>
          <w:color w:val="000000"/>
          <w:lang w:val="en"/>
        </w:rPr>
        <w:t>ChildBeanDefinition</w:t>
      </w:r>
      <w:r>
        <w:rPr>
          <w:rFonts w:ascii="Verdana" w:eastAsia="微软雅黑" w:hAnsi="Verdana"/>
          <w:color w:val="000000"/>
          <w:sz w:val="22"/>
          <w:szCs w:val="22"/>
          <w:lang w:val="en"/>
        </w:rPr>
        <w:t>类表示。大多数用户从来不需要以这个方式使用它们，而是以类似</w:t>
      </w:r>
      <w:r>
        <w:rPr>
          <w:rStyle w:val="HTML"/>
          <w:rFonts w:ascii="Courier New" w:hAnsi="Courier New" w:cs="Courier New"/>
          <w:color w:val="000000"/>
          <w:lang w:val="en"/>
        </w:rPr>
        <w:t>XmlBeanFactory</w:t>
      </w:r>
      <w:r>
        <w:rPr>
          <w:rFonts w:ascii="Verdana" w:eastAsia="微软雅黑" w:hAnsi="Verdana"/>
          <w:color w:val="000000"/>
          <w:sz w:val="22"/>
          <w:szCs w:val="22"/>
          <w:lang w:val="en"/>
        </w:rPr>
        <w:t>中的声明方式去配置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的配置元数据时，给</w:t>
      </w:r>
      <w:r>
        <w:rPr>
          <w:rStyle w:val="HTML"/>
          <w:rFonts w:ascii="Courier New" w:hAnsi="Courier New" w:cs="Courier New"/>
          <w:color w:val="000000"/>
          <w:lang w:val="en"/>
        </w:rPr>
        <w:t>'parent'</w:t>
      </w:r>
      <w:r>
        <w:rPr>
          <w:rFonts w:ascii="Verdana" w:eastAsia="微软雅黑" w:hAnsi="Verdana"/>
          <w:color w:val="000000"/>
          <w:sz w:val="22"/>
          <w:szCs w:val="22"/>
          <w:lang w:val="en"/>
        </w:rPr>
        <w:t>属性指定值，意味着子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定义的声明。</w:t>
      </w:r>
    </w:p>
    <w:p w14:paraId="4BB4FF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 abstract="true"</w:t>
      </w:r>
    </w:p>
    <w:p w14:paraId="79B650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class="org.springframework.beans.TestBean"&gt;</w:t>
      </w:r>
    </w:p>
    <w:p w14:paraId="6245DD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2D627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362E34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8E7D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67D27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id="inheritsWithDifferentClass"</w:t>
      </w:r>
    </w:p>
    <w:p w14:paraId="6A5F11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class="org.springframework.beans.DerivedTestBean"</w:t>
      </w:r>
    </w:p>
    <w:p w14:paraId="5C3190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parent="inheritedTestBean"</w:t>
      </w:r>
      <w:r>
        <w:rPr>
          <w:rFonts w:hint="eastAsia"/>
          <w:color w:val="000000"/>
          <w:sz w:val="21"/>
          <w:szCs w:val="21"/>
          <w:lang w:val="en"/>
        </w:rPr>
        <w:t xml:space="preserve"> init-method="initialize"&gt;</w:t>
      </w:r>
    </w:p>
    <w:p w14:paraId="74792B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78A2F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3B474D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age property value of 1 will be inherited from  parent --&gt;</w:t>
      </w:r>
    </w:p>
    <w:p w14:paraId="3986AE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CF56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33D08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属性，它将使用父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属性，当然也可以覆盖它。在后面一种情况中，子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属性值必须同父</w:t>
      </w:r>
      <w:r>
        <w:rPr>
          <w:rFonts w:ascii="Verdana" w:eastAsia="微软雅黑" w:hAnsi="Verdana"/>
          <w:color w:val="000000"/>
          <w:sz w:val="22"/>
          <w:szCs w:val="22"/>
          <w:lang w:val="en"/>
        </w:rPr>
        <w:t>bean</w:t>
      </w:r>
      <w:r>
        <w:rPr>
          <w:rFonts w:ascii="Verdana" w:eastAsia="微软雅黑" w:hAnsi="Verdana"/>
          <w:color w:val="000000"/>
          <w:sz w:val="22"/>
          <w:szCs w:val="22"/>
          <w:lang w:val="en"/>
        </w:rPr>
        <w:t>兼容，也就是说它必须接受父</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的属性值。</w:t>
      </w:r>
    </w:p>
    <w:p w14:paraId="0781F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定义可以从父</w:t>
      </w:r>
      <w:r>
        <w:rPr>
          <w:rFonts w:ascii="Verdana" w:eastAsia="微软雅黑" w:hAnsi="Verdana"/>
          <w:color w:val="000000"/>
          <w:sz w:val="22"/>
          <w:szCs w:val="22"/>
          <w:lang w:val="en"/>
        </w:rPr>
        <w:t>bean</w:t>
      </w:r>
      <w:r>
        <w:rPr>
          <w:rFonts w:ascii="Verdana" w:eastAsia="微软雅黑" w:hAnsi="Verdana"/>
          <w:color w:val="000000"/>
          <w:sz w:val="22"/>
          <w:szCs w:val="22"/>
          <w:lang w:val="en"/>
        </w:rPr>
        <w:t>继承构造器参数值、属性值以及覆盖父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的方法，并且可以有选择地增加新的值。如果指定了</w:t>
      </w:r>
      <w:r>
        <w:rPr>
          <w:rFonts w:ascii="Verdana" w:eastAsia="微软雅黑" w:hAnsi="Verdana"/>
          <w:color w:val="000000"/>
          <w:sz w:val="22"/>
          <w:szCs w:val="22"/>
          <w:lang w:val="en"/>
        </w:rPr>
        <w:t>init-method</w:t>
      </w:r>
      <w:r>
        <w:rPr>
          <w:rFonts w:ascii="Verdana" w:eastAsia="微软雅黑" w:hAnsi="Verdana"/>
          <w:color w:val="000000"/>
          <w:sz w:val="22"/>
          <w:szCs w:val="22"/>
          <w:lang w:val="en"/>
        </w:rPr>
        <w:t>，</w:t>
      </w:r>
      <w:r>
        <w:rPr>
          <w:rFonts w:ascii="Verdana" w:eastAsia="微软雅黑" w:hAnsi="Verdana"/>
          <w:color w:val="000000"/>
          <w:sz w:val="22"/>
          <w:szCs w:val="22"/>
          <w:lang w:val="en"/>
        </w:rPr>
        <w:t>destroy-method</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Style w:val="HTML"/>
          <w:rFonts w:ascii="Courier New" w:hAnsi="Courier New" w:cs="Courier New"/>
          <w:color w:val="000000"/>
          <w:lang w:val="en"/>
        </w:rPr>
        <w:t>静态</w:t>
      </w:r>
      <w:r>
        <w:rPr>
          <w:rFonts w:ascii="Verdana" w:eastAsia="微软雅黑" w:hAnsi="Verdana"/>
          <w:color w:val="000000"/>
          <w:sz w:val="22"/>
          <w:szCs w:val="22"/>
          <w:lang w:val="en"/>
        </w:rPr>
        <w:t>factory-method</w:t>
      </w:r>
      <w:r>
        <w:rPr>
          <w:rFonts w:ascii="Verdana" w:eastAsia="微软雅黑" w:hAnsi="Verdana"/>
          <w:color w:val="000000"/>
          <w:sz w:val="22"/>
          <w:szCs w:val="22"/>
          <w:lang w:val="en"/>
        </w:rPr>
        <w:t>，它们就会覆盖父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相应的设置。</w:t>
      </w:r>
    </w:p>
    <w:p w14:paraId="2117175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剩余的设置将总是从子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定义处得到：</w:t>
      </w:r>
      <w:r>
        <w:rPr>
          <w:rStyle w:val="ad"/>
          <w:rFonts w:ascii="Verdana" w:eastAsia="微软雅黑" w:hAnsi="Verdana"/>
          <w:color w:val="000000"/>
          <w:sz w:val="22"/>
          <w:szCs w:val="22"/>
          <w:lang w:val="en"/>
        </w:rPr>
        <w:t>依赖</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自动装配模式</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依赖检查</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作用域</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延迟初始化</w:t>
      </w:r>
      <w:r>
        <w:rPr>
          <w:rFonts w:ascii="Verdana" w:eastAsia="微软雅黑" w:hAnsi="Verdana"/>
          <w:color w:val="000000"/>
          <w:sz w:val="22"/>
          <w:szCs w:val="22"/>
          <w:lang w:val="en"/>
        </w:rPr>
        <w:t>。</w:t>
      </w:r>
    </w:p>
    <w:p w14:paraId="0DE74D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注意在上面的例子中，我们使用</w:t>
      </w:r>
      <w:r>
        <w:rPr>
          <w:rStyle w:val="ad"/>
          <w:rFonts w:ascii="Verdana" w:eastAsia="微软雅黑" w:hAnsi="Verdana"/>
          <w:color w:val="000000"/>
          <w:sz w:val="22"/>
          <w:szCs w:val="22"/>
          <w:lang w:val="en"/>
        </w:rPr>
        <w:t>abstract</w:t>
      </w:r>
      <w:r>
        <w:rPr>
          <w:rFonts w:ascii="Verdana" w:eastAsia="微软雅黑" w:hAnsi="Verdana"/>
          <w:color w:val="000000"/>
          <w:sz w:val="22"/>
          <w:szCs w:val="22"/>
          <w:lang w:val="en"/>
        </w:rPr>
        <w:t>属性显式地将父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定义标记为抽象的。下面是个父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属性的例子，其中父</w:t>
      </w:r>
      <w:r>
        <w:rPr>
          <w:rFonts w:ascii="Verdana" w:eastAsia="微软雅黑" w:hAnsi="Verdana"/>
          <w:color w:val="000000"/>
          <w:sz w:val="22"/>
          <w:szCs w:val="22"/>
          <w:lang w:val="en"/>
        </w:rPr>
        <w:t>bean</w:t>
      </w:r>
      <w:r>
        <w:rPr>
          <w:rFonts w:ascii="Verdana" w:eastAsia="微软雅黑" w:hAnsi="Verdana"/>
          <w:color w:val="000000"/>
          <w:sz w:val="22"/>
          <w:szCs w:val="22"/>
          <w:lang w:val="en"/>
        </w:rPr>
        <w:t>必须显式地标上</w:t>
      </w:r>
      <w:r>
        <w:rPr>
          <w:rStyle w:val="HTML"/>
          <w:rFonts w:ascii="Courier New" w:hAnsi="Courier New" w:cs="Courier New"/>
          <w:color w:val="000000"/>
          <w:lang w:val="en"/>
        </w:rPr>
        <w:t>abstract</w:t>
      </w:r>
      <w:r>
        <w:rPr>
          <w:rFonts w:ascii="Verdana" w:eastAsia="微软雅黑" w:hAnsi="Verdana"/>
          <w:color w:val="000000"/>
          <w:sz w:val="22"/>
          <w:szCs w:val="22"/>
          <w:lang w:val="en"/>
        </w:rPr>
        <w:t>：</w:t>
      </w:r>
    </w:p>
    <w:p w14:paraId="7D9AF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id="inheritedTestBeanWithoutClass" abstract="true"&gt;</w:t>
      </w:r>
    </w:p>
    <w:p w14:paraId="3C62B6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31F41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7D08EF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ADF8A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D320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id="inheritsWithClass" class="org.springframework.beans.DerivedTestBean"</w:t>
      </w:r>
    </w:p>
    <w:p w14:paraId="5A9E7A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parent="inheritedTestBeanWithoutClass" init-method="initialize"&gt;</w:t>
      </w:r>
    </w:p>
    <w:p w14:paraId="0CBBDC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1E18F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age will inherit the value of </w:t>
      </w:r>
      <w:r>
        <w:rPr>
          <w:rStyle w:val="HTML"/>
          <w:rFonts w:ascii="Courier New" w:hAnsi="Courier New" w:cs="Courier New"/>
          <w:i/>
          <w:iCs/>
          <w:color w:val="008000"/>
          <w:sz w:val="25"/>
          <w:szCs w:val="25"/>
          <w:lang w:val="en"/>
        </w:rPr>
        <w:t>1</w:t>
      </w:r>
      <w:r>
        <w:rPr>
          <w:rStyle w:val="lineannotation"/>
          <w:rFonts w:hint="eastAsia"/>
          <w:i/>
          <w:iCs/>
          <w:color w:val="008000"/>
          <w:sz w:val="21"/>
          <w:szCs w:val="21"/>
          <w:lang w:val="en"/>
        </w:rPr>
        <w:t xml:space="preserve"> from the parent bean definition--&gt;</w:t>
      </w:r>
    </w:p>
    <w:p w14:paraId="3ECA89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AFEAE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由于这样的父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是不完整的，而且还被显式标记为</w:t>
      </w:r>
      <w:r>
        <w:rPr>
          <w:rStyle w:val="HTML"/>
          <w:rFonts w:ascii="Courier New" w:hAnsi="Courier New" w:cs="Courier New"/>
          <w:color w:val="000000"/>
          <w:lang w:val="en"/>
        </w:rPr>
        <w:t>抽象的</w:t>
      </w:r>
      <w:r>
        <w:rPr>
          <w:rFonts w:ascii="Verdana" w:eastAsia="微软雅黑" w:hAnsi="Verdana"/>
          <w:color w:val="000000"/>
          <w:sz w:val="22"/>
          <w:szCs w:val="22"/>
          <w:lang w:val="en"/>
        </w:rPr>
        <w:t>，因而它无法得到自己的实例。</w:t>
      </w:r>
      <w:r>
        <w:rPr>
          <w:rStyle w:val="HTML"/>
          <w:rFonts w:ascii="Courier New" w:hAnsi="Courier New" w:cs="Courier New"/>
          <w:color w:val="000000"/>
          <w:lang w:val="en"/>
        </w:rPr>
        <w:t>抽象</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定义可作为子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定义的模板。若要尝试单独使用这样的父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（比如将它作为其他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ref</w:t>
      </w:r>
      <w:r>
        <w:rPr>
          <w:rFonts w:ascii="Verdana" w:eastAsia="微软雅黑" w:hAnsi="Verdana"/>
          <w:color w:val="000000"/>
          <w:sz w:val="22"/>
          <w:szCs w:val="22"/>
          <w:lang w:val="en"/>
        </w:rPr>
        <w:t>属性而引用，或者直接使用这个父</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作为参数调用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方法），将会导致错误。同样地，容器内部的</w:t>
      </w:r>
      <w:r>
        <w:rPr>
          <w:rStyle w:val="HTML"/>
          <w:rFonts w:ascii="Courier New" w:hAnsi="Courier New" w:cs="Courier New"/>
          <w:color w:val="000000"/>
          <w:lang w:val="en"/>
        </w:rPr>
        <w:t>preInstantiateSingletons()</w:t>
      </w:r>
      <w:r>
        <w:rPr>
          <w:rFonts w:ascii="Verdana" w:eastAsia="微软雅黑" w:hAnsi="Verdana"/>
          <w:color w:val="000000"/>
          <w:sz w:val="22"/>
          <w:szCs w:val="22"/>
          <w:lang w:val="en"/>
        </w:rPr>
        <w:t>方法会完全忽略</w:t>
      </w:r>
      <w:r>
        <w:rPr>
          <w:rFonts w:ascii="Verdana" w:eastAsia="微软雅黑" w:hAnsi="Verdana"/>
          <w:color w:val="000000"/>
          <w:sz w:val="22"/>
          <w:szCs w:val="22"/>
          <w:lang w:val="en"/>
        </w:rPr>
        <w:t>abstract</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2C0D4D40" w14:textId="77777777" w:rsidTr="00FE5599">
        <w:tc>
          <w:tcPr>
            <w:tcW w:w="375" w:type="dxa"/>
            <w:vMerge w:val="restart"/>
            <w:tcMar>
              <w:top w:w="80" w:type="dxa"/>
              <w:left w:w="80" w:type="dxa"/>
              <w:bottom w:w="80" w:type="dxa"/>
              <w:right w:w="80" w:type="dxa"/>
            </w:tcMar>
            <w:hideMark/>
          </w:tcPr>
          <w:p w14:paraId="176B6689" w14:textId="61258FF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C829568" wp14:editId="7AF9EDD2">
                      <wp:extent cx="308610" cy="308610"/>
                      <wp:effectExtent l="0" t="0" r="0" b="0"/>
                      <wp:docPr id="25" name="矩形 2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D0342" id="矩形 2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JRu0c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4945F4" w14:textId="77777777" w:rsidR="00FE5599" w:rsidRDefault="00FE5599">
            <w:pPr>
              <w:spacing w:before="150" w:after="150"/>
              <w:jc w:val="left"/>
              <w:rPr>
                <w:rFonts w:ascii="宋体" w:hAnsi="宋体"/>
                <w:b/>
                <w:bCs/>
                <w:color w:val="000000"/>
              </w:rPr>
            </w:pPr>
            <w:r>
              <w:rPr>
                <w:b/>
                <w:bCs/>
                <w:color w:val="000000"/>
              </w:rPr>
              <w:t>Note</w:t>
            </w:r>
          </w:p>
        </w:tc>
      </w:tr>
      <w:tr w:rsidR="00FE5599" w14:paraId="525C6FE5" w14:textId="77777777" w:rsidTr="00FE5599">
        <w:tc>
          <w:tcPr>
            <w:tcW w:w="0" w:type="auto"/>
            <w:vMerge/>
            <w:vAlign w:val="center"/>
            <w:hideMark/>
          </w:tcPr>
          <w:p w14:paraId="15595F27"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0A418E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默认情况下，</w:t>
            </w:r>
            <w:r>
              <w:rPr>
                <w:rStyle w:val="HTML"/>
                <w:rFonts w:ascii="Courier New" w:hAnsi="Courier New" w:cs="Courier New"/>
                <w:color w:val="000000"/>
              </w:rPr>
              <w:t>ApplicationContext</w:t>
            </w:r>
            <w:r>
              <w:rPr>
                <w:rFonts w:ascii="Verdana" w:hAnsi="Verdana"/>
                <w:color w:val="000000"/>
                <w:sz w:val="22"/>
                <w:szCs w:val="22"/>
              </w:rPr>
              <w:t>（</w:t>
            </w:r>
            <w:r>
              <w:rPr>
                <w:rStyle w:val="ad"/>
                <w:rFonts w:ascii="Verdana" w:hAnsi="Verdana"/>
                <w:color w:val="000000"/>
                <w:sz w:val="22"/>
                <w:szCs w:val="22"/>
              </w:rPr>
              <w:t>不是</w:t>
            </w:r>
            <w:r>
              <w:rPr>
                <w:rStyle w:val="HTML"/>
                <w:rFonts w:ascii="Courier New" w:hAnsi="Courier New" w:cs="Courier New"/>
                <w:color w:val="000000"/>
              </w:rPr>
              <w:t>BeanFactory</w:t>
            </w:r>
            <w:r>
              <w:rPr>
                <w:rFonts w:ascii="Verdana" w:hAnsi="Verdana"/>
                <w:color w:val="000000"/>
                <w:sz w:val="22"/>
                <w:szCs w:val="22"/>
              </w:rPr>
              <w:t>）会预实例化所有</w:t>
            </w:r>
            <w:r>
              <w:rPr>
                <w:rFonts w:ascii="Verdana" w:hAnsi="Verdana"/>
                <w:color w:val="000000"/>
                <w:sz w:val="22"/>
                <w:szCs w:val="22"/>
              </w:rPr>
              <w:t>singleton</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。因此很重要的一点是：如果你只想把一个（父）</w:t>
            </w:r>
            <w:r>
              <w:rPr>
                <w:rFonts w:ascii="Verdana" w:hAnsi="Verdana"/>
                <w:color w:val="000000"/>
                <w:sz w:val="22"/>
                <w:szCs w:val="22"/>
              </w:rPr>
              <w:t>bean</w:t>
            </w:r>
            <w:r>
              <w:rPr>
                <w:rFonts w:ascii="Verdana" w:hAnsi="Verdana"/>
                <w:color w:val="000000"/>
                <w:sz w:val="22"/>
                <w:szCs w:val="22"/>
              </w:rPr>
              <w:t>定义当作模板使用，而它又指定了</w:t>
            </w:r>
            <w:r>
              <w:rPr>
                <w:rFonts w:ascii="Verdana" w:hAnsi="Verdana"/>
                <w:color w:val="000000"/>
                <w:sz w:val="22"/>
                <w:szCs w:val="22"/>
              </w:rPr>
              <w:t>class</w:t>
            </w:r>
            <w:r>
              <w:rPr>
                <w:rFonts w:ascii="Verdana" w:hAnsi="Verdana"/>
                <w:color w:val="000000"/>
                <w:sz w:val="22"/>
                <w:szCs w:val="22"/>
              </w:rPr>
              <w:t>属性，那么你就得将</w:t>
            </w:r>
            <w:r>
              <w:rPr>
                <w:rStyle w:val="ad"/>
                <w:rFonts w:ascii="Verdana" w:hAnsi="Verdana"/>
                <w:color w:val="000000"/>
                <w:sz w:val="22"/>
                <w:szCs w:val="22"/>
              </w:rPr>
              <w:t>'abstract'</w:t>
            </w:r>
            <w:r>
              <w:rPr>
                <w:rFonts w:ascii="Verdana" w:hAnsi="Verdana"/>
                <w:color w:val="000000"/>
                <w:sz w:val="22"/>
                <w:szCs w:val="22"/>
              </w:rPr>
              <w:t>属性设置为</w:t>
            </w:r>
            <w:r>
              <w:rPr>
                <w:rStyle w:val="ad"/>
                <w:rFonts w:ascii="Verdana" w:hAnsi="Verdana"/>
                <w:color w:val="000000"/>
                <w:sz w:val="22"/>
                <w:szCs w:val="22"/>
              </w:rPr>
              <w:t>'true'</w:t>
            </w:r>
            <w:r>
              <w:rPr>
                <w:rFonts w:ascii="Verdana" w:hAnsi="Verdana"/>
                <w:color w:val="000000"/>
                <w:sz w:val="22"/>
                <w:szCs w:val="22"/>
              </w:rPr>
              <w:t>，否则应用上下文将会（试着）预实例化</w:t>
            </w:r>
            <w:r>
              <w:rPr>
                <w:rStyle w:val="HTML"/>
                <w:rFonts w:ascii="Courier New" w:hAnsi="Courier New" w:cs="Courier New"/>
                <w:color w:val="000000"/>
              </w:rPr>
              <w:t>抽象</w:t>
            </w:r>
            <w:r>
              <w:rPr>
                <w:rFonts w:ascii="Verdana" w:hAnsi="Verdana"/>
                <w:color w:val="000000"/>
                <w:sz w:val="22"/>
                <w:szCs w:val="22"/>
              </w:rPr>
              <w:t>bean</w:t>
            </w:r>
            <w:r>
              <w:rPr>
                <w:rFonts w:ascii="Verdana" w:hAnsi="Verdana"/>
                <w:color w:val="000000"/>
                <w:sz w:val="22"/>
                <w:szCs w:val="22"/>
              </w:rPr>
              <w:t>。</w:t>
            </w:r>
          </w:p>
        </w:tc>
      </w:tr>
    </w:tbl>
    <w:p w14:paraId="3F3D887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5" w:name="beans-factory-extension"/>
      <w:bookmarkEnd w:id="135"/>
      <w:r>
        <w:rPr>
          <w:rFonts w:ascii="Verdana" w:eastAsia="微软雅黑" w:hAnsi="Verdana"/>
          <w:color w:val="000000"/>
          <w:sz w:val="26"/>
          <w:szCs w:val="26"/>
          <w:lang w:val="en"/>
        </w:rPr>
        <w:t>3.7. </w:t>
      </w:r>
      <w:r>
        <w:rPr>
          <w:rFonts w:ascii="Verdana" w:eastAsia="微软雅黑" w:hAnsi="Verdana"/>
          <w:color w:val="000000"/>
          <w:sz w:val="26"/>
          <w:szCs w:val="26"/>
          <w:lang w:val="en"/>
        </w:rPr>
        <w:t>容器扩展点</w:t>
      </w:r>
    </w:p>
    <w:p w14:paraId="36A858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框架的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容器被设计为可扩展的。通常我们并不需要子类化各个</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实现类。而通过</w:t>
      </w:r>
      <w:r>
        <w:rPr>
          <w:rFonts w:ascii="Verdana" w:eastAsia="微软雅黑" w:hAnsi="Verdana"/>
          <w:color w:val="000000"/>
          <w:sz w:val="22"/>
          <w:szCs w:val="22"/>
          <w:lang w:val="en"/>
        </w:rPr>
        <w:t>plugin</w:t>
      </w:r>
      <w:r>
        <w:rPr>
          <w:rFonts w:ascii="Verdana" w:eastAsia="微软雅黑" w:hAnsi="Verdana"/>
          <w:color w:val="000000"/>
          <w:sz w:val="22"/>
          <w:szCs w:val="22"/>
          <w:lang w:val="en"/>
        </w:rPr>
        <w:t>各种集成接口实现来进行扩展。下面几节专门描述这些不同的集成接口。</w:t>
      </w:r>
    </w:p>
    <w:p w14:paraId="735BE7F4" w14:textId="77777777" w:rsidR="00FE5599" w:rsidRDefault="00FE5599" w:rsidP="00FE5599">
      <w:pPr>
        <w:pStyle w:val="3"/>
        <w:spacing w:before="0" w:after="0"/>
        <w:rPr>
          <w:rFonts w:ascii="Verdana" w:eastAsia="微软雅黑" w:hAnsi="Verdana"/>
          <w:color w:val="000000"/>
          <w:sz w:val="24"/>
          <w:szCs w:val="24"/>
          <w:lang w:val="en"/>
        </w:rPr>
      </w:pPr>
      <w:bookmarkStart w:id="136" w:name="beans-factory-extension-bpp"/>
      <w:bookmarkEnd w:id="136"/>
      <w:r>
        <w:rPr>
          <w:rFonts w:ascii="Verdana" w:eastAsia="微软雅黑" w:hAnsi="Verdana"/>
          <w:color w:val="000000"/>
          <w:sz w:val="24"/>
          <w:szCs w:val="24"/>
          <w:lang w:val="en"/>
        </w:rPr>
        <w:t>3.7.1. 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BeanPostProcessor</w:t>
      </w:r>
      <w:r>
        <w:rPr>
          <w:rFonts w:ascii="Verdana" w:eastAsia="微软雅黑" w:hAnsi="Verdana"/>
          <w:color w:val="000000"/>
          <w:sz w:val="24"/>
          <w:szCs w:val="24"/>
          <w:lang w:val="en"/>
        </w:rPr>
        <w:t>定制</w:t>
      </w:r>
      <w:r>
        <w:rPr>
          <w:rFonts w:ascii="Verdana" w:eastAsia="微软雅黑" w:hAnsi="Verdana"/>
          <w:color w:val="000000"/>
          <w:sz w:val="24"/>
          <w:szCs w:val="24"/>
          <w:lang w:val="en"/>
        </w:rPr>
        <w:t>bean</w:t>
      </w:r>
    </w:p>
    <w:p w14:paraId="27DE7D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我们关注的第一个扩展点是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接口。它定义了几个</w:t>
      </w:r>
      <w:r>
        <w:rPr>
          <w:rFonts w:ascii="Verdana" w:eastAsia="微软雅黑" w:hAnsi="Verdana"/>
          <w:i/>
          <w:iCs/>
          <w:color w:val="000000"/>
          <w:sz w:val="22"/>
          <w:szCs w:val="22"/>
          <w:lang w:val="en"/>
        </w:rPr>
        <w:t>回调方法</w:t>
      </w:r>
      <w:r>
        <w:rPr>
          <w:rFonts w:ascii="Verdana" w:eastAsia="微软雅黑" w:hAnsi="Verdana"/>
          <w:color w:val="000000"/>
          <w:sz w:val="22"/>
          <w:szCs w:val="22"/>
          <w:lang w:val="en"/>
        </w:rPr>
        <w:t>，实现该接口可提供自定义（或默认地来覆盖容器）的实例化逻辑、依赖解析逻辑等。如果你想在</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容器完成</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的实例化、配置和其它的初始化后执行一些自定义逻辑，你可以插入一个或多个的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w:t>
      </w:r>
    </w:p>
    <w:p w14:paraId="1D925B9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如果配置了多个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，那么可以通过设置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接口时，你才可以设置此属性，因此在编写自己的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实现时，就得考虑是否需要实现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4AF3094" w14:textId="77777777" w:rsidTr="00FE5599">
        <w:tc>
          <w:tcPr>
            <w:tcW w:w="375" w:type="dxa"/>
            <w:vMerge w:val="restart"/>
            <w:tcMar>
              <w:top w:w="80" w:type="dxa"/>
              <w:left w:w="80" w:type="dxa"/>
              <w:bottom w:w="80" w:type="dxa"/>
              <w:right w:w="80" w:type="dxa"/>
            </w:tcMar>
            <w:hideMark/>
          </w:tcPr>
          <w:p w14:paraId="12D0B648" w14:textId="14DC9955"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A8323" wp14:editId="189485C5">
                      <wp:extent cx="308610" cy="308610"/>
                      <wp:effectExtent l="0" t="0" r="0" b="0"/>
                      <wp:docPr id="24" name="矩形 2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168B4" id="矩形 2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Tqt/g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BED9662" w14:textId="77777777" w:rsidR="00FE5599" w:rsidRDefault="00FE5599">
            <w:pPr>
              <w:spacing w:before="150" w:after="150"/>
              <w:jc w:val="left"/>
              <w:rPr>
                <w:rFonts w:ascii="宋体" w:hAnsi="宋体"/>
                <w:b/>
                <w:bCs/>
                <w:color w:val="000000"/>
              </w:rPr>
            </w:pPr>
            <w:r>
              <w:rPr>
                <w:b/>
                <w:bCs/>
                <w:color w:val="000000"/>
              </w:rPr>
              <w:t>Note</w:t>
            </w:r>
          </w:p>
        </w:tc>
      </w:tr>
      <w:tr w:rsidR="00FE5599" w14:paraId="0FF85042" w14:textId="77777777" w:rsidTr="00FE5599">
        <w:tc>
          <w:tcPr>
            <w:tcW w:w="0" w:type="auto"/>
            <w:vMerge/>
            <w:vAlign w:val="center"/>
            <w:hideMark/>
          </w:tcPr>
          <w:p w14:paraId="1FE764B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B0FE793"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可以对</w:t>
            </w:r>
            <w:r>
              <w:rPr>
                <w:rFonts w:ascii="Verdana" w:hAnsi="Verdana"/>
                <w:color w:val="000000"/>
                <w:sz w:val="22"/>
                <w:szCs w:val="22"/>
              </w:rPr>
              <w:t>bean</w:t>
            </w:r>
            <w:r>
              <w:rPr>
                <w:rFonts w:ascii="Verdana" w:hAnsi="Verdana"/>
                <w:color w:val="000000"/>
                <w:sz w:val="22"/>
                <w:szCs w:val="22"/>
              </w:rPr>
              <w:t>（或对象）的</w:t>
            </w:r>
            <w:r>
              <w:rPr>
                <w:rStyle w:val="ad"/>
                <w:rFonts w:ascii="Verdana" w:hAnsi="Verdana"/>
                <w:color w:val="000000"/>
                <w:sz w:val="22"/>
                <w:szCs w:val="22"/>
              </w:rPr>
              <w:t>多个实例</w:t>
            </w:r>
            <w:r>
              <w:rPr>
                <w:rFonts w:ascii="Verdana" w:hAnsi="Verdana"/>
                <w:color w:val="000000"/>
                <w:sz w:val="22"/>
                <w:szCs w:val="22"/>
              </w:rPr>
              <w:t>进行操作；也就是说，</w:t>
            </w:r>
            <w:r>
              <w:rPr>
                <w:rFonts w:ascii="Verdana" w:hAnsi="Verdana"/>
                <w:color w:val="000000"/>
                <w:sz w:val="22"/>
                <w:szCs w:val="22"/>
              </w:rPr>
              <w:t>Spring IoC</w:t>
            </w:r>
            <w:r>
              <w:rPr>
                <w:rFonts w:ascii="Verdana" w:hAnsi="Verdana"/>
                <w:color w:val="000000"/>
                <w:sz w:val="22"/>
                <w:szCs w:val="22"/>
              </w:rPr>
              <w:t>容器会为你实例化</w:t>
            </w:r>
            <w:r>
              <w:rPr>
                <w:rFonts w:ascii="Verdana" w:hAnsi="Verdana"/>
                <w:color w:val="000000"/>
                <w:sz w:val="22"/>
                <w:szCs w:val="22"/>
              </w:rPr>
              <w:t>bean</w:t>
            </w:r>
            <w:r>
              <w:rPr>
                <w:rFonts w:ascii="Verdana" w:hAnsi="Verdana"/>
                <w:color w:val="000000"/>
                <w:sz w:val="22"/>
                <w:szCs w:val="22"/>
              </w:rPr>
              <w:t>，然后</w:t>
            </w:r>
            <w:r>
              <w:rPr>
                <w:rStyle w:val="HTML"/>
                <w:rFonts w:ascii="Courier New" w:hAnsi="Courier New" w:cs="Courier New"/>
                <w:color w:val="000000"/>
              </w:rPr>
              <w:t>BeanPostProcessor</w:t>
            </w:r>
            <w:r>
              <w:rPr>
                <w:rFonts w:ascii="Verdana" w:hAnsi="Verdana"/>
                <w:color w:val="000000"/>
                <w:sz w:val="22"/>
                <w:szCs w:val="22"/>
              </w:rPr>
              <w:t>去处理它。</w:t>
            </w:r>
          </w:p>
          <w:p w14:paraId="7C33A81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如果你想修改实际的</w:t>
            </w:r>
            <w:r>
              <w:rPr>
                <w:rFonts w:ascii="Verdana" w:hAnsi="Verdana"/>
                <w:color w:val="000000"/>
                <w:sz w:val="22"/>
                <w:szCs w:val="22"/>
              </w:rPr>
              <w:t>bean</w:t>
            </w:r>
            <w:r>
              <w:rPr>
                <w:rFonts w:ascii="Verdana" w:hAnsi="Verdana"/>
                <w:color w:val="000000"/>
                <w:sz w:val="22"/>
                <w:szCs w:val="22"/>
              </w:rPr>
              <w:t>定义，则会用到</w:t>
            </w:r>
            <w:r>
              <w:rPr>
                <w:rStyle w:val="HTML"/>
                <w:rFonts w:ascii="Courier New" w:hAnsi="Courier New" w:cs="Courier New"/>
                <w:color w:val="000000"/>
              </w:rPr>
              <w:t>BeanFactoryPostProcessor</w:t>
            </w:r>
            <w:r>
              <w:rPr>
                <w:rFonts w:ascii="Verdana" w:hAnsi="Verdana"/>
                <w:color w:val="000000"/>
                <w:sz w:val="22"/>
                <w:szCs w:val="22"/>
              </w:rPr>
              <w:t>（详情见</w:t>
            </w:r>
            <w:hyperlink r:id="rId179" w:anchor="beans-factory-extension-factory-postprocessors" w:tooltip="3.7.2. 用BeanFactoryPostProcessor定制配置元数据" w:history="1">
              <w:r>
                <w:rPr>
                  <w:rStyle w:val="a3"/>
                  <w:rFonts w:ascii="Verdana" w:hAnsi="Verdana"/>
                  <w:color w:val="888888"/>
                  <w:sz w:val="18"/>
                  <w:szCs w:val="18"/>
                </w:rPr>
                <w:t>Section 3.7.2, “</w:t>
              </w:r>
              <w:r>
                <w:rPr>
                  <w:rStyle w:val="a3"/>
                  <w:rFonts w:ascii="Verdana" w:hAnsi="Verdana"/>
                  <w:color w:val="888888"/>
                  <w:sz w:val="18"/>
                  <w:szCs w:val="18"/>
                </w:rPr>
                <w:t>用</w:t>
              </w:r>
              <w:r>
                <w:rPr>
                  <w:rStyle w:val="a3"/>
                  <w:rFonts w:ascii="Verdana" w:hAnsi="Verdana"/>
                  <w:color w:val="888888"/>
                  <w:sz w:val="18"/>
                  <w:szCs w:val="18"/>
                </w:rPr>
                <w:t>BeanFactoryPostProcessor</w:t>
              </w:r>
              <w:r>
                <w:rPr>
                  <w:rStyle w:val="a3"/>
                  <w:rFonts w:ascii="Verdana" w:hAnsi="Verdana"/>
                  <w:color w:val="888888"/>
                  <w:sz w:val="18"/>
                  <w:szCs w:val="18"/>
                </w:rPr>
                <w:t>定制配置元数据</w:t>
              </w:r>
              <w:r>
                <w:rPr>
                  <w:rStyle w:val="a3"/>
                  <w:rFonts w:ascii="Verdana" w:hAnsi="Verdana"/>
                  <w:color w:val="888888"/>
                  <w:sz w:val="18"/>
                  <w:szCs w:val="18"/>
                </w:rPr>
                <w:t>”</w:t>
              </w:r>
            </w:hyperlink>
            <w:r>
              <w:rPr>
                <w:rFonts w:ascii="Verdana" w:hAnsi="Verdana"/>
                <w:color w:val="000000"/>
                <w:sz w:val="22"/>
                <w:szCs w:val="22"/>
              </w:rPr>
              <w:t>）。</w:t>
            </w:r>
          </w:p>
          <w:p w14:paraId="64C5B68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的作用域是容器级的，它只和所在容器有关。如果你在容器中定义了</w:t>
            </w:r>
            <w:r>
              <w:rPr>
                <w:rStyle w:val="HTML"/>
                <w:rFonts w:ascii="Courier New" w:hAnsi="Courier New" w:cs="Courier New"/>
                <w:color w:val="000000"/>
              </w:rPr>
              <w:t>BeanPostProcessor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BeanPostProcessor</w:t>
            </w:r>
            <w:r>
              <w:rPr>
                <w:rFonts w:ascii="Verdana" w:hAnsi="Verdana"/>
                <w:color w:val="000000"/>
                <w:sz w:val="22"/>
                <w:szCs w:val="22"/>
              </w:rPr>
              <w:t>将不会对定义在另一个容器中的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进行后置处理，即使这两个容器都处在同一层次上。</w:t>
            </w:r>
          </w:p>
        </w:tc>
      </w:tr>
    </w:tbl>
    <w:p w14:paraId="442BA71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org.springframework.beans.factory.config.BeanPostProcessor</w:t>
      </w:r>
      <w:r>
        <w:rPr>
          <w:rFonts w:ascii="Verdana" w:eastAsia="微软雅黑" w:hAnsi="Verdana"/>
          <w:color w:val="000000"/>
          <w:sz w:val="22"/>
          <w:szCs w:val="22"/>
          <w:lang w:val="en"/>
        </w:rPr>
        <w:t>接口有两个回调方法可供使用。当一个该接口的实现类被注册（如何使这个注册生效请见下文）为容器的后置处理器</w:t>
      </w:r>
      <w:r>
        <w:rPr>
          <w:rFonts w:ascii="Verdana" w:eastAsia="微软雅黑" w:hAnsi="Verdana"/>
          <w:color w:val="000000"/>
          <w:sz w:val="22"/>
          <w:szCs w:val="22"/>
          <w:lang w:val="en"/>
        </w:rPr>
        <w:t>(post-processor)</w:t>
      </w:r>
      <w:r>
        <w:rPr>
          <w:rFonts w:ascii="Verdana" w:eastAsia="微软雅黑" w:hAnsi="Verdana"/>
          <w:color w:val="000000"/>
          <w:sz w:val="22"/>
          <w:szCs w:val="22"/>
          <w:lang w:val="en"/>
        </w:rPr>
        <w:t>后，对于由此容器所创建的每个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实例在初始化方法（如</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和任意已声明的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方法）调用前，后置处理器都会从容器中分别获取一个回调。后置处理器可以随意对这个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实例执</w:t>
      </w:r>
      <w:r>
        <w:rPr>
          <w:rFonts w:ascii="Verdana" w:eastAsia="微软雅黑" w:hAnsi="Verdana"/>
          <w:color w:val="000000"/>
          <w:sz w:val="22"/>
          <w:szCs w:val="22"/>
          <w:lang w:val="en"/>
        </w:rPr>
        <w:lastRenderedPageBreak/>
        <w:t>行它所期望的动作，包括完全忽略此回调。一个</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后置处理器通常用来检查标志接口，或者做一些诸如将一个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包装成一个</w:t>
      </w:r>
      <w:r>
        <w:rPr>
          <w:rFonts w:ascii="Verdana" w:eastAsia="微软雅黑" w:hAnsi="Verdana"/>
          <w:color w:val="000000"/>
          <w:sz w:val="22"/>
          <w:szCs w:val="22"/>
          <w:lang w:val="en"/>
        </w:rPr>
        <w:t>proxy</w:t>
      </w:r>
      <w:r>
        <w:rPr>
          <w:rFonts w:ascii="Verdana" w:eastAsia="微软雅黑" w:hAnsi="Verdana"/>
          <w:color w:val="000000"/>
          <w:sz w:val="22"/>
          <w:szCs w:val="22"/>
          <w:lang w:val="en"/>
        </w:rPr>
        <w:t>的事情；一些</w:t>
      </w:r>
      <w:r>
        <w:rPr>
          <w:rFonts w:ascii="Verdana" w:eastAsia="微软雅黑" w:hAnsi="Verdana"/>
          <w:color w:val="000000"/>
          <w:sz w:val="22"/>
          <w:szCs w:val="22"/>
          <w:lang w:val="en"/>
        </w:rPr>
        <w:t>Spring AOP</w:t>
      </w:r>
      <w:r>
        <w:rPr>
          <w:rFonts w:ascii="Verdana" w:eastAsia="微软雅黑" w:hAnsi="Verdana"/>
          <w:color w:val="000000"/>
          <w:sz w:val="22"/>
          <w:szCs w:val="22"/>
          <w:lang w:val="en"/>
        </w:rPr>
        <w:t>的底层处理也是通过实现</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后置处理器来执行代理包装逻辑。</w:t>
      </w:r>
    </w:p>
    <w:p w14:paraId="59B57F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重要的一点是，</w:t>
      </w:r>
      <w:r>
        <w:rPr>
          <w:rStyle w:val="HTML"/>
          <w:rFonts w:ascii="Courier New" w:hAnsi="Courier New" w:cs="Courier New"/>
          <w:color w:val="000000"/>
          <w:lang w:val="en"/>
        </w:rPr>
        <w:t>BeanFactory</w:t>
      </w:r>
      <w:r>
        <w:rPr>
          <w:rFonts w:ascii="Verdana" w:eastAsia="微软雅黑" w:hAnsi="Verdana"/>
          <w:color w:val="000000"/>
          <w:sz w:val="22"/>
          <w:szCs w:val="22"/>
          <w:lang w:val="en"/>
        </w:rPr>
        <w:t>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对待</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后置处理器稍有不同。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会自动检测在配置文件中实现了</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接口的所有</w:t>
      </w:r>
      <w:r>
        <w:rPr>
          <w:rFonts w:ascii="Verdana" w:eastAsia="微软雅黑" w:hAnsi="Verdana"/>
          <w:color w:val="000000"/>
          <w:sz w:val="22"/>
          <w:szCs w:val="22"/>
          <w:lang w:val="en"/>
        </w:rPr>
        <w:t>bean</w:t>
      </w:r>
      <w:r>
        <w:rPr>
          <w:rFonts w:ascii="Verdana" w:eastAsia="微软雅黑" w:hAnsi="Verdana"/>
          <w:color w:val="000000"/>
          <w:sz w:val="22"/>
          <w:szCs w:val="22"/>
          <w:lang w:val="en"/>
        </w:rPr>
        <w:t>，并把它们注册为后置处理器，然后在容器创建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的适当时候调用它。部署一个后置处理器同部署其他的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并没有什么区别。而使用</w:t>
      </w:r>
      <w:r>
        <w:rPr>
          <w:rStyle w:val="HTML"/>
          <w:rFonts w:ascii="Courier New" w:hAnsi="Courier New" w:cs="Courier New"/>
          <w:color w:val="000000"/>
          <w:lang w:val="en"/>
        </w:rPr>
        <w:t>BeanFactory</w:t>
      </w:r>
      <w:r>
        <w:rPr>
          <w:rFonts w:ascii="Verdana" w:eastAsia="微软雅黑" w:hAnsi="Verdana"/>
          <w:color w:val="000000"/>
          <w:sz w:val="22"/>
          <w:szCs w:val="22"/>
          <w:lang w:val="en"/>
        </w:rPr>
        <w:t>实现的时候，</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后置处理器必须通过下面类似的代码显式地去注册：</w:t>
      </w:r>
    </w:p>
    <w:p w14:paraId="22E799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ConfigurableBeanFactory factory = new XmlBeanFactory(...);</w:t>
      </w:r>
    </w:p>
    <w:p w14:paraId="29F88F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FB37B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now register any needed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instances</w:t>
      </w:r>
    </w:p>
    <w:p w14:paraId="6397DC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MyBeanPostProcessor postProcessor = new MyBeanPostProcessor();</w:t>
      </w:r>
    </w:p>
    <w:p w14:paraId="5400E1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factory.addBeanPostProcessor(postProcessor);</w:t>
      </w:r>
    </w:p>
    <w:p w14:paraId="40E355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4C77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start using the factory</w:t>
      </w:r>
    </w:p>
    <w:p w14:paraId="4C8CF9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因为显式注册的步骤不是很方便，这也是为什么在各种</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的一个原因，特别是在使用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BeanPostProcessors和AOP自动代理(auto-proxying)"/>
      </w:tblPr>
      <w:tblGrid>
        <w:gridCol w:w="646"/>
        <w:gridCol w:w="20954"/>
      </w:tblGrid>
      <w:tr w:rsidR="00FE5599" w14:paraId="24A6747A" w14:textId="77777777" w:rsidTr="00FE5599">
        <w:tc>
          <w:tcPr>
            <w:tcW w:w="375" w:type="dxa"/>
            <w:vMerge w:val="restart"/>
            <w:tcMar>
              <w:top w:w="80" w:type="dxa"/>
              <w:left w:w="80" w:type="dxa"/>
              <w:bottom w:w="80" w:type="dxa"/>
              <w:right w:w="80" w:type="dxa"/>
            </w:tcMar>
            <w:hideMark/>
          </w:tcPr>
          <w:p w14:paraId="575D5875" w14:textId="122DED20"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0758CB7" wp14:editId="7D787BAF">
                      <wp:extent cx="308610" cy="308610"/>
                      <wp:effectExtent l="0" t="0" r="0" b="0"/>
                      <wp:docPr id="23" name="矩形 2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603EC" id="矩形 2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Ht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WSdh7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3176C67" w14:textId="77777777" w:rsidR="00FE5599" w:rsidRDefault="00FE5599">
            <w:pPr>
              <w:spacing w:before="150" w:after="150"/>
              <w:jc w:val="left"/>
              <w:rPr>
                <w:rFonts w:ascii="宋体" w:hAnsi="宋体"/>
                <w:b/>
                <w:bCs/>
                <w:color w:val="000000"/>
              </w:rPr>
            </w:pPr>
            <w:r>
              <w:rPr>
                <w:b/>
                <w:bCs/>
                <w:color w:val="000000"/>
              </w:rPr>
              <w:t>BeanPostProcessors和AOP自动代理(auto-proxying)</w:t>
            </w:r>
          </w:p>
        </w:tc>
      </w:tr>
      <w:tr w:rsidR="00FE5599" w14:paraId="386834ED" w14:textId="77777777" w:rsidTr="00FE5599">
        <w:tc>
          <w:tcPr>
            <w:tcW w:w="0" w:type="auto"/>
            <w:vMerge/>
            <w:vAlign w:val="center"/>
            <w:hideMark/>
          </w:tcPr>
          <w:p w14:paraId="20CF239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59640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实现了</w:t>
            </w:r>
            <w:r>
              <w:rPr>
                <w:rStyle w:val="HTML"/>
                <w:rFonts w:ascii="Courier New" w:hAnsi="Courier New" w:cs="Courier New"/>
                <w:color w:val="000000"/>
              </w:rPr>
              <w:t>BeanPostProcessor</w:t>
            </w:r>
            <w:r>
              <w:rPr>
                <w:rFonts w:ascii="Verdana" w:hAnsi="Verdana"/>
                <w:color w:val="000000"/>
                <w:sz w:val="22"/>
                <w:szCs w:val="22"/>
              </w:rPr>
              <w:t> </w:t>
            </w:r>
            <w:r>
              <w:rPr>
                <w:rFonts w:ascii="Verdana" w:hAnsi="Verdana"/>
                <w:color w:val="000000"/>
                <w:sz w:val="22"/>
                <w:szCs w:val="22"/>
              </w:rPr>
              <w:t>接口的类是</w:t>
            </w:r>
            <w:r>
              <w:rPr>
                <w:rStyle w:val="ad"/>
                <w:rFonts w:ascii="Verdana" w:hAnsi="Verdana"/>
                <w:color w:val="000000"/>
                <w:sz w:val="22"/>
                <w:szCs w:val="22"/>
              </w:rPr>
              <w:t>特殊的</w:t>
            </w:r>
            <w:r>
              <w:rPr>
                <w:rFonts w:ascii="Verdana" w:hAnsi="Verdana"/>
                <w:color w:val="000000"/>
                <w:sz w:val="22"/>
                <w:szCs w:val="22"/>
              </w:rPr>
              <w:t xml:space="preserve">, </w:t>
            </w:r>
            <w:r>
              <w:rPr>
                <w:rFonts w:ascii="Verdana" w:hAnsi="Verdana"/>
                <w:color w:val="000000"/>
                <w:sz w:val="22"/>
                <w:szCs w:val="22"/>
              </w:rPr>
              <w:t>会被容器特别对待</w:t>
            </w:r>
            <w:r>
              <w:rPr>
                <w:rFonts w:ascii="Verdana" w:hAnsi="Verdana"/>
                <w:color w:val="000000"/>
                <w:sz w:val="22"/>
                <w:szCs w:val="22"/>
              </w:rPr>
              <w:t xml:space="preserve">. </w:t>
            </w:r>
            <w:r>
              <w:rPr>
                <w:rFonts w:ascii="Verdana" w:hAnsi="Verdana"/>
                <w:color w:val="000000"/>
                <w:sz w:val="22"/>
                <w:szCs w:val="22"/>
              </w:rPr>
              <w:t>所有</w:t>
            </w:r>
            <w:r>
              <w:rPr>
                <w:rFonts w:ascii="Verdana" w:hAnsi="Verdana"/>
                <w:color w:val="000000"/>
                <w:sz w:val="22"/>
                <w:szCs w:val="22"/>
              </w:rPr>
              <w:t> </w:t>
            </w:r>
            <w:r>
              <w:rPr>
                <w:rStyle w:val="HTML"/>
                <w:rFonts w:ascii="Courier New" w:hAnsi="Courier New" w:cs="Courier New"/>
                <w:color w:val="000000"/>
              </w:rPr>
              <w:t>BeanPostProcessors</w:t>
            </w:r>
            <w:r>
              <w:rPr>
                <w:rStyle w:val="ad"/>
                <w:rFonts w:ascii="Verdana" w:hAnsi="Verdana"/>
                <w:color w:val="000000"/>
                <w:sz w:val="22"/>
                <w:szCs w:val="22"/>
              </w:rPr>
              <w:t>和直接引用的</w:t>
            </w:r>
            <w:r>
              <w:rPr>
                <w:rStyle w:val="ad"/>
                <w:rFonts w:ascii="Verdana" w:hAnsi="Verdana"/>
                <w:color w:val="000000"/>
                <w:sz w:val="22"/>
                <w:szCs w:val="22"/>
              </w:rPr>
              <w:t>bean</w:t>
            </w:r>
            <w:r>
              <w:rPr>
                <w:rFonts w:ascii="Verdana" w:hAnsi="Verdana"/>
                <w:color w:val="000000"/>
                <w:sz w:val="22"/>
                <w:szCs w:val="22"/>
              </w:rPr>
              <w:t> </w:t>
            </w:r>
            <w:r>
              <w:rPr>
                <w:rFonts w:ascii="Verdana" w:hAnsi="Verdana"/>
                <w:color w:val="000000"/>
                <w:sz w:val="22"/>
                <w:szCs w:val="22"/>
              </w:rPr>
              <w:t>会作为</w:t>
            </w:r>
            <w:r>
              <w:rPr>
                <w:rStyle w:val="HTML"/>
                <w:rFonts w:ascii="Courier New" w:hAnsi="Courier New" w:cs="Courier New"/>
                <w:color w:val="000000"/>
              </w:rPr>
              <w:t>ApplicationContext</w:t>
            </w:r>
            <w:r>
              <w:rPr>
                <w:rFonts w:ascii="Verdana" w:hAnsi="Verdana"/>
                <w:color w:val="000000"/>
                <w:sz w:val="22"/>
                <w:szCs w:val="22"/>
              </w:rPr>
              <w:t>一部分在启动时初始化</w:t>
            </w:r>
            <w:r>
              <w:rPr>
                <w:rFonts w:ascii="Verdana" w:hAnsi="Verdana"/>
                <w:color w:val="000000"/>
                <w:sz w:val="22"/>
                <w:szCs w:val="22"/>
              </w:rPr>
              <w:t>, </w:t>
            </w:r>
            <w:r>
              <w:rPr>
                <w:rStyle w:val="ad"/>
                <w:rFonts w:ascii="Verdana" w:hAnsi="Verdana"/>
                <w:color w:val="000000"/>
                <w:sz w:val="22"/>
                <w:szCs w:val="22"/>
              </w:rPr>
              <w:t>然后</w:t>
            </w:r>
            <w:r>
              <w:rPr>
                <w:rFonts w:ascii="Verdana" w:hAnsi="Verdana"/>
                <w:color w:val="000000"/>
                <w:sz w:val="22"/>
                <w:szCs w:val="22"/>
              </w:rPr>
              <w:t>所有的</w:t>
            </w:r>
            <w:r>
              <w:rPr>
                <w:rStyle w:val="HTML"/>
                <w:rFonts w:ascii="Courier New" w:hAnsi="Courier New" w:cs="Courier New"/>
                <w:color w:val="000000"/>
              </w:rPr>
              <w:t>BeanPostProcessors</w:t>
            </w:r>
            <w:r>
              <w:rPr>
                <w:rFonts w:ascii="Verdana" w:hAnsi="Verdana"/>
                <w:color w:val="000000"/>
                <w:sz w:val="22"/>
                <w:szCs w:val="22"/>
              </w:rPr>
              <w:t>会注册入一个列表并应用于之后的</w:t>
            </w:r>
            <w:r>
              <w:rPr>
                <w:rFonts w:ascii="Verdana" w:hAnsi="Verdana"/>
                <w:color w:val="000000"/>
                <w:sz w:val="22"/>
                <w:szCs w:val="22"/>
              </w:rPr>
              <w:t>bean</w:t>
            </w:r>
            <w:r>
              <w:rPr>
                <w:rFonts w:ascii="Verdana" w:hAnsi="Verdana"/>
                <w:color w:val="000000"/>
                <w:sz w:val="22"/>
                <w:szCs w:val="22"/>
              </w:rPr>
              <w:t>。</w:t>
            </w:r>
            <w:r>
              <w:rPr>
                <w:rFonts w:ascii="Verdana" w:hAnsi="Verdana"/>
                <w:color w:val="000000"/>
                <w:sz w:val="22"/>
                <w:szCs w:val="22"/>
              </w:rPr>
              <w:t>AOP</w:t>
            </w:r>
            <w:r>
              <w:rPr>
                <w:rFonts w:ascii="Verdana" w:hAnsi="Verdana"/>
                <w:color w:val="000000"/>
                <w:sz w:val="22"/>
                <w:szCs w:val="22"/>
              </w:rPr>
              <w:t>自动代理实现了</w:t>
            </w:r>
            <w:r>
              <w:rPr>
                <w:rStyle w:val="HTML"/>
                <w:rFonts w:ascii="Courier New" w:hAnsi="Courier New" w:cs="Courier New"/>
                <w:color w:val="000000"/>
              </w:rPr>
              <w:t>BeanPostProcessor</w:t>
            </w:r>
            <w:r>
              <w:rPr>
                <w:rFonts w:ascii="Verdana" w:hAnsi="Verdana"/>
                <w:color w:val="000000"/>
                <w:sz w:val="22"/>
                <w:szCs w:val="22"/>
              </w:rPr>
              <w:t>，所以</w:t>
            </w:r>
            <w:r>
              <w:rPr>
                <w:rStyle w:val="HTML"/>
                <w:rFonts w:ascii="Courier New" w:hAnsi="Courier New" w:cs="Courier New"/>
                <w:color w:val="000000"/>
              </w:rPr>
              <w:t>BeanPostProcessors</w:t>
            </w:r>
            <w:r>
              <w:rPr>
                <w:rFonts w:ascii="Verdana" w:hAnsi="Verdana"/>
                <w:color w:val="000000"/>
                <w:sz w:val="22"/>
                <w:szCs w:val="22"/>
              </w:rPr>
              <w:t>或</w:t>
            </w:r>
            <w:r>
              <w:rPr>
                <w:rFonts w:ascii="Verdana" w:hAnsi="Verdana"/>
                <w:color w:val="000000"/>
                <w:sz w:val="22"/>
                <w:szCs w:val="22"/>
              </w:rPr>
              <w:t>bean</w:t>
            </w:r>
            <w:r>
              <w:rPr>
                <w:rFonts w:ascii="Verdana" w:hAnsi="Verdana"/>
                <w:color w:val="000000"/>
                <w:sz w:val="22"/>
                <w:szCs w:val="22"/>
              </w:rPr>
              <w:t>的直接引用不会被自动代理</w:t>
            </w:r>
            <w:r>
              <w:rPr>
                <w:rFonts w:ascii="Verdana" w:hAnsi="Verdana"/>
                <w:color w:val="000000"/>
                <w:sz w:val="22"/>
                <w:szCs w:val="22"/>
              </w:rPr>
              <w:t>(</w:t>
            </w:r>
            <w:r>
              <w:rPr>
                <w:rFonts w:ascii="Verdana" w:hAnsi="Verdana"/>
                <w:color w:val="000000"/>
                <w:sz w:val="22"/>
                <w:szCs w:val="22"/>
              </w:rPr>
              <w:t>因此不会被</w:t>
            </w:r>
            <w:r>
              <w:rPr>
                <w:rFonts w:ascii="Verdana" w:hAnsi="Verdana"/>
                <w:color w:val="000000"/>
                <w:sz w:val="22"/>
                <w:szCs w:val="22"/>
              </w:rPr>
              <w:t>aspects"</w:t>
            </w:r>
            <w:r>
              <w:rPr>
                <w:rFonts w:ascii="Verdana" w:hAnsi="Verdana"/>
                <w:color w:val="000000"/>
                <w:sz w:val="22"/>
                <w:szCs w:val="22"/>
              </w:rPr>
              <w:t>织入</w:t>
            </w:r>
            <w:r>
              <w:rPr>
                <w:rFonts w:ascii="Verdana" w:hAnsi="Verdana"/>
                <w:color w:val="000000"/>
                <w:sz w:val="22"/>
                <w:szCs w:val="22"/>
              </w:rPr>
              <w:t>")</w:t>
            </w:r>
            <w:r>
              <w:rPr>
                <w:rFonts w:ascii="Verdana" w:hAnsi="Verdana"/>
                <w:color w:val="000000"/>
                <w:sz w:val="22"/>
                <w:szCs w:val="22"/>
              </w:rPr>
              <w:t>。</w:t>
            </w:r>
          </w:p>
          <w:p w14:paraId="3029387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对这些</w:t>
            </w:r>
            <w:r>
              <w:rPr>
                <w:rFonts w:ascii="Verdana" w:hAnsi="Verdana"/>
                <w:color w:val="000000"/>
                <w:sz w:val="22"/>
                <w:szCs w:val="22"/>
              </w:rPr>
              <w:t>bean</w:t>
            </w:r>
            <w:r>
              <w:rPr>
                <w:rFonts w:ascii="Verdana" w:hAnsi="Verdana"/>
                <w:color w:val="000000"/>
                <w:sz w:val="22"/>
                <w:szCs w:val="22"/>
              </w:rPr>
              <w:t>来说，你可能看到下面的日志信息：</w:t>
            </w:r>
            <w:r>
              <w:rPr>
                <w:rStyle w:val="ad"/>
                <w:rFonts w:ascii="Verdana" w:hAnsi="Verdana"/>
                <w:color w:val="000000"/>
                <w:sz w:val="22"/>
                <w:szCs w:val="22"/>
              </w:rPr>
              <w:t>“</w:t>
            </w:r>
            <w:r>
              <w:rPr>
                <w:rStyle w:val="12"/>
                <w:rFonts w:ascii="Verdana" w:hAnsi="Verdana"/>
                <w:i/>
                <w:iCs/>
                <w:color w:val="000000"/>
                <w:sz w:val="22"/>
                <w:szCs w:val="22"/>
              </w:rPr>
              <w:t>Bean 'foo' is not eligible for getting processed by all BeanPostProcessors (</w:t>
            </w:r>
            <w:r>
              <w:rPr>
                <w:rStyle w:val="12"/>
                <w:rFonts w:ascii="Verdana" w:hAnsi="Verdana"/>
                <w:i/>
                <w:iCs/>
                <w:color w:val="000000"/>
                <w:sz w:val="22"/>
                <w:szCs w:val="22"/>
              </w:rPr>
              <w:t>如：不能被</w:t>
            </w:r>
            <w:r>
              <w:rPr>
                <w:rStyle w:val="12"/>
                <w:rFonts w:ascii="Verdana" w:hAnsi="Verdana"/>
                <w:i/>
                <w:iCs/>
                <w:color w:val="000000"/>
                <w:sz w:val="22"/>
                <w:szCs w:val="22"/>
              </w:rPr>
              <w:t>auto_proxying)</w:t>
            </w:r>
            <w:r>
              <w:rPr>
                <w:rStyle w:val="ad"/>
                <w:rFonts w:ascii="Verdana" w:hAnsi="Verdana"/>
                <w:color w:val="000000"/>
                <w:sz w:val="22"/>
                <w:szCs w:val="22"/>
              </w:rPr>
              <w:t>”</w:t>
            </w:r>
          </w:p>
        </w:tc>
      </w:tr>
    </w:tbl>
    <w:p w14:paraId="10C3401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关于如何在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中编写、注册并使用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，会在接下的例子中演示。</w:t>
      </w:r>
    </w:p>
    <w:p w14:paraId="2D7D8918" w14:textId="77777777" w:rsidR="00FE5599" w:rsidRDefault="00FE5599" w:rsidP="00FE5599">
      <w:pPr>
        <w:pStyle w:val="4"/>
        <w:spacing w:before="0" w:after="0"/>
        <w:rPr>
          <w:rFonts w:ascii="Verdana" w:eastAsia="微软雅黑" w:hAnsi="Verdana"/>
          <w:color w:val="000000"/>
          <w:sz w:val="22"/>
          <w:szCs w:val="22"/>
          <w:lang w:val="en"/>
        </w:rPr>
      </w:pPr>
      <w:bookmarkStart w:id="137" w:name="beans-factory-extension-bpp-examples-hw"/>
      <w:bookmarkEnd w:id="137"/>
      <w:r>
        <w:rPr>
          <w:rFonts w:ascii="Verdana" w:eastAsia="微软雅黑" w:hAnsi="Verdana"/>
          <w:color w:val="000000"/>
          <w:sz w:val="22"/>
          <w:szCs w:val="22"/>
          <w:lang w:val="en"/>
        </w:rPr>
        <w:lastRenderedPageBreak/>
        <w:t>3.7.1.1. </w:t>
      </w:r>
      <w:r>
        <w:rPr>
          <w:rFonts w:ascii="Verdana" w:eastAsia="微软雅黑" w:hAnsi="Verdana"/>
          <w:color w:val="000000"/>
          <w:sz w:val="22"/>
          <w:szCs w:val="22"/>
          <w:lang w:val="en"/>
        </w:rPr>
        <w:t>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w:t>
      </w:r>
      <w:r>
        <w:rPr>
          <w:rFonts w:ascii="Verdana" w:eastAsia="微软雅黑" w:hAnsi="Verdana"/>
          <w:color w:val="000000"/>
          <w:sz w:val="22"/>
          <w:szCs w:val="22"/>
          <w:lang w:val="en"/>
        </w:rPr>
        <w:t>Hello World</w:t>
      </w:r>
      <w:r>
        <w:rPr>
          <w:rFonts w:ascii="Verdana" w:eastAsia="微软雅黑" w:hAnsi="Verdana"/>
          <w:color w:val="000000"/>
          <w:sz w:val="22"/>
          <w:szCs w:val="22"/>
          <w:lang w:val="en"/>
        </w:rPr>
        <w:t>示例</w:t>
      </w:r>
    </w:p>
    <w:p w14:paraId="44012B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第一个实例似乎不太吸引人，但是它适合用来阐述</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的基本用法。我们所有的工作是编写一个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的实现，它仅仅在容器创建每个</w:t>
      </w:r>
      <w:r>
        <w:rPr>
          <w:rFonts w:ascii="Verdana" w:eastAsia="微软雅黑" w:hAnsi="Verdana"/>
          <w:color w:val="000000"/>
          <w:sz w:val="22"/>
          <w:szCs w:val="22"/>
          <w:lang w:val="en"/>
        </w:rPr>
        <w:t>bean</w:t>
      </w:r>
      <w:r>
        <w:rPr>
          <w:rFonts w:ascii="Verdana" w:eastAsia="微软雅黑" w:hAnsi="Verdana"/>
          <w:color w:val="000000"/>
          <w:sz w:val="22"/>
          <w:szCs w:val="22"/>
          <w:lang w:val="en"/>
        </w:rPr>
        <w:t>时调用</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toString()</w:t>
      </w:r>
      <w:r>
        <w:rPr>
          <w:rFonts w:ascii="Verdana" w:eastAsia="微软雅黑" w:hAnsi="Verdana"/>
          <w:color w:val="000000"/>
          <w:sz w:val="22"/>
          <w:szCs w:val="22"/>
          <w:lang w:val="en"/>
        </w:rPr>
        <w:t>方法并且将结果打印到系统控制台。它是没有很大的用处，但是可以让我们对</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有一个基本概念。</w:t>
      </w:r>
    </w:p>
    <w:p w14:paraId="7BDD303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具体实现类的定义：</w:t>
      </w:r>
    </w:p>
    <w:p w14:paraId="6F8FAB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scripting;</w:t>
      </w:r>
    </w:p>
    <w:p w14:paraId="75AFB7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267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org.springframework.beans.factory.config.BeanPostProcessor;</w:t>
      </w:r>
    </w:p>
    <w:p w14:paraId="6B5576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48B935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44C5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InstantiationTracingBeanPostProcessor implements BeanPostProcessor {</w:t>
      </w:r>
    </w:p>
    <w:p w14:paraId="7FCF6C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3794E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simply return the instantiated bean as-is</w:t>
      </w:r>
    </w:p>
    <w:p w14:paraId="6FD04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postProcessBeforeInitialization(Object bean, String beanName) throws BeansException {</w:t>
      </w:r>
    </w:p>
    <w:p w14:paraId="241AEE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 </w:t>
      </w:r>
      <w:r>
        <w:rPr>
          <w:rStyle w:val="lineannotation"/>
          <w:rFonts w:hint="eastAsia"/>
          <w:i/>
          <w:iCs/>
          <w:color w:val="008000"/>
          <w:sz w:val="21"/>
          <w:szCs w:val="21"/>
          <w:lang w:val="en"/>
        </w:rPr>
        <w:t xml:space="preserve">// we could potentially return </w:t>
      </w:r>
      <w:r>
        <w:rPr>
          <w:rStyle w:val="ad"/>
          <w:rFonts w:hint="eastAsia"/>
          <w:color w:val="008000"/>
          <w:sz w:val="21"/>
          <w:szCs w:val="21"/>
          <w:lang w:val="en"/>
        </w:rPr>
        <w:t>any</w:t>
      </w:r>
      <w:r>
        <w:rPr>
          <w:rStyle w:val="lineannotation"/>
          <w:rFonts w:hint="eastAsia"/>
          <w:i/>
          <w:iCs/>
          <w:color w:val="008000"/>
          <w:sz w:val="21"/>
          <w:szCs w:val="21"/>
          <w:lang w:val="en"/>
        </w:rPr>
        <w:t xml:space="preserve"> object reference here...</w:t>
      </w:r>
    </w:p>
    <w:p w14:paraId="384A14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D01AD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7BE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postProcessAfterInitialization(Object bean, String beanName) throws BeansException {</w:t>
      </w:r>
    </w:p>
    <w:p w14:paraId="7183AF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System.out.println("Bean '" + beanName + "' created : " + bean.toString());</w:t>
      </w:r>
    </w:p>
    <w:p w14:paraId="63F8E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w:t>
      </w:r>
    </w:p>
    <w:p w14:paraId="5F22D4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42F0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119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7C2FC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EFAA9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13545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xmlns:lang="http://www.springframework.org/schema/lang"</w:t>
      </w:r>
    </w:p>
    <w:p w14:paraId="73BBD6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08229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32CCEA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http://www.springframework.org/schema/lang http://www.springframework.org/schema/lang/spring-lang-2.5.xsd"&gt;</w:t>
      </w:r>
    </w:p>
    <w:p w14:paraId="7A3A8C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33087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&lt;lang:groovy id="messenger"</w:t>
      </w:r>
    </w:p>
    <w:p w14:paraId="67D2A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script-source="classpath:org/springframework/scripting/groovy/Messenger.groovy"&gt;</w:t>
      </w:r>
    </w:p>
    <w:p w14:paraId="177D6D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&lt;lang:property name="message" value="Fiona Apple Is Just So Dreamy."/&gt; </w:t>
      </w:r>
    </w:p>
    <w:p w14:paraId="41CB4B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&lt;/lang:groovy&gt;</w:t>
      </w:r>
    </w:p>
    <w:p w14:paraId="2F1F37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BA2B3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w:t>
      </w:r>
    </w:p>
    <w:p w14:paraId="0BDF47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when the above bean ('messenger') is instantiated, this custom</w:t>
      </w:r>
    </w:p>
    <w:p w14:paraId="0FC8BB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implementation will output the fact to the system console</w:t>
      </w:r>
    </w:p>
    <w:p w14:paraId="22DC37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--&gt;</w:t>
      </w:r>
    </w:p>
    <w:p w14:paraId="75399E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class="scripting.InstantiationTracingBeanPostProcessor"/&gt;</w:t>
      </w:r>
    </w:p>
    <w:p w14:paraId="3E7AFE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7C07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43B86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w:t>
      </w:r>
      <w:r>
        <w:rPr>
          <w:rStyle w:val="HTML"/>
          <w:rFonts w:ascii="Courier New" w:hAnsi="Courier New" w:cs="Courier New"/>
          <w:color w:val="000000"/>
          <w:lang w:val="en"/>
        </w:rPr>
        <w:t>InstantiationTracingBeanPostProcessor</w:t>
      </w:r>
      <w:r>
        <w:rPr>
          <w:rFonts w:ascii="Verdana" w:eastAsia="微软雅黑" w:hAnsi="Verdana"/>
          <w:color w:val="000000"/>
          <w:sz w:val="22"/>
          <w:szCs w:val="22"/>
          <w:lang w:val="en"/>
        </w:rPr>
        <w:t>是如此简单，甚至没有名字，由于被定义成一个</w:t>
      </w:r>
      <w:r>
        <w:rPr>
          <w:rFonts w:ascii="Verdana" w:eastAsia="微软雅黑" w:hAnsi="Verdana"/>
          <w:color w:val="000000"/>
          <w:sz w:val="22"/>
          <w:szCs w:val="22"/>
          <w:lang w:val="en"/>
        </w:rPr>
        <w:t>bean</w:t>
      </w:r>
      <w:r>
        <w:rPr>
          <w:rFonts w:ascii="Verdana" w:eastAsia="微软雅黑" w:hAnsi="Verdana"/>
          <w:color w:val="000000"/>
          <w:sz w:val="22"/>
          <w:szCs w:val="22"/>
          <w:lang w:val="en"/>
        </w:rPr>
        <w:t>，因而它跟其它的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没什么两样（上面的配置中也定义了由</w:t>
      </w:r>
      <w:r>
        <w:rPr>
          <w:rFonts w:ascii="Verdana" w:eastAsia="微软雅黑" w:hAnsi="Verdana"/>
          <w:color w:val="000000"/>
          <w:sz w:val="22"/>
          <w:szCs w:val="22"/>
          <w:lang w:val="en"/>
        </w:rPr>
        <w:t>Groovy</w:t>
      </w:r>
      <w:r>
        <w:rPr>
          <w:rFonts w:ascii="Verdana" w:eastAsia="微软雅黑" w:hAnsi="Verdana"/>
          <w:color w:val="000000"/>
          <w:sz w:val="22"/>
          <w:szCs w:val="22"/>
          <w:lang w:val="en"/>
        </w:rPr>
        <w:t>脚本支持的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Spring2.0</w:t>
      </w:r>
      <w:r>
        <w:rPr>
          <w:rFonts w:ascii="Verdana" w:eastAsia="微软雅黑" w:hAnsi="Verdana"/>
          <w:color w:val="000000"/>
          <w:sz w:val="22"/>
          <w:szCs w:val="22"/>
          <w:lang w:val="en"/>
        </w:rPr>
        <w:t>动态语言支持的细节请见</w:t>
      </w:r>
      <w:hyperlink r:id="rId180"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w:t>
      </w:r>
    </w:p>
    <w:p w14:paraId="1AA54A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w:t>
      </w:r>
    </w:p>
    <w:p w14:paraId="52337F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CA2BF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AABE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org.springframework.scripting.Messenger;</w:t>
      </w:r>
    </w:p>
    <w:p w14:paraId="20366E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C70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20B548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AB3A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74EE59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ApplicationContext ctx = new ClassPathXmlApplicationContext("scripting/beans.xml");</w:t>
      </w:r>
    </w:p>
    <w:p w14:paraId="76F893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Messenger messenger = (Messenger) ctx.getBean("messenger");</w:t>
      </w:r>
    </w:p>
    <w:p w14:paraId="393C70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System.out.println(messenger);</w:t>
      </w:r>
    </w:p>
    <w:p w14:paraId="5EBB59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69C1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3C2F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上面程序执行时的输出将是（或象）下面这样：</w:t>
      </w:r>
    </w:p>
    <w:p w14:paraId="37F67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'messenger' created : org.springframework.scripting.groovy.GroovyMessenger@272961</w:t>
      </w:r>
    </w:p>
    <w:p w14:paraId="065A99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org.springframework.scripting.groovy.GroovyMessenger@272961</w:t>
      </w:r>
    </w:p>
    <w:p w14:paraId="5CB4AE3E" w14:textId="77777777" w:rsidR="00FE5599" w:rsidRDefault="00FE5599" w:rsidP="00FE5599">
      <w:pPr>
        <w:pStyle w:val="4"/>
        <w:spacing w:before="0" w:after="0"/>
        <w:rPr>
          <w:rFonts w:ascii="Verdana" w:eastAsia="微软雅黑" w:hAnsi="Verdana"/>
          <w:color w:val="000000"/>
          <w:sz w:val="22"/>
          <w:szCs w:val="22"/>
          <w:lang w:val="en"/>
        </w:rPr>
      </w:pPr>
      <w:bookmarkStart w:id="138" w:name="beans-factory-extension-bpp-examples-rab"/>
      <w:bookmarkEnd w:id="138"/>
      <w:r>
        <w:rPr>
          <w:rFonts w:ascii="Verdana" w:eastAsia="微软雅黑" w:hAnsi="Verdana"/>
          <w:color w:val="000000"/>
          <w:sz w:val="22"/>
          <w:szCs w:val="22"/>
          <w:lang w:val="en"/>
        </w:rPr>
        <w:t>3.7.1.2. </w:t>
      </w:r>
      <w:r>
        <w:rPr>
          <w:rStyle w:val="HTML"/>
          <w:rFonts w:ascii="Courier New" w:hAnsi="Courier New" w:cs="Courier New"/>
          <w:color w:val="000000"/>
          <w:lang w:val="en"/>
        </w:rPr>
        <w:t>RequiredAnnotationBeanPostProcessor</w:t>
      </w:r>
      <w:r>
        <w:rPr>
          <w:rFonts w:ascii="Verdana" w:eastAsia="微软雅黑" w:hAnsi="Verdana"/>
          <w:color w:val="000000"/>
          <w:sz w:val="22"/>
          <w:szCs w:val="22"/>
          <w:lang w:val="en"/>
        </w:rPr>
        <w:t>示例</w:t>
      </w:r>
    </w:p>
    <w:p w14:paraId="1A8D63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实现中调用标志接口或使用注解是扩展</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容器的常用方法。对于注解的用法详见</w:t>
      </w:r>
      <w:hyperlink r:id="rId181"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，这里没有做深入的说明。通过定制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实现，可以使用注解来指定各种</w:t>
      </w:r>
      <w:r>
        <w:rPr>
          <w:rFonts w:ascii="Verdana" w:eastAsia="微软雅黑" w:hAnsi="Verdana"/>
          <w:color w:val="000000"/>
          <w:sz w:val="22"/>
          <w:szCs w:val="22"/>
          <w:lang w:val="en"/>
        </w:rPr>
        <w:t>JavaBean</w:t>
      </w:r>
      <w:r>
        <w:rPr>
          <w:rFonts w:ascii="Verdana" w:eastAsia="微软雅黑" w:hAnsi="Verdana"/>
          <w:color w:val="000000"/>
          <w:sz w:val="22"/>
          <w:szCs w:val="22"/>
          <w:lang w:val="en"/>
        </w:rPr>
        <w:t>属性值并在发布的时候被注入相应的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中。</w:t>
      </w:r>
    </w:p>
    <w:p w14:paraId="3D2F23AE" w14:textId="77777777" w:rsidR="00FE5599" w:rsidRDefault="00FE5599" w:rsidP="00FE5599">
      <w:pPr>
        <w:pStyle w:val="3"/>
        <w:spacing w:before="0" w:after="0"/>
        <w:rPr>
          <w:rFonts w:ascii="Verdana" w:eastAsia="微软雅黑" w:hAnsi="Verdana"/>
          <w:color w:val="000000"/>
          <w:sz w:val="24"/>
          <w:szCs w:val="24"/>
          <w:lang w:val="en"/>
        </w:rPr>
      </w:pPr>
      <w:bookmarkStart w:id="139" w:name="beans-factory-extension-factory-postproc"/>
      <w:bookmarkEnd w:id="139"/>
      <w:r>
        <w:rPr>
          <w:rFonts w:ascii="Verdana" w:eastAsia="微软雅黑" w:hAnsi="Verdana"/>
          <w:color w:val="000000"/>
          <w:sz w:val="24"/>
          <w:szCs w:val="24"/>
          <w:lang w:val="en"/>
        </w:rPr>
        <w:t>3.7.2. 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BeanFactoryPostProcessor</w:t>
      </w:r>
      <w:r>
        <w:rPr>
          <w:rFonts w:ascii="Verdana" w:eastAsia="微软雅黑" w:hAnsi="Verdana"/>
          <w:color w:val="000000"/>
          <w:sz w:val="24"/>
          <w:szCs w:val="24"/>
          <w:lang w:val="en"/>
        </w:rPr>
        <w:t>定制配置元数据</w:t>
      </w:r>
    </w:p>
    <w:p w14:paraId="54789F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我们将看到的下一个扩展点是</w:t>
      </w:r>
      <w:r>
        <w:rPr>
          <w:rStyle w:val="HTML"/>
          <w:rFonts w:ascii="Courier New" w:hAnsi="Courier New" w:cs="Courier New"/>
          <w:color w:val="000000"/>
          <w:lang w:val="en"/>
        </w:rPr>
        <w:t>org.springframework.beans.factory.config.BeanFactoryPostProcessor</w:t>
      </w:r>
      <w:r>
        <w:rPr>
          <w:rFonts w:ascii="Verdana" w:eastAsia="微软雅黑" w:hAnsi="Verdana"/>
          <w:color w:val="000000"/>
          <w:sz w:val="22"/>
          <w:szCs w:val="22"/>
          <w:lang w:val="en"/>
        </w:rPr>
        <w:t>。这个接口跟</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类似，</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可以对</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的定义（配置元数据）进行处理。也就是说，</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容器允许</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在容器实际实例化任何其它的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之前读取配置元数据，并有可能修改它。</w:t>
      </w:r>
    </w:p>
    <w:p w14:paraId="328DE02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如果你愿意，你可以配置多个</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。你还能通过设置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接口时你才可以设置此属性，因此在实现</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时，就应当考虑实现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340FE2C" w14:textId="77777777" w:rsidTr="00FE5599">
        <w:tc>
          <w:tcPr>
            <w:tcW w:w="375" w:type="dxa"/>
            <w:vMerge w:val="restart"/>
            <w:tcMar>
              <w:top w:w="80" w:type="dxa"/>
              <w:left w:w="80" w:type="dxa"/>
              <w:bottom w:w="80" w:type="dxa"/>
              <w:right w:w="80" w:type="dxa"/>
            </w:tcMar>
            <w:hideMark/>
          </w:tcPr>
          <w:p w14:paraId="07DD22A5" w14:textId="1753A18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40865" wp14:editId="2E553EB6">
                      <wp:extent cx="308610" cy="308610"/>
                      <wp:effectExtent l="0" t="0" r="0" b="0"/>
                      <wp:docPr id="22" name="矩形 2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51B2" id="矩形 2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Nz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g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3srz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986CBB0" w14:textId="77777777" w:rsidR="00FE5599" w:rsidRDefault="00FE5599">
            <w:pPr>
              <w:spacing w:before="150" w:after="150"/>
              <w:jc w:val="left"/>
              <w:rPr>
                <w:rFonts w:ascii="宋体" w:hAnsi="宋体"/>
                <w:b/>
                <w:bCs/>
                <w:color w:val="000000"/>
              </w:rPr>
            </w:pPr>
            <w:r>
              <w:rPr>
                <w:b/>
                <w:bCs/>
                <w:color w:val="000000"/>
              </w:rPr>
              <w:t>Note</w:t>
            </w:r>
          </w:p>
        </w:tc>
      </w:tr>
      <w:tr w:rsidR="00FE5599" w14:paraId="3E16EC9A" w14:textId="77777777" w:rsidTr="00FE5599">
        <w:tc>
          <w:tcPr>
            <w:tcW w:w="0" w:type="auto"/>
            <w:vMerge/>
            <w:vAlign w:val="center"/>
            <w:hideMark/>
          </w:tcPr>
          <w:p w14:paraId="7F63B2A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EC9944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如果你想改变实际的</w:t>
            </w:r>
            <w:r>
              <w:rPr>
                <w:rFonts w:ascii="Verdana" w:hAnsi="Verdana"/>
                <w:color w:val="000000"/>
                <w:sz w:val="22"/>
                <w:szCs w:val="22"/>
              </w:rPr>
              <w:t>bean</w:t>
            </w:r>
            <w:r>
              <w:rPr>
                <w:rFonts w:ascii="Verdana" w:hAnsi="Verdana"/>
                <w:color w:val="000000"/>
                <w:sz w:val="22"/>
                <w:szCs w:val="22"/>
              </w:rPr>
              <w:t>实例（例如从配置元数据创建的对象），那么你最好使用</w:t>
            </w:r>
            <w:r>
              <w:rPr>
                <w:rStyle w:val="HTML"/>
                <w:rFonts w:ascii="Courier New" w:hAnsi="Courier New" w:cs="Courier New"/>
                <w:color w:val="000000"/>
              </w:rPr>
              <w:t>BeanPostProcessor</w:t>
            </w:r>
            <w:r>
              <w:rPr>
                <w:rFonts w:ascii="Verdana" w:hAnsi="Verdana"/>
                <w:color w:val="000000"/>
                <w:sz w:val="22"/>
                <w:szCs w:val="22"/>
              </w:rPr>
              <w:t>（见上面</w:t>
            </w:r>
            <w:hyperlink r:id="rId182" w:anchor="beans-factory-extension-bpp" w:tooltip="3.7.1. 用BeanPostProcessor定制bean" w:history="1">
              <w:r>
                <w:rPr>
                  <w:rStyle w:val="a3"/>
                  <w:rFonts w:ascii="Verdana" w:hAnsi="Verdana"/>
                  <w:color w:val="888888"/>
                  <w:sz w:val="18"/>
                  <w:szCs w:val="18"/>
                </w:rPr>
                <w:t>Section 3.7.1, “</w:t>
              </w:r>
              <w:r>
                <w:rPr>
                  <w:rStyle w:val="a3"/>
                  <w:rFonts w:ascii="Verdana" w:hAnsi="Verdana"/>
                  <w:color w:val="888888"/>
                  <w:sz w:val="18"/>
                  <w:szCs w:val="18"/>
                </w:rPr>
                <w:t>用</w:t>
              </w:r>
              <w:r>
                <w:rPr>
                  <w:rStyle w:val="a3"/>
                  <w:rFonts w:ascii="Verdana" w:hAnsi="Verdana"/>
                  <w:color w:val="888888"/>
                  <w:sz w:val="18"/>
                  <w:szCs w:val="18"/>
                </w:rPr>
                <w:t>BeanPostProcessor</w:t>
              </w:r>
              <w:r>
                <w:rPr>
                  <w:rStyle w:val="a3"/>
                  <w:rFonts w:ascii="Verdana" w:hAnsi="Verdana"/>
                  <w:color w:val="888888"/>
                  <w:sz w:val="18"/>
                  <w:szCs w:val="18"/>
                </w:rPr>
                <w:t>定制</w:t>
              </w:r>
              <w:r>
                <w:rPr>
                  <w:rStyle w:val="a3"/>
                  <w:rFonts w:ascii="Verdana" w:hAnsi="Verdana"/>
                  <w:color w:val="888888"/>
                  <w:sz w:val="18"/>
                  <w:szCs w:val="18"/>
                </w:rPr>
                <w:t>bean”</w:t>
              </w:r>
            </w:hyperlink>
            <w:r>
              <w:rPr>
                <w:rFonts w:ascii="Verdana" w:hAnsi="Verdana"/>
                <w:color w:val="000000"/>
                <w:sz w:val="22"/>
                <w:szCs w:val="22"/>
              </w:rPr>
              <w:t>中的描述）</w:t>
            </w:r>
          </w:p>
          <w:p w14:paraId="06491E2A"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同样地，</w:t>
            </w:r>
            <w:r>
              <w:rPr>
                <w:rStyle w:val="HTML"/>
                <w:rFonts w:ascii="Courier New" w:hAnsi="Courier New" w:cs="Courier New"/>
                <w:color w:val="000000"/>
              </w:rPr>
              <w:t>BeanFactoryPostProcessor</w:t>
            </w:r>
            <w:r>
              <w:rPr>
                <w:rFonts w:ascii="Verdana" w:hAnsi="Verdana"/>
                <w:color w:val="000000"/>
                <w:sz w:val="22"/>
                <w:szCs w:val="22"/>
              </w:rPr>
              <w:t>的作用域范围是容器级的。它只和你所使用的容器有关。如果你在容器中定义一个</w:t>
            </w:r>
            <w:r>
              <w:rPr>
                <w:rStyle w:val="HTML"/>
                <w:rFonts w:ascii="Courier New" w:hAnsi="Courier New" w:cs="Courier New"/>
                <w:color w:val="000000"/>
              </w:rPr>
              <w:t>BeanFactoryPostProcessor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BeanFactoryPostProcessor</w:t>
            </w:r>
            <w:r>
              <w:rPr>
                <w:rFonts w:ascii="Verdana" w:hAnsi="Verdana"/>
                <w:color w:val="000000"/>
                <w:sz w:val="22"/>
                <w:szCs w:val="22"/>
              </w:rPr>
              <w:t>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进行后置处理，即使这两个容器都是在同一层次上。</w:t>
            </w:r>
          </w:p>
        </w:tc>
      </w:tr>
    </w:tbl>
    <w:p w14:paraId="107FA4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工厂后置处理器可以手工（如果是</w:t>
      </w:r>
      <w:r>
        <w:rPr>
          <w:rStyle w:val="HTML"/>
          <w:rFonts w:ascii="Courier New" w:hAnsi="Courier New" w:cs="Courier New"/>
          <w:color w:val="000000"/>
          <w:lang w:val="en"/>
        </w:rPr>
        <w:t>BeanFactory</w:t>
      </w:r>
      <w:r>
        <w:rPr>
          <w:rFonts w:ascii="Verdana" w:eastAsia="微软雅黑" w:hAnsi="Verdana"/>
          <w:color w:val="000000"/>
          <w:sz w:val="22"/>
          <w:szCs w:val="22"/>
          <w:lang w:val="en"/>
        </w:rPr>
        <w:t>）或自动（如果是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）地施加某些变化给定义在容器中的配置元数据。</w:t>
      </w:r>
      <w:r>
        <w:rPr>
          <w:rFonts w:ascii="Verdana" w:eastAsia="微软雅黑" w:hAnsi="Verdana"/>
          <w:color w:val="000000"/>
          <w:sz w:val="22"/>
          <w:szCs w:val="22"/>
          <w:lang w:val="en"/>
        </w:rPr>
        <w:t>Spring</w:t>
      </w:r>
      <w:r>
        <w:rPr>
          <w:rFonts w:ascii="Verdana" w:eastAsia="微软雅黑" w:hAnsi="Verdana"/>
          <w:color w:val="000000"/>
          <w:sz w:val="22"/>
          <w:szCs w:val="22"/>
          <w:lang w:val="en"/>
        </w:rPr>
        <w:t>自带了许多</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工厂后置处理器，比如下面将提到的</w:t>
      </w:r>
      <w:r>
        <w:rPr>
          <w:rStyle w:val="HTML"/>
          <w:rFonts w:ascii="Courier New" w:hAnsi="Courier New" w:cs="Courier New"/>
          <w:color w:val="000000"/>
          <w:lang w:val="en"/>
        </w:rPr>
        <w:t>PropertyResourceConfigurer</w:t>
      </w:r>
      <w:r>
        <w:rPr>
          <w:rFonts w:ascii="Verdana" w:eastAsia="微软雅黑" w:hAnsi="Verdana"/>
          <w:color w:val="000000"/>
          <w:sz w:val="22"/>
          <w:szCs w:val="22"/>
          <w:lang w:val="en"/>
        </w:rPr>
        <w:t>和</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以及</w:t>
      </w:r>
      <w:r>
        <w:rPr>
          <w:rStyle w:val="HTML"/>
          <w:rFonts w:ascii="Courier New" w:hAnsi="Courier New" w:cs="Courier New"/>
          <w:color w:val="000000"/>
          <w:lang w:val="en"/>
        </w:rPr>
        <w:t>BeanNameAutoProxyCreator</w:t>
      </w:r>
      <w:r>
        <w:rPr>
          <w:rFonts w:ascii="Verdana" w:eastAsia="微软雅黑" w:hAnsi="Verdana"/>
          <w:color w:val="000000"/>
          <w:sz w:val="22"/>
          <w:szCs w:val="22"/>
          <w:lang w:val="en"/>
        </w:rPr>
        <w:t>，它们用于对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进行事务性包装或者使用其他的</w:t>
      </w:r>
      <w:r>
        <w:rPr>
          <w:rFonts w:ascii="Verdana" w:eastAsia="微软雅黑" w:hAnsi="Verdana"/>
          <w:color w:val="000000"/>
          <w:sz w:val="22"/>
          <w:szCs w:val="22"/>
          <w:lang w:val="en"/>
        </w:rPr>
        <w:t>proxy</w:t>
      </w:r>
      <w:r>
        <w:rPr>
          <w:rFonts w:ascii="Verdana" w:eastAsia="微软雅黑" w:hAnsi="Verdana"/>
          <w:color w:val="000000"/>
          <w:sz w:val="22"/>
          <w:szCs w:val="22"/>
          <w:lang w:val="en"/>
        </w:rPr>
        <w:t>进行包装。</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也能被用来添加自定义属性编辑器。</w:t>
      </w:r>
    </w:p>
    <w:p w14:paraId="0BD25F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w:t>
      </w:r>
      <w:r>
        <w:rPr>
          <w:rStyle w:val="HTML"/>
          <w:rFonts w:ascii="Courier New" w:hAnsi="Courier New" w:cs="Courier New"/>
          <w:color w:val="000000"/>
          <w:lang w:val="en"/>
        </w:rPr>
        <w:t>BeanFactory</w:t>
      </w:r>
      <w:r>
        <w:rPr>
          <w:rFonts w:ascii="Verdana" w:eastAsia="微软雅黑" w:hAnsi="Verdana"/>
          <w:color w:val="000000"/>
          <w:sz w:val="22"/>
          <w:szCs w:val="22"/>
          <w:lang w:val="en"/>
        </w:rPr>
        <w:t>中，应用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的过程是手工的，如下所示：</w:t>
      </w:r>
    </w:p>
    <w:p w14:paraId="20937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XmlBeanFactory factory = new XmlBeanFactory(new FileSystemResource("beans.xml"));</w:t>
      </w:r>
    </w:p>
    <w:p w14:paraId="548505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4138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bring in some property values from a </w:t>
      </w:r>
      <w:r>
        <w:rPr>
          <w:rStyle w:val="HTML"/>
          <w:rFonts w:ascii="Courier New" w:hAnsi="Courier New" w:cs="Courier New"/>
          <w:i/>
          <w:iCs/>
          <w:color w:val="008000"/>
          <w:sz w:val="25"/>
          <w:szCs w:val="25"/>
          <w:lang w:val="en"/>
        </w:rPr>
        <w:t>Properties</w:t>
      </w:r>
      <w:r>
        <w:rPr>
          <w:rStyle w:val="lineannotation"/>
          <w:rFonts w:hint="eastAsia"/>
          <w:i/>
          <w:iCs/>
          <w:color w:val="008000"/>
          <w:sz w:val="21"/>
          <w:szCs w:val="21"/>
          <w:lang w:val="en"/>
        </w:rPr>
        <w:t xml:space="preserve"> file</w:t>
      </w:r>
    </w:p>
    <w:p w14:paraId="7716EE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PropertyPlaceholderConfigurer cfg = new PropertyPlaceholderConfigurer();</w:t>
      </w:r>
    </w:p>
    <w:p w14:paraId="45D4E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cfg.setLocation(new FileSystemResource("jdbc.properties"));</w:t>
      </w:r>
    </w:p>
    <w:p w14:paraId="12E57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5962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actually do the replacement</w:t>
      </w:r>
    </w:p>
    <w:p w14:paraId="451B7B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cfg.postProcessBeanFactory(factory);</w:t>
      </w:r>
    </w:p>
    <w:p w14:paraId="4A5D01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因为显式注册的步骤不是很方便，这也是为什么在不同的</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的原因，特别是在使用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w:t>
      </w:r>
    </w:p>
    <w:p w14:paraId="6CFDB0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bookmarkStart w:id="140" w:name="beans-factory-autodetect-beanfactorypost"/>
      <w:bookmarkEnd w:id="140"/>
      <w:r>
        <w:rPr>
          <w:rStyle w:val="HTML"/>
          <w:rFonts w:ascii="Courier New" w:hAnsi="Courier New" w:cs="Courier New"/>
          <w:color w:val="000000"/>
          <w:lang w:val="en"/>
        </w:rPr>
        <w:t>ApplicationContext</w:t>
      </w:r>
      <w:r>
        <w:rPr>
          <w:rFonts w:ascii="Verdana" w:eastAsia="微软雅黑" w:hAnsi="Verdana"/>
          <w:color w:val="000000"/>
          <w:sz w:val="22"/>
          <w:szCs w:val="22"/>
          <w:lang w:val="en"/>
        </w:rPr>
        <w:t>会检测部署在它之上实现了</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，并在适当的时候会自动调用</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工厂后置处理器。部署一个后置处理器同部属其他的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B5C24F5" w14:textId="77777777" w:rsidTr="00FE5599">
        <w:tc>
          <w:tcPr>
            <w:tcW w:w="375" w:type="dxa"/>
            <w:vMerge w:val="restart"/>
            <w:tcMar>
              <w:top w:w="80" w:type="dxa"/>
              <w:left w:w="80" w:type="dxa"/>
              <w:bottom w:w="80" w:type="dxa"/>
              <w:right w:w="80" w:type="dxa"/>
            </w:tcMar>
            <w:hideMark/>
          </w:tcPr>
          <w:p w14:paraId="5B795B33" w14:textId="3467B48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7E2E235" wp14:editId="61848824">
                      <wp:extent cx="308610" cy="308610"/>
                      <wp:effectExtent l="0" t="0" r="0" b="0"/>
                      <wp:docPr id="21" name="矩形 2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C05A5" id="矩形 21"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L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WBjx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vo1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9AC8AF8" w14:textId="77777777" w:rsidR="00FE5599" w:rsidRDefault="00FE5599">
            <w:pPr>
              <w:spacing w:before="150" w:after="150"/>
              <w:jc w:val="left"/>
              <w:rPr>
                <w:rFonts w:ascii="宋体" w:hAnsi="宋体"/>
                <w:b/>
                <w:bCs/>
                <w:color w:val="000000"/>
              </w:rPr>
            </w:pPr>
            <w:r>
              <w:rPr>
                <w:b/>
                <w:bCs/>
                <w:color w:val="000000"/>
              </w:rPr>
              <w:t>Note</w:t>
            </w:r>
          </w:p>
        </w:tc>
      </w:tr>
      <w:tr w:rsidR="00FE5599" w14:paraId="19B99EA3" w14:textId="77777777" w:rsidTr="00FE5599">
        <w:tc>
          <w:tcPr>
            <w:tcW w:w="0" w:type="auto"/>
            <w:vMerge/>
            <w:vAlign w:val="center"/>
            <w:hideMark/>
          </w:tcPr>
          <w:p w14:paraId="2902B52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7ED67F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正如</w:t>
            </w:r>
            <w:r>
              <w:rPr>
                <w:rStyle w:val="HTML"/>
                <w:rFonts w:ascii="Courier New" w:hAnsi="Courier New" w:cs="Courier New"/>
                <w:color w:val="000000"/>
              </w:rPr>
              <w:t>BeanPostProcessor</w:t>
            </w:r>
            <w:r>
              <w:rPr>
                <w:rFonts w:ascii="Verdana" w:hAnsi="Verdana"/>
                <w:color w:val="000000"/>
                <w:sz w:val="22"/>
                <w:szCs w:val="22"/>
              </w:rPr>
              <w:t>的情况一样，请不要将</w:t>
            </w:r>
            <w:r>
              <w:rPr>
                <w:rStyle w:val="HTML"/>
                <w:rFonts w:ascii="Courier New" w:hAnsi="Courier New" w:cs="Courier New"/>
                <w:color w:val="000000"/>
              </w:rPr>
              <w:t>BeanFactoryPostProcessors</w:t>
            </w:r>
            <w:r>
              <w:rPr>
                <w:rFonts w:ascii="Verdana" w:hAnsi="Verdana"/>
                <w:color w:val="000000"/>
                <w:sz w:val="22"/>
                <w:szCs w:val="22"/>
              </w:rPr>
              <w:t>标记为延迟加载。如果你这样做，</w:t>
            </w:r>
            <w:r>
              <w:rPr>
                <w:rFonts w:ascii="Verdana" w:hAnsi="Verdana"/>
                <w:color w:val="000000"/>
                <w:sz w:val="22"/>
                <w:szCs w:val="22"/>
              </w:rPr>
              <w:t>Spring</w:t>
            </w:r>
            <w:r>
              <w:rPr>
                <w:rFonts w:ascii="Verdana" w:hAnsi="Verdana"/>
                <w:color w:val="000000"/>
                <w:sz w:val="22"/>
                <w:szCs w:val="22"/>
              </w:rPr>
              <w:t>容器将不会注册它们，自定义逻辑就无法实现。如果你在</w:t>
            </w:r>
            <w:r>
              <w:rPr>
                <w:rStyle w:val="HTML"/>
                <w:rFonts w:ascii="Courier New" w:hAnsi="Courier New" w:cs="Courier New"/>
                <w:color w:val="000000"/>
              </w:rPr>
              <w:t>&lt;beans/&gt;</w:t>
            </w:r>
            <w:r>
              <w:rPr>
                <w:rFonts w:ascii="Verdana" w:hAnsi="Verdana"/>
                <w:color w:val="000000"/>
                <w:sz w:val="22"/>
                <w:szCs w:val="22"/>
              </w:rPr>
              <w:t>元素的定义中使用了</w:t>
            </w:r>
            <w:r>
              <w:rPr>
                <w:rStyle w:val="HTML"/>
                <w:rFonts w:ascii="Courier New" w:hAnsi="Courier New" w:cs="Courier New"/>
                <w:color w:val="000000"/>
              </w:rPr>
              <w:t>'default-lazy-init'</w:t>
            </w:r>
            <w:r>
              <w:rPr>
                <w:rFonts w:ascii="Verdana" w:hAnsi="Verdana"/>
                <w:color w:val="000000"/>
                <w:sz w:val="22"/>
                <w:szCs w:val="22"/>
              </w:rPr>
              <w:t>属性，请确信你的各个</w:t>
            </w:r>
            <w:r>
              <w:rPr>
                <w:rStyle w:val="HTML"/>
                <w:rFonts w:ascii="Courier New" w:hAnsi="Courier New" w:cs="Courier New"/>
                <w:color w:val="000000"/>
              </w:rPr>
              <w:t>BeanFactoryPostProcessor</w:t>
            </w:r>
            <w:r>
              <w:rPr>
                <w:rFonts w:ascii="Verdana" w:hAnsi="Verdana"/>
                <w:color w:val="000000"/>
                <w:sz w:val="22"/>
                <w:szCs w:val="22"/>
              </w:rPr>
              <w:t>标记为</w:t>
            </w:r>
            <w:r>
              <w:rPr>
                <w:rStyle w:val="HTML"/>
                <w:rFonts w:ascii="Courier New" w:hAnsi="Courier New" w:cs="Courier New"/>
                <w:color w:val="000000"/>
              </w:rPr>
              <w:t>'lazy-init="false"'</w:t>
            </w:r>
            <w:r>
              <w:rPr>
                <w:rFonts w:ascii="Verdana" w:hAnsi="Verdana"/>
                <w:color w:val="000000"/>
                <w:sz w:val="22"/>
                <w:szCs w:val="22"/>
              </w:rPr>
              <w:t>。</w:t>
            </w:r>
          </w:p>
        </w:tc>
      </w:tr>
    </w:tbl>
    <w:p w14:paraId="01078007" w14:textId="77777777" w:rsidR="00FE5599" w:rsidRDefault="00FE5599" w:rsidP="00FE5599">
      <w:pPr>
        <w:pStyle w:val="4"/>
        <w:spacing w:before="0" w:after="0"/>
        <w:rPr>
          <w:rFonts w:ascii="Verdana" w:eastAsia="微软雅黑" w:hAnsi="Verdana"/>
          <w:color w:val="000000"/>
          <w:sz w:val="22"/>
          <w:szCs w:val="22"/>
          <w:lang w:val="en"/>
        </w:rPr>
      </w:pPr>
      <w:bookmarkStart w:id="141" w:name="beans-factory-placeholderconfigurer"/>
      <w:bookmarkEnd w:id="141"/>
      <w:r>
        <w:rPr>
          <w:rFonts w:ascii="Verdana" w:eastAsia="微软雅黑" w:hAnsi="Verdana"/>
          <w:color w:val="000000"/>
          <w:sz w:val="22"/>
          <w:szCs w:val="22"/>
          <w:lang w:val="en"/>
        </w:rPr>
        <w:t>3.7.2.1. </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示例</w:t>
      </w:r>
    </w:p>
    <w:p w14:paraId="17C7317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是个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工厂后置处理器的实现，可以将</w:t>
      </w:r>
      <w:r>
        <w:rPr>
          <w:rStyle w:val="HTML"/>
          <w:rFonts w:ascii="Courier New" w:hAnsi="Courier New" w:cs="Courier New"/>
          <w:color w:val="000000"/>
          <w:lang w:val="en"/>
        </w:rPr>
        <w:t>BeanFactory</w:t>
      </w:r>
      <w:r>
        <w:rPr>
          <w:rFonts w:ascii="Verdana" w:eastAsia="微软雅黑" w:hAnsi="Verdana"/>
          <w:color w:val="000000"/>
          <w:sz w:val="22"/>
          <w:szCs w:val="22"/>
          <w:lang w:val="en"/>
        </w:rPr>
        <w:t>定义中的一些属性值放到另一个单独的标准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文件中。这就允许用户在部署应用时只需要在属性文件中对一些关键属性（例如数据库</w:t>
      </w:r>
      <w:r>
        <w:rPr>
          <w:rFonts w:ascii="Verdana" w:eastAsia="微软雅黑" w:hAnsi="Verdana"/>
          <w:color w:val="000000"/>
          <w:sz w:val="22"/>
          <w:szCs w:val="22"/>
          <w:lang w:val="en"/>
        </w:rPr>
        <w:t>URL</w:t>
      </w:r>
      <w:r>
        <w:rPr>
          <w:rFonts w:ascii="Verdana" w:eastAsia="微软雅黑" w:hAnsi="Verdana"/>
          <w:color w:val="000000"/>
          <w:sz w:val="22"/>
          <w:szCs w:val="22"/>
          <w:lang w:val="en"/>
        </w:rPr>
        <w:t>，用户名和密码）进行修改，而不用对主</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定义文件或容器所用文件进行复杂和危险的修改。</w:t>
      </w:r>
    </w:p>
    <w:p w14:paraId="4FC22A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配置元数据定义，它用占位符定义了</w:t>
      </w:r>
      <w:r>
        <w:rPr>
          <w:rStyle w:val="HTML"/>
          <w:rFonts w:ascii="Courier New" w:hAnsi="Courier New" w:cs="Courier New"/>
          <w:color w:val="000000"/>
          <w:lang w:val="en"/>
        </w:rPr>
        <w:t>DataSource</w:t>
      </w:r>
      <w:r>
        <w:rPr>
          <w:rFonts w:ascii="Verdana" w:eastAsia="微软雅黑" w:hAnsi="Verdana"/>
          <w:color w:val="000000"/>
          <w:sz w:val="22"/>
          <w:szCs w:val="22"/>
          <w:lang w:val="en"/>
        </w:rPr>
        <w:t>。我们在外部的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文件中配置一些相关的属性。在运行时，我们为元数据提供一个</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，它将会替换</w:t>
      </w:r>
      <w:r>
        <w:rPr>
          <w:rFonts w:ascii="Verdana" w:eastAsia="微软雅黑" w:hAnsi="Verdana"/>
          <w:color w:val="000000"/>
          <w:sz w:val="22"/>
          <w:szCs w:val="22"/>
          <w:lang w:val="en"/>
        </w:rPr>
        <w:t>dataSource</w:t>
      </w:r>
      <w:r>
        <w:rPr>
          <w:rFonts w:ascii="Verdana" w:eastAsia="微软雅黑" w:hAnsi="Verdana"/>
          <w:color w:val="000000"/>
          <w:sz w:val="22"/>
          <w:szCs w:val="22"/>
          <w:lang w:val="en"/>
        </w:rPr>
        <w:t>的属性值。</w:t>
      </w:r>
    </w:p>
    <w:p w14:paraId="66E8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class="org.springframework.beans.factory.config.PropertyPlaceholderConfigurer"&gt;</w:t>
      </w:r>
    </w:p>
    <w:p w14:paraId="7918D8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name="locations"&gt;</w:t>
      </w:r>
    </w:p>
    <w:p w14:paraId="49384E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&lt;value&gt;classpath:com/foo/jdbc.properties&lt;/value&gt;</w:t>
      </w:r>
    </w:p>
    <w:p w14:paraId="10227D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45E5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290E1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B25C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id="dataSource" destroy-method="close"</w:t>
      </w:r>
    </w:p>
    <w:p w14:paraId="52E302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class="org.apache.commons.dbcp.BasicDataSource"&gt;</w:t>
      </w:r>
    </w:p>
    <w:p w14:paraId="69D1BC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w:t>
      </w:r>
      <w:r>
        <w:rPr>
          <w:rStyle w:val="bold"/>
          <w:rFonts w:hint="eastAsia"/>
          <w:b/>
          <w:bCs/>
          <w:color w:val="000000"/>
          <w:lang w:val="en"/>
        </w:rPr>
        <w:t>${jdbc.driverClassName}</w:t>
      </w:r>
      <w:r>
        <w:rPr>
          <w:rFonts w:hint="eastAsia"/>
          <w:color w:val="000000"/>
          <w:sz w:val="21"/>
          <w:szCs w:val="21"/>
          <w:lang w:val="en"/>
        </w:rPr>
        <w:t>"/&gt;</w:t>
      </w:r>
    </w:p>
    <w:p w14:paraId="2E2751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w:t>
      </w:r>
      <w:r>
        <w:rPr>
          <w:rStyle w:val="bold"/>
          <w:rFonts w:hint="eastAsia"/>
          <w:b/>
          <w:bCs/>
          <w:color w:val="000000"/>
          <w:lang w:val="en"/>
        </w:rPr>
        <w:t>${jdbc.url}</w:t>
      </w:r>
      <w:r>
        <w:rPr>
          <w:rFonts w:hint="eastAsia"/>
          <w:color w:val="000000"/>
          <w:sz w:val="21"/>
          <w:szCs w:val="21"/>
          <w:lang w:val="en"/>
        </w:rPr>
        <w:t>"/&gt;</w:t>
      </w:r>
    </w:p>
    <w:p w14:paraId="357075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w:t>
      </w:r>
      <w:r>
        <w:rPr>
          <w:rStyle w:val="bold"/>
          <w:rFonts w:hint="eastAsia"/>
          <w:b/>
          <w:bCs/>
          <w:color w:val="000000"/>
          <w:lang w:val="en"/>
        </w:rPr>
        <w:t>${jdbc.username}</w:t>
      </w:r>
      <w:r>
        <w:rPr>
          <w:rFonts w:hint="eastAsia"/>
          <w:color w:val="000000"/>
          <w:sz w:val="21"/>
          <w:szCs w:val="21"/>
          <w:lang w:val="en"/>
        </w:rPr>
        <w:t>"/&gt;</w:t>
      </w:r>
    </w:p>
    <w:p w14:paraId="36578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w:t>
      </w:r>
      <w:r>
        <w:rPr>
          <w:rStyle w:val="bold"/>
          <w:rFonts w:hint="eastAsia"/>
          <w:b/>
          <w:bCs/>
          <w:color w:val="000000"/>
          <w:lang w:val="en"/>
        </w:rPr>
        <w:t>${jdbc.password}</w:t>
      </w:r>
      <w:r>
        <w:rPr>
          <w:rFonts w:hint="eastAsia"/>
          <w:color w:val="000000"/>
          <w:sz w:val="21"/>
          <w:szCs w:val="21"/>
          <w:lang w:val="en"/>
        </w:rPr>
        <w:t>"/&gt;</w:t>
      </w:r>
    </w:p>
    <w:p w14:paraId="57161B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637D8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实际的值来自于另一个标准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格式的文件：</w:t>
      </w:r>
    </w:p>
    <w:p w14:paraId="276E4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jdbc.driverClassName=org.hsqldb.jdbcDriver</w:t>
      </w:r>
    </w:p>
    <w:p w14:paraId="4D38D4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jdbc.url=jdbc:hsqldb:hsql://production:9002</w:t>
      </w:r>
    </w:p>
    <w:p w14:paraId="182C8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jdbc.username=sa</w:t>
      </w:r>
    </w:p>
    <w:p w14:paraId="003B8F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jdbc.password=root</w:t>
      </w:r>
    </w:p>
    <w:p w14:paraId="080E64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名字空间可能采用单一元素属性占位符的方式</w:t>
      </w:r>
      <w:r>
        <w:rPr>
          <w:rFonts w:ascii="Verdana" w:eastAsia="微软雅黑" w:hAnsi="Verdana"/>
          <w:color w:val="000000"/>
          <w:sz w:val="22"/>
          <w:szCs w:val="22"/>
          <w:lang w:val="en"/>
        </w:rPr>
        <w:t>(</w:t>
      </w:r>
      <w:r>
        <w:rPr>
          <w:rFonts w:ascii="Verdana" w:eastAsia="微软雅黑" w:hAnsi="Verdana"/>
          <w:color w:val="000000"/>
          <w:sz w:val="22"/>
          <w:szCs w:val="22"/>
          <w:lang w:val="en"/>
        </w:rPr>
        <w:t>多个路径提供一个逗号分隔的列表</w:t>
      </w:r>
      <w:r>
        <w:rPr>
          <w:rFonts w:ascii="Verdana" w:eastAsia="微软雅黑" w:hAnsi="Verdana"/>
          <w:color w:val="000000"/>
          <w:sz w:val="22"/>
          <w:szCs w:val="22"/>
          <w:lang w:val="en"/>
        </w:rPr>
        <w:t>)</w:t>
      </w:r>
    </w:p>
    <w:p w14:paraId="2B2A9D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&lt;context:property-placeholder location="classpath:com/foo/jdbc.properties"/&gt;</w:t>
      </w:r>
    </w:p>
    <w:p w14:paraId="1CEC73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如果在指定的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文件中找不到你想使用的属性，它还会在</w:t>
      </w:r>
      <w:r>
        <w:rPr>
          <w:rFonts w:ascii="Verdana" w:eastAsia="微软雅黑" w:hAnsi="Verdana"/>
          <w:color w:val="000000"/>
          <w:sz w:val="22"/>
          <w:szCs w:val="22"/>
          <w:lang w:val="en"/>
        </w:rPr>
        <w:t>Java</w:t>
      </w:r>
      <w:r>
        <w:rPr>
          <w:rFonts w:ascii="Verdana" w:eastAsia="微软雅黑" w:hAnsi="Verdana"/>
          <w:color w:val="000000"/>
          <w:sz w:val="22"/>
          <w:szCs w:val="22"/>
          <w:lang w:val="en"/>
        </w:rPr>
        <w:t>的</w:t>
      </w:r>
      <w:r>
        <w:rPr>
          <w:rStyle w:val="HTML"/>
          <w:rFonts w:ascii="Courier New" w:hAnsi="Courier New" w:cs="Courier New"/>
          <w:color w:val="000000"/>
          <w:lang w:val="en"/>
        </w:rPr>
        <w:t>System</w:t>
      </w:r>
      <w:r>
        <w:rPr>
          <w:rFonts w:ascii="Verdana" w:eastAsia="微软雅黑" w:hAnsi="Verdana"/>
          <w:color w:val="000000"/>
          <w:sz w:val="22"/>
          <w:szCs w:val="22"/>
          <w:lang w:val="en"/>
        </w:rPr>
        <w:t>类属性中查找。这个行为可以通过设置</w:t>
      </w:r>
      <w:r>
        <w:rPr>
          <w:rStyle w:val="HTML"/>
          <w:rFonts w:ascii="Courier New" w:hAnsi="Courier New" w:cs="Courier New"/>
          <w:color w:val="000000"/>
          <w:lang w:val="en"/>
        </w:rPr>
        <w:t>systemPropertiesMode</w:t>
      </w:r>
      <w:r>
        <w:rPr>
          <w:rFonts w:ascii="Verdana" w:eastAsia="微软雅黑" w:hAnsi="Verdana"/>
          <w:color w:val="000000"/>
          <w:sz w:val="22"/>
          <w:szCs w:val="22"/>
          <w:lang w:val="en"/>
        </w:rPr>
        <w:t>属性来定制，它有三个值：让配置一直覆盖、让它永不覆盖及让它仅仅在属性文件中找不到该属性时才覆盖。请参考</w:t>
      </w:r>
      <w:r>
        <w:rPr>
          <w:rStyle w:val="HTML"/>
          <w:rFonts w:ascii="Courier New" w:hAnsi="Courier New" w:cs="Courier New"/>
          <w:color w:val="000000"/>
          <w:lang w:val="en"/>
        </w:rPr>
        <w:t>PropertiesPlaceholderConfigurer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以获得更多的信息。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类名替代"/>
      </w:tblPr>
      <w:tblGrid>
        <w:gridCol w:w="646"/>
        <w:gridCol w:w="20954"/>
      </w:tblGrid>
      <w:tr w:rsidR="00FE5599" w14:paraId="16DE068B" w14:textId="77777777" w:rsidTr="00FE5599">
        <w:tc>
          <w:tcPr>
            <w:tcW w:w="375" w:type="dxa"/>
            <w:vMerge w:val="restart"/>
            <w:tcMar>
              <w:top w:w="80" w:type="dxa"/>
              <w:left w:w="80" w:type="dxa"/>
              <w:bottom w:w="80" w:type="dxa"/>
              <w:right w:w="80" w:type="dxa"/>
            </w:tcMar>
            <w:hideMark/>
          </w:tcPr>
          <w:p w14:paraId="362634A6" w14:textId="65F4A053"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60CEB17" wp14:editId="3E693A76">
                      <wp:extent cx="308610" cy="308610"/>
                      <wp:effectExtent l="0" t="0" r="0" b="0"/>
                      <wp:docPr id="20" name="矩形 20"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61FAB" id="矩形 20"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x5sVjyQIAAMQ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72BEA572" w14:textId="77777777" w:rsidR="00FE5599" w:rsidRDefault="00FE5599">
            <w:pPr>
              <w:spacing w:before="150" w:after="150"/>
              <w:jc w:val="left"/>
              <w:rPr>
                <w:rFonts w:ascii="宋体" w:hAnsi="宋体"/>
                <w:b/>
                <w:bCs/>
                <w:color w:val="000000"/>
              </w:rPr>
            </w:pPr>
            <w:r>
              <w:rPr>
                <w:b/>
                <w:bCs/>
                <w:color w:val="000000"/>
              </w:rPr>
              <w:t>类名替代</w:t>
            </w:r>
          </w:p>
        </w:tc>
      </w:tr>
      <w:tr w:rsidR="00FE5599" w14:paraId="700BE801" w14:textId="77777777" w:rsidTr="00FE5599">
        <w:tc>
          <w:tcPr>
            <w:tcW w:w="0" w:type="auto"/>
            <w:vMerge/>
            <w:vAlign w:val="center"/>
            <w:hideMark/>
          </w:tcPr>
          <w:p w14:paraId="5EADCD59"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ABBAC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PropertyPlaceholderConfigurer</w:t>
            </w:r>
            <w:r>
              <w:rPr>
                <w:rFonts w:ascii="Verdana" w:hAnsi="Verdana"/>
                <w:color w:val="000000"/>
                <w:sz w:val="22"/>
                <w:szCs w:val="22"/>
              </w:rPr>
              <w:t>可以在必须在运行时选择一个特性实现类时可以用来替代类名。例如：</w:t>
            </w:r>
          </w:p>
          <w:p w14:paraId="73295043"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class="org.springframework.beans.factory.config.PropertyPlaceholderConfigurer"&gt;</w:t>
            </w:r>
          </w:p>
          <w:p w14:paraId="12F910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name="locations"&gt;</w:t>
            </w:r>
          </w:p>
          <w:p w14:paraId="7803891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&lt;value&gt;classpath:com/foo/strategy.properties&lt;/value&gt;</w:t>
            </w:r>
          </w:p>
          <w:p w14:paraId="3AAFD35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64B4DE8"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name="properties"&gt;</w:t>
            </w:r>
          </w:p>
          <w:p w14:paraId="11F8719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&lt;value&gt;custom.strategy.class=com.foo.DefaultStrategy&lt;/value&gt;</w:t>
            </w:r>
          </w:p>
          <w:p w14:paraId="032A32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4E8DBFF"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&lt;/bean&gt;</w:t>
            </w:r>
          </w:p>
          <w:p w14:paraId="744C719E"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14:paraId="33AFC322"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id="serviceStrategy" class="${custom.strategy.class}"/&gt;</w:t>
            </w:r>
          </w:p>
          <w:p w14:paraId="78DDCCE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如果类在运行时无法变为有效。则这个</w:t>
            </w:r>
            <w:r>
              <w:rPr>
                <w:rFonts w:ascii="Verdana" w:hAnsi="Verdana"/>
                <w:color w:val="000000"/>
                <w:sz w:val="22"/>
                <w:szCs w:val="22"/>
              </w:rPr>
              <w:t>bean</w:t>
            </w:r>
            <w:r>
              <w:rPr>
                <w:rFonts w:ascii="Verdana" w:hAnsi="Verdana"/>
                <w:color w:val="000000"/>
                <w:sz w:val="22"/>
                <w:szCs w:val="22"/>
              </w:rPr>
              <w:t>会创建失败（当对非延迟实例化</w:t>
            </w:r>
            <w:r>
              <w:rPr>
                <w:rFonts w:ascii="Verdana" w:hAnsi="Verdana"/>
                <w:color w:val="000000"/>
                <w:sz w:val="22"/>
                <w:szCs w:val="22"/>
              </w:rPr>
              <w:t>bean</w:t>
            </w:r>
            <w:r>
              <w:rPr>
                <w:rFonts w:ascii="Verdana" w:hAnsi="Verdana"/>
                <w:color w:val="000000"/>
                <w:sz w:val="22"/>
                <w:szCs w:val="22"/>
              </w:rPr>
              <w:t>执行</w:t>
            </w:r>
            <w:r>
              <w:rPr>
                <w:rStyle w:val="HTML"/>
                <w:rFonts w:ascii="Courier New" w:hAnsi="Courier New" w:cs="Courier New"/>
                <w:color w:val="000000"/>
              </w:rPr>
              <w:t>ApplicationContext</w:t>
            </w:r>
            <w:r>
              <w:rPr>
                <w:rFonts w:ascii="Verdana" w:hAnsi="Verdana"/>
                <w:color w:val="000000"/>
                <w:sz w:val="22"/>
                <w:szCs w:val="22"/>
              </w:rPr>
              <w:t>的</w:t>
            </w:r>
            <w:r>
              <w:rPr>
                <w:rStyle w:val="HTML"/>
                <w:rFonts w:ascii="Courier New" w:hAnsi="Courier New" w:cs="Courier New"/>
                <w:color w:val="000000"/>
              </w:rPr>
              <w:t>preInstantiateSingletons()</w:t>
            </w:r>
            <w:r>
              <w:rPr>
                <w:rFonts w:ascii="Verdana" w:hAnsi="Verdana"/>
                <w:color w:val="000000"/>
                <w:sz w:val="22"/>
                <w:szCs w:val="22"/>
              </w:rPr>
              <w:t>方法的情况下）。</w:t>
            </w:r>
          </w:p>
        </w:tc>
      </w:tr>
    </w:tbl>
    <w:p w14:paraId="13D05FE2" w14:textId="77777777" w:rsidR="00FE5599" w:rsidRDefault="00FE5599" w:rsidP="00FE5599">
      <w:pPr>
        <w:pStyle w:val="4"/>
        <w:spacing w:before="0" w:after="0"/>
        <w:rPr>
          <w:rFonts w:ascii="Verdana" w:eastAsia="微软雅黑" w:hAnsi="Verdana"/>
          <w:color w:val="000000"/>
          <w:sz w:val="22"/>
          <w:szCs w:val="22"/>
          <w:lang w:val="en"/>
        </w:rPr>
      </w:pPr>
      <w:bookmarkStart w:id="142" w:name="beans-factory-overrideconfigurer"/>
      <w:bookmarkEnd w:id="142"/>
      <w:r>
        <w:rPr>
          <w:rFonts w:ascii="Verdana" w:eastAsia="微软雅黑" w:hAnsi="Verdana"/>
          <w:color w:val="000000"/>
          <w:sz w:val="22"/>
          <w:szCs w:val="22"/>
          <w:lang w:val="en"/>
        </w:rPr>
        <w:t>3.7.2.2. </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示例</w:t>
      </w:r>
    </w:p>
    <w:p w14:paraId="3BFB1B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类似于</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。但是与后者相比，前者对于</w:t>
      </w:r>
      <w:r>
        <w:rPr>
          <w:rFonts w:ascii="Verdana" w:eastAsia="微软雅黑" w:hAnsi="Verdana"/>
          <w:color w:val="000000"/>
          <w:sz w:val="22"/>
          <w:szCs w:val="22"/>
          <w:lang w:val="en"/>
        </w:rPr>
        <w:t>bean</w:t>
      </w:r>
      <w:r>
        <w:rPr>
          <w:rFonts w:ascii="Verdana" w:eastAsia="微软雅黑" w:hAnsi="Verdana"/>
          <w:color w:val="000000"/>
          <w:sz w:val="22"/>
          <w:szCs w:val="22"/>
          <w:lang w:val="en"/>
        </w:rPr>
        <w:t>属性可以有缺省值或者根本没有值。如果起覆盖作用的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文件没有某个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属性的内容，那么将使用缺省的上下文定义。</w:t>
      </w:r>
    </w:p>
    <w:p w14:paraId="2B65370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工厂并不会意识到被覆盖，所以仅仅察看</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定义文件并不能立刻知道覆盖配置是否被使用了。在多个</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实例中对一个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属性定义了不同的值时，最后定义的值将被使用（由于覆盖机制）。</w:t>
      </w:r>
    </w:p>
    <w:p w14:paraId="64FCAE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文件的配置应该是如下的格式：</w:t>
      </w:r>
    </w:p>
    <w:p w14:paraId="4CC255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beanName.property=value</w:t>
      </w:r>
    </w:p>
    <w:p w14:paraId="56686A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 example properties file might look like this:</w:t>
      </w:r>
    </w:p>
    <w:p w14:paraId="7EDBC9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w:t>
      </w: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文件可能是下面这样的：</w:t>
      </w:r>
    </w:p>
    <w:p w14:paraId="50BC59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dataSource.driverClassName=com.mysql.jdbc.Driver</w:t>
      </w:r>
    </w:p>
    <w:p w14:paraId="64C362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dataSource.url=jdbc:mysql:mydb</w:t>
      </w:r>
    </w:p>
    <w:p w14:paraId="369CA1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这个示例文件可用在这样一个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容器：包含一个名为</w:t>
      </w:r>
      <w:r>
        <w:rPr>
          <w:rStyle w:val="ad"/>
          <w:rFonts w:ascii="Verdana" w:eastAsia="微软雅黑" w:hAnsi="Verdana"/>
          <w:color w:val="000000"/>
          <w:sz w:val="22"/>
          <w:szCs w:val="22"/>
          <w:lang w:val="en"/>
        </w:rPr>
        <w:t>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，并且这个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ad"/>
          <w:rFonts w:ascii="Verdana" w:eastAsia="微软雅黑" w:hAnsi="Verdana"/>
          <w:color w:val="000000"/>
          <w:sz w:val="22"/>
          <w:szCs w:val="22"/>
          <w:lang w:val="en"/>
        </w:rPr>
        <w:t>driver</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url</w:t>
      </w:r>
      <w:r>
        <w:rPr>
          <w:rFonts w:ascii="Verdana" w:eastAsia="微软雅黑" w:hAnsi="Verdana"/>
          <w:color w:val="000000"/>
          <w:sz w:val="22"/>
          <w:szCs w:val="22"/>
          <w:lang w:val="en"/>
        </w:rPr>
        <w:t>属性。</w:t>
      </w:r>
    </w:p>
    <w:p w14:paraId="31FE58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注意它也支持组合的属性名称，只要路径中每个组件除了最后要被覆盖的属性外全都是非空的（比如通过构造器来初始化），在下例中：</w:t>
      </w:r>
    </w:p>
    <w:p w14:paraId="0594E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foo.fred.bob.sammy=123</w:t>
      </w:r>
    </w:p>
    <w:p w14:paraId="3CA1DE9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the </w:t>
      </w:r>
      <w:r>
        <w:rPr>
          <w:rStyle w:val="HTML"/>
          <w:rFonts w:ascii="Courier New" w:hAnsi="Courier New" w:cs="Courier New"/>
          <w:color w:val="000000"/>
          <w:lang w:val="en"/>
        </w:rPr>
        <w:t>sammy</w:t>
      </w:r>
      <w:r>
        <w:rPr>
          <w:rFonts w:ascii="Verdana" w:eastAsia="微软雅黑" w:hAnsi="Verdana"/>
          <w:color w:val="000000"/>
          <w:sz w:val="22"/>
          <w:szCs w:val="22"/>
          <w:lang w:val="en"/>
        </w:rPr>
        <w:t> property of the </w:t>
      </w:r>
      <w:r>
        <w:rPr>
          <w:rStyle w:val="HTML"/>
          <w:rFonts w:ascii="Courier New" w:hAnsi="Courier New" w:cs="Courier New"/>
          <w:color w:val="000000"/>
          <w:lang w:val="en"/>
        </w:rPr>
        <w:t>bob</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fred</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foo</w:t>
      </w:r>
      <w:r>
        <w:rPr>
          <w:rFonts w:ascii="Verdana" w:eastAsia="微软雅黑" w:hAnsi="Verdana"/>
          <w:color w:val="000000"/>
          <w:sz w:val="22"/>
          <w:szCs w:val="22"/>
          <w:lang w:val="en"/>
        </w:rPr>
        <w:t> bean is being set to the scalar value </w:t>
      </w:r>
      <w:r>
        <w:rPr>
          <w:rStyle w:val="HTML"/>
          <w:rFonts w:ascii="Courier New" w:hAnsi="Courier New" w:cs="Courier New"/>
          <w:color w:val="000000"/>
          <w:lang w:val="en"/>
        </w:rPr>
        <w:t>123</w:t>
      </w:r>
      <w:r>
        <w:rPr>
          <w:rFonts w:ascii="Verdana" w:eastAsia="微软雅黑" w:hAnsi="Verdana"/>
          <w:color w:val="000000"/>
          <w:sz w:val="22"/>
          <w:szCs w:val="22"/>
          <w:lang w:val="en"/>
        </w:rPr>
        <w:t>.</w:t>
      </w:r>
    </w:p>
    <w:p w14:paraId="28E44AC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属性的</w:t>
      </w:r>
      <w:r>
        <w:rPr>
          <w:rStyle w:val="HTML"/>
          <w:rFonts w:ascii="Courier New" w:hAnsi="Courier New" w:cs="Courier New"/>
          <w:color w:val="000000"/>
          <w:lang w:val="en"/>
        </w:rPr>
        <w:t>bob</w:t>
      </w:r>
      <w:r>
        <w:rPr>
          <w:rFonts w:ascii="Verdana" w:eastAsia="微软雅黑" w:hAnsi="Verdana"/>
          <w:color w:val="000000"/>
          <w:sz w:val="22"/>
          <w:szCs w:val="22"/>
          <w:lang w:val="en"/>
        </w:rPr>
        <w:t>属性的</w:t>
      </w:r>
      <w:r>
        <w:rPr>
          <w:rStyle w:val="HTML"/>
          <w:rFonts w:ascii="Courier New" w:hAnsi="Courier New" w:cs="Courier New"/>
          <w:color w:val="000000"/>
          <w:lang w:val="en"/>
        </w:rPr>
        <w:t>sammy</w:t>
      </w:r>
      <w:r>
        <w:rPr>
          <w:rFonts w:ascii="Verdana" w:eastAsia="微软雅黑" w:hAnsi="Verdana"/>
          <w:color w:val="000000"/>
          <w:sz w:val="22"/>
          <w:szCs w:val="22"/>
          <w:lang w:val="en"/>
        </w:rPr>
        <w:t>属性被设置为数值</w:t>
      </w:r>
      <w:r>
        <w:rPr>
          <w:rFonts w:ascii="Verdana" w:eastAsia="微软雅黑" w:hAnsi="Verdana"/>
          <w:color w:val="000000"/>
          <w:sz w:val="22"/>
          <w:szCs w:val="22"/>
          <w:lang w:val="en"/>
        </w:rPr>
        <w:t>123</w:t>
      </w:r>
      <w:r>
        <w:rPr>
          <w:rFonts w:ascii="Verdana" w:eastAsia="微软雅黑" w:hAnsi="Verdana"/>
          <w:color w:val="000000"/>
          <w:sz w:val="22"/>
          <w:szCs w:val="22"/>
          <w:lang w:val="en"/>
        </w:rPr>
        <w:t>。</w:t>
      </w:r>
    </w:p>
    <w:p w14:paraId="59156F8F" w14:textId="77777777" w:rsidR="00FE5599" w:rsidRDefault="00FE5599" w:rsidP="00FE5599">
      <w:pPr>
        <w:pStyle w:val="3"/>
        <w:spacing w:before="0" w:after="0"/>
        <w:rPr>
          <w:rFonts w:ascii="Verdana" w:eastAsia="微软雅黑" w:hAnsi="Verdana"/>
          <w:color w:val="000000"/>
          <w:sz w:val="24"/>
          <w:szCs w:val="24"/>
          <w:lang w:val="en"/>
        </w:rPr>
      </w:pPr>
      <w:bookmarkStart w:id="143" w:name="beans-factory-extension-factorybean"/>
      <w:bookmarkEnd w:id="143"/>
      <w:r>
        <w:rPr>
          <w:rFonts w:ascii="Verdana" w:eastAsia="微软雅黑" w:hAnsi="Verdana"/>
          <w:color w:val="000000"/>
          <w:sz w:val="24"/>
          <w:szCs w:val="24"/>
          <w:lang w:val="en"/>
        </w:rPr>
        <w:t>3.7.3. 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FactoryBean</w:t>
      </w:r>
      <w:r>
        <w:rPr>
          <w:rFonts w:ascii="Verdana" w:eastAsia="微软雅黑" w:hAnsi="Verdana"/>
          <w:color w:val="000000"/>
          <w:sz w:val="24"/>
          <w:szCs w:val="24"/>
          <w:lang w:val="en"/>
        </w:rPr>
        <w:t>定制实例化逻辑</w:t>
      </w:r>
    </w:p>
    <w:p w14:paraId="2665B4C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工厂</w:t>
      </w:r>
      <w:r>
        <w:rPr>
          <w:rFonts w:ascii="Verdana" w:eastAsia="微软雅黑" w:hAnsi="Verdana"/>
          <w:color w:val="000000"/>
          <w:sz w:val="22"/>
          <w:szCs w:val="22"/>
          <w:lang w:val="en"/>
        </w:rPr>
        <w:t>bean</w:t>
      </w:r>
      <w:r>
        <w:rPr>
          <w:rFonts w:ascii="Verdana" w:eastAsia="微软雅黑" w:hAnsi="Verdana"/>
          <w:color w:val="000000"/>
          <w:sz w:val="22"/>
          <w:szCs w:val="22"/>
          <w:lang w:val="en"/>
        </w:rPr>
        <w:t>需要实现</w:t>
      </w:r>
      <w:r>
        <w:rPr>
          <w:rStyle w:val="HTML"/>
          <w:rFonts w:ascii="Courier New" w:hAnsi="Courier New" w:cs="Courier New"/>
          <w:color w:val="000000"/>
          <w:lang w:val="en"/>
        </w:rPr>
        <w:t>org.springframework.beans.factory.FactoryBean</w:t>
      </w:r>
      <w:r>
        <w:rPr>
          <w:rFonts w:ascii="Verdana" w:eastAsia="微软雅黑" w:hAnsi="Verdana"/>
          <w:color w:val="000000"/>
          <w:sz w:val="22"/>
          <w:szCs w:val="22"/>
          <w:lang w:val="en"/>
        </w:rPr>
        <w:t>接口。</w:t>
      </w:r>
    </w:p>
    <w:p w14:paraId="26D57C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接口是插入到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容器用来定制实例化逻辑的一个接口点。如果你有一些复杂的初始化代码用</w:t>
      </w:r>
      <w:r>
        <w:rPr>
          <w:rFonts w:ascii="Verdana" w:eastAsia="微软雅黑" w:hAnsi="Verdana"/>
          <w:color w:val="000000"/>
          <w:sz w:val="22"/>
          <w:szCs w:val="22"/>
          <w:lang w:val="en"/>
        </w:rPr>
        <w:t>Java</w:t>
      </w:r>
      <w:r>
        <w:rPr>
          <w:rFonts w:ascii="Verdana" w:eastAsia="微软雅黑" w:hAnsi="Verdana"/>
          <w:color w:val="000000"/>
          <w:sz w:val="22"/>
          <w:szCs w:val="22"/>
          <w:lang w:val="en"/>
        </w:rPr>
        <w:t>可以更好来表示，而不是用</w:t>
      </w:r>
      <w:r>
        <w:rPr>
          <w:rFonts w:ascii="Verdana" w:eastAsia="微软雅黑" w:hAnsi="Verdana"/>
          <w:color w:val="000000"/>
          <w:sz w:val="22"/>
          <w:szCs w:val="22"/>
          <w:lang w:val="en"/>
        </w:rPr>
        <w:t>(</w:t>
      </w:r>
      <w:r>
        <w:rPr>
          <w:rFonts w:ascii="Verdana" w:eastAsia="微软雅黑" w:hAnsi="Verdana"/>
          <w:color w:val="000000"/>
          <w:sz w:val="22"/>
          <w:szCs w:val="22"/>
          <w:lang w:val="en"/>
        </w:rPr>
        <w:t>可能</w:t>
      </w:r>
      <w:r>
        <w:rPr>
          <w:rFonts w:ascii="Verdana" w:eastAsia="微软雅黑" w:hAnsi="Verdana"/>
          <w:color w:val="000000"/>
          <w:sz w:val="22"/>
          <w:szCs w:val="22"/>
          <w:lang w:val="en"/>
        </w:rPr>
        <w:t>)</w:t>
      </w:r>
      <w:r>
        <w:rPr>
          <w:rFonts w:ascii="Verdana" w:eastAsia="微软雅黑" w:hAnsi="Verdana"/>
          <w:color w:val="000000"/>
          <w:sz w:val="22"/>
          <w:szCs w:val="22"/>
          <w:lang w:val="en"/>
        </w:rPr>
        <w:t>冗长的</w:t>
      </w:r>
      <w:r>
        <w:rPr>
          <w:rFonts w:ascii="Verdana" w:eastAsia="微软雅黑" w:hAnsi="Verdana"/>
          <w:color w:val="000000"/>
          <w:sz w:val="22"/>
          <w:szCs w:val="22"/>
          <w:lang w:val="en"/>
        </w:rPr>
        <w:t>XML</w:t>
      </w:r>
      <w:r>
        <w:rPr>
          <w:rFonts w:ascii="Verdana" w:eastAsia="微软雅黑" w:hAnsi="Verdana"/>
          <w:color w:val="000000"/>
          <w:sz w:val="22"/>
          <w:szCs w:val="22"/>
          <w:lang w:val="en"/>
        </w:rPr>
        <w:t>，</w:t>
      </w:r>
      <w:r>
        <w:rPr>
          <w:rFonts w:ascii="Verdana" w:eastAsia="微软雅黑" w:hAnsi="Verdana"/>
          <w:color w:val="000000"/>
          <w:sz w:val="22"/>
          <w:szCs w:val="22"/>
          <w:lang w:val="en"/>
        </w:rPr>
        <w:lastRenderedPageBreak/>
        <w:t>那么你就可以创建你自己的</w:t>
      </w:r>
      <w:r>
        <w:rPr>
          <w:rStyle w:val="HTML"/>
          <w:rFonts w:ascii="Courier New" w:hAnsi="Courier New" w:cs="Courier New"/>
          <w:color w:val="000000"/>
          <w:lang w:val="en"/>
        </w:rPr>
        <w:t>FactoryBean</w:t>
      </w:r>
      <w:r>
        <w:rPr>
          <w:rFonts w:ascii="Verdana" w:eastAsia="微软雅黑" w:hAnsi="Verdana"/>
          <w:color w:val="000000"/>
          <w:sz w:val="22"/>
          <w:szCs w:val="22"/>
          <w:lang w:val="en"/>
        </w:rPr>
        <w:t>，并在那个类中写入复杂的初始化动作，然后把你定制的</w:t>
      </w:r>
      <w:r>
        <w:rPr>
          <w:rStyle w:val="HTML"/>
          <w:rFonts w:ascii="Courier New" w:hAnsi="Courier New" w:cs="Courier New"/>
          <w:color w:val="000000"/>
          <w:lang w:val="en"/>
        </w:rPr>
        <w:t>FactoryBean</w:t>
      </w:r>
      <w:r>
        <w:rPr>
          <w:rFonts w:ascii="Verdana" w:eastAsia="微软雅黑" w:hAnsi="Verdana"/>
          <w:color w:val="000000"/>
          <w:sz w:val="22"/>
          <w:szCs w:val="22"/>
          <w:lang w:val="en"/>
        </w:rPr>
        <w:t>插入容器中。</w:t>
      </w:r>
    </w:p>
    <w:p w14:paraId="6709BF8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接口提供三个方法：</w:t>
      </w:r>
    </w:p>
    <w:p w14:paraId="7C05C7E7"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Object getObject()</w:t>
      </w:r>
      <w:r>
        <w:rPr>
          <w:rFonts w:ascii="Verdana" w:eastAsia="微软雅黑" w:hAnsi="Verdana"/>
          <w:color w:val="000000"/>
          <w:sz w:val="22"/>
          <w:szCs w:val="22"/>
          <w:lang w:val="en"/>
        </w:rPr>
        <w:t>：返回一个由这个工厂创建的对象实例。这个实例可能被共享（取决于</w:t>
      </w:r>
      <w:r>
        <w:rPr>
          <w:rFonts w:ascii="Verdana" w:eastAsia="微软雅黑" w:hAnsi="Verdana"/>
          <w:color w:val="000000"/>
          <w:sz w:val="22"/>
          <w:szCs w:val="22"/>
          <w:lang w:val="en"/>
        </w:rPr>
        <w:t>isSingleton()</w:t>
      </w:r>
      <w:r>
        <w:rPr>
          <w:rFonts w:ascii="Verdana" w:eastAsia="微软雅黑" w:hAnsi="Verdana"/>
          <w:color w:val="000000"/>
          <w:sz w:val="22"/>
          <w:szCs w:val="22"/>
          <w:lang w:val="en"/>
        </w:rPr>
        <w:t>的返回值是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p>
    <w:p w14:paraId="04D2E0A8"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boolean isSingleton()</w:t>
      </w:r>
      <w:r>
        <w:rPr>
          <w:rFonts w:ascii="Verdana" w:eastAsia="微软雅黑" w:hAnsi="Verdana"/>
          <w:color w:val="000000"/>
          <w:sz w:val="22"/>
          <w:szCs w:val="22"/>
          <w:lang w:val="en"/>
        </w:rPr>
        <w:t>：如果要让这个</w:t>
      </w:r>
      <w:r>
        <w:rPr>
          <w:rFonts w:ascii="Verdana" w:eastAsia="微软雅黑" w:hAnsi="Verdana"/>
          <w:color w:val="000000"/>
          <w:sz w:val="22"/>
          <w:szCs w:val="22"/>
          <w:lang w:val="en"/>
        </w:rPr>
        <w:t>FactoryBean</w:t>
      </w:r>
      <w:r>
        <w:rPr>
          <w:rFonts w:ascii="Verdana" w:eastAsia="微软雅黑" w:hAnsi="Verdana"/>
          <w:color w:val="000000"/>
          <w:sz w:val="22"/>
          <w:szCs w:val="22"/>
          <w:lang w:val="en"/>
        </w:rPr>
        <w:t>创建的对象实例为</w:t>
      </w:r>
      <w:r>
        <w:rPr>
          <w:rFonts w:ascii="Verdana" w:eastAsia="微软雅黑" w:hAnsi="Verdana"/>
          <w:color w:val="000000"/>
          <w:sz w:val="22"/>
          <w:szCs w:val="22"/>
          <w:lang w:val="en"/>
        </w:rPr>
        <w:t>singleton</w:t>
      </w:r>
      <w:r>
        <w:rPr>
          <w:rFonts w:ascii="Verdana" w:eastAsia="微软雅黑" w:hAnsi="Verdana"/>
          <w:color w:val="000000"/>
          <w:sz w:val="22"/>
          <w:szCs w:val="22"/>
          <w:lang w:val="en"/>
        </w:rPr>
        <w:t>则返回</w:t>
      </w:r>
      <w:r>
        <w:rPr>
          <w:rFonts w:ascii="Verdana" w:eastAsia="微软雅黑" w:hAnsi="Verdana"/>
          <w:color w:val="000000"/>
          <w:sz w:val="22"/>
          <w:szCs w:val="22"/>
          <w:lang w:val="en"/>
        </w:rPr>
        <w:t>true</w:t>
      </w:r>
      <w:r>
        <w:rPr>
          <w:rFonts w:ascii="Verdana" w:eastAsia="微软雅黑" w:hAnsi="Verdana"/>
          <w:color w:val="000000"/>
          <w:sz w:val="22"/>
          <w:szCs w:val="22"/>
          <w:lang w:val="en"/>
        </w:rPr>
        <w:t>，否则返回</w:t>
      </w:r>
      <w:r>
        <w:rPr>
          <w:rFonts w:ascii="Verdana" w:eastAsia="微软雅黑" w:hAnsi="Verdana"/>
          <w:color w:val="000000"/>
          <w:sz w:val="22"/>
          <w:szCs w:val="22"/>
          <w:lang w:val="en"/>
        </w:rPr>
        <w:t>false</w:t>
      </w:r>
      <w:r>
        <w:rPr>
          <w:rFonts w:ascii="Verdana" w:eastAsia="微软雅黑" w:hAnsi="Verdana"/>
          <w:color w:val="000000"/>
          <w:sz w:val="22"/>
          <w:szCs w:val="22"/>
          <w:lang w:val="en"/>
        </w:rPr>
        <w:t>。</w:t>
      </w:r>
    </w:p>
    <w:p w14:paraId="29014AB3"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Class getObjectType()</w:t>
      </w:r>
      <w:r>
        <w:rPr>
          <w:rFonts w:ascii="Verdana" w:eastAsia="微软雅黑" w:hAnsi="Verdana"/>
          <w:color w:val="000000"/>
          <w:sz w:val="22"/>
          <w:szCs w:val="22"/>
          <w:lang w:val="en"/>
        </w:rPr>
        <w:t>：返回通过</w:t>
      </w:r>
      <w:r>
        <w:rPr>
          <w:rFonts w:ascii="Verdana" w:eastAsia="微软雅黑" w:hAnsi="Verdana"/>
          <w:color w:val="000000"/>
          <w:sz w:val="22"/>
          <w:szCs w:val="22"/>
          <w:lang w:val="en"/>
        </w:rPr>
        <w:t>getObject()</w:t>
      </w:r>
      <w:r>
        <w:rPr>
          <w:rFonts w:ascii="Verdana" w:eastAsia="微软雅黑" w:hAnsi="Verdana"/>
          <w:color w:val="000000"/>
          <w:sz w:val="22"/>
          <w:szCs w:val="22"/>
          <w:lang w:val="en"/>
        </w:rPr>
        <w:t>方法返回的对象类型，如果该类型无法预料则返回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319B7B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框架中</w:t>
      </w:r>
      <w:r>
        <w:rPr>
          <w:rStyle w:val="HTML"/>
          <w:rFonts w:ascii="Courier New" w:hAnsi="Courier New" w:cs="Courier New"/>
          <w:color w:val="000000"/>
          <w:lang w:val="en"/>
        </w:rPr>
        <w:t>FactoryBean</w:t>
      </w:r>
      <w:r>
        <w:rPr>
          <w:rFonts w:ascii="Verdana" w:eastAsia="微软雅黑" w:hAnsi="Verdana"/>
          <w:color w:val="000000"/>
          <w:sz w:val="22"/>
          <w:szCs w:val="22"/>
          <w:lang w:val="en"/>
        </w:rPr>
        <w:t>的概念和接口被用于多个地方；在本文写作时，</w:t>
      </w:r>
      <w:r>
        <w:rPr>
          <w:rFonts w:ascii="Verdana" w:eastAsia="微软雅黑" w:hAnsi="Verdana"/>
          <w:color w:val="000000"/>
          <w:sz w:val="22"/>
          <w:szCs w:val="22"/>
          <w:lang w:val="en"/>
        </w:rPr>
        <w:t>Spring</w:t>
      </w:r>
      <w:r>
        <w:rPr>
          <w:rFonts w:ascii="Verdana" w:eastAsia="微软雅黑" w:hAnsi="Verdana"/>
          <w:color w:val="000000"/>
          <w:sz w:val="22"/>
          <w:szCs w:val="22"/>
          <w:lang w:val="en"/>
        </w:rPr>
        <w:t>本身提供的</w:t>
      </w:r>
      <w:r>
        <w:rPr>
          <w:rStyle w:val="HTML"/>
          <w:rFonts w:ascii="Courier New" w:hAnsi="Courier New" w:cs="Courier New"/>
          <w:color w:val="000000"/>
          <w:lang w:val="en"/>
        </w:rPr>
        <w:t>FactoryBean</w:t>
      </w:r>
      <w:r>
        <w:rPr>
          <w:rFonts w:ascii="Verdana" w:eastAsia="微软雅黑" w:hAnsi="Verdana"/>
          <w:color w:val="000000"/>
          <w:sz w:val="22"/>
          <w:szCs w:val="22"/>
          <w:lang w:val="en"/>
        </w:rPr>
        <w:t>接口实现超过了</w:t>
      </w:r>
      <w:r>
        <w:rPr>
          <w:rFonts w:ascii="Verdana" w:eastAsia="微软雅黑" w:hAnsi="Verdana"/>
          <w:color w:val="000000"/>
          <w:sz w:val="22"/>
          <w:szCs w:val="22"/>
          <w:lang w:val="en"/>
        </w:rPr>
        <w:t>50</w:t>
      </w:r>
      <w:r>
        <w:rPr>
          <w:rFonts w:ascii="Verdana" w:eastAsia="微软雅黑" w:hAnsi="Verdana"/>
          <w:color w:val="000000"/>
          <w:sz w:val="22"/>
          <w:szCs w:val="22"/>
          <w:lang w:val="en"/>
        </w:rPr>
        <w:t>个。</w:t>
      </w:r>
    </w:p>
    <w:p w14:paraId="34D66E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最后，有时需要向容器请求一个真实的</w:t>
      </w:r>
      <w:r>
        <w:rPr>
          <w:rStyle w:val="HTML"/>
          <w:rFonts w:ascii="Courier New" w:hAnsi="Courier New" w:cs="Courier New"/>
          <w:color w:val="000000"/>
          <w:lang w:val="en"/>
        </w:rPr>
        <w:t>FactoryBean</w:t>
      </w:r>
      <w:r>
        <w:rPr>
          <w:rFonts w:ascii="Verdana" w:eastAsia="微软雅黑" w:hAnsi="Verdana"/>
          <w:color w:val="000000"/>
          <w:sz w:val="22"/>
          <w:szCs w:val="22"/>
          <w:lang w:val="en"/>
        </w:rPr>
        <w:t>实例本身，而不是它创建的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。这可以通过在</w:t>
      </w:r>
      <w:r>
        <w:rPr>
          <w:rStyle w:val="HTML"/>
          <w:rFonts w:ascii="Courier New" w:hAnsi="Courier New" w:cs="Courier New"/>
          <w:color w:val="000000"/>
          <w:lang w:val="en"/>
        </w:rPr>
        <w:t>FactoryBean</w:t>
      </w:r>
      <w:r>
        <w:rPr>
          <w:rFonts w:ascii="Verdana" w:eastAsia="微软雅黑" w:hAnsi="Verdana"/>
          <w:color w:val="000000"/>
          <w:sz w:val="22"/>
          <w:szCs w:val="22"/>
          <w:lang w:val="en"/>
        </w:rPr>
        <w:t>（包括</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方法时在</w:t>
      </w:r>
      <w:r>
        <w:rPr>
          <w:rFonts w:ascii="Verdana" w:eastAsia="微软雅黑" w:hAnsi="Verdana"/>
          <w:color w:val="000000"/>
          <w:sz w:val="22"/>
          <w:szCs w:val="22"/>
          <w:lang w:val="en"/>
        </w:rPr>
        <w:t>bean id</w:t>
      </w:r>
      <w:r>
        <w:rPr>
          <w:rFonts w:ascii="Verdana" w:eastAsia="微软雅黑" w:hAnsi="Verdana"/>
          <w:color w:val="000000"/>
          <w:sz w:val="22"/>
          <w:szCs w:val="22"/>
          <w:lang w:val="en"/>
        </w:rPr>
        <w:t>前加</w:t>
      </w:r>
      <w:r>
        <w:rPr>
          <w:rStyle w:val="HTML"/>
          <w:rFonts w:ascii="Courier New" w:hAnsi="Courier New" w:cs="Courier New"/>
          <w:color w:val="000000"/>
          <w:lang w:val="en"/>
        </w:rPr>
        <w:t>'&amp;'</w:t>
      </w:r>
      <w:r>
        <w:rPr>
          <w:rFonts w:ascii="Verdana" w:eastAsia="微软雅黑" w:hAnsi="Verdana"/>
          <w:color w:val="000000"/>
          <w:sz w:val="22"/>
          <w:szCs w:val="22"/>
          <w:lang w:val="en"/>
        </w:rPr>
        <w:t>(</w:t>
      </w:r>
      <w:r>
        <w:rPr>
          <w:rFonts w:ascii="Verdana" w:eastAsia="微软雅黑" w:hAnsi="Verdana"/>
          <w:color w:val="000000"/>
          <w:sz w:val="22"/>
          <w:szCs w:val="22"/>
          <w:lang w:val="en"/>
        </w:rPr>
        <w:t>没有单引号</w:t>
      </w:r>
      <w:r>
        <w:rPr>
          <w:rFonts w:ascii="Verdana" w:eastAsia="微软雅黑" w:hAnsi="Verdana"/>
          <w:color w:val="000000"/>
          <w:sz w:val="22"/>
          <w:szCs w:val="22"/>
          <w:lang w:val="en"/>
        </w:rPr>
        <w:t>)</w:t>
      </w:r>
      <w:r>
        <w:rPr>
          <w:rFonts w:ascii="Verdana" w:eastAsia="微软雅黑" w:hAnsi="Verdana"/>
          <w:color w:val="000000"/>
          <w:sz w:val="22"/>
          <w:szCs w:val="22"/>
          <w:lang w:val="en"/>
        </w:rPr>
        <w:t>来完成。因此对于一个假定</w:t>
      </w:r>
      <w:r>
        <w:rPr>
          <w:rFonts w:ascii="Verdana" w:eastAsia="微软雅黑" w:hAnsi="Verdana"/>
          <w:color w:val="000000"/>
          <w:sz w:val="22"/>
          <w:szCs w:val="22"/>
          <w:lang w:val="en"/>
        </w:rPr>
        <w:t>id</w:t>
      </w:r>
      <w:r>
        <w:rPr>
          <w:rFonts w:ascii="Verdana" w:eastAsia="微软雅黑" w:hAnsi="Verdana"/>
          <w:color w:val="000000"/>
          <w:sz w:val="22"/>
          <w:szCs w:val="22"/>
          <w:lang w:val="en"/>
        </w:rPr>
        <w:t>为</w:t>
      </w:r>
      <w:r>
        <w:rPr>
          <w:rStyle w:val="HTML"/>
          <w:rFonts w:ascii="Courier New" w:hAnsi="Courier New" w:cs="Courier New"/>
          <w:color w:val="000000"/>
          <w:lang w:val="en"/>
        </w:rPr>
        <w:t>myBean</w:t>
      </w:r>
      <w:r>
        <w:rPr>
          <w:rFonts w:ascii="Verdana" w:eastAsia="微软雅黑" w:hAnsi="Verdana"/>
          <w:color w:val="000000"/>
          <w:sz w:val="22"/>
          <w:szCs w:val="22"/>
          <w:lang w:val="en"/>
        </w:rPr>
        <w:t>的</w:t>
      </w:r>
      <w:r>
        <w:rPr>
          <w:rStyle w:val="HTML"/>
          <w:rFonts w:ascii="Courier New" w:hAnsi="Courier New" w:cs="Courier New"/>
          <w:color w:val="000000"/>
          <w:lang w:val="en"/>
        </w:rPr>
        <w:t>FactoryBean</w:t>
      </w:r>
      <w:r>
        <w:rPr>
          <w:rFonts w:ascii="Verdana" w:eastAsia="微软雅黑" w:hAnsi="Verdana"/>
          <w:color w:val="000000"/>
          <w:sz w:val="22"/>
          <w:szCs w:val="22"/>
          <w:lang w:val="en"/>
        </w:rPr>
        <w:t>，在容器上调用</w:t>
      </w:r>
      <w:r>
        <w:rPr>
          <w:rStyle w:val="HTML"/>
          <w:rFonts w:ascii="Courier New" w:hAnsi="Courier New" w:cs="Courier New"/>
          <w:color w:val="000000"/>
          <w:lang w:val="en"/>
        </w:rPr>
        <w:t>getBean("myBean")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实例，但是调用</w:t>
      </w:r>
      <w:r>
        <w:rPr>
          <w:rStyle w:val="HTML"/>
          <w:rFonts w:ascii="Courier New" w:hAnsi="Courier New" w:cs="Courier New"/>
          <w:color w:val="000000"/>
          <w:lang w:val="en"/>
        </w:rPr>
        <w:t>getBean("&amp;myBean")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本身的实例。</w:t>
      </w:r>
    </w:p>
    <w:p w14:paraId="2149A9B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44" w:name="context-introduction"/>
      <w:bookmarkEnd w:id="144"/>
      <w:r>
        <w:rPr>
          <w:rFonts w:ascii="Verdana" w:eastAsia="微软雅黑" w:hAnsi="Verdana"/>
          <w:color w:val="000000"/>
          <w:sz w:val="26"/>
          <w:szCs w:val="26"/>
          <w:lang w:val="en"/>
        </w:rPr>
        <w:t>3.8. The </w:t>
      </w:r>
      <w:r>
        <w:rPr>
          <w:rStyle w:val="HTML"/>
          <w:rFonts w:ascii="Courier New" w:hAnsi="Courier New" w:cs="Courier New"/>
          <w:color w:val="000000"/>
          <w:sz w:val="34"/>
          <w:szCs w:val="34"/>
          <w:lang w:val="en"/>
        </w:rPr>
        <w:t>ApplicationContext</w:t>
      </w:r>
    </w:p>
    <w:p w14:paraId="2200B1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beans</w:t>
      </w:r>
      <w:r>
        <w:rPr>
          <w:rFonts w:ascii="Verdana" w:eastAsia="微软雅黑" w:hAnsi="Verdana"/>
          <w:color w:val="000000"/>
          <w:sz w:val="22"/>
          <w:szCs w:val="22"/>
          <w:lang w:val="en"/>
        </w:rPr>
        <w:t>包提供了以编程的方式管理和操控</w:t>
      </w:r>
      <w:r>
        <w:rPr>
          <w:rFonts w:ascii="Verdana" w:eastAsia="微软雅黑" w:hAnsi="Verdana"/>
          <w:color w:val="000000"/>
          <w:sz w:val="22"/>
          <w:szCs w:val="22"/>
          <w:lang w:val="en"/>
        </w:rPr>
        <w:t>bean</w:t>
      </w:r>
      <w:r>
        <w:rPr>
          <w:rFonts w:ascii="Verdana" w:eastAsia="微软雅黑" w:hAnsi="Verdana"/>
          <w:color w:val="000000"/>
          <w:sz w:val="22"/>
          <w:szCs w:val="22"/>
          <w:lang w:val="en"/>
        </w:rPr>
        <w:t>的基本功能，而</w:t>
      </w:r>
      <w:r>
        <w:rPr>
          <w:rStyle w:val="HTML"/>
          <w:rFonts w:ascii="Courier New" w:hAnsi="Courier New" w:cs="Courier New"/>
          <w:color w:val="000000"/>
          <w:lang w:val="en"/>
        </w:rPr>
        <w:t>context</w:t>
      </w:r>
      <w:r>
        <w:rPr>
          <w:rFonts w:ascii="Verdana" w:eastAsia="微软雅黑" w:hAnsi="Verdana"/>
          <w:color w:val="000000"/>
          <w:sz w:val="22"/>
          <w:szCs w:val="22"/>
          <w:lang w:val="en"/>
        </w:rPr>
        <w:t>包下的</w:t>
      </w:r>
      <w:hyperlink r:id="rId183"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以一种更加面向框架的方式增强了</w:t>
      </w:r>
      <w:r>
        <w:rPr>
          <w:rStyle w:val="HTML"/>
          <w:rFonts w:ascii="Courier New" w:hAnsi="Courier New" w:cs="Courier New"/>
          <w:color w:val="000000"/>
          <w:lang w:val="en"/>
        </w:rPr>
        <w:t>BeanFactory</w:t>
      </w:r>
      <w:r>
        <w:rPr>
          <w:rFonts w:ascii="Verdana" w:eastAsia="微软雅黑" w:hAnsi="Verdana"/>
          <w:color w:val="000000"/>
          <w:sz w:val="22"/>
          <w:szCs w:val="22"/>
          <w:lang w:val="en"/>
        </w:rPr>
        <w:t>的功能。多数用户可以采用声明的方式来使用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，甚至不用手动创建它，而通</w:t>
      </w:r>
      <w:r>
        <w:rPr>
          <w:rFonts w:ascii="Verdana" w:eastAsia="微软雅黑" w:hAnsi="Verdana"/>
          <w:color w:val="000000"/>
          <w:sz w:val="22"/>
          <w:szCs w:val="22"/>
          <w:lang w:val="en"/>
        </w:rPr>
        <w:lastRenderedPageBreak/>
        <w:t>过</w:t>
      </w:r>
      <w:r>
        <w:rPr>
          <w:rStyle w:val="HTML"/>
          <w:rFonts w:ascii="Courier New" w:hAnsi="Courier New" w:cs="Courier New"/>
          <w:color w:val="000000"/>
          <w:lang w:val="en"/>
        </w:rPr>
        <w:t>ContextLoader</w:t>
      </w:r>
      <w:r>
        <w:rPr>
          <w:rFonts w:ascii="Verdana" w:eastAsia="微软雅黑" w:hAnsi="Verdana"/>
          <w:color w:val="000000"/>
          <w:sz w:val="22"/>
          <w:szCs w:val="22"/>
          <w:lang w:val="en"/>
        </w:rPr>
        <w:t>这样的支持类，把它作为</w:t>
      </w:r>
      <w:r>
        <w:rPr>
          <w:rFonts w:ascii="Verdana" w:eastAsia="微软雅黑" w:hAnsi="Verdana"/>
          <w:color w:val="000000"/>
          <w:sz w:val="22"/>
          <w:szCs w:val="22"/>
          <w:lang w:val="en"/>
        </w:rPr>
        <w:t>J2EE web</w:t>
      </w:r>
      <w:r>
        <w:rPr>
          <w:rFonts w:ascii="Verdana" w:eastAsia="微软雅黑" w:hAnsi="Verdana"/>
          <w:color w:val="000000"/>
          <w:sz w:val="22"/>
          <w:szCs w:val="22"/>
          <w:lang w:val="en"/>
        </w:rPr>
        <w:t>应用的一部分自动启动。当然，我们仍然可以采用编程的方式创建一个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w:t>
      </w:r>
    </w:p>
    <w:p w14:paraId="0F93B0A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context</w:t>
      </w:r>
      <w:r>
        <w:rPr>
          <w:rFonts w:ascii="Verdana" w:eastAsia="微软雅黑" w:hAnsi="Verdana"/>
          <w:color w:val="000000"/>
          <w:sz w:val="22"/>
          <w:szCs w:val="22"/>
          <w:lang w:val="en"/>
        </w:rPr>
        <w:t>包的核心是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接口。它由</w:t>
      </w:r>
      <w:r>
        <w:rPr>
          <w:rStyle w:val="HTML"/>
          <w:rFonts w:ascii="Courier New" w:hAnsi="Courier New" w:cs="Courier New"/>
          <w:color w:val="000000"/>
          <w:lang w:val="en"/>
        </w:rPr>
        <w:t>BeanFactory</w:t>
      </w:r>
      <w:r>
        <w:rPr>
          <w:rFonts w:ascii="Verdana" w:eastAsia="微软雅黑" w:hAnsi="Verdana"/>
          <w:color w:val="000000"/>
          <w:sz w:val="22"/>
          <w:szCs w:val="22"/>
          <w:lang w:val="en"/>
        </w:rPr>
        <w:t>接口派生而来，因而提供了</w:t>
      </w:r>
      <w:r>
        <w:rPr>
          <w:rStyle w:val="HTML"/>
          <w:rFonts w:ascii="Courier New" w:hAnsi="Courier New" w:cs="Courier New"/>
          <w:color w:val="000000"/>
          <w:lang w:val="en"/>
        </w:rPr>
        <w:t>BeanFactory</w:t>
      </w:r>
      <w:r>
        <w:rPr>
          <w:rFonts w:ascii="Verdana" w:eastAsia="微软雅黑" w:hAnsi="Verdana"/>
          <w:color w:val="000000"/>
          <w:sz w:val="22"/>
          <w:szCs w:val="22"/>
          <w:lang w:val="en"/>
        </w:rPr>
        <w:t>所有的功能。为了以一种更向面向框架的方式工作以及对上下文进行分层和实现继承，</w:t>
      </w:r>
      <w:r>
        <w:rPr>
          <w:rFonts w:ascii="Verdana" w:eastAsia="微软雅黑" w:hAnsi="Verdana"/>
          <w:color w:val="000000"/>
          <w:sz w:val="22"/>
          <w:szCs w:val="22"/>
          <w:lang w:val="en"/>
        </w:rPr>
        <w:t>context</w:t>
      </w:r>
      <w:r>
        <w:rPr>
          <w:rFonts w:ascii="Verdana" w:eastAsia="微软雅黑" w:hAnsi="Verdana"/>
          <w:color w:val="000000"/>
          <w:sz w:val="22"/>
          <w:szCs w:val="22"/>
          <w:lang w:val="en"/>
        </w:rPr>
        <w:t>包还提供了以下的功能：</w:t>
      </w:r>
    </w:p>
    <w:p w14:paraId="2FEC09F3"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提供国际化的消息访问</w:t>
      </w:r>
    </w:p>
    <w:p w14:paraId="0D46739E"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资源访问</w:t>
      </w:r>
      <w:r>
        <w:rPr>
          <w:rFonts w:ascii="Verdana" w:eastAsia="微软雅黑" w:hAnsi="Verdana"/>
          <w:color w:val="000000"/>
          <w:sz w:val="22"/>
          <w:szCs w:val="22"/>
          <w:lang w:val="en"/>
        </w:rPr>
        <w:t>，如</w:t>
      </w:r>
      <w:r>
        <w:rPr>
          <w:rFonts w:ascii="Verdana" w:eastAsia="微软雅黑" w:hAnsi="Verdana"/>
          <w:color w:val="000000"/>
          <w:sz w:val="22"/>
          <w:szCs w:val="22"/>
          <w:lang w:val="en"/>
        </w:rPr>
        <w:t>URL</w:t>
      </w:r>
      <w:r>
        <w:rPr>
          <w:rFonts w:ascii="Verdana" w:eastAsia="微软雅黑" w:hAnsi="Verdana"/>
          <w:color w:val="000000"/>
          <w:sz w:val="22"/>
          <w:szCs w:val="22"/>
          <w:lang w:val="en"/>
        </w:rPr>
        <w:t>和文件</w:t>
      </w:r>
    </w:p>
    <w:p w14:paraId="62CE1AAF"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事件传播</w:t>
      </w:r>
      <w:r>
        <w:rPr>
          <w:rFonts w:ascii="Verdana" w:eastAsia="微软雅黑" w:hAnsi="Verdana"/>
          <w:color w:val="000000"/>
          <w:sz w:val="22"/>
          <w:szCs w:val="22"/>
          <w:lang w:val="en"/>
        </w:rPr>
        <w:t>，实现了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p>
    <w:p w14:paraId="17E2A4D0"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载入多个（有继承关系）上下文</w:t>
      </w:r>
      <w:r>
        <w:rPr>
          <w:rFonts w:ascii="Verdana" w:eastAsia="微软雅黑" w:hAnsi="Verdana"/>
          <w:color w:val="000000"/>
          <w:sz w:val="22"/>
          <w:szCs w:val="22"/>
          <w:lang w:val="en"/>
        </w:rPr>
        <w:t> </w:t>
      </w:r>
      <w:r>
        <w:rPr>
          <w:rFonts w:ascii="Verdana" w:eastAsia="微软雅黑" w:hAnsi="Verdana"/>
          <w:color w:val="000000"/>
          <w:sz w:val="22"/>
          <w:szCs w:val="22"/>
          <w:lang w:val="en"/>
        </w:rPr>
        <w:t>，使得每一个上下文都专注于一个特定的层次，比如应用的</w:t>
      </w:r>
      <w:r>
        <w:rPr>
          <w:rFonts w:ascii="Verdana" w:eastAsia="微软雅黑" w:hAnsi="Verdana"/>
          <w:color w:val="000000"/>
          <w:sz w:val="22"/>
          <w:szCs w:val="22"/>
          <w:lang w:val="en"/>
        </w:rPr>
        <w:t>web</w:t>
      </w:r>
      <w:r>
        <w:rPr>
          <w:rFonts w:ascii="Verdana" w:eastAsia="微软雅黑" w:hAnsi="Verdana"/>
          <w:color w:val="000000"/>
          <w:sz w:val="22"/>
          <w:szCs w:val="22"/>
          <w:lang w:val="en"/>
        </w:rPr>
        <w:t>层</w:t>
      </w:r>
    </w:p>
    <w:p w14:paraId="6CD96EFD" w14:textId="77777777" w:rsidR="00FE5599" w:rsidRDefault="00FE5599" w:rsidP="00FE5599">
      <w:pPr>
        <w:pStyle w:val="3"/>
        <w:spacing w:before="0" w:after="0"/>
        <w:rPr>
          <w:rFonts w:ascii="Verdana" w:eastAsia="微软雅黑" w:hAnsi="Verdana"/>
          <w:color w:val="000000"/>
          <w:sz w:val="24"/>
          <w:szCs w:val="24"/>
          <w:lang w:val="en"/>
        </w:rPr>
      </w:pPr>
      <w:bookmarkStart w:id="145" w:name="context-introduction-ctx-vs-beanfactory"/>
      <w:bookmarkEnd w:id="145"/>
      <w:r>
        <w:rPr>
          <w:rFonts w:ascii="Verdana" w:eastAsia="微软雅黑" w:hAnsi="Verdana"/>
          <w:color w:val="000000"/>
          <w:sz w:val="24"/>
          <w:szCs w:val="24"/>
          <w:lang w:val="en"/>
        </w:rPr>
        <w:t>3.8.1. </w:t>
      </w:r>
      <w:r>
        <w:rPr>
          <w:rStyle w:val="HTML"/>
          <w:rFonts w:ascii="Courier New" w:hAnsi="Courier New" w:cs="Courier New"/>
          <w:color w:val="000000"/>
          <w:sz w:val="31"/>
          <w:szCs w:val="31"/>
          <w:lang w:val="en"/>
        </w:rPr>
        <w:t>BeanFactory</w:t>
      </w:r>
      <w:r>
        <w:rPr>
          <w:rFonts w:ascii="Verdana" w:eastAsia="微软雅黑" w:hAnsi="Verdana"/>
          <w:color w:val="000000"/>
          <w:sz w:val="24"/>
          <w:szCs w:val="24"/>
          <w:lang w:val="en"/>
        </w:rPr>
        <w:t> </w:t>
      </w:r>
      <w:r>
        <w:rPr>
          <w:rFonts w:ascii="Verdana" w:eastAsia="微软雅黑" w:hAnsi="Verdana"/>
          <w:color w:val="000000"/>
          <w:sz w:val="24"/>
          <w:szCs w:val="24"/>
          <w:lang w:val="en"/>
        </w:rPr>
        <w:t>还是</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w:t>
      </w:r>
    </w:p>
    <w:p w14:paraId="6C83DF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简单的说：</w:t>
      </w:r>
      <w:r>
        <w:rPr>
          <w:rStyle w:val="ad"/>
          <w:rFonts w:ascii="Verdana" w:eastAsia="微软雅黑" w:hAnsi="Verdana"/>
          <w:color w:val="000000"/>
          <w:sz w:val="22"/>
          <w:szCs w:val="22"/>
          <w:lang w:val="en"/>
        </w:rPr>
        <w:t>除非你有更好的理由，否则尽量使用</w:t>
      </w:r>
      <w:r>
        <w:rPr>
          <w:rStyle w:val="HTML"/>
          <w:rFonts w:ascii="Courier New" w:hAnsi="Courier New" w:cs="Courier New"/>
          <w:i/>
          <w:iCs/>
          <w:color w:val="000000"/>
          <w:lang w:val="en"/>
        </w:rPr>
        <w:t>ApplicationContext</w:t>
      </w:r>
      <w:r>
        <w:rPr>
          <w:rStyle w:val="ad"/>
          <w:rFonts w:ascii="Verdana" w:eastAsia="微软雅黑" w:hAnsi="Verdana"/>
          <w:color w:val="000000"/>
          <w:sz w:val="22"/>
          <w:szCs w:val="22"/>
          <w:lang w:val="en"/>
        </w:rPr>
        <w:t>，下面是对于哪些</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为什么</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等等更深入的建议</w:t>
      </w:r>
    </w:p>
    <w:p w14:paraId="1A19EB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包含</w:t>
      </w:r>
      <w:r>
        <w:rPr>
          <w:rStyle w:val="HTML"/>
          <w:rFonts w:ascii="Courier New" w:hAnsi="Courier New" w:cs="Courier New"/>
          <w:color w:val="000000"/>
          <w:lang w:val="en"/>
        </w:rPr>
        <w:t>BeanFactory</w:t>
      </w:r>
      <w:r>
        <w:rPr>
          <w:rFonts w:ascii="Verdana" w:eastAsia="微软雅黑" w:hAnsi="Verdana"/>
          <w:color w:val="000000"/>
          <w:sz w:val="22"/>
          <w:szCs w:val="22"/>
          <w:lang w:val="en"/>
        </w:rPr>
        <w:t>的所有功能。通常建议比</w:t>
      </w:r>
      <w:r>
        <w:rPr>
          <w:rStyle w:val="HTML"/>
          <w:rFonts w:ascii="Courier New" w:hAnsi="Courier New" w:cs="Courier New"/>
          <w:color w:val="000000"/>
          <w:lang w:val="en"/>
        </w:rPr>
        <w:t>BeanFactory</w:t>
      </w:r>
      <w:r>
        <w:rPr>
          <w:rFonts w:ascii="Verdana" w:eastAsia="微软雅黑" w:hAnsi="Verdana"/>
          <w:color w:val="000000"/>
          <w:sz w:val="22"/>
          <w:szCs w:val="22"/>
          <w:lang w:val="en"/>
        </w:rPr>
        <w:t>优先，除非有一些限制的场合如字节长度对内存有很大的影响时（</w:t>
      </w:r>
      <w:r>
        <w:rPr>
          <w:rStyle w:val="HTML"/>
          <w:rFonts w:ascii="Courier New" w:hAnsi="Courier New" w:cs="Courier New"/>
          <w:color w:val="000000"/>
          <w:lang w:val="en"/>
        </w:rPr>
        <w:t>Applet</w:t>
      </w:r>
      <w:r>
        <w:rPr>
          <w:rFonts w:ascii="Verdana" w:eastAsia="微软雅黑" w:hAnsi="Verdana"/>
          <w:color w:val="000000"/>
          <w:sz w:val="22"/>
          <w:szCs w:val="22"/>
          <w:lang w:val="en"/>
        </w:rPr>
        <w:t>）。然后，绝大多数</w:t>
      </w:r>
      <w:r>
        <w:rPr>
          <w:rFonts w:ascii="Verdana" w:eastAsia="微软雅黑" w:hAnsi="Verdana"/>
          <w:color w:val="000000"/>
          <w:sz w:val="22"/>
          <w:szCs w:val="22"/>
          <w:lang w:val="en"/>
        </w:rPr>
        <w:t>"</w:t>
      </w:r>
      <w:r>
        <w:rPr>
          <w:rFonts w:ascii="Verdana" w:eastAsia="微软雅黑" w:hAnsi="Verdana"/>
          <w:color w:val="000000"/>
          <w:sz w:val="22"/>
          <w:szCs w:val="22"/>
          <w:lang w:val="en"/>
        </w:rPr>
        <w:t>典型的</w:t>
      </w:r>
      <w:r>
        <w:rPr>
          <w:rFonts w:ascii="Verdana" w:eastAsia="微软雅黑" w:hAnsi="Verdana"/>
          <w:color w:val="000000"/>
          <w:sz w:val="22"/>
          <w:szCs w:val="22"/>
          <w:lang w:val="en"/>
        </w:rPr>
        <w:t>"</w:t>
      </w:r>
      <w:r>
        <w:rPr>
          <w:rFonts w:ascii="Verdana" w:eastAsia="微软雅黑" w:hAnsi="Verdana"/>
          <w:color w:val="000000"/>
          <w:sz w:val="22"/>
          <w:szCs w:val="22"/>
          <w:lang w:val="en"/>
        </w:rPr>
        <w:t>企业应用和系统，</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就是你需要使用的。</w:t>
      </w:r>
      <w:r>
        <w:rPr>
          <w:rFonts w:ascii="Verdana" w:eastAsia="微软雅黑" w:hAnsi="Verdana"/>
          <w:color w:val="000000"/>
          <w:sz w:val="22"/>
          <w:szCs w:val="22"/>
          <w:lang w:val="en"/>
        </w:rPr>
        <w:t>Spring2.0</w:t>
      </w:r>
      <w:r>
        <w:rPr>
          <w:rFonts w:ascii="Verdana" w:eastAsia="微软雅黑" w:hAnsi="Verdana"/>
          <w:color w:val="000000"/>
          <w:sz w:val="22"/>
          <w:szCs w:val="22"/>
          <w:lang w:val="en"/>
        </w:rPr>
        <w:t>及以上版本，</w:t>
      </w:r>
      <w:r>
        <w:rPr>
          <w:rStyle w:val="ad"/>
          <w:rFonts w:ascii="Verdana" w:eastAsia="微软雅黑" w:hAnsi="Verdana"/>
          <w:color w:val="000000"/>
          <w:sz w:val="22"/>
          <w:szCs w:val="22"/>
          <w:lang w:val="en"/>
        </w:rPr>
        <w:t>大量</w:t>
      </w:r>
      <w:r>
        <w:rPr>
          <w:rFonts w:ascii="Verdana" w:eastAsia="微软雅黑" w:hAnsi="Verdana"/>
          <w:color w:val="000000"/>
          <w:sz w:val="22"/>
          <w:szCs w:val="22"/>
          <w:lang w:val="en"/>
        </w:rPr>
        <w:t>使用了</w:t>
      </w:r>
      <w:r>
        <w:rPr>
          <w:rFonts w:ascii="Verdana" w:eastAsia="微软雅黑" w:hAnsi="Verdana"/>
          <w:color w:val="000000"/>
          <w:sz w:val="22"/>
          <w:szCs w:val="22"/>
          <w:lang w:val="en"/>
        </w:rPr>
        <w:t>link linkend="beans-factory-extension-bpp"&gt;</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扩展（以便应用代理等功能），如果你选择</w:t>
      </w:r>
      <w:r>
        <w:rPr>
          <w:rStyle w:val="HTML"/>
          <w:rFonts w:ascii="Courier New" w:hAnsi="Courier New" w:cs="Courier New"/>
          <w:color w:val="000000"/>
          <w:lang w:val="en"/>
        </w:rPr>
        <w:t>BeanFactory</w:t>
      </w:r>
      <w:r>
        <w:rPr>
          <w:rFonts w:ascii="Verdana" w:eastAsia="微软雅黑" w:hAnsi="Verdana"/>
          <w:color w:val="000000"/>
          <w:sz w:val="22"/>
          <w:szCs w:val="22"/>
          <w:lang w:val="en"/>
        </w:rPr>
        <w:t>则无法使用相当多的支持功能，如事务和</w:t>
      </w:r>
      <w:r>
        <w:rPr>
          <w:rFonts w:ascii="Verdana" w:eastAsia="微软雅黑" w:hAnsi="Verdana"/>
          <w:color w:val="000000"/>
          <w:sz w:val="22"/>
          <w:szCs w:val="22"/>
          <w:lang w:val="en"/>
        </w:rPr>
        <w:t>AOP</w:t>
      </w:r>
      <w:r>
        <w:rPr>
          <w:rFonts w:ascii="Verdana" w:eastAsia="微软雅黑" w:hAnsi="Verdana"/>
          <w:color w:val="000000"/>
          <w:sz w:val="22"/>
          <w:szCs w:val="22"/>
          <w:lang w:val="en"/>
        </w:rPr>
        <w:t>，这可能会导致混乱，因为配置并没有错误。</w:t>
      </w:r>
    </w:p>
    <w:p w14:paraId="6F715F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下面的功能矩阵列出了</w:t>
      </w:r>
      <w:r>
        <w:rPr>
          <w:rStyle w:val="HTML"/>
          <w:rFonts w:ascii="Courier New" w:hAnsi="Courier New" w:cs="Courier New"/>
          <w:color w:val="000000"/>
          <w:lang w:val="en"/>
        </w:rPr>
        <w:t>BeanFactory</w:t>
      </w:r>
      <w:r>
        <w:rPr>
          <w:rFonts w:ascii="Verdana" w:eastAsia="微软雅黑" w:hAnsi="Verdana"/>
          <w:color w:val="000000"/>
          <w:sz w:val="22"/>
          <w:szCs w:val="22"/>
          <w:lang w:val="en"/>
        </w:rPr>
        <w:t>提供的功能和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提供的功能（包括其实现）。（下一节更深度的描述了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比</w:t>
      </w:r>
      <w:r>
        <w:rPr>
          <w:rStyle w:val="HTML"/>
          <w:rFonts w:ascii="Courier New" w:hAnsi="Courier New" w:cs="Courier New"/>
          <w:color w:val="000000"/>
          <w:lang w:val="en"/>
        </w:rPr>
        <w:t>BeanFactory</w:t>
      </w:r>
      <w:r>
        <w:rPr>
          <w:rFonts w:ascii="Verdana" w:eastAsia="微软雅黑" w:hAnsi="Verdana"/>
          <w:color w:val="000000"/>
          <w:sz w:val="22"/>
          <w:szCs w:val="22"/>
          <w:lang w:val="en"/>
        </w:rPr>
        <w:t>更强的功能。）</w:t>
      </w:r>
    </w:p>
    <w:p w14:paraId="6B79B1CE"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46" w:name="context-introduction-ctx-vs-beanfactory-"/>
      <w:bookmarkEnd w:id="146"/>
      <w:r>
        <w:rPr>
          <w:rFonts w:ascii="Verdana" w:eastAsia="微软雅黑" w:hAnsi="Verdana"/>
          <w:b/>
          <w:bCs/>
          <w:color w:val="000000"/>
          <w:sz w:val="22"/>
          <w:szCs w:val="22"/>
          <w:lang w:val="en"/>
        </w:rPr>
        <w:t>Table 3.5. Feature Matrix</w:t>
      </w:r>
      <w:r>
        <w:rPr>
          <w:rFonts w:ascii="Verdana" w:eastAsia="微软雅黑" w:hAnsi="Verdana"/>
          <w:b/>
          <w:bCs/>
          <w:color w:val="000000"/>
          <w:sz w:val="22"/>
          <w:szCs w:val="22"/>
          <w:lang w:val="en"/>
        </w:rPr>
        <w:t>特性表</w:t>
      </w:r>
    </w:p>
    <w:tbl>
      <w:tblPr>
        <w:tblW w:w="5000" w:type="pct"/>
        <w:tblInd w:w="750" w:type="dxa"/>
        <w:tblCellMar>
          <w:top w:w="15" w:type="dxa"/>
          <w:left w:w="15" w:type="dxa"/>
          <w:bottom w:w="15" w:type="dxa"/>
          <w:right w:w="15" w:type="dxa"/>
        </w:tblCellMar>
        <w:tblLook w:val="04A0" w:firstRow="1" w:lastRow="0" w:firstColumn="1" w:lastColumn="0" w:noHBand="0" w:noVBand="1"/>
        <w:tblDescription w:val="Feature Matrix"/>
      </w:tblPr>
      <w:tblGrid>
        <w:gridCol w:w="3704"/>
        <w:gridCol w:w="1747"/>
        <w:gridCol w:w="2839"/>
      </w:tblGrid>
      <w:tr w:rsidR="00FE5599" w14:paraId="2A0361D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36A71A5B" w14:textId="77777777" w:rsidR="00FE5599" w:rsidRDefault="00FE5599">
            <w:pPr>
              <w:spacing w:before="150" w:after="450"/>
              <w:jc w:val="center"/>
              <w:rPr>
                <w:rFonts w:ascii="宋体" w:eastAsia="宋体" w:hAnsi="宋体"/>
                <w:b/>
                <w:bCs/>
                <w:color w:val="000000"/>
                <w:sz w:val="24"/>
                <w:szCs w:val="24"/>
              </w:rPr>
            </w:pPr>
            <w:r>
              <w:rPr>
                <w:b/>
                <w:bCs/>
                <w:color w:val="000000"/>
              </w:rPr>
              <w:t>特性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AEBE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BeanFactory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8C46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ApplicationContext</w:t>
            </w:r>
          </w:p>
        </w:tc>
      </w:tr>
      <w:tr w:rsidR="00FE5599" w14:paraId="53DF36A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ECD0DF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 xml:space="preserve">Bean </w:t>
            </w:r>
            <w:r>
              <w:rPr>
                <w:rFonts w:ascii="Verdana" w:hAnsi="Verdana"/>
                <w:color w:val="000000"/>
                <w:sz w:val="18"/>
                <w:szCs w:val="18"/>
              </w:rPr>
              <w:t>实例化</w:t>
            </w:r>
            <w:r>
              <w:rPr>
                <w:rFonts w:ascii="Verdana" w:hAnsi="Verdana"/>
                <w:color w:val="000000"/>
                <w:sz w:val="18"/>
                <w:szCs w:val="18"/>
              </w:rPr>
              <w:t>/</w:t>
            </w:r>
            <w:r>
              <w:rPr>
                <w:rFonts w:ascii="Verdana" w:hAnsi="Verdana"/>
                <w:color w:val="000000"/>
                <w:sz w:val="18"/>
                <w:szCs w:val="18"/>
              </w:rPr>
              <w:t>装配</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B9E3BB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06593AE"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431ECAA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5417B18"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C1C0D54"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381F8A"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693ED58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5204A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BeanFactoryPostProcessor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917D0"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E6379A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5C7EBD4"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A91ADE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便捷的</w:t>
            </w:r>
            <w:r>
              <w:rPr>
                <w:rFonts w:ascii="Verdana" w:hAnsi="Verdana"/>
                <w:color w:val="000000"/>
                <w:sz w:val="18"/>
                <w:szCs w:val="18"/>
              </w:rPr>
              <w:t> </w:t>
            </w:r>
            <w:r>
              <w:rPr>
                <w:rStyle w:val="HTML"/>
                <w:rFonts w:ascii="Courier New" w:hAnsi="Courier New" w:cs="Courier New"/>
                <w:color w:val="000000"/>
                <w:sz w:val="19"/>
                <w:szCs w:val="19"/>
              </w:rPr>
              <w:t>MessageSource</w:t>
            </w:r>
            <w:r>
              <w:rPr>
                <w:rFonts w:ascii="Verdana" w:hAnsi="Verdana"/>
                <w:color w:val="000000"/>
                <w:sz w:val="18"/>
                <w:szCs w:val="18"/>
              </w:rPr>
              <w:t> </w:t>
            </w:r>
            <w:r>
              <w:rPr>
                <w:rFonts w:ascii="Verdana" w:hAnsi="Verdana"/>
                <w:color w:val="000000"/>
                <w:sz w:val="18"/>
                <w:szCs w:val="18"/>
              </w:rPr>
              <w:t>访问</w:t>
            </w:r>
            <w:r>
              <w:rPr>
                <w:rFonts w:ascii="Verdana" w:hAnsi="Verdana"/>
                <w:color w:val="000000"/>
                <w:sz w:val="18"/>
                <w:szCs w:val="18"/>
              </w:rPr>
              <w:t>( i18n)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1C929F2"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5AF72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7738EF6"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AF165C"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ApplicationEvent</w:t>
            </w:r>
            <w:r>
              <w:rPr>
                <w:rFonts w:ascii="Verdana" w:hAnsi="Verdana"/>
                <w:color w:val="000000"/>
                <w:sz w:val="18"/>
                <w:szCs w:val="18"/>
              </w:rPr>
              <w:t> </w:t>
            </w:r>
            <w:r>
              <w:rPr>
                <w:rFonts w:ascii="Verdana" w:hAnsi="Verdana"/>
                <w:color w:val="000000"/>
                <w:sz w:val="18"/>
                <w:szCs w:val="18"/>
              </w:rPr>
              <w:t>发送</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F9821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008ECF"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bl>
    <w:p w14:paraId="274065A2" w14:textId="77777777" w:rsidR="00FE5599" w:rsidRDefault="00FE5599" w:rsidP="00FE5599">
      <w:pPr>
        <w:pStyle w:val="3"/>
        <w:spacing w:before="0" w:after="0"/>
        <w:rPr>
          <w:rFonts w:ascii="Verdana" w:eastAsia="微软雅黑" w:hAnsi="Verdana"/>
          <w:color w:val="000000"/>
          <w:sz w:val="24"/>
          <w:szCs w:val="24"/>
          <w:lang w:val="en"/>
        </w:rPr>
      </w:pPr>
      <w:bookmarkStart w:id="147" w:name="context-functionality-messagesource"/>
      <w:bookmarkEnd w:id="147"/>
      <w:r>
        <w:rPr>
          <w:rFonts w:ascii="Verdana" w:eastAsia="微软雅黑" w:hAnsi="Verdana"/>
          <w:color w:val="000000"/>
          <w:sz w:val="24"/>
          <w:szCs w:val="24"/>
          <w:lang w:val="en"/>
        </w:rPr>
        <w:t>3.8.2. </w:t>
      </w:r>
      <w:r>
        <w:rPr>
          <w:rFonts w:ascii="Verdana" w:eastAsia="微软雅黑" w:hAnsi="Verdana"/>
          <w:color w:val="000000"/>
          <w:sz w:val="24"/>
          <w:szCs w:val="24"/>
          <w:lang w:val="en"/>
        </w:rPr>
        <w:t>利用</w:t>
      </w:r>
      <w:r>
        <w:rPr>
          <w:rStyle w:val="HTML"/>
          <w:rFonts w:ascii="Courier New" w:hAnsi="Courier New" w:cs="Courier New"/>
          <w:color w:val="000000"/>
          <w:sz w:val="31"/>
          <w:szCs w:val="31"/>
          <w:lang w:val="en"/>
        </w:rPr>
        <w:t>MessageSource</w:t>
      </w:r>
      <w:r>
        <w:rPr>
          <w:rFonts w:ascii="Verdana" w:eastAsia="微软雅黑" w:hAnsi="Verdana"/>
          <w:color w:val="000000"/>
          <w:sz w:val="24"/>
          <w:szCs w:val="24"/>
          <w:lang w:val="en"/>
        </w:rPr>
        <w:t>实现国际化</w:t>
      </w:r>
    </w:p>
    <w:p w14:paraId="6C87D1D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接口扩展了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接口，因而提供了消息处理的功能（</w:t>
      </w:r>
      <w:r>
        <w:rPr>
          <w:rFonts w:ascii="Verdana" w:eastAsia="微软雅黑" w:hAnsi="Verdana"/>
          <w:color w:val="000000"/>
          <w:sz w:val="22"/>
          <w:szCs w:val="22"/>
          <w:lang w:val="en"/>
        </w:rPr>
        <w:t>i18n</w:t>
      </w:r>
      <w:r>
        <w:rPr>
          <w:rFonts w:ascii="Verdana" w:eastAsia="微软雅黑" w:hAnsi="Verdana"/>
          <w:color w:val="000000"/>
          <w:sz w:val="22"/>
          <w:szCs w:val="22"/>
          <w:lang w:val="en"/>
        </w:rPr>
        <w:t>或者国际化）。与</w:t>
      </w:r>
      <w:r>
        <w:rPr>
          <w:rStyle w:val="HTML"/>
          <w:rFonts w:ascii="Courier New" w:hAnsi="Courier New" w:cs="Courier New"/>
          <w:color w:val="000000"/>
          <w:lang w:val="en"/>
        </w:rPr>
        <w:t>HierarchicalMessageSource</w:t>
      </w:r>
      <w:r>
        <w:rPr>
          <w:rFonts w:ascii="Verdana" w:eastAsia="微软雅黑" w:hAnsi="Verdana"/>
          <w:color w:val="000000"/>
          <w:sz w:val="22"/>
          <w:szCs w:val="22"/>
          <w:lang w:val="en"/>
        </w:rPr>
        <w:t>一起使用，它还能够处理嵌套的消息，这些是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提供的处理消息的基本接口。让我们快速浏览一下它所定义的方法：</w:t>
      </w:r>
    </w:p>
    <w:p w14:paraId="318A04B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getMessage(String code, Object[] args, String default, Locale loc)</w:t>
      </w:r>
      <w:r>
        <w:rPr>
          <w:rStyle w:val="HTML"/>
          <w:rFonts w:ascii="Courier New" w:hAnsi="Courier New" w:cs="Courier New"/>
          <w:color w:val="000000"/>
          <w:lang w:val="en"/>
        </w:rPr>
        <w:t>：用来从</w:t>
      </w:r>
      <w:r>
        <w:rPr>
          <w:rStyle w:val="HTML"/>
          <w:rFonts w:ascii="Courier New" w:hAnsi="Courier New" w:cs="Courier New"/>
          <w:color w:val="000000"/>
          <w:sz w:val="26"/>
          <w:szCs w:val="26"/>
          <w:lang w:val="en"/>
        </w:rPr>
        <w:t>MessageSource</w:t>
      </w:r>
      <w:r>
        <w:rPr>
          <w:rStyle w:val="HTML"/>
          <w:rFonts w:ascii="Courier New" w:hAnsi="Courier New" w:cs="Courier New"/>
          <w:color w:val="000000"/>
          <w:lang w:val="en"/>
        </w:rPr>
        <w:t>获取消息的基本方法。如果在指定的</w:t>
      </w:r>
      <w:r>
        <w:rPr>
          <w:rStyle w:val="HTML"/>
          <w:rFonts w:ascii="Courier New" w:hAnsi="Courier New" w:cs="Courier New"/>
          <w:color w:val="000000"/>
          <w:lang w:val="en"/>
        </w:rPr>
        <w:t>locale</w:t>
      </w:r>
      <w:r>
        <w:rPr>
          <w:rStyle w:val="HTML"/>
          <w:rFonts w:ascii="Courier New" w:hAnsi="Courier New" w:cs="Courier New"/>
          <w:color w:val="000000"/>
          <w:lang w:val="en"/>
        </w:rPr>
        <w:t>中没有找到消息，则使用默认的消息。</w:t>
      </w:r>
      <w:r>
        <w:rPr>
          <w:rStyle w:val="HTML"/>
          <w:rFonts w:ascii="Courier New" w:hAnsi="Courier New" w:cs="Courier New"/>
          <w:color w:val="000000"/>
          <w:lang w:val="en"/>
        </w:rPr>
        <w:t>args</w:t>
      </w:r>
      <w:r>
        <w:rPr>
          <w:rStyle w:val="HTML"/>
          <w:rFonts w:ascii="Courier New" w:hAnsi="Courier New" w:cs="Courier New"/>
          <w:color w:val="000000"/>
          <w:lang w:val="en"/>
        </w:rPr>
        <w:t>中的参数将使用标准类库中的</w:t>
      </w:r>
      <w:r>
        <w:rPr>
          <w:rStyle w:val="HTML"/>
          <w:rFonts w:ascii="Courier New" w:hAnsi="Courier New" w:cs="Courier New"/>
          <w:color w:val="000000"/>
          <w:sz w:val="26"/>
          <w:szCs w:val="26"/>
          <w:lang w:val="en"/>
        </w:rPr>
        <w:t>MessageFormat</w:t>
      </w:r>
      <w:r>
        <w:rPr>
          <w:rStyle w:val="HTML"/>
          <w:rFonts w:ascii="Courier New" w:hAnsi="Courier New" w:cs="Courier New"/>
          <w:color w:val="000000"/>
          <w:lang w:val="en"/>
        </w:rPr>
        <w:t>来作消息中替换值。</w:t>
      </w:r>
    </w:p>
    <w:p w14:paraId="16E3B1A1"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String getMessage(String code, Object[] args, Locale loc)</w:t>
      </w:r>
      <w:r>
        <w:rPr>
          <w:rStyle w:val="HTML"/>
          <w:rFonts w:ascii="Courier New" w:hAnsi="Courier New" w:cs="Courier New"/>
          <w:color w:val="000000"/>
          <w:lang w:val="en"/>
        </w:rPr>
        <w:t>：本质上和上一个方法相同，其区别在：没有指定默认值，如果没找到消息，会抛出一个</w:t>
      </w:r>
      <w:r>
        <w:rPr>
          <w:rStyle w:val="HTML"/>
          <w:rFonts w:ascii="Courier New" w:hAnsi="Courier New" w:cs="Courier New"/>
          <w:color w:val="000000"/>
          <w:sz w:val="26"/>
          <w:szCs w:val="26"/>
          <w:lang w:val="en"/>
        </w:rPr>
        <w:t>NoSuchMessageException</w:t>
      </w:r>
      <w:r>
        <w:rPr>
          <w:rStyle w:val="HTML"/>
          <w:rFonts w:ascii="Courier New" w:hAnsi="Courier New" w:cs="Courier New"/>
          <w:color w:val="000000"/>
          <w:lang w:val="en"/>
        </w:rPr>
        <w:t>异常。</w:t>
      </w:r>
    </w:p>
    <w:p w14:paraId="38223C7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getMessage(MessageSourceResolvable resolvable, Locale locale)</w:t>
      </w:r>
      <w:r>
        <w:rPr>
          <w:rFonts w:ascii="Verdana" w:eastAsia="微软雅黑" w:hAnsi="Verdana"/>
          <w:color w:val="000000"/>
          <w:sz w:val="22"/>
          <w:szCs w:val="22"/>
          <w:lang w:val="en"/>
        </w:rPr>
        <w:t>：上面方法中所使用的属性都封装到一个</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实现中，而本方法可以指定</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w:t>
      </w:r>
    </w:p>
    <w:p w14:paraId="147665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被加载时，它会自动在</w:t>
      </w:r>
      <w:r>
        <w:rPr>
          <w:rFonts w:ascii="Verdana" w:eastAsia="微软雅黑" w:hAnsi="Verdana"/>
          <w:color w:val="000000"/>
          <w:sz w:val="22"/>
          <w:szCs w:val="22"/>
          <w:lang w:val="en"/>
        </w:rPr>
        <w:t>context</w:t>
      </w:r>
      <w:r>
        <w:rPr>
          <w:rFonts w:ascii="Verdana" w:eastAsia="微软雅黑" w:hAnsi="Verdana"/>
          <w:color w:val="000000"/>
          <w:sz w:val="22"/>
          <w:szCs w:val="22"/>
          <w:lang w:val="en"/>
        </w:rPr>
        <w:t>中查找已定义为</w:t>
      </w:r>
      <w:r>
        <w:rPr>
          <w:rStyle w:val="HTML"/>
          <w:rFonts w:ascii="Courier New" w:hAnsi="Courier New" w:cs="Courier New"/>
          <w:color w:val="000000"/>
          <w:lang w:val="en"/>
        </w:rPr>
        <w:t>MessageSource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。此</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的名称须为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。如果找到，那么所有对上述方法的调用将被委托给该</w:t>
      </w:r>
      <w:r>
        <w:rPr>
          <w:rFonts w:ascii="Verdana" w:eastAsia="微软雅黑" w:hAnsi="Verdana"/>
          <w:color w:val="000000"/>
          <w:sz w:val="22"/>
          <w:szCs w:val="22"/>
          <w:lang w:val="en"/>
        </w:rPr>
        <w:t>bean</w:t>
      </w:r>
      <w:r>
        <w:rPr>
          <w:rFonts w:ascii="Verdana" w:eastAsia="微软雅黑" w:hAnsi="Verdana"/>
          <w:color w:val="000000"/>
          <w:sz w:val="22"/>
          <w:szCs w:val="22"/>
          <w:lang w:val="en"/>
        </w:rPr>
        <w:t>。否则</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会在其父类中查找是否含有同名的</w:t>
      </w:r>
      <w:r>
        <w:rPr>
          <w:rFonts w:ascii="Verdana" w:eastAsia="微软雅黑" w:hAnsi="Verdana"/>
          <w:color w:val="000000"/>
          <w:sz w:val="22"/>
          <w:szCs w:val="22"/>
          <w:lang w:val="en"/>
        </w:rPr>
        <w:t>bean</w:t>
      </w:r>
      <w:r>
        <w:rPr>
          <w:rFonts w:ascii="Verdana" w:eastAsia="微软雅黑" w:hAnsi="Verdana"/>
          <w:color w:val="000000"/>
          <w:sz w:val="22"/>
          <w:szCs w:val="22"/>
          <w:lang w:val="en"/>
        </w:rPr>
        <w:t>。如果有，就把它作为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。如果它最终没有找到任何的消息源，一个空的</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将会被实例化，使它能够接受上述方法的调用。</w:t>
      </w:r>
    </w:p>
    <w:p w14:paraId="1D3197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目前提供了两个</w:t>
      </w:r>
      <w:r>
        <w:rPr>
          <w:rStyle w:val="HTML"/>
          <w:rFonts w:ascii="Courier New" w:hAnsi="Courier New" w:cs="Courier New"/>
          <w:color w:val="000000"/>
          <w:lang w:val="en"/>
        </w:rPr>
        <w:t>MessageSource</w:t>
      </w:r>
      <w:r>
        <w:rPr>
          <w:rFonts w:ascii="Verdana" w:eastAsia="微软雅黑" w:hAnsi="Verdana"/>
          <w:color w:val="000000"/>
          <w:sz w:val="22"/>
          <w:szCs w:val="22"/>
          <w:lang w:val="en"/>
        </w:rPr>
        <w:t>的实现</w:t>
      </w:r>
      <w:r>
        <w:rPr>
          <w:rFonts w:ascii="Verdana" w:eastAsia="微软雅黑" w:hAnsi="Verdana"/>
          <w:color w:val="000000"/>
          <w:sz w:val="22"/>
          <w:szCs w:val="22"/>
          <w:lang w:val="en"/>
        </w:rPr>
        <w:t>:</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和</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。它们都继承</w:t>
      </w:r>
      <w:r>
        <w:rPr>
          <w:rStyle w:val="HTML"/>
          <w:rFonts w:ascii="Courier New" w:hAnsi="Courier New" w:cs="Courier New"/>
          <w:color w:val="000000"/>
          <w:lang w:val="en"/>
        </w:rPr>
        <w:t>NestingMessageSource</w:t>
      </w:r>
      <w:r>
        <w:rPr>
          <w:rFonts w:ascii="Verdana" w:eastAsia="微软雅黑" w:hAnsi="Verdana"/>
          <w:color w:val="000000"/>
          <w:sz w:val="22"/>
          <w:szCs w:val="22"/>
          <w:lang w:val="en"/>
        </w:rPr>
        <w:t>以便能够处理嵌套的消息。</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很少被使用，但能以编程的方式向消息源添加消息。</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会用得更多一些，为此提供了一下示例：</w:t>
      </w:r>
    </w:p>
    <w:p w14:paraId="1294D2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26959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w:t>
      </w:r>
    </w:p>
    <w:p w14:paraId="4EA5C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class="org.springframework.context.support.ResourceBundleMessageSource"&gt;</w:t>
      </w:r>
    </w:p>
    <w:p w14:paraId="49036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name="basenames"&gt;</w:t>
      </w:r>
    </w:p>
    <w:p w14:paraId="22E4E1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41A4C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&lt;value&gt;format&lt;/value&gt;</w:t>
      </w:r>
    </w:p>
    <w:p w14:paraId="689E8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&lt;value&gt;exceptions&lt;/value&gt;</w:t>
      </w:r>
    </w:p>
    <w:p w14:paraId="24D2B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&lt;value&gt;windows&lt;/value&gt;</w:t>
      </w:r>
    </w:p>
    <w:p w14:paraId="429412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45927F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376C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95C87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DCF49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这段配置假定在你的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中有三个资源文件（</w:t>
      </w:r>
      <w:r>
        <w:rPr>
          <w:rFonts w:ascii="Verdana" w:eastAsia="微软雅黑" w:hAnsi="Verdana"/>
          <w:color w:val="000000"/>
          <w:sz w:val="22"/>
          <w:szCs w:val="22"/>
          <w:lang w:val="en"/>
        </w:rPr>
        <w:t>resource bundle</w:t>
      </w:r>
      <w:r>
        <w:rPr>
          <w:rFonts w:ascii="Verdana" w:eastAsia="微软雅黑" w:hAnsi="Verdana"/>
          <w:color w:val="000000"/>
          <w:sz w:val="22"/>
          <w:szCs w:val="22"/>
          <w:lang w:val="en"/>
        </w:rPr>
        <w:t>），它们是</w:t>
      </w:r>
      <w:r>
        <w:rPr>
          <w:rStyle w:val="HTML"/>
          <w:rFonts w:ascii="Courier New" w:hAnsi="Courier New" w:cs="Courier New"/>
          <w:color w:val="000000"/>
          <w:lang w:val="en"/>
        </w:rPr>
        <w:t>format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exceptions</w:t>
      </w:r>
      <w:r>
        <w:rPr>
          <w:rFonts w:ascii="Verdana" w:eastAsia="微软雅黑" w:hAnsi="Verdana"/>
          <w:color w:val="000000"/>
          <w:sz w:val="22"/>
          <w:szCs w:val="22"/>
          <w:lang w:val="en"/>
        </w:rPr>
        <w:t>和</w:t>
      </w:r>
      <w:r>
        <w:rPr>
          <w:rStyle w:val="HTML"/>
          <w:rFonts w:ascii="Courier New" w:hAnsi="Courier New" w:cs="Courier New"/>
          <w:color w:val="000000"/>
          <w:lang w:val="en"/>
        </w:rPr>
        <w:t>windows</w:t>
      </w:r>
      <w:r>
        <w:rPr>
          <w:rFonts w:ascii="Verdana" w:eastAsia="微软雅黑" w:hAnsi="Verdana"/>
          <w:color w:val="000000"/>
          <w:sz w:val="22"/>
          <w:szCs w:val="22"/>
          <w:lang w:val="en"/>
        </w:rPr>
        <w:t>。通过</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，使用</w:t>
      </w:r>
      <w:r>
        <w:rPr>
          <w:rFonts w:ascii="Verdana" w:eastAsia="微软雅黑" w:hAnsi="Verdana"/>
          <w:color w:val="000000"/>
          <w:sz w:val="22"/>
          <w:szCs w:val="22"/>
          <w:lang w:val="en"/>
        </w:rPr>
        <w:t>JDK</w:t>
      </w:r>
      <w:r>
        <w:rPr>
          <w:rFonts w:ascii="Verdana" w:eastAsia="微软雅黑" w:hAnsi="Verdana"/>
          <w:color w:val="000000"/>
          <w:sz w:val="22"/>
          <w:szCs w:val="22"/>
          <w:lang w:val="en"/>
        </w:rPr>
        <w:t>中解析消息的标准方式，来处理任何解析消息的请求。出于示例的目的，假定上面的两个资源文件的内容为</w:t>
      </w:r>
      <w:r>
        <w:rPr>
          <w:rFonts w:ascii="Verdana" w:eastAsia="微软雅黑" w:hAnsi="Verdana"/>
          <w:color w:val="000000"/>
          <w:sz w:val="22"/>
          <w:szCs w:val="22"/>
          <w:lang w:val="en"/>
        </w:rPr>
        <w:t>…</w:t>
      </w:r>
    </w:p>
    <w:p w14:paraId="544775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'format.properties'</w:t>
      </w:r>
    </w:p>
    <w:p w14:paraId="547E5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message=Alligators rock!</w:t>
      </w:r>
    </w:p>
    <w:p w14:paraId="0DA39D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'exceptions.properties'</w:t>
      </w:r>
    </w:p>
    <w:p w14:paraId="58D709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argument.required=The '{0}' argument is required.</w:t>
      </w:r>
    </w:p>
    <w:p w14:paraId="4C998A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下面是测试代码。因为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实现也都实现了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接口，所以能被转型为</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w:t>
      </w:r>
    </w:p>
    <w:p w14:paraId="396549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main(String[] args) {</w:t>
      </w:r>
    </w:p>
    <w:p w14:paraId="7DBB94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202BA3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resources.getMessage("message", null, "Default", null);</w:t>
      </w:r>
    </w:p>
    <w:p w14:paraId="453874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21E3AB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64412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上述程序的输出结果将会是</w:t>
      </w:r>
      <w:r>
        <w:rPr>
          <w:rFonts w:ascii="Verdana" w:eastAsia="微软雅黑" w:hAnsi="Verdana"/>
          <w:color w:val="000000"/>
          <w:sz w:val="22"/>
          <w:szCs w:val="22"/>
          <w:lang w:val="en"/>
        </w:rPr>
        <w:t>...</w:t>
      </w:r>
    </w:p>
    <w:p w14:paraId="6C877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Alligators rock!</w:t>
      </w:r>
    </w:p>
    <w:p w14:paraId="2463B5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总而言之，我们在</w:t>
      </w:r>
      <w:r>
        <w:rPr>
          <w:rStyle w:val="HTML"/>
          <w:rFonts w:ascii="Courier New" w:hAnsi="Courier New" w:cs="Courier New"/>
          <w:color w:val="000000"/>
          <w:lang w:val="en"/>
        </w:rPr>
        <w:t>'beans.xml'</w:t>
      </w:r>
      <w:r>
        <w:rPr>
          <w:rFonts w:ascii="Verdana" w:eastAsia="微软雅黑" w:hAnsi="Verdana"/>
          <w:color w:val="000000"/>
          <w:sz w:val="22"/>
          <w:szCs w:val="22"/>
          <w:lang w:val="en"/>
        </w:rPr>
        <w:t>的文件中（在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根目录下）定义了一个</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，通过它的</w:t>
      </w:r>
      <w:r>
        <w:rPr>
          <w:rStyle w:val="HTML"/>
          <w:rFonts w:ascii="Courier New" w:hAnsi="Courier New" w:cs="Courier New"/>
          <w:color w:val="000000"/>
          <w:lang w:val="en"/>
        </w:rPr>
        <w:t>basenames</w:t>
      </w:r>
      <w:r>
        <w:rPr>
          <w:rFonts w:ascii="Verdana" w:eastAsia="微软雅黑" w:hAnsi="Verdana"/>
          <w:color w:val="000000"/>
          <w:sz w:val="22"/>
          <w:szCs w:val="22"/>
          <w:lang w:val="en"/>
        </w:rPr>
        <w:t>属性引用多个资源文件；而</w:t>
      </w:r>
      <w:r>
        <w:rPr>
          <w:rStyle w:val="HTML"/>
          <w:rFonts w:ascii="Courier New" w:hAnsi="Courier New" w:cs="Courier New"/>
          <w:color w:val="000000"/>
          <w:lang w:val="en"/>
        </w:rPr>
        <w:t>basenames</w:t>
      </w:r>
      <w:r>
        <w:rPr>
          <w:rFonts w:ascii="Verdana" w:eastAsia="微软雅黑" w:hAnsi="Verdana"/>
          <w:color w:val="000000"/>
          <w:sz w:val="22"/>
          <w:szCs w:val="22"/>
          <w:lang w:val="en"/>
        </w:rPr>
        <w:t>属性值由</w:t>
      </w:r>
      <w:r>
        <w:rPr>
          <w:rFonts w:ascii="Verdana" w:eastAsia="微软雅黑" w:hAnsi="Verdana"/>
          <w:color w:val="000000"/>
          <w:sz w:val="22"/>
          <w:szCs w:val="22"/>
          <w:lang w:val="en"/>
        </w:rPr>
        <w:t>list</w:t>
      </w:r>
      <w:r>
        <w:rPr>
          <w:rFonts w:ascii="Verdana" w:eastAsia="微软雅黑" w:hAnsi="Verdana"/>
          <w:color w:val="000000"/>
          <w:sz w:val="22"/>
          <w:szCs w:val="22"/>
          <w:lang w:val="en"/>
        </w:rPr>
        <w:t>元素所指定的三个值传入，它们以文件的形式存在并被放置在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的根目录下（分别为</w:t>
      </w:r>
      <w:r>
        <w:rPr>
          <w:rStyle w:val="HTML"/>
          <w:rFonts w:ascii="Courier New" w:hAnsi="Courier New" w:cs="Courier New"/>
          <w:color w:val="000000"/>
          <w:lang w:val="en"/>
        </w:rPr>
        <w:t>format.properties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windows.properties</w:t>
      </w:r>
      <w:r>
        <w:rPr>
          <w:rFonts w:ascii="Verdana" w:eastAsia="微软雅黑" w:hAnsi="Verdana"/>
          <w:color w:val="000000"/>
          <w:sz w:val="22"/>
          <w:szCs w:val="22"/>
          <w:lang w:val="en"/>
        </w:rPr>
        <w:t>）。</w:t>
      </w:r>
    </w:p>
    <w:p w14:paraId="202E0E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再分析个例子，这次我们将着眼于传递参数给查找的消息，这些参数将被转换为字符串并插入到已查找到的消息中的占位符（译注：资源文件中花括号里的数字即为占位符）。</w:t>
      </w:r>
    </w:p>
    <w:p w14:paraId="21DEF2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01034A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65E01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this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is being used in a web application --&gt;</w:t>
      </w:r>
    </w:p>
    <w:p w14:paraId="0F6777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 class="org.springframework.context.support.ResourceBundleMessageSource"&gt;</w:t>
      </w:r>
    </w:p>
    <w:p w14:paraId="0F6D99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 value="WEB-INF/test-messages"/&gt;</w:t>
      </w:r>
    </w:p>
    <w:p w14:paraId="7A9BED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B03B5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859B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let's inject the above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into this POJO --&gt;</w:t>
      </w:r>
    </w:p>
    <w:p w14:paraId="5560CB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id="example" class="com.foo.Example"&gt;</w:t>
      </w:r>
    </w:p>
    <w:p w14:paraId="7D766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name="messages" ref="messageSource"/&gt;</w:t>
      </w:r>
    </w:p>
    <w:p w14:paraId="418E9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69CA6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A669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3272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 {</w:t>
      </w:r>
    </w:p>
    <w:p w14:paraId="4B712D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E28B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MessageSource messages;</w:t>
      </w:r>
    </w:p>
    <w:p w14:paraId="40FF58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01BA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setMessages(MessageSource messages) {</w:t>
      </w:r>
    </w:p>
    <w:p w14:paraId="205430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this.messages = messages;</w:t>
      </w:r>
    </w:p>
    <w:p w14:paraId="58D0B3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9702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D302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execute() {</w:t>
      </w:r>
    </w:p>
    <w:p w14:paraId="1D0EE4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this.messages.getMessage("argument.required",</w:t>
      </w:r>
    </w:p>
    <w:p w14:paraId="5F559C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null);</w:t>
      </w:r>
    </w:p>
    <w:p w14:paraId="72523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566AA3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FF8F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1F12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911D3D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调用</w:t>
      </w:r>
      <w:r>
        <w:rPr>
          <w:rStyle w:val="HTML"/>
          <w:rFonts w:ascii="Courier New" w:hAnsi="Courier New" w:cs="Courier New"/>
          <w:color w:val="000000"/>
          <w:lang w:val="en"/>
        </w:rPr>
        <w:t>execute()</w:t>
      </w:r>
      <w:r>
        <w:rPr>
          <w:rFonts w:ascii="Verdana" w:eastAsia="微软雅黑" w:hAnsi="Verdana"/>
          <w:color w:val="000000"/>
          <w:sz w:val="22"/>
          <w:szCs w:val="22"/>
          <w:lang w:val="en"/>
        </w:rPr>
        <w:t>方法的输出结果是</w:t>
      </w:r>
      <w:r>
        <w:rPr>
          <w:rFonts w:ascii="Verdana" w:eastAsia="微软雅黑" w:hAnsi="Verdana"/>
          <w:color w:val="000000"/>
          <w:sz w:val="22"/>
          <w:szCs w:val="22"/>
          <w:lang w:val="en"/>
        </w:rPr>
        <w:t>...</w:t>
      </w:r>
    </w:p>
    <w:p w14:paraId="1BF95B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The 'userDao' argument is required.</w:t>
      </w:r>
    </w:p>
    <w:p w14:paraId="483C74D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对于国际化（</w:t>
      </w:r>
      <w:r>
        <w:rPr>
          <w:rFonts w:ascii="Verdana" w:eastAsia="微软雅黑" w:hAnsi="Verdana"/>
          <w:color w:val="000000"/>
          <w:sz w:val="22"/>
          <w:szCs w:val="22"/>
          <w:lang w:val="en"/>
        </w:rPr>
        <w:t>i18n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中不同的</w:t>
      </w:r>
      <w:r>
        <w:rPr>
          <w:rStyle w:val="HTML"/>
          <w:rFonts w:ascii="Courier New" w:hAnsi="Courier New" w:cs="Courier New"/>
          <w:color w:val="000000"/>
          <w:lang w:val="en"/>
        </w:rPr>
        <w:t>MessageResource</w:t>
      </w:r>
      <w:r>
        <w:rPr>
          <w:rFonts w:ascii="Verdana" w:eastAsia="微软雅黑" w:hAnsi="Verdana"/>
          <w:color w:val="000000"/>
          <w:sz w:val="22"/>
          <w:szCs w:val="22"/>
          <w:lang w:val="en"/>
        </w:rPr>
        <w:t>实现与</w:t>
      </w:r>
      <w:r>
        <w:rPr>
          <w:rFonts w:ascii="Verdana" w:eastAsia="微软雅黑" w:hAnsi="Verdana"/>
          <w:color w:val="000000"/>
          <w:sz w:val="22"/>
          <w:szCs w:val="22"/>
          <w:lang w:val="en"/>
        </w:rPr>
        <w:t>JDK</w:t>
      </w:r>
      <w:r>
        <w:rPr>
          <w:rFonts w:ascii="Verdana" w:eastAsia="微软雅黑" w:hAnsi="Verdana"/>
          <w:color w:val="000000"/>
          <w:sz w:val="22"/>
          <w:szCs w:val="22"/>
          <w:lang w:val="en"/>
        </w:rPr>
        <w:t>标准</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中的</w:t>
      </w:r>
      <w:r>
        <w:rPr>
          <w:rFonts w:ascii="Verdana" w:eastAsia="微软雅黑" w:hAnsi="Verdana"/>
          <w:color w:val="000000"/>
          <w:sz w:val="22"/>
          <w:szCs w:val="22"/>
          <w:lang w:val="en"/>
        </w:rPr>
        <w:t>locale</w:t>
      </w:r>
      <w:r>
        <w:rPr>
          <w:rFonts w:ascii="Verdana" w:eastAsia="微软雅黑" w:hAnsi="Verdana"/>
          <w:color w:val="000000"/>
          <w:sz w:val="22"/>
          <w:szCs w:val="22"/>
          <w:lang w:val="en"/>
        </w:rPr>
        <w:t>解析规则一样。比如在上面例子中定义的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，如果你想解析</w:t>
      </w:r>
      <w:r>
        <w:rPr>
          <w:rFonts w:ascii="Verdana" w:eastAsia="微软雅黑" w:hAnsi="Verdana"/>
          <w:color w:val="000000"/>
          <w:sz w:val="22"/>
          <w:szCs w:val="22"/>
          <w:lang w:val="en"/>
        </w:rPr>
        <w:t>British (en-GB) locale</w:t>
      </w:r>
      <w:r>
        <w:rPr>
          <w:rFonts w:ascii="Verdana" w:eastAsia="微软雅黑" w:hAnsi="Verdana"/>
          <w:color w:val="000000"/>
          <w:sz w:val="22"/>
          <w:szCs w:val="22"/>
          <w:lang w:val="en"/>
        </w:rPr>
        <w:t>的消息，那么需要</w:t>
      </w:r>
      <w:r>
        <w:rPr>
          <w:rFonts w:ascii="Verdana" w:eastAsia="微软雅黑" w:hAnsi="Verdana"/>
          <w:color w:val="000000"/>
          <w:sz w:val="22"/>
          <w:szCs w:val="22"/>
          <w:lang w:val="en"/>
        </w:rPr>
        <w:lastRenderedPageBreak/>
        <w:t>创建</w:t>
      </w:r>
      <w:r>
        <w:rPr>
          <w:rStyle w:val="HTML"/>
          <w:rFonts w:ascii="Courier New" w:hAnsi="Courier New" w:cs="Courier New"/>
          <w:color w:val="000000"/>
          <w:lang w:val="en"/>
        </w:rPr>
        <w:t>format_en_GB.properties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exceptions_en_GB.properties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windows_en_GB.properties</w:t>
      </w:r>
      <w:r>
        <w:rPr>
          <w:rFonts w:ascii="Verdana" w:eastAsia="微软雅黑" w:hAnsi="Verdana"/>
          <w:color w:val="000000"/>
          <w:sz w:val="22"/>
          <w:szCs w:val="22"/>
          <w:lang w:val="en"/>
        </w:rPr>
        <w:t>三个资源文件。</w:t>
      </w:r>
    </w:p>
    <w:p w14:paraId="525A6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Locale</w:t>
      </w:r>
      <w:r>
        <w:rPr>
          <w:rFonts w:ascii="Verdana" w:eastAsia="微软雅黑" w:hAnsi="Verdana"/>
          <w:color w:val="000000"/>
          <w:sz w:val="22"/>
          <w:szCs w:val="22"/>
          <w:lang w:val="en"/>
        </w:rPr>
        <w:t>解析通常由应用程序根据运行环境来指定。出于示例的目的，我们对将要处理的</w:t>
      </w:r>
      <w:r>
        <w:rPr>
          <w:rFonts w:ascii="Verdana" w:eastAsia="微软雅黑" w:hAnsi="Verdana"/>
          <w:color w:val="000000"/>
          <w:sz w:val="22"/>
          <w:szCs w:val="22"/>
          <w:lang w:val="en"/>
        </w:rPr>
        <w:t>(British)</w:t>
      </w:r>
      <w:r>
        <w:rPr>
          <w:rFonts w:ascii="Verdana" w:eastAsia="微软雅黑" w:hAnsi="Verdana"/>
          <w:color w:val="000000"/>
          <w:sz w:val="22"/>
          <w:szCs w:val="22"/>
          <w:lang w:val="en"/>
        </w:rPr>
        <w:t>消息手工指定</w:t>
      </w:r>
      <w:r>
        <w:rPr>
          <w:rFonts w:ascii="Verdana" w:eastAsia="微软雅黑" w:hAnsi="Verdana"/>
          <w:color w:val="000000"/>
          <w:sz w:val="22"/>
          <w:szCs w:val="22"/>
          <w:lang w:val="en"/>
        </w:rPr>
        <w:t>locale</w:t>
      </w:r>
      <w:r>
        <w:rPr>
          <w:rFonts w:ascii="Verdana" w:eastAsia="微软雅黑" w:hAnsi="Verdana"/>
          <w:color w:val="000000"/>
          <w:sz w:val="22"/>
          <w:szCs w:val="22"/>
          <w:lang w:val="en"/>
        </w:rPr>
        <w:t>参数值。</w:t>
      </w:r>
    </w:p>
    <w:p w14:paraId="722810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'exceptions_en_GB.properties'</w:t>
      </w:r>
    </w:p>
    <w:p w14:paraId="060F18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argument.required=Ebagum lad, the '{0}' argument is required, I say, required.</w:t>
      </w:r>
    </w:p>
    <w:p w14:paraId="0C264B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main(final String[] args) {</w:t>
      </w:r>
    </w:p>
    <w:p w14:paraId="341B06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0BE65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resources.getMessage("argument.required",</w:t>
      </w:r>
    </w:p>
    <w:p w14:paraId="1E0EB0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Locale.UK);</w:t>
      </w:r>
    </w:p>
    <w:p w14:paraId="34870D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3C253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A05406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上述程序运行时的输出结果是</w:t>
      </w:r>
      <w:r>
        <w:rPr>
          <w:rFonts w:ascii="Verdana" w:eastAsia="微软雅黑" w:hAnsi="Verdana"/>
          <w:color w:val="000000"/>
          <w:sz w:val="22"/>
          <w:szCs w:val="22"/>
          <w:lang w:val="en"/>
        </w:rPr>
        <w:t>...</w:t>
      </w:r>
    </w:p>
    <w:p w14:paraId="36856F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Ebagum lad, the 'userDao' argument is required, I say, required.</w:t>
      </w:r>
    </w:p>
    <w:p w14:paraId="3813CD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接口还能用于获取任何已定义的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引用。任何实现了</w:t>
      </w: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将在创建和配置的时候与</w:t>
      </w:r>
      <w:r>
        <w:rPr>
          <w:rStyle w:val="HTML"/>
          <w:rFonts w:ascii="Courier New" w:hAnsi="Courier New" w:cs="Courier New"/>
          <w:color w:val="000000"/>
          <w:lang w:val="en"/>
        </w:rPr>
        <w:t>MessageSource</w:t>
      </w:r>
      <w:r>
        <w:rPr>
          <w:rFonts w:ascii="Verdana" w:eastAsia="微软雅黑" w:hAnsi="Verdana"/>
          <w:color w:val="000000"/>
          <w:sz w:val="22"/>
          <w:szCs w:val="22"/>
          <w:lang w:val="en"/>
        </w:rPr>
        <w:t>一同被注入。</w:t>
      </w:r>
    </w:p>
    <w:p w14:paraId="6AB525B3" w14:textId="77777777" w:rsidR="00FE5599" w:rsidRDefault="00FE5599" w:rsidP="00FE5599">
      <w:pPr>
        <w:pStyle w:val="3"/>
        <w:spacing w:before="0" w:after="0"/>
        <w:rPr>
          <w:rFonts w:ascii="Verdana" w:eastAsia="微软雅黑" w:hAnsi="Verdana"/>
          <w:color w:val="000000"/>
          <w:sz w:val="24"/>
          <w:szCs w:val="24"/>
          <w:lang w:val="en"/>
        </w:rPr>
      </w:pPr>
      <w:bookmarkStart w:id="148" w:name="context-functionality-events"/>
      <w:bookmarkEnd w:id="148"/>
      <w:r>
        <w:rPr>
          <w:rFonts w:ascii="Verdana" w:eastAsia="微软雅黑" w:hAnsi="Verdana"/>
          <w:color w:val="000000"/>
          <w:sz w:val="24"/>
          <w:szCs w:val="24"/>
          <w:lang w:val="en"/>
        </w:rPr>
        <w:t>3.8.3. </w:t>
      </w:r>
      <w:r>
        <w:rPr>
          <w:rFonts w:ascii="Verdana" w:eastAsia="微软雅黑" w:hAnsi="Verdana"/>
          <w:color w:val="000000"/>
          <w:sz w:val="24"/>
          <w:szCs w:val="24"/>
          <w:lang w:val="en"/>
        </w:rPr>
        <w:t>事件</w:t>
      </w:r>
    </w:p>
    <w:p w14:paraId="427438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中的事件处理是通过</w:t>
      </w:r>
      <w:r>
        <w:rPr>
          <w:rStyle w:val="HTML"/>
          <w:rFonts w:ascii="Courier New" w:hAnsi="Courier New" w:cs="Courier New"/>
          <w:color w:val="000000"/>
          <w:lang w:val="en"/>
        </w:rPr>
        <w:t>ApplicationEvent</w:t>
      </w:r>
      <w:r>
        <w:rPr>
          <w:rFonts w:ascii="Verdana" w:eastAsia="微软雅黑" w:hAnsi="Verdana"/>
          <w:color w:val="000000"/>
          <w:sz w:val="22"/>
          <w:szCs w:val="22"/>
          <w:lang w:val="en"/>
        </w:rPr>
        <w:t>类和</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接口来提供的。如果在上下文中部署一个实现了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，那么每当一个</w:t>
      </w:r>
      <w:r>
        <w:rPr>
          <w:rStyle w:val="HTML"/>
          <w:rFonts w:ascii="Courier New" w:hAnsi="Courier New" w:cs="Courier New"/>
          <w:color w:val="000000"/>
          <w:lang w:val="en"/>
        </w:rPr>
        <w:t>ApplicationEvent</w:t>
      </w:r>
      <w:r>
        <w:rPr>
          <w:rFonts w:ascii="Verdana" w:eastAsia="微软雅黑" w:hAnsi="Verdana"/>
          <w:color w:val="000000"/>
          <w:sz w:val="22"/>
          <w:szCs w:val="22"/>
          <w:lang w:val="en"/>
        </w:rPr>
        <w:t>发布到</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时，这个</w:t>
      </w:r>
      <w:r>
        <w:rPr>
          <w:rFonts w:ascii="Verdana" w:eastAsia="微软雅黑" w:hAnsi="Verdana"/>
          <w:color w:val="000000"/>
          <w:sz w:val="22"/>
          <w:szCs w:val="22"/>
          <w:lang w:val="en"/>
        </w:rPr>
        <w:t>bean</w:t>
      </w:r>
      <w:r>
        <w:rPr>
          <w:rFonts w:ascii="Verdana" w:eastAsia="微软雅黑" w:hAnsi="Verdana"/>
          <w:color w:val="000000"/>
          <w:sz w:val="22"/>
          <w:szCs w:val="22"/>
          <w:lang w:val="en"/>
        </w:rPr>
        <w:t>就得到通知。实质上，这是标准的</w:t>
      </w:r>
      <w:r>
        <w:rPr>
          <w:rStyle w:val="ad"/>
          <w:rFonts w:ascii="Verdana" w:eastAsia="微软雅黑" w:hAnsi="Verdana"/>
          <w:color w:val="000000"/>
          <w:sz w:val="22"/>
          <w:szCs w:val="22"/>
          <w:lang w:val="en"/>
        </w:rPr>
        <w:t>Observer</w:t>
      </w:r>
      <w:r>
        <w:rPr>
          <w:rFonts w:ascii="Verdana" w:eastAsia="微软雅黑" w:hAnsi="Verdana"/>
          <w:color w:val="000000"/>
          <w:sz w:val="22"/>
          <w:szCs w:val="22"/>
          <w:lang w:val="en"/>
        </w:rPr>
        <w:t>设计模式。</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提供了三个标准事件：</w:t>
      </w:r>
    </w:p>
    <w:p w14:paraId="7FBB3080"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49" w:name="beans-ctx-events-tbl"/>
      <w:bookmarkEnd w:id="149"/>
      <w:r>
        <w:rPr>
          <w:rFonts w:ascii="Verdana" w:eastAsia="微软雅黑" w:hAnsi="Verdana"/>
          <w:b/>
          <w:bCs/>
          <w:color w:val="000000"/>
          <w:sz w:val="22"/>
          <w:szCs w:val="22"/>
          <w:lang w:val="en"/>
        </w:rPr>
        <w:t>Table 3.6. </w:t>
      </w:r>
      <w:r>
        <w:rPr>
          <w:rFonts w:ascii="Verdana" w:eastAsia="微软雅黑" w:hAnsi="Verdana"/>
          <w:b/>
          <w:bCs/>
          <w:color w:val="000000"/>
          <w:sz w:val="22"/>
          <w:szCs w:val="22"/>
          <w:lang w:val="en"/>
        </w:rPr>
        <w:t>内置事件</w:t>
      </w:r>
    </w:p>
    <w:tbl>
      <w:tblPr>
        <w:tblW w:w="21600" w:type="dxa"/>
        <w:tblInd w:w="750" w:type="dxa"/>
        <w:tblCellMar>
          <w:top w:w="15" w:type="dxa"/>
          <w:left w:w="15" w:type="dxa"/>
          <w:bottom w:w="15" w:type="dxa"/>
          <w:right w:w="15" w:type="dxa"/>
        </w:tblCellMar>
        <w:tblLook w:val="04A0" w:firstRow="1" w:lastRow="0" w:firstColumn="1" w:lastColumn="0" w:noHBand="0" w:noVBand="1"/>
        <w:tblDescription w:val="内置事件"/>
      </w:tblPr>
      <w:tblGrid>
        <w:gridCol w:w="3185"/>
        <w:gridCol w:w="18415"/>
      </w:tblGrid>
      <w:tr w:rsidR="00FE5599" w14:paraId="73586E62"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B40A299"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事件</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AA6B" w14:textId="77777777" w:rsidR="00FE5599" w:rsidRDefault="00FE5599">
            <w:pPr>
              <w:spacing w:before="150" w:after="450"/>
              <w:jc w:val="center"/>
              <w:rPr>
                <w:b/>
                <w:bCs/>
                <w:color w:val="000000"/>
              </w:rPr>
            </w:pPr>
            <w:r>
              <w:rPr>
                <w:b/>
                <w:bCs/>
                <w:color w:val="000000"/>
              </w:rPr>
              <w:t>解释</w:t>
            </w:r>
          </w:p>
        </w:tc>
      </w:tr>
      <w:tr w:rsidR="00FE5599" w14:paraId="4A7C600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FA98D" w14:textId="77777777" w:rsidR="00FE5599" w:rsidRDefault="00FE5599">
            <w:pPr>
              <w:spacing w:before="150" w:after="450"/>
              <w:jc w:val="left"/>
              <w:rPr>
                <w:rFonts w:ascii="Verdana" w:hAnsi="Verdana"/>
                <w:color w:val="000000"/>
                <w:sz w:val="19"/>
                <w:szCs w:val="19"/>
              </w:rPr>
            </w:pPr>
            <w:r>
              <w:rPr>
                <w:rStyle w:val="HTML"/>
                <w:rFonts w:ascii="Courier New" w:hAnsi="Courier New" w:cs="Courier New"/>
                <w:color w:val="000000"/>
                <w:szCs w:val="21"/>
              </w:rPr>
              <w:t>ContextRefreshedEvent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685B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初始化或刷新时发送的事件。如使用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refresh()</w:t>
            </w:r>
            <w:r>
              <w:rPr>
                <w:rFonts w:ascii="Verdana" w:hAnsi="Verdana"/>
                <w:color w:val="000000"/>
                <w:sz w:val="19"/>
                <w:szCs w:val="19"/>
              </w:rPr>
              <w:t>方法。这里的初始化意味着：所有的</w:t>
            </w:r>
            <w:r>
              <w:rPr>
                <w:rFonts w:ascii="Verdana" w:hAnsi="Verdana"/>
                <w:color w:val="000000"/>
                <w:sz w:val="19"/>
                <w:szCs w:val="19"/>
              </w:rPr>
              <w:t>bean</w:t>
            </w:r>
            <w:r>
              <w:rPr>
                <w:rFonts w:ascii="Verdana" w:hAnsi="Verdana"/>
                <w:color w:val="000000"/>
                <w:sz w:val="19"/>
                <w:szCs w:val="19"/>
              </w:rPr>
              <w:t>被装载，后处理</w:t>
            </w:r>
            <w:r>
              <w:rPr>
                <w:rFonts w:ascii="Verdana" w:hAnsi="Verdana"/>
                <w:color w:val="000000"/>
                <w:sz w:val="19"/>
                <w:szCs w:val="19"/>
              </w:rPr>
              <w:t>bean</w:t>
            </w:r>
            <w:r>
              <w:rPr>
                <w:rFonts w:ascii="Verdana" w:hAnsi="Verdana"/>
                <w:color w:val="000000"/>
                <w:sz w:val="19"/>
                <w:szCs w:val="19"/>
              </w:rPr>
              <w:t>被检测和激活，</w:t>
            </w:r>
            <w:r>
              <w:rPr>
                <w:rFonts w:ascii="Verdana" w:hAnsi="Verdana"/>
                <w:color w:val="000000"/>
                <w:sz w:val="19"/>
                <w:szCs w:val="19"/>
              </w:rPr>
              <w:t>singleton</w:t>
            </w:r>
            <w:r>
              <w:rPr>
                <w:rFonts w:ascii="Verdana" w:hAnsi="Verdana"/>
                <w:color w:val="000000"/>
                <w:sz w:val="19"/>
                <w:szCs w:val="19"/>
              </w:rPr>
              <w:t>被预实例化，以及</w:t>
            </w:r>
            <w:r>
              <w:rPr>
                <w:rStyle w:val="HTML"/>
                <w:rFonts w:ascii="Courier New" w:hAnsi="Courier New" w:cs="Courier New"/>
                <w:color w:val="000000"/>
                <w:szCs w:val="21"/>
              </w:rPr>
              <w:t>ApplicationContext</w:t>
            </w:r>
            <w:r>
              <w:rPr>
                <w:rFonts w:ascii="Verdana" w:hAnsi="Verdana"/>
                <w:color w:val="000000"/>
                <w:sz w:val="19"/>
                <w:szCs w:val="19"/>
              </w:rPr>
              <w:t>已就绪可用。刷新在</w:t>
            </w:r>
            <w:r>
              <w:rPr>
                <w:rFonts w:ascii="Verdana" w:hAnsi="Verdana"/>
                <w:color w:val="000000"/>
                <w:sz w:val="19"/>
                <w:szCs w:val="19"/>
              </w:rPr>
              <w:t>context</w:t>
            </w:r>
            <w:r>
              <w:rPr>
                <w:rFonts w:ascii="Verdana" w:hAnsi="Verdana"/>
                <w:color w:val="000000"/>
                <w:sz w:val="19"/>
                <w:szCs w:val="19"/>
              </w:rPr>
              <w:t>关闭会触发多次。选择</w:t>
            </w:r>
            <w:r>
              <w:rPr>
                <w:rStyle w:val="HTML"/>
                <w:rFonts w:ascii="Courier New" w:hAnsi="Courier New" w:cs="Courier New"/>
                <w:color w:val="000000"/>
                <w:szCs w:val="21"/>
              </w:rPr>
              <w:t>ApplicationContext</w:t>
            </w:r>
            <w:r>
              <w:rPr>
                <w:rFonts w:ascii="Verdana" w:hAnsi="Verdana"/>
                <w:color w:val="000000"/>
                <w:sz w:val="19"/>
                <w:szCs w:val="19"/>
              </w:rPr>
              <w:t>可以提供</w:t>
            </w:r>
            <w:r>
              <w:rPr>
                <w:rFonts w:ascii="Verdana" w:hAnsi="Verdana"/>
                <w:color w:val="000000"/>
                <w:sz w:val="19"/>
                <w:szCs w:val="19"/>
              </w:rPr>
              <w:t>“</w:t>
            </w:r>
            <w:r>
              <w:rPr>
                <w:rFonts w:ascii="Verdana" w:hAnsi="Verdana"/>
                <w:color w:val="000000"/>
                <w:sz w:val="19"/>
                <w:szCs w:val="19"/>
              </w:rPr>
              <w:t>热</w:t>
            </w:r>
            <w:r>
              <w:rPr>
                <w:rFonts w:ascii="Verdana" w:hAnsi="Verdana"/>
                <w:color w:val="000000"/>
                <w:sz w:val="19"/>
                <w:szCs w:val="19"/>
              </w:rPr>
              <w:t>”</w:t>
            </w:r>
            <w:r>
              <w:rPr>
                <w:rFonts w:ascii="Verdana" w:hAnsi="Verdana"/>
                <w:color w:val="000000"/>
                <w:sz w:val="19"/>
                <w:szCs w:val="19"/>
              </w:rPr>
              <w:t>刷新的功能</w:t>
            </w:r>
            <w:r>
              <w:rPr>
                <w:rFonts w:ascii="Verdana" w:hAnsi="Verdana"/>
                <w:color w:val="000000"/>
                <w:sz w:val="19"/>
                <w:szCs w:val="19"/>
              </w:rPr>
              <w:t>(</w:t>
            </w:r>
            <w:r>
              <w:rPr>
                <w:rFonts w:ascii="Verdana" w:hAnsi="Verdana"/>
                <w:color w:val="000000"/>
                <w:sz w:val="19"/>
                <w:szCs w:val="19"/>
              </w:rPr>
              <w:t>如：</w:t>
            </w:r>
            <w:r>
              <w:rPr>
                <w:rStyle w:val="HTML"/>
                <w:rFonts w:ascii="Courier New" w:hAnsi="Courier New" w:cs="Courier New"/>
                <w:color w:val="000000"/>
                <w:szCs w:val="21"/>
              </w:rPr>
              <w:t>XmlWebApplicationContext</w:t>
            </w:r>
            <w:r>
              <w:rPr>
                <w:rFonts w:ascii="Verdana" w:hAnsi="Verdana"/>
                <w:color w:val="000000"/>
                <w:sz w:val="19"/>
                <w:szCs w:val="19"/>
              </w:rPr>
              <w:t> </w:t>
            </w:r>
            <w:r>
              <w:rPr>
                <w:rFonts w:ascii="Verdana" w:hAnsi="Verdana"/>
                <w:color w:val="000000"/>
                <w:sz w:val="19"/>
                <w:szCs w:val="19"/>
              </w:rPr>
              <w:t>可以但是</w:t>
            </w:r>
            <w:r>
              <w:rPr>
                <w:rStyle w:val="HTML"/>
                <w:rFonts w:ascii="Courier New" w:hAnsi="Courier New" w:cs="Courier New"/>
                <w:color w:val="000000"/>
                <w:szCs w:val="21"/>
              </w:rPr>
              <w:t>GenericApplicationContext</w:t>
            </w:r>
            <w:r>
              <w:rPr>
                <w:rFonts w:ascii="Verdana" w:hAnsi="Verdana"/>
                <w:color w:val="000000"/>
                <w:sz w:val="19"/>
                <w:szCs w:val="19"/>
              </w:rPr>
              <w:t> </w:t>
            </w:r>
            <w:r>
              <w:rPr>
                <w:rFonts w:ascii="Verdana" w:hAnsi="Verdana"/>
                <w:color w:val="000000"/>
                <w:sz w:val="19"/>
                <w:szCs w:val="19"/>
              </w:rPr>
              <w:t>则不可以</w:t>
            </w:r>
            <w:r>
              <w:rPr>
                <w:rFonts w:ascii="Verdana" w:hAnsi="Verdana"/>
                <w:color w:val="000000"/>
                <w:sz w:val="19"/>
                <w:szCs w:val="19"/>
              </w:rPr>
              <w:t>.)</w:t>
            </w:r>
          </w:p>
        </w:tc>
      </w:tr>
      <w:tr w:rsidR="00FE5599" w14:paraId="04B9A569"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07C7CA8"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ContextStartedEvent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2C6EE87"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启动时发送的事件</w:t>
            </w:r>
            <w:r>
              <w:rPr>
                <w:rFonts w:ascii="Verdana" w:hAnsi="Verdana"/>
                <w:color w:val="000000"/>
                <w:sz w:val="19"/>
                <w:szCs w:val="19"/>
              </w:rPr>
              <w:t>,</w:t>
            </w:r>
            <w:r>
              <w:rPr>
                <w:rFonts w:ascii="Verdana" w:hAnsi="Verdana"/>
                <w:color w:val="000000"/>
                <w:sz w:val="19"/>
                <w:szCs w:val="19"/>
              </w:rPr>
              <w:t>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start()</w:t>
            </w:r>
            <w:r>
              <w:rPr>
                <w:rFonts w:ascii="Verdana" w:hAnsi="Verdana"/>
                <w:color w:val="000000"/>
                <w:sz w:val="19"/>
                <w:szCs w:val="19"/>
              </w:rPr>
              <w:t>方法。这里</w:t>
            </w:r>
            <w:r>
              <w:rPr>
                <w:rFonts w:ascii="Verdana" w:hAnsi="Verdana"/>
                <w:color w:val="000000"/>
                <w:sz w:val="19"/>
                <w:szCs w:val="19"/>
              </w:rPr>
              <w:t>"</w:t>
            </w:r>
            <w:r>
              <w:rPr>
                <w:rFonts w:ascii="Verdana" w:hAnsi="Verdana"/>
                <w:color w:val="000000"/>
                <w:sz w:val="19"/>
                <w:szCs w:val="19"/>
              </w:rPr>
              <w:t>启动</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将获得一个确实的启动信号。这经常使用在确实停止后重新启动的场合，但也可以用在启动一个没有被配置为自动启动的组件中</w:t>
            </w:r>
            <w:r>
              <w:rPr>
                <w:rFonts w:ascii="Verdana" w:hAnsi="Verdana"/>
                <w:color w:val="000000"/>
                <w:sz w:val="19"/>
                <w:szCs w:val="19"/>
              </w:rPr>
              <w:t>(</w:t>
            </w:r>
            <w:r>
              <w:rPr>
                <w:rFonts w:ascii="Verdana" w:hAnsi="Verdana"/>
                <w:color w:val="000000"/>
                <w:sz w:val="19"/>
                <w:szCs w:val="19"/>
              </w:rPr>
              <w:t>如：在完成初始化后还没有启动</w:t>
            </w:r>
            <w:r>
              <w:rPr>
                <w:rFonts w:ascii="Verdana" w:hAnsi="Verdana"/>
                <w:color w:val="000000"/>
                <w:sz w:val="19"/>
                <w:szCs w:val="19"/>
              </w:rPr>
              <w:t>)</w:t>
            </w:r>
            <w:r>
              <w:rPr>
                <w:rFonts w:ascii="Verdana" w:hAnsi="Verdana"/>
                <w:color w:val="000000"/>
                <w:sz w:val="19"/>
                <w:szCs w:val="19"/>
              </w:rPr>
              <w:t>。</w:t>
            </w:r>
          </w:p>
        </w:tc>
      </w:tr>
      <w:tr w:rsidR="00FE5599" w14:paraId="021A69C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10B63FE"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ContextStoppedEvent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07DF9E"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stop()</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停止时候发送的事件。这里</w:t>
            </w:r>
            <w:r>
              <w:rPr>
                <w:rFonts w:ascii="Verdana" w:hAnsi="Verdana"/>
                <w:color w:val="000000"/>
                <w:sz w:val="19"/>
                <w:szCs w:val="19"/>
              </w:rPr>
              <w:t>"</w:t>
            </w:r>
            <w:r>
              <w:rPr>
                <w:rFonts w:ascii="Verdana" w:hAnsi="Verdana"/>
                <w:color w:val="000000"/>
                <w:sz w:val="19"/>
                <w:szCs w:val="19"/>
              </w:rPr>
              <w:t>停止</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将获得一个确实的停止信号</w:t>
            </w:r>
            <w:r>
              <w:rPr>
                <w:rFonts w:ascii="Verdana" w:hAnsi="Verdana"/>
                <w:color w:val="000000"/>
                <w:sz w:val="19"/>
                <w:szCs w:val="19"/>
              </w:rPr>
              <w:t xml:space="preserve">. </w:t>
            </w:r>
            <w:r>
              <w:rPr>
                <w:rFonts w:ascii="Verdana" w:hAnsi="Verdana"/>
                <w:color w:val="000000"/>
                <w:sz w:val="19"/>
                <w:szCs w:val="19"/>
              </w:rPr>
              <w:t>停止的</w:t>
            </w:r>
            <w:r>
              <w:rPr>
                <w:rFonts w:ascii="Verdana" w:hAnsi="Verdana"/>
                <w:color w:val="000000"/>
                <w:sz w:val="19"/>
                <w:szCs w:val="19"/>
              </w:rPr>
              <w:t>context</w:t>
            </w:r>
            <w:r>
              <w:rPr>
                <w:rFonts w:ascii="Verdana" w:hAnsi="Verdana"/>
                <w:color w:val="000000"/>
                <w:sz w:val="19"/>
                <w:szCs w:val="19"/>
              </w:rPr>
              <w:t>可以通过调用</w:t>
            </w:r>
            <w:r>
              <w:rPr>
                <w:rStyle w:val="HTML"/>
                <w:rFonts w:ascii="Courier New" w:hAnsi="Courier New" w:cs="Courier New"/>
                <w:color w:val="000000"/>
                <w:szCs w:val="21"/>
              </w:rPr>
              <w:t>start()</w:t>
            </w:r>
            <w:r>
              <w:rPr>
                <w:rFonts w:ascii="Verdana" w:hAnsi="Verdana"/>
                <w:color w:val="000000"/>
                <w:sz w:val="19"/>
                <w:szCs w:val="19"/>
              </w:rPr>
              <w:t>来重新启动。</w:t>
            </w:r>
          </w:p>
        </w:tc>
      </w:tr>
      <w:tr w:rsidR="00FE5599" w14:paraId="54E505F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A596FD4"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ContextClosedEvent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2405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w:t>
            </w:r>
            <w:r>
              <w:rPr>
                <w:rStyle w:val="HTML"/>
                <w:rFonts w:ascii="Courier New" w:hAnsi="Courier New" w:cs="Courier New"/>
                <w:color w:val="000000"/>
                <w:szCs w:val="21"/>
              </w:rPr>
              <w:t>close()</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 </w:t>
            </w:r>
            <w:r>
              <w:rPr>
                <w:rFonts w:ascii="Verdana" w:hAnsi="Verdana"/>
                <w:color w:val="000000"/>
                <w:sz w:val="19"/>
                <w:szCs w:val="19"/>
              </w:rPr>
              <w:t>关闭时候发送的事件。</w:t>
            </w:r>
            <w:r>
              <w:rPr>
                <w:rFonts w:ascii="Verdana" w:hAnsi="Verdana"/>
                <w:color w:val="000000"/>
                <w:sz w:val="19"/>
                <w:szCs w:val="19"/>
              </w:rPr>
              <w:t xml:space="preserve"> </w:t>
            </w:r>
            <w:r>
              <w:rPr>
                <w:rFonts w:ascii="Verdana" w:hAnsi="Verdana"/>
                <w:color w:val="000000"/>
                <w:sz w:val="19"/>
                <w:szCs w:val="19"/>
              </w:rPr>
              <w:t>这里关闭意味着所有的</w:t>
            </w:r>
            <w:r>
              <w:rPr>
                <w:rFonts w:ascii="Verdana" w:hAnsi="Verdana"/>
                <w:color w:val="000000"/>
                <w:sz w:val="19"/>
                <w:szCs w:val="19"/>
              </w:rPr>
              <w:t>singleton bean</w:t>
            </w:r>
            <w:r>
              <w:rPr>
                <w:rFonts w:ascii="Verdana" w:hAnsi="Verdana"/>
                <w:color w:val="000000"/>
                <w:sz w:val="19"/>
                <w:szCs w:val="19"/>
              </w:rPr>
              <w:t>都被销毁。关闭的</w:t>
            </w:r>
            <w:r>
              <w:rPr>
                <w:rFonts w:ascii="Verdana" w:hAnsi="Verdana"/>
                <w:color w:val="000000"/>
                <w:sz w:val="19"/>
                <w:szCs w:val="19"/>
              </w:rPr>
              <w:t>context</w:t>
            </w:r>
            <w:r>
              <w:rPr>
                <w:rFonts w:ascii="Verdana" w:hAnsi="Verdana"/>
                <w:color w:val="000000"/>
                <w:sz w:val="19"/>
                <w:szCs w:val="19"/>
              </w:rPr>
              <w:t>不能刷新和重新启动。</w:t>
            </w:r>
          </w:p>
        </w:tc>
      </w:tr>
      <w:tr w:rsidR="00FE5599" w14:paraId="24D8439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23E705"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RequestHandledEvent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9628D6D" w14:textId="77777777" w:rsidR="00FE5599" w:rsidRDefault="00FE5599">
            <w:pPr>
              <w:spacing w:before="150" w:after="450"/>
              <w:rPr>
                <w:rFonts w:ascii="Verdana" w:hAnsi="Verdana"/>
                <w:color w:val="000000"/>
                <w:sz w:val="19"/>
                <w:szCs w:val="19"/>
              </w:rPr>
            </w:pPr>
            <w:r>
              <w:rPr>
                <w:rFonts w:ascii="Verdana" w:hAnsi="Verdana"/>
                <w:color w:val="000000"/>
                <w:sz w:val="19"/>
                <w:szCs w:val="19"/>
              </w:rPr>
              <w:t>web</w:t>
            </w:r>
            <w:r>
              <w:rPr>
                <w:rFonts w:ascii="Verdana" w:hAnsi="Verdana"/>
                <w:color w:val="000000"/>
                <w:sz w:val="19"/>
                <w:szCs w:val="19"/>
              </w:rPr>
              <w:t>特性的事件通告所有的</w:t>
            </w:r>
            <w:r>
              <w:rPr>
                <w:rFonts w:ascii="Verdana" w:hAnsi="Verdana"/>
                <w:color w:val="000000"/>
                <w:sz w:val="19"/>
                <w:szCs w:val="19"/>
              </w:rPr>
              <w:t>bean</w:t>
            </w:r>
            <w:r>
              <w:rPr>
                <w:rFonts w:ascii="Verdana" w:hAnsi="Verdana"/>
                <w:color w:val="000000"/>
                <w:sz w:val="19"/>
                <w:szCs w:val="19"/>
              </w:rPr>
              <w:t>有一个</w:t>
            </w:r>
            <w:r>
              <w:rPr>
                <w:rFonts w:ascii="Verdana" w:hAnsi="Verdana"/>
                <w:color w:val="000000"/>
                <w:sz w:val="19"/>
                <w:szCs w:val="19"/>
              </w:rPr>
              <w:t>http request</w:t>
            </w:r>
            <w:r>
              <w:rPr>
                <w:rFonts w:ascii="Verdana" w:hAnsi="Verdana"/>
                <w:color w:val="000000"/>
                <w:sz w:val="19"/>
                <w:szCs w:val="19"/>
              </w:rPr>
              <w:t>（将在</w:t>
            </w:r>
            <w:r>
              <w:rPr>
                <w:rFonts w:ascii="Verdana" w:hAnsi="Verdana"/>
                <w:color w:val="000000"/>
                <w:sz w:val="19"/>
                <w:szCs w:val="19"/>
              </w:rPr>
              <w:t>request</w:t>
            </w:r>
            <w:r>
              <w:rPr>
                <w:rFonts w:ascii="Verdana" w:hAnsi="Verdana"/>
                <w:color w:val="000000"/>
                <w:sz w:val="19"/>
                <w:szCs w:val="19"/>
              </w:rPr>
              <w:t>结束后才会发送）。注意这种事件只兼容于使用</w:t>
            </w:r>
            <w:r>
              <w:rPr>
                <w:rFonts w:ascii="Verdana" w:hAnsi="Verdana"/>
                <w:color w:val="000000"/>
                <w:sz w:val="19"/>
                <w:szCs w:val="19"/>
              </w:rPr>
              <w:t>Spring</w:t>
            </w:r>
            <w:r>
              <w:rPr>
                <w:rStyle w:val="HTML"/>
                <w:rFonts w:ascii="Courier New" w:hAnsi="Courier New" w:cs="Courier New"/>
                <w:color w:val="000000"/>
                <w:szCs w:val="21"/>
              </w:rPr>
              <w:t>DispatcherServlet</w:t>
            </w:r>
            <w:r>
              <w:rPr>
                <w:rFonts w:ascii="Verdana" w:hAnsi="Verdana"/>
                <w:color w:val="000000"/>
                <w:sz w:val="19"/>
                <w:szCs w:val="19"/>
              </w:rPr>
              <w:t>兼容的</w:t>
            </w:r>
            <w:r>
              <w:rPr>
                <w:rFonts w:ascii="Verdana" w:hAnsi="Verdana"/>
                <w:color w:val="000000"/>
                <w:sz w:val="19"/>
                <w:szCs w:val="19"/>
              </w:rPr>
              <w:t>web</w:t>
            </w:r>
            <w:r>
              <w:rPr>
                <w:rFonts w:ascii="Verdana" w:hAnsi="Verdana"/>
                <w:color w:val="000000"/>
                <w:sz w:val="19"/>
                <w:szCs w:val="19"/>
              </w:rPr>
              <w:t>应用。</w:t>
            </w:r>
          </w:p>
        </w:tc>
      </w:tr>
    </w:tbl>
    <w:p w14:paraId="17A521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只要在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方法可以很方便的实现自定义事件，将一个实现了</w:t>
      </w:r>
      <w:r>
        <w:rPr>
          <w:rStyle w:val="HTML"/>
          <w:rFonts w:ascii="Courier New" w:hAnsi="Courier New" w:cs="Courier New"/>
          <w:color w:val="000000"/>
          <w:lang w:val="en"/>
        </w:rPr>
        <w:t>ApplicationEvent</w:t>
      </w:r>
      <w:r>
        <w:rPr>
          <w:rFonts w:ascii="Verdana" w:eastAsia="微软雅黑" w:hAnsi="Verdana"/>
          <w:color w:val="000000"/>
          <w:sz w:val="22"/>
          <w:szCs w:val="22"/>
          <w:lang w:val="en"/>
        </w:rPr>
        <w:t>的自定义事件类作为参数就可以了。事件监听器同步的接收事件。这意味着</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方法将被阻塞，直到所有的监听器都处理完事件</w:t>
      </w:r>
      <w:r>
        <w:rPr>
          <w:rFonts w:ascii="Verdana" w:eastAsia="微软雅黑" w:hAnsi="Verdana"/>
          <w:color w:val="000000"/>
          <w:sz w:val="22"/>
          <w:szCs w:val="22"/>
          <w:lang w:val="en"/>
        </w:rPr>
        <w:t>(</w:t>
      </w:r>
      <w:r>
        <w:rPr>
          <w:rFonts w:ascii="Verdana" w:eastAsia="微软雅黑" w:hAnsi="Verdana"/>
          <w:color w:val="000000"/>
          <w:sz w:val="22"/>
          <w:szCs w:val="22"/>
          <w:lang w:val="en"/>
        </w:rPr>
        <w:t>可以通过一个</w:t>
      </w:r>
      <w:r>
        <w:rPr>
          <w:rStyle w:val="HTML"/>
          <w:rFonts w:ascii="Courier New" w:hAnsi="Courier New" w:cs="Courier New"/>
          <w:color w:val="000000"/>
          <w:lang w:val="en"/>
        </w:rPr>
        <w:t>ApplicationEventMulticaster</w:t>
      </w:r>
      <w:r>
        <w:rPr>
          <w:rFonts w:ascii="Verdana" w:eastAsia="微软雅黑" w:hAnsi="Verdana"/>
          <w:color w:val="000000"/>
          <w:sz w:val="22"/>
          <w:szCs w:val="22"/>
          <w:lang w:val="en"/>
        </w:rPr>
        <w:t>的实现提供可选的事件发送策略</w:t>
      </w:r>
      <w:r>
        <w:rPr>
          <w:rFonts w:ascii="Verdana" w:eastAsia="微软雅黑" w:hAnsi="Verdana"/>
          <w:color w:val="000000"/>
          <w:sz w:val="22"/>
          <w:szCs w:val="22"/>
          <w:lang w:val="en"/>
        </w:rPr>
        <w:t>)</w:t>
      </w:r>
      <w:r>
        <w:rPr>
          <w:rFonts w:ascii="Verdana" w:eastAsia="微软雅黑" w:hAnsi="Verdana"/>
          <w:color w:val="000000"/>
          <w:sz w:val="22"/>
          <w:szCs w:val="22"/>
          <w:lang w:val="en"/>
        </w:rPr>
        <w:t>。此外，如果事务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可用，监听器会接收到一含有发送者事务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的事件。</w:t>
      </w:r>
    </w:p>
    <w:p w14:paraId="3515BA9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看一个例子</w:t>
      </w:r>
      <w:r>
        <w:rPr>
          <w:rFonts w:ascii="Verdana" w:eastAsia="微软雅黑" w:hAnsi="Verdana"/>
          <w:color w:val="000000"/>
          <w:sz w:val="22"/>
          <w:szCs w:val="22"/>
          <w:lang w:val="en"/>
        </w:rPr>
        <w:t>,</w:t>
      </w:r>
      <w:r>
        <w:rPr>
          <w:rFonts w:ascii="Verdana" w:eastAsia="微软雅黑" w:hAnsi="Verdana"/>
          <w:color w:val="000000"/>
          <w:sz w:val="22"/>
          <w:szCs w:val="22"/>
          <w:lang w:val="en"/>
        </w:rPr>
        <w:t>首先是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DA4A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id="emailer" class="example.EmailBean"&gt;</w:t>
      </w:r>
    </w:p>
    <w:p w14:paraId="4FE8B8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name="blackList"&gt;</w:t>
      </w:r>
    </w:p>
    <w:p w14:paraId="2DFE4E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101EE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&lt;value&gt;black@list.org&lt;/value&gt;</w:t>
      </w:r>
    </w:p>
    <w:p w14:paraId="0DCAF8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&lt;value&gt;white@list.org&lt;/value&gt;</w:t>
      </w:r>
    </w:p>
    <w:p w14:paraId="3EA94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&lt;value&gt;john@doe.org&lt;/value&gt;</w:t>
      </w:r>
    </w:p>
    <w:p w14:paraId="002ED9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20596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07F3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C132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914A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id="blackListListener" class="example.BlackListNotifier"&gt;</w:t>
      </w:r>
    </w:p>
    <w:p w14:paraId="21DA7B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name="notificationAddress" value="spam@list.org"/&gt;</w:t>
      </w:r>
    </w:p>
    <w:p w14:paraId="55C2A5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74821E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再看一下实际的类</w:t>
      </w:r>
      <w:r>
        <w:rPr>
          <w:rFonts w:ascii="Verdana" w:eastAsia="微软雅黑" w:hAnsi="Verdana"/>
          <w:color w:val="000000"/>
          <w:sz w:val="22"/>
          <w:szCs w:val="22"/>
          <w:lang w:val="en"/>
        </w:rPr>
        <w:t>:</w:t>
      </w:r>
    </w:p>
    <w:p w14:paraId="15490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EmailBean implements ApplicationContextAware {</w:t>
      </w:r>
    </w:p>
    <w:p w14:paraId="2CA6B0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D6E6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List blackList;</w:t>
      </w:r>
    </w:p>
    <w:p w14:paraId="7C6028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t>private ApplicationContext ctx;</w:t>
      </w:r>
    </w:p>
    <w:p w14:paraId="100DD9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682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setBlackList(List blackList) {</w:t>
      </w:r>
    </w:p>
    <w:p w14:paraId="7CEE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this.blackList = blackList;</w:t>
      </w:r>
    </w:p>
    <w:p w14:paraId="7305F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66461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96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setApplicationContext(ApplicationContext ctx) {</w:t>
      </w:r>
    </w:p>
    <w:p w14:paraId="4791F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this.ctx = ctx;</w:t>
      </w:r>
    </w:p>
    <w:p w14:paraId="46CBF7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D4DF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80B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sendEmail(String address, String text) {</w:t>
      </w:r>
    </w:p>
    <w:p w14:paraId="7C3F6E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(blackList.contains(address)) {</w:t>
      </w:r>
    </w:p>
    <w:p w14:paraId="28737D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BlackListEvent event = new BlackListEvent(address, text);</w:t>
      </w:r>
    </w:p>
    <w:p w14:paraId="71973C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ctx.publishEvent(event);</w:t>
      </w:r>
    </w:p>
    <w:p w14:paraId="51FDFF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w:t>
      </w:r>
    </w:p>
    <w:p w14:paraId="18455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97B7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send email...</w:t>
      </w:r>
    </w:p>
    <w:p w14:paraId="755B66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E729A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DA030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BlackListNotifier implements ApplicationListener {</w:t>
      </w:r>
    </w:p>
    <w:p w14:paraId="2565DC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CD1C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notificationAddress;</w:t>
      </w:r>
    </w:p>
    <w:p w14:paraId="0ACA12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5381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setNotificationAddress(String notificationAddress) {</w:t>
      </w:r>
    </w:p>
    <w:p w14:paraId="534C58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this.notificationAddress = notificationAddress;</w:t>
      </w:r>
    </w:p>
    <w:p w14:paraId="32FEB9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13C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58A6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public void onApplicationEvent(ApplicationEvent event) {</w:t>
      </w:r>
    </w:p>
    <w:p w14:paraId="26F23F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(event instanceof BlackListEvent) {</w:t>
      </w:r>
    </w:p>
    <w:p w14:paraId="367C1B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notify appropriate person...</w:t>
      </w:r>
    </w:p>
    <w:p w14:paraId="52424C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A28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51B4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07895F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当然，这个例子可以使用更好的方法实现（如采用</w:t>
      </w:r>
      <w:r>
        <w:rPr>
          <w:rFonts w:ascii="Verdana" w:eastAsia="微软雅黑" w:hAnsi="Verdana"/>
          <w:color w:val="000000"/>
          <w:sz w:val="22"/>
          <w:szCs w:val="22"/>
          <w:lang w:val="en"/>
        </w:rPr>
        <w:t>AOP</w:t>
      </w:r>
      <w:r>
        <w:rPr>
          <w:rFonts w:ascii="Verdana" w:eastAsia="微软雅黑" w:hAnsi="Verdana"/>
          <w:color w:val="000000"/>
          <w:sz w:val="22"/>
          <w:szCs w:val="22"/>
          <w:lang w:val="en"/>
        </w:rPr>
        <w:t>特性）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，但应该足以说明事件的基本机制。</w:t>
      </w:r>
    </w:p>
    <w:p w14:paraId="2D1D996B" w14:textId="77777777" w:rsidR="00FE5599" w:rsidRDefault="00FE5599" w:rsidP="00FE5599">
      <w:pPr>
        <w:pStyle w:val="3"/>
        <w:spacing w:before="0" w:after="0"/>
        <w:rPr>
          <w:rFonts w:ascii="Verdana" w:eastAsia="微软雅黑" w:hAnsi="Verdana"/>
          <w:color w:val="000000"/>
          <w:sz w:val="24"/>
          <w:szCs w:val="24"/>
          <w:lang w:val="en"/>
        </w:rPr>
      </w:pPr>
      <w:bookmarkStart w:id="150" w:name="context-functionality-resources"/>
      <w:bookmarkEnd w:id="150"/>
      <w:r>
        <w:rPr>
          <w:rFonts w:ascii="Verdana" w:eastAsia="微软雅黑" w:hAnsi="Verdana"/>
          <w:color w:val="000000"/>
          <w:sz w:val="24"/>
          <w:szCs w:val="24"/>
          <w:lang w:val="en"/>
        </w:rPr>
        <w:t>3.8.4. </w:t>
      </w:r>
      <w:r>
        <w:rPr>
          <w:rFonts w:ascii="Verdana" w:eastAsia="微软雅黑" w:hAnsi="Verdana"/>
          <w:color w:val="000000"/>
          <w:sz w:val="24"/>
          <w:szCs w:val="24"/>
          <w:lang w:val="en"/>
        </w:rPr>
        <w:t>底层资源的访问</w:t>
      </w:r>
    </w:p>
    <w:p w14:paraId="639367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为了更好的使用和理解应用上下文，通常用户应当对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Resource</w:t>
      </w:r>
      <w:r>
        <w:rPr>
          <w:rFonts w:ascii="Verdana" w:eastAsia="微软雅黑" w:hAnsi="Verdana"/>
          <w:color w:val="000000"/>
          <w:sz w:val="22"/>
          <w:szCs w:val="22"/>
          <w:lang w:val="en"/>
        </w:rPr>
        <w:t>有所了解，详见</w:t>
      </w:r>
      <w:hyperlink r:id="rId184"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p>
    <w:p w14:paraId="28EEDA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应用上下文同时也是个资源加载器（</w:t>
      </w:r>
      <w:r>
        <w:rPr>
          <w:rFonts w:ascii="Verdana" w:eastAsia="微软雅黑" w:hAnsi="Verdana"/>
          <w:color w:val="000000"/>
          <w:sz w:val="22"/>
          <w:szCs w:val="22"/>
          <w:lang w:val="en"/>
        </w:rPr>
        <w:t>ResourceLoader</w:t>
      </w:r>
      <w:r>
        <w:rPr>
          <w:rFonts w:ascii="Verdana" w:eastAsia="微软雅黑" w:hAnsi="Verdana"/>
          <w:color w:val="000000"/>
          <w:sz w:val="22"/>
          <w:szCs w:val="22"/>
          <w:lang w:val="en"/>
        </w:rPr>
        <w:t>），能被用来加载多个</w:t>
      </w:r>
      <w:r>
        <w:rPr>
          <w:rStyle w:val="HTML"/>
          <w:rFonts w:ascii="Courier New" w:hAnsi="Courier New" w:cs="Courier New"/>
          <w:color w:val="000000"/>
          <w:lang w:val="en"/>
        </w:rPr>
        <w:t>Resource</w:t>
      </w:r>
      <w:r>
        <w:rPr>
          <w:rFonts w:ascii="Verdana" w:eastAsia="微软雅黑" w:hAnsi="Verdana"/>
          <w:color w:val="000000"/>
          <w:sz w:val="22"/>
          <w:szCs w:val="22"/>
          <w:lang w:val="en"/>
        </w:rPr>
        <w:t>。一个</w:t>
      </w:r>
      <w:r>
        <w:rPr>
          <w:rStyle w:val="HTML"/>
          <w:rFonts w:ascii="Courier New" w:hAnsi="Courier New" w:cs="Courier New"/>
          <w:color w:val="000000"/>
          <w:lang w:val="en"/>
        </w:rPr>
        <w:t>Resource</w:t>
      </w:r>
      <w:r>
        <w:rPr>
          <w:rFonts w:ascii="Verdana" w:eastAsia="微软雅黑" w:hAnsi="Verdana"/>
          <w:color w:val="000000"/>
          <w:sz w:val="22"/>
          <w:szCs w:val="22"/>
          <w:lang w:val="en"/>
        </w:rPr>
        <w:t>实质上可以当成一个</w:t>
      </w:r>
      <w:r>
        <w:rPr>
          <w:rStyle w:val="HTML"/>
          <w:rFonts w:ascii="Courier New" w:hAnsi="Courier New" w:cs="Courier New"/>
          <w:color w:val="000000"/>
          <w:lang w:val="en"/>
        </w:rPr>
        <w:t>java.net.URL</w:t>
      </w:r>
      <w:r>
        <w:rPr>
          <w:rFonts w:ascii="Verdana" w:eastAsia="微软雅黑" w:hAnsi="Verdana"/>
          <w:color w:val="000000"/>
          <w:sz w:val="22"/>
          <w:szCs w:val="22"/>
          <w:lang w:val="en"/>
        </w:rPr>
        <w:t>，可被用来从大多数位置以透明的方式获取底层的资源，包括从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、文件系统位置、任何以标准</w:t>
      </w:r>
      <w:r>
        <w:rPr>
          <w:rFonts w:ascii="Verdana" w:eastAsia="微软雅黑" w:hAnsi="Verdana"/>
          <w:color w:val="000000"/>
          <w:sz w:val="22"/>
          <w:szCs w:val="22"/>
          <w:lang w:val="en"/>
        </w:rPr>
        <w:t>URL</w:t>
      </w:r>
      <w:r>
        <w:rPr>
          <w:rFonts w:ascii="Verdana" w:eastAsia="微软雅黑" w:hAnsi="Verdana"/>
          <w:color w:val="000000"/>
          <w:sz w:val="22"/>
          <w:szCs w:val="22"/>
          <w:lang w:val="en"/>
        </w:rPr>
        <w:t>描述的位置以及其它一些变种。如果资源位置串是一个没有任何前缀的简单路径，这些资源来自何处取决于实际应用上下文的类型。</w:t>
      </w:r>
    </w:p>
    <w:p w14:paraId="6E458E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为了让</w:t>
      </w:r>
      <w:r>
        <w:rPr>
          <w:rFonts w:ascii="Verdana" w:eastAsia="微软雅黑" w:hAnsi="Verdana"/>
          <w:color w:val="000000"/>
          <w:sz w:val="22"/>
          <w:szCs w:val="22"/>
          <w:lang w:val="en"/>
        </w:rPr>
        <w:t>bean</w:t>
      </w:r>
      <w:r>
        <w:rPr>
          <w:rFonts w:ascii="Verdana" w:eastAsia="微软雅黑" w:hAnsi="Verdana"/>
          <w:color w:val="000000"/>
          <w:sz w:val="22"/>
          <w:szCs w:val="22"/>
          <w:lang w:val="en"/>
        </w:rPr>
        <w:t>能访问静态资源，可以象其它属性一样注入</w:t>
      </w:r>
      <w:r>
        <w:rPr>
          <w:rFonts w:ascii="Verdana" w:eastAsia="微软雅黑" w:hAnsi="Verdana"/>
          <w:color w:val="000000"/>
          <w:sz w:val="22"/>
          <w:szCs w:val="22"/>
          <w:lang w:val="en"/>
        </w:rPr>
        <w:t>Resource</w:t>
      </w:r>
      <w:r>
        <w:rPr>
          <w:rFonts w:ascii="Verdana" w:eastAsia="微软雅黑" w:hAnsi="Verdana"/>
          <w:color w:val="000000"/>
          <w:sz w:val="22"/>
          <w:szCs w:val="22"/>
          <w:lang w:val="en"/>
        </w:rPr>
        <w:t>。被注入的</w:t>
      </w:r>
      <w:r>
        <w:rPr>
          <w:rStyle w:val="HTML"/>
          <w:rFonts w:ascii="Courier New" w:hAnsi="Courier New" w:cs="Courier New"/>
          <w:color w:val="000000"/>
          <w:lang w:val="en"/>
        </w:rPr>
        <w:t>Resource</w:t>
      </w:r>
      <w:r>
        <w:rPr>
          <w:rFonts w:ascii="Verdana" w:eastAsia="微软雅黑" w:hAnsi="Verdana"/>
          <w:color w:val="000000"/>
          <w:sz w:val="22"/>
          <w:szCs w:val="22"/>
          <w:lang w:val="en"/>
        </w:rPr>
        <w:t>属性值可以是简单的路径字符串，</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会使用已注册的</w:t>
      </w:r>
      <w:r>
        <w:rPr>
          <w:rStyle w:val="HTML"/>
          <w:rFonts w:ascii="Courier New" w:hAnsi="Courier New" w:cs="Courier New"/>
          <w:color w:val="000000"/>
          <w:lang w:val="en"/>
        </w:rPr>
        <w:t>PropertyEditor</w:t>
      </w:r>
      <w:r>
        <w:rPr>
          <w:rFonts w:ascii="Verdana" w:eastAsia="微软雅黑" w:hAnsi="Verdana"/>
          <w:color w:val="000000"/>
          <w:sz w:val="22"/>
          <w:szCs w:val="22"/>
          <w:lang w:val="en"/>
        </w:rPr>
        <w:t>，来将字符串转换为实际的</w:t>
      </w:r>
      <w:r>
        <w:rPr>
          <w:rStyle w:val="HTML"/>
          <w:rFonts w:ascii="Courier New" w:hAnsi="Courier New" w:cs="Courier New"/>
          <w:color w:val="000000"/>
          <w:lang w:val="en"/>
        </w:rPr>
        <w:t>Resource</w:t>
      </w:r>
      <w:r>
        <w:rPr>
          <w:rFonts w:ascii="Verdana" w:eastAsia="微软雅黑" w:hAnsi="Verdana"/>
          <w:color w:val="000000"/>
          <w:sz w:val="22"/>
          <w:szCs w:val="22"/>
          <w:lang w:val="en"/>
        </w:rPr>
        <w:t>对象。</w:t>
      </w:r>
    </w:p>
    <w:p w14:paraId="7D8813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构造器的路径就是实际的资源串，根据不同的上下文实现，字符串可视为不同的形式（例如：</w:t>
      </w:r>
      <w:r>
        <w:rPr>
          <w:rStyle w:val="HTML"/>
          <w:rFonts w:ascii="Courier New" w:hAnsi="Courier New" w:cs="Courier New"/>
          <w:color w:val="000000"/>
          <w:lang w:val="en"/>
        </w:rPr>
        <w:t>ClassPathXmlApplicationContext</w:t>
      </w:r>
      <w:r>
        <w:rPr>
          <w:rFonts w:ascii="Verdana" w:eastAsia="微软雅黑" w:hAnsi="Verdana"/>
          <w:color w:val="000000"/>
          <w:sz w:val="22"/>
          <w:szCs w:val="22"/>
          <w:lang w:val="en"/>
        </w:rPr>
        <w:t>会把路径字符串看作一个</w:t>
      </w:r>
      <w:r>
        <w:rPr>
          <w:rFonts w:ascii="Verdana" w:eastAsia="微软雅黑" w:hAnsi="Verdana"/>
          <w:color w:val="000000"/>
          <w:sz w:val="22"/>
          <w:szCs w:val="22"/>
          <w:lang w:val="en"/>
        </w:rPr>
        <w:t>classpath</w:t>
      </w:r>
      <w:r>
        <w:rPr>
          <w:rFonts w:ascii="Verdana" w:eastAsia="微软雅黑" w:hAnsi="Verdana"/>
          <w:color w:val="000000"/>
          <w:sz w:val="22"/>
          <w:szCs w:val="22"/>
          <w:lang w:val="en"/>
        </w:rPr>
        <w:t>路径）。然而，它也可以使用特定的前缀来强制地从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或</w:t>
      </w:r>
      <w:r>
        <w:rPr>
          <w:rFonts w:ascii="Verdana" w:eastAsia="微软雅黑" w:hAnsi="Verdana"/>
          <w:color w:val="000000"/>
          <w:sz w:val="22"/>
          <w:szCs w:val="22"/>
          <w:lang w:val="en"/>
        </w:rPr>
        <w:t>URL</w:t>
      </w:r>
      <w:r>
        <w:rPr>
          <w:rFonts w:ascii="Verdana" w:eastAsia="微软雅黑" w:hAnsi="Verdana"/>
          <w:color w:val="000000"/>
          <w:sz w:val="22"/>
          <w:szCs w:val="22"/>
          <w:lang w:val="en"/>
        </w:rPr>
        <w:t>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定义文件，而不管实际的上下文类型。</w:t>
      </w:r>
    </w:p>
    <w:p w14:paraId="6870529E" w14:textId="77777777" w:rsidR="00FE5599" w:rsidRDefault="00FE5599" w:rsidP="00FE5599">
      <w:pPr>
        <w:pStyle w:val="3"/>
        <w:spacing w:before="0" w:after="0"/>
        <w:rPr>
          <w:rFonts w:ascii="Verdana" w:eastAsia="微软雅黑" w:hAnsi="Verdana"/>
          <w:color w:val="000000"/>
          <w:sz w:val="24"/>
          <w:szCs w:val="24"/>
          <w:lang w:val="en"/>
        </w:rPr>
      </w:pPr>
      <w:bookmarkStart w:id="151" w:name="context-create"/>
      <w:bookmarkEnd w:id="151"/>
      <w:r>
        <w:rPr>
          <w:rFonts w:ascii="Verdana" w:eastAsia="微软雅黑" w:hAnsi="Verdana"/>
          <w:color w:val="000000"/>
          <w:sz w:val="24"/>
          <w:szCs w:val="24"/>
          <w:lang w:val="en"/>
        </w:rPr>
        <w:lastRenderedPageBreak/>
        <w:t>3.8.5. 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在</w:t>
      </w:r>
      <w:r>
        <w:rPr>
          <w:rFonts w:ascii="Verdana" w:eastAsia="微软雅黑" w:hAnsi="Verdana"/>
          <w:color w:val="000000"/>
          <w:sz w:val="24"/>
          <w:szCs w:val="24"/>
          <w:lang w:val="en"/>
        </w:rPr>
        <w:t>WEB</w:t>
      </w:r>
      <w:r>
        <w:rPr>
          <w:rFonts w:ascii="Verdana" w:eastAsia="微软雅黑" w:hAnsi="Verdana"/>
          <w:color w:val="000000"/>
          <w:sz w:val="24"/>
          <w:szCs w:val="24"/>
          <w:lang w:val="en"/>
        </w:rPr>
        <w:t>应用中的实例化</w:t>
      </w:r>
    </w:p>
    <w:p w14:paraId="381E5F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w:t>
      </w:r>
      <w:r>
        <w:rPr>
          <w:rFonts w:ascii="Verdana" w:eastAsia="微软雅黑" w:hAnsi="Verdana"/>
          <w:color w:val="000000"/>
          <w:sz w:val="22"/>
          <w:szCs w:val="22"/>
          <w:lang w:val="en"/>
        </w:rPr>
        <w:t>通常以编程的方式被创建不同的是，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能以声明的方式创建，如使用</w:t>
      </w:r>
      <w:r>
        <w:rPr>
          <w:rStyle w:val="HTML"/>
          <w:rFonts w:ascii="Courier New" w:hAnsi="Courier New" w:cs="Courier New"/>
          <w:color w:val="000000"/>
          <w:lang w:val="en"/>
        </w:rPr>
        <w:t>ContextLoader</w:t>
      </w:r>
      <w:r>
        <w:rPr>
          <w:rFonts w:ascii="Verdana" w:eastAsia="微软雅黑" w:hAnsi="Verdana"/>
          <w:color w:val="000000"/>
          <w:sz w:val="22"/>
          <w:szCs w:val="22"/>
          <w:lang w:val="en"/>
        </w:rPr>
        <w:t>。当然你也可以使用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的实现之一来以编程的方式创建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实例。首先，让我们先分析</w:t>
      </w:r>
      <w:r>
        <w:rPr>
          <w:rStyle w:val="HTML"/>
          <w:rFonts w:ascii="Courier New" w:hAnsi="Courier New" w:cs="Courier New"/>
          <w:color w:val="000000"/>
          <w:lang w:val="en"/>
        </w:rPr>
        <w:t>ContextLoader</w:t>
      </w:r>
      <w:r>
        <w:rPr>
          <w:rFonts w:ascii="Verdana" w:eastAsia="微软雅黑" w:hAnsi="Verdana"/>
          <w:color w:val="000000"/>
          <w:sz w:val="22"/>
          <w:szCs w:val="22"/>
          <w:lang w:val="en"/>
        </w:rPr>
        <w:t>接口及其实现。</w:t>
      </w:r>
    </w:p>
    <w:p w14:paraId="00360A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w:t>
      </w:r>
      <w:r>
        <w:rPr>
          <w:rFonts w:ascii="Verdana" w:eastAsia="微软雅黑" w:hAnsi="Verdana"/>
          <w:color w:val="000000"/>
          <w:sz w:val="22"/>
          <w:szCs w:val="22"/>
          <w:lang w:val="en"/>
        </w:rPr>
        <w:t>机制有两种方式，</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，他们功能相同但是</w:t>
      </w:r>
      <w:r>
        <w:rPr>
          <w:rFonts w:ascii="Verdana" w:eastAsia="微软雅黑" w:hAnsi="Verdana"/>
          <w:color w:val="000000"/>
          <w:sz w:val="22"/>
          <w:szCs w:val="22"/>
          <w:lang w:val="en"/>
        </w:rPr>
        <w:t>listener</w:t>
      </w:r>
      <w:r>
        <w:rPr>
          <w:rFonts w:ascii="Verdana" w:eastAsia="微软雅黑" w:hAnsi="Verdana"/>
          <w:color w:val="000000"/>
          <w:sz w:val="22"/>
          <w:szCs w:val="22"/>
          <w:lang w:val="en"/>
        </w:rPr>
        <w:t>不能在</w:t>
      </w:r>
      <w:r>
        <w:rPr>
          <w:rFonts w:ascii="Verdana" w:eastAsia="微软雅黑" w:hAnsi="Verdana"/>
          <w:color w:val="000000"/>
          <w:sz w:val="22"/>
          <w:szCs w:val="22"/>
          <w:lang w:val="en"/>
        </w:rPr>
        <w:t>Servlet2.3</w:t>
      </w:r>
      <w:r>
        <w:rPr>
          <w:rFonts w:ascii="Verdana" w:eastAsia="微软雅黑" w:hAnsi="Verdana"/>
          <w:color w:val="000000"/>
          <w:sz w:val="22"/>
          <w:szCs w:val="22"/>
          <w:lang w:val="en"/>
        </w:rPr>
        <w:t>容器下使用。</w:t>
      </w:r>
      <w:r>
        <w:rPr>
          <w:rFonts w:ascii="Verdana" w:eastAsia="微软雅黑" w:hAnsi="Verdana"/>
          <w:color w:val="000000"/>
          <w:sz w:val="22"/>
          <w:szCs w:val="22"/>
          <w:lang w:val="en"/>
        </w:rPr>
        <w:t>Servlet2.4</w:t>
      </w:r>
      <w:r>
        <w:rPr>
          <w:rFonts w:ascii="Verdana" w:eastAsia="微软雅黑" w:hAnsi="Verdana"/>
          <w:color w:val="000000"/>
          <w:sz w:val="22"/>
          <w:szCs w:val="22"/>
          <w:lang w:val="en"/>
        </w:rPr>
        <w:t>规范中</w:t>
      </w:r>
      <w:r>
        <w:rPr>
          <w:rFonts w:ascii="Verdana" w:eastAsia="微软雅黑" w:hAnsi="Verdana"/>
          <w:color w:val="000000"/>
          <w:sz w:val="22"/>
          <w:szCs w:val="22"/>
          <w:lang w:val="en"/>
        </w:rPr>
        <w:t>servlet context listeners</w:t>
      </w:r>
      <w:r>
        <w:rPr>
          <w:rFonts w:ascii="Verdana" w:eastAsia="微软雅黑" w:hAnsi="Verdana"/>
          <w:color w:val="000000"/>
          <w:sz w:val="22"/>
          <w:szCs w:val="22"/>
          <w:lang w:val="en"/>
        </w:rPr>
        <w:t>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应用启动并能处理初始请求时立即运行。</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关闭的时候也是相同的</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是初始化</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理想的方式。你可能愿意选择</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，虽然是一样的，但决定权在于你。你可以查看</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来获得更详细的信息。</w:t>
      </w:r>
    </w:p>
    <w:p w14:paraId="34484E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可以象下面所示例的一样使用</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注册一个</w:t>
      </w:r>
      <w:r>
        <w:rPr>
          <w:rStyle w:val="HTML"/>
          <w:rFonts w:ascii="Courier New" w:hAnsi="Courier New" w:cs="Courier New"/>
          <w:color w:val="000000"/>
          <w:lang w:val="en"/>
        </w:rPr>
        <w:t>ApplicationContext</w:t>
      </w:r>
    </w:p>
    <w:p w14:paraId="54F5B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72C0B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&lt;param-name&gt;contextConfigLocation&lt;/param-name&gt;</w:t>
      </w:r>
    </w:p>
    <w:p w14:paraId="66007A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&lt;param-value&gt;/WEB-INF/daoContext.xml /WEB-INF/applicationContext.xml&lt;/param-value&gt;</w:t>
      </w:r>
    </w:p>
    <w:p w14:paraId="3B5E8E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359E75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FCD1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6FEBF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&lt;listener-class&gt;org.springframework.web.context.ContextLoaderListener&lt;/listener-class&gt;</w:t>
      </w:r>
    </w:p>
    <w:p w14:paraId="4A464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05F78E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52239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lineannotation"/>
          <w:rFonts w:hint="eastAsia"/>
          <w:i/>
          <w:iCs/>
          <w:color w:val="008000"/>
          <w:sz w:val="21"/>
          <w:szCs w:val="21"/>
          <w:lang w:val="en"/>
        </w:rPr>
        <w:t xml:space="preserve">&lt;!-- or use the </w:t>
      </w:r>
      <w:r>
        <w:rPr>
          <w:rStyle w:val="HTML"/>
          <w:rFonts w:ascii="Courier New" w:hAnsi="Courier New" w:cs="Courier New"/>
          <w:i/>
          <w:iCs/>
          <w:color w:val="008000"/>
          <w:sz w:val="25"/>
          <w:szCs w:val="25"/>
          <w:lang w:val="en"/>
        </w:rPr>
        <w:t>ContextLoaderServlet</w:t>
      </w:r>
      <w:r>
        <w:rPr>
          <w:rStyle w:val="lineannotation"/>
          <w:rFonts w:hint="eastAsia"/>
          <w:i/>
          <w:iCs/>
          <w:color w:val="008000"/>
          <w:sz w:val="21"/>
          <w:szCs w:val="21"/>
          <w:lang w:val="en"/>
        </w:rPr>
        <w:t xml:space="preserve"> instead of the above listener</w:t>
      </w:r>
    </w:p>
    <w:p w14:paraId="0D128E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1BF96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&lt;servlet-name&gt;context&lt;/servlet-name&gt;</w:t>
      </w:r>
    </w:p>
    <w:p w14:paraId="4A832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lastRenderedPageBreak/>
        <w:t xml:space="preserve">  &lt;servlet-class&gt;org.springframework.web.context.ContextLoaderServlet&lt;/servlet-class&gt;</w:t>
      </w:r>
    </w:p>
    <w:p w14:paraId="25246A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&lt;load-on-startup&gt;1&lt;/load-on-startup&gt;</w:t>
      </w:r>
    </w:p>
    <w:p w14:paraId="0125F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285B9F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ad"/>
          <w:rFonts w:hint="eastAsia"/>
          <w:color w:val="000000"/>
          <w:sz w:val="21"/>
          <w:szCs w:val="21"/>
          <w:lang w:val="en"/>
        </w:rPr>
        <w:t>--</w:t>
      </w:r>
      <w:r>
        <w:rPr>
          <w:rFonts w:hint="eastAsia"/>
          <w:color w:val="000000"/>
          <w:sz w:val="21"/>
          <w:szCs w:val="21"/>
          <w:lang w:val="en"/>
        </w:rPr>
        <w:t>&gt;</w:t>
      </w:r>
    </w:p>
    <w:p w14:paraId="5E0731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监听器首先检查</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参数，如果它不存在，它将使用</w:t>
      </w:r>
      <w:r>
        <w:rPr>
          <w:rStyle w:val="HTML"/>
          <w:rFonts w:ascii="Courier New" w:hAnsi="Courier New" w:cs="Courier New"/>
          <w:color w:val="000000"/>
          <w:lang w:val="en"/>
        </w:rPr>
        <w:t>/WEB-INF/applicationContext.xml</w:t>
      </w:r>
      <w:r>
        <w:rPr>
          <w:rFonts w:ascii="Verdana" w:eastAsia="微软雅黑" w:hAnsi="Verdana"/>
          <w:color w:val="000000"/>
          <w:sz w:val="22"/>
          <w:szCs w:val="22"/>
          <w:lang w:val="en"/>
        </w:rPr>
        <w:t>作为默认值。如果已存在，它将使用分隔符（逗号、冒号或空格）将字符串分解成应用上下文件位置路径。可以支持</w:t>
      </w:r>
      <w:r>
        <w:rPr>
          <w:rFonts w:ascii="Verdana" w:eastAsia="微软雅黑" w:hAnsi="Verdana"/>
          <w:color w:val="000000"/>
          <w:sz w:val="22"/>
          <w:szCs w:val="22"/>
          <w:lang w:val="en"/>
        </w:rPr>
        <w:t>ant-</w:t>
      </w:r>
      <w:r>
        <w:rPr>
          <w:rFonts w:ascii="Verdana" w:eastAsia="微软雅黑" w:hAnsi="Verdana"/>
          <w:color w:val="000000"/>
          <w:sz w:val="22"/>
          <w:szCs w:val="22"/>
          <w:lang w:val="en"/>
        </w:rPr>
        <w:t>风格的路径模式，如</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文件夹下所有以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文件夹及子文件夹下的以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5090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ContextLoaderServlet</w:t>
      </w:r>
      <w:r>
        <w:rPr>
          <w:rFonts w:ascii="Verdana" w:eastAsia="微软雅黑" w:hAnsi="Verdana"/>
          <w:color w:val="000000"/>
          <w:sz w:val="22"/>
          <w:szCs w:val="22"/>
          <w:lang w:val="en"/>
        </w:rPr>
        <w:t>同</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一样使用</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w:t>
      </w:r>
    </w:p>
    <w:p w14:paraId="57616FBE"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2" w:name="beans-glue-code-and-singletons"/>
      <w:bookmarkEnd w:id="152"/>
      <w:r>
        <w:rPr>
          <w:rFonts w:ascii="Verdana" w:eastAsia="微软雅黑" w:hAnsi="Verdana"/>
          <w:color w:val="000000"/>
          <w:sz w:val="26"/>
          <w:szCs w:val="26"/>
          <w:lang w:val="en"/>
        </w:rPr>
        <w:t>3.9. </w:t>
      </w:r>
      <w:r>
        <w:rPr>
          <w:rFonts w:ascii="Verdana" w:eastAsia="微软雅黑" w:hAnsi="Verdana"/>
          <w:color w:val="000000"/>
          <w:sz w:val="26"/>
          <w:szCs w:val="26"/>
          <w:lang w:val="en"/>
        </w:rPr>
        <w:t>粘合代码和可怕的</w:t>
      </w:r>
      <w:r>
        <w:rPr>
          <w:rFonts w:ascii="Verdana" w:eastAsia="微软雅黑" w:hAnsi="Verdana"/>
          <w:color w:val="000000"/>
          <w:sz w:val="26"/>
          <w:szCs w:val="26"/>
          <w:lang w:val="en"/>
        </w:rPr>
        <w:t>singleton</w:t>
      </w:r>
    </w:p>
    <w:p w14:paraId="5008A29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一个应用中的大多数代码最好写成依赖注入（控制反转）的风格，这样代码就和</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容器无关，它们在被创建时从容器得到自己的依赖，并且完全不知道容器的存在。然而，对于少量需要与其它代码粘合的粘合层代码来说，有时候就需要以一种</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（或者类似</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）的方式来访问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容器。例如，第三方的代码可能试图（以</w:t>
      </w:r>
      <w:r>
        <w:rPr>
          <w:rStyle w:val="HTML"/>
          <w:rFonts w:ascii="Courier New" w:hAnsi="Courier New" w:cs="Courier New"/>
          <w:color w:val="000000"/>
          <w:lang w:val="en"/>
        </w:rPr>
        <w:t>Class.forName()</w:t>
      </w:r>
      <w:r>
        <w:rPr>
          <w:rFonts w:ascii="Verdana" w:eastAsia="微软雅黑" w:hAnsi="Verdana"/>
          <w:color w:val="000000"/>
          <w:sz w:val="22"/>
          <w:szCs w:val="22"/>
          <w:lang w:val="en"/>
        </w:rPr>
        <w:t>的方式）直接构造一个新的对象，但无法强制它们从</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容器中得到这些对象。如果第三方代码构造的对象只是一个小</w:t>
      </w:r>
      <w:r>
        <w:rPr>
          <w:rFonts w:ascii="Verdana" w:eastAsia="微软雅黑" w:hAnsi="Verdana"/>
          <w:color w:val="000000"/>
          <w:sz w:val="22"/>
          <w:szCs w:val="22"/>
          <w:lang w:val="en"/>
        </w:rPr>
        <w:t>stub</w:t>
      </w:r>
      <w:r>
        <w:rPr>
          <w:rFonts w:ascii="Verdana" w:eastAsia="微软雅黑" w:hAnsi="Verdana"/>
          <w:color w:val="000000"/>
          <w:sz w:val="22"/>
          <w:szCs w:val="22"/>
          <w:lang w:val="en"/>
        </w:rPr>
        <w:t>或</w:t>
      </w:r>
      <w:r>
        <w:rPr>
          <w:rFonts w:ascii="Verdana" w:eastAsia="微软雅黑" w:hAnsi="Verdana"/>
          <w:color w:val="000000"/>
          <w:sz w:val="22"/>
          <w:szCs w:val="22"/>
          <w:lang w:val="en"/>
        </w:rPr>
        <w:t>proxy</w:t>
      </w:r>
      <w:r>
        <w:rPr>
          <w:rFonts w:ascii="Verdana" w:eastAsia="微软雅黑" w:hAnsi="Verdana"/>
          <w:color w:val="000000"/>
          <w:sz w:val="22"/>
          <w:szCs w:val="22"/>
          <w:lang w:val="en"/>
        </w:rPr>
        <w:t>，并且使用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来获得真正的对象，那么大多数的代码（由容器产生的对象）仍然可以使用控制反转。因此大多数的代码依然不需要知道容器的存在，或者它如何被访问，并保持与其它代码的解耦，这样所带来的益处是很显然的。</w:t>
      </w:r>
      <w:r>
        <w:rPr>
          <w:rFonts w:ascii="Verdana" w:eastAsia="微软雅黑" w:hAnsi="Verdana"/>
          <w:color w:val="000000"/>
          <w:sz w:val="22"/>
          <w:szCs w:val="22"/>
          <w:lang w:val="en"/>
        </w:rPr>
        <w:t>EJB</w:t>
      </w:r>
      <w:r>
        <w:rPr>
          <w:rFonts w:ascii="Verdana" w:eastAsia="微软雅黑" w:hAnsi="Verdana"/>
          <w:color w:val="000000"/>
          <w:sz w:val="22"/>
          <w:szCs w:val="22"/>
          <w:lang w:val="en"/>
        </w:rPr>
        <w:t>也可以使用这种</w:t>
      </w:r>
      <w:r>
        <w:rPr>
          <w:rFonts w:ascii="Verdana" w:eastAsia="微软雅黑" w:hAnsi="Verdana"/>
          <w:color w:val="000000"/>
          <w:sz w:val="22"/>
          <w:szCs w:val="22"/>
          <w:lang w:val="en"/>
        </w:rPr>
        <w:t>stub/proxy</w:t>
      </w:r>
      <w:r>
        <w:rPr>
          <w:rFonts w:ascii="Verdana" w:eastAsia="微软雅黑" w:hAnsi="Verdana"/>
          <w:color w:val="000000"/>
          <w:sz w:val="22"/>
          <w:szCs w:val="22"/>
          <w:lang w:val="en"/>
        </w:rPr>
        <w:t>方案代理到由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容器产生的普</w:t>
      </w:r>
      <w:r>
        <w:rPr>
          <w:rFonts w:ascii="Verdana" w:eastAsia="微软雅黑" w:hAnsi="Verdana"/>
          <w:color w:val="000000"/>
          <w:sz w:val="22"/>
          <w:szCs w:val="22"/>
          <w:lang w:val="en"/>
        </w:rPr>
        <w:lastRenderedPageBreak/>
        <w:t>通的</w:t>
      </w:r>
      <w:r>
        <w:rPr>
          <w:rFonts w:ascii="Verdana" w:eastAsia="微软雅黑" w:hAnsi="Verdana"/>
          <w:color w:val="000000"/>
          <w:sz w:val="22"/>
          <w:szCs w:val="22"/>
          <w:lang w:val="en"/>
        </w:rPr>
        <w:t>Java</w:t>
      </w:r>
      <w:r>
        <w:rPr>
          <w:rFonts w:ascii="Verdana" w:eastAsia="微软雅黑" w:hAnsi="Verdana"/>
          <w:color w:val="000000"/>
          <w:sz w:val="22"/>
          <w:szCs w:val="22"/>
          <w:lang w:val="en"/>
        </w:rPr>
        <w:t>实现对象。虽然理想情况下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容器不需要是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，但是如果每个</w:t>
      </w:r>
      <w:r>
        <w:rPr>
          <w:rFonts w:ascii="Verdana" w:eastAsia="微软雅黑" w:hAnsi="Verdana"/>
          <w:color w:val="000000"/>
          <w:sz w:val="22"/>
          <w:szCs w:val="22"/>
          <w:lang w:val="en"/>
        </w:rPr>
        <w:t>bean</w:t>
      </w:r>
      <w:r>
        <w:rPr>
          <w:rFonts w:ascii="Verdana" w:eastAsia="微软雅黑" w:hAnsi="Verdana"/>
          <w:color w:val="000000"/>
          <w:sz w:val="22"/>
          <w:szCs w:val="22"/>
          <w:lang w:val="en"/>
        </w:rPr>
        <w:t>使用它自己的</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容器（当在</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容器中使用</w:t>
      </w:r>
      <w:r>
        <w:rPr>
          <w:rFonts w:ascii="Verdana" w:eastAsia="微软雅黑" w:hAnsi="Verdana"/>
          <w:color w:val="000000"/>
          <w:sz w:val="22"/>
          <w:szCs w:val="22"/>
          <w:lang w:val="en"/>
        </w:rPr>
        <w:t>bean</w:t>
      </w:r>
      <w:r>
        <w:rPr>
          <w:rFonts w:ascii="Verdana" w:eastAsia="微软雅黑" w:hAnsi="Verdana"/>
          <w:color w:val="000000"/>
          <w:sz w:val="22"/>
          <w:szCs w:val="22"/>
          <w:lang w:val="en"/>
        </w:rPr>
        <w:t>时，如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），对于内存使用或初始化次数都是不切实际。</w:t>
      </w:r>
    </w:p>
    <w:p w14:paraId="765166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另一个例子，在一个多层的复杂的</w:t>
      </w:r>
      <w:r>
        <w:rPr>
          <w:rFonts w:ascii="Verdana" w:eastAsia="微软雅黑" w:hAnsi="Verdana"/>
          <w:color w:val="000000"/>
          <w:sz w:val="22"/>
          <w:szCs w:val="22"/>
          <w:lang w:val="en"/>
        </w:rPr>
        <w:t>J2EE</w:t>
      </w:r>
      <w:r>
        <w:rPr>
          <w:rFonts w:ascii="Verdana" w:eastAsia="微软雅黑" w:hAnsi="Verdana"/>
          <w:color w:val="000000"/>
          <w:sz w:val="22"/>
          <w:szCs w:val="22"/>
          <w:lang w:val="en"/>
        </w:rPr>
        <w:t>应用中（比如不同的</w:t>
      </w:r>
      <w:r>
        <w:rPr>
          <w:rFonts w:ascii="Verdana" w:eastAsia="微软雅黑" w:hAnsi="Verdana"/>
          <w:color w:val="000000"/>
          <w:sz w:val="22"/>
          <w:szCs w:val="22"/>
          <w:lang w:val="en"/>
        </w:rPr>
        <w:t>JAR</w:t>
      </w:r>
      <w:r>
        <w:rPr>
          <w:rFonts w:ascii="Verdana" w:eastAsia="微软雅黑" w:hAnsi="Verdana"/>
          <w:color w:val="000000"/>
          <w:sz w:val="22"/>
          <w:szCs w:val="22"/>
          <w:lang w:val="en"/>
        </w:rPr>
        <w:t>，</w:t>
      </w:r>
      <w:r>
        <w:rPr>
          <w:rFonts w:ascii="Verdana" w:eastAsia="微软雅黑" w:hAnsi="Verdana"/>
          <w:color w:val="000000"/>
          <w:sz w:val="22"/>
          <w:szCs w:val="22"/>
          <w:lang w:val="en"/>
        </w:rPr>
        <w:t>EJB</w:t>
      </w:r>
      <w:r>
        <w:rPr>
          <w:rFonts w:ascii="Verdana" w:eastAsia="微软雅黑" w:hAnsi="Verdana"/>
          <w:color w:val="000000"/>
          <w:sz w:val="22"/>
          <w:szCs w:val="22"/>
          <w:lang w:val="en"/>
        </w:rPr>
        <w:t>，以及</w:t>
      </w:r>
      <w:r>
        <w:rPr>
          <w:rFonts w:ascii="Verdana" w:eastAsia="微软雅黑" w:hAnsi="Verdana"/>
          <w:color w:val="000000"/>
          <w:sz w:val="22"/>
          <w:szCs w:val="22"/>
          <w:lang w:val="en"/>
        </w:rPr>
        <w:t>WAR</w:t>
      </w:r>
      <w:r>
        <w:rPr>
          <w:rFonts w:ascii="Verdana" w:eastAsia="微软雅黑" w:hAnsi="Verdana"/>
          <w:color w:val="000000"/>
          <w:sz w:val="22"/>
          <w:szCs w:val="22"/>
          <w:lang w:val="en"/>
        </w:rPr>
        <w:t>打包成一个</w:t>
      </w:r>
      <w:r>
        <w:rPr>
          <w:rFonts w:ascii="Verdana" w:eastAsia="微软雅黑" w:hAnsi="Verdana"/>
          <w:color w:val="000000"/>
          <w:sz w:val="22"/>
          <w:szCs w:val="22"/>
          <w:lang w:val="en"/>
        </w:rPr>
        <w:t>EAR</w:t>
      </w:r>
      <w:r>
        <w:rPr>
          <w:rFonts w:ascii="Verdana" w:eastAsia="微软雅黑" w:hAnsi="Verdana"/>
          <w:color w:val="000000"/>
          <w:sz w:val="22"/>
          <w:szCs w:val="22"/>
          <w:lang w:val="en"/>
        </w:rPr>
        <w:t>），每一层都有自己的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容器定义（有效地组成一个层次结构），如果顶层只有一个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w:t>
      </w:r>
      <w:r>
        <w:rPr>
          <w:rFonts w:ascii="Verdana" w:eastAsia="微软雅黑" w:hAnsi="Verdana"/>
          <w:color w:val="000000"/>
          <w:sz w:val="22"/>
          <w:szCs w:val="22"/>
          <w:lang w:val="en"/>
        </w:rPr>
        <w:t>WAR</w:t>
      </w:r>
      <w:r>
        <w:rPr>
          <w:rFonts w:ascii="Verdana" w:eastAsia="微软雅黑" w:hAnsi="Verdana"/>
          <w:color w:val="000000"/>
          <w:sz w:val="22"/>
          <w:szCs w:val="22"/>
          <w:lang w:val="en"/>
        </w:rPr>
        <w:t>）的话，比较好的做法是简单地创建一个由不同层的</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定义文件组成的组合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容器。所有不同的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容器实现都可以以这种方式从多个定义文件构造出来。但是，如果在顶层有多个兄弟</w:t>
      </w:r>
      <w:r>
        <w:rPr>
          <w:rFonts w:ascii="Verdana" w:eastAsia="微软雅黑" w:hAnsi="Verdana"/>
          <w:color w:val="000000"/>
          <w:sz w:val="22"/>
          <w:szCs w:val="22"/>
          <w:lang w:val="en"/>
        </w:rPr>
        <w:t>web-apps</w:t>
      </w:r>
      <w:r>
        <w:rPr>
          <w:rFonts w:ascii="Verdana" w:eastAsia="微软雅黑" w:hAnsi="Verdana"/>
          <w:color w:val="000000"/>
          <w:sz w:val="22"/>
          <w:szCs w:val="22"/>
          <w:lang w:val="en"/>
        </w:rPr>
        <w:t>，为每一个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创建一个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容器，而每个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都包含大部分相同的底层的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定义。因而就会因内存使用，建</w:t>
      </w:r>
      <w:r>
        <w:rPr>
          <w:rFonts w:ascii="Verdana" w:eastAsia="微软雅黑" w:hAnsi="Verdana"/>
          <w:color w:val="000000"/>
          <w:sz w:val="22"/>
          <w:szCs w:val="22"/>
          <w:lang w:val="en"/>
        </w:rPr>
        <w:t>bean</w:t>
      </w:r>
      <w:r>
        <w:rPr>
          <w:rFonts w:ascii="Verdana" w:eastAsia="微软雅黑" w:hAnsi="Verdana"/>
          <w:color w:val="000000"/>
          <w:sz w:val="22"/>
          <w:szCs w:val="22"/>
          <w:lang w:val="en"/>
        </w:rPr>
        <w:t>的多个复本会花很长时间初始化（比如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），以及其它可能产生的副作用而产生问题。作为另一可选的方案，象</w:t>
      </w:r>
      <w:hyperlink r:id="rId185" w:tgtFrame="_top" w:history="1">
        <w:r>
          <w:rPr>
            <w:rStyle w:val="a3"/>
            <w:rFonts w:ascii="Verdana" w:hAnsi="Verdana" w:cs="Courier New"/>
            <w:color w:val="888888"/>
            <w:sz w:val="18"/>
            <w:szCs w:val="18"/>
            <w:lang w:val="en"/>
          </w:rPr>
          <w:t>ContextSingletonBeanFactoryLocator</w:t>
        </w:r>
      </w:hyperlink>
      <w:r>
        <w:rPr>
          <w:rFonts w:ascii="Verdana" w:eastAsia="微软雅黑" w:hAnsi="Verdana"/>
          <w:color w:val="000000"/>
          <w:sz w:val="22"/>
          <w:szCs w:val="22"/>
          <w:lang w:val="en"/>
        </w:rPr>
        <w:t>和</w:t>
      </w:r>
      <w:hyperlink r:id="rId186" w:tgtFrame="_top" w:history="1">
        <w:r>
          <w:rPr>
            <w:rStyle w:val="a3"/>
            <w:rFonts w:ascii="Verdana" w:hAnsi="Verdana" w:cs="Courier New"/>
            <w:color w:val="888888"/>
            <w:sz w:val="18"/>
            <w:szCs w:val="18"/>
            <w:lang w:val="en"/>
          </w:rPr>
          <w:t>SingletonBeanFactoryLocator</w:t>
        </w:r>
      </w:hyperlink>
      <w:r>
        <w:rPr>
          <w:rFonts w:ascii="Verdana" w:eastAsia="微软雅黑" w:hAnsi="Verdana"/>
          <w:color w:val="000000"/>
          <w:sz w:val="22"/>
          <w:szCs w:val="22"/>
          <w:lang w:val="en"/>
        </w:rPr>
        <w:t>的类可以在需要的时候以有效的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方式，加载多层次的（比如一个是另一个的父亲）</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容器，这些将会作为</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容器的父容器。由此底层的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定义只在需要的时候加载（并且只被加载一次）。</w:t>
      </w:r>
    </w:p>
    <w:p w14:paraId="2BDBBD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你可以查看</w:t>
      </w:r>
      <w:hyperlink r:id="rId187" w:tgtFrame="_top" w:history="1">
        <w:r>
          <w:rPr>
            <w:rStyle w:val="a3"/>
            <w:rFonts w:ascii="Verdana" w:eastAsia="微软雅黑" w:hAnsi="Verdana"/>
            <w:color w:val="888888"/>
            <w:sz w:val="18"/>
            <w:szCs w:val="18"/>
            <w:lang w:val="en"/>
          </w:rPr>
          <w:t>SingletonBeanFactoryLocator</w:t>
        </w:r>
      </w:hyperlink>
      <w:r>
        <w:rPr>
          <w:rFonts w:ascii="Verdana" w:eastAsia="微软雅黑" w:hAnsi="Verdana"/>
          <w:color w:val="000000"/>
          <w:sz w:val="22"/>
          <w:szCs w:val="22"/>
          <w:lang w:val="en"/>
        </w:rPr>
        <w:t>和</w:t>
      </w:r>
      <w:hyperlink r:id="rId188" w:tgtFrame="_top" w:history="1">
        <w:r>
          <w:rPr>
            <w:rStyle w:val="a3"/>
            <w:rFonts w:ascii="Verdana" w:eastAsia="微软雅黑" w:hAnsi="Verdana"/>
            <w:color w:val="888888"/>
            <w:sz w:val="18"/>
            <w:szCs w:val="18"/>
            <w:lang w:val="en"/>
          </w:rPr>
          <w:t>ContextSingletonBeanFactoryLocator</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来获得详细的例子。正如在</w:t>
      </w:r>
      <w:hyperlink r:id="rId189" w:tooltip="Chapter 18. Enterprise Java Beans (EJB) 集成" w:history="1">
        <w:r>
          <w:rPr>
            <w:rStyle w:val="a3"/>
            <w:rFonts w:ascii="Verdana" w:eastAsia="微软雅黑" w:hAnsi="Verdana"/>
            <w:color w:val="888888"/>
            <w:sz w:val="18"/>
            <w:szCs w:val="18"/>
            <w:lang w:val="en"/>
          </w:rPr>
          <w:t>EJB</w:t>
        </w:r>
      </w:hyperlink>
      <w:r>
        <w:rPr>
          <w:rFonts w:ascii="Verdana" w:eastAsia="微软雅黑" w:hAnsi="Verdana"/>
          <w:color w:val="000000"/>
          <w:sz w:val="22"/>
          <w:szCs w:val="22"/>
          <w:lang w:val="en"/>
        </w:rPr>
        <w:t>那章所提到的，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提供方便使用的基类，通常使用一个</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实现，这样在需要时就可以很容易地被</w:t>
      </w:r>
      <w:r>
        <w:rPr>
          <w:rStyle w:val="HTML"/>
          <w:rFonts w:ascii="Courier New" w:hAnsi="Courier New" w:cs="Courier New"/>
          <w:color w:val="000000"/>
          <w:lang w:val="en"/>
        </w:rPr>
        <w:t>SingletonBeanFactoryLocator</w:t>
      </w:r>
      <w:r>
        <w:rPr>
          <w:rFonts w:ascii="Verdana" w:eastAsia="微软雅黑" w:hAnsi="Verdana"/>
          <w:color w:val="000000"/>
          <w:sz w:val="22"/>
          <w:szCs w:val="22"/>
          <w:lang w:val="en"/>
        </w:rPr>
        <w:t>和</w:t>
      </w:r>
      <w:r>
        <w:rPr>
          <w:rStyle w:val="HTML"/>
          <w:rFonts w:ascii="Courier New" w:hAnsi="Courier New" w:cs="Courier New"/>
          <w:color w:val="000000"/>
          <w:lang w:val="en"/>
        </w:rPr>
        <w:t>ContextSingletonBeanFactoryLocator</w:t>
      </w:r>
      <w:r>
        <w:rPr>
          <w:rFonts w:ascii="Verdana" w:eastAsia="微软雅黑" w:hAnsi="Verdana"/>
          <w:color w:val="000000"/>
          <w:sz w:val="22"/>
          <w:szCs w:val="22"/>
          <w:lang w:val="en"/>
        </w:rPr>
        <w:t>替换。</w:t>
      </w:r>
    </w:p>
    <w:p w14:paraId="27F6581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3" w:name="beans-rar-deployment"/>
      <w:bookmarkEnd w:id="153"/>
      <w:r>
        <w:rPr>
          <w:rFonts w:ascii="Verdana" w:eastAsia="微软雅黑" w:hAnsi="Verdana"/>
          <w:color w:val="000000"/>
          <w:sz w:val="26"/>
          <w:szCs w:val="26"/>
          <w:lang w:val="en"/>
        </w:rPr>
        <w:t>3.10. </w:t>
      </w:r>
      <w:r>
        <w:rPr>
          <w:rFonts w:ascii="Verdana" w:eastAsia="微软雅黑" w:hAnsi="Verdana"/>
          <w:color w:val="000000"/>
          <w:sz w:val="26"/>
          <w:szCs w:val="26"/>
          <w:lang w:val="en"/>
        </w:rPr>
        <w:t>以</w:t>
      </w:r>
      <w:r>
        <w:rPr>
          <w:rFonts w:ascii="Verdana" w:eastAsia="微软雅黑" w:hAnsi="Verdana"/>
          <w:color w:val="000000"/>
          <w:sz w:val="26"/>
          <w:szCs w:val="26"/>
          <w:lang w:val="en"/>
        </w:rPr>
        <w:t>J2EE RAR</w:t>
      </w:r>
      <w:r>
        <w:rPr>
          <w:rFonts w:ascii="Verdana" w:eastAsia="微软雅黑" w:hAnsi="Verdana"/>
          <w:color w:val="000000"/>
          <w:sz w:val="26"/>
          <w:szCs w:val="26"/>
          <w:lang w:val="en"/>
        </w:rPr>
        <w:t>文件的形式部署</w:t>
      </w:r>
      <w:r>
        <w:rPr>
          <w:rFonts w:ascii="Verdana" w:eastAsia="微软雅黑" w:hAnsi="Verdana"/>
          <w:color w:val="000000"/>
          <w:sz w:val="26"/>
          <w:szCs w:val="26"/>
          <w:lang w:val="en"/>
        </w:rPr>
        <w:t>Spring ApplicationContext</w:t>
      </w:r>
    </w:p>
    <w:p w14:paraId="309D7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自从</w:t>
      </w:r>
      <w:r>
        <w:rPr>
          <w:rFonts w:ascii="Verdana" w:eastAsia="微软雅黑" w:hAnsi="Verdana"/>
          <w:color w:val="000000"/>
          <w:sz w:val="22"/>
          <w:szCs w:val="22"/>
          <w:lang w:val="en"/>
        </w:rPr>
        <w:t>Spring 2.5</w:t>
      </w:r>
      <w:r>
        <w:rPr>
          <w:rFonts w:ascii="Verdana" w:eastAsia="微软雅黑" w:hAnsi="Verdana"/>
          <w:color w:val="000000"/>
          <w:sz w:val="22"/>
          <w:szCs w:val="22"/>
          <w:lang w:val="en"/>
        </w:rPr>
        <w:t>之后，我们就可以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文件的形式部署</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，该文件将应用上下文，所有需要的</w:t>
      </w:r>
      <w:r>
        <w:rPr>
          <w:rFonts w:ascii="Verdana" w:eastAsia="微软雅黑" w:hAnsi="Verdana"/>
          <w:color w:val="000000"/>
          <w:sz w:val="22"/>
          <w:szCs w:val="22"/>
          <w:lang w:val="en"/>
        </w:rPr>
        <w:t>bean</w:t>
      </w:r>
      <w:r>
        <w:rPr>
          <w:rFonts w:ascii="Verdana" w:eastAsia="微软雅黑" w:hAnsi="Verdana"/>
          <w:color w:val="000000"/>
          <w:sz w:val="22"/>
          <w:szCs w:val="22"/>
          <w:lang w:val="en"/>
        </w:rPr>
        <w:t>以及</w:t>
      </w:r>
      <w:r>
        <w:rPr>
          <w:rFonts w:ascii="Verdana" w:eastAsia="微软雅黑" w:hAnsi="Verdana"/>
          <w:color w:val="000000"/>
          <w:sz w:val="22"/>
          <w:szCs w:val="22"/>
          <w:lang w:val="en"/>
        </w:rPr>
        <w:t>JARs</w:t>
      </w:r>
      <w:r>
        <w:rPr>
          <w:rFonts w:ascii="Verdana" w:eastAsia="微软雅黑" w:hAnsi="Verdana"/>
          <w:color w:val="000000"/>
          <w:sz w:val="22"/>
          <w:szCs w:val="22"/>
          <w:lang w:val="en"/>
        </w:rPr>
        <w:t>文件封装到一个</w:t>
      </w:r>
      <w:r>
        <w:rPr>
          <w:rFonts w:ascii="Verdana" w:eastAsia="微软雅黑" w:hAnsi="Verdana"/>
          <w:color w:val="000000"/>
          <w:sz w:val="22"/>
          <w:szCs w:val="22"/>
          <w:lang w:val="en"/>
        </w:rPr>
        <w:t>J2EE RAR</w:t>
      </w:r>
      <w:r>
        <w:rPr>
          <w:rFonts w:ascii="Verdana" w:eastAsia="微软雅黑" w:hAnsi="Verdana"/>
          <w:color w:val="000000"/>
          <w:sz w:val="22"/>
          <w:szCs w:val="22"/>
          <w:lang w:val="en"/>
        </w:rPr>
        <w:t>部署单元中。这与引导启动一个独立的</w:t>
      </w:r>
      <w:r>
        <w:rPr>
          <w:rFonts w:ascii="Verdana" w:eastAsia="微软雅黑" w:hAnsi="Verdana"/>
          <w:color w:val="000000"/>
          <w:sz w:val="22"/>
          <w:szCs w:val="22"/>
          <w:lang w:val="en"/>
        </w:rPr>
        <w:t xml:space="preserve"> ApplicationContext </w:t>
      </w:r>
      <w:r>
        <w:rPr>
          <w:rFonts w:ascii="Verdana" w:eastAsia="微软雅黑" w:hAnsi="Verdana"/>
          <w:color w:val="000000"/>
          <w:sz w:val="22"/>
          <w:szCs w:val="22"/>
          <w:lang w:val="en"/>
        </w:rPr>
        <w:t>是一样的，只是它要寄居于</w:t>
      </w:r>
      <w:r>
        <w:rPr>
          <w:rFonts w:ascii="Verdana" w:eastAsia="微软雅黑" w:hAnsi="Verdana"/>
          <w:color w:val="000000"/>
          <w:sz w:val="22"/>
          <w:szCs w:val="22"/>
          <w:lang w:val="en"/>
        </w:rPr>
        <w:t>J2EE</w:t>
      </w:r>
      <w:r>
        <w:rPr>
          <w:rFonts w:ascii="Verdana" w:eastAsia="微软雅黑" w:hAnsi="Verdana"/>
          <w:color w:val="000000"/>
          <w:sz w:val="22"/>
          <w:szCs w:val="22"/>
          <w:lang w:val="en"/>
        </w:rPr>
        <w:t>环境内，以便能够访问</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服务器提供的基本功能。这种</w:t>
      </w:r>
      <w:r>
        <w:rPr>
          <w:rFonts w:ascii="Verdana" w:eastAsia="微软雅黑" w:hAnsi="Verdana"/>
          <w:color w:val="000000"/>
          <w:sz w:val="22"/>
          <w:szCs w:val="22"/>
          <w:lang w:val="en"/>
        </w:rPr>
        <w:t>RAR</w:t>
      </w:r>
      <w:r>
        <w:rPr>
          <w:rFonts w:ascii="Verdana" w:eastAsia="微软雅黑" w:hAnsi="Verdana"/>
          <w:color w:val="000000"/>
          <w:sz w:val="22"/>
          <w:szCs w:val="22"/>
          <w:lang w:val="en"/>
        </w:rPr>
        <w:t>的部署对于那些常见的应用场景准备以一种更加</w:t>
      </w:r>
      <w:r>
        <w:rPr>
          <w:rFonts w:ascii="Verdana" w:eastAsia="微软雅黑" w:hAnsi="Verdana"/>
          <w:color w:val="000000"/>
          <w:sz w:val="22"/>
          <w:szCs w:val="22"/>
          <w:lang w:val="en"/>
        </w:rPr>
        <w:t>“</w:t>
      </w:r>
      <w:r>
        <w:rPr>
          <w:rFonts w:ascii="Verdana" w:eastAsia="微软雅黑" w:hAnsi="Verdana"/>
          <w:color w:val="000000"/>
          <w:sz w:val="22"/>
          <w:szCs w:val="22"/>
          <w:lang w:val="en"/>
        </w:rPr>
        <w:t>自然</w:t>
      </w:r>
      <w:r>
        <w:rPr>
          <w:rFonts w:ascii="Verdana" w:eastAsia="微软雅黑" w:hAnsi="Verdana"/>
          <w:color w:val="000000"/>
          <w:sz w:val="22"/>
          <w:szCs w:val="22"/>
          <w:lang w:val="en"/>
        </w:rPr>
        <w:t>”</w:t>
      </w:r>
      <w:r>
        <w:rPr>
          <w:rFonts w:ascii="Verdana" w:eastAsia="微软雅黑" w:hAnsi="Verdana"/>
          <w:color w:val="000000"/>
          <w:sz w:val="22"/>
          <w:szCs w:val="22"/>
          <w:lang w:val="en"/>
        </w:rPr>
        <w:t>的方式去部署一个没有头</w:t>
      </w:r>
      <w:r>
        <w:rPr>
          <w:rFonts w:ascii="Verdana" w:eastAsia="微软雅黑" w:hAnsi="Verdana"/>
          <w:color w:val="000000"/>
          <w:sz w:val="22"/>
          <w:szCs w:val="22"/>
          <w:lang w:val="en"/>
        </w:rPr>
        <w:t>(headless)</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r>
        <w:rPr>
          <w:rFonts w:ascii="Verdana" w:eastAsia="微软雅黑" w:hAnsi="Verdana"/>
          <w:color w:val="000000"/>
          <w:sz w:val="22"/>
          <w:szCs w:val="22"/>
          <w:lang w:val="en"/>
        </w:rPr>
        <w:t>——</w:t>
      </w:r>
      <w:r>
        <w:rPr>
          <w:rFonts w:ascii="Verdana" w:eastAsia="微软雅黑" w:hAnsi="Verdana"/>
          <w:color w:val="000000"/>
          <w:sz w:val="22"/>
          <w:szCs w:val="22"/>
          <w:lang w:val="en"/>
        </w:rPr>
        <w:t>就是说：一个没有任何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入口点，而只用于在</w:t>
      </w:r>
      <w:r>
        <w:rPr>
          <w:rFonts w:ascii="Verdana" w:eastAsia="微软雅黑" w:hAnsi="Verdana"/>
          <w:color w:val="000000"/>
          <w:sz w:val="22"/>
          <w:szCs w:val="22"/>
          <w:lang w:val="en"/>
        </w:rPr>
        <w:t>J2EE</w:t>
      </w:r>
      <w:r>
        <w:rPr>
          <w:rFonts w:ascii="Verdana" w:eastAsia="微软雅黑" w:hAnsi="Verdana"/>
          <w:color w:val="000000"/>
          <w:sz w:val="22"/>
          <w:szCs w:val="22"/>
          <w:lang w:val="en"/>
        </w:rPr>
        <w:t>环境中启动一个</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p>
    <w:p w14:paraId="2514B8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RAR</w:t>
      </w:r>
      <w:r>
        <w:rPr>
          <w:rFonts w:ascii="Verdana" w:eastAsia="微软雅黑" w:hAnsi="Verdana"/>
          <w:color w:val="000000"/>
          <w:sz w:val="22"/>
          <w:szCs w:val="22"/>
          <w:lang w:val="en"/>
        </w:rPr>
        <w:t>部署对于那些不需要任何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入口点而仅包含消息节点与任务安排等的应用上下文来说非常理想。在这样的上下文中的</w:t>
      </w:r>
      <w:r>
        <w:rPr>
          <w:rFonts w:ascii="Verdana" w:eastAsia="微软雅黑" w:hAnsi="Verdana"/>
          <w:color w:val="000000"/>
          <w:sz w:val="22"/>
          <w:szCs w:val="22"/>
          <w:lang w:val="en"/>
        </w:rPr>
        <w:t>Beans</w:t>
      </w:r>
      <w:r>
        <w:rPr>
          <w:rFonts w:ascii="Verdana" w:eastAsia="微软雅黑" w:hAnsi="Verdana"/>
          <w:color w:val="000000"/>
          <w:sz w:val="22"/>
          <w:szCs w:val="22"/>
          <w:lang w:val="en"/>
        </w:rPr>
        <w:t>可以使用应用服务器资源，例如</w:t>
      </w:r>
      <w:r>
        <w:rPr>
          <w:rFonts w:ascii="Verdana" w:eastAsia="微软雅黑" w:hAnsi="Verdana"/>
          <w:color w:val="000000"/>
          <w:sz w:val="22"/>
          <w:szCs w:val="22"/>
          <w:lang w:val="en"/>
        </w:rPr>
        <w:t>JTA</w:t>
      </w:r>
      <w:r>
        <w:rPr>
          <w:rFonts w:ascii="Verdana" w:eastAsia="微软雅黑" w:hAnsi="Verdana"/>
          <w:color w:val="000000"/>
          <w:sz w:val="22"/>
          <w:szCs w:val="22"/>
          <w:lang w:val="en"/>
        </w:rPr>
        <w:t>事务管理，绑定到</w:t>
      </w:r>
      <w:r>
        <w:rPr>
          <w:rFonts w:ascii="Verdana" w:eastAsia="微软雅黑" w:hAnsi="Verdana"/>
          <w:color w:val="000000"/>
          <w:sz w:val="22"/>
          <w:szCs w:val="22"/>
          <w:lang w:val="en"/>
        </w:rPr>
        <w:t>JNDI</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数据源，</w:t>
      </w:r>
      <w:r>
        <w:rPr>
          <w:rFonts w:ascii="Verdana" w:eastAsia="微软雅黑" w:hAnsi="Verdana"/>
          <w:color w:val="000000"/>
          <w:sz w:val="22"/>
          <w:szCs w:val="22"/>
          <w:lang w:val="en"/>
        </w:rPr>
        <w:t>JMS ConnectionFactory</w:t>
      </w:r>
      <w:r>
        <w:rPr>
          <w:rFonts w:ascii="Verdana" w:eastAsia="微软雅黑" w:hAnsi="Verdana"/>
          <w:color w:val="000000"/>
          <w:sz w:val="22"/>
          <w:szCs w:val="22"/>
          <w:lang w:val="en"/>
        </w:rPr>
        <w:t>实例，同时这些</w:t>
      </w:r>
      <w:r>
        <w:rPr>
          <w:rFonts w:ascii="Verdana" w:eastAsia="微软雅黑" w:hAnsi="Verdana"/>
          <w:color w:val="000000"/>
          <w:sz w:val="22"/>
          <w:szCs w:val="22"/>
          <w:lang w:val="en"/>
        </w:rPr>
        <w:t>beans</w:t>
      </w:r>
      <w:r>
        <w:rPr>
          <w:rFonts w:ascii="Verdana" w:eastAsia="微软雅黑" w:hAnsi="Verdana"/>
          <w:color w:val="000000"/>
          <w:sz w:val="22"/>
          <w:szCs w:val="22"/>
          <w:lang w:val="en"/>
        </w:rPr>
        <w:t>还可以注册到平台上的</w:t>
      </w:r>
      <w:r>
        <w:rPr>
          <w:rFonts w:ascii="Verdana" w:eastAsia="微软雅黑" w:hAnsi="Verdana"/>
          <w:color w:val="000000"/>
          <w:sz w:val="22"/>
          <w:szCs w:val="22"/>
          <w:lang w:val="en"/>
        </w:rPr>
        <w:t>JMX</w:t>
      </w:r>
      <w:r>
        <w:rPr>
          <w:rFonts w:ascii="Verdana" w:eastAsia="微软雅黑" w:hAnsi="Verdana"/>
          <w:color w:val="000000"/>
          <w:sz w:val="22"/>
          <w:szCs w:val="22"/>
          <w:lang w:val="en"/>
        </w:rPr>
        <w:t>服务器</w:t>
      </w:r>
      <w:r>
        <w:rPr>
          <w:rFonts w:ascii="Verdana" w:eastAsia="微软雅黑" w:hAnsi="Verdana"/>
          <w:color w:val="000000"/>
          <w:sz w:val="22"/>
          <w:szCs w:val="22"/>
          <w:lang w:val="en"/>
        </w:rPr>
        <w:t>——</w:t>
      </w:r>
      <w:r>
        <w:rPr>
          <w:rFonts w:ascii="Verdana" w:eastAsia="微软雅黑" w:hAnsi="Verdana"/>
          <w:color w:val="000000"/>
          <w:sz w:val="22"/>
          <w:szCs w:val="22"/>
          <w:lang w:val="en"/>
        </w:rPr>
        <w:t>所有这些都通过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标准的事务管理与</w:t>
      </w:r>
      <w:r>
        <w:rPr>
          <w:rFonts w:ascii="Verdana" w:eastAsia="微软雅黑" w:hAnsi="Verdana"/>
          <w:color w:val="000000"/>
          <w:sz w:val="22"/>
          <w:szCs w:val="22"/>
          <w:lang w:val="en"/>
        </w:rPr>
        <w:t>JNDI</w:t>
      </w:r>
      <w:r>
        <w:rPr>
          <w:rFonts w:ascii="Verdana" w:eastAsia="微软雅黑" w:hAnsi="Verdana"/>
          <w:color w:val="000000"/>
          <w:sz w:val="22"/>
          <w:szCs w:val="22"/>
          <w:lang w:val="en"/>
        </w:rPr>
        <w:t>以及</w:t>
      </w:r>
      <w:r>
        <w:rPr>
          <w:rFonts w:ascii="Verdana" w:eastAsia="微软雅黑" w:hAnsi="Verdana"/>
          <w:color w:val="000000"/>
          <w:sz w:val="22"/>
          <w:szCs w:val="22"/>
          <w:lang w:val="en"/>
        </w:rPr>
        <w:t>JMX</w:t>
      </w:r>
      <w:r>
        <w:rPr>
          <w:rFonts w:ascii="Verdana" w:eastAsia="微软雅黑" w:hAnsi="Verdana"/>
          <w:color w:val="000000"/>
          <w:sz w:val="22"/>
          <w:szCs w:val="22"/>
          <w:lang w:val="en"/>
        </w:rPr>
        <w:t>支持的功能来实现的。应用组件也可以通过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TaskExecutor</w:t>
      </w:r>
      <w:r>
        <w:rPr>
          <w:rFonts w:ascii="Verdana" w:eastAsia="微软雅黑" w:hAnsi="Verdana"/>
          <w:color w:val="000000"/>
          <w:sz w:val="22"/>
          <w:szCs w:val="22"/>
          <w:lang w:val="en"/>
        </w:rPr>
        <w:t> </w:t>
      </w:r>
      <w:r>
        <w:rPr>
          <w:rFonts w:ascii="Verdana" w:eastAsia="微软雅黑" w:hAnsi="Verdana"/>
          <w:color w:val="000000"/>
          <w:sz w:val="22"/>
          <w:szCs w:val="22"/>
          <w:lang w:val="en"/>
        </w:rPr>
        <w:t>接口与应用服务器的</w:t>
      </w:r>
      <w:r>
        <w:rPr>
          <w:rFonts w:ascii="Verdana" w:eastAsia="微软雅黑" w:hAnsi="Verdana"/>
          <w:color w:val="000000"/>
          <w:sz w:val="22"/>
          <w:szCs w:val="22"/>
          <w:lang w:val="en"/>
        </w:rPr>
        <w:t>JCA WorkManager</w:t>
      </w:r>
      <w:r>
        <w:rPr>
          <w:rFonts w:ascii="Verdana" w:eastAsia="微软雅黑" w:hAnsi="Verdana"/>
          <w:color w:val="000000"/>
          <w:sz w:val="22"/>
          <w:szCs w:val="22"/>
          <w:lang w:val="en"/>
        </w:rPr>
        <w:t>进行交互。</w:t>
      </w:r>
    </w:p>
    <w:p w14:paraId="26FB14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查看</w:t>
      </w:r>
      <w:hyperlink r:id="rId190" w:tgtFrame="_top" w:history="1">
        <w:r>
          <w:rPr>
            <w:rStyle w:val="a3"/>
            <w:rFonts w:ascii="Verdana" w:eastAsia="微软雅黑" w:hAnsi="Verdana"/>
            <w:color w:val="888888"/>
            <w:sz w:val="18"/>
            <w:szCs w:val="18"/>
            <w:lang w:val="en"/>
          </w:rPr>
          <w:t>SpringContextResourceAdapter</w:t>
        </w:r>
      </w:hyperlink>
      <w:r>
        <w:rPr>
          <w:rFonts w:ascii="Verdana" w:eastAsia="微软雅黑" w:hAnsi="Verdana"/>
          <w:color w:val="000000"/>
          <w:sz w:val="22"/>
          <w:szCs w:val="22"/>
          <w:lang w:val="en"/>
        </w:rPr>
        <w:t>类的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，以了解关于</w:t>
      </w:r>
      <w:r>
        <w:rPr>
          <w:rFonts w:ascii="Verdana" w:eastAsia="微软雅黑" w:hAnsi="Verdana"/>
          <w:color w:val="000000"/>
          <w:sz w:val="22"/>
          <w:szCs w:val="22"/>
          <w:lang w:val="en"/>
        </w:rPr>
        <w:t>RAR</w:t>
      </w:r>
      <w:r>
        <w:rPr>
          <w:rFonts w:ascii="Verdana" w:eastAsia="微软雅黑" w:hAnsi="Verdana"/>
          <w:color w:val="000000"/>
          <w:sz w:val="22"/>
          <w:szCs w:val="22"/>
          <w:lang w:val="en"/>
        </w:rPr>
        <w:t>部署的配置细节。</w:t>
      </w:r>
    </w:p>
    <w:p w14:paraId="09441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对于简单的部署，您要做的事情如下：</w:t>
      </w:r>
      <w:r>
        <w:rPr>
          <w:rFonts w:ascii="Verdana" w:eastAsia="微软雅黑" w:hAnsi="Verdana"/>
          <w:color w:val="000000"/>
          <w:sz w:val="22"/>
          <w:szCs w:val="22"/>
          <w:lang w:val="en"/>
        </w:rPr>
        <w:t>将所有应用类打包成</w:t>
      </w:r>
      <w:r>
        <w:rPr>
          <w:rFonts w:ascii="Verdana" w:eastAsia="微软雅黑" w:hAnsi="Verdana"/>
          <w:color w:val="000000"/>
          <w:sz w:val="22"/>
          <w:szCs w:val="22"/>
          <w:lang w:val="en"/>
        </w:rPr>
        <w:t>RAR</w:t>
      </w:r>
      <w:r>
        <w:rPr>
          <w:rFonts w:ascii="Verdana" w:eastAsia="微软雅黑" w:hAnsi="Verdana"/>
          <w:color w:val="000000"/>
          <w:sz w:val="22"/>
          <w:szCs w:val="22"/>
          <w:lang w:val="en"/>
        </w:rPr>
        <w:t>文件（此文件是标准的</w:t>
      </w:r>
      <w:r>
        <w:rPr>
          <w:rFonts w:ascii="Verdana" w:eastAsia="微软雅黑" w:hAnsi="Verdana"/>
          <w:color w:val="000000"/>
          <w:sz w:val="22"/>
          <w:szCs w:val="22"/>
          <w:lang w:val="en"/>
        </w:rPr>
        <w:t xml:space="preserve"> JAR </w:t>
      </w:r>
      <w:r>
        <w:rPr>
          <w:rFonts w:ascii="Verdana" w:eastAsia="微软雅黑" w:hAnsi="Verdana"/>
          <w:color w:val="000000"/>
          <w:sz w:val="22"/>
          <w:szCs w:val="22"/>
          <w:lang w:val="en"/>
        </w:rPr>
        <w:t>文件，只是扩展名不同），将所有需要的</w:t>
      </w:r>
      <w:r>
        <w:rPr>
          <w:rFonts w:ascii="Verdana" w:eastAsia="微软雅黑" w:hAnsi="Verdana"/>
          <w:color w:val="000000"/>
          <w:sz w:val="22"/>
          <w:szCs w:val="22"/>
          <w:lang w:val="en"/>
        </w:rPr>
        <w:t>jars</w:t>
      </w:r>
      <w:r>
        <w:rPr>
          <w:rFonts w:ascii="Verdana" w:eastAsia="微软雅黑" w:hAnsi="Verdana"/>
          <w:color w:val="000000"/>
          <w:sz w:val="22"/>
          <w:szCs w:val="22"/>
          <w:lang w:val="en"/>
        </w:rPr>
        <w:t>包添加到该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文件的根目录中，添加一个</w:t>
      </w:r>
      <w:r>
        <w:rPr>
          <w:rFonts w:ascii="Verdana" w:eastAsia="微软雅黑" w:hAnsi="Verdana"/>
          <w:color w:val="000000"/>
          <w:sz w:val="22"/>
          <w:szCs w:val="22"/>
          <w:lang w:val="en"/>
        </w:rPr>
        <w:t>”META-INF/ra.xml“</w:t>
      </w:r>
      <w:r>
        <w:rPr>
          <w:rFonts w:ascii="Verdana" w:eastAsia="微软雅黑" w:hAnsi="Verdana"/>
          <w:color w:val="000000"/>
          <w:sz w:val="22"/>
          <w:szCs w:val="22"/>
          <w:lang w:val="en"/>
        </w:rPr>
        <w:t>部署描述符（参见</w:t>
      </w:r>
      <w:r>
        <w:rPr>
          <w:rStyle w:val="HTML"/>
          <w:rFonts w:ascii="Courier New" w:hAnsi="Courier New" w:cs="Courier New"/>
          <w:color w:val="000000"/>
          <w:lang w:val="en"/>
        </w:rPr>
        <w:t>SpringContextResourceAdapter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）及相应的</w:t>
      </w:r>
      <w:r>
        <w:rPr>
          <w:rFonts w:ascii="Verdana" w:eastAsia="微软雅黑" w:hAnsi="Verdana"/>
          <w:color w:val="000000"/>
          <w:sz w:val="22"/>
          <w:szCs w:val="22"/>
          <w:lang w:val="en"/>
        </w:rPr>
        <w:t>Spring XML bean</w:t>
      </w:r>
      <w:r>
        <w:rPr>
          <w:rFonts w:ascii="Verdana" w:eastAsia="微软雅黑" w:hAnsi="Verdana"/>
          <w:color w:val="000000"/>
          <w:sz w:val="22"/>
          <w:szCs w:val="22"/>
          <w:lang w:val="en"/>
        </w:rPr>
        <w:t>定义文件（典型情况下为</w:t>
      </w:r>
      <w:r>
        <w:rPr>
          <w:rFonts w:ascii="Verdana" w:eastAsia="微软雅黑" w:hAnsi="Verdana"/>
          <w:color w:val="000000"/>
          <w:sz w:val="22"/>
          <w:szCs w:val="22"/>
          <w:lang w:val="en"/>
        </w:rPr>
        <w:t>"META-INF/applicationContext.xml"</w:t>
      </w:r>
      <w:r>
        <w:rPr>
          <w:rFonts w:ascii="Verdana" w:eastAsia="微软雅黑" w:hAnsi="Verdana"/>
          <w:color w:val="000000"/>
          <w:sz w:val="22"/>
          <w:szCs w:val="22"/>
          <w:lang w:val="en"/>
        </w:rPr>
        <w:t>）最后把这个</w:t>
      </w:r>
      <w:r>
        <w:rPr>
          <w:rFonts w:ascii="Verdana" w:eastAsia="微软雅黑" w:hAnsi="Verdana"/>
          <w:color w:val="000000"/>
          <w:sz w:val="22"/>
          <w:szCs w:val="22"/>
          <w:lang w:val="en"/>
        </w:rPr>
        <w:t xml:space="preserve"> RAR </w:t>
      </w:r>
      <w:r>
        <w:rPr>
          <w:rFonts w:ascii="Verdana" w:eastAsia="微软雅黑" w:hAnsi="Verdana"/>
          <w:color w:val="000000"/>
          <w:sz w:val="22"/>
          <w:szCs w:val="22"/>
          <w:lang w:val="en"/>
        </w:rPr>
        <w:t>文件放到您的应用服务器的部署目录中！</w:t>
      </w:r>
    </w:p>
    <w:p w14:paraId="14B150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lastRenderedPageBreak/>
        <w:t>注意：</w:t>
      </w:r>
      <w:r>
        <w:rPr>
          <w:rFonts w:ascii="Verdana" w:eastAsia="微软雅黑" w:hAnsi="Verdana"/>
          <w:color w:val="000000"/>
          <w:sz w:val="22"/>
          <w:szCs w:val="22"/>
          <w:lang w:val="en"/>
        </w:rPr>
        <w:t>这个</w:t>
      </w:r>
      <w:r>
        <w:rPr>
          <w:rFonts w:ascii="Verdana" w:eastAsia="微软雅黑" w:hAnsi="Verdana"/>
          <w:color w:val="000000"/>
          <w:sz w:val="22"/>
          <w:szCs w:val="22"/>
          <w:lang w:val="en"/>
        </w:rPr>
        <w:t>RAR</w:t>
      </w:r>
      <w:r>
        <w:rPr>
          <w:rFonts w:ascii="Verdana" w:eastAsia="微软雅黑" w:hAnsi="Verdana"/>
          <w:color w:val="000000"/>
          <w:sz w:val="22"/>
          <w:szCs w:val="22"/>
          <w:lang w:val="en"/>
        </w:rPr>
        <w:t>部署单元一般是自包含的；他们没有将组件暴露给</w:t>
      </w:r>
      <w:r>
        <w:rPr>
          <w:rFonts w:ascii="Verdana" w:eastAsia="微软雅黑" w:hAnsi="Verdana"/>
          <w:color w:val="000000"/>
          <w:sz w:val="22"/>
          <w:szCs w:val="22"/>
          <w:lang w:val="en"/>
        </w:rPr>
        <w:t>“</w:t>
      </w:r>
      <w:r>
        <w:rPr>
          <w:rFonts w:ascii="Verdana" w:eastAsia="微软雅黑" w:hAnsi="Verdana"/>
          <w:color w:val="000000"/>
          <w:sz w:val="22"/>
          <w:szCs w:val="22"/>
          <w:lang w:val="en"/>
        </w:rPr>
        <w:t>外部</w:t>
      </w:r>
      <w:r>
        <w:rPr>
          <w:rFonts w:ascii="Verdana" w:eastAsia="微软雅黑" w:hAnsi="Verdana"/>
          <w:color w:val="000000"/>
          <w:sz w:val="22"/>
          <w:szCs w:val="22"/>
          <w:lang w:val="en"/>
        </w:rPr>
        <w:t>”</w:t>
      </w:r>
      <w:r>
        <w:rPr>
          <w:rFonts w:ascii="Verdana" w:eastAsia="微软雅黑" w:hAnsi="Verdana"/>
          <w:color w:val="000000"/>
          <w:sz w:val="22"/>
          <w:szCs w:val="22"/>
          <w:lang w:val="en"/>
        </w:rPr>
        <w:t>世界，甚至也没有暴露给应用中的其他模块。我们一般使用</w:t>
      </w:r>
      <w:r>
        <w:rPr>
          <w:rFonts w:ascii="Verdana" w:eastAsia="微软雅黑" w:hAnsi="Verdana"/>
          <w:color w:val="000000"/>
          <w:sz w:val="22"/>
          <w:szCs w:val="22"/>
          <w:lang w:val="en"/>
        </w:rPr>
        <w:t>JMS</w:t>
      </w:r>
      <w:r>
        <w:rPr>
          <w:rFonts w:ascii="Verdana" w:eastAsia="微软雅黑" w:hAnsi="Verdana"/>
          <w:color w:val="000000"/>
          <w:sz w:val="22"/>
          <w:szCs w:val="22"/>
          <w:lang w:val="en"/>
        </w:rPr>
        <w:t>（多个模块共享）与基于</w:t>
      </w:r>
      <w:r>
        <w:rPr>
          <w:rFonts w:ascii="Verdana" w:eastAsia="微软雅黑" w:hAnsi="Verdana"/>
          <w:color w:val="000000"/>
          <w:sz w:val="22"/>
          <w:szCs w:val="22"/>
          <w:lang w:val="en"/>
        </w:rPr>
        <w:t>RAR</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进行交互。例如调度任务，对新加入文件系统的文件作出反应（或者类似的）。实际上，如果需要考虑到外界的同步访问，它可以导出</w:t>
      </w:r>
      <w:r>
        <w:rPr>
          <w:rFonts w:ascii="Verdana" w:eastAsia="微软雅黑" w:hAnsi="Verdana"/>
          <w:color w:val="000000"/>
          <w:sz w:val="22"/>
          <w:szCs w:val="22"/>
          <w:lang w:val="en"/>
        </w:rPr>
        <w:t>RMI</w:t>
      </w:r>
      <w:r>
        <w:rPr>
          <w:rFonts w:ascii="Verdana" w:eastAsia="微软雅黑" w:hAnsi="Verdana"/>
          <w:color w:val="000000"/>
          <w:sz w:val="22"/>
          <w:szCs w:val="22"/>
          <w:lang w:val="en"/>
        </w:rPr>
        <w:t>端点，这个过程也同样适用于同一台机器上的其他应用模块。</w:t>
      </w:r>
    </w:p>
    <w:p w14:paraId="715F24D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4" w:name="beans-annotation-config"/>
      <w:bookmarkEnd w:id="154"/>
      <w:r>
        <w:rPr>
          <w:rFonts w:ascii="Verdana" w:eastAsia="微软雅黑" w:hAnsi="Verdana"/>
          <w:color w:val="000000"/>
          <w:sz w:val="26"/>
          <w:szCs w:val="26"/>
          <w:lang w:val="en"/>
        </w:rPr>
        <w:t>3.11. </w:t>
      </w:r>
      <w:r>
        <w:rPr>
          <w:rFonts w:ascii="Verdana" w:eastAsia="微软雅黑" w:hAnsi="Verdana"/>
          <w:color w:val="000000"/>
          <w:sz w:val="26"/>
          <w:szCs w:val="26"/>
          <w:lang w:val="en"/>
        </w:rPr>
        <w:t>基于注解（</w:t>
      </w:r>
      <w:r>
        <w:rPr>
          <w:rFonts w:ascii="Verdana" w:eastAsia="微软雅黑" w:hAnsi="Verdana"/>
          <w:color w:val="000000"/>
          <w:sz w:val="26"/>
          <w:szCs w:val="26"/>
          <w:lang w:val="en"/>
        </w:rPr>
        <w:t>Annotation-based</w:t>
      </w:r>
      <w:r>
        <w:rPr>
          <w:rFonts w:ascii="Verdana" w:eastAsia="微软雅黑" w:hAnsi="Verdana"/>
          <w:color w:val="000000"/>
          <w:sz w:val="26"/>
          <w:szCs w:val="26"/>
          <w:lang w:val="en"/>
        </w:rPr>
        <w:t>）的配置</w:t>
      </w:r>
    </w:p>
    <w:p w14:paraId="6A147A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hyperlink r:id="rId191" w:anchor="beans-factory-extension-bpp-examples-rabpp" w:tooltip="3.7.1.2. RequiredAnnotationBeanPostProcessor示例" w:history="1">
        <w:r>
          <w:rPr>
            <w:rStyle w:val="a3"/>
            <w:rFonts w:ascii="Verdana" w:eastAsia="微软雅黑" w:hAnsi="Verdana"/>
            <w:color w:val="888888"/>
            <w:sz w:val="18"/>
            <w:szCs w:val="18"/>
            <w:lang w:val="en"/>
          </w:rPr>
          <w:t>Section 3.7.1.2, “RequiredAnnotationBeanPostProcessor</w:t>
        </w:r>
        <w:r>
          <w:rPr>
            <w:rStyle w:val="a3"/>
            <w:rFonts w:ascii="Verdana" w:eastAsia="微软雅黑" w:hAnsi="Verdana"/>
            <w:color w:val="888888"/>
            <w:sz w:val="18"/>
            <w:szCs w:val="18"/>
            <w:lang w:val="en"/>
          </w:rPr>
          <w:t>示例</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一节中我们提到了基于注解的配置方式，使用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与注解是</w:t>
      </w:r>
      <w:r>
        <w:rPr>
          <w:rFonts w:ascii="Verdana" w:eastAsia="微软雅黑" w:hAnsi="Verdana"/>
          <w:color w:val="000000"/>
          <w:sz w:val="22"/>
          <w:szCs w:val="22"/>
          <w:lang w:val="en"/>
        </w:rPr>
        <w:t xml:space="preserve"> Spring IoC </w:t>
      </w:r>
      <w:r>
        <w:rPr>
          <w:rFonts w:ascii="Verdana" w:eastAsia="微软雅黑" w:hAnsi="Verdana"/>
          <w:color w:val="000000"/>
          <w:sz w:val="22"/>
          <w:szCs w:val="22"/>
          <w:lang w:val="en"/>
        </w:rPr>
        <w:t>容器的一个普通扩展方法。例如，</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对</w:t>
      </w:r>
      <w:r w:rsidRPr="000558E3">
        <w:rPr>
          <w:rFonts w:ascii="Verdana" w:eastAsia="微软雅黑" w:hAnsi="Verdana"/>
          <w:color w:val="000000"/>
          <w:sz w:val="22"/>
          <w:szCs w:val="22"/>
          <w:highlight w:val="yellow"/>
          <w:lang w:val="en"/>
        </w:rPr>
        <w:t>必须的属性引入了</w:t>
      </w:r>
      <w:hyperlink r:id="rId192" w:anchor="metadata-annotations-required" w:tooltip="25.3.1. @Required" w:history="1">
        <w:r w:rsidRPr="000558E3">
          <w:rPr>
            <w:rStyle w:val="a3"/>
            <w:rFonts w:ascii="Verdana" w:eastAsia="微软雅黑" w:hAnsi="Verdana"/>
            <w:color w:val="888888"/>
            <w:sz w:val="18"/>
            <w:szCs w:val="18"/>
            <w:highlight w:val="yellow"/>
            <w:lang w:val="en"/>
          </w:rPr>
          <w:t>@Required</w:t>
        </w:r>
      </w:hyperlink>
      <w:r w:rsidRPr="000558E3">
        <w:rPr>
          <w:rFonts w:ascii="Verdana" w:eastAsia="微软雅黑" w:hAnsi="Verdana"/>
          <w:color w:val="000000"/>
          <w:sz w:val="22"/>
          <w:szCs w:val="22"/>
          <w:highlight w:val="yellow"/>
          <w:lang w:val="en"/>
        </w:rPr>
        <w:t>注解</w:t>
      </w:r>
      <w:r>
        <w:rPr>
          <w:rFonts w:ascii="Verdana" w:eastAsia="微软雅黑" w:hAnsi="Verdana"/>
          <w:color w:val="000000"/>
          <w:sz w:val="22"/>
          <w:szCs w:val="22"/>
          <w:lang w:val="en"/>
        </w:rPr>
        <w:t>。在</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中已经可以用注解的方式去驱动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的依赖注射了。更重要的是，</w:t>
      </w:r>
      <w:r>
        <w:rPr>
          <w:rStyle w:val="HTML"/>
          <w:rFonts w:ascii="Courier New" w:hAnsi="Courier New" w:cs="Courier New"/>
          <w:color w:val="000000"/>
          <w:lang w:val="en"/>
        </w:rPr>
        <w:t>@Autowired</w:t>
      </w:r>
      <w:r>
        <w:rPr>
          <w:rFonts w:ascii="Verdana" w:eastAsia="微软雅黑" w:hAnsi="Verdana"/>
          <w:color w:val="000000"/>
          <w:sz w:val="22"/>
          <w:szCs w:val="22"/>
          <w:lang w:val="en"/>
        </w:rPr>
        <w:t>注解提供了与</w:t>
      </w:r>
      <w:hyperlink r:id="rId193"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一节中描述的同样功能，并且提供了更细致的控制与更好的适应性。</w:t>
      </w: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也支持</w:t>
      </w:r>
      <w:r>
        <w:rPr>
          <w:rFonts w:ascii="Verdana" w:eastAsia="微软雅黑" w:hAnsi="Verdana"/>
          <w:color w:val="000000"/>
          <w:sz w:val="22"/>
          <w:szCs w:val="22"/>
          <w:lang w:val="en"/>
        </w:rPr>
        <w:t xml:space="preserve"> JSR-250 </w:t>
      </w:r>
      <w:r>
        <w:rPr>
          <w:rFonts w:ascii="Verdana" w:eastAsia="微软雅黑" w:hAnsi="Verdana"/>
          <w:color w:val="000000"/>
          <w:sz w:val="22"/>
          <w:szCs w:val="22"/>
          <w:lang w:val="en"/>
        </w:rPr>
        <w:t>中的一些注解，例如</w:t>
      </w:r>
      <w:r>
        <w:rPr>
          <w:rStyle w:val="HTML"/>
          <w:rFonts w:ascii="Courier New" w:hAnsi="Courier New" w:cs="Courier New"/>
          <w:color w:val="000000"/>
          <w:lang w:val="en"/>
        </w:rPr>
        <w:t>@Resource</w:t>
      </w:r>
      <w:r>
        <w:rPr>
          <w:rFonts w:ascii="Verdana" w:eastAsia="微软雅黑" w:hAnsi="Verdana"/>
          <w:color w:val="000000"/>
          <w:sz w:val="22"/>
          <w:szCs w:val="22"/>
          <w:lang w:val="en"/>
        </w:rPr>
        <w:t>，</w:t>
      </w:r>
      <w:r>
        <w:rPr>
          <w:rStyle w:val="HTML"/>
          <w:rFonts w:ascii="Courier New" w:hAnsi="Courier New" w:cs="Courier New"/>
          <w:color w:val="000000"/>
          <w:lang w:val="en"/>
        </w:rPr>
        <w:t>@PostConstruct</w:t>
      </w:r>
      <w:r>
        <w:rPr>
          <w:rFonts w:ascii="Verdana" w:eastAsia="微软雅黑" w:hAnsi="Verdana"/>
          <w:color w:val="000000"/>
          <w:sz w:val="22"/>
          <w:szCs w:val="22"/>
          <w:lang w:val="en"/>
        </w:rPr>
        <w:t>，以及</w:t>
      </w:r>
      <w:r>
        <w:rPr>
          <w:rStyle w:val="HTML"/>
          <w:rFonts w:ascii="Courier New" w:hAnsi="Courier New" w:cs="Courier New"/>
          <w:color w:val="000000"/>
          <w:lang w:val="en"/>
        </w:rPr>
        <w:t>@PreDestroy</w:t>
      </w:r>
      <w:r>
        <w:rPr>
          <w:rFonts w:ascii="Verdana" w:eastAsia="微软雅黑" w:hAnsi="Verdana"/>
          <w:color w:val="000000"/>
          <w:sz w:val="22"/>
          <w:szCs w:val="22"/>
          <w:lang w:val="en"/>
        </w:rPr>
        <w:t>。当然，要使注解可用，您必须使用</w:t>
      </w:r>
      <w:r>
        <w:rPr>
          <w:rFonts w:ascii="Verdana" w:eastAsia="微软雅黑" w:hAnsi="Verdana"/>
          <w:color w:val="000000"/>
          <w:sz w:val="22"/>
          <w:szCs w:val="22"/>
          <w:lang w:val="en"/>
        </w:rPr>
        <w:t xml:space="preserve"> Java 5 (Tiger)</w:t>
      </w:r>
      <w:r>
        <w:rPr>
          <w:rFonts w:ascii="Verdana" w:eastAsia="微软雅黑" w:hAnsi="Verdana"/>
          <w:color w:val="000000"/>
          <w:sz w:val="22"/>
          <w:szCs w:val="22"/>
          <w:lang w:val="en"/>
        </w:rPr>
        <w:t>或更新的版本，以使得可以访问源代码层次的注解。这些注解可以被注册为独立</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的定义，但它们也可以被隐式地注册，通过基于</w:t>
      </w:r>
      <w:r>
        <w:rPr>
          <w:rFonts w:ascii="Verdana" w:eastAsia="微软雅黑" w:hAnsi="Verdana"/>
          <w:color w:val="000000"/>
          <w:sz w:val="22"/>
          <w:szCs w:val="22"/>
          <w:lang w:val="en"/>
        </w:rPr>
        <w:t xml:space="preserve"> XML </w:t>
      </w:r>
      <w:r>
        <w:rPr>
          <w:rFonts w:ascii="Verdana" w:eastAsia="微软雅黑" w:hAnsi="Verdana"/>
          <w:color w:val="000000"/>
          <w:sz w:val="22"/>
          <w:szCs w:val="22"/>
          <w:lang w:val="en"/>
        </w:rPr>
        <w:t>的配置方式，如下例（请注意包含</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context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命名空间）：</w:t>
      </w:r>
    </w:p>
    <w:p w14:paraId="2E9E4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0A544A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EB47C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4D0C36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xmlns:context="http://www.springframework.org/schema/context"</w:t>
      </w:r>
    </w:p>
    <w:p w14:paraId="68963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 </w:t>
      </w:r>
    </w:p>
    <w:p w14:paraId="6561C0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22397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5A86DD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02DAD9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0CFEE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&lt;context:annotation-config/&gt;</w:t>
      </w:r>
    </w:p>
    <w:p w14:paraId="640F3A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37515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72BEC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（隐式注册</w:t>
      </w:r>
      <w:r>
        <w:rPr>
          <w:rFonts w:ascii="Verdana" w:eastAsia="微软雅黑" w:hAnsi="Verdana"/>
          <w:color w:val="000000"/>
          <w:sz w:val="22"/>
          <w:szCs w:val="22"/>
          <w:lang w:val="en"/>
        </w:rPr>
        <w:t xml:space="preserve"> post-processors </w:t>
      </w:r>
      <w:r>
        <w:rPr>
          <w:rFonts w:ascii="Verdana" w:eastAsia="微软雅黑" w:hAnsi="Verdana"/>
          <w:color w:val="000000"/>
          <w:sz w:val="22"/>
          <w:szCs w:val="22"/>
          <w:lang w:val="en"/>
        </w:rPr>
        <w:t>包括了</w:t>
      </w:r>
      <w:r>
        <w:rPr>
          <w:rFonts w:ascii="Verdana" w:eastAsia="微软雅黑" w:hAnsi="Verdana"/>
          <w:color w:val="000000"/>
          <w:sz w:val="22"/>
          <w:szCs w:val="22"/>
          <w:lang w:val="en"/>
        </w:rPr>
        <w:t> </w:t>
      </w:r>
      <w:hyperlink r:id="rId194" w:tgtFrame="_top" w:history="1">
        <w:r>
          <w:rPr>
            <w:rStyle w:val="HTML"/>
            <w:rFonts w:ascii="Courier New" w:hAnsi="Courier New" w:cs="Courier New"/>
            <w:color w:val="000000"/>
            <w:sz w:val="20"/>
            <w:szCs w:val="20"/>
            <w:u w:val="single"/>
            <w:lang w:val="en"/>
          </w:rPr>
          <w:t>AutowiredAnnotationBeanPostProcessor</w:t>
        </w:r>
      </w:hyperlink>
      <w:r>
        <w:rPr>
          <w:rFonts w:ascii="Verdana" w:eastAsia="微软雅黑" w:hAnsi="Verdana"/>
          <w:color w:val="000000"/>
          <w:sz w:val="22"/>
          <w:szCs w:val="22"/>
          <w:lang w:val="en"/>
        </w:rPr>
        <w:t>，</w:t>
      </w:r>
      <w:hyperlink r:id="rId195" w:tgtFrame="_top" w:history="1">
        <w:r>
          <w:rPr>
            <w:rStyle w:val="HTML"/>
            <w:rFonts w:ascii="Courier New" w:hAnsi="Courier New" w:cs="Courier New"/>
            <w:color w:val="000000"/>
            <w:sz w:val="20"/>
            <w:szCs w:val="20"/>
            <w:u w:val="single"/>
            <w:lang w:val="en"/>
          </w:rPr>
          <w:t>CommonAnnotationBeanPostProcessor</w:t>
        </w:r>
      </w:hyperlink>
      <w:r>
        <w:rPr>
          <w:rFonts w:ascii="Verdana" w:eastAsia="微软雅黑" w:hAnsi="Verdana"/>
          <w:color w:val="000000"/>
          <w:sz w:val="22"/>
          <w:szCs w:val="22"/>
          <w:lang w:val="en"/>
        </w:rPr>
        <w:t>，</w:t>
      </w:r>
      <w:hyperlink r:id="rId196" w:tgtFrame="_top" w:history="1">
        <w:r>
          <w:rPr>
            <w:rStyle w:val="HTML"/>
            <w:rFonts w:ascii="Courier New" w:hAnsi="Courier New" w:cs="Courier New"/>
            <w:color w:val="000000"/>
            <w:sz w:val="20"/>
            <w:szCs w:val="20"/>
            <w:u w:val="single"/>
            <w:lang w:val="en"/>
          </w:rPr>
          <w:t>PersistenceAnnotationBeanPostProcessor</w:t>
        </w:r>
      </w:hyperlink>
      <w:r>
        <w:rPr>
          <w:rFonts w:ascii="Verdana" w:eastAsia="微软雅黑" w:hAnsi="Verdana"/>
          <w:color w:val="000000"/>
          <w:sz w:val="22"/>
          <w:szCs w:val="22"/>
          <w:lang w:val="en"/>
        </w:rPr>
        <w:t>，也包括了前面提到的</w:t>
      </w:r>
      <w:r>
        <w:rPr>
          <w:rFonts w:ascii="Verdana" w:eastAsia="微软雅黑" w:hAnsi="Verdana"/>
          <w:color w:val="000000"/>
          <w:sz w:val="22"/>
          <w:szCs w:val="22"/>
          <w:lang w:val="en"/>
        </w:rPr>
        <w:t> </w:t>
      </w:r>
      <w:hyperlink r:id="rId197" w:tgtFrame="_top" w:history="1">
        <w:r>
          <w:rPr>
            <w:rStyle w:val="HTML"/>
            <w:rFonts w:ascii="Courier New" w:hAnsi="Courier New" w:cs="Courier New"/>
            <w:color w:val="000000"/>
            <w:sz w:val="20"/>
            <w:szCs w:val="20"/>
            <w:u w:val="single"/>
            <w:lang w:val="en"/>
          </w:rPr>
          <w:t>RequiredAnnotationBeanPostProcessor</w:t>
        </w:r>
      </w:hyperlink>
      <w:r>
        <w:rPr>
          <w:rFonts w:ascii="Verdana" w:eastAsia="微软雅黑" w:hAnsi="Verdana"/>
          <w:color w:val="000000"/>
          <w:sz w:val="22"/>
          <w:szCs w:val="22"/>
          <w:lang w:val="en"/>
        </w:rPr>
        <w:t>。）</w:t>
      </w:r>
    </w:p>
    <w:p w14:paraId="7B2B86F8" w14:textId="77777777" w:rsidR="00FE5599" w:rsidRDefault="00FE5599" w:rsidP="00FE5599">
      <w:pPr>
        <w:pStyle w:val="3"/>
        <w:spacing w:before="0" w:after="0"/>
        <w:rPr>
          <w:rFonts w:ascii="Verdana" w:eastAsia="微软雅黑" w:hAnsi="Verdana"/>
          <w:color w:val="000000"/>
          <w:sz w:val="24"/>
          <w:szCs w:val="24"/>
          <w:lang w:val="en"/>
        </w:rPr>
      </w:pPr>
      <w:bookmarkStart w:id="155" w:name="beans-autowired-annotation"/>
      <w:bookmarkEnd w:id="155"/>
      <w:r>
        <w:rPr>
          <w:rFonts w:ascii="Verdana" w:eastAsia="微软雅黑" w:hAnsi="Verdana"/>
          <w:color w:val="000000"/>
          <w:sz w:val="24"/>
          <w:szCs w:val="24"/>
          <w:lang w:val="en"/>
        </w:rPr>
        <w:t>3.11.1. </w:t>
      </w:r>
      <w:r>
        <w:rPr>
          <w:rStyle w:val="HTML"/>
          <w:rFonts w:ascii="Courier New" w:hAnsi="Courier New" w:cs="Courier New"/>
          <w:color w:val="000000"/>
          <w:sz w:val="31"/>
          <w:szCs w:val="31"/>
          <w:lang w:val="en"/>
        </w:rPr>
        <w:t>@Autowired</w:t>
      </w:r>
    </w:p>
    <w:p w14:paraId="4FE5D5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284229">
        <w:rPr>
          <w:rStyle w:val="HTML"/>
          <w:rFonts w:ascii="Courier New" w:hAnsi="Courier New" w:cs="Courier New"/>
          <w:color w:val="000000"/>
          <w:highlight w:val="yellow"/>
          <w:lang w:val="en"/>
        </w:rPr>
        <w:t>@Autowired</w:t>
      </w:r>
      <w:r w:rsidRPr="00284229">
        <w:rPr>
          <w:rFonts w:ascii="Verdana" w:eastAsia="微软雅黑" w:hAnsi="Verdana"/>
          <w:color w:val="000000"/>
          <w:sz w:val="22"/>
          <w:szCs w:val="22"/>
          <w:highlight w:val="yellow"/>
          <w:lang w:val="en"/>
        </w:rPr>
        <w:t> </w:t>
      </w:r>
      <w:r w:rsidRPr="00284229">
        <w:rPr>
          <w:rFonts w:ascii="Verdana" w:eastAsia="微软雅黑" w:hAnsi="Verdana"/>
          <w:color w:val="000000"/>
          <w:sz w:val="22"/>
          <w:szCs w:val="22"/>
          <w:highlight w:val="yellow"/>
          <w:lang w:val="en"/>
        </w:rPr>
        <w:t>注解可以用于</w:t>
      </w:r>
      <w:r w:rsidRPr="00284229">
        <w:rPr>
          <w:rFonts w:ascii="Verdana" w:eastAsia="微软雅黑" w:hAnsi="Verdana"/>
          <w:color w:val="000000"/>
          <w:sz w:val="22"/>
          <w:szCs w:val="22"/>
          <w:highlight w:val="yellow"/>
          <w:lang w:val="en"/>
        </w:rPr>
        <w:t>“</w:t>
      </w:r>
      <w:r w:rsidRPr="00284229">
        <w:rPr>
          <w:rFonts w:ascii="Verdana" w:eastAsia="微软雅黑" w:hAnsi="Verdana"/>
          <w:color w:val="000000"/>
          <w:sz w:val="22"/>
          <w:szCs w:val="22"/>
          <w:highlight w:val="yellow"/>
          <w:lang w:val="en"/>
        </w:rPr>
        <w:t>传统的</w:t>
      </w:r>
      <w:r w:rsidRPr="00284229">
        <w:rPr>
          <w:rFonts w:ascii="Verdana" w:eastAsia="微软雅黑" w:hAnsi="Verdana"/>
          <w:color w:val="000000"/>
          <w:sz w:val="22"/>
          <w:szCs w:val="22"/>
          <w:highlight w:val="yellow"/>
          <w:lang w:val="en"/>
        </w:rPr>
        <w:t xml:space="preserve">”setter </w:t>
      </w:r>
      <w:r w:rsidRPr="00284229">
        <w:rPr>
          <w:rFonts w:ascii="Verdana" w:eastAsia="微软雅黑" w:hAnsi="Verdana"/>
          <w:color w:val="000000"/>
          <w:sz w:val="22"/>
          <w:szCs w:val="22"/>
          <w:highlight w:val="yellow"/>
          <w:lang w:val="en"/>
        </w:rPr>
        <w:t>方法</w:t>
      </w:r>
      <w:r>
        <w:rPr>
          <w:rFonts w:ascii="Verdana" w:eastAsia="微软雅黑" w:hAnsi="Verdana"/>
          <w:color w:val="000000"/>
          <w:sz w:val="22"/>
          <w:szCs w:val="22"/>
          <w:lang w:val="en"/>
        </w:rPr>
        <w:t>，如下例：</w:t>
      </w:r>
    </w:p>
    <w:p w14:paraId="3F3792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51F55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A99D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1FFA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810D2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855A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38270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C5CEA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38DEB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69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452D6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90D7B9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BB7647">
        <w:rPr>
          <w:rFonts w:ascii="Verdana" w:eastAsia="微软雅黑" w:hAnsi="Verdana"/>
          <w:color w:val="000000"/>
          <w:sz w:val="22"/>
          <w:szCs w:val="22"/>
          <w:highlight w:val="yellow"/>
          <w:lang w:val="en"/>
        </w:rPr>
        <w:t>这个注解也可以用于以属性为参数／多个参数的方法</w:t>
      </w:r>
    </w:p>
    <w:p w14:paraId="554A98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9D9D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6078E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0B00D4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E9A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2BCB5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2EA90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BAB7F92" w14:textId="77777777" w:rsidR="00FE5599" w:rsidRDefault="00FE5599" w:rsidP="004C36B0">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 xml:space="preserve">    public void prepare(MovieCatalog movieCatalog, CustomerPreferenceDao customerPreferenceDao) {</w:t>
      </w:r>
    </w:p>
    <w:p w14:paraId="2D49EB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07EE3A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593A82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4BA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7F273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57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59D8E3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687EB4">
        <w:rPr>
          <w:rStyle w:val="HTML"/>
          <w:rFonts w:ascii="Courier New" w:hAnsi="Courier New" w:cs="Courier New"/>
          <w:color w:val="000000"/>
          <w:highlight w:val="yellow"/>
          <w:lang w:val="en"/>
        </w:rPr>
        <w:t>@Autowired</w:t>
      </w:r>
      <w:r w:rsidRPr="00687EB4">
        <w:rPr>
          <w:rFonts w:ascii="Verdana" w:eastAsia="微软雅黑" w:hAnsi="Verdana"/>
          <w:color w:val="000000"/>
          <w:sz w:val="22"/>
          <w:szCs w:val="22"/>
          <w:highlight w:val="yellow"/>
          <w:lang w:val="en"/>
        </w:rPr>
        <w:t>注解甚至可以用于构造器与字段</w:t>
      </w:r>
      <w:r>
        <w:rPr>
          <w:rFonts w:ascii="Verdana" w:eastAsia="微软雅黑" w:hAnsi="Verdana"/>
          <w:color w:val="000000"/>
          <w:sz w:val="22"/>
          <w:szCs w:val="22"/>
          <w:lang w:val="en"/>
        </w:rPr>
        <w:t>：</w:t>
      </w:r>
    </w:p>
    <w:p w14:paraId="70926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C7CF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6BA2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658B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65CA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BD230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69A17D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45D0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84C6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MovieRecommender(CustomerPreferenceDao customerPreferenceDao) {</w:t>
      </w:r>
    </w:p>
    <w:p w14:paraId="077176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26E1E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4BC9D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F9B0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03F9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3918D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也可以一种提供来自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的特殊类型的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 beans</w:t>
      </w:r>
      <w:r>
        <w:rPr>
          <w:rFonts w:ascii="Verdana" w:eastAsia="微软雅黑" w:hAnsi="Verdana"/>
          <w:color w:val="000000"/>
          <w:sz w:val="22"/>
          <w:szCs w:val="22"/>
          <w:lang w:val="en"/>
        </w:rPr>
        <w:t>，注解字段或者方法，例如：</w:t>
      </w:r>
    </w:p>
    <w:p w14:paraId="01DB0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4A9CE8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991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0B16E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movieCatalogs;</w:t>
      </w:r>
    </w:p>
    <w:p w14:paraId="08CD5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DEFB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A5560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86868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这同样适用于集合类型：</w:t>
      </w:r>
    </w:p>
    <w:p w14:paraId="288F7D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3DC28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011C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Set&lt;MovieCatalog&gt; movieCatalogs;</w:t>
      </w:r>
    </w:p>
    <w:p w14:paraId="55AD7B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B7A57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74F0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setMovieCatalogs(Set&lt;MovieCatalog&gt; movieCatalogs) {</w:t>
      </w:r>
    </w:p>
    <w:p w14:paraId="64450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465CCF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835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64988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E1984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13FB9D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甚至是</w:t>
      </w:r>
      <w:r>
        <w:rPr>
          <w:rFonts w:ascii="Verdana" w:eastAsia="微软雅黑" w:hAnsi="Verdana"/>
          <w:color w:val="000000"/>
          <w:sz w:val="22"/>
          <w:szCs w:val="22"/>
          <w:lang w:val="en"/>
        </w:rPr>
        <w:t xml:space="preserve"> Maps </w:t>
      </w:r>
      <w:r>
        <w:rPr>
          <w:rFonts w:ascii="Verdana" w:eastAsia="微软雅黑" w:hAnsi="Verdana"/>
          <w:color w:val="000000"/>
          <w:sz w:val="22"/>
          <w:szCs w:val="22"/>
          <w:lang w:val="en"/>
        </w:rPr>
        <w:t>也可以这样注解，</w:t>
      </w:r>
      <w:r w:rsidRPr="000D224D">
        <w:rPr>
          <w:rFonts w:ascii="Verdana" w:eastAsia="微软雅黑" w:hAnsi="Verdana"/>
          <w:color w:val="000000"/>
          <w:sz w:val="22"/>
          <w:szCs w:val="22"/>
          <w:highlight w:val="yellow"/>
          <w:lang w:val="en"/>
        </w:rPr>
        <w:t>只要这个</w:t>
      </w:r>
      <w:r w:rsidRPr="000D224D">
        <w:rPr>
          <w:rFonts w:ascii="Verdana" w:eastAsia="微软雅黑" w:hAnsi="Verdana"/>
          <w:color w:val="000000"/>
          <w:sz w:val="22"/>
          <w:szCs w:val="22"/>
          <w:highlight w:val="yellow"/>
          <w:lang w:val="en"/>
        </w:rPr>
        <w:t xml:space="preserve"> Map </w:t>
      </w:r>
      <w:r w:rsidRPr="000D224D">
        <w:rPr>
          <w:rFonts w:ascii="Verdana" w:eastAsia="微软雅黑" w:hAnsi="Verdana"/>
          <w:color w:val="000000"/>
          <w:sz w:val="22"/>
          <w:szCs w:val="22"/>
          <w:highlight w:val="yellow"/>
          <w:lang w:val="en"/>
        </w:rPr>
        <w:t>的</w:t>
      </w:r>
      <w:r w:rsidRPr="000D224D">
        <w:rPr>
          <w:rFonts w:ascii="Verdana" w:eastAsia="微软雅黑" w:hAnsi="Verdana"/>
          <w:color w:val="000000"/>
          <w:sz w:val="22"/>
          <w:szCs w:val="22"/>
          <w:highlight w:val="yellow"/>
          <w:lang w:val="en"/>
        </w:rPr>
        <w:t xml:space="preserve"> key </w:t>
      </w:r>
      <w:r w:rsidRPr="000D224D">
        <w:rPr>
          <w:rFonts w:ascii="Verdana" w:eastAsia="微软雅黑" w:hAnsi="Verdana"/>
          <w:color w:val="000000"/>
          <w:sz w:val="22"/>
          <w:szCs w:val="22"/>
          <w:highlight w:val="yellow"/>
          <w:lang w:val="en"/>
        </w:rPr>
        <w:t>类型为</w:t>
      </w:r>
      <w:r w:rsidRPr="000D224D">
        <w:rPr>
          <w:rFonts w:ascii="Verdana" w:eastAsia="微软雅黑" w:hAnsi="Verdana"/>
          <w:color w:val="000000"/>
          <w:sz w:val="22"/>
          <w:szCs w:val="22"/>
          <w:highlight w:val="yellow"/>
          <w:lang w:val="en"/>
        </w:rPr>
        <w:t> </w:t>
      </w:r>
      <w:r w:rsidRPr="000D224D">
        <w:rPr>
          <w:rStyle w:val="HTML"/>
          <w:rFonts w:ascii="Courier New" w:hAnsi="Courier New" w:cs="Courier New"/>
          <w:color w:val="000000"/>
          <w:highlight w:val="yellow"/>
          <w:lang w:val="en"/>
        </w:rPr>
        <w:t>String</w:t>
      </w:r>
      <w:r>
        <w:rPr>
          <w:rFonts w:ascii="Verdana" w:eastAsia="微软雅黑" w:hAnsi="Verdana"/>
          <w:color w:val="000000"/>
          <w:sz w:val="22"/>
          <w:szCs w:val="22"/>
          <w:lang w:val="en"/>
        </w:rPr>
        <w:t>。这个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values </w:t>
      </w:r>
      <w:r>
        <w:rPr>
          <w:rFonts w:ascii="Verdana" w:eastAsia="微软雅黑" w:hAnsi="Verdana"/>
          <w:color w:val="000000"/>
          <w:sz w:val="22"/>
          <w:szCs w:val="22"/>
          <w:lang w:val="en"/>
        </w:rPr>
        <w:t>应该是已知的类型，并且</w:t>
      </w:r>
      <w:r>
        <w:rPr>
          <w:rFonts w:ascii="Verdana" w:eastAsia="微软雅黑" w:hAnsi="Verdana"/>
          <w:color w:val="000000"/>
          <w:sz w:val="22"/>
          <w:szCs w:val="22"/>
          <w:lang w:val="en"/>
        </w:rPr>
        <w:t xml:space="preserve"> keys </w:t>
      </w:r>
      <w:r>
        <w:rPr>
          <w:rFonts w:ascii="Verdana" w:eastAsia="微软雅黑" w:hAnsi="Verdana"/>
          <w:color w:val="000000"/>
          <w:sz w:val="22"/>
          <w:szCs w:val="22"/>
          <w:lang w:val="en"/>
        </w:rPr>
        <w:t>应该包含符合</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的命名：</w:t>
      </w:r>
    </w:p>
    <w:p w14:paraId="36CE6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70C06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35F5B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MovieCatalog&gt; movieCatalogs;</w:t>
      </w:r>
    </w:p>
    <w:p w14:paraId="4C3FE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8D04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00C9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setMovieCatalogs(Map&lt;String, MovieCatalog&gt; movieCatalogs) {</w:t>
      </w:r>
    </w:p>
    <w:p w14:paraId="7C3018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5C3464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F924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E73D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22EB9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87B775" w14:textId="7E638FE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在缺省情况下，当出现</w:t>
      </w:r>
      <w:r>
        <w:rPr>
          <w:rStyle w:val="ad"/>
          <w:rFonts w:ascii="Verdana" w:eastAsia="微软雅黑" w:hAnsi="Verdana"/>
          <w:color w:val="000000"/>
          <w:sz w:val="22"/>
          <w:szCs w:val="22"/>
          <w:lang w:val="en"/>
        </w:rPr>
        <w:t>0</w:t>
      </w:r>
      <w:r>
        <w:rPr>
          <w:rFonts w:ascii="Verdana" w:eastAsia="微软雅黑" w:hAnsi="Verdana"/>
          <w:color w:val="000000"/>
          <w:sz w:val="22"/>
          <w:szCs w:val="22"/>
          <w:lang w:val="en"/>
        </w:rPr>
        <w:t>个候选的</w:t>
      </w:r>
      <w:r>
        <w:rPr>
          <w:rFonts w:ascii="Verdana" w:eastAsia="微软雅黑" w:hAnsi="Verdana"/>
          <w:color w:val="000000"/>
          <w:sz w:val="22"/>
          <w:szCs w:val="22"/>
          <w:lang w:val="en"/>
        </w:rPr>
        <w:t xml:space="preserve"> beans</w:t>
      </w:r>
      <w:r>
        <w:rPr>
          <w:rFonts w:ascii="Verdana" w:eastAsia="微软雅黑" w:hAnsi="Verdana"/>
          <w:color w:val="000000"/>
          <w:sz w:val="22"/>
          <w:szCs w:val="22"/>
          <w:lang w:val="en"/>
        </w:rPr>
        <w:t>时自动连接将失败；缺省行为把连接方法，构造器，字段假设为</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required</w:t>
      </w:r>
      <w:r>
        <w:rPr>
          <w:rFonts w:ascii="Verdana" w:eastAsia="微软雅黑" w:hAnsi="Verdana"/>
          <w:color w:val="000000"/>
          <w:sz w:val="22"/>
          <w:szCs w:val="22"/>
          <w:lang w:val="en"/>
        </w:rPr>
        <w:t> </w:t>
      </w:r>
      <w:r>
        <w:rPr>
          <w:rFonts w:ascii="Verdana" w:eastAsia="微软雅黑" w:hAnsi="Verdana"/>
          <w:color w:val="000000"/>
          <w:sz w:val="22"/>
          <w:szCs w:val="22"/>
          <w:lang w:val="en"/>
        </w:rPr>
        <w:t>的依赖</w:t>
      </w:r>
      <w:r w:rsidR="00A22883">
        <w:rPr>
          <w:rFonts w:ascii="Verdana" w:eastAsia="微软雅黑" w:hAnsi="Verdana" w:hint="eastAsia"/>
          <w:color w:val="000000"/>
          <w:sz w:val="22"/>
          <w:szCs w:val="22"/>
          <w:lang w:val="en"/>
        </w:rPr>
        <w:t>（</w:t>
      </w:r>
      <w:r w:rsidR="00A22883">
        <w:rPr>
          <w:rFonts w:ascii="Verdana" w:eastAsia="微软雅黑" w:hAnsi="Verdana" w:hint="eastAsia"/>
          <w:color w:val="000000"/>
          <w:sz w:val="22"/>
          <w:szCs w:val="22"/>
          <w:lang w:val="en"/>
        </w:rPr>
        <w:t>me</w:t>
      </w:r>
      <w:r w:rsidR="00A22883">
        <w:rPr>
          <w:rFonts w:ascii="Verdana" w:eastAsia="微软雅黑" w:hAnsi="Verdana" w:hint="eastAsia"/>
          <w:color w:val="000000"/>
          <w:sz w:val="22"/>
          <w:szCs w:val="22"/>
          <w:lang w:val="en"/>
        </w:rPr>
        <w:t>：所以没有必要写</w:t>
      </w:r>
      <w:r w:rsidR="00A22883">
        <w:rPr>
          <w:rFonts w:ascii="Verdana" w:eastAsia="微软雅黑" w:hAnsi="Verdana" w:hint="eastAsia"/>
          <w:color w:val="000000"/>
          <w:sz w:val="22"/>
          <w:szCs w:val="22"/>
          <w:lang w:val="en"/>
        </w:rPr>
        <w:t>required=true</w:t>
      </w:r>
      <w:r w:rsidR="00A22883">
        <w:rPr>
          <w:rFonts w:ascii="Verdana" w:eastAsia="微软雅黑" w:hAnsi="Verdana" w:hint="eastAsia"/>
          <w:color w:val="000000"/>
          <w:sz w:val="22"/>
          <w:szCs w:val="22"/>
          <w:lang w:val="en"/>
        </w:rPr>
        <w:t>，这是冗余代码）</w:t>
      </w:r>
      <w:r>
        <w:rPr>
          <w:rFonts w:ascii="Verdana" w:eastAsia="微软雅黑" w:hAnsi="Verdana"/>
          <w:color w:val="000000"/>
          <w:sz w:val="22"/>
          <w:szCs w:val="22"/>
          <w:lang w:val="en"/>
        </w:rPr>
        <w:t>。这样的行为如下所示：</w:t>
      </w:r>
    </w:p>
    <w:p w14:paraId="2295E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ACC4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91D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B7BD6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8E0F2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@Autowired(required=false)</w:t>
      </w:r>
    </w:p>
    <w:p w14:paraId="78B75D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2D8F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749D5A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9523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B792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3299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4514651" w14:textId="77777777" w:rsidTr="00FE5599">
        <w:tc>
          <w:tcPr>
            <w:tcW w:w="375" w:type="dxa"/>
            <w:vMerge w:val="restart"/>
            <w:tcMar>
              <w:top w:w="80" w:type="dxa"/>
              <w:left w:w="80" w:type="dxa"/>
              <w:bottom w:w="80" w:type="dxa"/>
              <w:right w:w="80" w:type="dxa"/>
            </w:tcMar>
            <w:hideMark/>
          </w:tcPr>
          <w:p w14:paraId="3CB5F614" w14:textId="763C919E"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8A3910C" wp14:editId="76E97BBA">
                      <wp:extent cx="308610" cy="308610"/>
                      <wp:effectExtent l="0" t="0" r="0" b="0"/>
                      <wp:docPr id="19" name="矩形 1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0318D" id="矩形 1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O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8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aD0O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BAE2F17" w14:textId="77777777" w:rsidR="00FE5599" w:rsidRDefault="00FE5599">
            <w:pPr>
              <w:spacing w:before="150" w:after="150"/>
              <w:jc w:val="left"/>
              <w:rPr>
                <w:rFonts w:ascii="宋体" w:hAnsi="宋体"/>
                <w:b/>
                <w:bCs/>
                <w:color w:val="000000"/>
              </w:rPr>
            </w:pPr>
            <w:r>
              <w:rPr>
                <w:b/>
                <w:bCs/>
                <w:color w:val="000000"/>
              </w:rPr>
              <w:t>Note</w:t>
            </w:r>
          </w:p>
        </w:tc>
      </w:tr>
      <w:tr w:rsidR="00FE5599" w14:paraId="15612443" w14:textId="77777777" w:rsidTr="00FE5599">
        <w:tc>
          <w:tcPr>
            <w:tcW w:w="0" w:type="auto"/>
            <w:vMerge/>
            <w:vAlign w:val="center"/>
            <w:hideMark/>
          </w:tcPr>
          <w:p w14:paraId="4D037DC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4817F9E" w14:textId="77777777" w:rsidR="000A47C2"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虽然当</w:t>
            </w:r>
            <w:r>
              <w:rPr>
                <w:rFonts w:ascii="Verdana" w:hAnsi="Verdana"/>
                <w:color w:val="000000"/>
                <w:sz w:val="22"/>
                <w:szCs w:val="22"/>
              </w:rPr>
              <w:t> </w:t>
            </w:r>
            <w:r>
              <w:rPr>
                <w:rStyle w:val="ad"/>
                <w:rFonts w:ascii="Verdana" w:hAnsi="Verdana"/>
                <w:color w:val="000000"/>
                <w:sz w:val="22"/>
                <w:szCs w:val="22"/>
              </w:rPr>
              <w:t>一个类只有一个连接构造器时</w:t>
            </w:r>
            <w:r>
              <w:rPr>
                <w:rFonts w:ascii="Verdana" w:hAnsi="Verdana"/>
                <w:color w:val="000000"/>
                <w:sz w:val="22"/>
                <w:szCs w:val="22"/>
              </w:rPr>
              <w:t>它将被标记为</w:t>
            </w:r>
            <w:r>
              <w:rPr>
                <w:rFonts w:ascii="Verdana" w:hAnsi="Verdana"/>
                <w:color w:val="000000"/>
                <w:sz w:val="22"/>
                <w:szCs w:val="22"/>
              </w:rPr>
              <w:t> </w:t>
            </w:r>
            <w:r>
              <w:rPr>
                <w:rStyle w:val="ad"/>
                <w:rFonts w:ascii="Verdana" w:hAnsi="Verdana"/>
                <w:color w:val="000000"/>
                <w:sz w:val="22"/>
                <w:szCs w:val="22"/>
              </w:rPr>
              <w:t>required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但是还是可以标</w:t>
            </w:r>
          </w:p>
          <w:p w14:paraId="2AFC9F01" w14:textId="77777777" w:rsidR="000A47C2"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记多个构造器的。在这种情况下，每一个构造器都有可能被认为是连接构造器，</w:t>
            </w:r>
            <w:r>
              <w:rPr>
                <w:rFonts w:ascii="Verdana" w:hAnsi="Verdana"/>
                <w:color w:val="000000"/>
                <w:sz w:val="22"/>
                <w:szCs w:val="22"/>
              </w:rPr>
              <w:t xml:space="preserve"> </w:t>
            </w:r>
          </w:p>
          <w:p w14:paraId="19FCE16F" w14:textId="5709B89F"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 xml:space="preserve">Spring </w:t>
            </w:r>
            <w:r>
              <w:rPr>
                <w:rFonts w:ascii="Verdana" w:hAnsi="Verdana"/>
                <w:color w:val="000000"/>
                <w:sz w:val="22"/>
                <w:szCs w:val="22"/>
              </w:rPr>
              <w:t>将会把依赖关系能够满足的构造器认为是</w:t>
            </w:r>
            <w:r>
              <w:rPr>
                <w:rStyle w:val="ad"/>
                <w:rFonts w:ascii="Verdana" w:hAnsi="Verdana"/>
                <w:color w:val="000000"/>
                <w:sz w:val="22"/>
                <w:szCs w:val="22"/>
              </w:rPr>
              <w:t>greediest</w:t>
            </w:r>
            <w:r>
              <w:rPr>
                <w:rFonts w:ascii="Verdana" w:hAnsi="Verdana"/>
                <w:color w:val="000000"/>
                <w:sz w:val="22"/>
                <w:szCs w:val="22"/>
              </w:rPr>
              <w:t> </w:t>
            </w:r>
            <w:r>
              <w:rPr>
                <w:rFonts w:ascii="Verdana" w:hAnsi="Verdana"/>
                <w:color w:val="000000"/>
                <w:sz w:val="22"/>
                <w:szCs w:val="22"/>
              </w:rPr>
              <w:t>的构造器。</w:t>
            </w:r>
          </w:p>
        </w:tc>
      </w:tr>
    </w:tbl>
    <w:p w14:paraId="4AB8D603" w14:textId="2AA3A5F9" w:rsidR="00FE5599" w:rsidRDefault="00FE5599" w:rsidP="000A47C2">
      <w:pPr>
        <w:pStyle w:val="a5"/>
        <w:spacing w:before="90" w:beforeAutospacing="0" w:after="90" w:afterAutospacing="0"/>
        <w:rPr>
          <w:rFonts w:ascii="Verdana" w:eastAsia="微软雅黑" w:hAnsi="Verdana"/>
          <w:color w:val="000000"/>
          <w:sz w:val="22"/>
          <w:szCs w:val="22"/>
          <w:lang w:val="en"/>
        </w:rPr>
      </w:pPr>
      <w:r>
        <w:rPr>
          <w:rStyle w:val="HTML"/>
          <w:rFonts w:ascii="Courier New" w:hAnsi="Courier New" w:cs="Courier New"/>
          <w:color w:val="000000"/>
          <w:lang w:val="en"/>
        </w:rPr>
        <w:lastRenderedPageBreak/>
        <w:t>@Autowired</w:t>
      </w:r>
      <w:r w:rsidR="000A47C2">
        <w:rPr>
          <w:rFonts w:ascii="Verdana" w:eastAsia="微软雅黑" w:hAnsi="Verdana"/>
          <w:color w:val="000000"/>
          <w:sz w:val="22"/>
          <w:szCs w:val="22"/>
          <w:lang w:val="en"/>
        </w:rPr>
        <w:t>也能用于</w:t>
      </w:r>
      <w:r w:rsidR="000A47C2">
        <w:rPr>
          <w:rFonts w:ascii="Verdana" w:eastAsia="微软雅黑" w:hAnsi="Verdana" w:hint="eastAsia"/>
          <w:color w:val="000000"/>
          <w:sz w:val="22"/>
          <w:szCs w:val="22"/>
          <w:lang w:val="en"/>
        </w:rPr>
        <w:t>众</w:t>
      </w:r>
      <w:r>
        <w:rPr>
          <w:rFonts w:ascii="Verdana" w:eastAsia="微软雅黑" w:hAnsi="Verdana"/>
          <w:color w:val="000000"/>
          <w:sz w:val="22"/>
          <w:szCs w:val="22"/>
          <w:lang w:val="en"/>
        </w:rPr>
        <w:t>所周知的</w:t>
      </w:r>
      <w:r>
        <w:rPr>
          <w:rFonts w:ascii="Verdana" w:eastAsia="微软雅黑" w:hAnsi="Verdana"/>
          <w:color w:val="000000"/>
          <w:sz w:val="22"/>
          <w:szCs w:val="22"/>
          <w:lang w:val="en"/>
        </w:rPr>
        <w:t>“</w:t>
      </w:r>
      <w:r>
        <w:rPr>
          <w:rFonts w:ascii="Verdana" w:eastAsia="微软雅黑" w:hAnsi="Verdana"/>
          <w:color w:val="000000"/>
          <w:sz w:val="22"/>
          <w:szCs w:val="22"/>
          <w:lang w:val="en"/>
        </w:rPr>
        <w:t>可解决的依赖</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接口，</w:t>
      </w:r>
      <w:r>
        <w:rPr>
          <w:rStyle w:val="HTML"/>
          <w:rFonts w:ascii="Courier New" w:hAnsi="Courier New" w:cs="Courier New"/>
          <w:color w:val="000000"/>
          <w:lang w:val="en"/>
        </w:rPr>
        <w:t>ApplicationEventPublisher</w:t>
      </w:r>
      <w:r>
        <w:rPr>
          <w:rFonts w:ascii="Verdana" w:eastAsia="微软雅黑" w:hAnsi="Verdana"/>
          <w:color w:val="000000"/>
          <w:sz w:val="22"/>
          <w:szCs w:val="22"/>
          <w:lang w:val="en"/>
        </w:rPr>
        <w:t>接口，还有</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接口。这些接口（还有它们的扩展，例如</w:t>
      </w:r>
      <w:r>
        <w:rPr>
          <w:rStyle w:val="HTML"/>
          <w:rFonts w:ascii="Courier New" w:hAnsi="Courier New" w:cs="Courier New"/>
          <w:color w:val="000000"/>
          <w:lang w:val="en"/>
        </w:rPr>
        <w:t>ConfigurableApplicationContext</w:t>
      </w:r>
      <w:r>
        <w:rPr>
          <w:rFonts w:ascii="Verdana" w:eastAsia="微软雅黑" w:hAnsi="Verdana"/>
          <w:color w:val="000000"/>
          <w:sz w:val="22"/>
          <w:szCs w:val="22"/>
          <w:lang w:val="en"/>
        </w:rPr>
        <w:t>或者</w:t>
      </w:r>
      <w:r>
        <w:rPr>
          <w:rStyle w:val="HTML"/>
          <w:rFonts w:ascii="Courier New" w:hAnsi="Courier New" w:cs="Courier New"/>
          <w:color w:val="000000"/>
          <w:lang w:val="en"/>
        </w:rPr>
        <w:t>ResourcePatternResolver</w:t>
      </w:r>
      <w:r>
        <w:rPr>
          <w:rFonts w:ascii="Verdana" w:eastAsia="微软雅黑" w:hAnsi="Verdana"/>
          <w:color w:val="000000"/>
          <w:sz w:val="22"/>
          <w:szCs w:val="22"/>
          <w:lang w:val="en"/>
        </w:rPr>
        <w:t>）将可以自动解决依赖，没有任何特殊必须的其它步骤需要。</w:t>
      </w:r>
    </w:p>
    <w:p w14:paraId="2FF70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32EC0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A928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71CD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7F85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C785E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50C6B6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4A55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C09A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FEE35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762310" w14:textId="77777777" w:rsidR="00FE5599" w:rsidRDefault="00FE5599" w:rsidP="00FE5599">
      <w:pPr>
        <w:pStyle w:val="3"/>
        <w:spacing w:before="0" w:after="0"/>
        <w:rPr>
          <w:rFonts w:ascii="Verdana" w:eastAsia="微软雅黑" w:hAnsi="Verdana"/>
          <w:color w:val="000000"/>
          <w:sz w:val="24"/>
          <w:szCs w:val="24"/>
          <w:lang w:val="en"/>
        </w:rPr>
      </w:pPr>
      <w:bookmarkStart w:id="156" w:name="beans-autowired-annotation-qualifiers"/>
      <w:bookmarkEnd w:id="156"/>
      <w:r>
        <w:rPr>
          <w:rFonts w:ascii="Verdana" w:eastAsia="微软雅黑" w:hAnsi="Verdana"/>
          <w:color w:val="000000"/>
          <w:sz w:val="24"/>
          <w:szCs w:val="24"/>
          <w:lang w:val="en"/>
        </w:rPr>
        <w:t>3.11.2. </w:t>
      </w:r>
      <w:r>
        <w:rPr>
          <w:rFonts w:ascii="Verdana" w:eastAsia="微软雅黑" w:hAnsi="Verdana"/>
          <w:color w:val="000000"/>
          <w:sz w:val="24"/>
          <w:szCs w:val="24"/>
          <w:lang w:val="en"/>
        </w:rPr>
        <w:t>基于注解的自动连接微调</w:t>
      </w:r>
    </w:p>
    <w:p w14:paraId="7F2C1A04" w14:textId="0DA98E2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因为通过类型的自动连接可能会有多个候选，因此经常需要在选择过程中加以控制。一种方法去完成这个控制就是使用</w:t>
      </w:r>
      <w:r w:rsidRPr="000A47C2">
        <w:rPr>
          <w:rStyle w:val="HTML"/>
          <w:rFonts w:ascii="Courier New" w:hAnsi="Courier New" w:cs="Courier New"/>
          <w:color w:val="000000"/>
          <w:highlight w:val="yellow"/>
          <w:lang w:val="en"/>
        </w:rPr>
        <w:t>@Qualifier</w:t>
      </w:r>
      <w:r w:rsidRPr="000A47C2">
        <w:rPr>
          <w:rFonts w:ascii="Verdana" w:eastAsia="微软雅黑" w:hAnsi="Verdana"/>
          <w:color w:val="000000"/>
          <w:sz w:val="22"/>
          <w:szCs w:val="22"/>
          <w:highlight w:val="yellow"/>
          <w:lang w:val="en"/>
        </w:rPr>
        <w:t>注解</w:t>
      </w:r>
      <w:r>
        <w:rPr>
          <w:rFonts w:ascii="Verdana" w:eastAsia="微软雅黑" w:hAnsi="Verdana"/>
          <w:color w:val="000000"/>
          <w:sz w:val="22"/>
          <w:szCs w:val="22"/>
          <w:lang w:val="en"/>
        </w:rPr>
        <w:t>。在最简单的情况下，您</w:t>
      </w:r>
      <w:r w:rsidRPr="000A47C2">
        <w:rPr>
          <w:rFonts w:ascii="Verdana" w:eastAsia="微软雅黑" w:hAnsi="Verdana"/>
          <w:color w:val="000000"/>
          <w:sz w:val="22"/>
          <w:szCs w:val="22"/>
          <w:highlight w:val="yellow"/>
          <w:lang w:val="en"/>
        </w:rPr>
        <w:t>能够通过命名方式去实现这个自动连接</w:t>
      </w:r>
      <w:r>
        <w:rPr>
          <w:rFonts w:ascii="Verdana" w:eastAsia="微软雅黑" w:hAnsi="Verdana"/>
          <w:color w:val="000000"/>
          <w:sz w:val="22"/>
          <w:szCs w:val="22"/>
          <w:lang w:val="en"/>
        </w:rPr>
        <w:t>：</w:t>
      </w:r>
    </w:p>
    <w:p w14:paraId="3CBFD685" w14:textId="16D5A700" w:rsidR="004240DC" w:rsidRDefault="004240DC"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hint="eastAsia"/>
          <w:color w:val="000000"/>
          <w:sz w:val="22"/>
          <w:szCs w:val="22"/>
          <w:lang w:val="en"/>
        </w:rPr>
        <w:t>//======20170707</w:t>
      </w:r>
      <w:bookmarkStart w:id="157" w:name="_GoBack"/>
      <w:bookmarkEnd w:id="157"/>
    </w:p>
    <w:p w14:paraId="59EEF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FE19D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D5DA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DF5AE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@Qualifier("mainCatalog")</w:t>
      </w:r>
    </w:p>
    <w:p w14:paraId="752C75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459231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8AC8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4BC8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569E93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@Qualifier</w:t>
      </w:r>
      <w:r>
        <w:rPr>
          <w:rFonts w:ascii="Verdana" w:eastAsia="微软雅黑" w:hAnsi="Verdana"/>
          <w:color w:val="000000"/>
          <w:sz w:val="22"/>
          <w:szCs w:val="22"/>
          <w:lang w:val="en"/>
        </w:rPr>
        <w:t>注解也能够被指定为构造器的参数或者方法的参数：</w:t>
      </w:r>
    </w:p>
    <w:p w14:paraId="1B2517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public class MovieRecommender {</w:t>
      </w:r>
    </w:p>
    <w:p w14:paraId="790B59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659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2B1701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CAD2E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ADCD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4D934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C08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prepare(</w:t>
      </w:r>
      <w:r>
        <w:rPr>
          <w:rStyle w:val="bold"/>
          <w:rFonts w:hint="eastAsia"/>
          <w:b/>
          <w:bCs/>
          <w:color w:val="000000"/>
          <w:lang w:val="en"/>
        </w:rPr>
        <w:t>@Qualifier("mainCatalog")</w:t>
      </w:r>
      <w:r>
        <w:rPr>
          <w:rFonts w:hint="eastAsia"/>
          <w:color w:val="000000"/>
          <w:sz w:val="21"/>
          <w:szCs w:val="21"/>
          <w:lang w:val="en"/>
        </w:rPr>
        <w:t xml:space="preserve"> MovieCatalog movieCatalog, CustomerPreferenceDao customerPreferenceDao) {</w:t>
      </w:r>
    </w:p>
    <w:p w14:paraId="137213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1A529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6D0C2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97ED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717D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5E3E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296E4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您也可以创建您自定义的限定器注解。您只要在定义一个注解时提供</w:t>
      </w:r>
      <w:r>
        <w:rPr>
          <w:rStyle w:val="HTML"/>
          <w:rFonts w:ascii="Courier New" w:hAnsi="Courier New" w:cs="Courier New"/>
          <w:color w:val="000000"/>
          <w:lang w:val="en"/>
        </w:rPr>
        <w:t>@Qualifier</w:t>
      </w:r>
      <w:r>
        <w:rPr>
          <w:rFonts w:ascii="Verdana" w:eastAsia="微软雅黑" w:hAnsi="Verdana"/>
          <w:color w:val="000000"/>
          <w:sz w:val="22"/>
          <w:szCs w:val="22"/>
          <w:lang w:val="en"/>
        </w:rPr>
        <w:t>注解就可以了：</w:t>
      </w:r>
    </w:p>
    <w:p w14:paraId="11D130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1414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04F9A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w:t>
      </w:r>
    </w:p>
    <w:p w14:paraId="68F1D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Genre {</w:t>
      </w:r>
    </w:p>
    <w:p w14:paraId="217BA6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A52A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value();</w:t>
      </w:r>
    </w:p>
    <w:p w14:paraId="1E4E28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6642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90A1B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然后您就能够将这个自定义的限定器与参数用于自动连接的字段：</w:t>
      </w:r>
    </w:p>
    <w:p w14:paraId="43DF17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60A52F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C14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D461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@Genre("Action")</w:t>
      </w:r>
    </w:p>
    <w:p w14:paraId="3519D3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actionCatalog;</w:t>
      </w:r>
    </w:p>
    <w:p w14:paraId="3ADF6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7ED2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comedyCatalog;</w:t>
      </w:r>
    </w:p>
    <w:p w14:paraId="5154A5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6ADD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9C270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setComedyCatalog(</w:t>
      </w:r>
      <w:r>
        <w:rPr>
          <w:rStyle w:val="bold"/>
          <w:rFonts w:hint="eastAsia"/>
          <w:b/>
          <w:bCs/>
          <w:color w:val="000000"/>
          <w:lang w:val="en"/>
        </w:rPr>
        <w:t>@Genre("Comedy")</w:t>
      </w:r>
      <w:r>
        <w:rPr>
          <w:rFonts w:hint="eastAsia"/>
          <w:color w:val="000000"/>
          <w:sz w:val="21"/>
          <w:szCs w:val="21"/>
          <w:lang w:val="en"/>
        </w:rPr>
        <w:t xml:space="preserve"> MovieCatalog comedyCatalog) {</w:t>
      </w:r>
    </w:p>
    <w:p w14:paraId="53541F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this.comedyCatalog = comedyCatalog;</w:t>
      </w:r>
    </w:p>
    <w:p w14:paraId="5D470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9D47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BEFC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DF264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71208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下一步就是提供信息给候选的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的定义。您能够添加</w:t>
      </w:r>
      <w:r>
        <w:rPr>
          <w:rStyle w:val="HTML"/>
          <w:rFonts w:ascii="Courier New" w:hAnsi="Courier New" w:cs="Courier New"/>
          <w:color w:val="000000"/>
          <w:lang w:val="en"/>
        </w:rPr>
        <w:t>&lt;qualifier/&gt;</w:t>
      </w:r>
      <w:r>
        <w:rPr>
          <w:rFonts w:ascii="Verdana" w:eastAsia="微软雅黑" w:hAnsi="Verdana"/>
          <w:color w:val="000000"/>
          <w:sz w:val="22"/>
          <w:szCs w:val="22"/>
          <w:lang w:val="en"/>
        </w:rPr>
        <w:t>标签作为</w:t>
      </w:r>
      <w:r>
        <w:rPr>
          <w:rStyle w:val="HTML"/>
          <w:rFonts w:ascii="Courier New" w:hAnsi="Courier New" w:cs="Courier New"/>
          <w:color w:val="000000"/>
          <w:lang w:val="en"/>
        </w:rPr>
        <w:t>&lt;bean/&gt;</w:t>
      </w:r>
      <w:r>
        <w:rPr>
          <w:rFonts w:ascii="Verdana" w:eastAsia="微软雅黑" w:hAnsi="Verdana"/>
          <w:color w:val="000000"/>
          <w:sz w:val="22"/>
          <w:szCs w:val="22"/>
          <w:lang w:val="en"/>
        </w:rPr>
        <w:t>标签的子元素，然后指定</w:t>
      </w:r>
      <w:r>
        <w:rPr>
          <w:rStyle w:val="HTML"/>
          <w:rFonts w:ascii="Courier New" w:hAnsi="Courier New" w:cs="Courier New"/>
          <w:color w:val="000000"/>
          <w:lang w:val="en"/>
        </w:rPr>
        <w:t>'type'</w:t>
      </w:r>
      <w:r>
        <w:rPr>
          <w:rFonts w:ascii="Verdana" w:eastAsia="微软雅黑" w:hAnsi="Verdana"/>
          <w:color w:val="000000"/>
          <w:sz w:val="22"/>
          <w:szCs w:val="22"/>
          <w:lang w:val="en"/>
        </w:rPr>
        <w:t>还有</w:t>
      </w:r>
      <w:r>
        <w:rPr>
          <w:rStyle w:val="HTML"/>
          <w:rFonts w:ascii="Courier New" w:hAnsi="Courier New" w:cs="Courier New"/>
          <w:color w:val="000000"/>
          <w:lang w:val="en"/>
        </w:rPr>
        <w:t>'value'</w:t>
      </w:r>
      <w:r>
        <w:rPr>
          <w:rFonts w:ascii="Verdana" w:eastAsia="微软雅黑" w:hAnsi="Verdana"/>
          <w:color w:val="000000"/>
          <w:sz w:val="22"/>
          <w:szCs w:val="22"/>
          <w:lang w:val="en"/>
        </w:rPr>
        <w:t>以匹配您的自定义限定器注解。类型必须匹配注解的全名，或者是一个不危险的、方便一点的名字，您也可以使用</w:t>
      </w:r>
      <w:r>
        <w:rPr>
          <w:rFonts w:ascii="Verdana" w:eastAsia="微软雅黑" w:hAnsi="Verdana"/>
          <w:color w:val="000000"/>
          <w:sz w:val="22"/>
          <w:szCs w:val="22"/>
          <w:lang w:val="en"/>
        </w:rPr>
        <w:t>“</w:t>
      </w:r>
      <w:r>
        <w:rPr>
          <w:rFonts w:ascii="Verdana" w:eastAsia="微软雅黑" w:hAnsi="Verdana"/>
          <w:color w:val="000000"/>
          <w:sz w:val="22"/>
          <w:szCs w:val="22"/>
          <w:lang w:val="en"/>
        </w:rPr>
        <w:t>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类名。参看下例：</w:t>
      </w:r>
    </w:p>
    <w:p w14:paraId="69E1E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1997C3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E3321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AA925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060577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1ACF4F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1E27B4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44B89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E5B0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569E40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29C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2CED9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type="Genre" value="Action"/&gt;</w:t>
      </w:r>
    </w:p>
    <w:p w14:paraId="3288A6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3F738E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F22B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A56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DE7BE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type="example.Genre" value="Comedy"/&gt;</w:t>
      </w:r>
    </w:p>
    <w:p w14:paraId="5E949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4EF04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90BF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FEEC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id="movieRecommender" class="example.MovieRecommender"/&gt;</w:t>
      </w:r>
    </w:p>
    <w:p w14:paraId="6DCAB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313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F6369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在下一节，题目是</w:t>
      </w:r>
      <w:hyperlink r:id="rId198" w:anchor="beans-classpath-scanning" w:tooltip="3.12. 对受管组件的Classpath扫描" w:history="1">
        <w:r>
          <w:rPr>
            <w:rStyle w:val="a3"/>
            <w:rFonts w:ascii="Verdana" w:eastAsia="微软雅黑" w:hAnsi="Verdana"/>
            <w:color w:val="888888"/>
            <w:sz w:val="18"/>
            <w:szCs w:val="18"/>
            <w:lang w:val="en"/>
          </w:rPr>
          <w:t>Section 3.12, “</w:t>
        </w:r>
        <w:r>
          <w:rPr>
            <w:rStyle w:val="a3"/>
            <w:rFonts w:ascii="Verdana" w:eastAsia="微软雅黑" w:hAnsi="Verdana"/>
            <w:color w:val="888888"/>
            <w:sz w:val="18"/>
            <w:szCs w:val="18"/>
            <w:lang w:val="en"/>
          </w:rPr>
          <w:t>对受管组件的</w:t>
        </w:r>
        <w:r>
          <w:rPr>
            <w:rStyle w:val="a3"/>
            <w:rFonts w:ascii="Verdana" w:eastAsia="微软雅黑" w:hAnsi="Verdana"/>
            <w:color w:val="888888"/>
            <w:sz w:val="18"/>
            <w:szCs w:val="18"/>
            <w:lang w:val="en"/>
          </w:rPr>
          <w:t>Classpath</w:t>
        </w:r>
        <w:r>
          <w:rPr>
            <w:rStyle w:val="a3"/>
            <w:rFonts w:ascii="Verdana" w:eastAsia="微软雅黑" w:hAnsi="Verdana"/>
            <w:color w:val="888888"/>
            <w:sz w:val="18"/>
            <w:szCs w:val="18"/>
            <w:lang w:val="en"/>
          </w:rPr>
          <w:t>扫描</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，您将看到使用</w:t>
      </w:r>
      <w:r>
        <w:rPr>
          <w:rFonts w:ascii="Verdana" w:eastAsia="微软雅黑" w:hAnsi="Verdana"/>
          <w:color w:val="000000"/>
          <w:sz w:val="22"/>
          <w:szCs w:val="22"/>
          <w:lang w:val="en"/>
        </w:rPr>
        <w:t>XML</w:t>
      </w:r>
      <w:r>
        <w:rPr>
          <w:rFonts w:ascii="Verdana" w:eastAsia="微软雅黑" w:hAnsi="Verdana"/>
          <w:color w:val="000000"/>
          <w:sz w:val="22"/>
          <w:szCs w:val="22"/>
          <w:lang w:val="en"/>
        </w:rPr>
        <w:t>提供给限定器元数据且基于注解的可选解决方案。特别地，请参看：</w:t>
      </w:r>
      <w:hyperlink r:id="rId199" w:anchor="beans-scanning-qualifiers" w:tooltip="3.12.6. 用注解提供限定符元数据" w:history="1">
        <w:r>
          <w:rPr>
            <w:rStyle w:val="a3"/>
            <w:rFonts w:ascii="Verdana" w:eastAsia="微软雅黑" w:hAnsi="Verdana"/>
            <w:color w:val="888888"/>
            <w:sz w:val="18"/>
            <w:szCs w:val="18"/>
            <w:lang w:val="en"/>
          </w:rPr>
          <w:t>Section 3.12.6, “</w:t>
        </w:r>
        <w:r>
          <w:rPr>
            <w:rStyle w:val="a3"/>
            <w:rFonts w:ascii="Verdana" w:eastAsia="微软雅黑" w:hAnsi="Verdana"/>
            <w:color w:val="888888"/>
            <w:sz w:val="18"/>
            <w:szCs w:val="18"/>
            <w:lang w:val="en"/>
          </w:rPr>
          <w:t>用注解提供限定符元数据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63CA5A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在某些情况下，有足够充分的理由去使用不带值的注解。这使得注解可以提供更多解决不同类型依赖的能力。例如，在</w:t>
      </w:r>
      <w:r>
        <w:rPr>
          <w:rFonts w:ascii="Verdana" w:eastAsia="微软雅黑" w:hAnsi="Verdana"/>
          <w:color w:val="000000"/>
          <w:sz w:val="22"/>
          <w:szCs w:val="22"/>
          <w:lang w:val="en"/>
        </w:rPr>
        <w:t xml:space="preserve"> Internet </w:t>
      </w:r>
      <w:r>
        <w:rPr>
          <w:rFonts w:ascii="Verdana" w:eastAsia="微软雅黑" w:hAnsi="Verdana"/>
          <w:color w:val="000000"/>
          <w:sz w:val="22"/>
          <w:szCs w:val="22"/>
          <w:lang w:val="en"/>
        </w:rPr>
        <w:t>连接不可用时，您可以提供一个</w:t>
      </w:r>
      <w:r>
        <w:rPr>
          <w:rStyle w:val="ad"/>
          <w:rFonts w:ascii="Verdana" w:eastAsia="微软雅黑" w:hAnsi="Verdana"/>
          <w:color w:val="000000"/>
          <w:sz w:val="22"/>
          <w:szCs w:val="22"/>
          <w:lang w:val="en"/>
        </w:rPr>
        <w:t>离线</w:t>
      </w:r>
      <w:r>
        <w:rPr>
          <w:rFonts w:ascii="Verdana" w:eastAsia="微软雅黑" w:hAnsi="Verdana"/>
          <w:color w:val="000000"/>
          <w:sz w:val="22"/>
          <w:szCs w:val="22"/>
          <w:lang w:val="en"/>
        </w:rPr>
        <w:t>的搜索目录。首先就要定义一个简单的注解：</w:t>
      </w:r>
    </w:p>
    <w:p w14:paraId="64FDCF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77FD83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53A54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06681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Offline {</w:t>
      </w:r>
    </w:p>
    <w:p w14:paraId="62D4A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221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455F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然后添加这个注解给字段作为自动连接：</w:t>
      </w:r>
    </w:p>
    <w:p w14:paraId="333224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5AA02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3F9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02CAD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@Offline</w:t>
      </w:r>
    </w:p>
    <w:p w14:paraId="5CF7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offlineCatalog;</w:t>
      </w:r>
    </w:p>
    <w:p w14:paraId="2110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DC9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6FF979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0C21F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的定影只组要一个限定器了：</w:t>
      </w:r>
    </w:p>
    <w:p w14:paraId="42352D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class="example.SimpleMovieCatalog"&gt;</w:t>
      </w:r>
    </w:p>
    <w:p w14:paraId="0D201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type="Offline"/&gt;</w:t>
      </w:r>
    </w:p>
    <w:p w14:paraId="221E0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57E0B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F9AA3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另外，也可以定制自己的限定器注解去使用命名的属性或者简单的</w:t>
      </w:r>
      <w:r>
        <w:rPr>
          <w:rStyle w:val="HTML"/>
          <w:rFonts w:ascii="Courier New" w:hAnsi="Courier New" w:cs="Courier New"/>
          <w:color w:val="000000"/>
          <w:lang w:val="en"/>
        </w:rPr>
        <w:t>'value'</w:t>
      </w:r>
      <w:r>
        <w:rPr>
          <w:rFonts w:ascii="Verdana" w:eastAsia="微软雅黑" w:hAnsi="Verdana"/>
          <w:color w:val="000000"/>
          <w:sz w:val="22"/>
          <w:szCs w:val="22"/>
          <w:lang w:val="en"/>
        </w:rPr>
        <w:t>属性。如果自动连接时多个属性值被指定给了一个字段或者参数，那么一个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的定义必须</w:t>
      </w:r>
      <w:r>
        <w:rPr>
          <w:rStyle w:val="ad"/>
          <w:rFonts w:ascii="Verdana" w:eastAsia="微软雅黑" w:hAnsi="Verdana"/>
          <w:color w:val="000000"/>
          <w:sz w:val="22"/>
          <w:szCs w:val="22"/>
          <w:lang w:val="en"/>
        </w:rPr>
        <w:t>全部</w:t>
      </w:r>
      <w:r>
        <w:rPr>
          <w:rFonts w:ascii="Verdana" w:eastAsia="微软雅黑" w:hAnsi="Verdana"/>
          <w:color w:val="000000"/>
          <w:sz w:val="22"/>
          <w:szCs w:val="22"/>
          <w:lang w:val="en"/>
        </w:rPr>
        <w:t>匹配这些属性的值。例如，考虑如下的注解定义：</w:t>
      </w:r>
    </w:p>
    <w:p w14:paraId="6A892E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BC619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9BB2C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4C99FC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MovieQualifier {</w:t>
      </w:r>
    </w:p>
    <w:p w14:paraId="4A688D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0EA8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genre();</w:t>
      </w:r>
    </w:p>
    <w:p w14:paraId="5563A4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ABACA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Format format();</w:t>
      </w:r>
    </w:p>
    <w:p w14:paraId="1B03D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B6C7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0BEB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在这种情况下，</w:t>
      </w:r>
      <w:r>
        <w:rPr>
          <w:rStyle w:val="HTML"/>
          <w:rFonts w:ascii="Courier New" w:hAnsi="Courier New" w:cs="Courier New"/>
          <w:color w:val="000000"/>
          <w:lang w:val="en"/>
        </w:rPr>
        <w:t>Format</w:t>
      </w:r>
      <w:r>
        <w:rPr>
          <w:rFonts w:ascii="Verdana" w:eastAsia="微软雅黑" w:hAnsi="Verdana"/>
          <w:color w:val="000000"/>
          <w:sz w:val="22"/>
          <w:szCs w:val="22"/>
          <w:lang w:val="en"/>
        </w:rPr>
        <w:t>是一个枚举：</w:t>
      </w:r>
    </w:p>
    <w:p w14:paraId="2C543D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enum Format {</w:t>
      </w:r>
    </w:p>
    <w:p w14:paraId="36BB82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294AB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VHS, DVD, BLURAY</w:t>
      </w:r>
    </w:p>
    <w:p w14:paraId="2C911C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60488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这些字段将与自定义的限定器进行自动连接，包括了每个属性的值：</w:t>
      </w:r>
      <w:r>
        <w:rPr>
          <w:rStyle w:val="HTML"/>
          <w:rFonts w:ascii="Courier New" w:hAnsi="Courier New" w:cs="Courier New"/>
          <w:color w:val="000000"/>
          <w:lang w:val="en"/>
        </w:rPr>
        <w:t>'genre'</w:t>
      </w:r>
      <w:r>
        <w:rPr>
          <w:rFonts w:ascii="Verdana" w:eastAsia="微软雅黑" w:hAnsi="Verdana"/>
          <w:color w:val="000000"/>
          <w:sz w:val="22"/>
          <w:szCs w:val="22"/>
          <w:lang w:val="en"/>
        </w:rPr>
        <w:t> </w:t>
      </w:r>
      <w:r>
        <w:rPr>
          <w:rFonts w:ascii="Verdana" w:eastAsia="微软雅黑" w:hAnsi="Verdana"/>
          <w:color w:val="000000"/>
          <w:sz w:val="22"/>
          <w:szCs w:val="22"/>
          <w:lang w:val="en"/>
        </w:rPr>
        <w:t>以及</w:t>
      </w:r>
      <w:r>
        <w:rPr>
          <w:rFonts w:ascii="Verdana" w:eastAsia="微软雅黑" w:hAnsi="Verdana"/>
          <w:color w:val="000000"/>
          <w:sz w:val="22"/>
          <w:szCs w:val="22"/>
          <w:lang w:val="en"/>
        </w:rPr>
        <w:t> </w:t>
      </w:r>
      <w:r>
        <w:rPr>
          <w:rStyle w:val="HTML"/>
          <w:rFonts w:ascii="Courier New" w:hAnsi="Courier New" w:cs="Courier New"/>
          <w:color w:val="000000"/>
          <w:lang w:val="en"/>
        </w:rPr>
        <w:t>'format'</w:t>
      </w:r>
      <w:r>
        <w:rPr>
          <w:rFonts w:ascii="Verdana" w:eastAsia="微软雅黑" w:hAnsi="Verdana"/>
          <w:color w:val="000000"/>
          <w:sz w:val="22"/>
          <w:szCs w:val="22"/>
          <w:lang w:val="en"/>
        </w:rPr>
        <w:t>。</w:t>
      </w:r>
    </w:p>
    <w:p w14:paraId="06FA8C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54ED59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08AA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1F329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genre="Action")</w:t>
      </w:r>
    </w:p>
    <w:p w14:paraId="78880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actionVhsCatalog;</w:t>
      </w:r>
    </w:p>
    <w:p w14:paraId="155BD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7179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24E55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genre="Comedy")</w:t>
      </w:r>
    </w:p>
    <w:p w14:paraId="7241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comedyVhsCatalog;</w:t>
      </w:r>
    </w:p>
    <w:p w14:paraId="4D0D3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18F1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4AEC9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@MovieQualifier(format=Format.DVD, genre="Action")</w:t>
      </w:r>
    </w:p>
    <w:p w14:paraId="726D1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actionDvdCatalog;</w:t>
      </w:r>
    </w:p>
    <w:p w14:paraId="5E027C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07FCA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17AC7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@MovieQualifier(format=Format.BLURAY, genre="Comedy")</w:t>
      </w:r>
    </w:p>
    <w:p w14:paraId="3E500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comedyBluRayCatalog;</w:t>
      </w:r>
    </w:p>
    <w:p w14:paraId="1F001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B191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724DC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B27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最终，这个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的定义应该与限定器匹配的值。这个列子将说明</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元</w:t>
      </w:r>
      <w:r>
        <w:rPr>
          <w:rFonts w:ascii="Verdana" w:eastAsia="微软雅黑" w:hAnsi="Verdana"/>
          <w:color w:val="000000"/>
          <w:sz w:val="22"/>
          <w:szCs w:val="22"/>
          <w:lang w:val="en"/>
        </w:rPr>
        <w:t>属性可以用于替代</w:t>
      </w:r>
      <w:r>
        <w:rPr>
          <w:rStyle w:val="HTML"/>
          <w:rFonts w:ascii="Courier New" w:hAnsi="Courier New" w:cs="Courier New"/>
          <w:color w:val="000000"/>
          <w:lang w:val="en"/>
        </w:rPr>
        <w:t>&lt;qualifier/&gt;</w:t>
      </w:r>
      <w:r>
        <w:rPr>
          <w:rFonts w:ascii="Verdana" w:eastAsia="微软雅黑" w:hAnsi="Verdana"/>
          <w:color w:val="000000"/>
          <w:sz w:val="22"/>
          <w:szCs w:val="22"/>
          <w:lang w:val="en"/>
        </w:rPr>
        <w:t>的子元素。那样的话，</w:t>
      </w:r>
      <w:r>
        <w:rPr>
          <w:rStyle w:val="HTML"/>
          <w:rFonts w:ascii="Courier New" w:hAnsi="Courier New" w:cs="Courier New"/>
          <w:color w:val="000000"/>
          <w:lang w:val="en"/>
        </w:rPr>
        <w:t>&lt;qualifier/&gt;</w:t>
      </w:r>
      <w:r>
        <w:rPr>
          <w:rFonts w:ascii="Verdana" w:eastAsia="微软雅黑" w:hAnsi="Verdana"/>
          <w:color w:val="000000"/>
          <w:sz w:val="22"/>
          <w:szCs w:val="22"/>
          <w:lang w:val="en"/>
        </w:rPr>
        <w:t>以及它的属性将优先考虑，但是如果没有限定器的话（参看如下定义的后两个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），自动连接机制将取消以</w:t>
      </w:r>
      <w:r>
        <w:rPr>
          <w:rStyle w:val="HTML"/>
          <w:rFonts w:ascii="Courier New" w:hAnsi="Courier New" w:cs="Courier New"/>
          <w:color w:val="000000"/>
          <w:lang w:val="en"/>
        </w:rPr>
        <w:t>&lt;meta/&gt;</w:t>
      </w:r>
      <w:r>
        <w:rPr>
          <w:rFonts w:ascii="Verdana" w:eastAsia="微软雅黑" w:hAnsi="Verdana"/>
          <w:color w:val="000000"/>
          <w:sz w:val="22"/>
          <w:szCs w:val="22"/>
          <w:lang w:val="en"/>
        </w:rPr>
        <w:t>标签标记的值。</w:t>
      </w:r>
    </w:p>
    <w:p w14:paraId="38B43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&lt;?xml version="1.0" encoding="UTF-8"?&gt;</w:t>
      </w:r>
    </w:p>
    <w:p w14:paraId="75EF78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7EF921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67EFA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40558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D3E2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443674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81377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ECA4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1A7FEC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96DF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0F1042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7DD8A5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7B6073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value="Action"/&gt;</w:t>
      </w:r>
    </w:p>
    <w:p w14:paraId="3E3F5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1E6E7C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FBA09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F12ED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A6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00D0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5E6279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02EEA9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value="Comedy"/&gt;</w:t>
      </w:r>
    </w:p>
    <w:p w14:paraId="18D6CA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03267E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6D323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D1030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82F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67F2F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value="DVD"/&gt;</w:t>
      </w:r>
    </w:p>
    <w:p w14:paraId="6F4667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value="Action"/&gt;</w:t>
      </w:r>
    </w:p>
    <w:p w14:paraId="7B0D2E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43B85B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A12C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C4635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3C8CC2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value="BLURAY"/&gt;</w:t>
      </w:r>
    </w:p>
    <w:p w14:paraId="7F065F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value="Comedy"/&gt;</w:t>
      </w:r>
    </w:p>
    <w:p w14:paraId="328700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027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5286A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A893F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E6585F9" w14:textId="77777777" w:rsidR="00FE5599" w:rsidRDefault="00FE5599" w:rsidP="00FE5599">
      <w:pPr>
        <w:pStyle w:val="3"/>
        <w:spacing w:before="0" w:after="0"/>
        <w:rPr>
          <w:rFonts w:ascii="Verdana" w:eastAsia="微软雅黑" w:hAnsi="Verdana"/>
          <w:color w:val="000000"/>
          <w:sz w:val="24"/>
          <w:szCs w:val="24"/>
          <w:lang w:val="en"/>
        </w:rPr>
      </w:pPr>
      <w:bookmarkStart w:id="158" w:name="beans-custom-autowire-configurer"/>
      <w:bookmarkEnd w:id="158"/>
      <w:r>
        <w:rPr>
          <w:rFonts w:ascii="Verdana" w:eastAsia="微软雅黑" w:hAnsi="Verdana"/>
          <w:color w:val="000000"/>
          <w:sz w:val="24"/>
          <w:szCs w:val="24"/>
          <w:lang w:val="en"/>
        </w:rPr>
        <w:lastRenderedPageBreak/>
        <w:t>3.11.3. </w:t>
      </w:r>
      <w:r>
        <w:rPr>
          <w:rStyle w:val="HTML"/>
          <w:rFonts w:ascii="Courier New" w:hAnsi="Courier New" w:cs="Courier New"/>
          <w:color w:val="000000"/>
          <w:sz w:val="31"/>
          <w:szCs w:val="31"/>
          <w:lang w:val="en"/>
        </w:rPr>
        <w:t>CustomAutowireConfigurer</w:t>
      </w:r>
    </w:p>
    <w:p w14:paraId="17D1A1AA" w14:textId="77777777" w:rsidR="00FE5599" w:rsidRDefault="00881048" w:rsidP="00FE5599">
      <w:pPr>
        <w:pStyle w:val="a5"/>
        <w:spacing w:before="90" w:beforeAutospacing="0" w:after="90" w:afterAutospacing="0"/>
        <w:jc w:val="both"/>
        <w:rPr>
          <w:rFonts w:ascii="Verdana" w:eastAsia="微软雅黑" w:hAnsi="Verdana"/>
          <w:color w:val="000000"/>
          <w:sz w:val="22"/>
          <w:szCs w:val="22"/>
          <w:lang w:val="en"/>
        </w:rPr>
      </w:pPr>
      <w:hyperlink r:id="rId200" w:tgtFrame="_top" w:history="1">
        <w:r w:rsidR="00FE5599">
          <w:rPr>
            <w:rStyle w:val="HTML"/>
            <w:rFonts w:ascii="Courier New" w:hAnsi="Courier New" w:cs="Courier New"/>
            <w:color w:val="000000"/>
            <w:sz w:val="20"/>
            <w:szCs w:val="20"/>
            <w:u w:val="single"/>
            <w:lang w:val="en"/>
          </w:rPr>
          <w:t>CustomAutowireConfigurer</w:t>
        </w:r>
      </w:hyperlink>
      <w:r w:rsidR="00FE5599">
        <w:rPr>
          <w:rFonts w:ascii="Verdana" w:eastAsia="微软雅黑" w:hAnsi="Verdana"/>
          <w:color w:val="000000"/>
          <w:sz w:val="22"/>
          <w:szCs w:val="22"/>
          <w:lang w:val="en"/>
        </w:rPr>
        <w:t>是一个</w:t>
      </w:r>
      <w:r w:rsidR="00FE5599">
        <w:rPr>
          <w:rStyle w:val="HTML"/>
          <w:rFonts w:ascii="Courier New" w:hAnsi="Courier New" w:cs="Courier New"/>
          <w:color w:val="000000"/>
          <w:lang w:val="en"/>
        </w:rPr>
        <w:t>BeanFactoryPostProcessor</w:t>
      </w:r>
      <w:r w:rsidR="00FE5599">
        <w:rPr>
          <w:rFonts w:ascii="Verdana" w:eastAsia="微软雅黑" w:hAnsi="Verdana"/>
          <w:color w:val="000000"/>
          <w:sz w:val="22"/>
          <w:szCs w:val="22"/>
          <w:lang w:val="en"/>
        </w:rPr>
        <w:t>，它可以使得在自动连接过程中做更多的自定义选择。特殊地，它允许您注册您自己的自定义限定器注解类型，甚至是它们没有使用</w:t>
      </w:r>
      <w:r w:rsidR="00FE5599">
        <w:rPr>
          <w:rFonts w:ascii="Verdana" w:eastAsia="微软雅黑" w:hAnsi="Verdana"/>
          <w:color w:val="000000"/>
          <w:sz w:val="22"/>
          <w:szCs w:val="22"/>
          <w:lang w:val="en"/>
        </w:rPr>
        <w:t xml:space="preserve"> Spring </w:t>
      </w:r>
      <w:r w:rsidR="00FE5599">
        <w:rPr>
          <w:rFonts w:ascii="Verdana" w:eastAsia="微软雅黑" w:hAnsi="Verdana"/>
          <w:color w:val="000000"/>
          <w:sz w:val="22"/>
          <w:szCs w:val="22"/>
          <w:lang w:val="en"/>
        </w:rPr>
        <w:t>的</w:t>
      </w:r>
      <w:r w:rsidR="00FE5599">
        <w:rPr>
          <w:rStyle w:val="HTML"/>
          <w:rFonts w:ascii="Courier New" w:hAnsi="Courier New" w:cs="Courier New"/>
          <w:color w:val="000000"/>
          <w:lang w:val="en"/>
        </w:rPr>
        <w:t>@Qualifier</w:t>
      </w:r>
      <w:r w:rsidR="00FE5599">
        <w:rPr>
          <w:rFonts w:ascii="Verdana" w:eastAsia="微软雅黑" w:hAnsi="Verdana"/>
          <w:color w:val="000000"/>
          <w:sz w:val="22"/>
          <w:szCs w:val="22"/>
          <w:lang w:val="en"/>
        </w:rPr>
        <w:t>注解标注它们自己。</w:t>
      </w:r>
    </w:p>
    <w:p w14:paraId="6033A2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id="customAutowireConfigurer" class="org.springframework.beans.factory.annotation.CustomAutowireConfigurer"&gt;</w:t>
      </w:r>
    </w:p>
    <w:p w14:paraId="37E01F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name="customQualifierTypes"&gt;</w:t>
      </w:r>
    </w:p>
    <w:p w14:paraId="2C22D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F709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&lt;value&gt;example.CustomQualifier&lt;/value&gt;</w:t>
      </w:r>
    </w:p>
    <w:p w14:paraId="2DA591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3D864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F9A57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18B4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Style w:val="HTML"/>
          <w:rFonts w:ascii="Courier New" w:hAnsi="Courier New" w:cs="Courier New"/>
          <w:color w:val="000000"/>
          <w:lang w:val="en"/>
        </w:rPr>
        <w:t>AutowireCandidateResolver</w:t>
      </w:r>
      <w:r>
        <w:rPr>
          <w:rFonts w:ascii="Verdana" w:eastAsia="微软雅黑" w:hAnsi="Verdana"/>
          <w:color w:val="000000"/>
          <w:sz w:val="22"/>
          <w:szCs w:val="22"/>
          <w:lang w:val="en"/>
        </w:rPr>
        <w:t>的实现将依赖于</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版本。如果在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以下，限定器注解是不被支持的，因此自动连接后选将被</w:t>
      </w:r>
      <w:r>
        <w:rPr>
          <w:rStyle w:val="HTML"/>
          <w:rFonts w:ascii="Courier New" w:hAnsi="Courier New" w:cs="Courier New"/>
          <w:color w:val="000000"/>
          <w:lang w:val="en"/>
        </w:rPr>
        <w:t>'autowire-candidate'</w:t>
      </w:r>
      <w:r>
        <w:rPr>
          <w:rFonts w:ascii="Verdana" w:eastAsia="微软雅黑" w:hAnsi="Verdana"/>
          <w:color w:val="000000"/>
          <w:sz w:val="22"/>
          <w:szCs w:val="22"/>
          <w:lang w:val="en"/>
        </w:rPr>
        <w:t>的值或者在</w:t>
      </w:r>
      <w:r>
        <w:rPr>
          <w:rStyle w:val="HTML"/>
          <w:rFonts w:ascii="Courier New" w:hAnsi="Courier New" w:cs="Courier New"/>
          <w:color w:val="000000"/>
          <w:lang w:val="en"/>
        </w:rPr>
        <w:t>&lt;beans/&gt;</w:t>
      </w:r>
      <w:r>
        <w:rPr>
          <w:rFonts w:ascii="Verdana" w:eastAsia="微软雅黑" w:hAnsi="Verdana"/>
          <w:color w:val="000000"/>
          <w:sz w:val="22"/>
          <w:szCs w:val="22"/>
          <w:lang w:val="en"/>
        </w:rPr>
        <w:t>中元素</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可用的模式所决定。如果运行在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或者更新的版本上，</w:t>
      </w:r>
      <w:r>
        <w:rPr>
          <w:rStyle w:val="HTML"/>
          <w:rFonts w:ascii="Courier New" w:hAnsi="Courier New" w:cs="Courier New"/>
          <w:color w:val="000000"/>
          <w:lang w:val="en"/>
        </w:rPr>
        <w:t>@Qualifier</w:t>
      </w:r>
      <w:r>
        <w:rPr>
          <w:rFonts w:ascii="Verdana" w:eastAsia="微软雅黑" w:hAnsi="Verdana"/>
          <w:color w:val="000000"/>
          <w:sz w:val="22"/>
          <w:szCs w:val="22"/>
          <w:lang w:val="en"/>
        </w:rPr>
        <w:t>注解或者任何自定义并在</w:t>
      </w:r>
      <w:r>
        <w:rPr>
          <w:rStyle w:val="HTML"/>
          <w:rFonts w:ascii="Courier New" w:hAnsi="Courier New" w:cs="Courier New"/>
          <w:color w:val="000000"/>
          <w:lang w:val="en"/>
        </w:rPr>
        <w:t>CustomAutowireConfigurer</w:t>
      </w:r>
      <w:r>
        <w:rPr>
          <w:rFonts w:ascii="Verdana" w:eastAsia="微软雅黑" w:hAnsi="Verdana"/>
          <w:color w:val="000000"/>
          <w:sz w:val="22"/>
          <w:szCs w:val="22"/>
          <w:lang w:val="en"/>
        </w:rPr>
        <w:t>上注册过的注解都将正常工作。</w:t>
      </w:r>
    </w:p>
    <w:p w14:paraId="31D68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忽略</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版本，决定</w:t>
      </w:r>
      <w:r>
        <w:rPr>
          <w:rFonts w:ascii="Verdana" w:eastAsia="微软雅黑" w:hAnsi="Verdana"/>
          <w:color w:val="000000"/>
          <w:sz w:val="22"/>
          <w:szCs w:val="22"/>
          <w:lang w:val="en"/>
        </w:rPr>
        <w:t>“</w:t>
      </w:r>
      <w:r>
        <w:rPr>
          <w:rFonts w:ascii="Verdana" w:eastAsia="微软雅黑" w:hAnsi="Verdana"/>
          <w:color w:val="000000"/>
          <w:sz w:val="22"/>
          <w:szCs w:val="22"/>
          <w:lang w:val="en"/>
        </w:rPr>
        <w:t>主要</w:t>
      </w:r>
      <w:r>
        <w:rPr>
          <w:rFonts w:ascii="Verdana" w:eastAsia="微软雅黑" w:hAnsi="Verdana"/>
          <w:color w:val="000000"/>
          <w:sz w:val="22"/>
          <w:szCs w:val="22"/>
          <w:lang w:val="en"/>
        </w:rPr>
        <w:t>”</w:t>
      </w:r>
      <w:r>
        <w:rPr>
          <w:rFonts w:ascii="Verdana" w:eastAsia="微软雅黑" w:hAnsi="Verdana"/>
          <w:color w:val="000000"/>
          <w:sz w:val="22"/>
          <w:szCs w:val="22"/>
          <w:lang w:val="en"/>
        </w:rPr>
        <w:t>的后选（当多个</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都配置为自动连接后选时）都是一样的：在这些后选中只要一个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w:t>
      </w:r>
      <w:r>
        <w:rPr>
          <w:rStyle w:val="HTML"/>
          <w:rFonts w:ascii="Courier New" w:hAnsi="Courier New" w:cs="Courier New"/>
          <w:color w:val="000000"/>
          <w:lang w:val="en"/>
        </w:rPr>
        <w:t>'primary'</w:t>
      </w:r>
      <w:r>
        <w:rPr>
          <w:rFonts w:ascii="Verdana" w:eastAsia="微软雅黑" w:hAnsi="Verdana"/>
          <w:color w:val="000000"/>
          <w:sz w:val="22"/>
          <w:szCs w:val="22"/>
          <w:lang w:val="en"/>
        </w:rPr>
        <w:t>属性定义为</w:t>
      </w:r>
      <w:r>
        <w:rPr>
          <w:rStyle w:val="HTML"/>
          <w:rFonts w:ascii="Courier New" w:hAnsi="Courier New" w:cs="Courier New"/>
          <w:color w:val="000000"/>
          <w:lang w:val="en"/>
        </w:rPr>
        <w:t>'true'</w:t>
      </w:r>
      <w:r>
        <w:rPr>
          <w:rFonts w:ascii="Verdana" w:eastAsia="微软雅黑" w:hAnsi="Verdana"/>
          <w:color w:val="000000"/>
          <w:sz w:val="22"/>
          <w:szCs w:val="22"/>
          <w:lang w:val="en"/>
        </w:rPr>
        <w:t>即可。</w:t>
      </w:r>
    </w:p>
    <w:p w14:paraId="0D45D0A2" w14:textId="77777777" w:rsidR="00FE5599" w:rsidRDefault="00FE5599" w:rsidP="00FE5599">
      <w:pPr>
        <w:pStyle w:val="3"/>
        <w:spacing w:before="0" w:after="0"/>
        <w:rPr>
          <w:rFonts w:ascii="Verdana" w:eastAsia="微软雅黑" w:hAnsi="Verdana"/>
          <w:color w:val="000000"/>
          <w:sz w:val="24"/>
          <w:szCs w:val="24"/>
          <w:lang w:val="en"/>
        </w:rPr>
      </w:pPr>
      <w:bookmarkStart w:id="159" w:name="beans-resource-annotation"/>
      <w:bookmarkEnd w:id="159"/>
      <w:r>
        <w:rPr>
          <w:rFonts w:ascii="Verdana" w:eastAsia="微软雅黑" w:hAnsi="Verdana"/>
          <w:color w:val="000000"/>
          <w:sz w:val="24"/>
          <w:szCs w:val="24"/>
          <w:lang w:val="en"/>
        </w:rPr>
        <w:t>3.11.4. </w:t>
      </w:r>
      <w:r>
        <w:rPr>
          <w:rStyle w:val="HTML"/>
          <w:rFonts w:ascii="Courier New" w:hAnsi="Courier New" w:cs="Courier New"/>
          <w:color w:val="000000"/>
          <w:sz w:val="31"/>
          <w:szCs w:val="31"/>
          <w:lang w:val="en"/>
        </w:rPr>
        <w:t>@Resource</w:t>
      </w:r>
    </w:p>
    <w:p w14:paraId="4A6184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也提供了使用</w:t>
      </w:r>
      <w:r>
        <w:rPr>
          <w:rFonts w:ascii="Verdana" w:eastAsia="微软雅黑" w:hAnsi="Verdana"/>
          <w:color w:val="000000"/>
          <w:sz w:val="22"/>
          <w:szCs w:val="22"/>
          <w:lang w:val="en"/>
        </w:rPr>
        <w:t xml:space="preserve"> JSR-250 bean </w:t>
      </w:r>
      <w:r>
        <w:rPr>
          <w:rFonts w:ascii="Verdana" w:eastAsia="微软雅黑" w:hAnsi="Verdana"/>
          <w:color w:val="000000"/>
          <w:sz w:val="22"/>
          <w:szCs w:val="22"/>
          <w:lang w:val="en"/>
        </w:rPr>
        <w:t>属性支持的注射方式。这是一种在</w:t>
      </w:r>
      <w:r>
        <w:rPr>
          <w:rFonts w:ascii="Verdana" w:eastAsia="微软雅黑" w:hAnsi="Verdana"/>
          <w:color w:val="000000"/>
          <w:sz w:val="22"/>
          <w:szCs w:val="22"/>
          <w:lang w:val="en"/>
        </w:rPr>
        <w:t xml:space="preserve"> Java EE 5 </w:t>
      </w:r>
      <w:r>
        <w:rPr>
          <w:rFonts w:ascii="Verdana" w:eastAsia="微软雅黑" w:hAnsi="Verdana"/>
          <w:color w:val="000000"/>
          <w:sz w:val="22"/>
          <w:szCs w:val="22"/>
          <w:lang w:val="en"/>
        </w:rPr>
        <w:t>与</w:t>
      </w:r>
      <w:r>
        <w:rPr>
          <w:rFonts w:ascii="Verdana" w:eastAsia="微软雅黑" w:hAnsi="Verdana"/>
          <w:color w:val="000000"/>
          <w:sz w:val="22"/>
          <w:szCs w:val="22"/>
          <w:lang w:val="en"/>
        </w:rPr>
        <w:t xml:space="preserve"> Java 6 </w:t>
      </w:r>
      <w:r>
        <w:rPr>
          <w:rFonts w:ascii="Verdana" w:eastAsia="微软雅黑" w:hAnsi="Verdana"/>
          <w:color w:val="000000"/>
          <w:sz w:val="22"/>
          <w:szCs w:val="22"/>
          <w:lang w:val="en"/>
        </w:rPr>
        <w:t>中普遍使用的方式（例如，在</w:t>
      </w:r>
      <w:r>
        <w:rPr>
          <w:rFonts w:ascii="Verdana" w:eastAsia="微软雅黑" w:hAnsi="Verdana"/>
          <w:color w:val="000000"/>
          <w:sz w:val="22"/>
          <w:szCs w:val="22"/>
          <w:lang w:val="en"/>
        </w:rPr>
        <w:t xml:space="preserve"> JSF 1.2 </w:t>
      </w:r>
      <w:r>
        <w:rPr>
          <w:rFonts w:ascii="Verdana" w:eastAsia="微软雅黑" w:hAnsi="Verdana"/>
          <w:color w:val="000000"/>
          <w:sz w:val="22"/>
          <w:szCs w:val="22"/>
          <w:lang w:val="en"/>
        </w:rPr>
        <w:t>中映射</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JAX-WS 2.0 </w:t>
      </w:r>
      <w:r>
        <w:rPr>
          <w:rFonts w:ascii="Verdana" w:eastAsia="微软雅黑" w:hAnsi="Verdana"/>
          <w:color w:val="000000"/>
          <w:sz w:val="22"/>
          <w:szCs w:val="22"/>
          <w:lang w:val="en"/>
        </w:rPr>
        <w:t>端点），对于</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托管的对象</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可以以这种方式支持映射。</w:t>
      </w:r>
    </w:p>
    <w:p w14:paraId="1A2FD3C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@Resource</w:t>
      </w:r>
      <w:r>
        <w:rPr>
          <w:rFonts w:ascii="Verdana" w:eastAsia="微软雅黑" w:hAnsi="Verdana"/>
          <w:color w:val="000000"/>
          <w:sz w:val="22"/>
          <w:szCs w:val="22"/>
          <w:lang w:val="en"/>
        </w:rPr>
        <w:t>有一个</w:t>
      </w:r>
      <w:r>
        <w:rPr>
          <w:rFonts w:ascii="Verdana" w:eastAsia="微软雅黑" w:hAnsi="Verdana"/>
          <w:color w:val="000000"/>
          <w:sz w:val="22"/>
          <w:szCs w:val="22"/>
          <w:lang w:val="en"/>
        </w:rPr>
        <w:t>‘name’</w:t>
      </w:r>
      <w:r>
        <w:rPr>
          <w:rFonts w:ascii="Verdana" w:eastAsia="微软雅黑" w:hAnsi="Verdana"/>
          <w:color w:val="000000"/>
          <w:sz w:val="22"/>
          <w:szCs w:val="22"/>
          <w:lang w:val="en"/>
        </w:rPr>
        <w:t>属性，缺省时，</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将这个值解释为要注射的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的名字。换句话说，如果遵循</w:t>
      </w:r>
      <w:r>
        <w:rPr>
          <w:rStyle w:val="ad"/>
          <w:rFonts w:ascii="Verdana" w:eastAsia="微软雅黑" w:hAnsi="Verdana"/>
          <w:color w:val="000000"/>
          <w:sz w:val="22"/>
          <w:szCs w:val="22"/>
          <w:lang w:val="en"/>
        </w:rPr>
        <w:t>by-name</w:t>
      </w:r>
      <w:r>
        <w:rPr>
          <w:rFonts w:ascii="Verdana" w:eastAsia="微软雅黑" w:hAnsi="Verdana"/>
          <w:color w:val="000000"/>
          <w:sz w:val="22"/>
          <w:szCs w:val="22"/>
          <w:lang w:val="en"/>
        </w:rPr>
        <w:t>的语法，如下例：</w:t>
      </w:r>
    </w:p>
    <w:p w14:paraId="37DB90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D5360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9FC7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6C75D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51E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@Resource(name="myMovieFinder")</w:t>
      </w:r>
    </w:p>
    <w:p w14:paraId="675EF6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4131FE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60578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AE57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085D27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如果没有显式地给出名字，缺省的名字将继承于字段名或者</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方法名：如果是字段名，它将简化或者等价于字段名；如果是</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方法名，它将等价于</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属性名。下面这个例子使用名字</w:t>
      </w:r>
      <w:r>
        <w:rPr>
          <w:rFonts w:ascii="Verdana" w:eastAsia="微软雅黑" w:hAnsi="Verdana"/>
          <w:color w:val="000000"/>
          <w:sz w:val="22"/>
          <w:szCs w:val="22"/>
          <w:lang w:val="en"/>
        </w:rPr>
        <w:t xml:space="preserve"> "movieFinder" </w:t>
      </w:r>
      <w:r>
        <w:rPr>
          <w:rFonts w:ascii="Verdana" w:eastAsia="微软雅黑" w:hAnsi="Verdana"/>
          <w:color w:val="000000"/>
          <w:sz w:val="22"/>
          <w:szCs w:val="22"/>
          <w:lang w:val="en"/>
        </w:rPr>
        <w:t>注射到它的</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w:t>
      </w:r>
    </w:p>
    <w:p w14:paraId="48E76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FD03C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9F4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455F3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5B83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w:t>
      </w:r>
    </w:p>
    <w:p w14:paraId="51D1F1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E3895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BDEBF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B68A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30158A0" w14:textId="77777777" w:rsidTr="00FE5599">
        <w:tc>
          <w:tcPr>
            <w:tcW w:w="375" w:type="dxa"/>
            <w:vMerge w:val="restart"/>
            <w:tcMar>
              <w:top w:w="80" w:type="dxa"/>
              <w:left w:w="80" w:type="dxa"/>
              <w:bottom w:w="80" w:type="dxa"/>
              <w:right w:w="80" w:type="dxa"/>
            </w:tcMar>
            <w:hideMark/>
          </w:tcPr>
          <w:p w14:paraId="498D9DBA" w14:textId="2D8A29CF"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6003BF9" wp14:editId="01BF937F">
                      <wp:extent cx="308610" cy="308610"/>
                      <wp:effectExtent l="0" t="0" r="0" b="0"/>
                      <wp:docPr id="18" name="矩形 1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098A7" id="矩形 1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E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d4tE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E8B8AB" w14:textId="77777777" w:rsidR="00FE5599" w:rsidRDefault="00FE5599">
            <w:pPr>
              <w:spacing w:before="150" w:after="150"/>
              <w:jc w:val="left"/>
              <w:rPr>
                <w:rFonts w:ascii="宋体" w:hAnsi="宋体"/>
                <w:b/>
                <w:bCs/>
                <w:color w:val="000000"/>
              </w:rPr>
            </w:pPr>
            <w:r>
              <w:rPr>
                <w:b/>
                <w:bCs/>
                <w:color w:val="000000"/>
              </w:rPr>
              <w:t>Note</w:t>
            </w:r>
          </w:p>
        </w:tc>
      </w:tr>
      <w:tr w:rsidR="00FE5599" w14:paraId="5888C752" w14:textId="77777777" w:rsidTr="00FE5599">
        <w:tc>
          <w:tcPr>
            <w:tcW w:w="0" w:type="auto"/>
            <w:vMerge/>
            <w:vAlign w:val="center"/>
            <w:hideMark/>
          </w:tcPr>
          <w:p w14:paraId="15B1F08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665555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注解提供的名字将被</w:t>
            </w:r>
            <w:r>
              <w:rPr>
                <w:rStyle w:val="HTML"/>
                <w:rFonts w:ascii="Courier New" w:hAnsi="Courier New" w:cs="Courier New"/>
                <w:color w:val="000000"/>
              </w:rPr>
              <w:t>BeanFactory</w:t>
            </w:r>
            <w:r>
              <w:rPr>
                <w:rFonts w:ascii="Verdana" w:hAnsi="Verdana"/>
                <w:color w:val="000000"/>
                <w:sz w:val="22"/>
                <w:szCs w:val="22"/>
              </w:rPr>
              <w:t>解析为</w:t>
            </w:r>
            <w:r>
              <w:rPr>
                <w:rFonts w:ascii="Verdana" w:hAnsi="Verdana"/>
                <w:color w:val="000000"/>
                <w:sz w:val="22"/>
                <w:szCs w:val="22"/>
              </w:rPr>
              <w:t xml:space="preserve"> bean </w:t>
            </w:r>
            <w:r>
              <w:rPr>
                <w:rFonts w:ascii="Verdana" w:hAnsi="Verdana"/>
                <w:color w:val="000000"/>
                <w:sz w:val="22"/>
                <w:szCs w:val="22"/>
              </w:rPr>
              <w:t>名。请注意，这些名字也可能通过</w:t>
            </w:r>
            <w:r>
              <w:rPr>
                <w:rFonts w:ascii="Verdana" w:hAnsi="Verdana"/>
                <w:color w:val="000000"/>
                <w:sz w:val="22"/>
                <w:szCs w:val="22"/>
              </w:rPr>
              <w:t xml:space="preserve"> JNDI </w:t>
            </w:r>
            <w:r>
              <w:rPr>
                <w:rFonts w:ascii="Verdana" w:hAnsi="Verdana"/>
                <w:color w:val="000000"/>
                <w:sz w:val="22"/>
                <w:szCs w:val="22"/>
              </w:rPr>
              <w:t>被解析（需要配置</w:t>
            </w:r>
            <w:r>
              <w:rPr>
                <w:rFonts w:ascii="Verdana" w:hAnsi="Verdana"/>
                <w:color w:val="000000"/>
                <w:sz w:val="22"/>
                <w:szCs w:val="22"/>
              </w:rPr>
              <w:t xml:space="preserve"> Spring </w:t>
            </w:r>
            <w:r>
              <w:rPr>
                <w:rFonts w:ascii="Verdana" w:hAnsi="Verdana"/>
                <w:color w:val="000000"/>
                <w:sz w:val="22"/>
                <w:szCs w:val="22"/>
              </w:rPr>
              <w:t>的</w:t>
            </w:r>
            <w:hyperlink r:id="rId201" w:tgtFrame="_top" w:history="1">
              <w:r>
                <w:rPr>
                  <w:rStyle w:val="HTML"/>
                  <w:rFonts w:ascii="Courier New" w:hAnsi="Courier New" w:cs="Courier New"/>
                  <w:color w:val="000000"/>
                  <w:sz w:val="20"/>
                  <w:szCs w:val="20"/>
                  <w:u w:val="single"/>
                </w:rPr>
                <w:t>SimpleJndiBeanFactory</w:t>
              </w:r>
            </w:hyperlink>
            <w:r>
              <w:rPr>
                <w:rFonts w:ascii="Verdana" w:hAnsi="Verdana"/>
                <w:color w:val="000000"/>
                <w:sz w:val="22"/>
                <w:szCs w:val="22"/>
              </w:rPr>
              <w:t>）。不过，建议您依靠缺省行为与</w:t>
            </w:r>
            <w:r>
              <w:rPr>
                <w:rFonts w:ascii="Verdana" w:hAnsi="Verdana"/>
                <w:color w:val="000000"/>
                <w:sz w:val="22"/>
                <w:szCs w:val="22"/>
              </w:rPr>
              <w:t xml:space="preserve"> Spring </w:t>
            </w:r>
            <w:r>
              <w:rPr>
                <w:rFonts w:ascii="Verdana" w:hAnsi="Verdana"/>
                <w:color w:val="000000"/>
                <w:sz w:val="22"/>
                <w:szCs w:val="22"/>
              </w:rPr>
              <w:t>的</w:t>
            </w:r>
            <w:r>
              <w:rPr>
                <w:rFonts w:ascii="Verdana" w:hAnsi="Verdana"/>
                <w:color w:val="000000"/>
                <w:sz w:val="22"/>
                <w:szCs w:val="22"/>
              </w:rPr>
              <w:t xml:space="preserve"> JNDI </w:t>
            </w:r>
            <w:r>
              <w:rPr>
                <w:rFonts w:ascii="Verdana" w:hAnsi="Verdana"/>
                <w:color w:val="000000"/>
                <w:sz w:val="22"/>
                <w:szCs w:val="22"/>
              </w:rPr>
              <w:t>查找功能。</w:t>
            </w:r>
          </w:p>
        </w:tc>
      </w:tr>
    </w:tbl>
    <w:p w14:paraId="12537C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@Autowired</w:t>
      </w:r>
      <w:r>
        <w:rPr>
          <w:rFonts w:ascii="Verdana" w:eastAsia="微软雅黑" w:hAnsi="Verdana"/>
          <w:color w:val="000000"/>
          <w:sz w:val="22"/>
          <w:szCs w:val="22"/>
          <w:lang w:val="en"/>
        </w:rPr>
        <w:t>类似，</w:t>
      </w:r>
      <w:r>
        <w:rPr>
          <w:rStyle w:val="HTML"/>
          <w:rFonts w:ascii="Courier New" w:hAnsi="Courier New" w:cs="Courier New"/>
          <w:color w:val="000000"/>
          <w:lang w:val="en"/>
        </w:rPr>
        <w:t>@Resource</w:t>
      </w:r>
      <w:r>
        <w:rPr>
          <w:rFonts w:ascii="Verdana" w:eastAsia="微软雅黑" w:hAnsi="Verdana"/>
          <w:color w:val="000000"/>
          <w:sz w:val="22"/>
          <w:szCs w:val="22"/>
          <w:lang w:val="en"/>
        </w:rPr>
        <w:t>可以回退为与标准</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类型匹配（例如，使用原始类型匹配取代特殊命名</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）来解决著名的</w:t>
      </w:r>
      <w:r>
        <w:rPr>
          <w:rFonts w:ascii="Verdana" w:eastAsia="微软雅黑" w:hAnsi="Verdana"/>
          <w:color w:val="000000"/>
          <w:sz w:val="22"/>
          <w:szCs w:val="22"/>
          <w:lang w:val="en"/>
        </w:rPr>
        <w:t>"resolvable dependencies"</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ApplicationEventPublisher</w:t>
      </w:r>
      <w:r>
        <w:rPr>
          <w:rFonts w:ascii="Verdana" w:eastAsia="微软雅黑" w:hAnsi="Verdana"/>
          <w:color w:val="000000"/>
          <w:sz w:val="22"/>
          <w:szCs w:val="22"/>
          <w:lang w:val="en"/>
        </w:rPr>
        <w:t> </w:t>
      </w:r>
      <w:r>
        <w:rPr>
          <w:rFonts w:ascii="Verdana" w:eastAsia="微软雅黑" w:hAnsi="Verdana"/>
          <w:color w:val="000000"/>
          <w:sz w:val="22"/>
          <w:szCs w:val="22"/>
          <w:lang w:val="en"/>
        </w:rPr>
        <w:t>接口以及</w:t>
      </w:r>
      <w:r>
        <w:rPr>
          <w:rFonts w:ascii="Verdana" w:eastAsia="微软雅黑" w:hAnsi="Verdana"/>
          <w:color w:val="000000"/>
          <w:sz w:val="22"/>
          <w:szCs w:val="22"/>
          <w:lang w:val="en"/>
        </w:rPr>
        <w:t> </w:t>
      </w:r>
      <w:r>
        <w:rPr>
          <w:rStyle w:val="HTML"/>
          <w:rFonts w:ascii="Courier New" w:hAnsi="Courier New" w:cs="Courier New"/>
          <w:color w:val="000000"/>
          <w:lang w:val="en"/>
        </w:rPr>
        <w:t>MessageSource</w:t>
      </w:r>
      <w:r>
        <w:rPr>
          <w:rFonts w:ascii="Verdana" w:eastAsia="微软雅黑" w:hAnsi="Verdana"/>
          <w:color w:val="000000"/>
          <w:sz w:val="22"/>
          <w:szCs w:val="22"/>
          <w:lang w:val="en"/>
        </w:rPr>
        <w:t> </w:t>
      </w:r>
      <w:r>
        <w:rPr>
          <w:rFonts w:ascii="Verdana" w:eastAsia="微软雅黑" w:hAnsi="Verdana"/>
          <w:color w:val="000000"/>
          <w:sz w:val="22"/>
          <w:szCs w:val="22"/>
          <w:lang w:val="en"/>
        </w:rPr>
        <w:t>接口。请注意：这只有适用于未指定命名的</w:t>
      </w:r>
      <w:r>
        <w:rPr>
          <w:rStyle w:val="HTML"/>
          <w:rFonts w:ascii="Courier New" w:hAnsi="Courier New" w:cs="Courier New"/>
          <w:color w:val="000000"/>
          <w:lang w:val="en"/>
        </w:rPr>
        <w:t>@Resource</w:t>
      </w:r>
      <w:r>
        <w:rPr>
          <w:rFonts w:ascii="Verdana" w:eastAsia="微软雅黑" w:hAnsi="Verdana"/>
          <w:color w:val="000000"/>
          <w:sz w:val="22"/>
          <w:szCs w:val="22"/>
          <w:lang w:val="en"/>
        </w:rPr>
        <w:t>！</w:t>
      </w:r>
    </w:p>
    <w:p w14:paraId="27D310A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下面的例子有一个</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字段，首先要查找一个名叫</w:t>
      </w:r>
      <w:r>
        <w:rPr>
          <w:rFonts w:ascii="Verdana" w:eastAsia="微软雅黑" w:hAnsi="Verdana"/>
          <w:color w:val="000000"/>
          <w:sz w:val="22"/>
          <w:szCs w:val="22"/>
          <w:lang w:val="en"/>
        </w:rPr>
        <w:t xml:space="preserve"> “customerPreferenceDao”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，然后回退为一个原始类型以匹配类型</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"context" </w:t>
      </w:r>
      <w:r>
        <w:rPr>
          <w:rFonts w:ascii="Verdana" w:eastAsia="微软雅黑" w:hAnsi="Verdana"/>
          <w:color w:val="000000"/>
          <w:sz w:val="22"/>
          <w:szCs w:val="22"/>
          <w:lang w:val="en"/>
        </w:rPr>
        <w:t>字段将基于已知解决的依赖类型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而被注入。</w:t>
      </w:r>
    </w:p>
    <w:p w14:paraId="67318E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73303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ED84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F92D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64421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D74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2BD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21A27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63C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0EEE9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2F2B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AC92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58023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D69A75" w14:textId="77777777" w:rsidR="00FE5599" w:rsidRDefault="00FE5599" w:rsidP="00FE5599">
      <w:pPr>
        <w:pStyle w:val="3"/>
        <w:spacing w:before="0" w:after="0"/>
        <w:rPr>
          <w:rFonts w:ascii="Verdana" w:eastAsia="微软雅黑" w:hAnsi="Verdana"/>
          <w:color w:val="000000"/>
          <w:sz w:val="24"/>
          <w:szCs w:val="24"/>
          <w:lang w:val="en"/>
        </w:rPr>
      </w:pPr>
      <w:bookmarkStart w:id="160" w:name="beans-postconstruct-and-predestroy-annot"/>
      <w:bookmarkEnd w:id="160"/>
      <w:r>
        <w:rPr>
          <w:rFonts w:ascii="Verdana" w:eastAsia="微软雅黑" w:hAnsi="Verdana"/>
          <w:color w:val="000000"/>
          <w:sz w:val="24"/>
          <w:szCs w:val="24"/>
          <w:lang w:val="en"/>
        </w:rPr>
        <w:t>3.11.5. </w:t>
      </w:r>
      <w:r>
        <w:rPr>
          <w:rStyle w:val="HTML"/>
          <w:rFonts w:ascii="Courier New" w:hAnsi="Courier New" w:cs="Courier New"/>
          <w:color w:val="000000"/>
          <w:sz w:val="31"/>
          <w:szCs w:val="31"/>
          <w:lang w:val="en"/>
        </w:rPr>
        <w:t>@PostConstruct</w:t>
      </w:r>
      <w:r>
        <w:rPr>
          <w:rFonts w:ascii="Verdana" w:eastAsia="微软雅黑" w:hAnsi="Verdana"/>
          <w:color w:val="000000"/>
          <w:sz w:val="24"/>
          <w:szCs w:val="24"/>
          <w:lang w:val="en"/>
        </w:rPr>
        <w:t> </w:t>
      </w:r>
      <w:r>
        <w:rPr>
          <w:rFonts w:ascii="Verdana" w:eastAsia="微软雅黑" w:hAnsi="Verdana"/>
          <w:color w:val="000000"/>
          <w:sz w:val="24"/>
          <w:szCs w:val="24"/>
          <w:lang w:val="en"/>
        </w:rPr>
        <w:t>与</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@PreDestroy</w:t>
      </w:r>
    </w:p>
    <w:p w14:paraId="76F06C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不只是能识别</w:t>
      </w:r>
      <w:r>
        <w:rPr>
          <w:rStyle w:val="HTML"/>
          <w:rFonts w:ascii="Courier New" w:hAnsi="Courier New" w:cs="Courier New"/>
          <w:color w:val="000000"/>
          <w:lang w:val="en"/>
        </w:rPr>
        <w:t>@Resource</w:t>
      </w:r>
      <w:r>
        <w:rPr>
          <w:rFonts w:ascii="Verdana" w:eastAsia="微软雅黑" w:hAnsi="Verdana"/>
          <w:color w:val="000000"/>
          <w:sz w:val="22"/>
          <w:szCs w:val="22"/>
          <w:lang w:val="en"/>
        </w:rPr>
        <w:t>注解，而且也能识别</w:t>
      </w:r>
      <w:r>
        <w:rPr>
          <w:rFonts w:ascii="Verdana" w:eastAsia="微软雅黑" w:hAnsi="Verdana"/>
          <w:color w:val="000000"/>
          <w:sz w:val="22"/>
          <w:szCs w:val="22"/>
          <w:lang w:val="en"/>
        </w:rPr>
        <w:t xml:space="preserve"> JSR-250 </w:t>
      </w:r>
      <w:r>
        <w:rPr>
          <w:rStyle w:val="ad"/>
          <w:rFonts w:ascii="Verdana" w:eastAsia="微软雅黑" w:hAnsi="Verdana"/>
          <w:color w:val="000000"/>
          <w:sz w:val="22"/>
          <w:szCs w:val="22"/>
          <w:lang w:val="en"/>
        </w:rPr>
        <w:t>lifecycle</w:t>
      </w:r>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中，这些注解的描述请参看</w:t>
      </w:r>
      <w:hyperlink r:id="rId202" w:anchor="beans-factory-lifecycle-initializingbean" w:tooltip="3.5.1.1. 初始化回调" w:history="1">
        <w:r>
          <w:rPr>
            <w:rStyle w:val="a3"/>
            <w:rFonts w:ascii="Verdana" w:eastAsia="微软雅黑" w:hAnsi="Verdana"/>
            <w:color w:val="888888"/>
            <w:sz w:val="18"/>
            <w:szCs w:val="18"/>
            <w:lang w:val="en"/>
          </w:rPr>
          <w:t>initialization callbacks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与</w:t>
      </w:r>
      <w:r>
        <w:rPr>
          <w:rFonts w:ascii="Verdana" w:eastAsia="微软雅黑" w:hAnsi="Verdana"/>
          <w:color w:val="000000"/>
          <w:sz w:val="22"/>
          <w:szCs w:val="22"/>
          <w:lang w:val="en"/>
        </w:rPr>
        <w:t> </w:t>
      </w:r>
      <w:hyperlink r:id="rId203" w:anchor="beans-factory-lifecycle-disposablebean" w:tooltip="3.5.1.2. 析构回调" w:history="1">
        <w:r>
          <w:rPr>
            <w:rStyle w:val="a3"/>
            <w:rFonts w:ascii="Verdana" w:eastAsia="微软雅黑" w:hAnsi="Verdana"/>
            <w:color w:val="888888"/>
            <w:sz w:val="18"/>
            <w:szCs w:val="18"/>
            <w:lang w:val="en"/>
          </w:rPr>
          <w:t>destruction callbacks</w:t>
        </w:r>
      </w:hyperlink>
      <w:r>
        <w:rPr>
          <w:rFonts w:ascii="Verdana" w:eastAsia="微软雅黑" w:hAnsi="Verdana"/>
          <w:color w:val="000000"/>
          <w:sz w:val="22"/>
          <w:szCs w:val="22"/>
          <w:lang w:val="en"/>
        </w:rPr>
        <w:t>节。</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已经在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中注册，当一个方法带有这些注解之一时，将被在其生命周期与</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生命周期接口的方法或者显式声明回调方法同一刻上调用。下面的例子里，缓存将预置于初始化与销毁阶段。</w:t>
      </w:r>
    </w:p>
    <w:p w14:paraId="008F5B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CachingMovieLister {</w:t>
      </w:r>
    </w:p>
    <w:p w14:paraId="16AB6A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1823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@PostConstruct</w:t>
      </w:r>
    </w:p>
    <w:p w14:paraId="3E1962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populateMovieCache() {</w:t>
      </w:r>
    </w:p>
    <w:p w14:paraId="6EF240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populates the movie cache upon initialization...</w:t>
      </w:r>
    </w:p>
    <w:p w14:paraId="5E9C94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F5A1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53C28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@PreDestroy</w:t>
      </w:r>
    </w:p>
    <w:p w14:paraId="4FF90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clearMovieCache() {</w:t>
      </w:r>
    </w:p>
    <w:p w14:paraId="2079E9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clears the movie cache upon destruction...</w:t>
      </w:r>
    </w:p>
    <w:p w14:paraId="000F3C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38659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C695685" w14:textId="77777777" w:rsidTr="00FE5599">
        <w:tc>
          <w:tcPr>
            <w:tcW w:w="375" w:type="dxa"/>
            <w:vMerge w:val="restart"/>
            <w:tcMar>
              <w:top w:w="80" w:type="dxa"/>
              <w:left w:w="80" w:type="dxa"/>
              <w:bottom w:w="80" w:type="dxa"/>
              <w:right w:w="80" w:type="dxa"/>
            </w:tcMar>
            <w:hideMark/>
          </w:tcPr>
          <w:p w14:paraId="34311546" w14:textId="48BBB7EA"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209854A" wp14:editId="7E8829E2">
                      <wp:extent cx="308610" cy="308610"/>
                      <wp:effectExtent l="0" t="0" r="0" b="0"/>
                      <wp:docPr id="17" name="矩形 1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1A829" id="矩形 1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5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Y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0F35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A09FE30" w14:textId="77777777" w:rsidR="00FE5599" w:rsidRDefault="00FE5599">
            <w:pPr>
              <w:spacing w:before="150" w:after="150"/>
              <w:jc w:val="left"/>
              <w:rPr>
                <w:rFonts w:ascii="宋体" w:hAnsi="宋体"/>
                <w:b/>
                <w:bCs/>
                <w:color w:val="000000"/>
              </w:rPr>
            </w:pPr>
            <w:r>
              <w:rPr>
                <w:b/>
                <w:bCs/>
                <w:color w:val="000000"/>
              </w:rPr>
              <w:t>Note</w:t>
            </w:r>
          </w:p>
        </w:tc>
      </w:tr>
      <w:tr w:rsidR="00FE5599" w14:paraId="541E382E" w14:textId="77777777" w:rsidTr="00FE5599">
        <w:tc>
          <w:tcPr>
            <w:tcW w:w="0" w:type="auto"/>
            <w:vMerge/>
            <w:vAlign w:val="center"/>
            <w:hideMark/>
          </w:tcPr>
          <w:p w14:paraId="0029196B"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3C0BCF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关于组合不同的生命周期机制，请查看</w:t>
            </w:r>
            <w:hyperlink r:id="rId204" w:anchor="beans-factory-lifecycle-combined-effects" w:tooltip="3.5.1.4. 组合生命周期机制" w:history="1">
              <w:r>
                <w:rPr>
                  <w:rStyle w:val="a3"/>
                  <w:rFonts w:ascii="Verdana" w:hAnsi="Verdana"/>
                  <w:color w:val="888888"/>
                  <w:sz w:val="18"/>
                  <w:szCs w:val="18"/>
                </w:rPr>
                <w:t>Section 3.5.1.4, “</w:t>
              </w:r>
              <w:r>
                <w:rPr>
                  <w:rStyle w:val="a3"/>
                  <w:rFonts w:ascii="Verdana" w:hAnsi="Verdana"/>
                  <w:color w:val="888888"/>
                  <w:sz w:val="18"/>
                  <w:szCs w:val="18"/>
                </w:rPr>
                <w:t>组合生命周期机制</w:t>
              </w:r>
              <w:r>
                <w:rPr>
                  <w:rStyle w:val="a3"/>
                  <w:rFonts w:ascii="Verdana" w:hAnsi="Verdana"/>
                  <w:color w:val="888888"/>
                  <w:sz w:val="18"/>
                  <w:szCs w:val="18"/>
                </w:rPr>
                <w:t>”</w:t>
              </w:r>
            </w:hyperlink>
            <w:r>
              <w:rPr>
                <w:rFonts w:ascii="Verdana" w:hAnsi="Verdana"/>
                <w:color w:val="000000"/>
                <w:sz w:val="22"/>
                <w:szCs w:val="22"/>
              </w:rPr>
              <w:t>。</w:t>
            </w:r>
          </w:p>
        </w:tc>
      </w:tr>
    </w:tbl>
    <w:p w14:paraId="265E2CE1"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1" w:name="beans-classpath-scanning"/>
      <w:bookmarkEnd w:id="161"/>
      <w:r>
        <w:rPr>
          <w:rFonts w:ascii="Verdana" w:eastAsia="微软雅黑" w:hAnsi="Verdana"/>
          <w:color w:val="000000"/>
          <w:sz w:val="26"/>
          <w:szCs w:val="26"/>
          <w:lang w:val="en"/>
        </w:rPr>
        <w:t>3.12. </w:t>
      </w:r>
      <w:r>
        <w:rPr>
          <w:rFonts w:ascii="Verdana" w:eastAsia="微软雅黑" w:hAnsi="Verdana"/>
          <w:color w:val="000000"/>
          <w:sz w:val="26"/>
          <w:szCs w:val="26"/>
          <w:lang w:val="en"/>
        </w:rPr>
        <w:t>对受管组件的</w:t>
      </w:r>
      <w:r>
        <w:rPr>
          <w:rFonts w:ascii="Verdana" w:eastAsia="微软雅黑" w:hAnsi="Verdana"/>
          <w:color w:val="000000"/>
          <w:sz w:val="26"/>
          <w:szCs w:val="26"/>
          <w:lang w:val="en"/>
        </w:rPr>
        <w:t>Classpath</w:t>
      </w:r>
      <w:r>
        <w:rPr>
          <w:rFonts w:ascii="Verdana" w:eastAsia="微软雅黑" w:hAnsi="Verdana"/>
          <w:color w:val="000000"/>
          <w:sz w:val="26"/>
          <w:szCs w:val="26"/>
          <w:lang w:val="en"/>
        </w:rPr>
        <w:t>扫描</w:t>
      </w:r>
    </w:p>
    <w:p w14:paraId="05EC8A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到目前为止本章中的大多数例子都使用</w:t>
      </w:r>
      <w:r>
        <w:rPr>
          <w:rFonts w:ascii="Verdana" w:eastAsia="微软雅黑" w:hAnsi="Verdana"/>
          <w:color w:val="000000"/>
          <w:sz w:val="22"/>
          <w:szCs w:val="22"/>
          <w:lang w:val="en"/>
        </w:rPr>
        <w:t>XML</w:t>
      </w:r>
      <w:r>
        <w:rPr>
          <w:rFonts w:ascii="Verdana" w:eastAsia="微软雅黑" w:hAnsi="Verdana"/>
          <w:color w:val="000000"/>
          <w:sz w:val="22"/>
          <w:szCs w:val="22"/>
          <w:lang w:val="en"/>
        </w:rPr>
        <w:t>来指定配置元数据，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这些元数据会生成</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容器中的每个</w:t>
      </w:r>
      <w:r>
        <w:rPr>
          <w:rStyle w:val="HTML"/>
          <w:rFonts w:ascii="Courier New" w:hAnsi="Courier New" w:cs="Courier New"/>
          <w:color w:val="000000"/>
          <w:lang w:val="en"/>
        </w:rPr>
        <w:t>BeanDefinition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上一节</w:t>
      </w:r>
      <w:r>
        <w:rPr>
          <w:rFonts w:ascii="Verdana" w:eastAsia="微软雅黑" w:hAnsi="Verdana"/>
          <w:color w:val="000000"/>
          <w:sz w:val="22"/>
          <w:szCs w:val="22"/>
          <w:lang w:val="en"/>
        </w:rPr>
        <w:t>(</w:t>
      </w:r>
      <w:hyperlink r:id="rId205"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演示了如何使用代码级注解来提供大量配置元数据。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然而，即使是在那些例子中，</w:t>
      </w:r>
      <w:r>
        <w:rPr>
          <w:rFonts w:ascii="Verdana" w:eastAsia="微软雅黑" w:hAnsi="Verdana"/>
          <w:color w:val="000000"/>
          <w:sz w:val="22"/>
          <w:szCs w:val="22"/>
          <w:lang w:val="en"/>
        </w:rPr>
        <w:t>“</w:t>
      </w:r>
      <w:r>
        <w:rPr>
          <w:rFonts w:ascii="Verdana" w:eastAsia="微软雅黑" w:hAnsi="Verdana"/>
          <w:color w:val="000000"/>
          <w:sz w:val="22"/>
          <w:szCs w:val="22"/>
          <w:lang w:val="en"/>
        </w:rPr>
        <w:t>基础</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定义还是显式地定义在</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文件中，注解只是用来驱动依赖注入的。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本节中会介绍一种方法，通过扫描</w:t>
      </w:r>
      <w:r>
        <w:rPr>
          <w:rFonts w:ascii="Verdana" w:eastAsia="微软雅黑" w:hAnsi="Verdana"/>
          <w:color w:val="000000"/>
          <w:sz w:val="22"/>
          <w:szCs w:val="22"/>
          <w:lang w:val="en"/>
        </w:rPr>
        <w:t>classpath</w:t>
      </w:r>
      <w:r>
        <w:rPr>
          <w:rFonts w:ascii="Verdana" w:eastAsia="微软雅黑" w:hAnsi="Verdana"/>
          <w:color w:val="000000"/>
          <w:sz w:val="22"/>
          <w:szCs w:val="22"/>
          <w:lang w:val="en"/>
        </w:rPr>
        <w:t>并匹配</w:t>
      </w:r>
      <w:r>
        <w:rPr>
          <w:rStyle w:val="ad"/>
          <w:rFonts w:ascii="Verdana" w:eastAsia="微软雅黑" w:hAnsi="Verdana"/>
          <w:color w:val="000000"/>
          <w:sz w:val="22"/>
          <w:szCs w:val="22"/>
          <w:lang w:val="en"/>
        </w:rPr>
        <w:t>过滤器</w:t>
      </w:r>
      <w:r>
        <w:rPr>
          <w:rFonts w:ascii="Verdana" w:eastAsia="微软雅黑" w:hAnsi="Verdana"/>
          <w:color w:val="000000"/>
          <w:sz w:val="22"/>
          <w:szCs w:val="22"/>
          <w:lang w:val="en"/>
        </w:rPr>
        <w:t>来隐式地检测</w:t>
      </w:r>
      <w:r>
        <w:rPr>
          <w:rStyle w:val="ad"/>
          <w:rFonts w:ascii="Verdana" w:eastAsia="微软雅黑" w:hAnsi="Verdana"/>
          <w:color w:val="000000"/>
          <w:sz w:val="22"/>
          <w:szCs w:val="22"/>
          <w:lang w:val="en"/>
        </w:rPr>
        <w:t>候选组件</w:t>
      </w:r>
      <w:r>
        <w:rPr>
          <w:rFonts w:ascii="Verdana" w:eastAsia="微软雅黑" w:hAnsi="Verdana"/>
          <w:color w:val="000000"/>
          <w:sz w:val="22"/>
          <w:szCs w:val="22"/>
          <w:lang w:val="en"/>
        </w:rPr>
        <w:t> (candidate components)</w:t>
      </w:r>
      <w:r>
        <w:rPr>
          <w:rFonts w:ascii="Verdana" w:eastAsia="微软雅黑" w:hAnsi="Verdana"/>
          <w:color w:val="000000"/>
          <w:sz w:val="22"/>
          <w:szCs w:val="22"/>
          <w:lang w:val="en"/>
        </w:rPr>
        <w:t>。</w:t>
      </w:r>
    </w:p>
    <w:p w14:paraId="5E849DFF" w14:textId="77777777" w:rsidR="00FE5599" w:rsidRDefault="00FE5599" w:rsidP="00FE5599">
      <w:pPr>
        <w:pStyle w:val="3"/>
        <w:spacing w:before="0" w:after="0"/>
        <w:rPr>
          <w:rFonts w:ascii="Verdana" w:eastAsia="微软雅黑" w:hAnsi="Verdana"/>
          <w:color w:val="000000"/>
          <w:sz w:val="24"/>
          <w:szCs w:val="24"/>
          <w:lang w:val="en"/>
        </w:rPr>
      </w:pPr>
      <w:bookmarkStart w:id="162" w:name="beans-stereotype-annotations"/>
      <w:bookmarkEnd w:id="162"/>
      <w:r>
        <w:rPr>
          <w:rFonts w:ascii="Verdana" w:eastAsia="微软雅黑" w:hAnsi="Verdana"/>
          <w:color w:val="000000"/>
          <w:sz w:val="24"/>
          <w:szCs w:val="24"/>
          <w:lang w:val="en"/>
        </w:rPr>
        <w:t>3.12.1. </w:t>
      </w:r>
      <w:r>
        <w:rPr>
          <w:rStyle w:val="HTML"/>
          <w:rFonts w:ascii="Courier New" w:hAnsi="Courier New" w:cs="Courier New"/>
          <w:color w:val="000000"/>
          <w:sz w:val="31"/>
          <w:szCs w:val="31"/>
          <w:lang w:val="en"/>
        </w:rPr>
        <w:t>@Component</w:t>
      </w:r>
      <w:r>
        <w:rPr>
          <w:rFonts w:ascii="Verdana" w:eastAsia="微软雅黑" w:hAnsi="Verdana"/>
          <w:color w:val="000000"/>
          <w:sz w:val="24"/>
          <w:szCs w:val="24"/>
          <w:lang w:val="en"/>
        </w:rPr>
        <w:t>和更多典型化注解</w:t>
      </w:r>
    </w:p>
    <w:p w14:paraId="20AE30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开始，引入了</w:t>
      </w:r>
      <w:r>
        <w:rPr>
          <w:rStyle w:val="HTML"/>
          <w:rFonts w:ascii="Courier New" w:hAnsi="Courier New" w:cs="Courier New"/>
          <w:color w:val="000000"/>
          <w:lang w:val="en"/>
        </w:rPr>
        <w:t>@Repository</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用它来标记充当储存库</w:t>
      </w:r>
      <w:r>
        <w:rPr>
          <w:rFonts w:ascii="Verdana" w:eastAsia="微软雅黑" w:hAnsi="Verdana"/>
          <w:color w:val="000000"/>
          <w:sz w:val="22"/>
          <w:szCs w:val="22"/>
          <w:lang w:val="en"/>
        </w:rPr>
        <w:t>(</w:t>
      </w:r>
      <w:r>
        <w:rPr>
          <w:rFonts w:ascii="Verdana" w:eastAsia="微软雅黑" w:hAnsi="Verdana"/>
          <w:color w:val="000000"/>
          <w:sz w:val="22"/>
          <w:szCs w:val="22"/>
          <w:lang w:val="en"/>
        </w:rPr>
        <w:t>又称</w:t>
      </w:r>
      <w:r>
        <w:rPr>
          <w:rFonts w:ascii="Verdana" w:eastAsia="微软雅黑" w:hAnsi="Verdana"/>
          <w:color w:val="000000"/>
          <w:sz w:val="22"/>
          <w:szCs w:val="22"/>
          <w:lang w:val="en"/>
        </w:rPr>
        <w:t xml:space="preserve"> Data Access Object</w:t>
      </w:r>
      <w:r>
        <w:rPr>
          <w:rFonts w:ascii="Verdana" w:eastAsia="微软雅黑" w:hAnsi="Verdana"/>
          <w:color w:val="000000"/>
          <w:sz w:val="22"/>
          <w:szCs w:val="22"/>
          <w:lang w:val="en"/>
        </w:rPr>
        <w:t>或</w:t>
      </w:r>
      <w:r>
        <w:rPr>
          <w:rFonts w:ascii="Verdana" w:eastAsia="微软雅黑" w:hAnsi="Verdana"/>
          <w:color w:val="000000"/>
          <w:sz w:val="22"/>
          <w:szCs w:val="22"/>
          <w:lang w:val="en"/>
        </w:rPr>
        <w:t>DAO)</w:t>
      </w:r>
      <w:r>
        <w:rPr>
          <w:rFonts w:ascii="Verdana" w:eastAsia="微软雅黑" w:hAnsi="Verdana"/>
          <w:color w:val="000000"/>
          <w:sz w:val="22"/>
          <w:szCs w:val="22"/>
          <w:lang w:val="en"/>
        </w:rPr>
        <w:t>角色或典型的类。利用这个标记可以做很多事，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其中之一就是对</w:t>
      </w:r>
      <w:hyperlink r:id="rId206" w:anchor="orm-jpa-exceptions" w:tooltip="12.6.4. 异常转化" w:history="1">
        <w:r>
          <w:rPr>
            <w:rStyle w:val="a3"/>
            <w:rFonts w:ascii="Verdana" w:eastAsia="微软雅黑" w:hAnsi="Verdana"/>
            <w:color w:val="888888"/>
            <w:sz w:val="18"/>
            <w:szCs w:val="18"/>
            <w:lang w:val="en"/>
          </w:rPr>
          <w:t>Section 12.6.4, “</w:t>
        </w:r>
        <w:r>
          <w:rPr>
            <w:rStyle w:val="a3"/>
            <w:rFonts w:ascii="Verdana" w:eastAsia="微软雅黑" w:hAnsi="Verdana"/>
            <w:color w:val="888888"/>
            <w:sz w:val="18"/>
            <w:szCs w:val="18"/>
            <w:lang w:val="en"/>
          </w:rPr>
          <w:t>异常转化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中描述的异常进行自动转换。</w:t>
      </w:r>
    </w:p>
    <w:p w14:paraId="559226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引入了更多典型化注解</w:t>
      </w:r>
      <w:r>
        <w:rPr>
          <w:rFonts w:ascii="Verdana" w:eastAsia="微软雅黑" w:hAnsi="Verdana"/>
          <w:color w:val="000000"/>
          <w:sz w:val="22"/>
          <w:szCs w:val="22"/>
          <w:lang w:val="en"/>
        </w:rPr>
        <w:t>(stereotype annotations)</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是所有受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管理组件的通用形式；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则是</w:t>
      </w:r>
      <w:r>
        <w:rPr>
          <w:rStyle w:val="HTML"/>
          <w:rFonts w:ascii="Courier New" w:hAnsi="Courier New" w:cs="Courier New"/>
          <w:color w:val="000000"/>
          <w:lang w:val="en"/>
        </w:rPr>
        <w:t>@Component</w:t>
      </w:r>
      <w:r>
        <w:rPr>
          <w:rFonts w:ascii="Verdana" w:eastAsia="微软雅黑" w:hAnsi="Verdana"/>
          <w:color w:val="000000"/>
          <w:sz w:val="22"/>
          <w:szCs w:val="22"/>
          <w:lang w:val="en"/>
        </w:rPr>
        <w:t>的细化，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用来表示更具体的用例</w:t>
      </w:r>
      <w:r>
        <w:rPr>
          <w:rFonts w:ascii="Verdana" w:eastAsia="微软雅黑" w:hAnsi="Verdana"/>
          <w:color w:val="000000"/>
          <w:sz w:val="22"/>
          <w:szCs w:val="22"/>
          <w:lang w:val="en"/>
        </w:rPr>
        <w:t>(</w:t>
      </w:r>
      <w:r>
        <w:rPr>
          <w:rFonts w:ascii="Verdana" w:eastAsia="微软雅黑" w:hAnsi="Verdana"/>
          <w:color w:val="000000"/>
          <w:sz w:val="22"/>
          <w:szCs w:val="22"/>
          <w:lang w:val="en"/>
        </w:rPr>
        <w:t>例如，分别对应了持久化层、服务层和表现层</w:t>
      </w:r>
      <w:r>
        <w:rPr>
          <w:rFonts w:ascii="Verdana" w:eastAsia="微软雅黑" w:hAnsi="Verdana"/>
          <w:color w:val="000000"/>
          <w:sz w:val="22"/>
          <w:szCs w:val="22"/>
          <w:lang w:val="en"/>
        </w:rPr>
        <w:t>)</w:t>
      </w:r>
      <w:r>
        <w:rPr>
          <w:rFonts w:ascii="Verdana" w:eastAsia="微软雅黑" w:hAnsi="Verdana"/>
          <w:color w:val="000000"/>
          <w:sz w:val="22"/>
          <w:szCs w:val="22"/>
          <w:lang w:val="en"/>
        </w:rPr>
        <w:t>。也就是说，</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你能用</w:t>
      </w:r>
      <w:r>
        <w:rPr>
          <w:rStyle w:val="HTML"/>
          <w:rFonts w:ascii="Courier New" w:hAnsi="Courier New" w:cs="Courier New"/>
          <w:color w:val="000000"/>
          <w:lang w:val="en"/>
        </w:rPr>
        <w:t>@Component</w:t>
      </w:r>
      <w:r>
        <w:rPr>
          <w:rFonts w:ascii="Verdana" w:eastAsia="微软雅黑" w:hAnsi="Verdana"/>
          <w:color w:val="000000"/>
          <w:sz w:val="22"/>
          <w:szCs w:val="22"/>
          <w:lang w:val="en"/>
        </w:rPr>
        <w:t>来注解你的组件类，</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但如果用</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HTML"/>
          <w:rFonts w:ascii="Courier New" w:hAnsi="Courier New" w:cs="Courier New"/>
          <w:color w:val="000000"/>
          <w:lang w:val="en"/>
        </w:rPr>
        <w:lastRenderedPageBreak/>
        <w:t>@Controller</w:t>
      </w:r>
      <w:r>
        <w:rPr>
          <w:rFonts w:ascii="Verdana" w:eastAsia="微软雅黑" w:hAnsi="Verdana"/>
          <w:color w:val="000000"/>
          <w:sz w:val="22"/>
          <w:szCs w:val="22"/>
          <w:lang w:val="en"/>
        </w:rPr>
        <w:t>来注解它们，你的类也许能更好地被工具处理，或与切面进行关联。</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例如，这些典型化注解可以成为理想的切入点目标。当然，在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以后的版本中，</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也许还能携带更多语义。如此一来，如果你正在考虑服务层中是该用</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还是</w:t>
      </w:r>
      <w:r>
        <w:rPr>
          <w:rStyle w:val="HTML"/>
          <w:rFonts w:ascii="Courier New" w:hAnsi="Courier New" w:cs="Courier New"/>
          <w:color w:val="000000"/>
          <w:lang w:val="en"/>
        </w:rPr>
        <w:t>@Service</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w:t>
      </w:r>
      <w:r>
        <w:rPr>
          <w:rStyle w:val="HTML"/>
          <w:rFonts w:ascii="Courier New" w:hAnsi="Courier New" w:cs="Courier New"/>
          <w:color w:val="000000"/>
          <w:lang w:val="en"/>
        </w:rPr>
        <w:t>@Service</w:t>
      </w:r>
      <w:r>
        <w:rPr>
          <w:rFonts w:ascii="Verdana" w:eastAsia="微软雅黑" w:hAnsi="Verdana"/>
          <w:color w:val="000000"/>
          <w:sz w:val="22"/>
          <w:szCs w:val="22"/>
          <w:lang w:val="en"/>
        </w:rPr>
        <w:t>显然是更好的选择。同样的，就像前面说的那样，</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已经能在持久化层中进行异常转换时被作为标记使用了。</w:t>
      </w:r>
    </w:p>
    <w:p w14:paraId="62E643A8" w14:textId="77777777" w:rsidR="00FE5599" w:rsidRDefault="00FE5599" w:rsidP="00FE5599">
      <w:pPr>
        <w:pStyle w:val="3"/>
        <w:spacing w:before="0" w:after="0"/>
        <w:rPr>
          <w:rFonts w:ascii="Verdana" w:eastAsia="微软雅黑" w:hAnsi="Verdana"/>
          <w:color w:val="000000"/>
          <w:sz w:val="24"/>
          <w:szCs w:val="24"/>
          <w:lang w:val="en"/>
        </w:rPr>
      </w:pPr>
      <w:bookmarkStart w:id="163" w:name="beans-scanning-autodetection"/>
      <w:bookmarkEnd w:id="163"/>
      <w:r>
        <w:rPr>
          <w:rFonts w:ascii="Verdana" w:eastAsia="微软雅黑" w:hAnsi="Verdana"/>
          <w:color w:val="000000"/>
          <w:sz w:val="24"/>
          <w:szCs w:val="24"/>
          <w:lang w:val="en"/>
        </w:rPr>
        <w:t>3.12.2. </w:t>
      </w:r>
      <w:r>
        <w:rPr>
          <w:rFonts w:ascii="Verdana" w:eastAsia="微软雅黑" w:hAnsi="Verdana"/>
          <w:color w:val="000000"/>
          <w:sz w:val="24"/>
          <w:szCs w:val="24"/>
          <w:lang w:val="en"/>
        </w:rPr>
        <w:t>自动检测组件</w:t>
      </w:r>
    </w:p>
    <w:p w14:paraId="36BE7A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可以自动检测</w:t>
      </w:r>
      <w:r>
        <w:rPr>
          <w:rFonts w:ascii="Verdana" w:eastAsia="微软雅黑" w:hAnsi="Verdana"/>
          <w:color w:val="000000"/>
          <w:sz w:val="22"/>
          <w:szCs w:val="22"/>
          <w:lang w:val="en"/>
        </w:rPr>
        <w:t>“</w:t>
      </w:r>
      <w:r>
        <w:rPr>
          <w:rFonts w:ascii="Verdana" w:eastAsia="微软雅黑" w:hAnsi="Verdana"/>
          <w:color w:val="000000"/>
          <w:sz w:val="22"/>
          <w:szCs w:val="22"/>
          <w:lang w:val="en"/>
        </w:rPr>
        <w:t>被典型化</w:t>
      </w:r>
      <w:r>
        <w:rPr>
          <w:rFonts w:ascii="Verdana" w:eastAsia="微软雅黑" w:hAnsi="Verdana"/>
          <w:color w:val="000000"/>
          <w:sz w:val="22"/>
          <w:szCs w:val="22"/>
          <w:lang w:val="en"/>
        </w:rPr>
        <w:t>”(stereotyped)</w:t>
      </w:r>
      <w:r>
        <w:rPr>
          <w:rFonts w:ascii="Verdana" w:eastAsia="微软雅黑" w:hAnsi="Verdana"/>
          <w:color w:val="000000"/>
          <w:sz w:val="22"/>
          <w:szCs w:val="22"/>
          <w:lang w:val="en"/>
        </w:rPr>
        <w:t>的类，在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中注册相应的</w:t>
      </w:r>
      <w:r>
        <w:rPr>
          <w:rStyle w:val="HTML"/>
          <w:rFonts w:ascii="Courier New" w:hAnsi="Courier New" w:cs="Courier New"/>
          <w:color w:val="000000"/>
          <w:lang w:val="en"/>
        </w:rPr>
        <w:t>BeanDefinition</w:t>
      </w:r>
      <w:r>
        <w:rPr>
          <w:rFonts w:ascii="Verdana" w:eastAsia="微软雅黑" w:hAnsi="Verdana"/>
          <w:color w:val="000000"/>
          <w:sz w:val="22"/>
          <w:szCs w:val="22"/>
          <w:lang w:val="en"/>
        </w:rPr>
        <w:t>。例如，下面的这两个类就满足这种自动检测的要求：</w:t>
      </w:r>
    </w:p>
    <w:p w14:paraId="445CD5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w:t>
      </w:r>
    </w:p>
    <w:p w14:paraId="38666A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C1E15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1FFD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1B4CE5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0049D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7C0BAC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66F079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277E5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CA812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6D9DA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3EAA62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JpaMovieFinder implements MovieFinder {</w:t>
      </w:r>
    </w:p>
    <w:p w14:paraId="298346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implementation elided for clarity</w:t>
      </w:r>
    </w:p>
    <w:p w14:paraId="2C237E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B9A2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要检测这些类并注册相应的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中包含以下元素，其中</w:t>
      </w:r>
      <w:r>
        <w:rPr>
          <w:rFonts w:ascii="Verdana" w:eastAsia="微软雅黑" w:hAnsi="Verdana"/>
          <w:color w:val="000000"/>
          <w:sz w:val="22"/>
          <w:szCs w:val="22"/>
          <w:lang w:val="en"/>
        </w:rPr>
        <w:t>'basePackage'</w:t>
      </w:r>
      <w:r>
        <w:rPr>
          <w:rFonts w:ascii="Verdana" w:eastAsia="微软雅黑" w:hAnsi="Verdana"/>
          <w:color w:val="000000"/>
          <w:sz w:val="22"/>
          <w:szCs w:val="22"/>
          <w:lang w:val="en"/>
        </w:rPr>
        <w:t>是两个类的公共父包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或者可以用逗号分隔的列表来分别指定包含各个类的包</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4A302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6CAE08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B821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7929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5A334C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xsi:schemaLocation="http://www.springframework.org/schema/beans </w:t>
      </w:r>
    </w:p>
    <w:p w14:paraId="7CFFC8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BB02D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30D949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1AD8C5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9242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4A65C7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9A60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67CD3E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此外，在使用组件扫描元素时，</w:t>
      </w:r>
      <w:r>
        <w:rPr>
          <w:rStyle w:val="HTML"/>
          <w:rFonts w:ascii="Courier New" w:hAnsi="Courier New" w:cs="Courier New"/>
          <w:color w:val="000000"/>
          <w:lang w:val="en"/>
        </w:rPr>
        <w:t>AutowiredAnnotationBeanPostProcessor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会隐式地被包括进来。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也就是说，连个组件都会被自动检测</w:t>
      </w:r>
      <w:r>
        <w:rPr>
          <w:rStyle w:val="ad"/>
          <w:rFonts w:ascii="Verdana" w:eastAsia="微软雅黑" w:hAnsi="Verdana"/>
          <w:color w:val="000000"/>
          <w:sz w:val="22"/>
          <w:szCs w:val="22"/>
          <w:lang w:val="en"/>
        </w:rPr>
        <w:t>并</w:t>
      </w:r>
      <w:r>
        <w:rPr>
          <w:rFonts w:ascii="Verdana" w:eastAsia="微软雅黑" w:hAnsi="Verdana"/>
          <w:color w:val="000000"/>
          <w:sz w:val="22"/>
          <w:szCs w:val="22"/>
          <w:lang w:val="en"/>
        </w:rPr>
        <w:t>织入</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所有这一切都不需要在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中提供任何</w:t>
      </w:r>
      <w:r>
        <w:rPr>
          <w:rFonts w:ascii="Verdana" w:eastAsia="微软雅黑" w:hAnsi="Verdana"/>
          <w:color w:val="000000"/>
          <w:sz w:val="22"/>
          <w:szCs w:val="22"/>
          <w:lang w:val="en"/>
        </w:rPr>
        <w:t>bean</w:t>
      </w:r>
      <w:r>
        <w:rPr>
          <w:rFonts w:ascii="Verdana" w:eastAsia="微软雅黑" w:hAnsi="Verdana"/>
          <w:color w:val="000000"/>
          <w:sz w:val="22"/>
          <w:szCs w:val="22"/>
          <w:lang w:val="en"/>
        </w:rPr>
        <w:t>配置元数据。</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E3C6C28" w14:textId="77777777" w:rsidTr="00FE5599">
        <w:tc>
          <w:tcPr>
            <w:tcW w:w="375" w:type="dxa"/>
            <w:vMerge w:val="restart"/>
            <w:tcMar>
              <w:top w:w="80" w:type="dxa"/>
              <w:left w:w="80" w:type="dxa"/>
              <w:bottom w:w="80" w:type="dxa"/>
              <w:right w:w="80" w:type="dxa"/>
            </w:tcMar>
            <w:hideMark/>
          </w:tcPr>
          <w:p w14:paraId="5DD9F7B8" w14:textId="2E67DAE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24B4CCF" wp14:editId="4ED076BC">
                      <wp:extent cx="308610" cy="308610"/>
                      <wp:effectExtent l="0" t="0" r="0" b="0"/>
                      <wp:docPr id="16" name="矩形 1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2D9F7" id="矩形 1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x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z+uz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012D88" w14:textId="77777777" w:rsidR="00FE5599" w:rsidRDefault="00FE5599">
            <w:pPr>
              <w:spacing w:before="150" w:after="150"/>
              <w:jc w:val="left"/>
              <w:rPr>
                <w:rFonts w:ascii="宋体" w:hAnsi="宋体"/>
                <w:b/>
                <w:bCs/>
                <w:color w:val="000000"/>
              </w:rPr>
            </w:pPr>
            <w:r>
              <w:rPr>
                <w:b/>
                <w:bCs/>
                <w:color w:val="000000"/>
              </w:rPr>
              <w:t>Note</w:t>
            </w:r>
          </w:p>
        </w:tc>
      </w:tr>
      <w:tr w:rsidR="00FE5599" w14:paraId="409EBC5A" w14:textId="77777777" w:rsidTr="00FE5599">
        <w:tc>
          <w:tcPr>
            <w:tcW w:w="0" w:type="auto"/>
            <w:vMerge/>
            <w:vAlign w:val="center"/>
            <w:hideMark/>
          </w:tcPr>
          <w:p w14:paraId="4F0E2BB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DB129D5"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通过加入值为</w:t>
            </w:r>
            <w:r>
              <w:rPr>
                <w:rFonts w:ascii="Verdana" w:hAnsi="Verdana"/>
                <w:color w:val="000000"/>
                <w:sz w:val="22"/>
                <w:szCs w:val="22"/>
              </w:rPr>
              <w:t>'false'</w:t>
            </w:r>
            <w:r>
              <w:rPr>
                <w:rFonts w:ascii="Verdana" w:hAnsi="Verdana"/>
                <w:color w:val="000000"/>
                <w:sz w:val="22"/>
                <w:szCs w:val="22"/>
              </w:rPr>
              <w:t>的</w:t>
            </w:r>
            <w:r>
              <w:rPr>
                <w:rStyle w:val="ad"/>
                <w:rFonts w:ascii="Verdana" w:hAnsi="Verdana"/>
                <w:color w:val="000000"/>
                <w:sz w:val="22"/>
                <w:szCs w:val="22"/>
              </w:rPr>
              <w:t>annotation-config</w:t>
            </w:r>
            <w:r>
              <w:rPr>
                <w:rFonts w:ascii="Verdana" w:hAnsi="Verdana"/>
                <w:color w:val="000000"/>
                <w:sz w:val="22"/>
                <w:szCs w:val="22"/>
              </w:rPr>
              <w:t>属性可以禁止注册这些后置处理器。</w:t>
            </w:r>
          </w:p>
        </w:tc>
      </w:tr>
    </w:tbl>
    <w:p w14:paraId="24AC98CC" w14:textId="77777777" w:rsidR="00FE5599" w:rsidRDefault="00FE5599" w:rsidP="00FE5599">
      <w:pPr>
        <w:pStyle w:val="3"/>
        <w:spacing w:before="0" w:after="0"/>
        <w:rPr>
          <w:rFonts w:ascii="Verdana" w:eastAsia="微软雅黑" w:hAnsi="Verdana"/>
          <w:color w:val="000000"/>
          <w:sz w:val="24"/>
          <w:szCs w:val="24"/>
          <w:lang w:val="en"/>
        </w:rPr>
      </w:pPr>
      <w:bookmarkStart w:id="164" w:name="beans-scanning-filters"/>
      <w:bookmarkEnd w:id="164"/>
      <w:r>
        <w:rPr>
          <w:rFonts w:ascii="Verdana" w:eastAsia="微软雅黑" w:hAnsi="Verdana"/>
          <w:color w:val="000000"/>
          <w:sz w:val="24"/>
          <w:szCs w:val="24"/>
          <w:lang w:val="en"/>
        </w:rPr>
        <w:t>3.12.3. </w:t>
      </w:r>
      <w:r>
        <w:rPr>
          <w:rFonts w:ascii="Verdana" w:eastAsia="微软雅黑" w:hAnsi="Verdana"/>
          <w:color w:val="000000"/>
          <w:sz w:val="24"/>
          <w:szCs w:val="24"/>
          <w:lang w:val="en"/>
        </w:rPr>
        <w:t>使用过滤器自定义扫描</w:t>
      </w:r>
    </w:p>
    <w:p w14:paraId="0C6E844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默认情况下，用</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w:t>
      </w:r>
      <w:r>
        <w:rPr>
          <w:rFonts w:ascii="Verdana" w:eastAsia="微软雅黑" w:hAnsi="Verdana"/>
          <w:color w:val="000000"/>
          <w:sz w:val="22"/>
          <w:szCs w:val="22"/>
          <w:lang w:val="en"/>
        </w:rPr>
        <w:t>或本身使用了</w:t>
      </w:r>
      <w:r>
        <w:rPr>
          <w:rStyle w:val="HTML"/>
          <w:rFonts w:ascii="Courier New" w:hAnsi="Courier New" w:cs="Courier New"/>
          <w:color w:val="000000"/>
          <w:lang w:val="en"/>
        </w:rPr>
        <w:t>@Component</w:t>
      </w:r>
      <w:r>
        <w:rPr>
          <w:rFonts w:ascii="Verdana" w:eastAsia="微软雅黑" w:hAnsi="Verdana"/>
          <w:color w:val="000000"/>
          <w:sz w:val="22"/>
          <w:szCs w:val="22"/>
          <w:lang w:val="en"/>
        </w:rPr>
        <w:t>注解的自定义注解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注解的类是唯一会被检测到的候选组件。但是可以很方便地通过自定义过滤器来改变并扩展这一行为。</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可以用</w:t>
      </w:r>
      <w:r>
        <w:rPr>
          <w:rFonts w:ascii="Verdana" w:eastAsia="微软雅黑" w:hAnsi="Verdana"/>
          <w:color w:val="000000"/>
          <w:sz w:val="22"/>
          <w:szCs w:val="22"/>
          <w:lang w:val="en"/>
        </w:rPr>
        <w:t>'</w:t>
      </w:r>
      <w:r>
        <w:rPr>
          <w:rStyle w:val="HTML"/>
          <w:rFonts w:ascii="Courier New" w:hAnsi="Courier New" w:cs="Courier New"/>
          <w:color w:val="000000"/>
          <w:lang w:val="en"/>
        </w:rPr>
        <w:t>component-scan</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include-filter</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exclude-filter</w:t>
      </w:r>
      <w:r>
        <w:rPr>
          <w:rFonts w:ascii="Verdana" w:eastAsia="微软雅黑" w:hAnsi="Verdana"/>
          <w:color w:val="000000"/>
          <w:sz w:val="22"/>
          <w:szCs w:val="22"/>
          <w:lang w:val="en"/>
        </w:rPr>
        <w:t>子元素来进行添加。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每个过滤器元素都要求有</w:t>
      </w:r>
      <w:r>
        <w:rPr>
          <w:rFonts w:ascii="Verdana" w:eastAsia="微软雅黑" w:hAnsi="Verdana"/>
          <w:color w:val="000000"/>
          <w:sz w:val="22"/>
          <w:szCs w:val="22"/>
          <w:lang w:val="en"/>
        </w:rPr>
        <w:t>'</w:t>
      </w:r>
      <w:r>
        <w:rPr>
          <w:rStyle w:val="HTML"/>
          <w:rFonts w:ascii="Courier New" w:hAnsi="Courier New" w:cs="Courier New"/>
          <w:color w:val="000000"/>
          <w:lang w:val="en"/>
        </w:rPr>
        <w:t>type</w:t>
      </w:r>
      <w:r>
        <w:rPr>
          <w:rFonts w:ascii="Verdana" w:eastAsia="微软雅黑" w:hAnsi="Verdana"/>
          <w:color w:val="000000"/>
          <w:sz w:val="22"/>
          <w:szCs w:val="22"/>
          <w:lang w:val="en"/>
        </w:rPr>
        <w:t>'</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Style w:val="HTML"/>
          <w:rFonts w:ascii="Courier New" w:hAnsi="Courier New" w:cs="Courier New"/>
          <w:color w:val="000000"/>
          <w:lang w:val="en"/>
        </w:rPr>
        <w:t>expression</w:t>
      </w:r>
      <w:r>
        <w:rPr>
          <w:rFonts w:ascii="Verdana" w:eastAsia="微软雅黑" w:hAnsi="Verdana"/>
          <w:color w:val="000000"/>
          <w:sz w:val="22"/>
          <w:szCs w:val="22"/>
          <w:lang w:val="en"/>
        </w:rPr>
        <w:t>'</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下面给出了四个已有的可选过滤器。</w:t>
      </w:r>
    </w:p>
    <w:p w14:paraId="06D489A8"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65" w:name="beans-scanning-filters-tbl"/>
      <w:bookmarkEnd w:id="165"/>
      <w:r>
        <w:rPr>
          <w:rFonts w:ascii="Verdana" w:eastAsia="微软雅黑" w:hAnsi="Verdana"/>
          <w:b/>
          <w:bCs/>
          <w:color w:val="000000"/>
          <w:sz w:val="22"/>
          <w:szCs w:val="22"/>
          <w:lang w:val="en"/>
        </w:rPr>
        <w:t>Table 3.7. </w:t>
      </w:r>
      <w:r>
        <w:rPr>
          <w:rFonts w:ascii="Verdana" w:eastAsia="微软雅黑" w:hAnsi="Verdana"/>
          <w:b/>
          <w:bCs/>
          <w:color w:val="000000"/>
          <w:sz w:val="22"/>
          <w:szCs w:val="22"/>
          <w:lang w:val="en"/>
        </w:rPr>
        <w:t>过滤器类型</w:t>
      </w:r>
    </w:p>
    <w:tbl>
      <w:tblPr>
        <w:tblW w:w="21600" w:type="dxa"/>
        <w:tblInd w:w="750" w:type="dxa"/>
        <w:tblCellMar>
          <w:top w:w="15" w:type="dxa"/>
          <w:left w:w="15" w:type="dxa"/>
          <w:bottom w:w="15" w:type="dxa"/>
          <w:right w:w="15" w:type="dxa"/>
        </w:tblCellMar>
        <w:tblLook w:val="04A0" w:firstRow="1" w:lastRow="0" w:firstColumn="1" w:lastColumn="0" w:noHBand="0" w:noVBand="1"/>
        <w:tblDescription w:val="过滤器类型"/>
      </w:tblPr>
      <w:tblGrid>
        <w:gridCol w:w="5928"/>
        <w:gridCol w:w="15672"/>
      </w:tblGrid>
      <w:tr w:rsidR="00FE5599" w14:paraId="16BB1001"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2B1B5EB"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过滤器类型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CC194" w14:textId="77777777" w:rsidR="00FE5599" w:rsidRDefault="00FE5599">
            <w:pPr>
              <w:spacing w:before="150" w:after="450"/>
              <w:jc w:val="center"/>
              <w:rPr>
                <w:b/>
                <w:bCs/>
                <w:color w:val="000000"/>
              </w:rPr>
            </w:pPr>
            <w:r>
              <w:rPr>
                <w:b/>
                <w:bCs/>
                <w:color w:val="000000"/>
              </w:rPr>
              <w:t>表达式范例</w:t>
            </w:r>
          </w:p>
        </w:tc>
      </w:tr>
      <w:tr w:rsidR="00FE5599" w14:paraId="6134E2D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1A38C"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annotation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9CBF9A4"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org.example.SomeAnnotation</w:t>
            </w:r>
          </w:p>
        </w:tc>
      </w:tr>
      <w:tr w:rsidR="00FE5599" w14:paraId="431420E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033C4" w14:textId="77777777" w:rsidR="00FE5599" w:rsidRDefault="00FE5599">
            <w:pPr>
              <w:rPr>
                <w:rFonts w:ascii="Verdana" w:hAnsi="Verdana"/>
                <w:color w:val="000000"/>
                <w:sz w:val="19"/>
                <w:szCs w:val="19"/>
              </w:rPr>
            </w:pPr>
            <w:r>
              <w:rPr>
                <w:rFonts w:ascii="Verdana" w:hAnsi="Verdana"/>
                <w:color w:val="000000"/>
                <w:sz w:val="19"/>
                <w:szCs w:val="19"/>
              </w:rPr>
              <w:t>assignable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DFECD3B"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org.example.SomeClass</w:t>
            </w:r>
          </w:p>
        </w:tc>
      </w:tr>
      <w:tr w:rsidR="00FE5599" w14:paraId="6A07959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63F4144" w14:textId="77777777" w:rsidR="00FE5599" w:rsidRDefault="00FE5599">
            <w:pPr>
              <w:rPr>
                <w:rFonts w:ascii="Verdana" w:hAnsi="Verdana"/>
                <w:color w:val="000000"/>
                <w:sz w:val="19"/>
                <w:szCs w:val="19"/>
              </w:rPr>
            </w:pPr>
            <w:r>
              <w:rPr>
                <w:rFonts w:ascii="Verdana" w:hAnsi="Verdana"/>
                <w:color w:val="000000"/>
                <w:sz w:val="19"/>
                <w:szCs w:val="19"/>
              </w:rPr>
              <w:t>regex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B7B780"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org\.example\.Default.*</w:t>
            </w:r>
          </w:p>
        </w:tc>
      </w:tr>
      <w:tr w:rsidR="00FE5599" w14:paraId="2EA69FA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03D2CC" w14:textId="77777777" w:rsidR="00FE5599" w:rsidRDefault="00FE5599">
            <w:pPr>
              <w:rPr>
                <w:rFonts w:ascii="Verdana" w:hAnsi="Verdana"/>
                <w:color w:val="000000"/>
                <w:sz w:val="19"/>
                <w:szCs w:val="19"/>
              </w:rPr>
            </w:pPr>
            <w:r>
              <w:rPr>
                <w:rFonts w:ascii="Verdana" w:hAnsi="Verdana"/>
                <w:color w:val="000000"/>
                <w:sz w:val="19"/>
                <w:szCs w:val="19"/>
              </w:rPr>
              <w:t>aspectj</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DBAB45F"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org.example..*Service+</w:t>
            </w:r>
          </w:p>
        </w:tc>
      </w:tr>
    </w:tbl>
    <w:p w14:paraId="494820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下面这个</w:t>
      </w:r>
      <w:r>
        <w:rPr>
          <w:rFonts w:ascii="Verdana" w:eastAsia="微软雅黑" w:hAnsi="Verdana"/>
          <w:color w:val="000000"/>
          <w:sz w:val="22"/>
          <w:szCs w:val="22"/>
          <w:lang w:val="en"/>
        </w:rPr>
        <w:t>XML</w:t>
      </w:r>
      <w:r>
        <w:rPr>
          <w:rFonts w:ascii="Verdana" w:eastAsia="微软雅黑" w:hAnsi="Verdana"/>
          <w:color w:val="000000"/>
          <w:sz w:val="22"/>
          <w:szCs w:val="22"/>
          <w:lang w:val="en"/>
        </w:rPr>
        <w:t>配置会忽略所有的</w:t>
      </w:r>
      <w:r>
        <w:rPr>
          <w:rStyle w:val="HTML"/>
          <w:rFonts w:ascii="Courier New" w:hAnsi="Courier New" w:cs="Courier New"/>
          <w:color w:val="000000"/>
          <w:lang w:val="en"/>
        </w:rPr>
        <w:t>@Repository</w:t>
      </w:r>
      <w:r>
        <w:rPr>
          <w:rFonts w:ascii="Verdana" w:eastAsia="微软雅黑" w:hAnsi="Verdana"/>
          <w:color w:val="000000"/>
          <w:sz w:val="22"/>
          <w:szCs w:val="22"/>
          <w:lang w:val="en"/>
        </w:rPr>
        <w:t>注解并用</w:t>
      </w:r>
      <w:r>
        <w:rPr>
          <w:rFonts w:ascii="Verdana" w:eastAsia="微软雅黑" w:hAnsi="Verdana"/>
          <w:color w:val="000000"/>
          <w:sz w:val="22"/>
          <w:szCs w:val="22"/>
          <w:lang w:val="en"/>
        </w:rPr>
        <w:t>“stub”</w:t>
      </w:r>
      <w:r>
        <w:rPr>
          <w:rFonts w:ascii="Verdana" w:eastAsia="微软雅黑" w:hAnsi="Verdana"/>
          <w:color w:val="000000"/>
          <w:sz w:val="22"/>
          <w:szCs w:val="22"/>
          <w:lang w:val="en"/>
        </w:rPr>
        <w:t>储存库代替。</w:t>
      </w:r>
    </w:p>
    <w:p w14:paraId="6F01EC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7EC5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E7AE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301330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&lt;context:include-filter type="regex" expression=".*Stub.*Repository"/&gt;</w:t>
      </w:r>
    </w:p>
    <w:p w14:paraId="6B4A94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&lt;context:exclude-filter type="annotation" expression="org.springframework.stereotype.Repository"/&gt;</w:t>
      </w:r>
    </w:p>
    <w:p w14:paraId="273987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&lt;/context:component-scan&gt;</w:t>
      </w:r>
    </w:p>
    <w:p w14:paraId="651DAB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364C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23961E2" w14:textId="77777777" w:rsidTr="00FE5599">
        <w:tc>
          <w:tcPr>
            <w:tcW w:w="375" w:type="dxa"/>
            <w:vMerge w:val="restart"/>
            <w:tcMar>
              <w:top w:w="80" w:type="dxa"/>
              <w:left w:w="80" w:type="dxa"/>
              <w:bottom w:w="80" w:type="dxa"/>
              <w:right w:w="80" w:type="dxa"/>
            </w:tcMar>
            <w:hideMark/>
          </w:tcPr>
          <w:p w14:paraId="441D3194" w14:textId="76A8E98D"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2DCE94BD" wp14:editId="5F310565">
                      <wp:extent cx="308610" cy="308610"/>
                      <wp:effectExtent l="0" t="0" r="0" b="0"/>
                      <wp:docPr id="15" name="矩形 1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1266C" id="矩形 1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qJ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7yiqJ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F03DCC6" w14:textId="77777777" w:rsidR="00FE5599" w:rsidRDefault="00FE5599">
            <w:pPr>
              <w:spacing w:before="150" w:after="150"/>
              <w:jc w:val="left"/>
              <w:rPr>
                <w:rFonts w:ascii="宋体" w:hAnsi="宋体"/>
                <w:b/>
                <w:bCs/>
                <w:color w:val="000000"/>
              </w:rPr>
            </w:pPr>
            <w:r>
              <w:rPr>
                <w:b/>
                <w:bCs/>
                <w:color w:val="000000"/>
              </w:rPr>
              <w:t>Note</w:t>
            </w:r>
          </w:p>
        </w:tc>
      </w:tr>
      <w:tr w:rsidR="00FE5599" w14:paraId="485AF176" w14:textId="77777777" w:rsidTr="00FE5599">
        <w:tc>
          <w:tcPr>
            <w:tcW w:w="0" w:type="auto"/>
            <w:vMerge/>
            <w:vAlign w:val="center"/>
            <w:hideMark/>
          </w:tcPr>
          <w:p w14:paraId="2E6CFFA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698A0BB"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你也可以用</w:t>
            </w:r>
            <w:r>
              <w:rPr>
                <w:rFonts w:ascii="Verdana" w:hAnsi="Verdana"/>
                <w:color w:val="000000"/>
                <w:sz w:val="22"/>
                <w:szCs w:val="22"/>
              </w:rPr>
              <w:t>&lt;component-scan/&gt;</w:t>
            </w:r>
            <w:r>
              <w:rPr>
                <w:rFonts w:ascii="Verdana" w:hAnsi="Verdana"/>
                <w:color w:val="000000"/>
                <w:sz w:val="22"/>
                <w:szCs w:val="22"/>
              </w:rPr>
              <w:t>元素的</w:t>
            </w:r>
            <w:r>
              <w:rPr>
                <w:rStyle w:val="ad"/>
                <w:rFonts w:ascii="Verdana" w:hAnsi="Verdana"/>
                <w:color w:val="000000"/>
                <w:sz w:val="22"/>
                <w:szCs w:val="22"/>
              </w:rPr>
              <w:t>use-default-filters="false"</w:t>
            </w:r>
            <w:r>
              <w:rPr>
                <w:rFonts w:ascii="Verdana" w:hAnsi="Verdana"/>
                <w:color w:val="000000"/>
                <w:sz w:val="22"/>
                <w:szCs w:val="22"/>
              </w:rPr>
              <w:t> </w:t>
            </w:r>
            <w:r>
              <w:rPr>
                <w:rFonts w:ascii="Verdana" w:hAnsi="Verdana"/>
                <w:color w:val="000000"/>
                <w:sz w:val="22"/>
                <w:szCs w:val="22"/>
              </w:rPr>
              <w:t>属性来禁用默认的过滤器。这会关闭对使用了</w:t>
            </w:r>
            <w:r>
              <w:rPr>
                <w:rStyle w:val="HTML"/>
                <w:rFonts w:ascii="Courier New" w:hAnsi="Courier New" w:cs="Courier New"/>
                <w:color w:val="000000"/>
              </w:rPr>
              <w:t>@Component</w:t>
            </w:r>
            <w:r>
              <w:rPr>
                <w:rFonts w:ascii="Verdana" w:hAnsi="Verdana"/>
                <w:color w:val="000000"/>
                <w:sz w:val="22"/>
                <w:szCs w:val="22"/>
              </w:rPr>
              <w:t>、</w:t>
            </w:r>
            <w:r>
              <w:rPr>
                <w:rFonts w:ascii="Verdana" w:hAnsi="Verdana"/>
                <w:color w:val="000000"/>
                <w:sz w:val="22"/>
                <w:szCs w:val="22"/>
              </w:rPr>
              <w:t> </w:t>
            </w:r>
            <w:r>
              <w:rPr>
                <w:rStyle w:val="HTML"/>
                <w:rFonts w:ascii="Courier New" w:hAnsi="Courier New" w:cs="Courier New"/>
                <w:color w:val="000000"/>
              </w:rPr>
              <w:t>@Repository</w:t>
            </w:r>
            <w:r>
              <w:rPr>
                <w:rFonts w:ascii="Verdana" w:hAnsi="Verdana"/>
                <w:color w:val="000000"/>
                <w:sz w:val="22"/>
                <w:szCs w:val="22"/>
              </w:rPr>
              <w:t>、</w:t>
            </w:r>
            <w:r>
              <w:rPr>
                <w:rStyle w:val="HTML"/>
                <w:rFonts w:ascii="Courier New" w:hAnsi="Courier New" w:cs="Courier New"/>
                <w:color w:val="000000"/>
              </w:rPr>
              <w:t>@Service</w:t>
            </w:r>
            <w:r>
              <w:rPr>
                <w:rFonts w:ascii="Verdana" w:hAnsi="Verdana"/>
                <w:color w:val="000000"/>
                <w:sz w:val="22"/>
                <w:szCs w:val="22"/>
              </w:rPr>
              <w:t>或</w:t>
            </w:r>
            <w:r>
              <w:rPr>
                <w:rFonts w:ascii="Verdana" w:hAnsi="Verdana"/>
                <w:color w:val="000000"/>
                <w:sz w:val="22"/>
                <w:szCs w:val="22"/>
              </w:rPr>
              <w:t> </w:t>
            </w:r>
            <w:r>
              <w:rPr>
                <w:rStyle w:val="HTML"/>
                <w:rFonts w:ascii="Courier New" w:hAnsi="Courier New" w:cs="Courier New"/>
                <w:color w:val="000000"/>
              </w:rPr>
              <w:t>@Controller</w:t>
            </w:r>
            <w:r>
              <w:rPr>
                <w:rFonts w:ascii="Verdana" w:hAnsi="Verdana"/>
                <w:color w:val="000000"/>
                <w:sz w:val="22"/>
                <w:szCs w:val="22"/>
              </w:rPr>
              <w:t>的类的自动检测。</w:t>
            </w:r>
          </w:p>
        </w:tc>
      </w:tr>
    </w:tbl>
    <w:p w14:paraId="63EE194D" w14:textId="77777777" w:rsidR="00FE5599" w:rsidRDefault="00FE5599" w:rsidP="00FE5599">
      <w:pPr>
        <w:pStyle w:val="3"/>
        <w:spacing w:before="0" w:after="0"/>
        <w:rPr>
          <w:rFonts w:ascii="Verdana" w:eastAsia="微软雅黑" w:hAnsi="Verdana"/>
          <w:color w:val="000000"/>
          <w:sz w:val="24"/>
          <w:szCs w:val="24"/>
          <w:lang w:val="en"/>
        </w:rPr>
      </w:pPr>
      <w:bookmarkStart w:id="166" w:name="beans-scanning-name-generator"/>
      <w:bookmarkEnd w:id="166"/>
      <w:r>
        <w:rPr>
          <w:rFonts w:ascii="Verdana" w:eastAsia="微软雅黑" w:hAnsi="Verdana"/>
          <w:color w:val="000000"/>
          <w:sz w:val="24"/>
          <w:szCs w:val="24"/>
          <w:lang w:val="en"/>
        </w:rPr>
        <w:t>3.12.4. </w:t>
      </w:r>
      <w:r>
        <w:rPr>
          <w:rFonts w:ascii="Verdana" w:eastAsia="微软雅黑" w:hAnsi="Verdana"/>
          <w:color w:val="000000"/>
          <w:sz w:val="24"/>
          <w:szCs w:val="24"/>
          <w:lang w:val="en"/>
        </w:rPr>
        <w:t>自动检测组件的命名</w:t>
      </w:r>
    </w:p>
    <w:p w14:paraId="404D8C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当一个组件在某个扫描过程中被自动检测到时，会根据那个扫描器的</w:t>
      </w:r>
      <w:r>
        <w:rPr>
          <w:rStyle w:val="HTML"/>
          <w:rFonts w:ascii="Courier New" w:hAnsi="Courier New" w:cs="Courier New"/>
          <w:color w:val="000000"/>
          <w:lang w:val="en"/>
        </w:rPr>
        <w:t>BeanNameGenerator</w:t>
      </w:r>
      <w:r>
        <w:rPr>
          <w:rFonts w:ascii="Verdana" w:eastAsia="微软雅黑" w:hAnsi="Verdana"/>
          <w:color w:val="000000"/>
          <w:sz w:val="22"/>
          <w:szCs w:val="22"/>
          <w:lang w:val="en"/>
        </w:rPr>
        <w:t> </w:t>
      </w:r>
      <w:r>
        <w:rPr>
          <w:rFonts w:ascii="Verdana" w:eastAsia="微软雅黑" w:hAnsi="Verdana"/>
          <w:color w:val="000000"/>
          <w:sz w:val="22"/>
          <w:szCs w:val="22"/>
          <w:lang w:val="en"/>
        </w:rPr>
        <w:t>策略生成它的</w:t>
      </w:r>
      <w:r>
        <w:rPr>
          <w:rFonts w:ascii="Verdana" w:eastAsia="微软雅黑" w:hAnsi="Verdana"/>
          <w:color w:val="000000"/>
          <w:sz w:val="22"/>
          <w:szCs w:val="22"/>
          <w:lang w:val="en"/>
        </w:rPr>
        <w:t>bean</w:t>
      </w:r>
      <w:r>
        <w:rPr>
          <w:rFonts w:ascii="Verdana" w:eastAsia="微软雅黑" w:hAnsi="Verdana"/>
          <w:color w:val="000000"/>
          <w:sz w:val="22"/>
          <w:szCs w:val="22"/>
          <w:lang w:val="en"/>
        </w:rPr>
        <w:t>名称。默认情况下，任何包含</w:t>
      </w:r>
      <w:r>
        <w:rPr>
          <w:rStyle w:val="HTML"/>
          <w:rFonts w:ascii="Courier New" w:hAnsi="Courier New" w:cs="Courier New"/>
          <w:color w:val="000000"/>
          <w:lang w:val="en"/>
        </w:rPr>
        <w:t>name</w:t>
      </w:r>
      <w:r>
        <w:rPr>
          <w:rFonts w:ascii="Verdana" w:eastAsia="微软雅黑" w:hAnsi="Verdana"/>
          <w:color w:val="000000"/>
          <w:sz w:val="22"/>
          <w:szCs w:val="22"/>
          <w:lang w:val="en"/>
        </w:rPr>
        <w:t>值的</w:t>
      </w:r>
      <w:r>
        <w:rPr>
          <w:rFonts w:ascii="Verdana" w:eastAsia="微软雅黑" w:hAnsi="Verdana"/>
          <w:color w:val="000000"/>
          <w:sz w:val="22"/>
          <w:szCs w:val="22"/>
          <w:lang w:val="en"/>
        </w:rPr>
        <w:t>Spring“</w:t>
      </w:r>
      <w:r>
        <w:rPr>
          <w:rFonts w:ascii="Verdana" w:eastAsia="微软雅黑" w:hAnsi="Verdana"/>
          <w:color w:val="000000"/>
          <w:sz w:val="22"/>
          <w:szCs w:val="22"/>
          <w:lang w:val="en"/>
        </w:rPr>
        <w:t>典型</w:t>
      </w:r>
      <w:r>
        <w:rPr>
          <w:rFonts w:ascii="Verdana" w:eastAsia="微软雅黑" w:hAnsi="Verdana"/>
          <w:color w:val="000000"/>
          <w:sz w:val="22"/>
          <w:szCs w:val="22"/>
          <w:lang w:val="en"/>
        </w:rPr>
        <w:t>”</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会把那个名字提供给相关的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定义。如果这个注解不包含</w:t>
      </w:r>
      <w:r>
        <w:rPr>
          <w:rStyle w:val="HTML"/>
          <w:rFonts w:ascii="Courier New" w:hAnsi="Courier New" w:cs="Courier New"/>
          <w:color w:val="000000"/>
          <w:lang w:val="en"/>
        </w:rPr>
        <w:t>name</w:t>
      </w:r>
      <w:r>
        <w:rPr>
          <w:rFonts w:ascii="Verdana" w:eastAsia="微软雅黑" w:hAnsi="Verdana"/>
          <w:color w:val="000000"/>
          <w:sz w:val="22"/>
          <w:szCs w:val="22"/>
          <w:lang w:val="en"/>
        </w:rPr>
        <w:t>值或是其他检测到的组件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比如被自定义过滤器发现的</w:t>
      </w:r>
      <w:r>
        <w:rPr>
          <w:rFonts w:ascii="Verdana" w:eastAsia="微软雅黑" w:hAnsi="Verdana"/>
          <w:color w:val="000000"/>
          <w:sz w:val="22"/>
          <w:szCs w:val="22"/>
          <w:lang w:val="en"/>
        </w:rPr>
        <w:t>)</w:t>
      </w:r>
      <w:r>
        <w:rPr>
          <w:rFonts w:ascii="Verdana" w:eastAsia="微软雅黑" w:hAnsi="Verdana"/>
          <w:color w:val="000000"/>
          <w:sz w:val="22"/>
          <w:szCs w:val="22"/>
          <w:lang w:val="en"/>
        </w:rPr>
        <w:t>，默认</w:t>
      </w:r>
      <w:r>
        <w:rPr>
          <w:rFonts w:ascii="Verdana" w:eastAsia="微软雅黑" w:hAnsi="Verdana"/>
          <w:color w:val="000000"/>
          <w:sz w:val="22"/>
          <w:szCs w:val="22"/>
          <w:lang w:val="en"/>
        </w:rPr>
        <w:t>bean</w:t>
      </w:r>
      <w:r>
        <w:rPr>
          <w:rFonts w:ascii="Verdana" w:eastAsia="微软雅黑" w:hAnsi="Verdana"/>
          <w:color w:val="000000"/>
          <w:sz w:val="22"/>
          <w:szCs w:val="22"/>
          <w:lang w:val="en"/>
        </w:rPr>
        <w:t>名称生成器会返</w:t>
      </w:r>
      <w:r>
        <w:rPr>
          <w:rFonts w:ascii="Verdana" w:eastAsia="微软雅黑" w:hAnsi="Verdana"/>
          <w:color w:val="000000"/>
          <w:sz w:val="22"/>
          <w:szCs w:val="22"/>
          <w:lang w:val="en"/>
        </w:rPr>
        <w:lastRenderedPageBreak/>
        <w:t>回小写开头的非限定</w:t>
      </w:r>
      <w:r>
        <w:rPr>
          <w:rFonts w:ascii="Verdana" w:eastAsia="微软雅黑" w:hAnsi="Verdana"/>
          <w:color w:val="000000"/>
          <w:sz w:val="22"/>
          <w:szCs w:val="22"/>
          <w:lang w:val="en"/>
        </w:rPr>
        <w:t>(non-qualified)</w:t>
      </w:r>
      <w:r>
        <w:rPr>
          <w:rFonts w:ascii="Verdana" w:eastAsia="微软雅黑" w:hAnsi="Verdana"/>
          <w:color w:val="000000"/>
          <w:sz w:val="22"/>
          <w:szCs w:val="22"/>
          <w:lang w:val="en"/>
        </w:rPr>
        <w:t>类名。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例如，如果发现了下面这两个组件，它们的名字会是</w:t>
      </w:r>
      <w:r>
        <w:rPr>
          <w:rFonts w:ascii="Verdana" w:eastAsia="微软雅黑" w:hAnsi="Verdana"/>
          <w:color w:val="000000"/>
          <w:sz w:val="22"/>
          <w:szCs w:val="22"/>
          <w:lang w:val="en"/>
        </w:rPr>
        <w:t>'myMovieLister'</w:t>
      </w:r>
      <w:r>
        <w:rPr>
          <w:rFonts w:ascii="Verdana" w:eastAsia="微软雅黑" w:hAnsi="Verdana"/>
          <w:color w:val="000000"/>
          <w:sz w:val="22"/>
          <w:szCs w:val="22"/>
          <w:lang w:val="en"/>
        </w:rPr>
        <w:t>和</w:t>
      </w:r>
      <w:r>
        <w:rPr>
          <w:rFonts w:ascii="Verdana" w:eastAsia="微软雅黑" w:hAnsi="Verdana"/>
          <w:color w:val="000000"/>
          <w:sz w:val="22"/>
          <w:szCs w:val="22"/>
          <w:lang w:val="en"/>
        </w:rPr>
        <w:t>'movieFinderImpl'</w:t>
      </w:r>
      <w:r>
        <w:rPr>
          <w:rFonts w:ascii="Verdana" w:eastAsia="微软雅黑" w:hAnsi="Verdana"/>
          <w:color w:val="000000"/>
          <w:sz w:val="22"/>
          <w:szCs w:val="22"/>
          <w:lang w:val="en"/>
        </w:rPr>
        <w:t>：</w:t>
      </w:r>
    </w:p>
    <w:p w14:paraId="7A091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@Service("myMovieLister")</w:t>
      </w:r>
    </w:p>
    <w:p w14:paraId="49471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7B83C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1E985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A33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6F9B3C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316F50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67515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4B12C71" w14:textId="77777777" w:rsidTr="00FE5599">
        <w:tc>
          <w:tcPr>
            <w:tcW w:w="375" w:type="dxa"/>
            <w:vMerge w:val="restart"/>
            <w:tcMar>
              <w:top w:w="80" w:type="dxa"/>
              <w:left w:w="80" w:type="dxa"/>
              <w:bottom w:w="80" w:type="dxa"/>
              <w:right w:w="80" w:type="dxa"/>
            </w:tcMar>
            <w:hideMark/>
          </w:tcPr>
          <w:p w14:paraId="24B7F791" w14:textId="364FC6AC"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692CF3F2" wp14:editId="36DF79C8">
                      <wp:extent cx="308610" cy="308610"/>
                      <wp:effectExtent l="0" t="0" r="0" b="0"/>
                      <wp:docPr id="14" name="矩形 1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0508F" id="矩形 1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gXyQ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8J7g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40A13D15" w14:textId="77777777" w:rsidR="00FE5599" w:rsidRDefault="00FE5599">
            <w:pPr>
              <w:spacing w:before="150" w:after="150"/>
              <w:jc w:val="left"/>
              <w:rPr>
                <w:rFonts w:ascii="宋体" w:hAnsi="宋体"/>
                <w:b/>
                <w:bCs/>
                <w:color w:val="000000"/>
              </w:rPr>
            </w:pPr>
            <w:r>
              <w:rPr>
                <w:b/>
                <w:bCs/>
                <w:color w:val="000000"/>
              </w:rPr>
              <w:t>Note</w:t>
            </w:r>
          </w:p>
        </w:tc>
      </w:tr>
      <w:tr w:rsidR="00FE5599" w14:paraId="7EF560B0" w14:textId="77777777" w:rsidTr="00FE5599">
        <w:tc>
          <w:tcPr>
            <w:tcW w:w="0" w:type="auto"/>
            <w:vMerge/>
            <w:vAlign w:val="center"/>
            <w:hideMark/>
          </w:tcPr>
          <w:p w14:paraId="1C02AE6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DE9D74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如果你不想使用默认</w:t>
            </w:r>
            <w:r>
              <w:rPr>
                <w:rFonts w:ascii="Verdana" w:hAnsi="Verdana"/>
                <w:color w:val="000000"/>
                <w:sz w:val="22"/>
                <w:szCs w:val="22"/>
              </w:rPr>
              <w:t>bean</w:t>
            </w:r>
            <w:r>
              <w:rPr>
                <w:rFonts w:ascii="Verdana" w:hAnsi="Verdana"/>
                <w:color w:val="000000"/>
                <w:sz w:val="22"/>
                <w:szCs w:val="22"/>
              </w:rPr>
              <w:t>命名策略，可以提供一个自定义的命名策略。首先实现</w:t>
            </w:r>
            <w:r>
              <w:rPr>
                <w:rFonts w:ascii="Verdana" w:hAnsi="Verdana"/>
                <w:color w:val="000000"/>
                <w:sz w:val="22"/>
                <w:szCs w:val="22"/>
              </w:rPr>
              <w:t> </w:t>
            </w:r>
            <w:hyperlink r:id="rId207" w:tgtFrame="_top" w:history="1">
              <w:r>
                <w:rPr>
                  <w:rStyle w:val="HTML"/>
                  <w:rFonts w:ascii="Courier New" w:hAnsi="Courier New" w:cs="Courier New"/>
                  <w:color w:val="000000"/>
                  <w:sz w:val="20"/>
                  <w:szCs w:val="20"/>
                  <w:u w:val="single"/>
                </w:rPr>
                <w:t>BeanNameGenerator</w:t>
              </w:r>
            </w:hyperlink>
            <w:r>
              <w:rPr>
                <w:rFonts w:ascii="Verdana" w:hAnsi="Verdana"/>
                <w:color w:val="000000"/>
                <w:sz w:val="22"/>
                <w:szCs w:val="22"/>
              </w:rPr>
              <w:t> </w:t>
            </w:r>
            <w:r>
              <w:rPr>
                <w:rFonts w:ascii="Verdana" w:hAnsi="Verdana"/>
                <w:color w:val="000000"/>
                <w:sz w:val="22"/>
                <w:szCs w:val="22"/>
              </w:rPr>
              <w:t>接口，确认包含了一个默认的无参数构造方法。然后在配置扫描器时提供一个全限定</w:t>
            </w:r>
            <w:r>
              <w:rPr>
                <w:rFonts w:ascii="Verdana" w:hAnsi="Verdana"/>
                <w:color w:val="000000"/>
                <w:sz w:val="22"/>
                <w:szCs w:val="22"/>
              </w:rPr>
              <w:t>(fully-qualified)</w:t>
            </w:r>
            <w:r>
              <w:rPr>
                <w:rFonts w:ascii="Verdana" w:hAnsi="Verdana"/>
                <w:color w:val="000000"/>
                <w:sz w:val="22"/>
                <w:szCs w:val="22"/>
              </w:rPr>
              <w:t>类名：</w:t>
            </w:r>
          </w:p>
        </w:tc>
      </w:tr>
    </w:tbl>
    <w:p w14:paraId="268B37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45D266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3A54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66345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name-generator="org.example.MyNameGenerator" /&gt;</w:t>
      </w:r>
    </w:p>
    <w:p w14:paraId="008E0B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44FAC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F98396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作为一条常规，当其他组件可能会显式地引用一个组件时可以考虑用注解来指定名称。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另一方面，当容器负责织入时，自动生成的名称就足够了。</w:t>
      </w:r>
    </w:p>
    <w:p w14:paraId="6DDE35F9" w14:textId="77777777" w:rsidR="00FE5599" w:rsidRDefault="00FE5599" w:rsidP="00FE5599">
      <w:pPr>
        <w:pStyle w:val="3"/>
        <w:spacing w:before="0" w:after="0"/>
        <w:rPr>
          <w:rFonts w:ascii="Verdana" w:eastAsia="微软雅黑" w:hAnsi="Verdana"/>
          <w:color w:val="000000"/>
          <w:sz w:val="24"/>
          <w:szCs w:val="24"/>
          <w:lang w:val="en"/>
        </w:rPr>
      </w:pPr>
      <w:bookmarkStart w:id="167" w:name="beans-scanning-scope-resolver"/>
      <w:bookmarkEnd w:id="167"/>
      <w:r>
        <w:rPr>
          <w:rFonts w:ascii="Verdana" w:eastAsia="微软雅黑" w:hAnsi="Verdana"/>
          <w:color w:val="000000"/>
          <w:sz w:val="24"/>
          <w:szCs w:val="24"/>
          <w:lang w:val="en"/>
        </w:rPr>
        <w:t>3.12.5. </w:t>
      </w:r>
      <w:r>
        <w:rPr>
          <w:rFonts w:ascii="Verdana" w:eastAsia="微软雅黑" w:hAnsi="Verdana"/>
          <w:color w:val="000000"/>
          <w:sz w:val="24"/>
          <w:szCs w:val="24"/>
          <w:lang w:val="en"/>
        </w:rPr>
        <w:t>为自动检测的组件提供一个作用域</w:t>
      </w:r>
    </w:p>
    <w:p w14:paraId="00C97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管理的组件，默认或者最常用的作用域是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。然而，有时也会需要其他的作用域。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因此</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还引入了一个新的</w:t>
      </w:r>
      <w:r>
        <w:rPr>
          <w:rStyle w:val="HTML"/>
          <w:rFonts w:ascii="Courier New" w:hAnsi="Courier New" w:cs="Courier New"/>
          <w:color w:val="000000"/>
          <w:lang w:val="en"/>
        </w:rPr>
        <w:t>@Scope</w:t>
      </w:r>
      <w:r>
        <w:rPr>
          <w:rFonts w:ascii="Verdana" w:eastAsia="微软雅黑" w:hAnsi="Verdana"/>
          <w:color w:val="000000"/>
          <w:sz w:val="22"/>
          <w:szCs w:val="22"/>
          <w:lang w:val="en"/>
        </w:rPr>
        <w:t>注解。只要在注解中提供作用域的名称就行了，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比方说：</w:t>
      </w:r>
    </w:p>
    <w:p w14:paraId="4BA74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@Scope("prototype")</w:t>
      </w:r>
    </w:p>
    <w:p w14:paraId="6AC334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5DCC24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7BA553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8540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E062586" w14:textId="77777777" w:rsidTr="00FE5599">
        <w:tc>
          <w:tcPr>
            <w:tcW w:w="375" w:type="dxa"/>
            <w:vMerge w:val="restart"/>
            <w:tcMar>
              <w:top w:w="80" w:type="dxa"/>
              <w:left w:w="80" w:type="dxa"/>
              <w:bottom w:w="80" w:type="dxa"/>
              <w:right w:w="80" w:type="dxa"/>
            </w:tcMar>
            <w:hideMark/>
          </w:tcPr>
          <w:p w14:paraId="63070971" w14:textId="30EDE3BA" w:rsidR="00FE5599" w:rsidRDefault="00FE5599">
            <w:pPr>
              <w:spacing w:before="150" w:after="150"/>
              <w:rPr>
                <w:rFonts w:ascii="Verdana" w:hAnsi="Verdana"/>
                <w:color w:val="000000"/>
                <w:sz w:val="24"/>
                <w:szCs w:val="24"/>
              </w:rPr>
            </w:pPr>
            <w:r>
              <w:rPr>
                <w:rFonts w:ascii="Verdana" w:hAnsi="Verdana"/>
                <w:noProof/>
                <w:color w:val="000000"/>
              </w:rPr>
              <w:lastRenderedPageBreak/>
              <mc:AlternateContent>
                <mc:Choice Requires="wps">
                  <w:drawing>
                    <wp:inline distT="0" distB="0" distL="0" distR="0" wp14:anchorId="7C976A38" wp14:editId="7138F3CD">
                      <wp:extent cx="308610" cy="308610"/>
                      <wp:effectExtent l="0" t="0" r="0" b="0"/>
                      <wp:docPr id="13" name="矩形 1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A3031" id="矩形 1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Z4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6ume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200229B1" w14:textId="77777777" w:rsidR="00FE5599" w:rsidRDefault="00FE5599">
            <w:pPr>
              <w:spacing w:before="150" w:after="150"/>
              <w:jc w:val="left"/>
              <w:rPr>
                <w:rFonts w:ascii="宋体" w:hAnsi="宋体"/>
                <w:b/>
                <w:bCs/>
                <w:color w:val="000000"/>
              </w:rPr>
            </w:pPr>
            <w:r>
              <w:rPr>
                <w:b/>
                <w:bCs/>
                <w:color w:val="000000"/>
              </w:rPr>
              <w:t>Note</w:t>
            </w:r>
          </w:p>
        </w:tc>
      </w:tr>
      <w:tr w:rsidR="00FE5599" w14:paraId="3F307FBC" w14:textId="77777777" w:rsidTr="00FE5599">
        <w:tc>
          <w:tcPr>
            <w:tcW w:w="0" w:type="auto"/>
            <w:vMerge/>
            <w:vAlign w:val="center"/>
            <w:hideMark/>
          </w:tcPr>
          <w:p w14:paraId="1CDA3E5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B95DC4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如果你想提供一个自定义的作用域解析策略，不使用基于注解的方法，实现</w:t>
            </w:r>
            <w:hyperlink r:id="rId208" w:tgtFrame="_top" w:history="1">
              <w:r>
                <w:rPr>
                  <w:rStyle w:val="HTML"/>
                  <w:rFonts w:ascii="Courier New" w:hAnsi="Courier New" w:cs="Courier New"/>
                  <w:color w:val="000000"/>
                  <w:sz w:val="20"/>
                  <w:szCs w:val="20"/>
                  <w:u w:val="single"/>
                </w:rPr>
                <w:t>ScopeMetadataResolver</w:t>
              </w:r>
            </w:hyperlink>
            <w:r>
              <w:rPr>
                <w:rFonts w:ascii="Verdana" w:hAnsi="Verdana"/>
                <w:color w:val="000000"/>
                <w:sz w:val="22"/>
                <w:szCs w:val="22"/>
              </w:rPr>
              <w:t> </w:t>
            </w:r>
            <w:r>
              <w:rPr>
                <w:rFonts w:ascii="Verdana" w:hAnsi="Verdana"/>
                <w:color w:val="000000"/>
                <w:sz w:val="22"/>
                <w:szCs w:val="22"/>
              </w:rPr>
              <w:t>接口，确认包含一个默认的没有参数的构造方法。然后在配置扫描器时提供全限定类名：</w:t>
            </w:r>
          </w:p>
        </w:tc>
      </w:tr>
    </w:tbl>
    <w:p w14:paraId="42A13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DDBDC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A91B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108B8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scope-resolver="org.example.MyScopeResolver" /&gt;</w:t>
      </w:r>
    </w:p>
    <w:p w14:paraId="53F580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40EC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1BB9A5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当使用某些非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的作用域时，可能需要为这些作用域中的对象生成代理。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原因在标题为</w:t>
      </w:r>
      <w:hyperlink r:id="rId209" w:anchor="beans-factory-scopes-other-injection" w:tooltip="3.4.4.5. 作用域bean与依赖" w:history="1">
        <w:r>
          <w:rPr>
            <w:rStyle w:val="a3"/>
            <w:rFonts w:ascii="Verdana" w:eastAsia="微软雅黑" w:hAnsi="Verdana"/>
            <w:color w:val="888888"/>
            <w:sz w:val="18"/>
            <w:szCs w:val="18"/>
            <w:lang w:val="en"/>
          </w:rPr>
          <w:t>Section 3.4.4.5, “</w:t>
        </w:r>
        <w:r>
          <w:rPr>
            <w:rStyle w:val="a3"/>
            <w:rFonts w:ascii="Verdana" w:eastAsia="微软雅黑" w:hAnsi="Verdana"/>
            <w:color w:val="888888"/>
            <w:sz w:val="18"/>
            <w:szCs w:val="18"/>
            <w:lang w:val="en"/>
          </w:rPr>
          <w:t>作用域</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与依赖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的章节中已经说过了。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为了这个目的，</w:t>
      </w:r>
      <w:r>
        <w:rPr>
          <w:rFonts w:ascii="Verdana" w:eastAsia="微软雅黑" w:hAnsi="Verdana"/>
          <w:color w:val="000000"/>
          <w:sz w:val="22"/>
          <w:szCs w:val="22"/>
          <w:lang w:val="en"/>
        </w:rPr>
        <w:t>'component-scan'</w:t>
      </w:r>
      <w:r>
        <w:rPr>
          <w:rFonts w:ascii="Verdana" w:eastAsia="微软雅黑" w:hAnsi="Verdana"/>
          <w:color w:val="000000"/>
          <w:sz w:val="22"/>
          <w:szCs w:val="22"/>
          <w:lang w:val="en"/>
        </w:rPr>
        <w:t>元素有一个</w:t>
      </w:r>
      <w:r>
        <w:rPr>
          <w:rStyle w:val="ad"/>
          <w:rFonts w:ascii="Verdana" w:eastAsia="微软雅黑" w:hAnsi="Verdana"/>
          <w:color w:val="000000"/>
          <w:sz w:val="22"/>
          <w:szCs w:val="22"/>
          <w:lang w:val="en"/>
        </w:rPr>
        <w:t>scoped-proxy</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三个可能值是：</w:t>
      </w:r>
      <w:r>
        <w:rPr>
          <w:rFonts w:ascii="Verdana" w:eastAsia="微软雅黑" w:hAnsi="Verdana"/>
          <w:color w:val="000000"/>
          <w:sz w:val="22"/>
          <w:szCs w:val="22"/>
          <w:lang w:val="en"/>
        </w:rPr>
        <w:t>'no'</w:t>
      </w:r>
      <w:r>
        <w:rPr>
          <w:rFonts w:ascii="Verdana" w:eastAsia="微软雅黑" w:hAnsi="Verdana"/>
          <w:color w:val="000000"/>
          <w:sz w:val="22"/>
          <w:szCs w:val="22"/>
          <w:lang w:val="en"/>
        </w:rPr>
        <w:t>、</w:t>
      </w:r>
      <w:r>
        <w:rPr>
          <w:rFonts w:ascii="Verdana" w:eastAsia="微软雅黑" w:hAnsi="Verdana"/>
          <w:color w:val="000000"/>
          <w:sz w:val="22"/>
          <w:szCs w:val="22"/>
          <w:lang w:val="en"/>
        </w:rPr>
        <w:t>'interfaces'</w:t>
      </w:r>
      <w:r>
        <w:rPr>
          <w:rFonts w:ascii="Verdana" w:eastAsia="微软雅黑" w:hAnsi="Verdana"/>
          <w:color w:val="000000"/>
          <w:sz w:val="22"/>
          <w:szCs w:val="22"/>
          <w:lang w:val="en"/>
        </w:rPr>
        <w:t>和</w:t>
      </w:r>
      <w:r>
        <w:rPr>
          <w:rFonts w:ascii="Verdana" w:eastAsia="微软雅黑" w:hAnsi="Verdana"/>
          <w:color w:val="000000"/>
          <w:sz w:val="22"/>
          <w:szCs w:val="22"/>
          <w:lang w:val="en"/>
        </w:rPr>
        <w:t>'targetClass'</w:t>
      </w:r>
      <w:r>
        <w:rPr>
          <w:rFonts w:ascii="Verdana" w:eastAsia="微软雅黑" w:hAnsi="Verdana"/>
          <w:color w:val="000000"/>
          <w:sz w:val="22"/>
          <w:szCs w:val="22"/>
          <w:lang w:val="en"/>
        </w:rPr>
        <w:t>。比方说，下面的配置会产生标准的</w:t>
      </w:r>
      <w:r>
        <w:rPr>
          <w:rFonts w:ascii="Verdana" w:eastAsia="微软雅黑" w:hAnsi="Verdana"/>
          <w:color w:val="000000"/>
          <w:sz w:val="22"/>
          <w:szCs w:val="22"/>
          <w:lang w:val="en"/>
        </w:rPr>
        <w:t>JDK</w:t>
      </w:r>
      <w:r>
        <w:rPr>
          <w:rFonts w:ascii="Verdana" w:eastAsia="微软雅黑" w:hAnsi="Verdana"/>
          <w:color w:val="000000"/>
          <w:sz w:val="22"/>
          <w:szCs w:val="22"/>
          <w:lang w:val="en"/>
        </w:rPr>
        <w:t>动态代理：</w:t>
      </w:r>
    </w:p>
    <w:p w14:paraId="051C0B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1FF284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5D68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031424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scoped-proxy="interfaces" /&gt;</w:t>
      </w:r>
    </w:p>
    <w:p w14:paraId="36C42B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EBEEE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DD7B71F" w14:textId="77777777" w:rsidR="00FE5599" w:rsidRDefault="00FE5599" w:rsidP="00FE5599">
      <w:pPr>
        <w:pStyle w:val="3"/>
        <w:spacing w:before="0" w:after="0"/>
        <w:rPr>
          <w:rFonts w:ascii="Verdana" w:eastAsia="微软雅黑" w:hAnsi="Verdana"/>
          <w:color w:val="000000"/>
          <w:sz w:val="24"/>
          <w:szCs w:val="24"/>
          <w:lang w:val="en"/>
        </w:rPr>
      </w:pPr>
      <w:bookmarkStart w:id="168" w:name="beans-scanning-qualifiers"/>
      <w:bookmarkEnd w:id="168"/>
      <w:r>
        <w:rPr>
          <w:rFonts w:ascii="Verdana" w:eastAsia="微软雅黑" w:hAnsi="Verdana"/>
          <w:color w:val="000000"/>
          <w:sz w:val="24"/>
          <w:szCs w:val="24"/>
          <w:lang w:val="en"/>
        </w:rPr>
        <w:t>3.12.6. </w:t>
      </w:r>
      <w:r>
        <w:rPr>
          <w:rFonts w:ascii="Verdana" w:eastAsia="微软雅黑" w:hAnsi="Verdana"/>
          <w:color w:val="000000"/>
          <w:sz w:val="24"/>
          <w:szCs w:val="24"/>
          <w:lang w:val="en"/>
        </w:rPr>
        <w:t>用注解提供限定符元数据</w:t>
      </w:r>
    </w:p>
    <w:p w14:paraId="7798E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在名为</w:t>
      </w:r>
      <w:hyperlink r:id="rId210" w:anchor="beans-autowired-annotation-qualifiers" w:tooltip="3.11.2. 基于注解的自动连接微调" w:history="1">
        <w:r>
          <w:rPr>
            <w:rStyle w:val="a3"/>
            <w:rFonts w:ascii="Verdana" w:eastAsia="微软雅黑" w:hAnsi="Verdana"/>
            <w:color w:val="888888"/>
            <w:sz w:val="18"/>
            <w:szCs w:val="18"/>
            <w:lang w:val="en"/>
          </w:rPr>
          <w:t>Section 3.11.2, “</w:t>
        </w:r>
        <w:r>
          <w:rPr>
            <w:rStyle w:val="a3"/>
            <w:rFonts w:ascii="Verdana" w:eastAsia="微软雅黑" w:hAnsi="Verdana"/>
            <w:color w:val="888888"/>
            <w:sz w:val="18"/>
            <w:szCs w:val="18"/>
            <w:lang w:val="en"/>
          </w:rPr>
          <w:t>基于注解的自动连接微调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的章节里引入了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那节的例子中演示了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注解的用法，以及如何用自定义限定符注解在自动织入解析时提供精细控制。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那些例子是基于</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定义的，所以限定符元数据是在</w:t>
      </w:r>
      <w:r>
        <w:rPr>
          <w:rFonts w:ascii="Verdana" w:eastAsia="微软雅黑" w:hAnsi="Verdana"/>
          <w:color w:val="000000"/>
          <w:sz w:val="22"/>
          <w:szCs w:val="22"/>
          <w:lang w:val="en"/>
        </w:rPr>
        <w:t>XML</w:t>
      </w:r>
      <w:r>
        <w:rPr>
          <w:rFonts w:ascii="Verdana" w:eastAsia="微软雅黑" w:hAnsi="Verdana"/>
          <w:color w:val="000000"/>
          <w:sz w:val="22"/>
          <w:szCs w:val="22"/>
          <w:lang w:val="en"/>
        </w:rPr>
        <w:t>中由</w:t>
      </w:r>
      <w:r>
        <w:rPr>
          <w:rFonts w:ascii="Verdana" w:eastAsia="微软雅黑" w:hAnsi="Verdana"/>
          <w:color w:val="000000"/>
          <w:sz w:val="22"/>
          <w:szCs w:val="22"/>
          <w:lang w:val="en"/>
        </w:rPr>
        <w:t>'</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qualifier</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Fonts w:ascii="Verdana" w:eastAsia="微软雅黑" w:hAnsi="Verdana"/>
          <w:color w:val="000000"/>
          <w:sz w:val="22"/>
          <w:szCs w:val="22"/>
          <w:lang w:val="en"/>
        </w:rPr>
        <w:t>'</w:t>
      </w:r>
      <w:r>
        <w:rPr>
          <w:rStyle w:val="HTML"/>
          <w:rFonts w:ascii="Courier New" w:hAnsi="Courier New" w:cs="Courier New"/>
          <w:color w:val="000000"/>
          <w:lang w:val="en"/>
        </w:rPr>
        <w:t>meta</w:t>
      </w:r>
      <w:r>
        <w:rPr>
          <w:rFonts w:ascii="Verdana" w:eastAsia="微软雅黑" w:hAnsi="Verdana"/>
          <w:color w:val="000000"/>
          <w:sz w:val="22"/>
          <w:szCs w:val="22"/>
          <w:lang w:val="en"/>
        </w:rPr>
        <w:t>'</w:t>
      </w:r>
      <w:r>
        <w:rPr>
          <w:rFonts w:ascii="Verdana" w:eastAsia="微软雅黑" w:hAnsi="Verdana"/>
          <w:color w:val="000000"/>
          <w:sz w:val="22"/>
          <w:szCs w:val="22"/>
          <w:lang w:val="en"/>
        </w:rPr>
        <w:t>子元素提供。使用</w:t>
      </w:r>
      <w:r>
        <w:rPr>
          <w:rFonts w:ascii="Verdana" w:eastAsia="微软雅黑" w:hAnsi="Verdana"/>
          <w:color w:val="000000"/>
          <w:sz w:val="22"/>
          <w:szCs w:val="22"/>
          <w:lang w:val="en"/>
        </w:rPr>
        <w:t>classpath</w:t>
      </w:r>
      <w:r>
        <w:rPr>
          <w:rFonts w:ascii="Verdana" w:eastAsia="微软雅黑" w:hAnsi="Verdana"/>
          <w:color w:val="000000"/>
          <w:sz w:val="22"/>
          <w:szCs w:val="22"/>
          <w:lang w:val="en"/>
        </w:rPr>
        <w:t>扫描来自动检测组件时，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限定符元数据可以由候选类上的类别级</w:t>
      </w:r>
      <w:r>
        <w:rPr>
          <w:rFonts w:ascii="Verdana" w:eastAsia="微软雅黑" w:hAnsi="Verdana"/>
          <w:color w:val="000000"/>
          <w:sz w:val="22"/>
          <w:szCs w:val="22"/>
          <w:lang w:val="en"/>
        </w:rPr>
        <w:t>(type-level)</w:t>
      </w:r>
      <w:r>
        <w:rPr>
          <w:rFonts w:ascii="Verdana" w:eastAsia="微软雅黑" w:hAnsi="Verdana"/>
          <w:color w:val="000000"/>
          <w:sz w:val="22"/>
          <w:szCs w:val="22"/>
          <w:lang w:val="en"/>
        </w:rPr>
        <w:t>注解来提供。下面的三个例子就演示了这个技术。</w:t>
      </w:r>
    </w:p>
    <w:p w14:paraId="406104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4F2D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@Qualifier("Action")</w:t>
      </w:r>
    </w:p>
    <w:p w14:paraId="531933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08CDD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w:t>
      </w:r>
    </w:p>
    <w:p w14:paraId="5C55C2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010B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00257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@Genre("Action")</w:t>
      </w:r>
    </w:p>
    <w:p w14:paraId="37D357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41D407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E432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FE34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33CC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@Offline</w:t>
      </w:r>
    </w:p>
    <w:p w14:paraId="2EBC95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CachingMovieCatalog implements MovieCatalog {</w:t>
      </w:r>
    </w:p>
    <w:p w14:paraId="13B629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E5FA2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7D18DFC" w14:textId="77777777" w:rsidTr="00FE5599">
        <w:tc>
          <w:tcPr>
            <w:tcW w:w="375" w:type="dxa"/>
            <w:vMerge w:val="restart"/>
            <w:tcMar>
              <w:top w:w="80" w:type="dxa"/>
              <w:left w:w="80" w:type="dxa"/>
              <w:bottom w:w="80" w:type="dxa"/>
              <w:right w:w="80" w:type="dxa"/>
            </w:tcMar>
            <w:hideMark/>
          </w:tcPr>
          <w:p w14:paraId="45F162AD" w14:textId="2FF2ED5B"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7D2E858" wp14:editId="1EB56511">
                      <wp:extent cx="308610" cy="308610"/>
                      <wp:effectExtent l="0" t="0" r="0" b="0"/>
                      <wp:docPr id="12" name="矩形 1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E3E19" id="矩形 1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Tm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M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sRjTm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6362C9" w14:textId="77777777" w:rsidR="00FE5599" w:rsidRDefault="00FE5599">
            <w:pPr>
              <w:spacing w:before="150" w:after="150"/>
              <w:jc w:val="left"/>
              <w:rPr>
                <w:rFonts w:ascii="宋体" w:hAnsi="宋体"/>
                <w:b/>
                <w:bCs/>
                <w:color w:val="000000"/>
              </w:rPr>
            </w:pPr>
            <w:r>
              <w:rPr>
                <w:b/>
                <w:bCs/>
                <w:color w:val="000000"/>
              </w:rPr>
              <w:t>Note</w:t>
            </w:r>
          </w:p>
        </w:tc>
      </w:tr>
      <w:tr w:rsidR="00FE5599" w14:paraId="6CF77C96" w14:textId="77777777" w:rsidTr="00FE5599">
        <w:tc>
          <w:tcPr>
            <w:tcW w:w="0" w:type="auto"/>
            <w:vMerge/>
            <w:vAlign w:val="center"/>
            <w:hideMark/>
          </w:tcPr>
          <w:p w14:paraId="3D40FC0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11064CB" w14:textId="77777777" w:rsidR="00FE5599" w:rsidRDefault="00FE5599">
            <w:pPr>
              <w:spacing w:before="150" w:after="150"/>
              <w:rPr>
                <w:rFonts w:ascii="Verdana" w:hAnsi="Verdana"/>
                <w:color w:val="000000"/>
              </w:rPr>
            </w:pPr>
            <w:r>
              <w:rPr>
                <w:rFonts w:ascii="Verdana" w:hAnsi="Verdana"/>
                <w:color w:val="000000"/>
              </w:rPr>
              <w:t>和其他大多数基于注解的东西一样，请牢记注解元数据是绑定到类定义上的，</w:t>
            </w:r>
            <w:r>
              <w:rPr>
                <w:rFonts w:ascii="Verdana" w:hAnsi="Verdana"/>
                <w:color w:val="000000"/>
              </w:rPr>
              <w:t xml:space="preserve"> </w:t>
            </w:r>
            <w:r>
              <w:rPr>
                <w:rFonts w:ascii="Verdana" w:hAnsi="Verdana"/>
                <w:color w:val="000000"/>
              </w:rPr>
              <w:t>而</w:t>
            </w:r>
            <w:r>
              <w:rPr>
                <w:rFonts w:ascii="Verdana" w:hAnsi="Verdana"/>
                <w:color w:val="000000"/>
              </w:rPr>
              <w:t>XML</w:t>
            </w:r>
            <w:r>
              <w:rPr>
                <w:rFonts w:ascii="Verdana" w:hAnsi="Verdana"/>
                <w:color w:val="000000"/>
              </w:rPr>
              <w:t>则允许多个</w:t>
            </w:r>
            <w:r>
              <w:rPr>
                <w:rStyle w:val="ad"/>
                <w:rFonts w:ascii="Verdana" w:hAnsi="Verdana"/>
                <w:color w:val="000000"/>
              </w:rPr>
              <w:t>相同类型</w:t>
            </w:r>
            <w:r>
              <w:rPr>
                <w:rFonts w:ascii="Verdana" w:hAnsi="Verdana"/>
                <w:color w:val="000000"/>
              </w:rPr>
              <w:t>的</w:t>
            </w:r>
            <w:r>
              <w:rPr>
                <w:rFonts w:ascii="Verdana" w:hAnsi="Verdana"/>
                <w:color w:val="000000"/>
              </w:rPr>
              <w:t>bean</w:t>
            </w:r>
            <w:r>
              <w:rPr>
                <w:rFonts w:ascii="Verdana" w:hAnsi="Verdana"/>
                <w:color w:val="000000"/>
              </w:rPr>
              <w:t>根据限定符元数据提供多种选择，</w:t>
            </w:r>
            <w:r>
              <w:rPr>
                <w:rFonts w:ascii="Verdana" w:hAnsi="Verdana"/>
                <w:color w:val="000000"/>
              </w:rPr>
              <w:t xml:space="preserve"> </w:t>
            </w:r>
            <w:r>
              <w:rPr>
                <w:rFonts w:ascii="Verdana" w:hAnsi="Verdana"/>
                <w:color w:val="000000"/>
              </w:rPr>
              <w:t>因为元数据是由每个实例提供的，而不是每个类。</w:t>
            </w:r>
          </w:p>
        </w:tc>
      </w:tr>
    </w:tbl>
    <w:p w14:paraId="6D737336"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9" w:name="context-load-time-weaver"/>
      <w:bookmarkEnd w:id="169"/>
      <w:r>
        <w:rPr>
          <w:rFonts w:ascii="Verdana" w:eastAsia="微软雅黑" w:hAnsi="Verdana"/>
          <w:color w:val="000000"/>
          <w:sz w:val="26"/>
          <w:szCs w:val="26"/>
          <w:lang w:val="en"/>
        </w:rPr>
        <w:t>3.13. </w:t>
      </w:r>
      <w:r>
        <w:rPr>
          <w:rFonts w:ascii="Verdana" w:eastAsia="微软雅黑" w:hAnsi="Verdana"/>
          <w:color w:val="000000"/>
          <w:sz w:val="26"/>
          <w:szCs w:val="26"/>
          <w:lang w:val="en"/>
        </w:rPr>
        <w:t>注册一个</w:t>
      </w:r>
      <w:r>
        <w:rPr>
          <w:rStyle w:val="HTML"/>
          <w:rFonts w:ascii="Courier New" w:hAnsi="Courier New" w:cs="Courier New"/>
          <w:color w:val="000000"/>
          <w:sz w:val="34"/>
          <w:szCs w:val="34"/>
          <w:lang w:val="en"/>
        </w:rPr>
        <w:t>LoadTimeWeaver</w:t>
      </w:r>
    </w:p>
    <w:p w14:paraId="0117D9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引入的</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名字空间提供了一个</w:t>
      </w:r>
      <w:r>
        <w:rPr>
          <w:rStyle w:val="HTML"/>
          <w:rFonts w:ascii="Courier New" w:hAnsi="Courier New" w:cs="Courier New"/>
          <w:color w:val="000000"/>
          <w:lang w:val="en"/>
        </w:rPr>
        <w:t>load-time-weaver</w:t>
      </w:r>
      <w:r>
        <w:rPr>
          <w:rFonts w:ascii="Verdana" w:eastAsia="微软雅黑" w:hAnsi="Verdana"/>
          <w:color w:val="000000"/>
          <w:sz w:val="22"/>
          <w:szCs w:val="22"/>
          <w:lang w:val="en"/>
        </w:rPr>
        <w:t>元素。</w:t>
      </w:r>
    </w:p>
    <w:p w14:paraId="0B02B9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028375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372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&lt;context:load-time-weaver/&gt;</w:t>
      </w:r>
    </w:p>
    <w:p w14:paraId="47C25EA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B69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A56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配置文件中加入这个元素能为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激活一个</w:t>
      </w:r>
      <w:r>
        <w:rPr>
          <w:rFonts w:ascii="Verdana" w:eastAsia="微软雅黑" w:hAnsi="Verdana"/>
          <w:color w:val="000000"/>
          <w:sz w:val="22"/>
          <w:szCs w:val="22"/>
          <w:lang w:val="en"/>
        </w:rPr>
        <w:t>Spring </w:t>
      </w:r>
      <w:r>
        <w:rPr>
          <w:rStyle w:val="HTML"/>
          <w:rFonts w:ascii="Courier New" w:hAnsi="Courier New" w:cs="Courier New"/>
          <w:color w:val="000000"/>
          <w:lang w:val="en"/>
        </w:rPr>
        <w:t>LoadTimeWeaver</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都可以实现</w:t>
      </w:r>
      <w:r>
        <w:rPr>
          <w:rFonts w:ascii="Verdana" w:eastAsia="微软雅黑" w:hAnsi="Verdana"/>
          <w:color w:val="000000"/>
          <w:sz w:val="22"/>
          <w:szCs w:val="22"/>
          <w:lang w:val="en"/>
        </w:rPr>
        <w:t> </w:t>
      </w:r>
      <w:r>
        <w:rPr>
          <w:rStyle w:val="HTML"/>
          <w:rFonts w:ascii="Courier New" w:hAnsi="Courier New" w:cs="Courier New"/>
          <w:color w:val="000000"/>
          <w:lang w:val="en"/>
        </w:rPr>
        <w:t>LoadTimeWeaverAware</w:t>
      </w:r>
      <w:r>
        <w:rPr>
          <w:rFonts w:ascii="Verdana" w:eastAsia="微软雅黑" w:hAnsi="Verdana"/>
          <w:color w:val="000000"/>
          <w:sz w:val="22"/>
          <w:szCs w:val="22"/>
          <w:lang w:val="en"/>
        </w:rPr>
        <w:t>，从而收到一个加载时织入器</w:t>
      </w:r>
      <w:r>
        <w:rPr>
          <w:rFonts w:ascii="Verdana" w:eastAsia="微软雅黑" w:hAnsi="Verdana"/>
          <w:color w:val="000000"/>
          <w:sz w:val="22"/>
          <w:szCs w:val="22"/>
          <w:lang w:val="en"/>
        </w:rPr>
        <w:t>(load-time weaver)</w:t>
      </w:r>
      <w:r>
        <w:rPr>
          <w:rFonts w:ascii="Verdana" w:eastAsia="微软雅黑" w:hAnsi="Verdana"/>
          <w:color w:val="000000"/>
          <w:sz w:val="22"/>
          <w:szCs w:val="22"/>
          <w:lang w:val="en"/>
        </w:rPr>
        <w:t>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这在与</w:t>
      </w:r>
      <w:hyperlink r:id="rId211" w:anchor="orm-jpa" w:tooltip="12.6. JPA" w:history="1">
        <w:r>
          <w:rPr>
            <w:rStyle w:val="a3"/>
            <w:rFonts w:ascii="Verdana" w:eastAsia="微软雅黑" w:hAnsi="Verdana"/>
            <w:color w:val="888888"/>
            <w:sz w:val="18"/>
            <w:szCs w:val="18"/>
            <w:lang w:val="en"/>
          </w:rPr>
          <w:t>Spring JPA</w:t>
        </w:r>
        <w:r>
          <w:rPr>
            <w:rStyle w:val="a3"/>
            <w:rFonts w:ascii="Verdana" w:eastAsia="微软雅黑" w:hAnsi="Verdana"/>
            <w:color w:val="888888"/>
            <w:sz w:val="18"/>
            <w:szCs w:val="18"/>
            <w:lang w:val="en"/>
          </w:rPr>
          <w:t>支持</w:t>
        </w:r>
      </w:hyperlink>
      <w:r>
        <w:rPr>
          <w:rFonts w:ascii="Verdana" w:eastAsia="微软雅黑" w:hAnsi="Verdana"/>
          <w:color w:val="000000"/>
          <w:sz w:val="22"/>
          <w:szCs w:val="22"/>
          <w:lang w:val="en"/>
        </w:rPr>
        <w:t>结合时特别有用，</w:t>
      </w:r>
      <w:r>
        <w:rPr>
          <w:rFonts w:ascii="Verdana" w:eastAsia="微软雅黑" w:hAnsi="Verdana"/>
          <w:color w:val="000000"/>
          <w:sz w:val="22"/>
          <w:szCs w:val="22"/>
          <w:lang w:val="en"/>
        </w:rPr>
        <w:t>JPA</w:t>
      </w:r>
      <w:r>
        <w:rPr>
          <w:rFonts w:ascii="Verdana" w:eastAsia="微软雅黑" w:hAnsi="Verdana"/>
          <w:color w:val="000000"/>
          <w:sz w:val="22"/>
          <w:szCs w:val="22"/>
          <w:lang w:val="en"/>
        </w:rPr>
        <w:t>类转换需要加载时织入。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请查看</w:t>
      </w:r>
      <w:r>
        <w:rPr>
          <w:rStyle w:val="HTML"/>
          <w:rFonts w:ascii="Courier New" w:hAnsi="Courier New" w:cs="Courier New"/>
          <w:color w:val="000000"/>
          <w:lang w:val="en"/>
        </w:rPr>
        <w:t>LocalContainerEntityManagerFactoryBean</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以获得详细信息。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想要更多地了解</w:t>
      </w:r>
      <w:r>
        <w:rPr>
          <w:rFonts w:ascii="Verdana" w:eastAsia="微软雅黑" w:hAnsi="Verdana"/>
          <w:color w:val="000000"/>
          <w:sz w:val="22"/>
          <w:szCs w:val="22"/>
          <w:lang w:val="en"/>
        </w:rPr>
        <w:t>AspectJ</w:t>
      </w:r>
      <w:r>
        <w:rPr>
          <w:rFonts w:ascii="Verdana" w:eastAsia="微软雅黑" w:hAnsi="Verdana"/>
          <w:color w:val="000000"/>
          <w:sz w:val="22"/>
          <w:szCs w:val="22"/>
          <w:lang w:val="en"/>
        </w:rPr>
        <w:t>加载时织入的话，请参考</w:t>
      </w:r>
      <w:hyperlink r:id="rId212"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88D687D" w14:textId="77777777" w:rsidR="00FE5599" w:rsidRDefault="00FE5599" w:rsidP="00FE5599">
      <w:pPr>
        <w:rPr>
          <w:rFonts w:ascii="微软雅黑" w:eastAsia="微软雅黑" w:hAnsi="微软雅黑"/>
          <w:color w:val="000000"/>
          <w:sz w:val="27"/>
          <w:szCs w:val="27"/>
          <w:lang w:val="en"/>
        </w:rPr>
      </w:pPr>
    </w:p>
    <w:p w14:paraId="63EE7D2B" w14:textId="77777777" w:rsidR="00FE5599" w:rsidRDefault="00881048" w:rsidP="00FE5599">
      <w:pPr>
        <w:rPr>
          <w:rFonts w:ascii="微软雅黑" w:eastAsia="微软雅黑" w:hAnsi="微软雅黑"/>
          <w:color w:val="000000"/>
          <w:sz w:val="27"/>
          <w:szCs w:val="27"/>
          <w:lang w:val="en"/>
        </w:rPr>
      </w:pPr>
      <w:r>
        <w:rPr>
          <w:rFonts w:ascii="微软雅黑" w:eastAsia="微软雅黑" w:hAnsi="微软雅黑"/>
          <w:color w:val="000000"/>
          <w:sz w:val="27"/>
          <w:szCs w:val="27"/>
          <w:lang w:val="en"/>
        </w:rPr>
        <w:pict w14:anchorId="51285780">
          <v:rect id="_x0000_i1028" style="width:15in;height:.75pt" o:hrpct="0" o:hrstd="t" o:hr="t" fillcolor="#a0a0a0" stroked="f"/>
        </w:pict>
      </w:r>
    </w:p>
    <w:p w14:paraId="4F44BA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0" w:name="ftn.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170"/>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3" w:anchor="background-ioc" w:tooltip="背景" w:history="1">
        <w:r>
          <w:rPr>
            <w:rStyle w:val="a3"/>
            <w:rFonts w:ascii="Verdana" w:eastAsia="微软雅黑" w:hAnsi="Verdana"/>
            <w:color w:val="888888"/>
            <w:sz w:val="18"/>
            <w:szCs w:val="18"/>
            <w:lang w:val="en"/>
          </w:rPr>
          <w:t>背景</w:t>
        </w:r>
      </w:hyperlink>
      <w:r>
        <w:rPr>
          <w:rFonts w:ascii="Verdana" w:eastAsia="微软雅黑" w:hAnsi="Verdana"/>
          <w:color w:val="000000"/>
          <w:sz w:val="22"/>
          <w:szCs w:val="22"/>
          <w:lang w:val="en"/>
        </w:rPr>
        <w:t>的相关内容</w:t>
      </w:r>
    </w:p>
    <w:p w14:paraId="1AC319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1" w:name="ftn.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71"/>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4" w:anchor="beans-factory-collaborators" w:tooltip="3.3.1. 注入依赖" w:history="1">
        <w:r>
          <w:rPr>
            <w:rStyle w:val="a3"/>
            <w:rFonts w:ascii="Verdana" w:eastAsia="微软雅黑" w:hAnsi="Verdana"/>
            <w:color w:val="888888"/>
            <w:sz w:val="18"/>
            <w:szCs w:val="18"/>
            <w:lang w:val="en"/>
          </w:rPr>
          <w:t>Section 3.3.1, “</w:t>
        </w:r>
        <w:r>
          <w:rPr>
            <w:rStyle w:val="a3"/>
            <w:rFonts w:ascii="Verdana" w:eastAsia="微软雅黑" w:hAnsi="Verdana"/>
            <w:color w:val="888888"/>
            <w:sz w:val="18"/>
            <w:szCs w:val="18"/>
            <w:lang w:val="en"/>
          </w:rPr>
          <w:t>注入依赖</w:t>
        </w:r>
        <w:r>
          <w:rPr>
            <w:rStyle w:val="a3"/>
            <w:rFonts w:ascii="Verdana" w:eastAsia="微软雅黑" w:hAnsi="Verdana"/>
            <w:color w:val="888888"/>
            <w:sz w:val="18"/>
            <w:szCs w:val="18"/>
            <w:lang w:val="en"/>
          </w:rPr>
          <w:t>”</w:t>
        </w:r>
      </w:hyperlink>
    </w:p>
    <w:p w14:paraId="49B2EE1E" w14:textId="77777777" w:rsidR="00FE5599" w:rsidRDefault="00881048" w:rsidP="00FE5599">
      <w:pPr>
        <w:rPr>
          <w:rFonts w:ascii="微软雅黑" w:eastAsia="微软雅黑" w:hAnsi="微软雅黑"/>
          <w:color w:val="000000"/>
          <w:sz w:val="27"/>
          <w:szCs w:val="27"/>
        </w:rPr>
      </w:pPr>
      <w:r>
        <w:rPr>
          <w:rFonts w:ascii="微软雅黑" w:eastAsia="微软雅黑" w:hAnsi="微软雅黑"/>
          <w:color w:val="000000"/>
          <w:sz w:val="27"/>
          <w:szCs w:val="27"/>
        </w:rPr>
        <w:pict w14:anchorId="13B1BA0C">
          <v:rect id="_x0000_i1029"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FE5599" w14:paraId="5E71F4EC" w14:textId="77777777" w:rsidTr="00FE5599">
        <w:tc>
          <w:tcPr>
            <w:tcW w:w="2000" w:type="pct"/>
            <w:shd w:val="clear" w:color="auto" w:fill="CDE48D"/>
            <w:tcMar>
              <w:top w:w="80" w:type="dxa"/>
              <w:left w:w="80" w:type="dxa"/>
              <w:bottom w:w="80" w:type="dxa"/>
              <w:right w:w="80" w:type="dxa"/>
            </w:tcMar>
            <w:vAlign w:val="center"/>
            <w:hideMark/>
          </w:tcPr>
          <w:p w14:paraId="7065E357" w14:textId="77777777" w:rsidR="00FE5599" w:rsidRDefault="00881048">
            <w:pPr>
              <w:jc w:val="left"/>
              <w:rPr>
                <w:rFonts w:ascii="Verdana" w:eastAsia="宋体" w:hAnsi="Verdana"/>
                <w:color w:val="003399"/>
                <w:sz w:val="18"/>
                <w:szCs w:val="18"/>
              </w:rPr>
            </w:pPr>
            <w:hyperlink r:id="rId215" w:history="1">
              <w:r w:rsidR="00FE5599">
                <w:rPr>
                  <w:rStyle w:val="a3"/>
                  <w:rFonts w:ascii="Verdana" w:hAnsi="Verdana"/>
                  <w:color w:val="888888"/>
                  <w:sz w:val="18"/>
                  <w:szCs w:val="18"/>
                </w:rPr>
                <w:t>Prev</w:t>
              </w:r>
            </w:hyperlink>
            <w:r w:rsidR="00FE559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FCF76C5" w14:textId="77777777" w:rsidR="00FE5599" w:rsidRDefault="00881048">
            <w:pPr>
              <w:jc w:val="center"/>
              <w:rPr>
                <w:rFonts w:ascii="Verdana" w:hAnsi="Verdana"/>
                <w:color w:val="000000"/>
                <w:sz w:val="19"/>
                <w:szCs w:val="19"/>
              </w:rPr>
            </w:pPr>
            <w:hyperlink r:id="rId216" w:history="1">
              <w:r w:rsidR="00FE559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250C2847" w14:textId="77777777" w:rsidR="00FE5599" w:rsidRDefault="00FE5599">
            <w:pPr>
              <w:jc w:val="right"/>
              <w:rPr>
                <w:rFonts w:ascii="Verdana" w:hAnsi="Verdana"/>
                <w:color w:val="003399"/>
                <w:sz w:val="18"/>
                <w:szCs w:val="18"/>
              </w:rPr>
            </w:pPr>
            <w:r>
              <w:rPr>
                <w:rFonts w:ascii="Verdana" w:hAnsi="Verdana"/>
                <w:color w:val="003399"/>
                <w:sz w:val="18"/>
                <w:szCs w:val="18"/>
              </w:rPr>
              <w:t> </w:t>
            </w:r>
            <w:hyperlink r:id="rId217" w:history="1">
              <w:r>
                <w:rPr>
                  <w:rStyle w:val="a3"/>
                  <w:rFonts w:ascii="Verdana" w:hAnsi="Verdana"/>
                  <w:color w:val="888888"/>
                  <w:sz w:val="18"/>
                  <w:szCs w:val="18"/>
                </w:rPr>
                <w:t>Next</w:t>
              </w:r>
            </w:hyperlink>
          </w:p>
        </w:tc>
      </w:tr>
      <w:tr w:rsidR="00FE5599" w14:paraId="0AD37AC0" w14:textId="77777777" w:rsidTr="00FE5599">
        <w:tc>
          <w:tcPr>
            <w:tcW w:w="2000" w:type="pct"/>
            <w:shd w:val="clear" w:color="auto" w:fill="CDE48D"/>
            <w:tcMar>
              <w:top w:w="80" w:type="dxa"/>
              <w:left w:w="80" w:type="dxa"/>
              <w:bottom w:w="80" w:type="dxa"/>
              <w:right w:w="80" w:type="dxa"/>
            </w:tcMar>
            <w:hideMark/>
          </w:tcPr>
          <w:p w14:paraId="54CDE65D" w14:textId="77777777" w:rsidR="00FE5599" w:rsidRDefault="00FE5599">
            <w:pPr>
              <w:jc w:val="left"/>
              <w:rPr>
                <w:rFonts w:ascii="Verdana" w:hAnsi="Verdana"/>
                <w:color w:val="003399"/>
                <w:sz w:val="18"/>
                <w:szCs w:val="18"/>
              </w:rPr>
            </w:pPr>
            <w:r>
              <w:rPr>
                <w:rFonts w:ascii="Verdana" w:hAnsi="Verdana"/>
                <w:color w:val="003399"/>
                <w:sz w:val="18"/>
                <w:szCs w:val="18"/>
              </w:rPr>
              <w:t>Part I. </w:t>
            </w:r>
            <w:r>
              <w:rPr>
                <w:rFonts w:ascii="Verdana" w:hAnsi="Verdana"/>
                <w:color w:val="003399"/>
                <w:sz w:val="18"/>
                <w:szCs w:val="18"/>
              </w:rPr>
              <w:t>核心技术</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7A0B5573" w14:textId="77777777" w:rsidR="00FE5599" w:rsidRDefault="00881048">
            <w:pPr>
              <w:jc w:val="center"/>
              <w:rPr>
                <w:rFonts w:ascii="Verdana" w:hAnsi="Verdana"/>
                <w:color w:val="000000"/>
                <w:sz w:val="19"/>
                <w:szCs w:val="19"/>
              </w:rPr>
            </w:pPr>
            <w:hyperlink r:id="rId218" w:tooltip="SpringSource" w:history="1">
              <w:r w:rsidR="00FE559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1FDA0A8D" w14:textId="77777777" w:rsidR="00FE5599" w:rsidRDefault="00FE5599">
            <w:pPr>
              <w:jc w:val="right"/>
              <w:rPr>
                <w:rFonts w:ascii="Verdana" w:hAnsi="Verdana"/>
                <w:color w:val="003399"/>
                <w:sz w:val="18"/>
                <w:szCs w:val="18"/>
              </w:rPr>
            </w:pPr>
            <w:r>
              <w:rPr>
                <w:rFonts w:ascii="Verdana" w:hAnsi="Verdana"/>
                <w:color w:val="003399"/>
                <w:sz w:val="18"/>
                <w:szCs w:val="18"/>
              </w:rPr>
              <w:t> Chapter 4. </w:t>
            </w:r>
            <w:r>
              <w:rPr>
                <w:rFonts w:ascii="Verdana" w:hAnsi="Verdana"/>
                <w:color w:val="003399"/>
                <w:sz w:val="18"/>
                <w:szCs w:val="18"/>
              </w:rPr>
              <w:t>资源</w:t>
            </w:r>
          </w:p>
        </w:tc>
      </w:tr>
    </w:tbl>
    <w:p w14:paraId="1F211238" w14:textId="77777777" w:rsidR="005E10A2" w:rsidRPr="00B2339D" w:rsidRDefault="005E10A2"/>
    <w:sectPr w:rsidR="005E10A2" w:rsidRPr="00B233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an Dai" w:date="2017-06-29T13:30:00Z" w:initials="YD">
    <w:p w14:paraId="1EE5FEBB" w14:textId="60848881" w:rsidR="00881048" w:rsidRDefault="00881048">
      <w:pPr>
        <w:pStyle w:val="a7"/>
      </w:pPr>
      <w:r>
        <w:rPr>
          <w:rStyle w:val="a6"/>
        </w:rPr>
        <w:annotationRef/>
      </w:r>
      <w:r>
        <w:rPr>
          <w:rFonts w:hint="eastAsia"/>
        </w:rPr>
        <w:t>模块功能之间相互依赖</w:t>
      </w:r>
    </w:p>
  </w:comment>
  <w:comment w:id="5" w:author="Yan Dai" w:date="2017-06-29T14:19:00Z" w:initials="YD">
    <w:p w14:paraId="62B9352D" w14:textId="2E1EB598" w:rsidR="00881048" w:rsidRDefault="00881048">
      <w:pPr>
        <w:pStyle w:val="a7"/>
      </w:pPr>
      <w:r>
        <w:rPr>
          <w:rStyle w:val="a6"/>
        </w:rPr>
        <w:annotationRef/>
      </w:r>
      <w:r>
        <w:rPr>
          <w:rFonts w:hint="eastAsia"/>
        </w:rPr>
        <w:t>是sping是模块化的，我们可以利用它供的某些特性</w:t>
      </w:r>
    </w:p>
  </w:comment>
  <w:comment w:id="13" w:author="Yan Dai" w:date="2017-06-29T14:30:00Z" w:initials="YD">
    <w:p w14:paraId="4B93CDB3" w14:textId="6192DE8F" w:rsidR="00881048" w:rsidRDefault="00881048">
      <w:pPr>
        <w:pStyle w:val="a7"/>
      </w:pPr>
      <w:r>
        <w:rPr>
          <w:rStyle w:val="a6"/>
        </w:rPr>
        <w:annotationRef/>
      </w:r>
      <w:r>
        <w:t>可以利用spring提供的已有的schema,还可以定义自己的schema</w:t>
      </w:r>
    </w:p>
  </w:comment>
  <w:comment w:id="27" w:author="Yan Dai" w:date="2017-06-29T14:41:00Z" w:initials="YD">
    <w:p w14:paraId="500B4305" w14:textId="70918138" w:rsidR="00881048" w:rsidRDefault="00881048">
      <w:pPr>
        <w:pStyle w:val="a7"/>
      </w:pPr>
      <w:r>
        <w:rPr>
          <w:rStyle w:val="a6"/>
        </w:rPr>
        <w:annotationRef/>
      </w:r>
      <w:r>
        <w:t>推荐在对性能要求高的地方使用int得到列值而非使用名字，因为使用名字的化jdbc会对列名进行解析</w:t>
      </w:r>
    </w:p>
  </w:comment>
  <w:comment w:id="57" w:author="Yan Dai" w:date="2017-06-29T14:52:00Z" w:initials="YD">
    <w:p w14:paraId="6C255731" w14:textId="5FD78814" w:rsidR="00881048" w:rsidRDefault="00881048">
      <w:pPr>
        <w:pStyle w:val="a7"/>
      </w:pPr>
      <w:r>
        <w:rPr>
          <w:rStyle w:val="a6"/>
        </w:rPr>
        <w:annotationRef/>
      </w:r>
      <w:r>
        <w:t>其他地方也叫作面向切面编程</w:t>
      </w:r>
    </w:p>
  </w:comment>
  <w:comment w:id="64" w:author="Yan Dai" w:date="2017-06-29T15:04:00Z" w:initials="YD">
    <w:p w14:paraId="2C318C8F" w14:textId="1486687A" w:rsidR="00881048" w:rsidRDefault="00881048">
      <w:pPr>
        <w:pStyle w:val="a7"/>
      </w:pPr>
      <w:r>
        <w:rPr>
          <w:rStyle w:val="a6"/>
        </w:rPr>
        <w:annotationRef/>
      </w:r>
      <w:r>
        <w:t>上图显示的是基于xml的元数据配置，除了这个之外还有基于注解的元数据配置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5FEBB" w15:done="0"/>
  <w15:commentEx w15:paraId="62B9352D" w15:done="0"/>
  <w15:commentEx w15:paraId="4B93CDB3" w15:done="0"/>
  <w15:commentEx w15:paraId="500B4305" w15:done="0"/>
  <w15:commentEx w15:paraId="6C255731" w15:done="0"/>
  <w15:commentEx w15:paraId="2C318C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5FEBB" w16cid:durableId="1CFF7F8B"/>
  <w16cid:commentId w16cid:paraId="62B9352D" w16cid:durableId="1CFF8AF3"/>
  <w16cid:commentId w16cid:paraId="4B93CDB3" w16cid:durableId="1CFF8D74"/>
  <w16cid:commentId w16cid:paraId="500B4305" w16cid:durableId="1CFF9029"/>
  <w16cid:commentId w16cid:paraId="6C255731" w16cid:durableId="1CFF92A6"/>
  <w16cid:commentId w16cid:paraId="2C318C8F" w16cid:durableId="1CFF95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959"/>
    <w:multiLevelType w:val="multilevel"/>
    <w:tmpl w:val="A94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71ADA"/>
    <w:multiLevelType w:val="multilevel"/>
    <w:tmpl w:val="94D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8028B"/>
    <w:multiLevelType w:val="multilevel"/>
    <w:tmpl w:val="A03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C724D"/>
    <w:multiLevelType w:val="multilevel"/>
    <w:tmpl w:val="7B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6299C"/>
    <w:multiLevelType w:val="multilevel"/>
    <w:tmpl w:val="038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83976"/>
    <w:multiLevelType w:val="multilevel"/>
    <w:tmpl w:val="58D4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A4A52"/>
    <w:multiLevelType w:val="multilevel"/>
    <w:tmpl w:val="F42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A35ECE"/>
    <w:multiLevelType w:val="multilevel"/>
    <w:tmpl w:val="C4A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809AD"/>
    <w:multiLevelType w:val="multilevel"/>
    <w:tmpl w:val="A87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F4C47"/>
    <w:multiLevelType w:val="multilevel"/>
    <w:tmpl w:val="2EE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D24A0"/>
    <w:multiLevelType w:val="multilevel"/>
    <w:tmpl w:val="6E5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D3D18"/>
    <w:multiLevelType w:val="hybridMultilevel"/>
    <w:tmpl w:val="7EAE59E8"/>
    <w:lvl w:ilvl="0" w:tplc="971A64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337B8"/>
    <w:multiLevelType w:val="multilevel"/>
    <w:tmpl w:val="912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126526"/>
    <w:multiLevelType w:val="multilevel"/>
    <w:tmpl w:val="7DB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2"/>
  </w:num>
  <w:num w:numId="4">
    <w:abstractNumId w:val="0"/>
  </w:num>
  <w:num w:numId="5">
    <w:abstractNumId w:val="5"/>
  </w:num>
  <w:num w:numId="6">
    <w:abstractNumId w:val="7"/>
  </w:num>
  <w:num w:numId="7">
    <w:abstractNumId w:val="8"/>
  </w:num>
  <w:num w:numId="8">
    <w:abstractNumId w:val="6"/>
  </w:num>
  <w:num w:numId="9">
    <w:abstractNumId w:val="12"/>
  </w:num>
  <w:num w:numId="10">
    <w:abstractNumId w:val="10"/>
  </w:num>
  <w:num w:numId="11">
    <w:abstractNumId w:val="3"/>
  </w:num>
  <w:num w:numId="12">
    <w:abstractNumId w:val="1"/>
  </w:num>
  <w:num w:numId="13">
    <w:abstractNumId w:val="13"/>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 Dai">
    <w15:presenceInfo w15:providerId="Windows Live" w15:userId="48a9e19108226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7"/>
    <w:rsid w:val="00000546"/>
    <w:rsid w:val="00001C14"/>
    <w:rsid w:val="00036BFA"/>
    <w:rsid w:val="00047672"/>
    <w:rsid w:val="000558E3"/>
    <w:rsid w:val="000571B6"/>
    <w:rsid w:val="00074E67"/>
    <w:rsid w:val="00084115"/>
    <w:rsid w:val="000864F2"/>
    <w:rsid w:val="000954E7"/>
    <w:rsid w:val="000A47C2"/>
    <w:rsid w:val="000A745F"/>
    <w:rsid w:val="000C019E"/>
    <w:rsid w:val="000D224D"/>
    <w:rsid w:val="000D6D13"/>
    <w:rsid w:val="000E419F"/>
    <w:rsid w:val="000F1138"/>
    <w:rsid w:val="0010459B"/>
    <w:rsid w:val="00106666"/>
    <w:rsid w:val="0010685F"/>
    <w:rsid w:val="001169FB"/>
    <w:rsid w:val="00137D2B"/>
    <w:rsid w:val="00192F83"/>
    <w:rsid w:val="001A3D0D"/>
    <w:rsid w:val="001B30BE"/>
    <w:rsid w:val="001B6F81"/>
    <w:rsid w:val="001C67C3"/>
    <w:rsid w:val="001D2E7E"/>
    <w:rsid w:val="001E36DA"/>
    <w:rsid w:val="002134C1"/>
    <w:rsid w:val="0021756F"/>
    <w:rsid w:val="00232461"/>
    <w:rsid w:val="00242482"/>
    <w:rsid w:val="00256313"/>
    <w:rsid w:val="00263F33"/>
    <w:rsid w:val="00284229"/>
    <w:rsid w:val="00290360"/>
    <w:rsid w:val="00296649"/>
    <w:rsid w:val="002C369B"/>
    <w:rsid w:val="002C7396"/>
    <w:rsid w:val="002C747F"/>
    <w:rsid w:val="002C7DE5"/>
    <w:rsid w:val="002D763E"/>
    <w:rsid w:val="002F22C1"/>
    <w:rsid w:val="00322FE1"/>
    <w:rsid w:val="0033618C"/>
    <w:rsid w:val="0034737B"/>
    <w:rsid w:val="003614A3"/>
    <w:rsid w:val="00370863"/>
    <w:rsid w:val="00370D29"/>
    <w:rsid w:val="003774D1"/>
    <w:rsid w:val="00377AF6"/>
    <w:rsid w:val="003964F0"/>
    <w:rsid w:val="00396BBB"/>
    <w:rsid w:val="003D3773"/>
    <w:rsid w:val="003D77BA"/>
    <w:rsid w:val="003E07FE"/>
    <w:rsid w:val="003E12DB"/>
    <w:rsid w:val="003E2ABB"/>
    <w:rsid w:val="003F37E7"/>
    <w:rsid w:val="0041401C"/>
    <w:rsid w:val="004240DC"/>
    <w:rsid w:val="004274DB"/>
    <w:rsid w:val="00436F6B"/>
    <w:rsid w:val="00450E5C"/>
    <w:rsid w:val="004679C1"/>
    <w:rsid w:val="00471D4B"/>
    <w:rsid w:val="004750CB"/>
    <w:rsid w:val="00494B74"/>
    <w:rsid w:val="004A7215"/>
    <w:rsid w:val="004C36B0"/>
    <w:rsid w:val="004D222A"/>
    <w:rsid w:val="004D4156"/>
    <w:rsid w:val="005013C5"/>
    <w:rsid w:val="005015E0"/>
    <w:rsid w:val="00517692"/>
    <w:rsid w:val="005202A0"/>
    <w:rsid w:val="005244C8"/>
    <w:rsid w:val="005256A4"/>
    <w:rsid w:val="00525EFB"/>
    <w:rsid w:val="005429D2"/>
    <w:rsid w:val="00545621"/>
    <w:rsid w:val="00545E8E"/>
    <w:rsid w:val="00574725"/>
    <w:rsid w:val="00577277"/>
    <w:rsid w:val="00587A9D"/>
    <w:rsid w:val="00592B2E"/>
    <w:rsid w:val="0059470E"/>
    <w:rsid w:val="00596873"/>
    <w:rsid w:val="005A432B"/>
    <w:rsid w:val="005B3F96"/>
    <w:rsid w:val="005B7D5D"/>
    <w:rsid w:val="005C1B8C"/>
    <w:rsid w:val="005C26C0"/>
    <w:rsid w:val="005C5BF9"/>
    <w:rsid w:val="005D0412"/>
    <w:rsid w:val="005D2260"/>
    <w:rsid w:val="005E10A2"/>
    <w:rsid w:val="005E778F"/>
    <w:rsid w:val="005F3B7A"/>
    <w:rsid w:val="005F4C8D"/>
    <w:rsid w:val="00602F8B"/>
    <w:rsid w:val="00606E11"/>
    <w:rsid w:val="00616068"/>
    <w:rsid w:val="00620D1E"/>
    <w:rsid w:val="00636729"/>
    <w:rsid w:val="006377FA"/>
    <w:rsid w:val="00645DB4"/>
    <w:rsid w:val="006520A3"/>
    <w:rsid w:val="006615FC"/>
    <w:rsid w:val="006655AC"/>
    <w:rsid w:val="0067272C"/>
    <w:rsid w:val="00685C8A"/>
    <w:rsid w:val="00687EB4"/>
    <w:rsid w:val="006A4BCE"/>
    <w:rsid w:val="006B118F"/>
    <w:rsid w:val="006E3C8B"/>
    <w:rsid w:val="006E63FE"/>
    <w:rsid w:val="006F7FE4"/>
    <w:rsid w:val="00700486"/>
    <w:rsid w:val="00715F5C"/>
    <w:rsid w:val="0072734D"/>
    <w:rsid w:val="007322D0"/>
    <w:rsid w:val="00741123"/>
    <w:rsid w:val="0074505B"/>
    <w:rsid w:val="007512BD"/>
    <w:rsid w:val="00762505"/>
    <w:rsid w:val="00762984"/>
    <w:rsid w:val="00776B25"/>
    <w:rsid w:val="007919A3"/>
    <w:rsid w:val="007A18C8"/>
    <w:rsid w:val="007A213A"/>
    <w:rsid w:val="007A3506"/>
    <w:rsid w:val="007B1EFF"/>
    <w:rsid w:val="007C0256"/>
    <w:rsid w:val="007C0B1C"/>
    <w:rsid w:val="007C31DD"/>
    <w:rsid w:val="007E27E0"/>
    <w:rsid w:val="007F299D"/>
    <w:rsid w:val="00806440"/>
    <w:rsid w:val="00810E4C"/>
    <w:rsid w:val="008111CE"/>
    <w:rsid w:val="00811A0A"/>
    <w:rsid w:val="00814518"/>
    <w:rsid w:val="0082540E"/>
    <w:rsid w:val="00827D67"/>
    <w:rsid w:val="00830EF6"/>
    <w:rsid w:val="0083150D"/>
    <w:rsid w:val="00845259"/>
    <w:rsid w:val="00845B31"/>
    <w:rsid w:val="00866694"/>
    <w:rsid w:val="00874477"/>
    <w:rsid w:val="008808E1"/>
    <w:rsid w:val="00881048"/>
    <w:rsid w:val="008969B2"/>
    <w:rsid w:val="008A6E31"/>
    <w:rsid w:val="008B761F"/>
    <w:rsid w:val="008E6FE3"/>
    <w:rsid w:val="008F0DBC"/>
    <w:rsid w:val="008F5D8E"/>
    <w:rsid w:val="009010BF"/>
    <w:rsid w:val="00902608"/>
    <w:rsid w:val="00903273"/>
    <w:rsid w:val="009238B3"/>
    <w:rsid w:val="00941742"/>
    <w:rsid w:val="00943F87"/>
    <w:rsid w:val="00946607"/>
    <w:rsid w:val="0095166A"/>
    <w:rsid w:val="00951E98"/>
    <w:rsid w:val="009713CE"/>
    <w:rsid w:val="00976607"/>
    <w:rsid w:val="009A3E66"/>
    <w:rsid w:val="009B2890"/>
    <w:rsid w:val="009C400B"/>
    <w:rsid w:val="009D5F53"/>
    <w:rsid w:val="009D6DB8"/>
    <w:rsid w:val="00A06425"/>
    <w:rsid w:val="00A22883"/>
    <w:rsid w:val="00A25070"/>
    <w:rsid w:val="00A26320"/>
    <w:rsid w:val="00A45448"/>
    <w:rsid w:val="00A46B36"/>
    <w:rsid w:val="00AE0736"/>
    <w:rsid w:val="00AE58F9"/>
    <w:rsid w:val="00B126DB"/>
    <w:rsid w:val="00B2339D"/>
    <w:rsid w:val="00B279C1"/>
    <w:rsid w:val="00B3730B"/>
    <w:rsid w:val="00B67BFA"/>
    <w:rsid w:val="00B742E9"/>
    <w:rsid w:val="00B77E4C"/>
    <w:rsid w:val="00B80E81"/>
    <w:rsid w:val="00B86BBE"/>
    <w:rsid w:val="00B96566"/>
    <w:rsid w:val="00BA6E58"/>
    <w:rsid w:val="00BB4FC5"/>
    <w:rsid w:val="00BB7647"/>
    <w:rsid w:val="00BC1098"/>
    <w:rsid w:val="00BE50D6"/>
    <w:rsid w:val="00C0231E"/>
    <w:rsid w:val="00C06FC5"/>
    <w:rsid w:val="00C14F3A"/>
    <w:rsid w:val="00C20085"/>
    <w:rsid w:val="00C219CD"/>
    <w:rsid w:val="00C23E8B"/>
    <w:rsid w:val="00C26BAB"/>
    <w:rsid w:val="00C57D9E"/>
    <w:rsid w:val="00C63459"/>
    <w:rsid w:val="00C863A0"/>
    <w:rsid w:val="00C90B8B"/>
    <w:rsid w:val="00C91464"/>
    <w:rsid w:val="00C97845"/>
    <w:rsid w:val="00CA6D76"/>
    <w:rsid w:val="00CB0C67"/>
    <w:rsid w:val="00CC3CC7"/>
    <w:rsid w:val="00CD68C4"/>
    <w:rsid w:val="00CF3DA1"/>
    <w:rsid w:val="00CF4017"/>
    <w:rsid w:val="00D0364C"/>
    <w:rsid w:val="00D1264E"/>
    <w:rsid w:val="00D305FF"/>
    <w:rsid w:val="00D37017"/>
    <w:rsid w:val="00D672B8"/>
    <w:rsid w:val="00D73160"/>
    <w:rsid w:val="00D9150F"/>
    <w:rsid w:val="00DA06C2"/>
    <w:rsid w:val="00DA764C"/>
    <w:rsid w:val="00DD1EC6"/>
    <w:rsid w:val="00DD5DDB"/>
    <w:rsid w:val="00E247F9"/>
    <w:rsid w:val="00E26454"/>
    <w:rsid w:val="00E27CAA"/>
    <w:rsid w:val="00E4174E"/>
    <w:rsid w:val="00E57222"/>
    <w:rsid w:val="00E66CE7"/>
    <w:rsid w:val="00E82D14"/>
    <w:rsid w:val="00E8565F"/>
    <w:rsid w:val="00E87E0B"/>
    <w:rsid w:val="00E92F2E"/>
    <w:rsid w:val="00EE7EF4"/>
    <w:rsid w:val="00EF0168"/>
    <w:rsid w:val="00EF17E2"/>
    <w:rsid w:val="00EF3B61"/>
    <w:rsid w:val="00EF442B"/>
    <w:rsid w:val="00EF76EF"/>
    <w:rsid w:val="00F05D03"/>
    <w:rsid w:val="00F2192E"/>
    <w:rsid w:val="00F52C94"/>
    <w:rsid w:val="00F67C83"/>
    <w:rsid w:val="00F77C18"/>
    <w:rsid w:val="00F96BC3"/>
    <w:rsid w:val="00FD4083"/>
    <w:rsid w:val="00FD5B3F"/>
    <w:rsid w:val="00FE3DE9"/>
    <w:rsid w:val="00FE5599"/>
    <w:rsid w:val="00FE76F1"/>
    <w:rsid w:val="00FF6797"/>
    <w:rsid w:val="00FF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66CE"/>
  <w15:chartTrackingRefBased/>
  <w15:docId w15:val="{ACEC7474-1F6C-4209-8121-89BCA578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33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233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A72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68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559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E559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39D"/>
    <w:rPr>
      <w:rFonts w:ascii="宋体" w:eastAsia="宋体" w:hAnsi="宋体" w:cs="宋体"/>
      <w:b/>
      <w:bCs/>
      <w:kern w:val="36"/>
      <w:sz w:val="48"/>
      <w:szCs w:val="48"/>
    </w:rPr>
  </w:style>
  <w:style w:type="character" w:customStyle="1" w:styleId="20">
    <w:name w:val="标题 2 字符"/>
    <w:basedOn w:val="a0"/>
    <w:link w:val="2"/>
    <w:uiPriority w:val="9"/>
    <w:rsid w:val="00B2339D"/>
    <w:rPr>
      <w:rFonts w:ascii="宋体" w:eastAsia="宋体" w:hAnsi="宋体" w:cs="宋体"/>
      <w:b/>
      <w:bCs/>
      <w:kern w:val="0"/>
      <w:sz w:val="36"/>
      <w:szCs w:val="36"/>
    </w:rPr>
  </w:style>
  <w:style w:type="character" w:customStyle="1" w:styleId="30">
    <w:name w:val="标题 3 字符"/>
    <w:basedOn w:val="a0"/>
    <w:link w:val="3"/>
    <w:uiPriority w:val="9"/>
    <w:rsid w:val="004A7215"/>
    <w:rPr>
      <w:b/>
      <w:bCs/>
      <w:sz w:val="32"/>
      <w:szCs w:val="32"/>
    </w:rPr>
  </w:style>
  <w:style w:type="character" w:customStyle="1" w:styleId="40">
    <w:name w:val="标题 4 字符"/>
    <w:basedOn w:val="a0"/>
    <w:link w:val="4"/>
    <w:uiPriority w:val="9"/>
    <w:rsid w:val="0059687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5599"/>
    <w:rPr>
      <w:b/>
      <w:bCs/>
      <w:sz w:val="28"/>
      <w:szCs w:val="28"/>
    </w:rPr>
  </w:style>
  <w:style w:type="character" w:customStyle="1" w:styleId="60">
    <w:name w:val="标题 6 字符"/>
    <w:basedOn w:val="a0"/>
    <w:link w:val="6"/>
    <w:uiPriority w:val="9"/>
    <w:rsid w:val="00FE5599"/>
    <w:rPr>
      <w:rFonts w:asciiTheme="majorHAnsi" w:eastAsiaTheme="majorEastAsia" w:hAnsiTheme="majorHAnsi" w:cstheme="majorBidi"/>
      <w:b/>
      <w:bCs/>
      <w:sz w:val="24"/>
      <w:szCs w:val="24"/>
    </w:rPr>
  </w:style>
  <w:style w:type="character" w:styleId="a3">
    <w:name w:val="Hyperlink"/>
    <w:basedOn w:val="a0"/>
    <w:uiPriority w:val="99"/>
    <w:unhideWhenUsed/>
    <w:rsid w:val="002C369B"/>
    <w:rPr>
      <w:color w:val="0563C1" w:themeColor="hyperlink"/>
      <w:u w:val="single"/>
    </w:rPr>
  </w:style>
  <w:style w:type="character" w:styleId="a4">
    <w:name w:val="Unresolved Mention"/>
    <w:basedOn w:val="a0"/>
    <w:uiPriority w:val="99"/>
    <w:semiHidden/>
    <w:unhideWhenUsed/>
    <w:rsid w:val="002C369B"/>
    <w:rPr>
      <w:color w:val="808080"/>
      <w:shd w:val="clear" w:color="auto" w:fill="E6E6E6"/>
    </w:rPr>
  </w:style>
  <w:style w:type="paragraph" w:styleId="a5">
    <w:name w:val="Normal (Web)"/>
    <w:basedOn w:val="a"/>
    <w:uiPriority w:val="99"/>
    <w:unhideWhenUsed/>
    <w:rsid w:val="00B2339D"/>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B2339D"/>
  </w:style>
  <w:style w:type="character" w:customStyle="1" w:styleId="firstname">
    <w:name w:val="firstname"/>
    <w:basedOn w:val="a0"/>
    <w:rsid w:val="00B2339D"/>
  </w:style>
  <w:style w:type="character" w:customStyle="1" w:styleId="surname">
    <w:name w:val="surname"/>
    <w:basedOn w:val="a0"/>
    <w:rsid w:val="00B2339D"/>
  </w:style>
  <w:style w:type="paragraph" w:customStyle="1" w:styleId="releaseinfo">
    <w:name w:val="releaseinfo"/>
    <w:basedOn w:val="a"/>
    <w:rsid w:val="00B2339D"/>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9B2890"/>
    <w:rPr>
      <w:sz w:val="21"/>
      <w:szCs w:val="21"/>
    </w:rPr>
  </w:style>
  <w:style w:type="paragraph" w:styleId="a7">
    <w:name w:val="annotation text"/>
    <w:basedOn w:val="a"/>
    <w:link w:val="a8"/>
    <w:uiPriority w:val="99"/>
    <w:unhideWhenUsed/>
    <w:rsid w:val="009B2890"/>
    <w:pPr>
      <w:jc w:val="left"/>
    </w:pPr>
  </w:style>
  <w:style w:type="character" w:customStyle="1" w:styleId="a8">
    <w:name w:val="批注文字 字符"/>
    <w:basedOn w:val="a0"/>
    <w:link w:val="a7"/>
    <w:uiPriority w:val="99"/>
    <w:rsid w:val="009B2890"/>
  </w:style>
  <w:style w:type="paragraph" w:styleId="a9">
    <w:name w:val="annotation subject"/>
    <w:basedOn w:val="a7"/>
    <w:next w:val="a7"/>
    <w:link w:val="aa"/>
    <w:uiPriority w:val="99"/>
    <w:semiHidden/>
    <w:unhideWhenUsed/>
    <w:rsid w:val="009B2890"/>
    <w:rPr>
      <w:b/>
      <w:bCs/>
    </w:rPr>
  </w:style>
  <w:style w:type="character" w:customStyle="1" w:styleId="aa">
    <w:name w:val="批注主题 字符"/>
    <w:basedOn w:val="a8"/>
    <w:link w:val="a9"/>
    <w:uiPriority w:val="99"/>
    <w:semiHidden/>
    <w:rsid w:val="009B2890"/>
    <w:rPr>
      <w:b/>
      <w:bCs/>
    </w:rPr>
  </w:style>
  <w:style w:type="paragraph" w:styleId="ab">
    <w:name w:val="Balloon Text"/>
    <w:basedOn w:val="a"/>
    <w:link w:val="ac"/>
    <w:uiPriority w:val="99"/>
    <w:semiHidden/>
    <w:unhideWhenUsed/>
    <w:rsid w:val="009B2890"/>
    <w:rPr>
      <w:sz w:val="18"/>
      <w:szCs w:val="18"/>
    </w:rPr>
  </w:style>
  <w:style w:type="character" w:customStyle="1" w:styleId="ac">
    <w:name w:val="批注框文本 字符"/>
    <w:basedOn w:val="a0"/>
    <w:link w:val="ab"/>
    <w:uiPriority w:val="99"/>
    <w:semiHidden/>
    <w:rsid w:val="009B2890"/>
    <w:rPr>
      <w:sz w:val="18"/>
      <w:szCs w:val="18"/>
    </w:rPr>
  </w:style>
  <w:style w:type="paragraph" w:customStyle="1" w:styleId="11">
    <w:name w:val="标题1"/>
    <w:basedOn w:val="a"/>
    <w:rsid w:val="004A7215"/>
    <w:pPr>
      <w:widowControl/>
      <w:spacing w:before="100" w:beforeAutospacing="1" w:after="100" w:afterAutospacing="1"/>
      <w:jc w:val="left"/>
    </w:pPr>
    <w:rPr>
      <w:rFonts w:ascii="宋体" w:eastAsia="宋体" w:hAnsi="宋体" w:cs="宋体"/>
      <w:kern w:val="0"/>
      <w:sz w:val="24"/>
      <w:szCs w:val="24"/>
    </w:rPr>
  </w:style>
  <w:style w:type="character" w:customStyle="1" w:styleId="12">
    <w:name w:val="引用1"/>
    <w:basedOn w:val="a0"/>
    <w:rsid w:val="004A7215"/>
  </w:style>
  <w:style w:type="character" w:styleId="ad">
    <w:name w:val="Emphasis"/>
    <w:basedOn w:val="a0"/>
    <w:uiPriority w:val="20"/>
    <w:qFormat/>
    <w:rsid w:val="004A7215"/>
    <w:rPr>
      <w:i/>
      <w:iCs/>
    </w:rPr>
  </w:style>
  <w:style w:type="character" w:customStyle="1" w:styleId="acronym">
    <w:name w:val="acronym"/>
    <w:basedOn w:val="a0"/>
    <w:rsid w:val="004A7215"/>
  </w:style>
  <w:style w:type="character" w:styleId="HTML">
    <w:name w:val="HTML Typewriter"/>
    <w:basedOn w:val="a0"/>
    <w:uiPriority w:val="99"/>
    <w:semiHidden/>
    <w:unhideWhenUsed/>
    <w:rsid w:val="004A7215"/>
    <w:rPr>
      <w:rFonts w:ascii="宋体" w:eastAsia="宋体" w:hAnsi="宋体" w:cs="宋体"/>
      <w:sz w:val="24"/>
      <w:szCs w:val="24"/>
    </w:rPr>
  </w:style>
  <w:style w:type="paragraph" w:styleId="HTML0">
    <w:name w:val="HTML Preformatted"/>
    <w:basedOn w:val="a"/>
    <w:link w:val="HTML1"/>
    <w:uiPriority w:val="99"/>
    <w:semiHidden/>
    <w:unhideWhenUsed/>
    <w:rsid w:val="00596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96873"/>
    <w:rPr>
      <w:rFonts w:ascii="宋体" w:eastAsia="宋体" w:hAnsi="宋体" w:cs="宋体"/>
      <w:kern w:val="0"/>
      <w:sz w:val="24"/>
      <w:szCs w:val="24"/>
    </w:rPr>
  </w:style>
  <w:style w:type="paragraph" w:customStyle="1" w:styleId="msonormal0">
    <w:name w:val="msonormal"/>
    <w:basedOn w:val="a"/>
    <w:rsid w:val="00FE5599"/>
    <w:pPr>
      <w:widowControl/>
      <w:spacing w:before="100" w:beforeAutospacing="1" w:after="100" w:afterAutospacing="1"/>
      <w:jc w:val="left"/>
    </w:pPr>
    <w:rPr>
      <w:rFonts w:ascii="宋体" w:eastAsia="宋体" w:hAnsi="宋体" w:cs="宋体"/>
      <w:kern w:val="0"/>
      <w:sz w:val="24"/>
      <w:szCs w:val="24"/>
    </w:rPr>
  </w:style>
  <w:style w:type="character" w:customStyle="1" w:styleId="13">
    <w:name w:val="强调1"/>
    <w:basedOn w:val="a0"/>
    <w:rsid w:val="00FE5599"/>
  </w:style>
  <w:style w:type="character" w:customStyle="1" w:styleId="bold">
    <w:name w:val="bold"/>
    <w:basedOn w:val="a0"/>
    <w:rsid w:val="00FE5599"/>
  </w:style>
  <w:style w:type="character" w:customStyle="1" w:styleId="lineannotation">
    <w:name w:val="lineannotation"/>
    <w:basedOn w:val="a0"/>
    <w:rsid w:val="00FE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5704">
      <w:bodyDiv w:val="1"/>
      <w:marLeft w:val="0"/>
      <w:marRight w:val="0"/>
      <w:marTop w:val="0"/>
      <w:marBottom w:val="0"/>
      <w:divBdr>
        <w:top w:val="none" w:sz="0" w:space="0" w:color="auto"/>
        <w:left w:val="none" w:sz="0" w:space="0" w:color="auto"/>
        <w:bottom w:val="none" w:sz="0" w:space="0" w:color="auto"/>
        <w:right w:val="none" w:sz="0" w:space="0" w:color="auto"/>
      </w:divBdr>
      <w:divsChild>
        <w:div w:id="1158889066">
          <w:marLeft w:val="0"/>
          <w:marRight w:val="0"/>
          <w:marTop w:val="0"/>
          <w:marBottom w:val="0"/>
          <w:divBdr>
            <w:top w:val="single" w:sz="6" w:space="0" w:color="000000"/>
            <w:left w:val="single" w:sz="6" w:space="0" w:color="000000"/>
            <w:bottom w:val="single" w:sz="6" w:space="0" w:color="000000"/>
            <w:right w:val="single" w:sz="6" w:space="0" w:color="000000"/>
          </w:divBdr>
        </w:div>
        <w:div w:id="360932380">
          <w:marLeft w:val="0"/>
          <w:marRight w:val="0"/>
          <w:marTop w:val="0"/>
          <w:marBottom w:val="0"/>
          <w:divBdr>
            <w:top w:val="none" w:sz="0" w:space="0" w:color="auto"/>
            <w:left w:val="none" w:sz="0" w:space="0" w:color="auto"/>
            <w:bottom w:val="none" w:sz="0" w:space="0" w:color="auto"/>
            <w:right w:val="none" w:sz="0" w:space="0" w:color="auto"/>
          </w:divBdr>
          <w:divsChild>
            <w:div w:id="1213493610">
              <w:marLeft w:val="0"/>
              <w:marRight w:val="0"/>
              <w:marTop w:val="0"/>
              <w:marBottom w:val="0"/>
              <w:divBdr>
                <w:top w:val="none" w:sz="0" w:space="0" w:color="auto"/>
                <w:left w:val="none" w:sz="0" w:space="0" w:color="auto"/>
                <w:bottom w:val="none" w:sz="0" w:space="0" w:color="auto"/>
                <w:right w:val="none" w:sz="0" w:space="0" w:color="auto"/>
              </w:divBdr>
              <w:divsChild>
                <w:div w:id="3288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026">
          <w:marLeft w:val="0"/>
          <w:marRight w:val="0"/>
          <w:marTop w:val="0"/>
          <w:marBottom w:val="0"/>
          <w:divBdr>
            <w:top w:val="none" w:sz="0" w:space="0" w:color="auto"/>
            <w:left w:val="none" w:sz="0" w:space="0" w:color="auto"/>
            <w:bottom w:val="none" w:sz="0" w:space="0" w:color="auto"/>
            <w:right w:val="none" w:sz="0" w:space="0" w:color="auto"/>
          </w:divBdr>
          <w:divsChild>
            <w:div w:id="48577476">
              <w:marLeft w:val="0"/>
              <w:marRight w:val="0"/>
              <w:marTop w:val="0"/>
              <w:marBottom w:val="0"/>
              <w:divBdr>
                <w:top w:val="none" w:sz="0" w:space="0" w:color="auto"/>
                <w:left w:val="none" w:sz="0" w:space="0" w:color="auto"/>
                <w:bottom w:val="none" w:sz="0" w:space="0" w:color="auto"/>
                <w:right w:val="none" w:sz="0" w:space="0" w:color="auto"/>
              </w:divBdr>
              <w:divsChild>
                <w:div w:id="1511875284">
                  <w:marLeft w:val="0"/>
                  <w:marRight w:val="0"/>
                  <w:marTop w:val="0"/>
                  <w:marBottom w:val="0"/>
                  <w:divBdr>
                    <w:top w:val="none" w:sz="0" w:space="0" w:color="auto"/>
                    <w:left w:val="none" w:sz="0" w:space="0" w:color="auto"/>
                    <w:bottom w:val="none" w:sz="0" w:space="0" w:color="auto"/>
                    <w:right w:val="none" w:sz="0" w:space="0" w:color="auto"/>
                  </w:divBdr>
                  <w:divsChild>
                    <w:div w:id="8829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237">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034964227">
          <w:marLeft w:val="0"/>
          <w:marRight w:val="0"/>
          <w:marTop w:val="0"/>
          <w:marBottom w:val="0"/>
          <w:divBdr>
            <w:top w:val="none" w:sz="0" w:space="0" w:color="auto"/>
            <w:left w:val="none" w:sz="0" w:space="0" w:color="auto"/>
            <w:bottom w:val="none" w:sz="0" w:space="0" w:color="auto"/>
            <w:right w:val="none" w:sz="0" w:space="0" w:color="auto"/>
          </w:divBdr>
          <w:divsChild>
            <w:div w:id="695156727">
              <w:marLeft w:val="0"/>
              <w:marRight w:val="0"/>
              <w:marTop w:val="0"/>
              <w:marBottom w:val="0"/>
              <w:divBdr>
                <w:top w:val="none" w:sz="0" w:space="0" w:color="auto"/>
                <w:left w:val="none" w:sz="0" w:space="0" w:color="auto"/>
                <w:bottom w:val="none" w:sz="0" w:space="0" w:color="auto"/>
                <w:right w:val="none" w:sz="0" w:space="0" w:color="auto"/>
              </w:divBdr>
              <w:divsChild>
                <w:div w:id="1700548164">
                  <w:marLeft w:val="0"/>
                  <w:marRight w:val="0"/>
                  <w:marTop w:val="0"/>
                  <w:marBottom w:val="0"/>
                  <w:divBdr>
                    <w:top w:val="none" w:sz="0" w:space="0" w:color="auto"/>
                    <w:left w:val="none" w:sz="0" w:space="0" w:color="auto"/>
                    <w:bottom w:val="none" w:sz="0" w:space="0" w:color="auto"/>
                    <w:right w:val="none" w:sz="0" w:space="0" w:color="auto"/>
                  </w:divBdr>
                  <w:divsChild>
                    <w:div w:id="4474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918">
              <w:marLeft w:val="450"/>
              <w:marRight w:val="0"/>
              <w:marTop w:val="150"/>
              <w:marBottom w:val="150"/>
              <w:divBdr>
                <w:top w:val="single" w:sz="6" w:space="8" w:color="000000"/>
                <w:left w:val="single" w:sz="6" w:space="15" w:color="000000"/>
                <w:bottom w:val="single" w:sz="6" w:space="15" w:color="000000"/>
                <w:right w:val="single" w:sz="6" w:space="15" w:color="000000"/>
              </w:divBdr>
            </w:div>
            <w:div w:id="1783453051">
              <w:marLeft w:val="0"/>
              <w:marRight w:val="0"/>
              <w:marTop w:val="0"/>
              <w:marBottom w:val="0"/>
              <w:divBdr>
                <w:top w:val="none" w:sz="0" w:space="0" w:color="auto"/>
                <w:left w:val="none" w:sz="0" w:space="0" w:color="auto"/>
                <w:bottom w:val="none" w:sz="0" w:space="0" w:color="auto"/>
                <w:right w:val="none" w:sz="0" w:space="0" w:color="auto"/>
              </w:divBdr>
              <w:divsChild>
                <w:div w:id="30348864">
                  <w:marLeft w:val="0"/>
                  <w:marRight w:val="0"/>
                  <w:marTop w:val="0"/>
                  <w:marBottom w:val="0"/>
                  <w:divBdr>
                    <w:top w:val="none" w:sz="0" w:space="0" w:color="auto"/>
                    <w:left w:val="none" w:sz="0" w:space="0" w:color="auto"/>
                    <w:bottom w:val="none" w:sz="0" w:space="0" w:color="auto"/>
                    <w:right w:val="none" w:sz="0" w:space="0" w:color="auto"/>
                  </w:divBdr>
                  <w:divsChild>
                    <w:div w:id="1851484144">
                      <w:marLeft w:val="0"/>
                      <w:marRight w:val="0"/>
                      <w:marTop w:val="0"/>
                      <w:marBottom w:val="0"/>
                      <w:divBdr>
                        <w:top w:val="none" w:sz="0" w:space="0" w:color="auto"/>
                        <w:left w:val="none" w:sz="0" w:space="0" w:color="auto"/>
                        <w:bottom w:val="none" w:sz="0" w:space="0" w:color="auto"/>
                        <w:right w:val="none" w:sz="0" w:space="0" w:color="auto"/>
                      </w:divBdr>
                      <w:divsChild>
                        <w:div w:id="1212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716">
                  <w:marLeft w:val="0"/>
                  <w:marRight w:val="0"/>
                  <w:marTop w:val="0"/>
                  <w:marBottom w:val="0"/>
                  <w:divBdr>
                    <w:top w:val="none" w:sz="0" w:space="0" w:color="auto"/>
                    <w:left w:val="none" w:sz="0" w:space="0" w:color="auto"/>
                    <w:bottom w:val="none" w:sz="0" w:space="0" w:color="auto"/>
                    <w:right w:val="none" w:sz="0" w:space="0" w:color="auto"/>
                  </w:divBdr>
                </w:div>
                <w:div w:id="657029536">
                  <w:marLeft w:val="0"/>
                  <w:marRight w:val="0"/>
                  <w:marTop w:val="0"/>
                  <w:marBottom w:val="0"/>
                  <w:divBdr>
                    <w:top w:val="none" w:sz="0" w:space="0" w:color="auto"/>
                    <w:left w:val="none" w:sz="0" w:space="0" w:color="auto"/>
                    <w:bottom w:val="none" w:sz="0" w:space="0" w:color="auto"/>
                    <w:right w:val="none" w:sz="0" w:space="0" w:color="auto"/>
                  </w:divBdr>
                  <w:divsChild>
                    <w:div w:id="798114148">
                      <w:marLeft w:val="0"/>
                      <w:marRight w:val="0"/>
                      <w:marTop w:val="0"/>
                      <w:marBottom w:val="0"/>
                      <w:divBdr>
                        <w:top w:val="none" w:sz="0" w:space="0" w:color="auto"/>
                        <w:left w:val="none" w:sz="0" w:space="0" w:color="auto"/>
                        <w:bottom w:val="none" w:sz="0" w:space="0" w:color="auto"/>
                        <w:right w:val="none" w:sz="0" w:space="0" w:color="auto"/>
                      </w:divBdr>
                      <w:divsChild>
                        <w:div w:id="1207257498">
                          <w:marLeft w:val="0"/>
                          <w:marRight w:val="0"/>
                          <w:marTop w:val="0"/>
                          <w:marBottom w:val="0"/>
                          <w:divBdr>
                            <w:top w:val="none" w:sz="0" w:space="0" w:color="auto"/>
                            <w:left w:val="none" w:sz="0" w:space="0" w:color="auto"/>
                            <w:bottom w:val="none" w:sz="0" w:space="0" w:color="auto"/>
                            <w:right w:val="none" w:sz="0" w:space="0" w:color="auto"/>
                          </w:divBdr>
                          <w:divsChild>
                            <w:div w:id="10204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645">
                      <w:marLeft w:val="720"/>
                      <w:marRight w:val="720"/>
                      <w:marTop w:val="0"/>
                      <w:marBottom w:val="0"/>
                      <w:divBdr>
                        <w:top w:val="none" w:sz="0" w:space="0" w:color="auto"/>
                        <w:left w:val="none" w:sz="0" w:space="0" w:color="auto"/>
                        <w:bottom w:val="none" w:sz="0" w:space="0" w:color="auto"/>
                        <w:right w:val="none" w:sz="0" w:space="0" w:color="auto"/>
                      </w:divBdr>
                    </w:div>
                  </w:divsChild>
                </w:div>
                <w:div w:id="2576416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810446863">
              <w:marLeft w:val="0"/>
              <w:marRight w:val="0"/>
              <w:marTop w:val="0"/>
              <w:marBottom w:val="0"/>
              <w:divBdr>
                <w:top w:val="none" w:sz="0" w:space="0" w:color="auto"/>
                <w:left w:val="none" w:sz="0" w:space="0" w:color="auto"/>
                <w:bottom w:val="none" w:sz="0" w:space="0" w:color="auto"/>
                <w:right w:val="none" w:sz="0" w:space="0" w:color="auto"/>
              </w:divBdr>
              <w:divsChild>
                <w:div w:id="1795906390">
                  <w:marLeft w:val="0"/>
                  <w:marRight w:val="0"/>
                  <w:marTop w:val="0"/>
                  <w:marBottom w:val="0"/>
                  <w:divBdr>
                    <w:top w:val="none" w:sz="0" w:space="0" w:color="auto"/>
                    <w:left w:val="none" w:sz="0" w:space="0" w:color="auto"/>
                    <w:bottom w:val="none" w:sz="0" w:space="0" w:color="auto"/>
                    <w:right w:val="none" w:sz="0" w:space="0" w:color="auto"/>
                  </w:divBdr>
                  <w:divsChild>
                    <w:div w:id="255334101">
                      <w:marLeft w:val="0"/>
                      <w:marRight w:val="0"/>
                      <w:marTop w:val="0"/>
                      <w:marBottom w:val="0"/>
                      <w:divBdr>
                        <w:top w:val="none" w:sz="0" w:space="0" w:color="auto"/>
                        <w:left w:val="none" w:sz="0" w:space="0" w:color="auto"/>
                        <w:bottom w:val="none" w:sz="0" w:space="0" w:color="auto"/>
                        <w:right w:val="none" w:sz="0" w:space="0" w:color="auto"/>
                      </w:divBdr>
                      <w:divsChild>
                        <w:div w:id="19019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1785">
                  <w:marLeft w:val="0"/>
                  <w:marRight w:val="0"/>
                  <w:marTop w:val="0"/>
                  <w:marBottom w:val="0"/>
                  <w:divBdr>
                    <w:top w:val="none" w:sz="0" w:space="0" w:color="auto"/>
                    <w:left w:val="none" w:sz="0" w:space="0" w:color="auto"/>
                    <w:bottom w:val="none" w:sz="0" w:space="0" w:color="auto"/>
                    <w:right w:val="none" w:sz="0" w:space="0" w:color="auto"/>
                  </w:divBdr>
                  <w:divsChild>
                    <w:div w:id="1892688439">
                      <w:marLeft w:val="0"/>
                      <w:marRight w:val="0"/>
                      <w:marTop w:val="0"/>
                      <w:marBottom w:val="0"/>
                      <w:divBdr>
                        <w:top w:val="none" w:sz="0" w:space="0" w:color="auto"/>
                        <w:left w:val="none" w:sz="0" w:space="0" w:color="auto"/>
                        <w:bottom w:val="none" w:sz="0" w:space="0" w:color="auto"/>
                        <w:right w:val="none" w:sz="0" w:space="0" w:color="auto"/>
                      </w:divBdr>
                      <w:divsChild>
                        <w:div w:id="732696813">
                          <w:marLeft w:val="0"/>
                          <w:marRight w:val="0"/>
                          <w:marTop w:val="0"/>
                          <w:marBottom w:val="0"/>
                          <w:divBdr>
                            <w:top w:val="none" w:sz="0" w:space="0" w:color="auto"/>
                            <w:left w:val="none" w:sz="0" w:space="0" w:color="auto"/>
                            <w:bottom w:val="none" w:sz="0" w:space="0" w:color="auto"/>
                            <w:right w:val="none" w:sz="0" w:space="0" w:color="auto"/>
                          </w:divBdr>
                          <w:divsChild>
                            <w:div w:id="344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4987">
              <w:marLeft w:val="0"/>
              <w:marRight w:val="0"/>
              <w:marTop w:val="0"/>
              <w:marBottom w:val="0"/>
              <w:divBdr>
                <w:top w:val="none" w:sz="0" w:space="0" w:color="auto"/>
                <w:left w:val="none" w:sz="0" w:space="0" w:color="auto"/>
                <w:bottom w:val="none" w:sz="0" w:space="0" w:color="auto"/>
                <w:right w:val="none" w:sz="0" w:space="0" w:color="auto"/>
              </w:divBdr>
              <w:divsChild>
                <w:div w:id="1504517137">
                  <w:marLeft w:val="0"/>
                  <w:marRight w:val="0"/>
                  <w:marTop w:val="0"/>
                  <w:marBottom w:val="0"/>
                  <w:divBdr>
                    <w:top w:val="none" w:sz="0" w:space="0" w:color="auto"/>
                    <w:left w:val="none" w:sz="0" w:space="0" w:color="auto"/>
                    <w:bottom w:val="none" w:sz="0" w:space="0" w:color="auto"/>
                    <w:right w:val="none" w:sz="0" w:space="0" w:color="auto"/>
                  </w:divBdr>
                  <w:divsChild>
                    <w:div w:id="543563023">
                      <w:marLeft w:val="0"/>
                      <w:marRight w:val="0"/>
                      <w:marTop w:val="0"/>
                      <w:marBottom w:val="0"/>
                      <w:divBdr>
                        <w:top w:val="none" w:sz="0" w:space="0" w:color="auto"/>
                        <w:left w:val="none" w:sz="0" w:space="0" w:color="auto"/>
                        <w:bottom w:val="none" w:sz="0" w:space="0" w:color="auto"/>
                        <w:right w:val="none" w:sz="0" w:space="0" w:color="auto"/>
                      </w:divBdr>
                      <w:divsChild>
                        <w:div w:id="431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943">
                  <w:marLeft w:val="0"/>
                  <w:marRight w:val="0"/>
                  <w:marTop w:val="0"/>
                  <w:marBottom w:val="0"/>
                  <w:divBdr>
                    <w:top w:val="none" w:sz="0" w:space="0" w:color="auto"/>
                    <w:left w:val="none" w:sz="0" w:space="0" w:color="auto"/>
                    <w:bottom w:val="none" w:sz="0" w:space="0" w:color="auto"/>
                    <w:right w:val="none" w:sz="0" w:space="0" w:color="auto"/>
                  </w:divBdr>
                </w:div>
                <w:div w:id="1418819077">
                  <w:marLeft w:val="0"/>
                  <w:marRight w:val="0"/>
                  <w:marTop w:val="450"/>
                  <w:marBottom w:val="150"/>
                  <w:divBdr>
                    <w:top w:val="dashed" w:sz="6" w:space="8" w:color="808080"/>
                    <w:left w:val="dashed" w:sz="6" w:space="8" w:color="808080"/>
                    <w:bottom w:val="dashed" w:sz="6" w:space="8" w:color="808080"/>
                    <w:right w:val="dashed" w:sz="6" w:space="8" w:color="808080"/>
                  </w:divBdr>
                </w:div>
                <w:div w:id="2139494077">
                  <w:marLeft w:val="0"/>
                  <w:marRight w:val="0"/>
                  <w:marTop w:val="0"/>
                  <w:marBottom w:val="0"/>
                  <w:divBdr>
                    <w:top w:val="none" w:sz="0" w:space="0" w:color="auto"/>
                    <w:left w:val="none" w:sz="0" w:space="0" w:color="auto"/>
                    <w:bottom w:val="none" w:sz="0" w:space="0" w:color="auto"/>
                    <w:right w:val="none" w:sz="0" w:space="0" w:color="auto"/>
                  </w:divBdr>
                  <w:divsChild>
                    <w:div w:id="989673592">
                      <w:marLeft w:val="0"/>
                      <w:marRight w:val="0"/>
                      <w:marTop w:val="0"/>
                      <w:marBottom w:val="0"/>
                      <w:divBdr>
                        <w:top w:val="none" w:sz="0" w:space="0" w:color="auto"/>
                        <w:left w:val="none" w:sz="0" w:space="0" w:color="auto"/>
                        <w:bottom w:val="none" w:sz="0" w:space="0" w:color="auto"/>
                        <w:right w:val="none" w:sz="0" w:space="0" w:color="auto"/>
                      </w:divBdr>
                      <w:divsChild>
                        <w:div w:id="491333089">
                          <w:marLeft w:val="0"/>
                          <w:marRight w:val="0"/>
                          <w:marTop w:val="0"/>
                          <w:marBottom w:val="0"/>
                          <w:divBdr>
                            <w:top w:val="none" w:sz="0" w:space="0" w:color="auto"/>
                            <w:left w:val="none" w:sz="0" w:space="0" w:color="auto"/>
                            <w:bottom w:val="none" w:sz="0" w:space="0" w:color="auto"/>
                            <w:right w:val="none" w:sz="0" w:space="0" w:color="auto"/>
                          </w:divBdr>
                          <w:divsChild>
                            <w:div w:id="1464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441">
                      <w:marLeft w:val="450"/>
                      <w:marRight w:val="0"/>
                      <w:marTop w:val="150"/>
                      <w:marBottom w:val="150"/>
                      <w:divBdr>
                        <w:top w:val="single" w:sz="6" w:space="8" w:color="000000"/>
                        <w:left w:val="single" w:sz="6" w:space="15" w:color="000000"/>
                        <w:bottom w:val="single" w:sz="6" w:space="15" w:color="000000"/>
                        <w:right w:val="single" w:sz="6" w:space="15" w:color="000000"/>
                      </w:divBdr>
                    </w:div>
                    <w:div w:id="1325284046">
                      <w:marLeft w:val="0"/>
                      <w:marRight w:val="0"/>
                      <w:marTop w:val="0"/>
                      <w:marBottom w:val="0"/>
                      <w:divBdr>
                        <w:top w:val="none" w:sz="0" w:space="0" w:color="auto"/>
                        <w:left w:val="none" w:sz="0" w:space="0" w:color="auto"/>
                        <w:bottom w:val="none" w:sz="0" w:space="0" w:color="auto"/>
                        <w:right w:val="none" w:sz="0" w:space="0" w:color="auto"/>
                      </w:divBdr>
                      <w:divsChild>
                        <w:div w:id="848255701">
                          <w:marLeft w:val="0"/>
                          <w:marRight w:val="0"/>
                          <w:marTop w:val="0"/>
                          <w:marBottom w:val="0"/>
                          <w:divBdr>
                            <w:top w:val="none" w:sz="0" w:space="0" w:color="auto"/>
                            <w:left w:val="none" w:sz="0" w:space="0" w:color="auto"/>
                            <w:bottom w:val="none" w:sz="0" w:space="0" w:color="auto"/>
                            <w:right w:val="none" w:sz="0" w:space="0" w:color="auto"/>
                          </w:divBdr>
                          <w:divsChild>
                            <w:div w:id="334385225">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48583">
                  <w:marLeft w:val="0"/>
                  <w:marRight w:val="0"/>
                  <w:marTop w:val="0"/>
                  <w:marBottom w:val="0"/>
                  <w:divBdr>
                    <w:top w:val="none" w:sz="0" w:space="0" w:color="auto"/>
                    <w:left w:val="none" w:sz="0" w:space="0" w:color="auto"/>
                    <w:bottom w:val="none" w:sz="0" w:space="0" w:color="auto"/>
                    <w:right w:val="none" w:sz="0" w:space="0" w:color="auto"/>
                  </w:divBdr>
                  <w:divsChild>
                    <w:div w:id="1809392508">
                      <w:marLeft w:val="0"/>
                      <w:marRight w:val="0"/>
                      <w:marTop w:val="0"/>
                      <w:marBottom w:val="0"/>
                      <w:divBdr>
                        <w:top w:val="none" w:sz="0" w:space="0" w:color="auto"/>
                        <w:left w:val="none" w:sz="0" w:space="0" w:color="auto"/>
                        <w:bottom w:val="none" w:sz="0" w:space="0" w:color="auto"/>
                        <w:right w:val="none" w:sz="0" w:space="0" w:color="auto"/>
                      </w:divBdr>
                      <w:divsChild>
                        <w:div w:id="53159127">
                          <w:marLeft w:val="0"/>
                          <w:marRight w:val="0"/>
                          <w:marTop w:val="0"/>
                          <w:marBottom w:val="0"/>
                          <w:divBdr>
                            <w:top w:val="none" w:sz="0" w:space="0" w:color="auto"/>
                            <w:left w:val="none" w:sz="0" w:space="0" w:color="auto"/>
                            <w:bottom w:val="none" w:sz="0" w:space="0" w:color="auto"/>
                            <w:right w:val="none" w:sz="0" w:space="0" w:color="auto"/>
                          </w:divBdr>
                          <w:divsChild>
                            <w:div w:id="1857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249">
                      <w:marLeft w:val="450"/>
                      <w:marRight w:val="0"/>
                      <w:marTop w:val="150"/>
                      <w:marBottom w:val="150"/>
                      <w:divBdr>
                        <w:top w:val="single" w:sz="6" w:space="8" w:color="000000"/>
                        <w:left w:val="single" w:sz="6" w:space="15" w:color="000000"/>
                        <w:bottom w:val="single" w:sz="6" w:space="15" w:color="000000"/>
                        <w:right w:val="single" w:sz="6" w:space="15" w:color="000000"/>
                      </w:divBdr>
                    </w:div>
                    <w:div w:id="1869635194">
                      <w:marLeft w:val="0"/>
                      <w:marRight w:val="0"/>
                      <w:marTop w:val="0"/>
                      <w:marBottom w:val="0"/>
                      <w:divBdr>
                        <w:top w:val="none" w:sz="0" w:space="0" w:color="auto"/>
                        <w:left w:val="none" w:sz="0" w:space="0" w:color="auto"/>
                        <w:bottom w:val="none" w:sz="0" w:space="0" w:color="auto"/>
                        <w:right w:val="none" w:sz="0" w:space="0" w:color="auto"/>
                      </w:divBdr>
                      <w:divsChild>
                        <w:div w:id="974214236">
                          <w:marLeft w:val="0"/>
                          <w:marRight w:val="0"/>
                          <w:marTop w:val="0"/>
                          <w:marBottom w:val="0"/>
                          <w:divBdr>
                            <w:top w:val="none" w:sz="0" w:space="0" w:color="auto"/>
                            <w:left w:val="none" w:sz="0" w:space="0" w:color="auto"/>
                            <w:bottom w:val="none" w:sz="0" w:space="0" w:color="auto"/>
                            <w:right w:val="none" w:sz="0" w:space="0" w:color="auto"/>
                          </w:divBdr>
                          <w:divsChild>
                            <w:div w:id="2106224372">
                              <w:marLeft w:val="0"/>
                              <w:marRight w:val="0"/>
                              <w:marTop w:val="0"/>
                              <w:marBottom w:val="0"/>
                              <w:divBdr>
                                <w:top w:val="none" w:sz="0" w:space="0" w:color="auto"/>
                                <w:left w:val="none" w:sz="0" w:space="0" w:color="auto"/>
                                <w:bottom w:val="none" w:sz="0" w:space="0" w:color="auto"/>
                                <w:right w:val="none" w:sz="0" w:space="0" w:color="auto"/>
                              </w:divBdr>
                              <w:divsChild>
                                <w:div w:id="8721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9736">
                      <w:marLeft w:val="0"/>
                      <w:marRight w:val="0"/>
                      <w:marTop w:val="0"/>
                      <w:marBottom w:val="0"/>
                      <w:divBdr>
                        <w:top w:val="none" w:sz="0" w:space="0" w:color="auto"/>
                        <w:left w:val="none" w:sz="0" w:space="0" w:color="auto"/>
                        <w:bottom w:val="none" w:sz="0" w:space="0" w:color="auto"/>
                        <w:right w:val="none" w:sz="0" w:space="0" w:color="auto"/>
                      </w:divBdr>
                      <w:divsChild>
                        <w:div w:id="877397062">
                          <w:marLeft w:val="0"/>
                          <w:marRight w:val="0"/>
                          <w:marTop w:val="0"/>
                          <w:marBottom w:val="0"/>
                          <w:divBdr>
                            <w:top w:val="none" w:sz="0" w:space="0" w:color="auto"/>
                            <w:left w:val="none" w:sz="0" w:space="0" w:color="auto"/>
                            <w:bottom w:val="none" w:sz="0" w:space="0" w:color="auto"/>
                            <w:right w:val="none" w:sz="0" w:space="0" w:color="auto"/>
                          </w:divBdr>
                          <w:divsChild>
                            <w:div w:id="1648514305">
                              <w:marLeft w:val="0"/>
                              <w:marRight w:val="0"/>
                              <w:marTop w:val="0"/>
                              <w:marBottom w:val="0"/>
                              <w:divBdr>
                                <w:top w:val="none" w:sz="0" w:space="0" w:color="auto"/>
                                <w:left w:val="none" w:sz="0" w:space="0" w:color="auto"/>
                                <w:bottom w:val="none" w:sz="0" w:space="0" w:color="auto"/>
                                <w:right w:val="none" w:sz="0" w:space="0" w:color="auto"/>
                              </w:divBdr>
                              <w:divsChild>
                                <w:div w:id="479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7718">
                      <w:marLeft w:val="0"/>
                      <w:marRight w:val="0"/>
                      <w:marTop w:val="0"/>
                      <w:marBottom w:val="0"/>
                      <w:divBdr>
                        <w:top w:val="none" w:sz="0" w:space="0" w:color="auto"/>
                        <w:left w:val="none" w:sz="0" w:space="0" w:color="auto"/>
                        <w:bottom w:val="none" w:sz="0" w:space="0" w:color="auto"/>
                        <w:right w:val="none" w:sz="0" w:space="0" w:color="auto"/>
                      </w:divBdr>
                      <w:divsChild>
                        <w:div w:id="570576366">
                          <w:marLeft w:val="0"/>
                          <w:marRight w:val="0"/>
                          <w:marTop w:val="0"/>
                          <w:marBottom w:val="0"/>
                          <w:divBdr>
                            <w:top w:val="none" w:sz="0" w:space="0" w:color="auto"/>
                            <w:left w:val="none" w:sz="0" w:space="0" w:color="auto"/>
                            <w:bottom w:val="none" w:sz="0" w:space="0" w:color="auto"/>
                            <w:right w:val="none" w:sz="0" w:space="0" w:color="auto"/>
                          </w:divBdr>
                          <w:divsChild>
                            <w:div w:id="334111741">
                              <w:marLeft w:val="0"/>
                              <w:marRight w:val="0"/>
                              <w:marTop w:val="0"/>
                              <w:marBottom w:val="0"/>
                              <w:divBdr>
                                <w:top w:val="none" w:sz="0" w:space="0" w:color="auto"/>
                                <w:left w:val="none" w:sz="0" w:space="0" w:color="auto"/>
                                <w:bottom w:val="none" w:sz="0" w:space="0" w:color="auto"/>
                                <w:right w:val="none" w:sz="0" w:space="0" w:color="auto"/>
                              </w:divBdr>
                              <w:divsChild>
                                <w:div w:id="6266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02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75333548">
              <w:marLeft w:val="0"/>
              <w:marRight w:val="0"/>
              <w:marTop w:val="0"/>
              <w:marBottom w:val="0"/>
              <w:divBdr>
                <w:top w:val="none" w:sz="0" w:space="0" w:color="auto"/>
                <w:left w:val="none" w:sz="0" w:space="0" w:color="auto"/>
                <w:bottom w:val="none" w:sz="0" w:space="0" w:color="auto"/>
                <w:right w:val="none" w:sz="0" w:space="0" w:color="auto"/>
              </w:divBdr>
              <w:divsChild>
                <w:div w:id="1815558953">
                  <w:marLeft w:val="0"/>
                  <w:marRight w:val="0"/>
                  <w:marTop w:val="0"/>
                  <w:marBottom w:val="0"/>
                  <w:divBdr>
                    <w:top w:val="none" w:sz="0" w:space="0" w:color="auto"/>
                    <w:left w:val="none" w:sz="0" w:space="0" w:color="auto"/>
                    <w:bottom w:val="none" w:sz="0" w:space="0" w:color="auto"/>
                    <w:right w:val="none" w:sz="0" w:space="0" w:color="auto"/>
                  </w:divBdr>
                  <w:divsChild>
                    <w:div w:id="866285739">
                      <w:marLeft w:val="0"/>
                      <w:marRight w:val="0"/>
                      <w:marTop w:val="0"/>
                      <w:marBottom w:val="0"/>
                      <w:divBdr>
                        <w:top w:val="none" w:sz="0" w:space="0" w:color="auto"/>
                        <w:left w:val="none" w:sz="0" w:space="0" w:color="auto"/>
                        <w:bottom w:val="none" w:sz="0" w:space="0" w:color="auto"/>
                        <w:right w:val="none" w:sz="0" w:space="0" w:color="auto"/>
                      </w:divBdr>
                      <w:divsChild>
                        <w:div w:id="18822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003">
          <w:marLeft w:val="0"/>
          <w:marRight w:val="0"/>
          <w:marTop w:val="0"/>
          <w:marBottom w:val="0"/>
          <w:divBdr>
            <w:top w:val="none" w:sz="0" w:space="0" w:color="auto"/>
            <w:left w:val="none" w:sz="0" w:space="0" w:color="auto"/>
            <w:bottom w:val="none" w:sz="0" w:space="0" w:color="auto"/>
            <w:right w:val="none" w:sz="0" w:space="0" w:color="auto"/>
          </w:divBdr>
          <w:divsChild>
            <w:div w:id="1740833114">
              <w:marLeft w:val="0"/>
              <w:marRight w:val="0"/>
              <w:marTop w:val="0"/>
              <w:marBottom w:val="0"/>
              <w:divBdr>
                <w:top w:val="none" w:sz="0" w:space="0" w:color="auto"/>
                <w:left w:val="none" w:sz="0" w:space="0" w:color="auto"/>
                <w:bottom w:val="none" w:sz="0" w:space="0" w:color="auto"/>
                <w:right w:val="none" w:sz="0" w:space="0" w:color="auto"/>
              </w:divBdr>
              <w:divsChild>
                <w:div w:id="1272401237">
                  <w:marLeft w:val="0"/>
                  <w:marRight w:val="0"/>
                  <w:marTop w:val="0"/>
                  <w:marBottom w:val="0"/>
                  <w:divBdr>
                    <w:top w:val="none" w:sz="0" w:space="0" w:color="auto"/>
                    <w:left w:val="none" w:sz="0" w:space="0" w:color="auto"/>
                    <w:bottom w:val="none" w:sz="0" w:space="0" w:color="auto"/>
                    <w:right w:val="none" w:sz="0" w:space="0" w:color="auto"/>
                  </w:divBdr>
                  <w:divsChild>
                    <w:div w:id="27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690">
              <w:marLeft w:val="0"/>
              <w:marRight w:val="0"/>
              <w:marTop w:val="0"/>
              <w:marBottom w:val="0"/>
              <w:divBdr>
                <w:top w:val="none" w:sz="0" w:space="0" w:color="auto"/>
                <w:left w:val="none" w:sz="0" w:space="0" w:color="auto"/>
                <w:bottom w:val="none" w:sz="0" w:space="0" w:color="auto"/>
                <w:right w:val="none" w:sz="0" w:space="0" w:color="auto"/>
              </w:divBdr>
              <w:divsChild>
                <w:div w:id="811826977">
                  <w:marLeft w:val="0"/>
                  <w:marRight w:val="0"/>
                  <w:marTop w:val="0"/>
                  <w:marBottom w:val="0"/>
                  <w:divBdr>
                    <w:top w:val="none" w:sz="0" w:space="0" w:color="auto"/>
                    <w:left w:val="none" w:sz="0" w:space="0" w:color="auto"/>
                    <w:bottom w:val="none" w:sz="0" w:space="0" w:color="auto"/>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3505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983">
                  <w:marLeft w:val="0"/>
                  <w:marRight w:val="0"/>
                  <w:marTop w:val="0"/>
                  <w:marBottom w:val="0"/>
                  <w:divBdr>
                    <w:top w:val="none" w:sz="0" w:space="0" w:color="auto"/>
                    <w:left w:val="none" w:sz="0" w:space="0" w:color="auto"/>
                    <w:bottom w:val="none" w:sz="0" w:space="0" w:color="auto"/>
                    <w:right w:val="none" w:sz="0" w:space="0" w:color="auto"/>
                  </w:divBdr>
                  <w:divsChild>
                    <w:div w:id="289556526">
                      <w:marLeft w:val="0"/>
                      <w:marRight w:val="0"/>
                      <w:marTop w:val="0"/>
                      <w:marBottom w:val="0"/>
                      <w:divBdr>
                        <w:top w:val="none" w:sz="0" w:space="0" w:color="auto"/>
                        <w:left w:val="none" w:sz="0" w:space="0" w:color="auto"/>
                        <w:bottom w:val="none" w:sz="0" w:space="0" w:color="auto"/>
                        <w:right w:val="none" w:sz="0" w:space="0" w:color="auto"/>
                      </w:divBdr>
                      <w:divsChild>
                        <w:div w:id="1784618860">
                          <w:marLeft w:val="0"/>
                          <w:marRight w:val="0"/>
                          <w:marTop w:val="0"/>
                          <w:marBottom w:val="0"/>
                          <w:divBdr>
                            <w:top w:val="none" w:sz="0" w:space="0" w:color="auto"/>
                            <w:left w:val="none" w:sz="0" w:space="0" w:color="auto"/>
                            <w:bottom w:val="none" w:sz="0" w:space="0" w:color="auto"/>
                            <w:right w:val="none" w:sz="0" w:space="0" w:color="auto"/>
                          </w:divBdr>
                          <w:divsChild>
                            <w:div w:id="1404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64">
                      <w:marLeft w:val="0"/>
                      <w:marRight w:val="0"/>
                      <w:marTop w:val="0"/>
                      <w:marBottom w:val="0"/>
                      <w:divBdr>
                        <w:top w:val="none" w:sz="0" w:space="0" w:color="auto"/>
                        <w:left w:val="none" w:sz="0" w:space="0" w:color="auto"/>
                        <w:bottom w:val="none" w:sz="0" w:space="0" w:color="auto"/>
                        <w:right w:val="none" w:sz="0" w:space="0" w:color="auto"/>
                      </w:divBdr>
                      <w:divsChild>
                        <w:div w:id="2124495696">
                          <w:marLeft w:val="0"/>
                          <w:marRight w:val="0"/>
                          <w:marTop w:val="0"/>
                          <w:marBottom w:val="0"/>
                          <w:divBdr>
                            <w:top w:val="none" w:sz="0" w:space="0" w:color="auto"/>
                            <w:left w:val="none" w:sz="0" w:space="0" w:color="auto"/>
                            <w:bottom w:val="none" w:sz="0" w:space="0" w:color="auto"/>
                            <w:right w:val="none" w:sz="0" w:space="0" w:color="auto"/>
                          </w:divBdr>
                          <w:divsChild>
                            <w:div w:id="1197159688">
                              <w:marLeft w:val="0"/>
                              <w:marRight w:val="0"/>
                              <w:marTop w:val="0"/>
                              <w:marBottom w:val="0"/>
                              <w:divBdr>
                                <w:top w:val="none" w:sz="0" w:space="0" w:color="auto"/>
                                <w:left w:val="none" w:sz="0" w:space="0" w:color="auto"/>
                                <w:bottom w:val="none" w:sz="0" w:space="0" w:color="auto"/>
                                <w:right w:val="none" w:sz="0" w:space="0" w:color="auto"/>
                              </w:divBdr>
                              <w:divsChild>
                                <w:div w:id="431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062">
                          <w:marLeft w:val="0"/>
                          <w:marRight w:val="0"/>
                          <w:marTop w:val="0"/>
                          <w:marBottom w:val="0"/>
                          <w:divBdr>
                            <w:top w:val="none" w:sz="0" w:space="0" w:color="auto"/>
                            <w:left w:val="none" w:sz="0" w:space="0" w:color="auto"/>
                            <w:bottom w:val="none" w:sz="0" w:space="0" w:color="auto"/>
                            <w:right w:val="none" w:sz="0" w:space="0" w:color="auto"/>
                          </w:divBdr>
                          <w:divsChild>
                            <w:div w:id="1287349572">
                              <w:marLeft w:val="0"/>
                              <w:marRight w:val="0"/>
                              <w:marTop w:val="0"/>
                              <w:marBottom w:val="0"/>
                              <w:divBdr>
                                <w:top w:val="none" w:sz="0" w:space="0" w:color="auto"/>
                                <w:left w:val="none" w:sz="0" w:space="0" w:color="auto"/>
                                <w:bottom w:val="none" w:sz="0" w:space="0" w:color="auto"/>
                                <w:right w:val="none" w:sz="0" w:space="0" w:color="auto"/>
                              </w:divBdr>
                              <w:divsChild>
                                <w:div w:id="1815680524">
                                  <w:marLeft w:val="0"/>
                                  <w:marRight w:val="0"/>
                                  <w:marTop w:val="0"/>
                                  <w:marBottom w:val="0"/>
                                  <w:divBdr>
                                    <w:top w:val="none" w:sz="0" w:space="0" w:color="auto"/>
                                    <w:left w:val="none" w:sz="0" w:space="0" w:color="auto"/>
                                    <w:bottom w:val="none" w:sz="0" w:space="0" w:color="auto"/>
                                    <w:right w:val="none" w:sz="0" w:space="0" w:color="auto"/>
                                  </w:divBdr>
                                  <w:divsChild>
                                    <w:div w:id="19765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3240">
                          <w:marLeft w:val="0"/>
                          <w:marRight w:val="0"/>
                          <w:marTop w:val="0"/>
                          <w:marBottom w:val="0"/>
                          <w:divBdr>
                            <w:top w:val="none" w:sz="0" w:space="0" w:color="auto"/>
                            <w:left w:val="none" w:sz="0" w:space="0" w:color="auto"/>
                            <w:bottom w:val="none" w:sz="0" w:space="0" w:color="auto"/>
                            <w:right w:val="none" w:sz="0" w:space="0" w:color="auto"/>
                          </w:divBdr>
                          <w:divsChild>
                            <w:div w:id="1546333815">
                              <w:marLeft w:val="0"/>
                              <w:marRight w:val="0"/>
                              <w:marTop w:val="0"/>
                              <w:marBottom w:val="0"/>
                              <w:divBdr>
                                <w:top w:val="none" w:sz="0" w:space="0" w:color="auto"/>
                                <w:left w:val="none" w:sz="0" w:space="0" w:color="auto"/>
                                <w:bottom w:val="none" w:sz="0" w:space="0" w:color="auto"/>
                                <w:right w:val="none" w:sz="0" w:space="0" w:color="auto"/>
                              </w:divBdr>
                              <w:divsChild>
                                <w:div w:id="1760253370">
                                  <w:marLeft w:val="0"/>
                                  <w:marRight w:val="0"/>
                                  <w:marTop w:val="0"/>
                                  <w:marBottom w:val="0"/>
                                  <w:divBdr>
                                    <w:top w:val="none" w:sz="0" w:space="0" w:color="auto"/>
                                    <w:left w:val="none" w:sz="0" w:space="0" w:color="auto"/>
                                    <w:bottom w:val="none" w:sz="0" w:space="0" w:color="auto"/>
                                    <w:right w:val="none" w:sz="0" w:space="0" w:color="auto"/>
                                  </w:divBdr>
                                  <w:divsChild>
                                    <w:div w:id="9515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81499">
                  <w:marLeft w:val="0"/>
                  <w:marRight w:val="0"/>
                  <w:marTop w:val="0"/>
                  <w:marBottom w:val="0"/>
                  <w:divBdr>
                    <w:top w:val="none" w:sz="0" w:space="0" w:color="auto"/>
                    <w:left w:val="none" w:sz="0" w:space="0" w:color="auto"/>
                    <w:bottom w:val="none" w:sz="0" w:space="0" w:color="auto"/>
                    <w:right w:val="none" w:sz="0" w:space="0" w:color="auto"/>
                  </w:divBdr>
                  <w:divsChild>
                    <w:div w:id="1434977228">
                      <w:marLeft w:val="0"/>
                      <w:marRight w:val="0"/>
                      <w:marTop w:val="0"/>
                      <w:marBottom w:val="0"/>
                      <w:divBdr>
                        <w:top w:val="none" w:sz="0" w:space="0" w:color="auto"/>
                        <w:left w:val="none" w:sz="0" w:space="0" w:color="auto"/>
                        <w:bottom w:val="none" w:sz="0" w:space="0" w:color="auto"/>
                        <w:right w:val="none" w:sz="0" w:space="0" w:color="auto"/>
                      </w:divBdr>
                      <w:divsChild>
                        <w:div w:id="241837688">
                          <w:marLeft w:val="0"/>
                          <w:marRight w:val="0"/>
                          <w:marTop w:val="0"/>
                          <w:marBottom w:val="0"/>
                          <w:divBdr>
                            <w:top w:val="none" w:sz="0" w:space="0" w:color="auto"/>
                            <w:left w:val="none" w:sz="0" w:space="0" w:color="auto"/>
                            <w:bottom w:val="none" w:sz="0" w:space="0" w:color="auto"/>
                            <w:right w:val="none" w:sz="0" w:space="0" w:color="auto"/>
                          </w:divBdr>
                          <w:divsChild>
                            <w:div w:id="653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9085">
                  <w:marLeft w:val="450"/>
                  <w:marRight w:val="0"/>
                  <w:marTop w:val="150"/>
                  <w:marBottom w:val="150"/>
                  <w:divBdr>
                    <w:top w:val="single" w:sz="6" w:space="8" w:color="000000"/>
                    <w:left w:val="single" w:sz="6" w:space="15" w:color="000000"/>
                    <w:bottom w:val="single" w:sz="6" w:space="15" w:color="000000"/>
                    <w:right w:val="single" w:sz="6" w:space="15" w:color="000000"/>
                  </w:divBdr>
                </w:div>
                <w:div w:id="132332932">
                  <w:marLeft w:val="0"/>
                  <w:marRight w:val="0"/>
                  <w:marTop w:val="0"/>
                  <w:marBottom w:val="0"/>
                  <w:divBdr>
                    <w:top w:val="none" w:sz="0" w:space="0" w:color="auto"/>
                    <w:left w:val="none" w:sz="0" w:space="0" w:color="auto"/>
                    <w:bottom w:val="none" w:sz="0" w:space="0" w:color="auto"/>
                    <w:right w:val="none" w:sz="0" w:space="0" w:color="auto"/>
                  </w:divBdr>
                </w:div>
                <w:div w:id="408311200">
                  <w:marLeft w:val="450"/>
                  <w:marRight w:val="0"/>
                  <w:marTop w:val="150"/>
                  <w:marBottom w:val="150"/>
                  <w:divBdr>
                    <w:top w:val="single" w:sz="6" w:space="8" w:color="000000"/>
                    <w:left w:val="single" w:sz="6" w:space="15" w:color="000000"/>
                    <w:bottom w:val="single" w:sz="6" w:space="15" w:color="000000"/>
                    <w:right w:val="single" w:sz="6" w:space="15" w:color="000000"/>
                  </w:divBdr>
                </w:div>
                <w:div w:id="1972133786">
                  <w:marLeft w:val="0"/>
                  <w:marRight w:val="0"/>
                  <w:marTop w:val="0"/>
                  <w:marBottom w:val="0"/>
                  <w:divBdr>
                    <w:top w:val="none" w:sz="0" w:space="0" w:color="auto"/>
                    <w:left w:val="none" w:sz="0" w:space="0" w:color="auto"/>
                    <w:bottom w:val="none" w:sz="0" w:space="0" w:color="auto"/>
                    <w:right w:val="none" w:sz="0" w:space="0" w:color="auto"/>
                  </w:divBdr>
                  <w:divsChild>
                    <w:div w:id="778834655">
                      <w:marLeft w:val="0"/>
                      <w:marRight w:val="0"/>
                      <w:marTop w:val="0"/>
                      <w:marBottom w:val="0"/>
                      <w:divBdr>
                        <w:top w:val="none" w:sz="0" w:space="0" w:color="auto"/>
                        <w:left w:val="none" w:sz="0" w:space="0" w:color="auto"/>
                        <w:bottom w:val="none" w:sz="0" w:space="0" w:color="auto"/>
                        <w:right w:val="none" w:sz="0" w:space="0" w:color="auto"/>
                      </w:divBdr>
                      <w:divsChild>
                        <w:div w:id="942104727">
                          <w:marLeft w:val="0"/>
                          <w:marRight w:val="0"/>
                          <w:marTop w:val="0"/>
                          <w:marBottom w:val="0"/>
                          <w:divBdr>
                            <w:top w:val="none" w:sz="0" w:space="0" w:color="auto"/>
                            <w:left w:val="none" w:sz="0" w:space="0" w:color="auto"/>
                            <w:bottom w:val="none" w:sz="0" w:space="0" w:color="auto"/>
                            <w:right w:val="none" w:sz="0" w:space="0" w:color="auto"/>
                          </w:divBdr>
                          <w:divsChild>
                            <w:div w:id="18931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9648">
              <w:marLeft w:val="0"/>
              <w:marRight w:val="0"/>
              <w:marTop w:val="0"/>
              <w:marBottom w:val="0"/>
              <w:divBdr>
                <w:top w:val="none" w:sz="0" w:space="0" w:color="auto"/>
                <w:left w:val="none" w:sz="0" w:space="0" w:color="auto"/>
                <w:bottom w:val="none" w:sz="0" w:space="0" w:color="auto"/>
                <w:right w:val="none" w:sz="0" w:space="0" w:color="auto"/>
              </w:divBdr>
              <w:divsChild>
                <w:div w:id="204678410">
                  <w:marLeft w:val="0"/>
                  <w:marRight w:val="0"/>
                  <w:marTop w:val="0"/>
                  <w:marBottom w:val="0"/>
                  <w:divBdr>
                    <w:top w:val="none" w:sz="0" w:space="0" w:color="auto"/>
                    <w:left w:val="none" w:sz="0" w:space="0" w:color="auto"/>
                    <w:bottom w:val="none" w:sz="0" w:space="0" w:color="auto"/>
                    <w:right w:val="none" w:sz="0" w:space="0" w:color="auto"/>
                  </w:divBdr>
                  <w:divsChild>
                    <w:div w:id="1021127473">
                      <w:marLeft w:val="0"/>
                      <w:marRight w:val="0"/>
                      <w:marTop w:val="0"/>
                      <w:marBottom w:val="0"/>
                      <w:divBdr>
                        <w:top w:val="none" w:sz="0" w:space="0" w:color="auto"/>
                        <w:left w:val="none" w:sz="0" w:space="0" w:color="auto"/>
                        <w:bottom w:val="none" w:sz="0" w:space="0" w:color="auto"/>
                        <w:right w:val="none" w:sz="0" w:space="0" w:color="auto"/>
                      </w:divBdr>
                      <w:divsChild>
                        <w:div w:id="13169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7324">
                  <w:marLeft w:val="0"/>
                  <w:marRight w:val="0"/>
                  <w:marTop w:val="0"/>
                  <w:marBottom w:val="0"/>
                  <w:divBdr>
                    <w:top w:val="none" w:sz="0" w:space="0" w:color="auto"/>
                    <w:left w:val="none" w:sz="0" w:space="0" w:color="auto"/>
                    <w:bottom w:val="none" w:sz="0" w:space="0" w:color="auto"/>
                    <w:right w:val="none" w:sz="0" w:space="0" w:color="auto"/>
                  </w:divBdr>
                  <w:divsChild>
                    <w:div w:id="86196954">
                      <w:marLeft w:val="0"/>
                      <w:marRight w:val="0"/>
                      <w:marTop w:val="0"/>
                      <w:marBottom w:val="0"/>
                      <w:divBdr>
                        <w:top w:val="none" w:sz="0" w:space="0" w:color="auto"/>
                        <w:left w:val="none" w:sz="0" w:space="0" w:color="auto"/>
                        <w:bottom w:val="none" w:sz="0" w:space="0" w:color="auto"/>
                        <w:right w:val="none" w:sz="0" w:space="0" w:color="auto"/>
                      </w:divBdr>
                      <w:divsChild>
                        <w:div w:id="80377944">
                          <w:marLeft w:val="0"/>
                          <w:marRight w:val="0"/>
                          <w:marTop w:val="0"/>
                          <w:marBottom w:val="0"/>
                          <w:divBdr>
                            <w:top w:val="none" w:sz="0" w:space="0" w:color="auto"/>
                            <w:left w:val="none" w:sz="0" w:space="0" w:color="auto"/>
                            <w:bottom w:val="none" w:sz="0" w:space="0" w:color="auto"/>
                            <w:right w:val="none" w:sz="0" w:space="0" w:color="auto"/>
                          </w:divBdr>
                          <w:divsChild>
                            <w:div w:id="19106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9329">
                      <w:marLeft w:val="0"/>
                      <w:marRight w:val="0"/>
                      <w:marTop w:val="0"/>
                      <w:marBottom w:val="0"/>
                      <w:divBdr>
                        <w:top w:val="none" w:sz="0" w:space="0" w:color="auto"/>
                        <w:left w:val="none" w:sz="0" w:space="0" w:color="auto"/>
                        <w:bottom w:val="none" w:sz="0" w:space="0" w:color="auto"/>
                        <w:right w:val="none" w:sz="0" w:space="0" w:color="auto"/>
                      </w:divBdr>
                      <w:divsChild>
                        <w:div w:id="2086684645">
                          <w:marLeft w:val="0"/>
                          <w:marRight w:val="0"/>
                          <w:marTop w:val="0"/>
                          <w:marBottom w:val="0"/>
                          <w:divBdr>
                            <w:top w:val="none" w:sz="0" w:space="0" w:color="auto"/>
                            <w:left w:val="none" w:sz="0" w:space="0" w:color="auto"/>
                            <w:bottom w:val="none" w:sz="0" w:space="0" w:color="auto"/>
                            <w:right w:val="none" w:sz="0" w:space="0" w:color="auto"/>
                          </w:divBdr>
                          <w:divsChild>
                            <w:div w:id="1271858336">
                              <w:marLeft w:val="0"/>
                              <w:marRight w:val="0"/>
                              <w:marTop w:val="0"/>
                              <w:marBottom w:val="0"/>
                              <w:divBdr>
                                <w:top w:val="none" w:sz="0" w:space="0" w:color="auto"/>
                                <w:left w:val="none" w:sz="0" w:space="0" w:color="auto"/>
                                <w:bottom w:val="none" w:sz="0" w:space="0" w:color="auto"/>
                                <w:right w:val="none" w:sz="0" w:space="0" w:color="auto"/>
                              </w:divBdr>
                              <w:divsChild>
                                <w:div w:id="1358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2674">
                  <w:marLeft w:val="0"/>
                  <w:marRight w:val="0"/>
                  <w:marTop w:val="0"/>
                  <w:marBottom w:val="0"/>
                  <w:divBdr>
                    <w:top w:val="none" w:sz="0" w:space="0" w:color="auto"/>
                    <w:left w:val="none" w:sz="0" w:space="0" w:color="auto"/>
                    <w:bottom w:val="none" w:sz="0" w:space="0" w:color="auto"/>
                    <w:right w:val="none" w:sz="0" w:space="0" w:color="auto"/>
                  </w:divBdr>
                  <w:divsChild>
                    <w:div w:id="1677071293">
                      <w:marLeft w:val="0"/>
                      <w:marRight w:val="0"/>
                      <w:marTop w:val="0"/>
                      <w:marBottom w:val="0"/>
                      <w:divBdr>
                        <w:top w:val="none" w:sz="0" w:space="0" w:color="auto"/>
                        <w:left w:val="none" w:sz="0" w:space="0" w:color="auto"/>
                        <w:bottom w:val="none" w:sz="0" w:space="0" w:color="auto"/>
                        <w:right w:val="none" w:sz="0" w:space="0" w:color="auto"/>
                      </w:divBdr>
                      <w:divsChild>
                        <w:div w:id="618150935">
                          <w:marLeft w:val="0"/>
                          <w:marRight w:val="0"/>
                          <w:marTop w:val="0"/>
                          <w:marBottom w:val="0"/>
                          <w:divBdr>
                            <w:top w:val="none" w:sz="0" w:space="0" w:color="auto"/>
                            <w:left w:val="none" w:sz="0" w:space="0" w:color="auto"/>
                            <w:bottom w:val="none" w:sz="0" w:space="0" w:color="auto"/>
                            <w:right w:val="none" w:sz="0" w:space="0" w:color="auto"/>
                          </w:divBdr>
                          <w:divsChild>
                            <w:div w:id="1851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3868">
                  <w:marLeft w:val="0"/>
                  <w:marRight w:val="0"/>
                  <w:marTop w:val="0"/>
                  <w:marBottom w:val="0"/>
                  <w:divBdr>
                    <w:top w:val="none" w:sz="0" w:space="0" w:color="auto"/>
                    <w:left w:val="none" w:sz="0" w:space="0" w:color="auto"/>
                    <w:bottom w:val="none" w:sz="0" w:space="0" w:color="auto"/>
                    <w:right w:val="none" w:sz="0" w:space="0" w:color="auto"/>
                  </w:divBdr>
                  <w:divsChild>
                    <w:div w:id="1466200669">
                      <w:marLeft w:val="0"/>
                      <w:marRight w:val="0"/>
                      <w:marTop w:val="0"/>
                      <w:marBottom w:val="0"/>
                      <w:divBdr>
                        <w:top w:val="none" w:sz="0" w:space="0" w:color="auto"/>
                        <w:left w:val="none" w:sz="0" w:space="0" w:color="auto"/>
                        <w:bottom w:val="none" w:sz="0" w:space="0" w:color="auto"/>
                        <w:right w:val="none" w:sz="0" w:space="0" w:color="auto"/>
                      </w:divBdr>
                      <w:divsChild>
                        <w:div w:id="481892679">
                          <w:marLeft w:val="0"/>
                          <w:marRight w:val="0"/>
                          <w:marTop w:val="0"/>
                          <w:marBottom w:val="0"/>
                          <w:divBdr>
                            <w:top w:val="none" w:sz="0" w:space="0" w:color="auto"/>
                            <w:left w:val="none" w:sz="0" w:space="0" w:color="auto"/>
                            <w:bottom w:val="none" w:sz="0" w:space="0" w:color="auto"/>
                            <w:right w:val="none" w:sz="0" w:space="0" w:color="auto"/>
                          </w:divBdr>
                          <w:divsChild>
                            <w:div w:id="11223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4326">
                  <w:marLeft w:val="0"/>
                  <w:marRight w:val="0"/>
                  <w:marTop w:val="0"/>
                  <w:marBottom w:val="0"/>
                  <w:divBdr>
                    <w:top w:val="none" w:sz="0" w:space="0" w:color="auto"/>
                    <w:left w:val="none" w:sz="0" w:space="0" w:color="auto"/>
                    <w:bottom w:val="none" w:sz="0" w:space="0" w:color="auto"/>
                    <w:right w:val="none" w:sz="0" w:space="0" w:color="auto"/>
                  </w:divBdr>
                  <w:divsChild>
                    <w:div w:id="3172475">
                      <w:marLeft w:val="0"/>
                      <w:marRight w:val="0"/>
                      <w:marTop w:val="0"/>
                      <w:marBottom w:val="0"/>
                      <w:divBdr>
                        <w:top w:val="none" w:sz="0" w:space="0" w:color="auto"/>
                        <w:left w:val="none" w:sz="0" w:space="0" w:color="auto"/>
                        <w:bottom w:val="none" w:sz="0" w:space="0" w:color="auto"/>
                        <w:right w:val="none" w:sz="0" w:space="0" w:color="auto"/>
                      </w:divBdr>
                      <w:divsChild>
                        <w:div w:id="2071465271">
                          <w:marLeft w:val="0"/>
                          <w:marRight w:val="0"/>
                          <w:marTop w:val="0"/>
                          <w:marBottom w:val="0"/>
                          <w:divBdr>
                            <w:top w:val="none" w:sz="0" w:space="0" w:color="auto"/>
                            <w:left w:val="none" w:sz="0" w:space="0" w:color="auto"/>
                            <w:bottom w:val="none" w:sz="0" w:space="0" w:color="auto"/>
                            <w:right w:val="none" w:sz="0" w:space="0" w:color="auto"/>
                          </w:divBdr>
                          <w:divsChild>
                            <w:div w:id="948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895">
                      <w:marLeft w:val="0"/>
                      <w:marRight w:val="0"/>
                      <w:marTop w:val="0"/>
                      <w:marBottom w:val="0"/>
                      <w:divBdr>
                        <w:top w:val="none" w:sz="0" w:space="0" w:color="auto"/>
                        <w:left w:val="none" w:sz="0" w:space="0" w:color="auto"/>
                        <w:bottom w:val="none" w:sz="0" w:space="0" w:color="auto"/>
                        <w:right w:val="none" w:sz="0" w:space="0" w:color="auto"/>
                      </w:divBdr>
                      <w:divsChild>
                        <w:div w:id="1159737518">
                          <w:marLeft w:val="0"/>
                          <w:marRight w:val="0"/>
                          <w:marTop w:val="0"/>
                          <w:marBottom w:val="0"/>
                          <w:divBdr>
                            <w:top w:val="none" w:sz="0" w:space="0" w:color="auto"/>
                            <w:left w:val="none" w:sz="0" w:space="0" w:color="auto"/>
                            <w:bottom w:val="none" w:sz="0" w:space="0" w:color="auto"/>
                            <w:right w:val="none" w:sz="0" w:space="0" w:color="auto"/>
                          </w:divBdr>
                          <w:divsChild>
                            <w:div w:id="1432159824">
                              <w:marLeft w:val="0"/>
                              <w:marRight w:val="0"/>
                              <w:marTop w:val="0"/>
                              <w:marBottom w:val="0"/>
                              <w:divBdr>
                                <w:top w:val="none" w:sz="0" w:space="0" w:color="auto"/>
                                <w:left w:val="none" w:sz="0" w:space="0" w:color="auto"/>
                                <w:bottom w:val="none" w:sz="0" w:space="0" w:color="auto"/>
                                <w:right w:val="none" w:sz="0" w:space="0" w:color="auto"/>
                              </w:divBdr>
                              <w:divsChild>
                                <w:div w:id="1499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3934">
                      <w:marLeft w:val="0"/>
                      <w:marRight w:val="0"/>
                      <w:marTop w:val="0"/>
                      <w:marBottom w:val="0"/>
                      <w:divBdr>
                        <w:top w:val="none" w:sz="0" w:space="0" w:color="auto"/>
                        <w:left w:val="none" w:sz="0" w:space="0" w:color="auto"/>
                        <w:bottom w:val="none" w:sz="0" w:space="0" w:color="auto"/>
                        <w:right w:val="none" w:sz="0" w:space="0" w:color="auto"/>
                      </w:divBdr>
                      <w:divsChild>
                        <w:div w:id="1930581493">
                          <w:marLeft w:val="0"/>
                          <w:marRight w:val="0"/>
                          <w:marTop w:val="0"/>
                          <w:marBottom w:val="0"/>
                          <w:divBdr>
                            <w:top w:val="none" w:sz="0" w:space="0" w:color="auto"/>
                            <w:left w:val="none" w:sz="0" w:space="0" w:color="auto"/>
                            <w:bottom w:val="none" w:sz="0" w:space="0" w:color="auto"/>
                            <w:right w:val="none" w:sz="0" w:space="0" w:color="auto"/>
                          </w:divBdr>
                          <w:divsChild>
                            <w:div w:id="1063798485">
                              <w:marLeft w:val="0"/>
                              <w:marRight w:val="0"/>
                              <w:marTop w:val="0"/>
                              <w:marBottom w:val="0"/>
                              <w:divBdr>
                                <w:top w:val="none" w:sz="0" w:space="0" w:color="auto"/>
                                <w:left w:val="none" w:sz="0" w:space="0" w:color="auto"/>
                                <w:bottom w:val="none" w:sz="0" w:space="0" w:color="auto"/>
                                <w:right w:val="none" w:sz="0" w:space="0" w:color="auto"/>
                              </w:divBdr>
                              <w:divsChild>
                                <w:div w:id="3835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3999">
                  <w:marLeft w:val="0"/>
                  <w:marRight w:val="0"/>
                  <w:marTop w:val="0"/>
                  <w:marBottom w:val="0"/>
                  <w:divBdr>
                    <w:top w:val="none" w:sz="0" w:space="0" w:color="auto"/>
                    <w:left w:val="none" w:sz="0" w:space="0" w:color="auto"/>
                    <w:bottom w:val="none" w:sz="0" w:space="0" w:color="auto"/>
                    <w:right w:val="none" w:sz="0" w:space="0" w:color="auto"/>
                  </w:divBdr>
                  <w:divsChild>
                    <w:div w:id="380791347">
                      <w:marLeft w:val="0"/>
                      <w:marRight w:val="0"/>
                      <w:marTop w:val="0"/>
                      <w:marBottom w:val="0"/>
                      <w:divBdr>
                        <w:top w:val="none" w:sz="0" w:space="0" w:color="auto"/>
                        <w:left w:val="none" w:sz="0" w:space="0" w:color="auto"/>
                        <w:bottom w:val="none" w:sz="0" w:space="0" w:color="auto"/>
                        <w:right w:val="none" w:sz="0" w:space="0" w:color="auto"/>
                      </w:divBdr>
                      <w:divsChild>
                        <w:div w:id="593825019">
                          <w:marLeft w:val="0"/>
                          <w:marRight w:val="0"/>
                          <w:marTop w:val="0"/>
                          <w:marBottom w:val="0"/>
                          <w:divBdr>
                            <w:top w:val="none" w:sz="0" w:space="0" w:color="auto"/>
                            <w:left w:val="none" w:sz="0" w:space="0" w:color="auto"/>
                            <w:bottom w:val="none" w:sz="0" w:space="0" w:color="auto"/>
                            <w:right w:val="none" w:sz="0" w:space="0" w:color="auto"/>
                          </w:divBdr>
                          <w:divsChild>
                            <w:div w:id="16853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8952">
                  <w:marLeft w:val="0"/>
                  <w:marRight w:val="0"/>
                  <w:marTop w:val="0"/>
                  <w:marBottom w:val="0"/>
                  <w:divBdr>
                    <w:top w:val="none" w:sz="0" w:space="0" w:color="auto"/>
                    <w:left w:val="none" w:sz="0" w:space="0" w:color="auto"/>
                    <w:bottom w:val="none" w:sz="0" w:space="0" w:color="auto"/>
                    <w:right w:val="none" w:sz="0" w:space="0" w:color="auto"/>
                  </w:divBdr>
                  <w:divsChild>
                    <w:div w:id="928655343">
                      <w:marLeft w:val="0"/>
                      <w:marRight w:val="0"/>
                      <w:marTop w:val="0"/>
                      <w:marBottom w:val="0"/>
                      <w:divBdr>
                        <w:top w:val="none" w:sz="0" w:space="0" w:color="auto"/>
                        <w:left w:val="none" w:sz="0" w:space="0" w:color="auto"/>
                        <w:bottom w:val="none" w:sz="0" w:space="0" w:color="auto"/>
                        <w:right w:val="none" w:sz="0" w:space="0" w:color="auto"/>
                      </w:divBdr>
                      <w:divsChild>
                        <w:div w:id="1659848397">
                          <w:marLeft w:val="0"/>
                          <w:marRight w:val="0"/>
                          <w:marTop w:val="0"/>
                          <w:marBottom w:val="0"/>
                          <w:divBdr>
                            <w:top w:val="none" w:sz="0" w:space="0" w:color="auto"/>
                            <w:left w:val="none" w:sz="0" w:space="0" w:color="auto"/>
                            <w:bottom w:val="none" w:sz="0" w:space="0" w:color="auto"/>
                            <w:right w:val="none" w:sz="0" w:space="0" w:color="auto"/>
                          </w:divBdr>
                          <w:divsChild>
                            <w:div w:id="10694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368">
                      <w:marLeft w:val="0"/>
                      <w:marRight w:val="0"/>
                      <w:marTop w:val="0"/>
                      <w:marBottom w:val="0"/>
                      <w:divBdr>
                        <w:top w:val="none" w:sz="0" w:space="0" w:color="auto"/>
                        <w:left w:val="none" w:sz="0" w:space="0" w:color="auto"/>
                        <w:bottom w:val="none" w:sz="0" w:space="0" w:color="auto"/>
                        <w:right w:val="none" w:sz="0" w:space="0" w:color="auto"/>
                      </w:divBdr>
                      <w:divsChild>
                        <w:div w:id="1917590213">
                          <w:marLeft w:val="0"/>
                          <w:marRight w:val="0"/>
                          <w:marTop w:val="0"/>
                          <w:marBottom w:val="0"/>
                          <w:divBdr>
                            <w:top w:val="none" w:sz="0" w:space="0" w:color="auto"/>
                            <w:left w:val="none" w:sz="0" w:space="0" w:color="auto"/>
                            <w:bottom w:val="none" w:sz="0" w:space="0" w:color="auto"/>
                            <w:right w:val="none" w:sz="0" w:space="0" w:color="auto"/>
                          </w:divBdr>
                          <w:divsChild>
                            <w:div w:id="1958675996">
                              <w:marLeft w:val="0"/>
                              <w:marRight w:val="0"/>
                              <w:marTop w:val="0"/>
                              <w:marBottom w:val="0"/>
                              <w:divBdr>
                                <w:top w:val="none" w:sz="0" w:space="0" w:color="auto"/>
                                <w:left w:val="none" w:sz="0" w:space="0" w:color="auto"/>
                                <w:bottom w:val="none" w:sz="0" w:space="0" w:color="auto"/>
                                <w:right w:val="none" w:sz="0" w:space="0" w:color="auto"/>
                              </w:divBdr>
                              <w:divsChild>
                                <w:div w:id="400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0846">
                      <w:marLeft w:val="0"/>
                      <w:marRight w:val="0"/>
                      <w:marTop w:val="0"/>
                      <w:marBottom w:val="0"/>
                      <w:divBdr>
                        <w:top w:val="none" w:sz="0" w:space="0" w:color="auto"/>
                        <w:left w:val="none" w:sz="0" w:space="0" w:color="auto"/>
                        <w:bottom w:val="none" w:sz="0" w:space="0" w:color="auto"/>
                        <w:right w:val="none" w:sz="0" w:space="0" w:color="auto"/>
                      </w:divBdr>
                      <w:divsChild>
                        <w:div w:id="1994094790">
                          <w:marLeft w:val="0"/>
                          <w:marRight w:val="0"/>
                          <w:marTop w:val="0"/>
                          <w:marBottom w:val="0"/>
                          <w:divBdr>
                            <w:top w:val="none" w:sz="0" w:space="0" w:color="auto"/>
                            <w:left w:val="none" w:sz="0" w:space="0" w:color="auto"/>
                            <w:bottom w:val="none" w:sz="0" w:space="0" w:color="auto"/>
                            <w:right w:val="none" w:sz="0" w:space="0" w:color="auto"/>
                          </w:divBdr>
                          <w:divsChild>
                            <w:div w:id="68114027">
                              <w:marLeft w:val="0"/>
                              <w:marRight w:val="0"/>
                              <w:marTop w:val="0"/>
                              <w:marBottom w:val="0"/>
                              <w:divBdr>
                                <w:top w:val="none" w:sz="0" w:space="0" w:color="auto"/>
                                <w:left w:val="none" w:sz="0" w:space="0" w:color="auto"/>
                                <w:bottom w:val="none" w:sz="0" w:space="0" w:color="auto"/>
                                <w:right w:val="none" w:sz="0" w:space="0" w:color="auto"/>
                              </w:divBdr>
                              <w:divsChild>
                                <w:div w:id="1811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742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83576958">
                  <w:marLeft w:val="0"/>
                  <w:marRight w:val="0"/>
                  <w:marTop w:val="0"/>
                  <w:marBottom w:val="0"/>
                  <w:divBdr>
                    <w:top w:val="none" w:sz="0" w:space="0" w:color="auto"/>
                    <w:left w:val="none" w:sz="0" w:space="0" w:color="auto"/>
                    <w:bottom w:val="none" w:sz="0" w:space="0" w:color="auto"/>
                    <w:right w:val="none" w:sz="0" w:space="0" w:color="auto"/>
                  </w:divBdr>
                  <w:divsChild>
                    <w:div w:id="617875186">
                      <w:marLeft w:val="0"/>
                      <w:marRight w:val="0"/>
                      <w:marTop w:val="0"/>
                      <w:marBottom w:val="0"/>
                      <w:divBdr>
                        <w:top w:val="none" w:sz="0" w:space="0" w:color="auto"/>
                        <w:left w:val="none" w:sz="0" w:space="0" w:color="auto"/>
                        <w:bottom w:val="none" w:sz="0" w:space="0" w:color="auto"/>
                        <w:right w:val="none" w:sz="0" w:space="0" w:color="auto"/>
                      </w:divBdr>
                      <w:divsChild>
                        <w:div w:id="1617786769">
                          <w:marLeft w:val="0"/>
                          <w:marRight w:val="0"/>
                          <w:marTop w:val="0"/>
                          <w:marBottom w:val="0"/>
                          <w:divBdr>
                            <w:top w:val="none" w:sz="0" w:space="0" w:color="auto"/>
                            <w:left w:val="none" w:sz="0" w:space="0" w:color="auto"/>
                            <w:bottom w:val="none" w:sz="0" w:space="0" w:color="auto"/>
                            <w:right w:val="none" w:sz="0" w:space="0" w:color="auto"/>
                          </w:divBdr>
                          <w:divsChild>
                            <w:div w:id="1596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9390">
              <w:marLeft w:val="0"/>
              <w:marRight w:val="0"/>
              <w:marTop w:val="0"/>
              <w:marBottom w:val="0"/>
              <w:divBdr>
                <w:top w:val="none" w:sz="0" w:space="0" w:color="auto"/>
                <w:left w:val="none" w:sz="0" w:space="0" w:color="auto"/>
                <w:bottom w:val="none" w:sz="0" w:space="0" w:color="auto"/>
                <w:right w:val="none" w:sz="0" w:space="0" w:color="auto"/>
              </w:divBdr>
              <w:divsChild>
                <w:div w:id="1646665239">
                  <w:marLeft w:val="0"/>
                  <w:marRight w:val="0"/>
                  <w:marTop w:val="0"/>
                  <w:marBottom w:val="0"/>
                  <w:divBdr>
                    <w:top w:val="none" w:sz="0" w:space="0" w:color="auto"/>
                    <w:left w:val="none" w:sz="0" w:space="0" w:color="auto"/>
                    <w:bottom w:val="none" w:sz="0" w:space="0" w:color="auto"/>
                    <w:right w:val="none" w:sz="0" w:space="0" w:color="auto"/>
                  </w:divBdr>
                  <w:divsChild>
                    <w:div w:id="1132820020">
                      <w:marLeft w:val="0"/>
                      <w:marRight w:val="0"/>
                      <w:marTop w:val="0"/>
                      <w:marBottom w:val="0"/>
                      <w:divBdr>
                        <w:top w:val="none" w:sz="0" w:space="0" w:color="auto"/>
                        <w:left w:val="none" w:sz="0" w:space="0" w:color="auto"/>
                        <w:bottom w:val="none" w:sz="0" w:space="0" w:color="auto"/>
                        <w:right w:val="none" w:sz="0" w:space="0" w:color="auto"/>
                      </w:divBdr>
                      <w:divsChild>
                        <w:div w:id="1684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5516">
                  <w:marLeft w:val="720"/>
                  <w:marRight w:val="720"/>
                  <w:marTop w:val="0"/>
                  <w:marBottom w:val="0"/>
                  <w:divBdr>
                    <w:top w:val="none" w:sz="0" w:space="0" w:color="auto"/>
                    <w:left w:val="none" w:sz="0" w:space="0" w:color="auto"/>
                    <w:bottom w:val="none" w:sz="0" w:space="0" w:color="auto"/>
                    <w:right w:val="none" w:sz="0" w:space="0" w:color="auto"/>
                  </w:divBdr>
                </w:div>
              </w:divsChild>
            </w:div>
            <w:div w:id="1613317354">
              <w:marLeft w:val="0"/>
              <w:marRight w:val="0"/>
              <w:marTop w:val="0"/>
              <w:marBottom w:val="0"/>
              <w:divBdr>
                <w:top w:val="none" w:sz="0" w:space="0" w:color="auto"/>
                <w:left w:val="none" w:sz="0" w:space="0" w:color="auto"/>
                <w:bottom w:val="none" w:sz="0" w:space="0" w:color="auto"/>
                <w:right w:val="none" w:sz="0" w:space="0" w:color="auto"/>
              </w:divBdr>
              <w:divsChild>
                <w:div w:id="1201865724">
                  <w:marLeft w:val="0"/>
                  <w:marRight w:val="0"/>
                  <w:marTop w:val="0"/>
                  <w:marBottom w:val="0"/>
                  <w:divBdr>
                    <w:top w:val="none" w:sz="0" w:space="0" w:color="auto"/>
                    <w:left w:val="none" w:sz="0" w:space="0" w:color="auto"/>
                    <w:bottom w:val="none" w:sz="0" w:space="0" w:color="auto"/>
                    <w:right w:val="none" w:sz="0" w:space="0" w:color="auto"/>
                  </w:divBdr>
                  <w:divsChild>
                    <w:div w:id="713434076">
                      <w:marLeft w:val="0"/>
                      <w:marRight w:val="0"/>
                      <w:marTop w:val="0"/>
                      <w:marBottom w:val="0"/>
                      <w:divBdr>
                        <w:top w:val="none" w:sz="0" w:space="0" w:color="auto"/>
                        <w:left w:val="none" w:sz="0" w:space="0" w:color="auto"/>
                        <w:bottom w:val="none" w:sz="0" w:space="0" w:color="auto"/>
                        <w:right w:val="none" w:sz="0" w:space="0" w:color="auto"/>
                      </w:divBdr>
                      <w:divsChild>
                        <w:div w:id="17418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397">
              <w:marLeft w:val="0"/>
              <w:marRight w:val="0"/>
              <w:marTop w:val="0"/>
              <w:marBottom w:val="0"/>
              <w:divBdr>
                <w:top w:val="none" w:sz="0" w:space="0" w:color="auto"/>
                <w:left w:val="none" w:sz="0" w:space="0" w:color="auto"/>
                <w:bottom w:val="none" w:sz="0" w:space="0" w:color="auto"/>
                <w:right w:val="none" w:sz="0" w:space="0" w:color="auto"/>
              </w:divBdr>
              <w:divsChild>
                <w:div w:id="1115363826">
                  <w:marLeft w:val="0"/>
                  <w:marRight w:val="0"/>
                  <w:marTop w:val="0"/>
                  <w:marBottom w:val="0"/>
                  <w:divBdr>
                    <w:top w:val="none" w:sz="0" w:space="0" w:color="auto"/>
                    <w:left w:val="none" w:sz="0" w:space="0" w:color="auto"/>
                    <w:bottom w:val="none" w:sz="0" w:space="0" w:color="auto"/>
                    <w:right w:val="none" w:sz="0" w:space="0" w:color="auto"/>
                  </w:divBdr>
                  <w:divsChild>
                    <w:div w:id="1492286327">
                      <w:marLeft w:val="0"/>
                      <w:marRight w:val="0"/>
                      <w:marTop w:val="0"/>
                      <w:marBottom w:val="0"/>
                      <w:divBdr>
                        <w:top w:val="none" w:sz="0" w:space="0" w:color="auto"/>
                        <w:left w:val="none" w:sz="0" w:space="0" w:color="auto"/>
                        <w:bottom w:val="none" w:sz="0" w:space="0" w:color="auto"/>
                        <w:right w:val="none" w:sz="0" w:space="0" w:color="auto"/>
                      </w:divBdr>
                      <w:divsChild>
                        <w:div w:id="1506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942">
                  <w:marLeft w:val="0"/>
                  <w:marRight w:val="0"/>
                  <w:marTop w:val="450"/>
                  <w:marBottom w:val="150"/>
                  <w:divBdr>
                    <w:top w:val="dashed" w:sz="6" w:space="8" w:color="808080"/>
                    <w:left w:val="dashed" w:sz="6" w:space="8" w:color="808080"/>
                    <w:bottom w:val="dashed" w:sz="6" w:space="8" w:color="808080"/>
                    <w:right w:val="dashed" w:sz="6" w:space="8" w:color="808080"/>
                  </w:divBdr>
                </w:div>
                <w:div w:id="817841158">
                  <w:marLeft w:val="0"/>
                  <w:marRight w:val="0"/>
                  <w:marTop w:val="0"/>
                  <w:marBottom w:val="0"/>
                  <w:divBdr>
                    <w:top w:val="none" w:sz="0" w:space="0" w:color="auto"/>
                    <w:left w:val="none" w:sz="0" w:space="0" w:color="auto"/>
                    <w:bottom w:val="none" w:sz="0" w:space="0" w:color="auto"/>
                    <w:right w:val="none" w:sz="0" w:space="0" w:color="auto"/>
                  </w:divBdr>
                </w:div>
                <w:div w:id="1179393259">
                  <w:marLeft w:val="0"/>
                  <w:marRight w:val="0"/>
                  <w:marTop w:val="0"/>
                  <w:marBottom w:val="0"/>
                  <w:divBdr>
                    <w:top w:val="none" w:sz="0" w:space="0" w:color="auto"/>
                    <w:left w:val="none" w:sz="0" w:space="0" w:color="auto"/>
                    <w:bottom w:val="none" w:sz="0" w:space="0" w:color="auto"/>
                    <w:right w:val="none" w:sz="0" w:space="0" w:color="auto"/>
                  </w:divBdr>
                </w:div>
                <w:div w:id="1478455461">
                  <w:marLeft w:val="0"/>
                  <w:marRight w:val="0"/>
                  <w:marTop w:val="0"/>
                  <w:marBottom w:val="0"/>
                  <w:divBdr>
                    <w:top w:val="none" w:sz="0" w:space="0" w:color="auto"/>
                    <w:left w:val="none" w:sz="0" w:space="0" w:color="auto"/>
                    <w:bottom w:val="none" w:sz="0" w:space="0" w:color="auto"/>
                    <w:right w:val="none" w:sz="0" w:space="0" w:color="auto"/>
                  </w:divBdr>
                  <w:divsChild>
                    <w:div w:id="71702512">
                      <w:marLeft w:val="0"/>
                      <w:marRight w:val="0"/>
                      <w:marTop w:val="0"/>
                      <w:marBottom w:val="0"/>
                      <w:divBdr>
                        <w:top w:val="none" w:sz="0" w:space="0" w:color="auto"/>
                        <w:left w:val="none" w:sz="0" w:space="0" w:color="auto"/>
                        <w:bottom w:val="none" w:sz="0" w:space="0" w:color="auto"/>
                        <w:right w:val="none" w:sz="0" w:space="0" w:color="auto"/>
                      </w:divBdr>
                      <w:divsChild>
                        <w:div w:id="1514145088">
                          <w:marLeft w:val="0"/>
                          <w:marRight w:val="0"/>
                          <w:marTop w:val="0"/>
                          <w:marBottom w:val="0"/>
                          <w:divBdr>
                            <w:top w:val="none" w:sz="0" w:space="0" w:color="auto"/>
                            <w:left w:val="none" w:sz="0" w:space="0" w:color="auto"/>
                            <w:bottom w:val="none" w:sz="0" w:space="0" w:color="auto"/>
                            <w:right w:val="none" w:sz="0" w:space="0" w:color="auto"/>
                          </w:divBdr>
                          <w:divsChild>
                            <w:div w:id="2069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49185">
              <w:marLeft w:val="0"/>
              <w:marRight w:val="0"/>
              <w:marTop w:val="0"/>
              <w:marBottom w:val="0"/>
              <w:divBdr>
                <w:top w:val="none" w:sz="0" w:space="0" w:color="auto"/>
                <w:left w:val="none" w:sz="0" w:space="0" w:color="auto"/>
                <w:bottom w:val="none" w:sz="0" w:space="0" w:color="auto"/>
                <w:right w:val="none" w:sz="0" w:space="0" w:color="auto"/>
              </w:divBdr>
              <w:divsChild>
                <w:div w:id="1956863037">
                  <w:marLeft w:val="0"/>
                  <w:marRight w:val="0"/>
                  <w:marTop w:val="0"/>
                  <w:marBottom w:val="0"/>
                  <w:divBdr>
                    <w:top w:val="none" w:sz="0" w:space="0" w:color="auto"/>
                    <w:left w:val="none" w:sz="0" w:space="0" w:color="auto"/>
                    <w:bottom w:val="none" w:sz="0" w:space="0" w:color="auto"/>
                    <w:right w:val="none" w:sz="0" w:space="0" w:color="auto"/>
                  </w:divBdr>
                  <w:divsChild>
                    <w:div w:id="1659914802">
                      <w:marLeft w:val="0"/>
                      <w:marRight w:val="0"/>
                      <w:marTop w:val="0"/>
                      <w:marBottom w:val="0"/>
                      <w:divBdr>
                        <w:top w:val="none" w:sz="0" w:space="0" w:color="auto"/>
                        <w:left w:val="none" w:sz="0" w:space="0" w:color="auto"/>
                        <w:bottom w:val="none" w:sz="0" w:space="0" w:color="auto"/>
                        <w:right w:val="none" w:sz="0" w:space="0" w:color="auto"/>
                      </w:divBdr>
                      <w:divsChild>
                        <w:div w:id="1168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2106">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2030373827">
              <w:marLeft w:val="0"/>
              <w:marRight w:val="0"/>
              <w:marTop w:val="0"/>
              <w:marBottom w:val="0"/>
              <w:divBdr>
                <w:top w:val="none" w:sz="0" w:space="0" w:color="auto"/>
                <w:left w:val="none" w:sz="0" w:space="0" w:color="auto"/>
                <w:bottom w:val="none" w:sz="0" w:space="0" w:color="auto"/>
                <w:right w:val="none" w:sz="0" w:space="0" w:color="auto"/>
              </w:divBdr>
              <w:divsChild>
                <w:div w:id="307516562">
                  <w:marLeft w:val="0"/>
                  <w:marRight w:val="0"/>
                  <w:marTop w:val="0"/>
                  <w:marBottom w:val="0"/>
                  <w:divBdr>
                    <w:top w:val="none" w:sz="0" w:space="0" w:color="auto"/>
                    <w:left w:val="none" w:sz="0" w:space="0" w:color="auto"/>
                    <w:bottom w:val="none" w:sz="0" w:space="0" w:color="auto"/>
                    <w:right w:val="none" w:sz="0" w:space="0" w:color="auto"/>
                  </w:divBdr>
                  <w:divsChild>
                    <w:div w:id="174080125">
                      <w:marLeft w:val="0"/>
                      <w:marRight w:val="0"/>
                      <w:marTop w:val="0"/>
                      <w:marBottom w:val="0"/>
                      <w:divBdr>
                        <w:top w:val="none" w:sz="0" w:space="0" w:color="auto"/>
                        <w:left w:val="none" w:sz="0" w:space="0" w:color="auto"/>
                        <w:bottom w:val="none" w:sz="0" w:space="0" w:color="auto"/>
                        <w:right w:val="none" w:sz="0" w:space="0" w:color="auto"/>
                      </w:divBdr>
                      <w:divsChild>
                        <w:div w:id="6918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442">
                  <w:marLeft w:val="0"/>
                  <w:marRight w:val="0"/>
                  <w:marTop w:val="0"/>
                  <w:marBottom w:val="0"/>
                  <w:divBdr>
                    <w:top w:val="none" w:sz="0" w:space="0" w:color="auto"/>
                    <w:left w:val="none" w:sz="0" w:space="0" w:color="auto"/>
                    <w:bottom w:val="none" w:sz="0" w:space="0" w:color="auto"/>
                    <w:right w:val="none" w:sz="0" w:space="0" w:color="auto"/>
                  </w:divBdr>
                  <w:divsChild>
                    <w:div w:id="1209103150">
                      <w:marLeft w:val="0"/>
                      <w:marRight w:val="0"/>
                      <w:marTop w:val="0"/>
                      <w:marBottom w:val="0"/>
                      <w:divBdr>
                        <w:top w:val="none" w:sz="0" w:space="0" w:color="auto"/>
                        <w:left w:val="none" w:sz="0" w:space="0" w:color="auto"/>
                        <w:bottom w:val="none" w:sz="0" w:space="0" w:color="auto"/>
                        <w:right w:val="none" w:sz="0" w:space="0" w:color="auto"/>
                      </w:divBdr>
                      <w:divsChild>
                        <w:div w:id="43457797">
                          <w:marLeft w:val="0"/>
                          <w:marRight w:val="0"/>
                          <w:marTop w:val="0"/>
                          <w:marBottom w:val="0"/>
                          <w:divBdr>
                            <w:top w:val="none" w:sz="0" w:space="0" w:color="auto"/>
                            <w:left w:val="none" w:sz="0" w:space="0" w:color="auto"/>
                            <w:bottom w:val="none" w:sz="0" w:space="0" w:color="auto"/>
                            <w:right w:val="none" w:sz="0" w:space="0" w:color="auto"/>
                          </w:divBdr>
                          <w:divsChild>
                            <w:div w:id="2127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612">
                      <w:marLeft w:val="450"/>
                      <w:marRight w:val="0"/>
                      <w:marTop w:val="150"/>
                      <w:marBottom w:val="150"/>
                      <w:divBdr>
                        <w:top w:val="single" w:sz="6" w:space="8" w:color="000000"/>
                        <w:left w:val="single" w:sz="6" w:space="15" w:color="000000"/>
                        <w:bottom w:val="single" w:sz="6" w:space="15" w:color="000000"/>
                        <w:right w:val="single" w:sz="6" w:space="15" w:color="000000"/>
                      </w:divBdr>
                    </w:div>
                    <w:div w:id="1473064672">
                      <w:marLeft w:val="720"/>
                      <w:marRight w:val="720"/>
                      <w:marTop w:val="0"/>
                      <w:marBottom w:val="0"/>
                      <w:divBdr>
                        <w:top w:val="none" w:sz="0" w:space="0" w:color="auto"/>
                        <w:left w:val="none" w:sz="0" w:space="0" w:color="auto"/>
                        <w:bottom w:val="none" w:sz="0" w:space="0" w:color="auto"/>
                        <w:right w:val="none" w:sz="0" w:space="0" w:color="auto"/>
                      </w:divBdr>
                    </w:div>
                  </w:divsChild>
                </w:div>
                <w:div w:id="856043096">
                  <w:marLeft w:val="0"/>
                  <w:marRight w:val="0"/>
                  <w:marTop w:val="0"/>
                  <w:marBottom w:val="0"/>
                  <w:divBdr>
                    <w:top w:val="none" w:sz="0" w:space="0" w:color="auto"/>
                    <w:left w:val="none" w:sz="0" w:space="0" w:color="auto"/>
                    <w:bottom w:val="none" w:sz="0" w:space="0" w:color="auto"/>
                    <w:right w:val="none" w:sz="0" w:space="0" w:color="auto"/>
                  </w:divBdr>
                  <w:divsChild>
                    <w:div w:id="1423912708">
                      <w:marLeft w:val="0"/>
                      <w:marRight w:val="0"/>
                      <w:marTop w:val="0"/>
                      <w:marBottom w:val="0"/>
                      <w:divBdr>
                        <w:top w:val="none" w:sz="0" w:space="0" w:color="auto"/>
                        <w:left w:val="none" w:sz="0" w:space="0" w:color="auto"/>
                        <w:bottom w:val="none" w:sz="0" w:space="0" w:color="auto"/>
                        <w:right w:val="none" w:sz="0" w:space="0" w:color="auto"/>
                      </w:divBdr>
                      <w:divsChild>
                        <w:div w:id="311371430">
                          <w:marLeft w:val="0"/>
                          <w:marRight w:val="0"/>
                          <w:marTop w:val="0"/>
                          <w:marBottom w:val="0"/>
                          <w:divBdr>
                            <w:top w:val="none" w:sz="0" w:space="0" w:color="auto"/>
                            <w:left w:val="none" w:sz="0" w:space="0" w:color="auto"/>
                            <w:bottom w:val="none" w:sz="0" w:space="0" w:color="auto"/>
                            <w:right w:val="none" w:sz="0" w:space="0" w:color="auto"/>
                          </w:divBdr>
                          <w:divsChild>
                            <w:div w:id="19347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28396">
          <w:marLeft w:val="0"/>
          <w:marRight w:val="0"/>
          <w:marTop w:val="0"/>
          <w:marBottom w:val="0"/>
          <w:divBdr>
            <w:top w:val="none" w:sz="0" w:space="0" w:color="auto"/>
            <w:left w:val="none" w:sz="0" w:space="0" w:color="auto"/>
            <w:bottom w:val="none" w:sz="0" w:space="0" w:color="auto"/>
            <w:right w:val="none" w:sz="0" w:space="0" w:color="auto"/>
          </w:divBdr>
          <w:divsChild>
            <w:div w:id="906917518">
              <w:marLeft w:val="0"/>
              <w:marRight w:val="0"/>
              <w:marTop w:val="0"/>
              <w:marBottom w:val="0"/>
              <w:divBdr>
                <w:top w:val="none" w:sz="0" w:space="0" w:color="auto"/>
                <w:left w:val="none" w:sz="0" w:space="0" w:color="auto"/>
                <w:bottom w:val="none" w:sz="0" w:space="0" w:color="auto"/>
                <w:right w:val="none" w:sz="0" w:space="0" w:color="auto"/>
              </w:divBdr>
              <w:divsChild>
                <w:div w:id="1853835787">
                  <w:marLeft w:val="0"/>
                  <w:marRight w:val="0"/>
                  <w:marTop w:val="0"/>
                  <w:marBottom w:val="0"/>
                  <w:divBdr>
                    <w:top w:val="none" w:sz="0" w:space="0" w:color="auto"/>
                    <w:left w:val="none" w:sz="0" w:space="0" w:color="auto"/>
                    <w:bottom w:val="none" w:sz="0" w:space="0" w:color="auto"/>
                    <w:right w:val="none" w:sz="0" w:space="0" w:color="auto"/>
                  </w:divBdr>
                  <w:divsChild>
                    <w:div w:id="1603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011">
              <w:marLeft w:val="0"/>
              <w:marRight w:val="0"/>
              <w:marTop w:val="450"/>
              <w:marBottom w:val="150"/>
              <w:divBdr>
                <w:top w:val="dashed" w:sz="6" w:space="8" w:color="808080"/>
                <w:left w:val="dashed" w:sz="6" w:space="8" w:color="808080"/>
                <w:bottom w:val="dashed" w:sz="6" w:space="8" w:color="808080"/>
                <w:right w:val="dashed" w:sz="6" w:space="8" w:color="808080"/>
              </w:divBdr>
            </w:div>
            <w:div w:id="1419255619">
              <w:marLeft w:val="0"/>
              <w:marRight w:val="0"/>
              <w:marTop w:val="0"/>
              <w:marBottom w:val="0"/>
              <w:divBdr>
                <w:top w:val="none" w:sz="0" w:space="0" w:color="auto"/>
                <w:left w:val="none" w:sz="0" w:space="0" w:color="auto"/>
                <w:bottom w:val="none" w:sz="0" w:space="0" w:color="auto"/>
                <w:right w:val="none" w:sz="0" w:space="0" w:color="auto"/>
              </w:divBdr>
              <w:divsChild>
                <w:div w:id="1741362850">
                  <w:marLeft w:val="0"/>
                  <w:marRight w:val="0"/>
                  <w:marTop w:val="0"/>
                  <w:marBottom w:val="0"/>
                  <w:divBdr>
                    <w:top w:val="none" w:sz="0" w:space="0" w:color="auto"/>
                    <w:left w:val="none" w:sz="0" w:space="0" w:color="auto"/>
                    <w:bottom w:val="none" w:sz="0" w:space="0" w:color="auto"/>
                    <w:right w:val="none" w:sz="0" w:space="0" w:color="auto"/>
                  </w:divBdr>
                  <w:divsChild>
                    <w:div w:id="112015577">
                      <w:marLeft w:val="0"/>
                      <w:marRight w:val="0"/>
                      <w:marTop w:val="0"/>
                      <w:marBottom w:val="0"/>
                      <w:divBdr>
                        <w:top w:val="none" w:sz="0" w:space="0" w:color="auto"/>
                        <w:left w:val="none" w:sz="0" w:space="0" w:color="auto"/>
                        <w:bottom w:val="none" w:sz="0" w:space="0" w:color="auto"/>
                        <w:right w:val="none" w:sz="0" w:space="0" w:color="auto"/>
                      </w:divBdr>
                      <w:divsChild>
                        <w:div w:id="8190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728">
              <w:marLeft w:val="0"/>
              <w:marRight w:val="0"/>
              <w:marTop w:val="0"/>
              <w:marBottom w:val="0"/>
              <w:divBdr>
                <w:top w:val="none" w:sz="0" w:space="0" w:color="auto"/>
                <w:left w:val="none" w:sz="0" w:space="0" w:color="auto"/>
                <w:bottom w:val="none" w:sz="0" w:space="0" w:color="auto"/>
                <w:right w:val="none" w:sz="0" w:space="0" w:color="auto"/>
              </w:divBdr>
              <w:divsChild>
                <w:div w:id="953558502">
                  <w:marLeft w:val="0"/>
                  <w:marRight w:val="0"/>
                  <w:marTop w:val="0"/>
                  <w:marBottom w:val="0"/>
                  <w:divBdr>
                    <w:top w:val="none" w:sz="0" w:space="0" w:color="auto"/>
                    <w:left w:val="none" w:sz="0" w:space="0" w:color="auto"/>
                    <w:bottom w:val="none" w:sz="0" w:space="0" w:color="auto"/>
                    <w:right w:val="none" w:sz="0" w:space="0" w:color="auto"/>
                  </w:divBdr>
                  <w:divsChild>
                    <w:div w:id="2061199832">
                      <w:marLeft w:val="0"/>
                      <w:marRight w:val="0"/>
                      <w:marTop w:val="0"/>
                      <w:marBottom w:val="0"/>
                      <w:divBdr>
                        <w:top w:val="none" w:sz="0" w:space="0" w:color="auto"/>
                        <w:left w:val="none" w:sz="0" w:space="0" w:color="auto"/>
                        <w:bottom w:val="none" w:sz="0" w:space="0" w:color="auto"/>
                        <w:right w:val="none" w:sz="0" w:space="0" w:color="auto"/>
                      </w:divBdr>
                      <w:divsChild>
                        <w:div w:id="1706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3013">
              <w:marLeft w:val="0"/>
              <w:marRight w:val="0"/>
              <w:marTop w:val="0"/>
              <w:marBottom w:val="0"/>
              <w:divBdr>
                <w:top w:val="none" w:sz="0" w:space="0" w:color="auto"/>
                <w:left w:val="none" w:sz="0" w:space="0" w:color="auto"/>
                <w:bottom w:val="none" w:sz="0" w:space="0" w:color="auto"/>
                <w:right w:val="none" w:sz="0" w:space="0" w:color="auto"/>
              </w:divBdr>
              <w:divsChild>
                <w:div w:id="332225081">
                  <w:marLeft w:val="0"/>
                  <w:marRight w:val="0"/>
                  <w:marTop w:val="0"/>
                  <w:marBottom w:val="0"/>
                  <w:divBdr>
                    <w:top w:val="none" w:sz="0" w:space="0" w:color="auto"/>
                    <w:left w:val="none" w:sz="0" w:space="0" w:color="auto"/>
                    <w:bottom w:val="none" w:sz="0" w:space="0" w:color="auto"/>
                    <w:right w:val="none" w:sz="0" w:space="0" w:color="auto"/>
                  </w:divBdr>
                  <w:divsChild>
                    <w:div w:id="5519918">
                      <w:marLeft w:val="0"/>
                      <w:marRight w:val="0"/>
                      <w:marTop w:val="0"/>
                      <w:marBottom w:val="0"/>
                      <w:divBdr>
                        <w:top w:val="none" w:sz="0" w:space="0" w:color="auto"/>
                        <w:left w:val="none" w:sz="0" w:space="0" w:color="auto"/>
                        <w:bottom w:val="none" w:sz="0" w:space="0" w:color="auto"/>
                        <w:right w:val="none" w:sz="0" w:space="0" w:color="auto"/>
                      </w:divBdr>
                      <w:divsChild>
                        <w:div w:id="236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2249">
              <w:marLeft w:val="720"/>
              <w:marRight w:val="720"/>
              <w:marTop w:val="0"/>
              <w:marBottom w:val="0"/>
              <w:divBdr>
                <w:top w:val="none" w:sz="0" w:space="0" w:color="auto"/>
                <w:left w:val="none" w:sz="0" w:space="0" w:color="auto"/>
                <w:bottom w:val="none" w:sz="0" w:space="0" w:color="auto"/>
                <w:right w:val="none" w:sz="0" w:space="0" w:color="auto"/>
              </w:divBdr>
            </w:div>
            <w:div w:id="931663258">
              <w:marLeft w:val="0"/>
              <w:marRight w:val="0"/>
              <w:marTop w:val="0"/>
              <w:marBottom w:val="0"/>
              <w:divBdr>
                <w:top w:val="none" w:sz="0" w:space="0" w:color="auto"/>
                <w:left w:val="none" w:sz="0" w:space="0" w:color="auto"/>
                <w:bottom w:val="none" w:sz="0" w:space="0" w:color="auto"/>
                <w:right w:val="none" w:sz="0" w:space="0" w:color="auto"/>
              </w:divBdr>
              <w:divsChild>
                <w:div w:id="1541045574">
                  <w:marLeft w:val="0"/>
                  <w:marRight w:val="0"/>
                  <w:marTop w:val="0"/>
                  <w:marBottom w:val="0"/>
                  <w:divBdr>
                    <w:top w:val="none" w:sz="0" w:space="0" w:color="auto"/>
                    <w:left w:val="none" w:sz="0" w:space="0" w:color="auto"/>
                    <w:bottom w:val="none" w:sz="0" w:space="0" w:color="auto"/>
                    <w:right w:val="none" w:sz="0" w:space="0" w:color="auto"/>
                  </w:divBdr>
                  <w:divsChild>
                    <w:div w:id="1422487889">
                      <w:marLeft w:val="0"/>
                      <w:marRight w:val="0"/>
                      <w:marTop w:val="0"/>
                      <w:marBottom w:val="0"/>
                      <w:divBdr>
                        <w:top w:val="none" w:sz="0" w:space="0" w:color="auto"/>
                        <w:left w:val="none" w:sz="0" w:space="0" w:color="auto"/>
                        <w:bottom w:val="none" w:sz="0" w:space="0" w:color="auto"/>
                        <w:right w:val="none" w:sz="0" w:space="0" w:color="auto"/>
                      </w:divBdr>
                      <w:divsChild>
                        <w:div w:id="19680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024">
                  <w:marLeft w:val="720"/>
                  <w:marRight w:val="720"/>
                  <w:marTop w:val="0"/>
                  <w:marBottom w:val="0"/>
                  <w:divBdr>
                    <w:top w:val="none" w:sz="0" w:space="0" w:color="auto"/>
                    <w:left w:val="none" w:sz="0" w:space="0" w:color="auto"/>
                    <w:bottom w:val="none" w:sz="0" w:space="0" w:color="auto"/>
                    <w:right w:val="none" w:sz="0" w:space="0" w:color="auto"/>
                  </w:divBdr>
                </w:div>
                <w:div w:id="690570949">
                  <w:marLeft w:val="0"/>
                  <w:marRight w:val="0"/>
                  <w:marTop w:val="0"/>
                  <w:marBottom w:val="0"/>
                  <w:divBdr>
                    <w:top w:val="none" w:sz="0" w:space="0" w:color="auto"/>
                    <w:left w:val="none" w:sz="0" w:space="0" w:color="auto"/>
                    <w:bottom w:val="none" w:sz="0" w:space="0" w:color="auto"/>
                    <w:right w:val="none" w:sz="0" w:space="0" w:color="auto"/>
                  </w:divBdr>
                  <w:divsChild>
                    <w:div w:id="1210529430">
                      <w:marLeft w:val="0"/>
                      <w:marRight w:val="0"/>
                      <w:marTop w:val="0"/>
                      <w:marBottom w:val="0"/>
                      <w:divBdr>
                        <w:top w:val="none" w:sz="0" w:space="0" w:color="auto"/>
                        <w:left w:val="none" w:sz="0" w:space="0" w:color="auto"/>
                        <w:bottom w:val="none" w:sz="0" w:space="0" w:color="auto"/>
                        <w:right w:val="none" w:sz="0" w:space="0" w:color="auto"/>
                      </w:divBdr>
                      <w:divsChild>
                        <w:div w:id="1056395285">
                          <w:marLeft w:val="0"/>
                          <w:marRight w:val="0"/>
                          <w:marTop w:val="0"/>
                          <w:marBottom w:val="0"/>
                          <w:divBdr>
                            <w:top w:val="none" w:sz="0" w:space="0" w:color="auto"/>
                            <w:left w:val="none" w:sz="0" w:space="0" w:color="auto"/>
                            <w:bottom w:val="none" w:sz="0" w:space="0" w:color="auto"/>
                            <w:right w:val="none" w:sz="0" w:space="0" w:color="auto"/>
                          </w:divBdr>
                          <w:divsChild>
                            <w:div w:id="8561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7269">
                  <w:marLeft w:val="0"/>
                  <w:marRight w:val="0"/>
                  <w:marTop w:val="0"/>
                  <w:marBottom w:val="0"/>
                  <w:divBdr>
                    <w:top w:val="none" w:sz="0" w:space="0" w:color="auto"/>
                    <w:left w:val="none" w:sz="0" w:space="0" w:color="auto"/>
                    <w:bottom w:val="none" w:sz="0" w:space="0" w:color="auto"/>
                    <w:right w:val="none" w:sz="0" w:space="0" w:color="auto"/>
                  </w:divBdr>
                  <w:divsChild>
                    <w:div w:id="205990638">
                      <w:marLeft w:val="0"/>
                      <w:marRight w:val="0"/>
                      <w:marTop w:val="0"/>
                      <w:marBottom w:val="0"/>
                      <w:divBdr>
                        <w:top w:val="none" w:sz="0" w:space="0" w:color="auto"/>
                        <w:left w:val="none" w:sz="0" w:space="0" w:color="auto"/>
                        <w:bottom w:val="none" w:sz="0" w:space="0" w:color="auto"/>
                        <w:right w:val="none" w:sz="0" w:space="0" w:color="auto"/>
                      </w:divBdr>
                      <w:divsChild>
                        <w:div w:id="1113130919">
                          <w:marLeft w:val="0"/>
                          <w:marRight w:val="0"/>
                          <w:marTop w:val="0"/>
                          <w:marBottom w:val="0"/>
                          <w:divBdr>
                            <w:top w:val="none" w:sz="0" w:space="0" w:color="auto"/>
                            <w:left w:val="none" w:sz="0" w:space="0" w:color="auto"/>
                            <w:bottom w:val="none" w:sz="0" w:space="0" w:color="auto"/>
                            <w:right w:val="none" w:sz="0" w:space="0" w:color="auto"/>
                          </w:divBdr>
                          <w:divsChild>
                            <w:div w:id="2687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6460">
                  <w:marLeft w:val="0"/>
                  <w:marRight w:val="0"/>
                  <w:marTop w:val="0"/>
                  <w:marBottom w:val="0"/>
                  <w:divBdr>
                    <w:top w:val="none" w:sz="0" w:space="0" w:color="auto"/>
                    <w:left w:val="none" w:sz="0" w:space="0" w:color="auto"/>
                    <w:bottom w:val="none" w:sz="0" w:space="0" w:color="auto"/>
                    <w:right w:val="none" w:sz="0" w:space="0" w:color="auto"/>
                  </w:divBdr>
                  <w:divsChild>
                    <w:div w:id="2086485237">
                      <w:marLeft w:val="0"/>
                      <w:marRight w:val="0"/>
                      <w:marTop w:val="0"/>
                      <w:marBottom w:val="0"/>
                      <w:divBdr>
                        <w:top w:val="none" w:sz="0" w:space="0" w:color="auto"/>
                        <w:left w:val="none" w:sz="0" w:space="0" w:color="auto"/>
                        <w:bottom w:val="none" w:sz="0" w:space="0" w:color="auto"/>
                        <w:right w:val="none" w:sz="0" w:space="0" w:color="auto"/>
                      </w:divBdr>
                      <w:divsChild>
                        <w:div w:id="1713338700">
                          <w:marLeft w:val="0"/>
                          <w:marRight w:val="0"/>
                          <w:marTop w:val="0"/>
                          <w:marBottom w:val="0"/>
                          <w:divBdr>
                            <w:top w:val="none" w:sz="0" w:space="0" w:color="auto"/>
                            <w:left w:val="none" w:sz="0" w:space="0" w:color="auto"/>
                            <w:bottom w:val="none" w:sz="0" w:space="0" w:color="auto"/>
                            <w:right w:val="none" w:sz="0" w:space="0" w:color="auto"/>
                          </w:divBdr>
                          <w:divsChild>
                            <w:div w:id="1926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2730">
                  <w:marLeft w:val="0"/>
                  <w:marRight w:val="0"/>
                  <w:marTop w:val="0"/>
                  <w:marBottom w:val="0"/>
                  <w:divBdr>
                    <w:top w:val="none" w:sz="0" w:space="0" w:color="auto"/>
                    <w:left w:val="none" w:sz="0" w:space="0" w:color="auto"/>
                    <w:bottom w:val="none" w:sz="0" w:space="0" w:color="auto"/>
                    <w:right w:val="none" w:sz="0" w:space="0" w:color="auto"/>
                  </w:divBdr>
                  <w:divsChild>
                    <w:div w:id="2006742693">
                      <w:marLeft w:val="0"/>
                      <w:marRight w:val="0"/>
                      <w:marTop w:val="0"/>
                      <w:marBottom w:val="0"/>
                      <w:divBdr>
                        <w:top w:val="none" w:sz="0" w:space="0" w:color="auto"/>
                        <w:left w:val="none" w:sz="0" w:space="0" w:color="auto"/>
                        <w:bottom w:val="none" w:sz="0" w:space="0" w:color="auto"/>
                        <w:right w:val="none" w:sz="0" w:space="0" w:color="auto"/>
                      </w:divBdr>
                      <w:divsChild>
                        <w:div w:id="801578256">
                          <w:marLeft w:val="0"/>
                          <w:marRight w:val="0"/>
                          <w:marTop w:val="0"/>
                          <w:marBottom w:val="0"/>
                          <w:divBdr>
                            <w:top w:val="none" w:sz="0" w:space="0" w:color="auto"/>
                            <w:left w:val="none" w:sz="0" w:space="0" w:color="auto"/>
                            <w:bottom w:val="none" w:sz="0" w:space="0" w:color="auto"/>
                            <w:right w:val="none" w:sz="0" w:space="0" w:color="auto"/>
                          </w:divBdr>
                          <w:divsChild>
                            <w:div w:id="3615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9444">
                  <w:marLeft w:val="0"/>
                  <w:marRight w:val="0"/>
                  <w:marTop w:val="0"/>
                  <w:marBottom w:val="0"/>
                  <w:divBdr>
                    <w:top w:val="none" w:sz="0" w:space="0" w:color="auto"/>
                    <w:left w:val="none" w:sz="0" w:space="0" w:color="auto"/>
                    <w:bottom w:val="none" w:sz="0" w:space="0" w:color="auto"/>
                    <w:right w:val="none" w:sz="0" w:space="0" w:color="auto"/>
                  </w:divBdr>
                  <w:divsChild>
                    <w:div w:id="1911108880">
                      <w:marLeft w:val="0"/>
                      <w:marRight w:val="0"/>
                      <w:marTop w:val="0"/>
                      <w:marBottom w:val="0"/>
                      <w:divBdr>
                        <w:top w:val="none" w:sz="0" w:space="0" w:color="auto"/>
                        <w:left w:val="none" w:sz="0" w:space="0" w:color="auto"/>
                        <w:bottom w:val="none" w:sz="0" w:space="0" w:color="auto"/>
                        <w:right w:val="none" w:sz="0" w:space="0" w:color="auto"/>
                      </w:divBdr>
                      <w:divsChild>
                        <w:div w:id="962268881">
                          <w:marLeft w:val="0"/>
                          <w:marRight w:val="0"/>
                          <w:marTop w:val="0"/>
                          <w:marBottom w:val="0"/>
                          <w:divBdr>
                            <w:top w:val="none" w:sz="0" w:space="0" w:color="auto"/>
                            <w:left w:val="none" w:sz="0" w:space="0" w:color="auto"/>
                            <w:bottom w:val="none" w:sz="0" w:space="0" w:color="auto"/>
                            <w:right w:val="none" w:sz="0" w:space="0" w:color="auto"/>
                          </w:divBdr>
                          <w:divsChild>
                            <w:div w:id="681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456">
                      <w:marLeft w:val="720"/>
                      <w:marRight w:val="720"/>
                      <w:marTop w:val="0"/>
                      <w:marBottom w:val="0"/>
                      <w:divBdr>
                        <w:top w:val="none" w:sz="0" w:space="0" w:color="auto"/>
                        <w:left w:val="none" w:sz="0" w:space="0" w:color="auto"/>
                        <w:bottom w:val="none" w:sz="0" w:space="0" w:color="auto"/>
                        <w:right w:val="none" w:sz="0" w:space="0" w:color="auto"/>
                      </w:divBdr>
                    </w:div>
                    <w:div w:id="1927417060">
                      <w:marLeft w:val="0"/>
                      <w:marRight w:val="0"/>
                      <w:marTop w:val="0"/>
                      <w:marBottom w:val="0"/>
                      <w:divBdr>
                        <w:top w:val="none" w:sz="0" w:space="0" w:color="auto"/>
                        <w:left w:val="none" w:sz="0" w:space="0" w:color="auto"/>
                        <w:bottom w:val="none" w:sz="0" w:space="0" w:color="auto"/>
                        <w:right w:val="none" w:sz="0" w:space="0" w:color="auto"/>
                      </w:divBdr>
                      <w:divsChild>
                        <w:div w:id="1691905858">
                          <w:marLeft w:val="0"/>
                          <w:marRight w:val="0"/>
                          <w:marTop w:val="0"/>
                          <w:marBottom w:val="0"/>
                          <w:divBdr>
                            <w:top w:val="none" w:sz="0" w:space="0" w:color="auto"/>
                            <w:left w:val="none" w:sz="0" w:space="0" w:color="auto"/>
                            <w:bottom w:val="none" w:sz="0" w:space="0" w:color="auto"/>
                            <w:right w:val="none" w:sz="0" w:space="0" w:color="auto"/>
                          </w:divBdr>
                          <w:divsChild>
                            <w:div w:id="1160123516">
                              <w:marLeft w:val="0"/>
                              <w:marRight w:val="0"/>
                              <w:marTop w:val="0"/>
                              <w:marBottom w:val="0"/>
                              <w:divBdr>
                                <w:top w:val="none" w:sz="0" w:space="0" w:color="auto"/>
                                <w:left w:val="none" w:sz="0" w:space="0" w:color="auto"/>
                                <w:bottom w:val="none" w:sz="0" w:space="0" w:color="auto"/>
                                <w:right w:val="none" w:sz="0" w:space="0" w:color="auto"/>
                              </w:divBdr>
                              <w:divsChild>
                                <w:div w:id="1914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52082">
              <w:marLeft w:val="0"/>
              <w:marRight w:val="0"/>
              <w:marTop w:val="0"/>
              <w:marBottom w:val="0"/>
              <w:divBdr>
                <w:top w:val="none" w:sz="0" w:space="0" w:color="auto"/>
                <w:left w:val="none" w:sz="0" w:space="0" w:color="auto"/>
                <w:bottom w:val="none" w:sz="0" w:space="0" w:color="auto"/>
                <w:right w:val="none" w:sz="0" w:space="0" w:color="auto"/>
              </w:divBdr>
              <w:divsChild>
                <w:div w:id="1101219172">
                  <w:marLeft w:val="0"/>
                  <w:marRight w:val="0"/>
                  <w:marTop w:val="0"/>
                  <w:marBottom w:val="0"/>
                  <w:divBdr>
                    <w:top w:val="none" w:sz="0" w:space="0" w:color="auto"/>
                    <w:left w:val="none" w:sz="0" w:space="0" w:color="auto"/>
                    <w:bottom w:val="none" w:sz="0" w:space="0" w:color="auto"/>
                    <w:right w:val="none" w:sz="0" w:space="0" w:color="auto"/>
                  </w:divBdr>
                  <w:divsChild>
                    <w:div w:id="433786292">
                      <w:marLeft w:val="0"/>
                      <w:marRight w:val="0"/>
                      <w:marTop w:val="0"/>
                      <w:marBottom w:val="0"/>
                      <w:divBdr>
                        <w:top w:val="none" w:sz="0" w:space="0" w:color="auto"/>
                        <w:left w:val="none" w:sz="0" w:space="0" w:color="auto"/>
                        <w:bottom w:val="none" w:sz="0" w:space="0" w:color="auto"/>
                        <w:right w:val="none" w:sz="0" w:space="0" w:color="auto"/>
                      </w:divBdr>
                      <w:divsChild>
                        <w:div w:id="12775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23">
                  <w:marLeft w:val="0"/>
                  <w:marRight w:val="0"/>
                  <w:marTop w:val="0"/>
                  <w:marBottom w:val="0"/>
                  <w:divBdr>
                    <w:top w:val="none" w:sz="0" w:space="0" w:color="auto"/>
                    <w:left w:val="none" w:sz="0" w:space="0" w:color="auto"/>
                    <w:bottom w:val="none" w:sz="0" w:space="0" w:color="auto"/>
                    <w:right w:val="none" w:sz="0" w:space="0" w:color="auto"/>
                  </w:divBdr>
                  <w:divsChild>
                    <w:div w:id="2071686312">
                      <w:marLeft w:val="0"/>
                      <w:marRight w:val="0"/>
                      <w:marTop w:val="0"/>
                      <w:marBottom w:val="0"/>
                      <w:divBdr>
                        <w:top w:val="none" w:sz="0" w:space="0" w:color="auto"/>
                        <w:left w:val="none" w:sz="0" w:space="0" w:color="auto"/>
                        <w:bottom w:val="none" w:sz="0" w:space="0" w:color="auto"/>
                        <w:right w:val="none" w:sz="0" w:space="0" w:color="auto"/>
                      </w:divBdr>
                      <w:divsChild>
                        <w:div w:id="1919749531">
                          <w:marLeft w:val="0"/>
                          <w:marRight w:val="0"/>
                          <w:marTop w:val="0"/>
                          <w:marBottom w:val="0"/>
                          <w:divBdr>
                            <w:top w:val="none" w:sz="0" w:space="0" w:color="auto"/>
                            <w:left w:val="none" w:sz="0" w:space="0" w:color="auto"/>
                            <w:bottom w:val="none" w:sz="0" w:space="0" w:color="auto"/>
                            <w:right w:val="none" w:sz="0" w:space="0" w:color="auto"/>
                          </w:divBdr>
                          <w:divsChild>
                            <w:div w:id="436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3803">
                  <w:marLeft w:val="0"/>
                  <w:marRight w:val="0"/>
                  <w:marTop w:val="0"/>
                  <w:marBottom w:val="0"/>
                  <w:divBdr>
                    <w:top w:val="none" w:sz="0" w:space="0" w:color="auto"/>
                    <w:left w:val="none" w:sz="0" w:space="0" w:color="auto"/>
                    <w:bottom w:val="none" w:sz="0" w:space="0" w:color="auto"/>
                    <w:right w:val="none" w:sz="0" w:space="0" w:color="auto"/>
                  </w:divBdr>
                  <w:divsChild>
                    <w:div w:id="1235244182">
                      <w:marLeft w:val="0"/>
                      <w:marRight w:val="0"/>
                      <w:marTop w:val="0"/>
                      <w:marBottom w:val="0"/>
                      <w:divBdr>
                        <w:top w:val="none" w:sz="0" w:space="0" w:color="auto"/>
                        <w:left w:val="none" w:sz="0" w:space="0" w:color="auto"/>
                        <w:bottom w:val="none" w:sz="0" w:space="0" w:color="auto"/>
                        <w:right w:val="none" w:sz="0" w:space="0" w:color="auto"/>
                      </w:divBdr>
                      <w:divsChild>
                        <w:div w:id="879367461">
                          <w:marLeft w:val="0"/>
                          <w:marRight w:val="0"/>
                          <w:marTop w:val="0"/>
                          <w:marBottom w:val="0"/>
                          <w:divBdr>
                            <w:top w:val="none" w:sz="0" w:space="0" w:color="auto"/>
                            <w:left w:val="none" w:sz="0" w:space="0" w:color="auto"/>
                            <w:bottom w:val="none" w:sz="0" w:space="0" w:color="auto"/>
                            <w:right w:val="none" w:sz="0" w:space="0" w:color="auto"/>
                          </w:divBdr>
                          <w:divsChild>
                            <w:div w:id="1299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79216">
          <w:marLeft w:val="0"/>
          <w:marRight w:val="0"/>
          <w:marTop w:val="0"/>
          <w:marBottom w:val="0"/>
          <w:divBdr>
            <w:top w:val="none" w:sz="0" w:space="0" w:color="auto"/>
            <w:left w:val="none" w:sz="0" w:space="0" w:color="auto"/>
            <w:bottom w:val="none" w:sz="0" w:space="0" w:color="auto"/>
            <w:right w:val="none" w:sz="0" w:space="0" w:color="auto"/>
          </w:divBdr>
          <w:divsChild>
            <w:div w:id="846866888">
              <w:marLeft w:val="0"/>
              <w:marRight w:val="0"/>
              <w:marTop w:val="0"/>
              <w:marBottom w:val="0"/>
              <w:divBdr>
                <w:top w:val="none" w:sz="0" w:space="0" w:color="auto"/>
                <w:left w:val="none" w:sz="0" w:space="0" w:color="auto"/>
                <w:bottom w:val="none" w:sz="0" w:space="0" w:color="auto"/>
                <w:right w:val="none" w:sz="0" w:space="0" w:color="auto"/>
              </w:divBdr>
              <w:divsChild>
                <w:div w:id="2137334371">
                  <w:marLeft w:val="0"/>
                  <w:marRight w:val="0"/>
                  <w:marTop w:val="0"/>
                  <w:marBottom w:val="0"/>
                  <w:divBdr>
                    <w:top w:val="none" w:sz="0" w:space="0" w:color="auto"/>
                    <w:left w:val="none" w:sz="0" w:space="0" w:color="auto"/>
                    <w:bottom w:val="none" w:sz="0" w:space="0" w:color="auto"/>
                    <w:right w:val="none" w:sz="0" w:space="0" w:color="auto"/>
                  </w:divBdr>
                  <w:divsChild>
                    <w:div w:id="1734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1532">
              <w:marLeft w:val="0"/>
              <w:marRight w:val="0"/>
              <w:marTop w:val="0"/>
              <w:marBottom w:val="0"/>
              <w:divBdr>
                <w:top w:val="none" w:sz="0" w:space="0" w:color="auto"/>
                <w:left w:val="none" w:sz="0" w:space="0" w:color="auto"/>
                <w:bottom w:val="none" w:sz="0" w:space="0" w:color="auto"/>
                <w:right w:val="none" w:sz="0" w:space="0" w:color="auto"/>
              </w:divBdr>
              <w:divsChild>
                <w:div w:id="1026176356">
                  <w:marLeft w:val="0"/>
                  <w:marRight w:val="0"/>
                  <w:marTop w:val="0"/>
                  <w:marBottom w:val="0"/>
                  <w:divBdr>
                    <w:top w:val="none" w:sz="0" w:space="0" w:color="auto"/>
                    <w:left w:val="none" w:sz="0" w:space="0" w:color="auto"/>
                    <w:bottom w:val="none" w:sz="0" w:space="0" w:color="auto"/>
                    <w:right w:val="none" w:sz="0" w:space="0" w:color="auto"/>
                  </w:divBdr>
                  <w:divsChild>
                    <w:div w:id="1182629875">
                      <w:marLeft w:val="0"/>
                      <w:marRight w:val="0"/>
                      <w:marTop w:val="0"/>
                      <w:marBottom w:val="0"/>
                      <w:divBdr>
                        <w:top w:val="none" w:sz="0" w:space="0" w:color="auto"/>
                        <w:left w:val="none" w:sz="0" w:space="0" w:color="auto"/>
                        <w:bottom w:val="none" w:sz="0" w:space="0" w:color="auto"/>
                        <w:right w:val="none" w:sz="0" w:space="0" w:color="auto"/>
                      </w:divBdr>
                      <w:divsChild>
                        <w:div w:id="1727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33">
                  <w:marLeft w:val="0"/>
                  <w:marRight w:val="0"/>
                  <w:marTop w:val="0"/>
                  <w:marBottom w:val="0"/>
                  <w:divBdr>
                    <w:top w:val="none" w:sz="0" w:space="0" w:color="auto"/>
                    <w:left w:val="none" w:sz="0" w:space="0" w:color="auto"/>
                    <w:bottom w:val="none" w:sz="0" w:space="0" w:color="auto"/>
                    <w:right w:val="none" w:sz="0" w:space="0" w:color="auto"/>
                  </w:divBdr>
                  <w:divsChild>
                    <w:div w:id="1260286158">
                      <w:marLeft w:val="0"/>
                      <w:marRight w:val="0"/>
                      <w:marTop w:val="0"/>
                      <w:marBottom w:val="0"/>
                      <w:divBdr>
                        <w:top w:val="none" w:sz="0" w:space="0" w:color="auto"/>
                        <w:left w:val="none" w:sz="0" w:space="0" w:color="auto"/>
                        <w:bottom w:val="none" w:sz="0" w:space="0" w:color="auto"/>
                        <w:right w:val="none" w:sz="0" w:space="0" w:color="auto"/>
                      </w:divBdr>
                      <w:divsChild>
                        <w:div w:id="135296524">
                          <w:marLeft w:val="0"/>
                          <w:marRight w:val="0"/>
                          <w:marTop w:val="0"/>
                          <w:marBottom w:val="0"/>
                          <w:divBdr>
                            <w:top w:val="none" w:sz="0" w:space="0" w:color="auto"/>
                            <w:left w:val="none" w:sz="0" w:space="0" w:color="auto"/>
                            <w:bottom w:val="none" w:sz="0" w:space="0" w:color="auto"/>
                            <w:right w:val="none" w:sz="0" w:space="0" w:color="auto"/>
                          </w:divBdr>
                          <w:divsChild>
                            <w:div w:id="1203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580">
                  <w:marLeft w:val="0"/>
                  <w:marRight w:val="0"/>
                  <w:marTop w:val="0"/>
                  <w:marBottom w:val="0"/>
                  <w:divBdr>
                    <w:top w:val="none" w:sz="0" w:space="0" w:color="auto"/>
                    <w:left w:val="none" w:sz="0" w:space="0" w:color="auto"/>
                    <w:bottom w:val="none" w:sz="0" w:space="0" w:color="auto"/>
                    <w:right w:val="none" w:sz="0" w:space="0" w:color="auto"/>
                  </w:divBdr>
                  <w:divsChild>
                    <w:div w:id="1427535912">
                      <w:marLeft w:val="0"/>
                      <w:marRight w:val="0"/>
                      <w:marTop w:val="0"/>
                      <w:marBottom w:val="0"/>
                      <w:divBdr>
                        <w:top w:val="none" w:sz="0" w:space="0" w:color="auto"/>
                        <w:left w:val="none" w:sz="0" w:space="0" w:color="auto"/>
                        <w:bottom w:val="none" w:sz="0" w:space="0" w:color="auto"/>
                        <w:right w:val="none" w:sz="0" w:space="0" w:color="auto"/>
                      </w:divBdr>
                      <w:divsChild>
                        <w:div w:id="1733311014">
                          <w:marLeft w:val="0"/>
                          <w:marRight w:val="0"/>
                          <w:marTop w:val="0"/>
                          <w:marBottom w:val="0"/>
                          <w:divBdr>
                            <w:top w:val="none" w:sz="0" w:space="0" w:color="auto"/>
                            <w:left w:val="none" w:sz="0" w:space="0" w:color="auto"/>
                            <w:bottom w:val="none" w:sz="0" w:space="0" w:color="auto"/>
                            <w:right w:val="none" w:sz="0" w:space="0" w:color="auto"/>
                          </w:divBdr>
                          <w:divsChild>
                            <w:div w:id="4617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0165">
                  <w:marLeft w:val="0"/>
                  <w:marRight w:val="0"/>
                  <w:marTop w:val="0"/>
                  <w:marBottom w:val="0"/>
                  <w:divBdr>
                    <w:top w:val="none" w:sz="0" w:space="0" w:color="auto"/>
                    <w:left w:val="none" w:sz="0" w:space="0" w:color="auto"/>
                    <w:bottom w:val="none" w:sz="0" w:space="0" w:color="auto"/>
                    <w:right w:val="none" w:sz="0" w:space="0" w:color="auto"/>
                  </w:divBdr>
                  <w:divsChild>
                    <w:div w:id="1592470538">
                      <w:marLeft w:val="0"/>
                      <w:marRight w:val="0"/>
                      <w:marTop w:val="0"/>
                      <w:marBottom w:val="0"/>
                      <w:divBdr>
                        <w:top w:val="none" w:sz="0" w:space="0" w:color="auto"/>
                        <w:left w:val="none" w:sz="0" w:space="0" w:color="auto"/>
                        <w:bottom w:val="none" w:sz="0" w:space="0" w:color="auto"/>
                        <w:right w:val="none" w:sz="0" w:space="0" w:color="auto"/>
                      </w:divBdr>
                      <w:divsChild>
                        <w:div w:id="22754840">
                          <w:marLeft w:val="0"/>
                          <w:marRight w:val="0"/>
                          <w:marTop w:val="0"/>
                          <w:marBottom w:val="0"/>
                          <w:divBdr>
                            <w:top w:val="none" w:sz="0" w:space="0" w:color="auto"/>
                            <w:left w:val="none" w:sz="0" w:space="0" w:color="auto"/>
                            <w:bottom w:val="none" w:sz="0" w:space="0" w:color="auto"/>
                            <w:right w:val="none" w:sz="0" w:space="0" w:color="auto"/>
                          </w:divBdr>
                          <w:divsChild>
                            <w:div w:id="10908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7111">
                  <w:marLeft w:val="0"/>
                  <w:marRight w:val="0"/>
                  <w:marTop w:val="0"/>
                  <w:marBottom w:val="0"/>
                  <w:divBdr>
                    <w:top w:val="none" w:sz="0" w:space="0" w:color="auto"/>
                    <w:left w:val="none" w:sz="0" w:space="0" w:color="auto"/>
                    <w:bottom w:val="none" w:sz="0" w:space="0" w:color="auto"/>
                    <w:right w:val="none" w:sz="0" w:space="0" w:color="auto"/>
                  </w:divBdr>
                  <w:divsChild>
                    <w:div w:id="766195338">
                      <w:marLeft w:val="0"/>
                      <w:marRight w:val="0"/>
                      <w:marTop w:val="0"/>
                      <w:marBottom w:val="0"/>
                      <w:divBdr>
                        <w:top w:val="none" w:sz="0" w:space="0" w:color="auto"/>
                        <w:left w:val="none" w:sz="0" w:space="0" w:color="auto"/>
                        <w:bottom w:val="none" w:sz="0" w:space="0" w:color="auto"/>
                        <w:right w:val="none" w:sz="0" w:space="0" w:color="auto"/>
                      </w:divBdr>
                      <w:divsChild>
                        <w:div w:id="1278368465">
                          <w:marLeft w:val="0"/>
                          <w:marRight w:val="0"/>
                          <w:marTop w:val="0"/>
                          <w:marBottom w:val="0"/>
                          <w:divBdr>
                            <w:top w:val="none" w:sz="0" w:space="0" w:color="auto"/>
                            <w:left w:val="none" w:sz="0" w:space="0" w:color="auto"/>
                            <w:bottom w:val="none" w:sz="0" w:space="0" w:color="auto"/>
                            <w:right w:val="none" w:sz="0" w:space="0" w:color="auto"/>
                          </w:divBdr>
                          <w:divsChild>
                            <w:div w:id="12219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0737">
                      <w:marLeft w:val="0"/>
                      <w:marRight w:val="0"/>
                      <w:marTop w:val="0"/>
                      <w:marBottom w:val="0"/>
                      <w:divBdr>
                        <w:top w:val="none" w:sz="0" w:space="0" w:color="auto"/>
                        <w:left w:val="none" w:sz="0" w:space="0" w:color="auto"/>
                        <w:bottom w:val="none" w:sz="0" w:space="0" w:color="auto"/>
                        <w:right w:val="none" w:sz="0" w:space="0" w:color="auto"/>
                      </w:divBdr>
                    </w:div>
                    <w:div w:id="12845466">
                      <w:marLeft w:val="0"/>
                      <w:marRight w:val="0"/>
                      <w:marTop w:val="0"/>
                      <w:marBottom w:val="0"/>
                      <w:divBdr>
                        <w:top w:val="none" w:sz="0" w:space="0" w:color="auto"/>
                        <w:left w:val="none" w:sz="0" w:space="0" w:color="auto"/>
                        <w:bottom w:val="none" w:sz="0" w:space="0" w:color="auto"/>
                        <w:right w:val="none" w:sz="0" w:space="0" w:color="auto"/>
                      </w:divBdr>
                    </w:div>
                    <w:div w:id="111674689">
                      <w:marLeft w:val="720"/>
                      <w:marRight w:val="720"/>
                      <w:marTop w:val="0"/>
                      <w:marBottom w:val="0"/>
                      <w:divBdr>
                        <w:top w:val="none" w:sz="0" w:space="0" w:color="auto"/>
                        <w:left w:val="none" w:sz="0" w:space="0" w:color="auto"/>
                        <w:bottom w:val="none" w:sz="0" w:space="0" w:color="auto"/>
                        <w:right w:val="none" w:sz="0" w:space="0" w:color="auto"/>
                      </w:divBdr>
                    </w:div>
                  </w:divsChild>
                </w:div>
                <w:div w:id="1173838520">
                  <w:marLeft w:val="0"/>
                  <w:marRight w:val="0"/>
                  <w:marTop w:val="0"/>
                  <w:marBottom w:val="0"/>
                  <w:divBdr>
                    <w:top w:val="none" w:sz="0" w:space="0" w:color="auto"/>
                    <w:left w:val="none" w:sz="0" w:space="0" w:color="auto"/>
                    <w:bottom w:val="none" w:sz="0" w:space="0" w:color="auto"/>
                    <w:right w:val="none" w:sz="0" w:space="0" w:color="auto"/>
                  </w:divBdr>
                  <w:divsChild>
                    <w:div w:id="1156528601">
                      <w:marLeft w:val="0"/>
                      <w:marRight w:val="0"/>
                      <w:marTop w:val="0"/>
                      <w:marBottom w:val="0"/>
                      <w:divBdr>
                        <w:top w:val="none" w:sz="0" w:space="0" w:color="auto"/>
                        <w:left w:val="none" w:sz="0" w:space="0" w:color="auto"/>
                        <w:bottom w:val="none" w:sz="0" w:space="0" w:color="auto"/>
                        <w:right w:val="none" w:sz="0" w:space="0" w:color="auto"/>
                      </w:divBdr>
                      <w:divsChild>
                        <w:div w:id="1697079384">
                          <w:marLeft w:val="0"/>
                          <w:marRight w:val="0"/>
                          <w:marTop w:val="0"/>
                          <w:marBottom w:val="0"/>
                          <w:divBdr>
                            <w:top w:val="none" w:sz="0" w:space="0" w:color="auto"/>
                            <w:left w:val="none" w:sz="0" w:space="0" w:color="auto"/>
                            <w:bottom w:val="none" w:sz="0" w:space="0" w:color="auto"/>
                            <w:right w:val="none" w:sz="0" w:space="0" w:color="auto"/>
                          </w:divBdr>
                          <w:divsChild>
                            <w:div w:id="764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07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87007445">
              <w:marLeft w:val="0"/>
              <w:marRight w:val="0"/>
              <w:marTop w:val="0"/>
              <w:marBottom w:val="0"/>
              <w:divBdr>
                <w:top w:val="none" w:sz="0" w:space="0" w:color="auto"/>
                <w:left w:val="none" w:sz="0" w:space="0" w:color="auto"/>
                <w:bottom w:val="none" w:sz="0" w:space="0" w:color="auto"/>
                <w:right w:val="none" w:sz="0" w:space="0" w:color="auto"/>
              </w:divBdr>
              <w:divsChild>
                <w:div w:id="200745736">
                  <w:marLeft w:val="0"/>
                  <w:marRight w:val="0"/>
                  <w:marTop w:val="0"/>
                  <w:marBottom w:val="0"/>
                  <w:divBdr>
                    <w:top w:val="none" w:sz="0" w:space="0" w:color="auto"/>
                    <w:left w:val="none" w:sz="0" w:space="0" w:color="auto"/>
                    <w:bottom w:val="none" w:sz="0" w:space="0" w:color="auto"/>
                    <w:right w:val="none" w:sz="0" w:space="0" w:color="auto"/>
                  </w:divBdr>
                  <w:divsChild>
                    <w:div w:id="698045449">
                      <w:marLeft w:val="0"/>
                      <w:marRight w:val="0"/>
                      <w:marTop w:val="0"/>
                      <w:marBottom w:val="0"/>
                      <w:divBdr>
                        <w:top w:val="none" w:sz="0" w:space="0" w:color="auto"/>
                        <w:left w:val="none" w:sz="0" w:space="0" w:color="auto"/>
                        <w:bottom w:val="none" w:sz="0" w:space="0" w:color="auto"/>
                        <w:right w:val="none" w:sz="0" w:space="0" w:color="auto"/>
                      </w:divBdr>
                      <w:divsChild>
                        <w:div w:id="440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586">
                  <w:marLeft w:val="0"/>
                  <w:marRight w:val="0"/>
                  <w:marTop w:val="0"/>
                  <w:marBottom w:val="0"/>
                  <w:divBdr>
                    <w:top w:val="none" w:sz="0" w:space="0" w:color="auto"/>
                    <w:left w:val="none" w:sz="0" w:space="0" w:color="auto"/>
                    <w:bottom w:val="none" w:sz="0" w:space="0" w:color="auto"/>
                    <w:right w:val="none" w:sz="0" w:space="0" w:color="auto"/>
                  </w:divBdr>
                  <w:divsChild>
                    <w:div w:id="1905291390">
                      <w:marLeft w:val="0"/>
                      <w:marRight w:val="0"/>
                      <w:marTop w:val="0"/>
                      <w:marBottom w:val="0"/>
                      <w:divBdr>
                        <w:top w:val="none" w:sz="0" w:space="0" w:color="auto"/>
                        <w:left w:val="none" w:sz="0" w:space="0" w:color="auto"/>
                        <w:bottom w:val="none" w:sz="0" w:space="0" w:color="auto"/>
                        <w:right w:val="none" w:sz="0" w:space="0" w:color="auto"/>
                      </w:divBdr>
                      <w:divsChild>
                        <w:div w:id="2027442712">
                          <w:marLeft w:val="0"/>
                          <w:marRight w:val="0"/>
                          <w:marTop w:val="0"/>
                          <w:marBottom w:val="0"/>
                          <w:divBdr>
                            <w:top w:val="none" w:sz="0" w:space="0" w:color="auto"/>
                            <w:left w:val="none" w:sz="0" w:space="0" w:color="auto"/>
                            <w:bottom w:val="none" w:sz="0" w:space="0" w:color="auto"/>
                            <w:right w:val="none" w:sz="0" w:space="0" w:color="auto"/>
                          </w:divBdr>
                          <w:divsChild>
                            <w:div w:id="2131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5046">
                  <w:marLeft w:val="0"/>
                  <w:marRight w:val="0"/>
                  <w:marTop w:val="0"/>
                  <w:marBottom w:val="0"/>
                  <w:divBdr>
                    <w:top w:val="none" w:sz="0" w:space="0" w:color="auto"/>
                    <w:left w:val="none" w:sz="0" w:space="0" w:color="auto"/>
                    <w:bottom w:val="none" w:sz="0" w:space="0" w:color="auto"/>
                    <w:right w:val="none" w:sz="0" w:space="0" w:color="auto"/>
                  </w:divBdr>
                  <w:divsChild>
                    <w:div w:id="1198154649">
                      <w:marLeft w:val="0"/>
                      <w:marRight w:val="0"/>
                      <w:marTop w:val="0"/>
                      <w:marBottom w:val="0"/>
                      <w:divBdr>
                        <w:top w:val="none" w:sz="0" w:space="0" w:color="auto"/>
                        <w:left w:val="none" w:sz="0" w:space="0" w:color="auto"/>
                        <w:bottom w:val="none" w:sz="0" w:space="0" w:color="auto"/>
                        <w:right w:val="none" w:sz="0" w:space="0" w:color="auto"/>
                      </w:divBdr>
                      <w:divsChild>
                        <w:div w:id="400828807">
                          <w:marLeft w:val="0"/>
                          <w:marRight w:val="0"/>
                          <w:marTop w:val="0"/>
                          <w:marBottom w:val="0"/>
                          <w:divBdr>
                            <w:top w:val="none" w:sz="0" w:space="0" w:color="auto"/>
                            <w:left w:val="none" w:sz="0" w:space="0" w:color="auto"/>
                            <w:bottom w:val="none" w:sz="0" w:space="0" w:color="auto"/>
                            <w:right w:val="none" w:sz="0" w:space="0" w:color="auto"/>
                          </w:divBdr>
                          <w:divsChild>
                            <w:div w:id="586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3660">
          <w:marLeft w:val="0"/>
          <w:marRight w:val="0"/>
          <w:marTop w:val="0"/>
          <w:marBottom w:val="0"/>
          <w:divBdr>
            <w:top w:val="none" w:sz="0" w:space="0" w:color="auto"/>
            <w:left w:val="none" w:sz="0" w:space="0" w:color="auto"/>
            <w:bottom w:val="none" w:sz="0" w:space="0" w:color="auto"/>
            <w:right w:val="none" w:sz="0" w:space="0" w:color="auto"/>
          </w:divBdr>
          <w:divsChild>
            <w:div w:id="513038682">
              <w:marLeft w:val="0"/>
              <w:marRight w:val="0"/>
              <w:marTop w:val="0"/>
              <w:marBottom w:val="0"/>
              <w:divBdr>
                <w:top w:val="none" w:sz="0" w:space="0" w:color="auto"/>
                <w:left w:val="none" w:sz="0" w:space="0" w:color="auto"/>
                <w:bottom w:val="none" w:sz="0" w:space="0" w:color="auto"/>
                <w:right w:val="none" w:sz="0" w:space="0" w:color="auto"/>
              </w:divBdr>
              <w:divsChild>
                <w:div w:id="1273787484">
                  <w:marLeft w:val="0"/>
                  <w:marRight w:val="0"/>
                  <w:marTop w:val="0"/>
                  <w:marBottom w:val="0"/>
                  <w:divBdr>
                    <w:top w:val="none" w:sz="0" w:space="0" w:color="auto"/>
                    <w:left w:val="none" w:sz="0" w:space="0" w:color="auto"/>
                    <w:bottom w:val="none" w:sz="0" w:space="0" w:color="auto"/>
                    <w:right w:val="none" w:sz="0" w:space="0" w:color="auto"/>
                  </w:divBdr>
                  <w:divsChild>
                    <w:div w:id="5743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158">
              <w:marLeft w:val="720"/>
              <w:marRight w:val="720"/>
              <w:marTop w:val="0"/>
              <w:marBottom w:val="0"/>
              <w:divBdr>
                <w:top w:val="none" w:sz="0" w:space="0" w:color="auto"/>
                <w:left w:val="none" w:sz="0" w:space="0" w:color="auto"/>
                <w:bottom w:val="none" w:sz="0" w:space="0" w:color="auto"/>
                <w:right w:val="none" w:sz="0" w:space="0" w:color="auto"/>
              </w:divBdr>
            </w:div>
          </w:divsChild>
        </w:div>
        <w:div w:id="558976585">
          <w:marLeft w:val="0"/>
          <w:marRight w:val="0"/>
          <w:marTop w:val="0"/>
          <w:marBottom w:val="0"/>
          <w:divBdr>
            <w:top w:val="none" w:sz="0" w:space="0" w:color="auto"/>
            <w:left w:val="none" w:sz="0" w:space="0" w:color="auto"/>
            <w:bottom w:val="none" w:sz="0" w:space="0" w:color="auto"/>
            <w:right w:val="none" w:sz="0" w:space="0" w:color="auto"/>
          </w:divBdr>
          <w:divsChild>
            <w:div w:id="257252428">
              <w:marLeft w:val="0"/>
              <w:marRight w:val="0"/>
              <w:marTop w:val="0"/>
              <w:marBottom w:val="0"/>
              <w:divBdr>
                <w:top w:val="none" w:sz="0" w:space="0" w:color="auto"/>
                <w:left w:val="none" w:sz="0" w:space="0" w:color="auto"/>
                <w:bottom w:val="none" w:sz="0" w:space="0" w:color="auto"/>
                <w:right w:val="none" w:sz="0" w:space="0" w:color="auto"/>
              </w:divBdr>
              <w:divsChild>
                <w:div w:id="838036391">
                  <w:marLeft w:val="0"/>
                  <w:marRight w:val="0"/>
                  <w:marTop w:val="0"/>
                  <w:marBottom w:val="0"/>
                  <w:divBdr>
                    <w:top w:val="none" w:sz="0" w:space="0" w:color="auto"/>
                    <w:left w:val="none" w:sz="0" w:space="0" w:color="auto"/>
                    <w:bottom w:val="none" w:sz="0" w:space="0" w:color="auto"/>
                    <w:right w:val="none" w:sz="0" w:space="0" w:color="auto"/>
                  </w:divBdr>
                  <w:divsChild>
                    <w:div w:id="1412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172">
              <w:marLeft w:val="0"/>
              <w:marRight w:val="0"/>
              <w:marTop w:val="0"/>
              <w:marBottom w:val="0"/>
              <w:divBdr>
                <w:top w:val="none" w:sz="0" w:space="0" w:color="auto"/>
                <w:left w:val="none" w:sz="0" w:space="0" w:color="auto"/>
                <w:bottom w:val="none" w:sz="0" w:space="0" w:color="auto"/>
                <w:right w:val="none" w:sz="0" w:space="0" w:color="auto"/>
              </w:divBdr>
              <w:divsChild>
                <w:div w:id="496119650">
                  <w:marLeft w:val="0"/>
                  <w:marRight w:val="0"/>
                  <w:marTop w:val="0"/>
                  <w:marBottom w:val="0"/>
                  <w:divBdr>
                    <w:top w:val="none" w:sz="0" w:space="0" w:color="auto"/>
                    <w:left w:val="none" w:sz="0" w:space="0" w:color="auto"/>
                    <w:bottom w:val="none" w:sz="0" w:space="0" w:color="auto"/>
                    <w:right w:val="none" w:sz="0" w:space="0" w:color="auto"/>
                  </w:divBdr>
                  <w:divsChild>
                    <w:div w:id="448277781">
                      <w:marLeft w:val="0"/>
                      <w:marRight w:val="0"/>
                      <w:marTop w:val="0"/>
                      <w:marBottom w:val="0"/>
                      <w:divBdr>
                        <w:top w:val="none" w:sz="0" w:space="0" w:color="auto"/>
                        <w:left w:val="none" w:sz="0" w:space="0" w:color="auto"/>
                        <w:bottom w:val="none" w:sz="0" w:space="0" w:color="auto"/>
                        <w:right w:val="none" w:sz="0" w:space="0" w:color="auto"/>
                      </w:divBdr>
                      <w:divsChild>
                        <w:div w:id="1875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227">
                  <w:marLeft w:val="720"/>
                  <w:marRight w:val="720"/>
                  <w:marTop w:val="0"/>
                  <w:marBottom w:val="0"/>
                  <w:divBdr>
                    <w:top w:val="none" w:sz="0" w:space="0" w:color="auto"/>
                    <w:left w:val="none" w:sz="0" w:space="0" w:color="auto"/>
                    <w:bottom w:val="none" w:sz="0" w:space="0" w:color="auto"/>
                    <w:right w:val="none" w:sz="0" w:space="0" w:color="auto"/>
                  </w:divBdr>
                </w:div>
                <w:div w:id="743795343">
                  <w:marLeft w:val="720"/>
                  <w:marRight w:val="720"/>
                  <w:marTop w:val="0"/>
                  <w:marBottom w:val="0"/>
                  <w:divBdr>
                    <w:top w:val="none" w:sz="0" w:space="0" w:color="auto"/>
                    <w:left w:val="none" w:sz="0" w:space="0" w:color="auto"/>
                    <w:bottom w:val="none" w:sz="0" w:space="0" w:color="auto"/>
                    <w:right w:val="none" w:sz="0" w:space="0" w:color="auto"/>
                  </w:divBdr>
                </w:div>
                <w:div w:id="33434594">
                  <w:marLeft w:val="0"/>
                  <w:marRight w:val="0"/>
                  <w:marTop w:val="0"/>
                  <w:marBottom w:val="0"/>
                  <w:divBdr>
                    <w:top w:val="none" w:sz="0" w:space="0" w:color="auto"/>
                    <w:left w:val="none" w:sz="0" w:space="0" w:color="auto"/>
                    <w:bottom w:val="none" w:sz="0" w:space="0" w:color="auto"/>
                    <w:right w:val="none" w:sz="0" w:space="0" w:color="auto"/>
                  </w:divBdr>
                  <w:divsChild>
                    <w:div w:id="260185974">
                      <w:marLeft w:val="0"/>
                      <w:marRight w:val="0"/>
                      <w:marTop w:val="0"/>
                      <w:marBottom w:val="0"/>
                      <w:divBdr>
                        <w:top w:val="none" w:sz="0" w:space="0" w:color="auto"/>
                        <w:left w:val="none" w:sz="0" w:space="0" w:color="auto"/>
                        <w:bottom w:val="none" w:sz="0" w:space="0" w:color="auto"/>
                        <w:right w:val="none" w:sz="0" w:space="0" w:color="auto"/>
                      </w:divBdr>
                      <w:divsChild>
                        <w:div w:id="858856780">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990">
                  <w:marLeft w:val="0"/>
                  <w:marRight w:val="0"/>
                  <w:marTop w:val="0"/>
                  <w:marBottom w:val="0"/>
                  <w:divBdr>
                    <w:top w:val="none" w:sz="0" w:space="0" w:color="auto"/>
                    <w:left w:val="none" w:sz="0" w:space="0" w:color="auto"/>
                    <w:bottom w:val="none" w:sz="0" w:space="0" w:color="auto"/>
                    <w:right w:val="none" w:sz="0" w:space="0" w:color="auto"/>
                  </w:divBdr>
                  <w:divsChild>
                    <w:div w:id="1847015795">
                      <w:marLeft w:val="0"/>
                      <w:marRight w:val="0"/>
                      <w:marTop w:val="0"/>
                      <w:marBottom w:val="0"/>
                      <w:divBdr>
                        <w:top w:val="none" w:sz="0" w:space="0" w:color="auto"/>
                        <w:left w:val="none" w:sz="0" w:space="0" w:color="auto"/>
                        <w:bottom w:val="none" w:sz="0" w:space="0" w:color="auto"/>
                        <w:right w:val="none" w:sz="0" w:space="0" w:color="auto"/>
                      </w:divBdr>
                      <w:divsChild>
                        <w:div w:id="778137571">
                          <w:marLeft w:val="0"/>
                          <w:marRight w:val="0"/>
                          <w:marTop w:val="0"/>
                          <w:marBottom w:val="0"/>
                          <w:divBdr>
                            <w:top w:val="none" w:sz="0" w:space="0" w:color="auto"/>
                            <w:left w:val="none" w:sz="0" w:space="0" w:color="auto"/>
                            <w:bottom w:val="none" w:sz="0" w:space="0" w:color="auto"/>
                            <w:right w:val="none" w:sz="0" w:space="0" w:color="auto"/>
                          </w:divBdr>
                          <w:divsChild>
                            <w:div w:id="4032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1194">
              <w:marLeft w:val="0"/>
              <w:marRight w:val="0"/>
              <w:marTop w:val="0"/>
              <w:marBottom w:val="0"/>
              <w:divBdr>
                <w:top w:val="none" w:sz="0" w:space="0" w:color="auto"/>
                <w:left w:val="none" w:sz="0" w:space="0" w:color="auto"/>
                <w:bottom w:val="none" w:sz="0" w:space="0" w:color="auto"/>
                <w:right w:val="none" w:sz="0" w:space="0" w:color="auto"/>
              </w:divBdr>
              <w:divsChild>
                <w:div w:id="1613122242">
                  <w:marLeft w:val="0"/>
                  <w:marRight w:val="0"/>
                  <w:marTop w:val="0"/>
                  <w:marBottom w:val="0"/>
                  <w:divBdr>
                    <w:top w:val="none" w:sz="0" w:space="0" w:color="auto"/>
                    <w:left w:val="none" w:sz="0" w:space="0" w:color="auto"/>
                    <w:bottom w:val="none" w:sz="0" w:space="0" w:color="auto"/>
                    <w:right w:val="none" w:sz="0" w:space="0" w:color="auto"/>
                  </w:divBdr>
                  <w:divsChild>
                    <w:div w:id="200746256">
                      <w:marLeft w:val="0"/>
                      <w:marRight w:val="0"/>
                      <w:marTop w:val="0"/>
                      <w:marBottom w:val="0"/>
                      <w:divBdr>
                        <w:top w:val="none" w:sz="0" w:space="0" w:color="auto"/>
                        <w:left w:val="none" w:sz="0" w:space="0" w:color="auto"/>
                        <w:bottom w:val="none" w:sz="0" w:space="0" w:color="auto"/>
                        <w:right w:val="none" w:sz="0" w:space="0" w:color="auto"/>
                      </w:divBdr>
                      <w:divsChild>
                        <w:div w:id="2086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247">
                  <w:marLeft w:val="720"/>
                  <w:marRight w:val="720"/>
                  <w:marTop w:val="0"/>
                  <w:marBottom w:val="0"/>
                  <w:divBdr>
                    <w:top w:val="none" w:sz="0" w:space="0" w:color="auto"/>
                    <w:left w:val="none" w:sz="0" w:space="0" w:color="auto"/>
                    <w:bottom w:val="none" w:sz="0" w:space="0" w:color="auto"/>
                    <w:right w:val="none" w:sz="0" w:space="0" w:color="auto"/>
                  </w:divBdr>
                </w:div>
                <w:div w:id="456414768">
                  <w:marLeft w:val="720"/>
                  <w:marRight w:val="720"/>
                  <w:marTop w:val="0"/>
                  <w:marBottom w:val="0"/>
                  <w:divBdr>
                    <w:top w:val="none" w:sz="0" w:space="0" w:color="auto"/>
                    <w:left w:val="none" w:sz="0" w:space="0" w:color="auto"/>
                    <w:bottom w:val="none" w:sz="0" w:space="0" w:color="auto"/>
                    <w:right w:val="none" w:sz="0" w:space="0" w:color="auto"/>
                  </w:divBdr>
                </w:div>
                <w:div w:id="1680739347">
                  <w:marLeft w:val="0"/>
                  <w:marRight w:val="0"/>
                  <w:marTop w:val="0"/>
                  <w:marBottom w:val="0"/>
                  <w:divBdr>
                    <w:top w:val="none" w:sz="0" w:space="0" w:color="auto"/>
                    <w:left w:val="none" w:sz="0" w:space="0" w:color="auto"/>
                    <w:bottom w:val="none" w:sz="0" w:space="0" w:color="auto"/>
                    <w:right w:val="none" w:sz="0" w:space="0" w:color="auto"/>
                  </w:divBdr>
                  <w:divsChild>
                    <w:div w:id="1412628698">
                      <w:marLeft w:val="0"/>
                      <w:marRight w:val="0"/>
                      <w:marTop w:val="0"/>
                      <w:marBottom w:val="0"/>
                      <w:divBdr>
                        <w:top w:val="none" w:sz="0" w:space="0" w:color="auto"/>
                        <w:left w:val="none" w:sz="0" w:space="0" w:color="auto"/>
                        <w:bottom w:val="none" w:sz="0" w:space="0" w:color="auto"/>
                        <w:right w:val="none" w:sz="0" w:space="0" w:color="auto"/>
                      </w:divBdr>
                      <w:divsChild>
                        <w:div w:id="764571968">
                          <w:marLeft w:val="0"/>
                          <w:marRight w:val="0"/>
                          <w:marTop w:val="0"/>
                          <w:marBottom w:val="0"/>
                          <w:divBdr>
                            <w:top w:val="none" w:sz="0" w:space="0" w:color="auto"/>
                            <w:left w:val="none" w:sz="0" w:space="0" w:color="auto"/>
                            <w:bottom w:val="none" w:sz="0" w:space="0" w:color="auto"/>
                            <w:right w:val="none" w:sz="0" w:space="0" w:color="auto"/>
                          </w:divBdr>
                          <w:divsChild>
                            <w:div w:id="21402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365">
                      <w:marLeft w:val="720"/>
                      <w:marRight w:val="720"/>
                      <w:marTop w:val="0"/>
                      <w:marBottom w:val="0"/>
                      <w:divBdr>
                        <w:top w:val="none" w:sz="0" w:space="0" w:color="auto"/>
                        <w:left w:val="none" w:sz="0" w:space="0" w:color="auto"/>
                        <w:bottom w:val="none" w:sz="0" w:space="0" w:color="auto"/>
                        <w:right w:val="none" w:sz="0" w:space="0" w:color="auto"/>
                      </w:divBdr>
                    </w:div>
                  </w:divsChild>
                </w:div>
                <w:div w:id="486213421">
                  <w:marLeft w:val="0"/>
                  <w:marRight w:val="0"/>
                  <w:marTop w:val="0"/>
                  <w:marBottom w:val="0"/>
                  <w:divBdr>
                    <w:top w:val="none" w:sz="0" w:space="0" w:color="auto"/>
                    <w:left w:val="none" w:sz="0" w:space="0" w:color="auto"/>
                    <w:bottom w:val="none" w:sz="0" w:space="0" w:color="auto"/>
                    <w:right w:val="none" w:sz="0" w:space="0" w:color="auto"/>
                  </w:divBdr>
                  <w:divsChild>
                    <w:div w:id="1763449458">
                      <w:marLeft w:val="0"/>
                      <w:marRight w:val="0"/>
                      <w:marTop w:val="0"/>
                      <w:marBottom w:val="0"/>
                      <w:divBdr>
                        <w:top w:val="none" w:sz="0" w:space="0" w:color="auto"/>
                        <w:left w:val="none" w:sz="0" w:space="0" w:color="auto"/>
                        <w:bottom w:val="none" w:sz="0" w:space="0" w:color="auto"/>
                        <w:right w:val="none" w:sz="0" w:space="0" w:color="auto"/>
                      </w:divBdr>
                      <w:divsChild>
                        <w:div w:id="2096634374">
                          <w:marLeft w:val="0"/>
                          <w:marRight w:val="0"/>
                          <w:marTop w:val="0"/>
                          <w:marBottom w:val="0"/>
                          <w:divBdr>
                            <w:top w:val="none" w:sz="0" w:space="0" w:color="auto"/>
                            <w:left w:val="none" w:sz="0" w:space="0" w:color="auto"/>
                            <w:bottom w:val="none" w:sz="0" w:space="0" w:color="auto"/>
                            <w:right w:val="none" w:sz="0" w:space="0" w:color="auto"/>
                          </w:divBdr>
                          <w:divsChild>
                            <w:div w:id="9285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6886">
              <w:marLeft w:val="0"/>
              <w:marRight w:val="0"/>
              <w:marTop w:val="0"/>
              <w:marBottom w:val="0"/>
              <w:divBdr>
                <w:top w:val="none" w:sz="0" w:space="0" w:color="auto"/>
                <w:left w:val="none" w:sz="0" w:space="0" w:color="auto"/>
                <w:bottom w:val="none" w:sz="0" w:space="0" w:color="auto"/>
                <w:right w:val="none" w:sz="0" w:space="0" w:color="auto"/>
              </w:divBdr>
              <w:divsChild>
                <w:div w:id="349378642">
                  <w:marLeft w:val="0"/>
                  <w:marRight w:val="0"/>
                  <w:marTop w:val="0"/>
                  <w:marBottom w:val="0"/>
                  <w:divBdr>
                    <w:top w:val="none" w:sz="0" w:space="0" w:color="auto"/>
                    <w:left w:val="none" w:sz="0" w:space="0" w:color="auto"/>
                    <w:bottom w:val="none" w:sz="0" w:space="0" w:color="auto"/>
                    <w:right w:val="none" w:sz="0" w:space="0" w:color="auto"/>
                  </w:divBdr>
                  <w:divsChild>
                    <w:div w:id="1199977282">
                      <w:marLeft w:val="0"/>
                      <w:marRight w:val="0"/>
                      <w:marTop w:val="0"/>
                      <w:marBottom w:val="0"/>
                      <w:divBdr>
                        <w:top w:val="none" w:sz="0" w:space="0" w:color="auto"/>
                        <w:left w:val="none" w:sz="0" w:space="0" w:color="auto"/>
                        <w:bottom w:val="none" w:sz="0" w:space="0" w:color="auto"/>
                        <w:right w:val="none" w:sz="0" w:space="0" w:color="auto"/>
                      </w:divBdr>
                      <w:divsChild>
                        <w:div w:id="15366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3138">
          <w:marLeft w:val="0"/>
          <w:marRight w:val="0"/>
          <w:marTop w:val="0"/>
          <w:marBottom w:val="0"/>
          <w:divBdr>
            <w:top w:val="none" w:sz="0" w:space="0" w:color="auto"/>
            <w:left w:val="none" w:sz="0" w:space="0" w:color="auto"/>
            <w:bottom w:val="none" w:sz="0" w:space="0" w:color="auto"/>
            <w:right w:val="none" w:sz="0" w:space="0" w:color="auto"/>
          </w:divBdr>
          <w:divsChild>
            <w:div w:id="1434277861">
              <w:marLeft w:val="0"/>
              <w:marRight w:val="0"/>
              <w:marTop w:val="0"/>
              <w:marBottom w:val="0"/>
              <w:divBdr>
                <w:top w:val="none" w:sz="0" w:space="0" w:color="auto"/>
                <w:left w:val="none" w:sz="0" w:space="0" w:color="auto"/>
                <w:bottom w:val="none" w:sz="0" w:space="0" w:color="auto"/>
                <w:right w:val="none" w:sz="0" w:space="0" w:color="auto"/>
              </w:divBdr>
              <w:divsChild>
                <w:div w:id="580143648">
                  <w:marLeft w:val="0"/>
                  <w:marRight w:val="0"/>
                  <w:marTop w:val="0"/>
                  <w:marBottom w:val="0"/>
                  <w:divBdr>
                    <w:top w:val="none" w:sz="0" w:space="0" w:color="auto"/>
                    <w:left w:val="none" w:sz="0" w:space="0" w:color="auto"/>
                    <w:bottom w:val="none" w:sz="0" w:space="0" w:color="auto"/>
                    <w:right w:val="none" w:sz="0" w:space="0" w:color="auto"/>
                  </w:divBdr>
                  <w:divsChild>
                    <w:div w:id="1661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310">
              <w:marLeft w:val="0"/>
              <w:marRight w:val="0"/>
              <w:marTop w:val="0"/>
              <w:marBottom w:val="0"/>
              <w:divBdr>
                <w:top w:val="none" w:sz="0" w:space="0" w:color="auto"/>
                <w:left w:val="none" w:sz="0" w:space="0" w:color="auto"/>
                <w:bottom w:val="none" w:sz="0" w:space="0" w:color="auto"/>
                <w:right w:val="none" w:sz="0" w:space="0" w:color="auto"/>
              </w:divBdr>
            </w:div>
            <w:div w:id="192767603">
              <w:marLeft w:val="0"/>
              <w:marRight w:val="0"/>
              <w:marTop w:val="0"/>
              <w:marBottom w:val="0"/>
              <w:divBdr>
                <w:top w:val="none" w:sz="0" w:space="0" w:color="auto"/>
                <w:left w:val="none" w:sz="0" w:space="0" w:color="auto"/>
                <w:bottom w:val="none" w:sz="0" w:space="0" w:color="auto"/>
                <w:right w:val="none" w:sz="0" w:space="0" w:color="auto"/>
              </w:divBdr>
              <w:divsChild>
                <w:div w:id="204877445">
                  <w:marLeft w:val="0"/>
                  <w:marRight w:val="0"/>
                  <w:marTop w:val="0"/>
                  <w:marBottom w:val="0"/>
                  <w:divBdr>
                    <w:top w:val="none" w:sz="0" w:space="0" w:color="auto"/>
                    <w:left w:val="none" w:sz="0" w:space="0" w:color="auto"/>
                    <w:bottom w:val="none" w:sz="0" w:space="0" w:color="auto"/>
                    <w:right w:val="none" w:sz="0" w:space="0" w:color="auto"/>
                  </w:divBdr>
                  <w:divsChild>
                    <w:div w:id="1544439700">
                      <w:marLeft w:val="0"/>
                      <w:marRight w:val="0"/>
                      <w:marTop w:val="0"/>
                      <w:marBottom w:val="0"/>
                      <w:divBdr>
                        <w:top w:val="none" w:sz="0" w:space="0" w:color="auto"/>
                        <w:left w:val="none" w:sz="0" w:space="0" w:color="auto"/>
                        <w:bottom w:val="none" w:sz="0" w:space="0" w:color="auto"/>
                        <w:right w:val="none" w:sz="0" w:space="0" w:color="auto"/>
                      </w:divBdr>
                      <w:divsChild>
                        <w:div w:id="18233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7142">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623222056">
              <w:marLeft w:val="0"/>
              <w:marRight w:val="0"/>
              <w:marTop w:val="0"/>
              <w:marBottom w:val="0"/>
              <w:divBdr>
                <w:top w:val="none" w:sz="0" w:space="0" w:color="auto"/>
                <w:left w:val="none" w:sz="0" w:space="0" w:color="auto"/>
                <w:bottom w:val="none" w:sz="0" w:space="0" w:color="auto"/>
                <w:right w:val="none" w:sz="0" w:space="0" w:color="auto"/>
              </w:divBdr>
              <w:divsChild>
                <w:div w:id="1224560228">
                  <w:marLeft w:val="0"/>
                  <w:marRight w:val="0"/>
                  <w:marTop w:val="0"/>
                  <w:marBottom w:val="0"/>
                  <w:divBdr>
                    <w:top w:val="none" w:sz="0" w:space="0" w:color="auto"/>
                    <w:left w:val="none" w:sz="0" w:space="0" w:color="auto"/>
                    <w:bottom w:val="none" w:sz="0" w:space="0" w:color="auto"/>
                    <w:right w:val="none" w:sz="0" w:space="0" w:color="auto"/>
                  </w:divBdr>
                  <w:divsChild>
                    <w:div w:id="1640576556">
                      <w:marLeft w:val="0"/>
                      <w:marRight w:val="0"/>
                      <w:marTop w:val="0"/>
                      <w:marBottom w:val="0"/>
                      <w:divBdr>
                        <w:top w:val="none" w:sz="0" w:space="0" w:color="auto"/>
                        <w:left w:val="none" w:sz="0" w:space="0" w:color="auto"/>
                        <w:bottom w:val="none" w:sz="0" w:space="0" w:color="auto"/>
                        <w:right w:val="none" w:sz="0" w:space="0" w:color="auto"/>
                      </w:divBdr>
                      <w:divsChild>
                        <w:div w:id="1952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8222">
                  <w:marLeft w:val="0"/>
                  <w:marRight w:val="0"/>
                  <w:marTop w:val="0"/>
                  <w:marBottom w:val="0"/>
                  <w:divBdr>
                    <w:top w:val="none" w:sz="0" w:space="0" w:color="auto"/>
                    <w:left w:val="none" w:sz="0" w:space="0" w:color="auto"/>
                    <w:bottom w:val="none" w:sz="0" w:space="0" w:color="auto"/>
                    <w:right w:val="none" w:sz="0" w:space="0" w:color="auto"/>
                  </w:divBdr>
                </w:div>
              </w:divsChild>
            </w:div>
            <w:div w:id="122500105">
              <w:marLeft w:val="0"/>
              <w:marRight w:val="0"/>
              <w:marTop w:val="0"/>
              <w:marBottom w:val="0"/>
              <w:divBdr>
                <w:top w:val="none" w:sz="0" w:space="0" w:color="auto"/>
                <w:left w:val="none" w:sz="0" w:space="0" w:color="auto"/>
                <w:bottom w:val="none" w:sz="0" w:space="0" w:color="auto"/>
                <w:right w:val="none" w:sz="0" w:space="0" w:color="auto"/>
              </w:divBdr>
              <w:divsChild>
                <w:div w:id="509954186">
                  <w:marLeft w:val="0"/>
                  <w:marRight w:val="0"/>
                  <w:marTop w:val="0"/>
                  <w:marBottom w:val="0"/>
                  <w:divBdr>
                    <w:top w:val="none" w:sz="0" w:space="0" w:color="auto"/>
                    <w:left w:val="none" w:sz="0" w:space="0" w:color="auto"/>
                    <w:bottom w:val="none" w:sz="0" w:space="0" w:color="auto"/>
                    <w:right w:val="none" w:sz="0" w:space="0" w:color="auto"/>
                  </w:divBdr>
                  <w:divsChild>
                    <w:div w:id="814613859">
                      <w:marLeft w:val="0"/>
                      <w:marRight w:val="0"/>
                      <w:marTop w:val="0"/>
                      <w:marBottom w:val="0"/>
                      <w:divBdr>
                        <w:top w:val="none" w:sz="0" w:space="0" w:color="auto"/>
                        <w:left w:val="none" w:sz="0" w:space="0" w:color="auto"/>
                        <w:bottom w:val="none" w:sz="0" w:space="0" w:color="auto"/>
                        <w:right w:val="none" w:sz="0" w:space="0" w:color="auto"/>
                      </w:divBdr>
                      <w:divsChild>
                        <w:div w:id="5080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917">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936280454">
              <w:marLeft w:val="0"/>
              <w:marRight w:val="0"/>
              <w:marTop w:val="0"/>
              <w:marBottom w:val="0"/>
              <w:divBdr>
                <w:top w:val="none" w:sz="0" w:space="0" w:color="auto"/>
                <w:left w:val="none" w:sz="0" w:space="0" w:color="auto"/>
                <w:bottom w:val="none" w:sz="0" w:space="0" w:color="auto"/>
                <w:right w:val="none" w:sz="0" w:space="0" w:color="auto"/>
              </w:divBdr>
              <w:divsChild>
                <w:div w:id="116146474">
                  <w:marLeft w:val="0"/>
                  <w:marRight w:val="0"/>
                  <w:marTop w:val="0"/>
                  <w:marBottom w:val="0"/>
                  <w:divBdr>
                    <w:top w:val="none" w:sz="0" w:space="0" w:color="auto"/>
                    <w:left w:val="none" w:sz="0" w:space="0" w:color="auto"/>
                    <w:bottom w:val="none" w:sz="0" w:space="0" w:color="auto"/>
                    <w:right w:val="none" w:sz="0" w:space="0" w:color="auto"/>
                  </w:divBdr>
                  <w:divsChild>
                    <w:div w:id="356154907">
                      <w:marLeft w:val="0"/>
                      <w:marRight w:val="0"/>
                      <w:marTop w:val="0"/>
                      <w:marBottom w:val="0"/>
                      <w:divBdr>
                        <w:top w:val="none" w:sz="0" w:space="0" w:color="auto"/>
                        <w:left w:val="none" w:sz="0" w:space="0" w:color="auto"/>
                        <w:bottom w:val="none" w:sz="0" w:space="0" w:color="auto"/>
                        <w:right w:val="none" w:sz="0" w:space="0" w:color="auto"/>
                      </w:divBdr>
                      <w:divsChild>
                        <w:div w:id="1318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9614">
              <w:marLeft w:val="0"/>
              <w:marRight w:val="0"/>
              <w:marTop w:val="0"/>
              <w:marBottom w:val="0"/>
              <w:divBdr>
                <w:top w:val="none" w:sz="0" w:space="0" w:color="auto"/>
                <w:left w:val="none" w:sz="0" w:space="0" w:color="auto"/>
                <w:bottom w:val="none" w:sz="0" w:space="0" w:color="auto"/>
                <w:right w:val="none" w:sz="0" w:space="0" w:color="auto"/>
              </w:divBdr>
              <w:divsChild>
                <w:div w:id="1609583378">
                  <w:marLeft w:val="0"/>
                  <w:marRight w:val="0"/>
                  <w:marTop w:val="0"/>
                  <w:marBottom w:val="0"/>
                  <w:divBdr>
                    <w:top w:val="none" w:sz="0" w:space="0" w:color="auto"/>
                    <w:left w:val="none" w:sz="0" w:space="0" w:color="auto"/>
                    <w:bottom w:val="none" w:sz="0" w:space="0" w:color="auto"/>
                    <w:right w:val="none" w:sz="0" w:space="0" w:color="auto"/>
                  </w:divBdr>
                  <w:divsChild>
                    <w:div w:id="970983834">
                      <w:marLeft w:val="0"/>
                      <w:marRight w:val="0"/>
                      <w:marTop w:val="0"/>
                      <w:marBottom w:val="0"/>
                      <w:divBdr>
                        <w:top w:val="none" w:sz="0" w:space="0" w:color="auto"/>
                        <w:left w:val="none" w:sz="0" w:space="0" w:color="auto"/>
                        <w:bottom w:val="none" w:sz="0" w:space="0" w:color="auto"/>
                        <w:right w:val="none" w:sz="0" w:space="0" w:color="auto"/>
                      </w:divBdr>
                      <w:divsChild>
                        <w:div w:id="31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688">
          <w:marLeft w:val="0"/>
          <w:marRight w:val="0"/>
          <w:marTop w:val="0"/>
          <w:marBottom w:val="0"/>
          <w:divBdr>
            <w:top w:val="none" w:sz="0" w:space="0" w:color="auto"/>
            <w:left w:val="none" w:sz="0" w:space="0" w:color="auto"/>
            <w:bottom w:val="none" w:sz="0" w:space="0" w:color="auto"/>
            <w:right w:val="none" w:sz="0" w:space="0" w:color="auto"/>
          </w:divBdr>
          <w:divsChild>
            <w:div w:id="1559127286">
              <w:marLeft w:val="0"/>
              <w:marRight w:val="0"/>
              <w:marTop w:val="0"/>
              <w:marBottom w:val="0"/>
              <w:divBdr>
                <w:top w:val="none" w:sz="0" w:space="0" w:color="auto"/>
                <w:left w:val="none" w:sz="0" w:space="0" w:color="auto"/>
                <w:bottom w:val="none" w:sz="0" w:space="0" w:color="auto"/>
                <w:right w:val="none" w:sz="0" w:space="0" w:color="auto"/>
              </w:divBdr>
              <w:divsChild>
                <w:div w:id="147140460">
                  <w:marLeft w:val="0"/>
                  <w:marRight w:val="0"/>
                  <w:marTop w:val="0"/>
                  <w:marBottom w:val="0"/>
                  <w:divBdr>
                    <w:top w:val="none" w:sz="0" w:space="0" w:color="auto"/>
                    <w:left w:val="none" w:sz="0" w:space="0" w:color="auto"/>
                    <w:bottom w:val="none" w:sz="0" w:space="0" w:color="auto"/>
                    <w:right w:val="none" w:sz="0" w:space="0" w:color="auto"/>
                  </w:divBdr>
                  <w:divsChild>
                    <w:div w:id="567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8562">
          <w:marLeft w:val="0"/>
          <w:marRight w:val="0"/>
          <w:marTop w:val="0"/>
          <w:marBottom w:val="0"/>
          <w:divBdr>
            <w:top w:val="none" w:sz="0" w:space="0" w:color="auto"/>
            <w:left w:val="none" w:sz="0" w:space="0" w:color="auto"/>
            <w:bottom w:val="none" w:sz="0" w:space="0" w:color="auto"/>
            <w:right w:val="none" w:sz="0" w:space="0" w:color="auto"/>
          </w:divBdr>
          <w:divsChild>
            <w:div w:id="1297955521">
              <w:marLeft w:val="0"/>
              <w:marRight w:val="0"/>
              <w:marTop w:val="0"/>
              <w:marBottom w:val="0"/>
              <w:divBdr>
                <w:top w:val="none" w:sz="0" w:space="0" w:color="auto"/>
                <w:left w:val="none" w:sz="0" w:space="0" w:color="auto"/>
                <w:bottom w:val="none" w:sz="0" w:space="0" w:color="auto"/>
                <w:right w:val="none" w:sz="0" w:space="0" w:color="auto"/>
              </w:divBdr>
              <w:divsChild>
                <w:div w:id="735594399">
                  <w:marLeft w:val="0"/>
                  <w:marRight w:val="0"/>
                  <w:marTop w:val="0"/>
                  <w:marBottom w:val="0"/>
                  <w:divBdr>
                    <w:top w:val="none" w:sz="0" w:space="0" w:color="auto"/>
                    <w:left w:val="none" w:sz="0" w:space="0" w:color="auto"/>
                    <w:bottom w:val="none" w:sz="0" w:space="0" w:color="auto"/>
                    <w:right w:val="none" w:sz="0" w:space="0" w:color="auto"/>
                  </w:divBdr>
                  <w:divsChild>
                    <w:div w:id="9218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3629">
          <w:marLeft w:val="0"/>
          <w:marRight w:val="0"/>
          <w:marTop w:val="0"/>
          <w:marBottom w:val="0"/>
          <w:divBdr>
            <w:top w:val="none" w:sz="0" w:space="0" w:color="auto"/>
            <w:left w:val="none" w:sz="0" w:space="0" w:color="auto"/>
            <w:bottom w:val="none" w:sz="0" w:space="0" w:color="auto"/>
            <w:right w:val="none" w:sz="0" w:space="0" w:color="auto"/>
          </w:divBdr>
          <w:divsChild>
            <w:div w:id="1162625992">
              <w:marLeft w:val="0"/>
              <w:marRight w:val="0"/>
              <w:marTop w:val="0"/>
              <w:marBottom w:val="0"/>
              <w:divBdr>
                <w:top w:val="none" w:sz="0" w:space="0" w:color="auto"/>
                <w:left w:val="none" w:sz="0" w:space="0" w:color="auto"/>
                <w:bottom w:val="none" w:sz="0" w:space="0" w:color="auto"/>
                <w:right w:val="none" w:sz="0" w:space="0" w:color="auto"/>
              </w:divBdr>
              <w:divsChild>
                <w:div w:id="1239291574">
                  <w:marLeft w:val="0"/>
                  <w:marRight w:val="0"/>
                  <w:marTop w:val="0"/>
                  <w:marBottom w:val="0"/>
                  <w:divBdr>
                    <w:top w:val="none" w:sz="0" w:space="0" w:color="auto"/>
                    <w:left w:val="none" w:sz="0" w:space="0" w:color="auto"/>
                    <w:bottom w:val="none" w:sz="0" w:space="0" w:color="auto"/>
                    <w:right w:val="none" w:sz="0" w:space="0" w:color="auto"/>
                  </w:divBdr>
                  <w:divsChild>
                    <w:div w:id="3591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949">
              <w:marLeft w:val="0"/>
              <w:marRight w:val="0"/>
              <w:marTop w:val="0"/>
              <w:marBottom w:val="0"/>
              <w:divBdr>
                <w:top w:val="none" w:sz="0" w:space="0" w:color="auto"/>
                <w:left w:val="none" w:sz="0" w:space="0" w:color="auto"/>
                <w:bottom w:val="none" w:sz="0" w:space="0" w:color="auto"/>
                <w:right w:val="none" w:sz="0" w:space="0" w:color="auto"/>
              </w:divBdr>
              <w:divsChild>
                <w:div w:id="79763000">
                  <w:marLeft w:val="0"/>
                  <w:marRight w:val="0"/>
                  <w:marTop w:val="0"/>
                  <w:marBottom w:val="0"/>
                  <w:divBdr>
                    <w:top w:val="none" w:sz="0" w:space="0" w:color="auto"/>
                    <w:left w:val="none" w:sz="0" w:space="0" w:color="auto"/>
                    <w:bottom w:val="none" w:sz="0" w:space="0" w:color="auto"/>
                    <w:right w:val="none" w:sz="0" w:space="0" w:color="auto"/>
                  </w:divBdr>
                  <w:divsChild>
                    <w:div w:id="611401292">
                      <w:marLeft w:val="0"/>
                      <w:marRight w:val="0"/>
                      <w:marTop w:val="0"/>
                      <w:marBottom w:val="0"/>
                      <w:divBdr>
                        <w:top w:val="none" w:sz="0" w:space="0" w:color="auto"/>
                        <w:left w:val="none" w:sz="0" w:space="0" w:color="auto"/>
                        <w:bottom w:val="none" w:sz="0" w:space="0" w:color="auto"/>
                        <w:right w:val="none" w:sz="0" w:space="0" w:color="auto"/>
                      </w:divBdr>
                      <w:divsChild>
                        <w:div w:id="15713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945">
                  <w:marLeft w:val="720"/>
                  <w:marRight w:val="720"/>
                  <w:marTop w:val="0"/>
                  <w:marBottom w:val="0"/>
                  <w:divBdr>
                    <w:top w:val="none" w:sz="0" w:space="0" w:color="auto"/>
                    <w:left w:val="none" w:sz="0" w:space="0" w:color="auto"/>
                    <w:bottom w:val="none" w:sz="0" w:space="0" w:color="auto"/>
                    <w:right w:val="none" w:sz="0" w:space="0" w:color="auto"/>
                  </w:divBdr>
                </w:div>
              </w:divsChild>
            </w:div>
            <w:div w:id="1435049372">
              <w:marLeft w:val="0"/>
              <w:marRight w:val="0"/>
              <w:marTop w:val="0"/>
              <w:marBottom w:val="0"/>
              <w:divBdr>
                <w:top w:val="none" w:sz="0" w:space="0" w:color="auto"/>
                <w:left w:val="none" w:sz="0" w:space="0" w:color="auto"/>
                <w:bottom w:val="none" w:sz="0" w:space="0" w:color="auto"/>
                <w:right w:val="none" w:sz="0" w:space="0" w:color="auto"/>
              </w:divBdr>
              <w:divsChild>
                <w:div w:id="467093898">
                  <w:marLeft w:val="0"/>
                  <w:marRight w:val="0"/>
                  <w:marTop w:val="0"/>
                  <w:marBottom w:val="0"/>
                  <w:divBdr>
                    <w:top w:val="none" w:sz="0" w:space="0" w:color="auto"/>
                    <w:left w:val="none" w:sz="0" w:space="0" w:color="auto"/>
                    <w:bottom w:val="none" w:sz="0" w:space="0" w:color="auto"/>
                    <w:right w:val="none" w:sz="0" w:space="0" w:color="auto"/>
                  </w:divBdr>
                  <w:divsChild>
                    <w:div w:id="1803231462">
                      <w:marLeft w:val="0"/>
                      <w:marRight w:val="0"/>
                      <w:marTop w:val="0"/>
                      <w:marBottom w:val="0"/>
                      <w:divBdr>
                        <w:top w:val="none" w:sz="0" w:space="0" w:color="auto"/>
                        <w:left w:val="none" w:sz="0" w:space="0" w:color="auto"/>
                        <w:bottom w:val="none" w:sz="0" w:space="0" w:color="auto"/>
                        <w:right w:val="none" w:sz="0" w:space="0" w:color="auto"/>
                      </w:divBdr>
                      <w:divsChild>
                        <w:div w:id="15800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198">
              <w:marLeft w:val="0"/>
              <w:marRight w:val="0"/>
              <w:marTop w:val="0"/>
              <w:marBottom w:val="0"/>
              <w:divBdr>
                <w:top w:val="none" w:sz="0" w:space="0" w:color="auto"/>
                <w:left w:val="none" w:sz="0" w:space="0" w:color="auto"/>
                <w:bottom w:val="none" w:sz="0" w:space="0" w:color="auto"/>
                <w:right w:val="none" w:sz="0" w:space="0" w:color="auto"/>
              </w:divBdr>
              <w:divsChild>
                <w:div w:id="599535075">
                  <w:marLeft w:val="0"/>
                  <w:marRight w:val="0"/>
                  <w:marTop w:val="0"/>
                  <w:marBottom w:val="0"/>
                  <w:divBdr>
                    <w:top w:val="none" w:sz="0" w:space="0" w:color="auto"/>
                    <w:left w:val="none" w:sz="0" w:space="0" w:color="auto"/>
                    <w:bottom w:val="none" w:sz="0" w:space="0" w:color="auto"/>
                    <w:right w:val="none" w:sz="0" w:space="0" w:color="auto"/>
                  </w:divBdr>
                  <w:divsChild>
                    <w:div w:id="1118569750">
                      <w:marLeft w:val="0"/>
                      <w:marRight w:val="0"/>
                      <w:marTop w:val="0"/>
                      <w:marBottom w:val="0"/>
                      <w:divBdr>
                        <w:top w:val="none" w:sz="0" w:space="0" w:color="auto"/>
                        <w:left w:val="none" w:sz="0" w:space="0" w:color="auto"/>
                        <w:bottom w:val="none" w:sz="0" w:space="0" w:color="auto"/>
                        <w:right w:val="none" w:sz="0" w:space="0" w:color="auto"/>
                      </w:divBdr>
                      <w:divsChild>
                        <w:div w:id="1624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681">
              <w:marLeft w:val="0"/>
              <w:marRight w:val="0"/>
              <w:marTop w:val="0"/>
              <w:marBottom w:val="0"/>
              <w:divBdr>
                <w:top w:val="none" w:sz="0" w:space="0" w:color="auto"/>
                <w:left w:val="none" w:sz="0" w:space="0" w:color="auto"/>
                <w:bottom w:val="none" w:sz="0" w:space="0" w:color="auto"/>
                <w:right w:val="none" w:sz="0" w:space="0" w:color="auto"/>
              </w:divBdr>
              <w:divsChild>
                <w:div w:id="726992153">
                  <w:marLeft w:val="0"/>
                  <w:marRight w:val="0"/>
                  <w:marTop w:val="0"/>
                  <w:marBottom w:val="0"/>
                  <w:divBdr>
                    <w:top w:val="none" w:sz="0" w:space="0" w:color="auto"/>
                    <w:left w:val="none" w:sz="0" w:space="0" w:color="auto"/>
                    <w:bottom w:val="none" w:sz="0" w:space="0" w:color="auto"/>
                    <w:right w:val="none" w:sz="0" w:space="0" w:color="auto"/>
                  </w:divBdr>
                  <w:divsChild>
                    <w:div w:id="754981174">
                      <w:marLeft w:val="0"/>
                      <w:marRight w:val="0"/>
                      <w:marTop w:val="0"/>
                      <w:marBottom w:val="0"/>
                      <w:divBdr>
                        <w:top w:val="none" w:sz="0" w:space="0" w:color="auto"/>
                        <w:left w:val="none" w:sz="0" w:space="0" w:color="auto"/>
                        <w:bottom w:val="none" w:sz="0" w:space="0" w:color="auto"/>
                        <w:right w:val="none" w:sz="0" w:space="0" w:color="auto"/>
                      </w:divBdr>
                      <w:divsChild>
                        <w:div w:id="12052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485">
                  <w:marLeft w:val="720"/>
                  <w:marRight w:val="720"/>
                  <w:marTop w:val="0"/>
                  <w:marBottom w:val="0"/>
                  <w:divBdr>
                    <w:top w:val="none" w:sz="0" w:space="0" w:color="auto"/>
                    <w:left w:val="none" w:sz="0" w:space="0" w:color="auto"/>
                    <w:bottom w:val="none" w:sz="0" w:space="0" w:color="auto"/>
                    <w:right w:val="none" w:sz="0" w:space="0" w:color="auto"/>
                  </w:divBdr>
                </w:div>
              </w:divsChild>
            </w:div>
            <w:div w:id="834147563">
              <w:marLeft w:val="0"/>
              <w:marRight w:val="0"/>
              <w:marTop w:val="0"/>
              <w:marBottom w:val="0"/>
              <w:divBdr>
                <w:top w:val="none" w:sz="0" w:space="0" w:color="auto"/>
                <w:left w:val="none" w:sz="0" w:space="0" w:color="auto"/>
                <w:bottom w:val="none" w:sz="0" w:space="0" w:color="auto"/>
                <w:right w:val="none" w:sz="0" w:space="0" w:color="auto"/>
              </w:divBdr>
              <w:divsChild>
                <w:div w:id="629825019">
                  <w:marLeft w:val="0"/>
                  <w:marRight w:val="0"/>
                  <w:marTop w:val="0"/>
                  <w:marBottom w:val="0"/>
                  <w:divBdr>
                    <w:top w:val="none" w:sz="0" w:space="0" w:color="auto"/>
                    <w:left w:val="none" w:sz="0" w:space="0" w:color="auto"/>
                    <w:bottom w:val="none" w:sz="0" w:space="0" w:color="auto"/>
                    <w:right w:val="none" w:sz="0" w:space="0" w:color="auto"/>
                  </w:divBdr>
                  <w:divsChild>
                    <w:div w:id="1646743291">
                      <w:marLeft w:val="0"/>
                      <w:marRight w:val="0"/>
                      <w:marTop w:val="0"/>
                      <w:marBottom w:val="0"/>
                      <w:divBdr>
                        <w:top w:val="none" w:sz="0" w:space="0" w:color="auto"/>
                        <w:left w:val="none" w:sz="0" w:space="0" w:color="auto"/>
                        <w:bottom w:val="none" w:sz="0" w:space="0" w:color="auto"/>
                        <w:right w:val="none" w:sz="0" w:space="0" w:color="auto"/>
                      </w:divBdr>
                      <w:divsChild>
                        <w:div w:id="314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38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84313123">
          <w:marLeft w:val="0"/>
          <w:marRight w:val="0"/>
          <w:marTop w:val="0"/>
          <w:marBottom w:val="0"/>
          <w:divBdr>
            <w:top w:val="none" w:sz="0" w:space="0" w:color="auto"/>
            <w:left w:val="none" w:sz="0" w:space="0" w:color="auto"/>
            <w:bottom w:val="none" w:sz="0" w:space="0" w:color="auto"/>
            <w:right w:val="none" w:sz="0" w:space="0" w:color="auto"/>
          </w:divBdr>
          <w:divsChild>
            <w:div w:id="492452867">
              <w:marLeft w:val="0"/>
              <w:marRight w:val="0"/>
              <w:marTop w:val="0"/>
              <w:marBottom w:val="0"/>
              <w:divBdr>
                <w:top w:val="none" w:sz="0" w:space="0" w:color="auto"/>
                <w:left w:val="none" w:sz="0" w:space="0" w:color="auto"/>
                <w:bottom w:val="none" w:sz="0" w:space="0" w:color="auto"/>
                <w:right w:val="none" w:sz="0" w:space="0" w:color="auto"/>
              </w:divBdr>
              <w:divsChild>
                <w:div w:id="399716002">
                  <w:marLeft w:val="0"/>
                  <w:marRight w:val="0"/>
                  <w:marTop w:val="0"/>
                  <w:marBottom w:val="0"/>
                  <w:divBdr>
                    <w:top w:val="none" w:sz="0" w:space="0" w:color="auto"/>
                    <w:left w:val="none" w:sz="0" w:space="0" w:color="auto"/>
                    <w:bottom w:val="none" w:sz="0" w:space="0" w:color="auto"/>
                    <w:right w:val="none" w:sz="0" w:space="0" w:color="auto"/>
                  </w:divBdr>
                  <w:divsChild>
                    <w:div w:id="6823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36">
              <w:marLeft w:val="0"/>
              <w:marRight w:val="0"/>
              <w:marTop w:val="0"/>
              <w:marBottom w:val="0"/>
              <w:divBdr>
                <w:top w:val="none" w:sz="0" w:space="0" w:color="auto"/>
                <w:left w:val="none" w:sz="0" w:space="0" w:color="auto"/>
                <w:bottom w:val="none" w:sz="0" w:space="0" w:color="auto"/>
                <w:right w:val="none" w:sz="0" w:space="0" w:color="auto"/>
              </w:divBdr>
              <w:divsChild>
                <w:div w:id="953370632">
                  <w:marLeft w:val="0"/>
                  <w:marRight w:val="0"/>
                  <w:marTop w:val="0"/>
                  <w:marBottom w:val="0"/>
                  <w:divBdr>
                    <w:top w:val="none" w:sz="0" w:space="0" w:color="auto"/>
                    <w:left w:val="none" w:sz="0" w:space="0" w:color="auto"/>
                    <w:bottom w:val="none" w:sz="0" w:space="0" w:color="auto"/>
                    <w:right w:val="none" w:sz="0" w:space="0" w:color="auto"/>
                  </w:divBdr>
                  <w:divsChild>
                    <w:div w:id="45761612">
                      <w:marLeft w:val="0"/>
                      <w:marRight w:val="0"/>
                      <w:marTop w:val="0"/>
                      <w:marBottom w:val="0"/>
                      <w:divBdr>
                        <w:top w:val="none" w:sz="0" w:space="0" w:color="auto"/>
                        <w:left w:val="none" w:sz="0" w:space="0" w:color="auto"/>
                        <w:bottom w:val="none" w:sz="0" w:space="0" w:color="auto"/>
                        <w:right w:val="none" w:sz="0" w:space="0" w:color="auto"/>
                      </w:divBdr>
                      <w:divsChild>
                        <w:div w:id="13499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232">
              <w:marLeft w:val="0"/>
              <w:marRight w:val="0"/>
              <w:marTop w:val="0"/>
              <w:marBottom w:val="0"/>
              <w:divBdr>
                <w:top w:val="none" w:sz="0" w:space="0" w:color="auto"/>
                <w:left w:val="none" w:sz="0" w:space="0" w:color="auto"/>
                <w:bottom w:val="none" w:sz="0" w:space="0" w:color="auto"/>
                <w:right w:val="none" w:sz="0" w:space="0" w:color="auto"/>
              </w:divBdr>
              <w:divsChild>
                <w:div w:id="754744143">
                  <w:marLeft w:val="0"/>
                  <w:marRight w:val="0"/>
                  <w:marTop w:val="0"/>
                  <w:marBottom w:val="0"/>
                  <w:divBdr>
                    <w:top w:val="none" w:sz="0" w:space="0" w:color="auto"/>
                    <w:left w:val="none" w:sz="0" w:space="0" w:color="auto"/>
                    <w:bottom w:val="none" w:sz="0" w:space="0" w:color="auto"/>
                    <w:right w:val="none" w:sz="0" w:space="0" w:color="auto"/>
                  </w:divBdr>
                  <w:divsChild>
                    <w:div w:id="540895874">
                      <w:marLeft w:val="0"/>
                      <w:marRight w:val="0"/>
                      <w:marTop w:val="0"/>
                      <w:marBottom w:val="0"/>
                      <w:divBdr>
                        <w:top w:val="none" w:sz="0" w:space="0" w:color="auto"/>
                        <w:left w:val="none" w:sz="0" w:space="0" w:color="auto"/>
                        <w:bottom w:val="none" w:sz="0" w:space="0" w:color="auto"/>
                        <w:right w:val="none" w:sz="0" w:space="0" w:color="auto"/>
                      </w:divBdr>
                      <w:divsChild>
                        <w:div w:id="11449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594">
                  <w:marLeft w:val="720"/>
                  <w:marRight w:val="720"/>
                  <w:marTop w:val="0"/>
                  <w:marBottom w:val="0"/>
                  <w:divBdr>
                    <w:top w:val="none" w:sz="0" w:space="0" w:color="auto"/>
                    <w:left w:val="none" w:sz="0" w:space="0" w:color="auto"/>
                    <w:bottom w:val="none" w:sz="0" w:space="0" w:color="auto"/>
                    <w:right w:val="none" w:sz="0" w:space="0" w:color="auto"/>
                  </w:divBdr>
                </w:div>
              </w:divsChild>
            </w:div>
            <w:div w:id="55513026">
              <w:marLeft w:val="0"/>
              <w:marRight w:val="0"/>
              <w:marTop w:val="0"/>
              <w:marBottom w:val="0"/>
              <w:divBdr>
                <w:top w:val="none" w:sz="0" w:space="0" w:color="auto"/>
                <w:left w:val="none" w:sz="0" w:space="0" w:color="auto"/>
                <w:bottom w:val="none" w:sz="0" w:space="0" w:color="auto"/>
                <w:right w:val="none" w:sz="0" w:space="0" w:color="auto"/>
              </w:divBdr>
              <w:divsChild>
                <w:div w:id="104541885">
                  <w:marLeft w:val="0"/>
                  <w:marRight w:val="0"/>
                  <w:marTop w:val="0"/>
                  <w:marBottom w:val="0"/>
                  <w:divBdr>
                    <w:top w:val="none" w:sz="0" w:space="0" w:color="auto"/>
                    <w:left w:val="none" w:sz="0" w:space="0" w:color="auto"/>
                    <w:bottom w:val="none" w:sz="0" w:space="0" w:color="auto"/>
                    <w:right w:val="none" w:sz="0" w:space="0" w:color="auto"/>
                  </w:divBdr>
                  <w:divsChild>
                    <w:div w:id="1636332469">
                      <w:marLeft w:val="0"/>
                      <w:marRight w:val="0"/>
                      <w:marTop w:val="0"/>
                      <w:marBottom w:val="0"/>
                      <w:divBdr>
                        <w:top w:val="none" w:sz="0" w:space="0" w:color="auto"/>
                        <w:left w:val="none" w:sz="0" w:space="0" w:color="auto"/>
                        <w:bottom w:val="none" w:sz="0" w:space="0" w:color="auto"/>
                        <w:right w:val="none" w:sz="0" w:space="0" w:color="auto"/>
                      </w:divBdr>
                      <w:divsChild>
                        <w:div w:id="20480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2870">
                  <w:marLeft w:val="0"/>
                  <w:marRight w:val="0"/>
                  <w:marTop w:val="450"/>
                  <w:marBottom w:val="150"/>
                  <w:divBdr>
                    <w:top w:val="dashed" w:sz="6" w:space="8" w:color="808080"/>
                    <w:left w:val="dashed" w:sz="6" w:space="8" w:color="808080"/>
                    <w:bottom w:val="dashed" w:sz="6" w:space="8" w:color="808080"/>
                    <w:right w:val="dashed" w:sz="6" w:space="8" w:color="808080"/>
                  </w:divBdr>
                </w:div>
                <w:div w:id="1078946116">
                  <w:marLeft w:val="720"/>
                  <w:marRight w:val="720"/>
                  <w:marTop w:val="0"/>
                  <w:marBottom w:val="0"/>
                  <w:divBdr>
                    <w:top w:val="none" w:sz="0" w:space="0" w:color="auto"/>
                    <w:left w:val="none" w:sz="0" w:space="0" w:color="auto"/>
                    <w:bottom w:val="none" w:sz="0" w:space="0" w:color="auto"/>
                    <w:right w:val="none" w:sz="0" w:space="0" w:color="auto"/>
                  </w:divBdr>
                </w:div>
              </w:divsChild>
            </w:div>
            <w:div w:id="80569149">
              <w:marLeft w:val="0"/>
              <w:marRight w:val="0"/>
              <w:marTop w:val="0"/>
              <w:marBottom w:val="0"/>
              <w:divBdr>
                <w:top w:val="none" w:sz="0" w:space="0" w:color="auto"/>
                <w:left w:val="none" w:sz="0" w:space="0" w:color="auto"/>
                <w:bottom w:val="none" w:sz="0" w:space="0" w:color="auto"/>
                <w:right w:val="none" w:sz="0" w:space="0" w:color="auto"/>
              </w:divBdr>
              <w:divsChild>
                <w:div w:id="1383943095">
                  <w:marLeft w:val="0"/>
                  <w:marRight w:val="0"/>
                  <w:marTop w:val="0"/>
                  <w:marBottom w:val="0"/>
                  <w:divBdr>
                    <w:top w:val="none" w:sz="0" w:space="0" w:color="auto"/>
                    <w:left w:val="none" w:sz="0" w:space="0" w:color="auto"/>
                    <w:bottom w:val="none" w:sz="0" w:space="0" w:color="auto"/>
                    <w:right w:val="none" w:sz="0" w:space="0" w:color="auto"/>
                  </w:divBdr>
                  <w:divsChild>
                    <w:div w:id="838472057">
                      <w:marLeft w:val="0"/>
                      <w:marRight w:val="0"/>
                      <w:marTop w:val="0"/>
                      <w:marBottom w:val="0"/>
                      <w:divBdr>
                        <w:top w:val="none" w:sz="0" w:space="0" w:color="auto"/>
                        <w:left w:val="none" w:sz="0" w:space="0" w:color="auto"/>
                        <w:bottom w:val="none" w:sz="0" w:space="0" w:color="auto"/>
                        <w:right w:val="none" w:sz="0" w:space="0" w:color="auto"/>
                      </w:divBdr>
                      <w:divsChild>
                        <w:div w:id="349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260">
                  <w:marLeft w:val="720"/>
                  <w:marRight w:val="720"/>
                  <w:marTop w:val="0"/>
                  <w:marBottom w:val="0"/>
                  <w:divBdr>
                    <w:top w:val="none" w:sz="0" w:space="0" w:color="auto"/>
                    <w:left w:val="none" w:sz="0" w:space="0" w:color="auto"/>
                    <w:bottom w:val="none" w:sz="0" w:space="0" w:color="auto"/>
                    <w:right w:val="none" w:sz="0" w:space="0" w:color="auto"/>
                  </w:divBdr>
                </w:div>
              </w:divsChild>
            </w:div>
            <w:div w:id="49575394">
              <w:marLeft w:val="0"/>
              <w:marRight w:val="0"/>
              <w:marTop w:val="0"/>
              <w:marBottom w:val="0"/>
              <w:divBdr>
                <w:top w:val="none" w:sz="0" w:space="0" w:color="auto"/>
                <w:left w:val="none" w:sz="0" w:space="0" w:color="auto"/>
                <w:bottom w:val="none" w:sz="0" w:space="0" w:color="auto"/>
                <w:right w:val="none" w:sz="0" w:space="0" w:color="auto"/>
              </w:divBdr>
              <w:divsChild>
                <w:div w:id="1117915983">
                  <w:marLeft w:val="0"/>
                  <w:marRight w:val="0"/>
                  <w:marTop w:val="0"/>
                  <w:marBottom w:val="0"/>
                  <w:divBdr>
                    <w:top w:val="none" w:sz="0" w:space="0" w:color="auto"/>
                    <w:left w:val="none" w:sz="0" w:space="0" w:color="auto"/>
                    <w:bottom w:val="none" w:sz="0" w:space="0" w:color="auto"/>
                    <w:right w:val="none" w:sz="0" w:space="0" w:color="auto"/>
                  </w:divBdr>
                  <w:divsChild>
                    <w:div w:id="1402286856">
                      <w:marLeft w:val="0"/>
                      <w:marRight w:val="0"/>
                      <w:marTop w:val="0"/>
                      <w:marBottom w:val="0"/>
                      <w:divBdr>
                        <w:top w:val="none" w:sz="0" w:space="0" w:color="auto"/>
                        <w:left w:val="none" w:sz="0" w:space="0" w:color="auto"/>
                        <w:bottom w:val="none" w:sz="0" w:space="0" w:color="auto"/>
                        <w:right w:val="none" w:sz="0" w:space="0" w:color="auto"/>
                      </w:divBdr>
                      <w:divsChild>
                        <w:div w:id="1166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85">
                  <w:marLeft w:val="720"/>
                  <w:marRight w:val="720"/>
                  <w:marTop w:val="0"/>
                  <w:marBottom w:val="0"/>
                  <w:divBdr>
                    <w:top w:val="none" w:sz="0" w:space="0" w:color="auto"/>
                    <w:left w:val="none" w:sz="0" w:space="0" w:color="auto"/>
                    <w:bottom w:val="none" w:sz="0" w:space="0" w:color="auto"/>
                    <w:right w:val="none" w:sz="0" w:space="0" w:color="auto"/>
                  </w:divBdr>
                </w:div>
              </w:divsChild>
            </w:div>
            <w:div w:id="1588926479">
              <w:marLeft w:val="0"/>
              <w:marRight w:val="0"/>
              <w:marTop w:val="0"/>
              <w:marBottom w:val="0"/>
              <w:divBdr>
                <w:top w:val="none" w:sz="0" w:space="0" w:color="auto"/>
                <w:left w:val="none" w:sz="0" w:space="0" w:color="auto"/>
                <w:bottom w:val="none" w:sz="0" w:space="0" w:color="auto"/>
                <w:right w:val="none" w:sz="0" w:space="0" w:color="auto"/>
              </w:divBdr>
              <w:divsChild>
                <w:div w:id="1251885295">
                  <w:marLeft w:val="0"/>
                  <w:marRight w:val="0"/>
                  <w:marTop w:val="0"/>
                  <w:marBottom w:val="0"/>
                  <w:divBdr>
                    <w:top w:val="none" w:sz="0" w:space="0" w:color="auto"/>
                    <w:left w:val="none" w:sz="0" w:space="0" w:color="auto"/>
                    <w:bottom w:val="none" w:sz="0" w:space="0" w:color="auto"/>
                    <w:right w:val="none" w:sz="0" w:space="0" w:color="auto"/>
                  </w:divBdr>
                  <w:divsChild>
                    <w:div w:id="1004091351">
                      <w:marLeft w:val="0"/>
                      <w:marRight w:val="0"/>
                      <w:marTop w:val="0"/>
                      <w:marBottom w:val="0"/>
                      <w:divBdr>
                        <w:top w:val="none" w:sz="0" w:space="0" w:color="auto"/>
                        <w:left w:val="none" w:sz="0" w:space="0" w:color="auto"/>
                        <w:bottom w:val="none" w:sz="0" w:space="0" w:color="auto"/>
                        <w:right w:val="none" w:sz="0" w:space="0" w:color="auto"/>
                      </w:divBdr>
                      <w:divsChild>
                        <w:div w:id="20881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00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69928824">
          <w:marLeft w:val="0"/>
          <w:marRight w:val="0"/>
          <w:marTop w:val="0"/>
          <w:marBottom w:val="0"/>
          <w:divBdr>
            <w:top w:val="none" w:sz="0" w:space="0" w:color="auto"/>
            <w:left w:val="none" w:sz="0" w:space="0" w:color="auto"/>
            <w:bottom w:val="none" w:sz="0" w:space="0" w:color="auto"/>
            <w:right w:val="none" w:sz="0" w:space="0" w:color="auto"/>
          </w:divBdr>
          <w:divsChild>
            <w:div w:id="413164679">
              <w:marLeft w:val="0"/>
              <w:marRight w:val="0"/>
              <w:marTop w:val="0"/>
              <w:marBottom w:val="0"/>
              <w:divBdr>
                <w:top w:val="none" w:sz="0" w:space="0" w:color="auto"/>
                <w:left w:val="none" w:sz="0" w:space="0" w:color="auto"/>
                <w:bottom w:val="none" w:sz="0" w:space="0" w:color="auto"/>
                <w:right w:val="none" w:sz="0" w:space="0" w:color="auto"/>
              </w:divBdr>
              <w:divsChild>
                <w:div w:id="1379740235">
                  <w:marLeft w:val="0"/>
                  <w:marRight w:val="0"/>
                  <w:marTop w:val="0"/>
                  <w:marBottom w:val="0"/>
                  <w:divBdr>
                    <w:top w:val="none" w:sz="0" w:space="0" w:color="auto"/>
                    <w:left w:val="none" w:sz="0" w:space="0" w:color="auto"/>
                    <w:bottom w:val="none" w:sz="0" w:space="0" w:color="auto"/>
                    <w:right w:val="none" w:sz="0" w:space="0" w:color="auto"/>
                  </w:divBdr>
                  <w:divsChild>
                    <w:div w:id="10537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9951">
          <w:marLeft w:val="0"/>
          <w:marRight w:val="0"/>
          <w:marTop w:val="0"/>
          <w:marBottom w:val="0"/>
          <w:divBdr>
            <w:top w:val="none" w:sz="0" w:space="0" w:color="auto"/>
            <w:left w:val="none" w:sz="0" w:space="0" w:color="auto"/>
            <w:bottom w:val="none" w:sz="0" w:space="0" w:color="auto"/>
            <w:right w:val="none" w:sz="0" w:space="0" w:color="auto"/>
          </w:divBdr>
          <w:divsChild>
            <w:div w:id="1405106395">
              <w:marLeft w:val="0"/>
              <w:marRight w:val="0"/>
              <w:marTop w:val="0"/>
              <w:marBottom w:val="0"/>
              <w:divBdr>
                <w:top w:val="none" w:sz="0" w:space="0" w:color="auto"/>
                <w:left w:val="none" w:sz="0" w:space="0" w:color="auto"/>
                <w:bottom w:val="none" w:sz="0" w:space="0" w:color="auto"/>
                <w:right w:val="none" w:sz="0" w:space="0" w:color="auto"/>
              </w:divBdr>
            </w:div>
            <w:div w:id="1118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79">
      <w:bodyDiv w:val="1"/>
      <w:marLeft w:val="0"/>
      <w:marRight w:val="0"/>
      <w:marTop w:val="0"/>
      <w:marBottom w:val="0"/>
      <w:divBdr>
        <w:top w:val="none" w:sz="0" w:space="0" w:color="auto"/>
        <w:left w:val="none" w:sz="0" w:space="0" w:color="auto"/>
        <w:bottom w:val="none" w:sz="0" w:space="0" w:color="auto"/>
        <w:right w:val="none" w:sz="0" w:space="0" w:color="auto"/>
      </w:divBdr>
      <w:divsChild>
        <w:div w:id="1688824763">
          <w:marLeft w:val="0"/>
          <w:marRight w:val="0"/>
          <w:marTop w:val="0"/>
          <w:marBottom w:val="0"/>
          <w:divBdr>
            <w:top w:val="single" w:sz="6" w:space="0" w:color="000000"/>
            <w:left w:val="single" w:sz="6" w:space="0" w:color="000000"/>
            <w:bottom w:val="single" w:sz="6" w:space="0" w:color="000000"/>
            <w:right w:val="single" w:sz="6" w:space="0" w:color="000000"/>
          </w:divBdr>
        </w:div>
        <w:div w:id="887762503">
          <w:marLeft w:val="0"/>
          <w:marRight w:val="0"/>
          <w:marTop w:val="0"/>
          <w:marBottom w:val="0"/>
          <w:divBdr>
            <w:top w:val="none" w:sz="0" w:space="0" w:color="auto"/>
            <w:left w:val="none" w:sz="0" w:space="0" w:color="auto"/>
            <w:bottom w:val="none" w:sz="0" w:space="0" w:color="auto"/>
            <w:right w:val="none" w:sz="0" w:space="0" w:color="auto"/>
          </w:divBdr>
          <w:divsChild>
            <w:div w:id="294650861">
              <w:marLeft w:val="0"/>
              <w:marRight w:val="0"/>
              <w:marTop w:val="0"/>
              <w:marBottom w:val="0"/>
              <w:divBdr>
                <w:top w:val="none" w:sz="0" w:space="0" w:color="auto"/>
                <w:left w:val="none" w:sz="0" w:space="0" w:color="auto"/>
                <w:bottom w:val="none" w:sz="0" w:space="0" w:color="auto"/>
                <w:right w:val="none" w:sz="0" w:space="0" w:color="auto"/>
              </w:divBdr>
              <w:divsChild>
                <w:div w:id="173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223">
          <w:marLeft w:val="0"/>
          <w:marRight w:val="0"/>
          <w:marTop w:val="0"/>
          <w:marBottom w:val="0"/>
          <w:divBdr>
            <w:top w:val="none" w:sz="0" w:space="0" w:color="auto"/>
            <w:left w:val="none" w:sz="0" w:space="0" w:color="auto"/>
            <w:bottom w:val="none" w:sz="0" w:space="0" w:color="auto"/>
            <w:right w:val="none" w:sz="0" w:space="0" w:color="auto"/>
          </w:divBdr>
          <w:divsChild>
            <w:div w:id="885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252">
      <w:bodyDiv w:val="1"/>
      <w:marLeft w:val="0"/>
      <w:marRight w:val="0"/>
      <w:marTop w:val="0"/>
      <w:marBottom w:val="0"/>
      <w:divBdr>
        <w:top w:val="none" w:sz="0" w:space="0" w:color="auto"/>
        <w:left w:val="none" w:sz="0" w:space="0" w:color="auto"/>
        <w:bottom w:val="none" w:sz="0" w:space="0" w:color="auto"/>
        <w:right w:val="none" w:sz="0" w:space="0" w:color="auto"/>
      </w:divBdr>
    </w:div>
    <w:div w:id="1375227448">
      <w:bodyDiv w:val="1"/>
      <w:marLeft w:val="0"/>
      <w:marRight w:val="0"/>
      <w:marTop w:val="0"/>
      <w:marBottom w:val="0"/>
      <w:divBdr>
        <w:top w:val="none" w:sz="0" w:space="0" w:color="auto"/>
        <w:left w:val="none" w:sz="0" w:space="0" w:color="auto"/>
        <w:bottom w:val="none" w:sz="0" w:space="0" w:color="auto"/>
        <w:right w:val="none" w:sz="0" w:space="0" w:color="auto"/>
      </w:divBdr>
      <w:divsChild>
        <w:div w:id="680621540">
          <w:marLeft w:val="0"/>
          <w:marRight w:val="0"/>
          <w:marTop w:val="0"/>
          <w:marBottom w:val="0"/>
          <w:divBdr>
            <w:top w:val="none" w:sz="0" w:space="0" w:color="auto"/>
            <w:left w:val="none" w:sz="0" w:space="0" w:color="auto"/>
            <w:bottom w:val="none" w:sz="0" w:space="0" w:color="auto"/>
            <w:right w:val="none" w:sz="0" w:space="0" w:color="auto"/>
          </w:divBdr>
          <w:divsChild>
            <w:div w:id="21306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9035">
      <w:bodyDiv w:val="1"/>
      <w:marLeft w:val="0"/>
      <w:marRight w:val="0"/>
      <w:marTop w:val="0"/>
      <w:marBottom w:val="0"/>
      <w:divBdr>
        <w:top w:val="none" w:sz="0" w:space="0" w:color="auto"/>
        <w:left w:val="none" w:sz="0" w:space="0" w:color="auto"/>
        <w:bottom w:val="none" w:sz="0" w:space="0" w:color="auto"/>
        <w:right w:val="none" w:sz="0" w:space="0" w:color="auto"/>
      </w:divBdr>
    </w:div>
    <w:div w:id="1520855556">
      <w:bodyDiv w:val="1"/>
      <w:marLeft w:val="0"/>
      <w:marRight w:val="0"/>
      <w:marTop w:val="0"/>
      <w:marBottom w:val="0"/>
      <w:divBdr>
        <w:top w:val="none" w:sz="0" w:space="0" w:color="auto"/>
        <w:left w:val="none" w:sz="0" w:space="0" w:color="auto"/>
        <w:bottom w:val="none" w:sz="0" w:space="0" w:color="auto"/>
        <w:right w:val="none" w:sz="0" w:space="0" w:color="auto"/>
      </w:divBdr>
      <w:divsChild>
        <w:div w:id="1734086090">
          <w:marLeft w:val="0"/>
          <w:marRight w:val="0"/>
          <w:marTop w:val="0"/>
          <w:marBottom w:val="0"/>
          <w:divBdr>
            <w:top w:val="single" w:sz="6" w:space="0" w:color="000000"/>
            <w:left w:val="single" w:sz="6" w:space="0" w:color="000000"/>
            <w:bottom w:val="single" w:sz="6" w:space="0" w:color="000000"/>
            <w:right w:val="single" w:sz="6" w:space="0" w:color="000000"/>
          </w:divBdr>
        </w:div>
        <w:div w:id="1863857021">
          <w:marLeft w:val="0"/>
          <w:marRight w:val="0"/>
          <w:marTop w:val="0"/>
          <w:marBottom w:val="0"/>
          <w:divBdr>
            <w:top w:val="none" w:sz="0" w:space="0" w:color="auto"/>
            <w:left w:val="none" w:sz="0" w:space="0" w:color="auto"/>
            <w:bottom w:val="none" w:sz="0" w:space="0" w:color="auto"/>
            <w:right w:val="none" w:sz="0" w:space="0" w:color="auto"/>
          </w:divBdr>
          <w:divsChild>
            <w:div w:id="1543901111">
              <w:marLeft w:val="0"/>
              <w:marRight w:val="0"/>
              <w:marTop w:val="0"/>
              <w:marBottom w:val="0"/>
              <w:divBdr>
                <w:top w:val="none" w:sz="0" w:space="0" w:color="auto"/>
                <w:left w:val="none" w:sz="0" w:space="0" w:color="auto"/>
                <w:bottom w:val="none" w:sz="0" w:space="0" w:color="auto"/>
                <w:right w:val="none" w:sz="0" w:space="0" w:color="auto"/>
              </w:divBdr>
              <w:divsChild>
                <w:div w:id="2110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899">
          <w:marLeft w:val="0"/>
          <w:marRight w:val="0"/>
          <w:marTop w:val="0"/>
          <w:marBottom w:val="0"/>
          <w:divBdr>
            <w:top w:val="none" w:sz="0" w:space="0" w:color="auto"/>
            <w:left w:val="none" w:sz="0" w:space="0" w:color="auto"/>
            <w:bottom w:val="none" w:sz="0" w:space="0" w:color="auto"/>
            <w:right w:val="none" w:sz="0" w:space="0" w:color="auto"/>
          </w:divBdr>
          <w:divsChild>
            <w:div w:id="200437335">
              <w:marLeft w:val="0"/>
              <w:marRight w:val="0"/>
              <w:marTop w:val="0"/>
              <w:marBottom w:val="0"/>
              <w:divBdr>
                <w:top w:val="none" w:sz="0" w:space="0" w:color="auto"/>
                <w:left w:val="none" w:sz="0" w:space="0" w:color="auto"/>
                <w:bottom w:val="none" w:sz="0" w:space="0" w:color="auto"/>
                <w:right w:val="none" w:sz="0" w:space="0" w:color="auto"/>
              </w:divBdr>
              <w:divsChild>
                <w:div w:id="195555383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5262">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703215567">
          <w:marLeft w:val="0"/>
          <w:marRight w:val="0"/>
          <w:marTop w:val="0"/>
          <w:marBottom w:val="0"/>
          <w:divBdr>
            <w:top w:val="none" w:sz="0" w:space="0" w:color="auto"/>
            <w:left w:val="none" w:sz="0" w:space="0" w:color="auto"/>
            <w:bottom w:val="none" w:sz="0" w:space="0" w:color="auto"/>
            <w:right w:val="none" w:sz="0" w:space="0" w:color="auto"/>
          </w:divBdr>
          <w:divsChild>
            <w:div w:id="30957191">
              <w:marLeft w:val="0"/>
              <w:marRight w:val="0"/>
              <w:marTop w:val="0"/>
              <w:marBottom w:val="0"/>
              <w:divBdr>
                <w:top w:val="none" w:sz="0" w:space="0" w:color="auto"/>
                <w:left w:val="none" w:sz="0" w:space="0" w:color="auto"/>
                <w:bottom w:val="none" w:sz="0" w:space="0" w:color="auto"/>
                <w:right w:val="none" w:sz="0" w:space="0" w:color="auto"/>
              </w:divBdr>
              <w:divsChild>
                <w:div w:id="2140175999">
                  <w:marLeft w:val="0"/>
                  <w:marRight w:val="0"/>
                  <w:marTop w:val="0"/>
                  <w:marBottom w:val="0"/>
                  <w:divBdr>
                    <w:top w:val="none" w:sz="0" w:space="0" w:color="auto"/>
                    <w:left w:val="none" w:sz="0" w:space="0" w:color="auto"/>
                    <w:bottom w:val="none" w:sz="0" w:space="0" w:color="auto"/>
                    <w:right w:val="none" w:sz="0" w:space="0" w:color="auto"/>
                  </w:divBdr>
                  <w:divsChild>
                    <w:div w:id="751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124">
              <w:marLeft w:val="0"/>
              <w:marRight w:val="0"/>
              <w:marTop w:val="0"/>
              <w:marBottom w:val="0"/>
              <w:divBdr>
                <w:top w:val="none" w:sz="0" w:space="0" w:color="auto"/>
                <w:left w:val="none" w:sz="0" w:space="0" w:color="auto"/>
                <w:bottom w:val="none" w:sz="0" w:space="0" w:color="auto"/>
                <w:right w:val="none" w:sz="0" w:space="0" w:color="auto"/>
              </w:divBdr>
              <w:divsChild>
                <w:div w:id="427699605">
                  <w:marLeft w:val="0"/>
                  <w:marRight w:val="0"/>
                  <w:marTop w:val="0"/>
                  <w:marBottom w:val="0"/>
                  <w:divBdr>
                    <w:top w:val="none" w:sz="0" w:space="0" w:color="auto"/>
                    <w:left w:val="none" w:sz="0" w:space="0" w:color="auto"/>
                    <w:bottom w:val="none" w:sz="0" w:space="0" w:color="auto"/>
                    <w:right w:val="none" w:sz="0" w:space="0" w:color="auto"/>
                  </w:divBdr>
                  <w:divsChild>
                    <w:div w:id="1023438873">
                      <w:marLeft w:val="0"/>
                      <w:marRight w:val="0"/>
                      <w:marTop w:val="0"/>
                      <w:marBottom w:val="0"/>
                      <w:divBdr>
                        <w:top w:val="none" w:sz="0" w:space="0" w:color="auto"/>
                        <w:left w:val="none" w:sz="0" w:space="0" w:color="auto"/>
                        <w:bottom w:val="none" w:sz="0" w:space="0" w:color="auto"/>
                        <w:right w:val="none" w:sz="0" w:space="0" w:color="auto"/>
                      </w:divBdr>
                      <w:divsChild>
                        <w:div w:id="1084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7329">
              <w:marLeft w:val="0"/>
              <w:marRight w:val="0"/>
              <w:marTop w:val="0"/>
              <w:marBottom w:val="0"/>
              <w:divBdr>
                <w:top w:val="none" w:sz="0" w:space="0" w:color="auto"/>
                <w:left w:val="none" w:sz="0" w:space="0" w:color="auto"/>
                <w:bottom w:val="none" w:sz="0" w:space="0" w:color="auto"/>
                <w:right w:val="none" w:sz="0" w:space="0" w:color="auto"/>
              </w:divBdr>
              <w:divsChild>
                <w:div w:id="1449472223">
                  <w:marLeft w:val="0"/>
                  <w:marRight w:val="0"/>
                  <w:marTop w:val="0"/>
                  <w:marBottom w:val="0"/>
                  <w:divBdr>
                    <w:top w:val="none" w:sz="0" w:space="0" w:color="auto"/>
                    <w:left w:val="none" w:sz="0" w:space="0" w:color="auto"/>
                    <w:bottom w:val="none" w:sz="0" w:space="0" w:color="auto"/>
                    <w:right w:val="none" w:sz="0" w:space="0" w:color="auto"/>
                  </w:divBdr>
                  <w:divsChild>
                    <w:div w:id="219832032">
                      <w:marLeft w:val="0"/>
                      <w:marRight w:val="0"/>
                      <w:marTop w:val="0"/>
                      <w:marBottom w:val="0"/>
                      <w:divBdr>
                        <w:top w:val="none" w:sz="0" w:space="0" w:color="auto"/>
                        <w:left w:val="none" w:sz="0" w:space="0" w:color="auto"/>
                        <w:bottom w:val="none" w:sz="0" w:space="0" w:color="auto"/>
                        <w:right w:val="none" w:sz="0" w:space="0" w:color="auto"/>
                      </w:divBdr>
                      <w:divsChild>
                        <w:div w:id="3828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808">
              <w:marLeft w:val="0"/>
              <w:marRight w:val="0"/>
              <w:marTop w:val="0"/>
              <w:marBottom w:val="0"/>
              <w:divBdr>
                <w:top w:val="none" w:sz="0" w:space="0" w:color="auto"/>
                <w:left w:val="none" w:sz="0" w:space="0" w:color="auto"/>
                <w:bottom w:val="none" w:sz="0" w:space="0" w:color="auto"/>
                <w:right w:val="none" w:sz="0" w:space="0" w:color="auto"/>
              </w:divBdr>
              <w:divsChild>
                <w:div w:id="1736859254">
                  <w:marLeft w:val="0"/>
                  <w:marRight w:val="0"/>
                  <w:marTop w:val="0"/>
                  <w:marBottom w:val="0"/>
                  <w:divBdr>
                    <w:top w:val="none" w:sz="0" w:space="0" w:color="auto"/>
                    <w:left w:val="none" w:sz="0" w:space="0" w:color="auto"/>
                    <w:bottom w:val="none" w:sz="0" w:space="0" w:color="auto"/>
                    <w:right w:val="none" w:sz="0" w:space="0" w:color="auto"/>
                  </w:divBdr>
                  <w:divsChild>
                    <w:div w:id="1422722451">
                      <w:marLeft w:val="0"/>
                      <w:marRight w:val="0"/>
                      <w:marTop w:val="0"/>
                      <w:marBottom w:val="0"/>
                      <w:divBdr>
                        <w:top w:val="none" w:sz="0" w:space="0" w:color="auto"/>
                        <w:left w:val="none" w:sz="0" w:space="0" w:color="auto"/>
                        <w:bottom w:val="none" w:sz="0" w:space="0" w:color="auto"/>
                        <w:right w:val="none" w:sz="0" w:space="0" w:color="auto"/>
                      </w:divBdr>
                      <w:divsChild>
                        <w:div w:id="14902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6963">
              <w:marLeft w:val="0"/>
              <w:marRight w:val="0"/>
              <w:marTop w:val="0"/>
              <w:marBottom w:val="0"/>
              <w:divBdr>
                <w:top w:val="none" w:sz="0" w:space="0" w:color="auto"/>
                <w:left w:val="none" w:sz="0" w:space="0" w:color="auto"/>
                <w:bottom w:val="none" w:sz="0" w:space="0" w:color="auto"/>
                <w:right w:val="none" w:sz="0" w:space="0" w:color="auto"/>
              </w:divBdr>
              <w:divsChild>
                <w:div w:id="123694345">
                  <w:marLeft w:val="0"/>
                  <w:marRight w:val="0"/>
                  <w:marTop w:val="0"/>
                  <w:marBottom w:val="0"/>
                  <w:divBdr>
                    <w:top w:val="none" w:sz="0" w:space="0" w:color="auto"/>
                    <w:left w:val="none" w:sz="0" w:space="0" w:color="auto"/>
                    <w:bottom w:val="none" w:sz="0" w:space="0" w:color="auto"/>
                    <w:right w:val="none" w:sz="0" w:space="0" w:color="auto"/>
                  </w:divBdr>
                  <w:divsChild>
                    <w:div w:id="1958679857">
                      <w:marLeft w:val="0"/>
                      <w:marRight w:val="0"/>
                      <w:marTop w:val="0"/>
                      <w:marBottom w:val="0"/>
                      <w:divBdr>
                        <w:top w:val="none" w:sz="0" w:space="0" w:color="auto"/>
                        <w:left w:val="none" w:sz="0" w:space="0" w:color="auto"/>
                        <w:bottom w:val="none" w:sz="0" w:space="0" w:color="auto"/>
                        <w:right w:val="none" w:sz="0" w:space="0" w:color="auto"/>
                      </w:divBdr>
                      <w:divsChild>
                        <w:div w:id="84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5474">
              <w:marLeft w:val="0"/>
              <w:marRight w:val="0"/>
              <w:marTop w:val="0"/>
              <w:marBottom w:val="0"/>
              <w:divBdr>
                <w:top w:val="none" w:sz="0" w:space="0" w:color="auto"/>
                <w:left w:val="none" w:sz="0" w:space="0" w:color="auto"/>
                <w:bottom w:val="none" w:sz="0" w:space="0" w:color="auto"/>
                <w:right w:val="none" w:sz="0" w:space="0" w:color="auto"/>
              </w:divBdr>
              <w:divsChild>
                <w:div w:id="1723291280">
                  <w:marLeft w:val="0"/>
                  <w:marRight w:val="0"/>
                  <w:marTop w:val="0"/>
                  <w:marBottom w:val="0"/>
                  <w:divBdr>
                    <w:top w:val="none" w:sz="0" w:space="0" w:color="auto"/>
                    <w:left w:val="none" w:sz="0" w:space="0" w:color="auto"/>
                    <w:bottom w:val="none" w:sz="0" w:space="0" w:color="auto"/>
                    <w:right w:val="none" w:sz="0" w:space="0" w:color="auto"/>
                  </w:divBdr>
                  <w:divsChild>
                    <w:div w:id="1949459412">
                      <w:marLeft w:val="0"/>
                      <w:marRight w:val="0"/>
                      <w:marTop w:val="0"/>
                      <w:marBottom w:val="0"/>
                      <w:divBdr>
                        <w:top w:val="none" w:sz="0" w:space="0" w:color="auto"/>
                        <w:left w:val="none" w:sz="0" w:space="0" w:color="auto"/>
                        <w:bottom w:val="none" w:sz="0" w:space="0" w:color="auto"/>
                        <w:right w:val="none" w:sz="0" w:space="0" w:color="auto"/>
                      </w:divBdr>
                      <w:divsChild>
                        <w:div w:id="16006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6446">
          <w:marLeft w:val="0"/>
          <w:marRight w:val="0"/>
          <w:marTop w:val="0"/>
          <w:marBottom w:val="0"/>
          <w:divBdr>
            <w:top w:val="none" w:sz="0" w:space="0" w:color="auto"/>
            <w:left w:val="none" w:sz="0" w:space="0" w:color="auto"/>
            <w:bottom w:val="none" w:sz="0" w:space="0" w:color="auto"/>
            <w:right w:val="none" w:sz="0" w:space="0" w:color="auto"/>
          </w:divBdr>
          <w:divsChild>
            <w:div w:id="2043817589">
              <w:marLeft w:val="0"/>
              <w:marRight w:val="0"/>
              <w:marTop w:val="0"/>
              <w:marBottom w:val="0"/>
              <w:divBdr>
                <w:top w:val="none" w:sz="0" w:space="0" w:color="auto"/>
                <w:left w:val="none" w:sz="0" w:space="0" w:color="auto"/>
                <w:bottom w:val="none" w:sz="0" w:space="0" w:color="auto"/>
                <w:right w:val="none" w:sz="0" w:space="0" w:color="auto"/>
              </w:divBdr>
              <w:divsChild>
                <w:div w:id="440497103">
                  <w:marLeft w:val="0"/>
                  <w:marRight w:val="0"/>
                  <w:marTop w:val="0"/>
                  <w:marBottom w:val="0"/>
                  <w:divBdr>
                    <w:top w:val="none" w:sz="0" w:space="0" w:color="auto"/>
                    <w:left w:val="none" w:sz="0" w:space="0" w:color="auto"/>
                    <w:bottom w:val="none" w:sz="0" w:space="0" w:color="auto"/>
                    <w:right w:val="none" w:sz="0" w:space="0" w:color="auto"/>
                  </w:divBdr>
                  <w:divsChild>
                    <w:div w:id="1877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497">
              <w:marLeft w:val="0"/>
              <w:marRight w:val="0"/>
              <w:marTop w:val="0"/>
              <w:marBottom w:val="0"/>
              <w:divBdr>
                <w:top w:val="none" w:sz="0" w:space="0" w:color="auto"/>
                <w:left w:val="none" w:sz="0" w:space="0" w:color="auto"/>
                <w:bottom w:val="none" w:sz="0" w:space="0" w:color="auto"/>
                <w:right w:val="none" w:sz="0" w:space="0" w:color="auto"/>
              </w:divBdr>
              <w:divsChild>
                <w:div w:id="448400623">
                  <w:marLeft w:val="0"/>
                  <w:marRight w:val="0"/>
                  <w:marTop w:val="0"/>
                  <w:marBottom w:val="0"/>
                  <w:divBdr>
                    <w:top w:val="none" w:sz="0" w:space="0" w:color="auto"/>
                    <w:left w:val="none" w:sz="0" w:space="0" w:color="auto"/>
                    <w:bottom w:val="none" w:sz="0" w:space="0" w:color="auto"/>
                    <w:right w:val="none" w:sz="0" w:space="0" w:color="auto"/>
                  </w:divBdr>
                  <w:divsChild>
                    <w:div w:id="200172141">
                      <w:marLeft w:val="0"/>
                      <w:marRight w:val="0"/>
                      <w:marTop w:val="0"/>
                      <w:marBottom w:val="0"/>
                      <w:divBdr>
                        <w:top w:val="none" w:sz="0" w:space="0" w:color="auto"/>
                        <w:left w:val="none" w:sz="0" w:space="0" w:color="auto"/>
                        <w:bottom w:val="none" w:sz="0" w:space="0" w:color="auto"/>
                        <w:right w:val="none" w:sz="0" w:space="0" w:color="auto"/>
                      </w:divBdr>
                      <w:divsChild>
                        <w:div w:id="13521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4665">
              <w:marLeft w:val="0"/>
              <w:marRight w:val="0"/>
              <w:marTop w:val="0"/>
              <w:marBottom w:val="0"/>
              <w:divBdr>
                <w:top w:val="none" w:sz="0" w:space="0" w:color="auto"/>
                <w:left w:val="none" w:sz="0" w:space="0" w:color="auto"/>
                <w:bottom w:val="none" w:sz="0" w:space="0" w:color="auto"/>
                <w:right w:val="none" w:sz="0" w:space="0" w:color="auto"/>
              </w:divBdr>
              <w:divsChild>
                <w:div w:id="1351371994">
                  <w:marLeft w:val="0"/>
                  <w:marRight w:val="0"/>
                  <w:marTop w:val="0"/>
                  <w:marBottom w:val="0"/>
                  <w:divBdr>
                    <w:top w:val="none" w:sz="0" w:space="0" w:color="auto"/>
                    <w:left w:val="none" w:sz="0" w:space="0" w:color="auto"/>
                    <w:bottom w:val="none" w:sz="0" w:space="0" w:color="auto"/>
                    <w:right w:val="none" w:sz="0" w:space="0" w:color="auto"/>
                  </w:divBdr>
                  <w:divsChild>
                    <w:div w:id="1800801650">
                      <w:marLeft w:val="0"/>
                      <w:marRight w:val="0"/>
                      <w:marTop w:val="0"/>
                      <w:marBottom w:val="0"/>
                      <w:divBdr>
                        <w:top w:val="none" w:sz="0" w:space="0" w:color="auto"/>
                        <w:left w:val="none" w:sz="0" w:space="0" w:color="auto"/>
                        <w:bottom w:val="none" w:sz="0" w:space="0" w:color="auto"/>
                        <w:right w:val="none" w:sz="0" w:space="0" w:color="auto"/>
                      </w:divBdr>
                      <w:divsChild>
                        <w:div w:id="2860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0486">
              <w:marLeft w:val="0"/>
              <w:marRight w:val="0"/>
              <w:marTop w:val="0"/>
              <w:marBottom w:val="0"/>
              <w:divBdr>
                <w:top w:val="none" w:sz="0" w:space="0" w:color="auto"/>
                <w:left w:val="none" w:sz="0" w:space="0" w:color="auto"/>
                <w:bottom w:val="none" w:sz="0" w:space="0" w:color="auto"/>
                <w:right w:val="none" w:sz="0" w:space="0" w:color="auto"/>
              </w:divBdr>
              <w:divsChild>
                <w:div w:id="1083529743">
                  <w:marLeft w:val="0"/>
                  <w:marRight w:val="0"/>
                  <w:marTop w:val="0"/>
                  <w:marBottom w:val="0"/>
                  <w:divBdr>
                    <w:top w:val="none" w:sz="0" w:space="0" w:color="auto"/>
                    <w:left w:val="none" w:sz="0" w:space="0" w:color="auto"/>
                    <w:bottom w:val="none" w:sz="0" w:space="0" w:color="auto"/>
                    <w:right w:val="none" w:sz="0" w:space="0" w:color="auto"/>
                  </w:divBdr>
                  <w:divsChild>
                    <w:div w:id="189612025">
                      <w:marLeft w:val="0"/>
                      <w:marRight w:val="0"/>
                      <w:marTop w:val="0"/>
                      <w:marBottom w:val="0"/>
                      <w:divBdr>
                        <w:top w:val="none" w:sz="0" w:space="0" w:color="auto"/>
                        <w:left w:val="none" w:sz="0" w:space="0" w:color="auto"/>
                        <w:bottom w:val="none" w:sz="0" w:space="0" w:color="auto"/>
                        <w:right w:val="none" w:sz="0" w:space="0" w:color="auto"/>
                      </w:divBdr>
                      <w:divsChild>
                        <w:div w:id="17508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2254">
              <w:marLeft w:val="0"/>
              <w:marRight w:val="0"/>
              <w:marTop w:val="0"/>
              <w:marBottom w:val="0"/>
              <w:divBdr>
                <w:top w:val="none" w:sz="0" w:space="0" w:color="auto"/>
                <w:left w:val="none" w:sz="0" w:space="0" w:color="auto"/>
                <w:bottom w:val="none" w:sz="0" w:space="0" w:color="auto"/>
                <w:right w:val="none" w:sz="0" w:space="0" w:color="auto"/>
              </w:divBdr>
              <w:divsChild>
                <w:div w:id="731271995">
                  <w:marLeft w:val="0"/>
                  <w:marRight w:val="0"/>
                  <w:marTop w:val="0"/>
                  <w:marBottom w:val="0"/>
                  <w:divBdr>
                    <w:top w:val="none" w:sz="0" w:space="0" w:color="auto"/>
                    <w:left w:val="none" w:sz="0" w:space="0" w:color="auto"/>
                    <w:bottom w:val="none" w:sz="0" w:space="0" w:color="auto"/>
                    <w:right w:val="none" w:sz="0" w:space="0" w:color="auto"/>
                  </w:divBdr>
                  <w:divsChild>
                    <w:div w:id="966737745">
                      <w:marLeft w:val="0"/>
                      <w:marRight w:val="0"/>
                      <w:marTop w:val="0"/>
                      <w:marBottom w:val="0"/>
                      <w:divBdr>
                        <w:top w:val="none" w:sz="0" w:space="0" w:color="auto"/>
                        <w:left w:val="none" w:sz="0" w:space="0" w:color="auto"/>
                        <w:bottom w:val="none" w:sz="0" w:space="0" w:color="auto"/>
                        <w:right w:val="none" w:sz="0" w:space="0" w:color="auto"/>
                      </w:divBdr>
                      <w:divsChild>
                        <w:div w:id="10187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5389">
          <w:marLeft w:val="0"/>
          <w:marRight w:val="0"/>
          <w:marTop w:val="0"/>
          <w:marBottom w:val="0"/>
          <w:divBdr>
            <w:top w:val="none" w:sz="0" w:space="0" w:color="auto"/>
            <w:left w:val="none" w:sz="0" w:space="0" w:color="auto"/>
            <w:bottom w:val="none" w:sz="0" w:space="0" w:color="auto"/>
            <w:right w:val="none" w:sz="0" w:space="0" w:color="auto"/>
          </w:divBdr>
          <w:divsChild>
            <w:div w:id="898398733">
              <w:marLeft w:val="0"/>
              <w:marRight w:val="0"/>
              <w:marTop w:val="0"/>
              <w:marBottom w:val="0"/>
              <w:divBdr>
                <w:top w:val="none" w:sz="0" w:space="0" w:color="auto"/>
                <w:left w:val="none" w:sz="0" w:space="0" w:color="auto"/>
                <w:bottom w:val="none" w:sz="0" w:space="0" w:color="auto"/>
                <w:right w:val="none" w:sz="0" w:space="0" w:color="auto"/>
              </w:divBdr>
              <w:divsChild>
                <w:div w:id="421680442">
                  <w:marLeft w:val="0"/>
                  <w:marRight w:val="0"/>
                  <w:marTop w:val="0"/>
                  <w:marBottom w:val="0"/>
                  <w:divBdr>
                    <w:top w:val="none" w:sz="0" w:space="0" w:color="auto"/>
                    <w:left w:val="none" w:sz="0" w:space="0" w:color="auto"/>
                    <w:bottom w:val="none" w:sz="0" w:space="0" w:color="auto"/>
                    <w:right w:val="none" w:sz="0" w:space="0" w:color="auto"/>
                  </w:divBdr>
                  <w:divsChild>
                    <w:div w:id="1555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508">
              <w:marLeft w:val="0"/>
              <w:marRight w:val="0"/>
              <w:marTop w:val="0"/>
              <w:marBottom w:val="0"/>
              <w:divBdr>
                <w:top w:val="none" w:sz="0" w:space="0" w:color="auto"/>
                <w:left w:val="none" w:sz="0" w:space="0" w:color="auto"/>
                <w:bottom w:val="none" w:sz="0" w:space="0" w:color="auto"/>
                <w:right w:val="none" w:sz="0" w:space="0" w:color="auto"/>
              </w:divBdr>
              <w:divsChild>
                <w:div w:id="1990404238">
                  <w:marLeft w:val="0"/>
                  <w:marRight w:val="0"/>
                  <w:marTop w:val="0"/>
                  <w:marBottom w:val="0"/>
                  <w:divBdr>
                    <w:top w:val="none" w:sz="0" w:space="0" w:color="auto"/>
                    <w:left w:val="none" w:sz="0" w:space="0" w:color="auto"/>
                    <w:bottom w:val="none" w:sz="0" w:space="0" w:color="auto"/>
                    <w:right w:val="none" w:sz="0" w:space="0" w:color="auto"/>
                  </w:divBdr>
                  <w:divsChild>
                    <w:div w:id="1606838643">
                      <w:marLeft w:val="0"/>
                      <w:marRight w:val="0"/>
                      <w:marTop w:val="0"/>
                      <w:marBottom w:val="0"/>
                      <w:divBdr>
                        <w:top w:val="none" w:sz="0" w:space="0" w:color="auto"/>
                        <w:left w:val="none" w:sz="0" w:space="0" w:color="auto"/>
                        <w:bottom w:val="none" w:sz="0" w:space="0" w:color="auto"/>
                        <w:right w:val="none" w:sz="0" w:space="0" w:color="auto"/>
                      </w:divBdr>
                      <w:divsChild>
                        <w:div w:id="1806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1589">
              <w:marLeft w:val="0"/>
              <w:marRight w:val="0"/>
              <w:marTop w:val="0"/>
              <w:marBottom w:val="0"/>
              <w:divBdr>
                <w:top w:val="none" w:sz="0" w:space="0" w:color="auto"/>
                <w:left w:val="none" w:sz="0" w:space="0" w:color="auto"/>
                <w:bottom w:val="none" w:sz="0" w:space="0" w:color="auto"/>
                <w:right w:val="none" w:sz="0" w:space="0" w:color="auto"/>
              </w:divBdr>
              <w:divsChild>
                <w:div w:id="589118223">
                  <w:marLeft w:val="0"/>
                  <w:marRight w:val="0"/>
                  <w:marTop w:val="0"/>
                  <w:marBottom w:val="0"/>
                  <w:divBdr>
                    <w:top w:val="none" w:sz="0" w:space="0" w:color="auto"/>
                    <w:left w:val="none" w:sz="0" w:space="0" w:color="auto"/>
                    <w:bottom w:val="none" w:sz="0" w:space="0" w:color="auto"/>
                    <w:right w:val="none" w:sz="0" w:space="0" w:color="auto"/>
                  </w:divBdr>
                  <w:divsChild>
                    <w:div w:id="1275213755">
                      <w:marLeft w:val="0"/>
                      <w:marRight w:val="0"/>
                      <w:marTop w:val="0"/>
                      <w:marBottom w:val="0"/>
                      <w:divBdr>
                        <w:top w:val="none" w:sz="0" w:space="0" w:color="auto"/>
                        <w:left w:val="none" w:sz="0" w:space="0" w:color="auto"/>
                        <w:bottom w:val="none" w:sz="0" w:space="0" w:color="auto"/>
                        <w:right w:val="none" w:sz="0" w:space="0" w:color="auto"/>
                      </w:divBdr>
                      <w:divsChild>
                        <w:div w:id="355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3873">
              <w:marLeft w:val="0"/>
              <w:marRight w:val="0"/>
              <w:marTop w:val="0"/>
              <w:marBottom w:val="0"/>
              <w:divBdr>
                <w:top w:val="none" w:sz="0" w:space="0" w:color="auto"/>
                <w:left w:val="none" w:sz="0" w:space="0" w:color="auto"/>
                <w:bottom w:val="none" w:sz="0" w:space="0" w:color="auto"/>
                <w:right w:val="none" w:sz="0" w:space="0" w:color="auto"/>
              </w:divBdr>
              <w:divsChild>
                <w:div w:id="1186988131">
                  <w:marLeft w:val="0"/>
                  <w:marRight w:val="0"/>
                  <w:marTop w:val="0"/>
                  <w:marBottom w:val="0"/>
                  <w:divBdr>
                    <w:top w:val="none" w:sz="0" w:space="0" w:color="auto"/>
                    <w:left w:val="none" w:sz="0" w:space="0" w:color="auto"/>
                    <w:bottom w:val="none" w:sz="0" w:space="0" w:color="auto"/>
                    <w:right w:val="none" w:sz="0" w:space="0" w:color="auto"/>
                  </w:divBdr>
                  <w:divsChild>
                    <w:div w:id="938566438">
                      <w:marLeft w:val="0"/>
                      <w:marRight w:val="0"/>
                      <w:marTop w:val="0"/>
                      <w:marBottom w:val="0"/>
                      <w:divBdr>
                        <w:top w:val="none" w:sz="0" w:space="0" w:color="auto"/>
                        <w:left w:val="none" w:sz="0" w:space="0" w:color="auto"/>
                        <w:bottom w:val="none" w:sz="0" w:space="0" w:color="auto"/>
                        <w:right w:val="none" w:sz="0" w:space="0" w:color="auto"/>
                      </w:divBdr>
                      <w:divsChild>
                        <w:div w:id="19514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9796">
              <w:marLeft w:val="0"/>
              <w:marRight w:val="0"/>
              <w:marTop w:val="0"/>
              <w:marBottom w:val="0"/>
              <w:divBdr>
                <w:top w:val="none" w:sz="0" w:space="0" w:color="auto"/>
                <w:left w:val="none" w:sz="0" w:space="0" w:color="auto"/>
                <w:bottom w:val="none" w:sz="0" w:space="0" w:color="auto"/>
                <w:right w:val="none" w:sz="0" w:space="0" w:color="auto"/>
              </w:divBdr>
              <w:divsChild>
                <w:div w:id="1582792492">
                  <w:marLeft w:val="0"/>
                  <w:marRight w:val="0"/>
                  <w:marTop w:val="0"/>
                  <w:marBottom w:val="0"/>
                  <w:divBdr>
                    <w:top w:val="none" w:sz="0" w:space="0" w:color="auto"/>
                    <w:left w:val="none" w:sz="0" w:space="0" w:color="auto"/>
                    <w:bottom w:val="none" w:sz="0" w:space="0" w:color="auto"/>
                    <w:right w:val="none" w:sz="0" w:space="0" w:color="auto"/>
                  </w:divBdr>
                  <w:divsChild>
                    <w:div w:id="68888938">
                      <w:marLeft w:val="0"/>
                      <w:marRight w:val="0"/>
                      <w:marTop w:val="0"/>
                      <w:marBottom w:val="0"/>
                      <w:divBdr>
                        <w:top w:val="none" w:sz="0" w:space="0" w:color="auto"/>
                        <w:left w:val="none" w:sz="0" w:space="0" w:color="auto"/>
                        <w:bottom w:val="none" w:sz="0" w:space="0" w:color="auto"/>
                        <w:right w:val="none" w:sz="0" w:space="0" w:color="auto"/>
                      </w:divBdr>
                      <w:divsChild>
                        <w:div w:id="2232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7382">
              <w:marLeft w:val="0"/>
              <w:marRight w:val="0"/>
              <w:marTop w:val="0"/>
              <w:marBottom w:val="0"/>
              <w:divBdr>
                <w:top w:val="none" w:sz="0" w:space="0" w:color="auto"/>
                <w:left w:val="none" w:sz="0" w:space="0" w:color="auto"/>
                <w:bottom w:val="none" w:sz="0" w:space="0" w:color="auto"/>
                <w:right w:val="none" w:sz="0" w:space="0" w:color="auto"/>
              </w:divBdr>
              <w:divsChild>
                <w:div w:id="950094305">
                  <w:marLeft w:val="0"/>
                  <w:marRight w:val="0"/>
                  <w:marTop w:val="0"/>
                  <w:marBottom w:val="0"/>
                  <w:divBdr>
                    <w:top w:val="none" w:sz="0" w:space="0" w:color="auto"/>
                    <w:left w:val="none" w:sz="0" w:space="0" w:color="auto"/>
                    <w:bottom w:val="none" w:sz="0" w:space="0" w:color="auto"/>
                    <w:right w:val="none" w:sz="0" w:space="0" w:color="auto"/>
                  </w:divBdr>
                  <w:divsChild>
                    <w:div w:id="1282951838">
                      <w:marLeft w:val="0"/>
                      <w:marRight w:val="0"/>
                      <w:marTop w:val="0"/>
                      <w:marBottom w:val="0"/>
                      <w:divBdr>
                        <w:top w:val="none" w:sz="0" w:space="0" w:color="auto"/>
                        <w:left w:val="none" w:sz="0" w:space="0" w:color="auto"/>
                        <w:bottom w:val="none" w:sz="0" w:space="0" w:color="auto"/>
                        <w:right w:val="none" w:sz="0" w:space="0" w:color="auto"/>
                      </w:divBdr>
                      <w:divsChild>
                        <w:div w:id="20497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1352">
          <w:marLeft w:val="0"/>
          <w:marRight w:val="0"/>
          <w:marTop w:val="0"/>
          <w:marBottom w:val="0"/>
          <w:divBdr>
            <w:top w:val="none" w:sz="0" w:space="0" w:color="auto"/>
            <w:left w:val="none" w:sz="0" w:space="0" w:color="auto"/>
            <w:bottom w:val="none" w:sz="0" w:space="0" w:color="auto"/>
            <w:right w:val="none" w:sz="0" w:space="0" w:color="auto"/>
          </w:divBdr>
          <w:divsChild>
            <w:div w:id="1114442668">
              <w:marLeft w:val="0"/>
              <w:marRight w:val="0"/>
              <w:marTop w:val="0"/>
              <w:marBottom w:val="0"/>
              <w:divBdr>
                <w:top w:val="none" w:sz="0" w:space="0" w:color="auto"/>
                <w:left w:val="none" w:sz="0" w:space="0" w:color="auto"/>
                <w:bottom w:val="none" w:sz="0" w:space="0" w:color="auto"/>
                <w:right w:val="none" w:sz="0" w:space="0" w:color="auto"/>
              </w:divBdr>
              <w:divsChild>
                <w:div w:id="1735280450">
                  <w:marLeft w:val="0"/>
                  <w:marRight w:val="0"/>
                  <w:marTop w:val="0"/>
                  <w:marBottom w:val="0"/>
                  <w:divBdr>
                    <w:top w:val="none" w:sz="0" w:space="0" w:color="auto"/>
                    <w:left w:val="none" w:sz="0" w:space="0" w:color="auto"/>
                    <w:bottom w:val="none" w:sz="0" w:space="0" w:color="auto"/>
                    <w:right w:val="none" w:sz="0" w:space="0" w:color="auto"/>
                  </w:divBdr>
                  <w:divsChild>
                    <w:div w:id="650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3400">
              <w:marLeft w:val="0"/>
              <w:marRight w:val="0"/>
              <w:marTop w:val="0"/>
              <w:marBottom w:val="0"/>
              <w:divBdr>
                <w:top w:val="none" w:sz="0" w:space="0" w:color="auto"/>
                <w:left w:val="none" w:sz="0" w:space="0" w:color="auto"/>
                <w:bottom w:val="none" w:sz="0" w:space="0" w:color="auto"/>
                <w:right w:val="none" w:sz="0" w:space="0" w:color="auto"/>
              </w:divBdr>
              <w:divsChild>
                <w:div w:id="25831866">
                  <w:marLeft w:val="0"/>
                  <w:marRight w:val="0"/>
                  <w:marTop w:val="0"/>
                  <w:marBottom w:val="0"/>
                  <w:divBdr>
                    <w:top w:val="none" w:sz="0" w:space="0" w:color="auto"/>
                    <w:left w:val="none" w:sz="0" w:space="0" w:color="auto"/>
                    <w:bottom w:val="none" w:sz="0" w:space="0" w:color="auto"/>
                    <w:right w:val="none" w:sz="0" w:space="0" w:color="auto"/>
                  </w:divBdr>
                  <w:divsChild>
                    <w:div w:id="1779908149">
                      <w:marLeft w:val="0"/>
                      <w:marRight w:val="0"/>
                      <w:marTop w:val="0"/>
                      <w:marBottom w:val="0"/>
                      <w:divBdr>
                        <w:top w:val="none" w:sz="0" w:space="0" w:color="auto"/>
                        <w:left w:val="none" w:sz="0" w:space="0" w:color="auto"/>
                        <w:bottom w:val="none" w:sz="0" w:space="0" w:color="auto"/>
                        <w:right w:val="none" w:sz="0" w:space="0" w:color="auto"/>
                      </w:divBdr>
                      <w:divsChild>
                        <w:div w:id="14033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897">
              <w:marLeft w:val="0"/>
              <w:marRight w:val="0"/>
              <w:marTop w:val="0"/>
              <w:marBottom w:val="0"/>
              <w:divBdr>
                <w:top w:val="none" w:sz="0" w:space="0" w:color="auto"/>
                <w:left w:val="none" w:sz="0" w:space="0" w:color="auto"/>
                <w:bottom w:val="none" w:sz="0" w:space="0" w:color="auto"/>
                <w:right w:val="none" w:sz="0" w:space="0" w:color="auto"/>
              </w:divBdr>
              <w:divsChild>
                <w:div w:id="1472333018">
                  <w:marLeft w:val="0"/>
                  <w:marRight w:val="0"/>
                  <w:marTop w:val="0"/>
                  <w:marBottom w:val="0"/>
                  <w:divBdr>
                    <w:top w:val="none" w:sz="0" w:space="0" w:color="auto"/>
                    <w:left w:val="none" w:sz="0" w:space="0" w:color="auto"/>
                    <w:bottom w:val="none" w:sz="0" w:space="0" w:color="auto"/>
                    <w:right w:val="none" w:sz="0" w:space="0" w:color="auto"/>
                  </w:divBdr>
                  <w:divsChild>
                    <w:div w:id="77873976">
                      <w:marLeft w:val="0"/>
                      <w:marRight w:val="0"/>
                      <w:marTop w:val="0"/>
                      <w:marBottom w:val="0"/>
                      <w:divBdr>
                        <w:top w:val="none" w:sz="0" w:space="0" w:color="auto"/>
                        <w:left w:val="none" w:sz="0" w:space="0" w:color="auto"/>
                        <w:bottom w:val="none" w:sz="0" w:space="0" w:color="auto"/>
                        <w:right w:val="none" w:sz="0" w:space="0" w:color="auto"/>
                      </w:divBdr>
                      <w:divsChild>
                        <w:div w:id="1179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8410">
              <w:marLeft w:val="0"/>
              <w:marRight w:val="0"/>
              <w:marTop w:val="0"/>
              <w:marBottom w:val="0"/>
              <w:divBdr>
                <w:top w:val="none" w:sz="0" w:space="0" w:color="auto"/>
                <w:left w:val="none" w:sz="0" w:space="0" w:color="auto"/>
                <w:bottom w:val="none" w:sz="0" w:space="0" w:color="auto"/>
                <w:right w:val="none" w:sz="0" w:space="0" w:color="auto"/>
              </w:divBdr>
              <w:divsChild>
                <w:div w:id="1711956219">
                  <w:marLeft w:val="0"/>
                  <w:marRight w:val="0"/>
                  <w:marTop w:val="0"/>
                  <w:marBottom w:val="0"/>
                  <w:divBdr>
                    <w:top w:val="none" w:sz="0" w:space="0" w:color="auto"/>
                    <w:left w:val="none" w:sz="0" w:space="0" w:color="auto"/>
                    <w:bottom w:val="none" w:sz="0" w:space="0" w:color="auto"/>
                    <w:right w:val="none" w:sz="0" w:space="0" w:color="auto"/>
                  </w:divBdr>
                  <w:divsChild>
                    <w:div w:id="654190627">
                      <w:marLeft w:val="0"/>
                      <w:marRight w:val="0"/>
                      <w:marTop w:val="0"/>
                      <w:marBottom w:val="0"/>
                      <w:divBdr>
                        <w:top w:val="none" w:sz="0" w:space="0" w:color="auto"/>
                        <w:left w:val="none" w:sz="0" w:space="0" w:color="auto"/>
                        <w:bottom w:val="none" w:sz="0" w:space="0" w:color="auto"/>
                        <w:right w:val="none" w:sz="0" w:space="0" w:color="auto"/>
                      </w:divBdr>
                      <w:divsChild>
                        <w:div w:id="2020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103">
              <w:marLeft w:val="0"/>
              <w:marRight w:val="0"/>
              <w:marTop w:val="0"/>
              <w:marBottom w:val="0"/>
              <w:divBdr>
                <w:top w:val="none" w:sz="0" w:space="0" w:color="auto"/>
                <w:left w:val="none" w:sz="0" w:space="0" w:color="auto"/>
                <w:bottom w:val="none" w:sz="0" w:space="0" w:color="auto"/>
                <w:right w:val="none" w:sz="0" w:space="0" w:color="auto"/>
              </w:divBdr>
              <w:divsChild>
                <w:div w:id="1863012496">
                  <w:marLeft w:val="0"/>
                  <w:marRight w:val="0"/>
                  <w:marTop w:val="0"/>
                  <w:marBottom w:val="0"/>
                  <w:divBdr>
                    <w:top w:val="none" w:sz="0" w:space="0" w:color="auto"/>
                    <w:left w:val="none" w:sz="0" w:space="0" w:color="auto"/>
                    <w:bottom w:val="none" w:sz="0" w:space="0" w:color="auto"/>
                    <w:right w:val="none" w:sz="0" w:space="0" w:color="auto"/>
                  </w:divBdr>
                  <w:divsChild>
                    <w:div w:id="288243659">
                      <w:marLeft w:val="0"/>
                      <w:marRight w:val="0"/>
                      <w:marTop w:val="0"/>
                      <w:marBottom w:val="0"/>
                      <w:divBdr>
                        <w:top w:val="none" w:sz="0" w:space="0" w:color="auto"/>
                        <w:left w:val="none" w:sz="0" w:space="0" w:color="auto"/>
                        <w:bottom w:val="none" w:sz="0" w:space="0" w:color="auto"/>
                        <w:right w:val="none" w:sz="0" w:space="0" w:color="auto"/>
                      </w:divBdr>
                      <w:divsChild>
                        <w:div w:id="8419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9424">
              <w:marLeft w:val="0"/>
              <w:marRight w:val="0"/>
              <w:marTop w:val="0"/>
              <w:marBottom w:val="0"/>
              <w:divBdr>
                <w:top w:val="none" w:sz="0" w:space="0" w:color="auto"/>
                <w:left w:val="none" w:sz="0" w:space="0" w:color="auto"/>
                <w:bottom w:val="none" w:sz="0" w:space="0" w:color="auto"/>
                <w:right w:val="none" w:sz="0" w:space="0" w:color="auto"/>
              </w:divBdr>
              <w:divsChild>
                <w:div w:id="583952616">
                  <w:marLeft w:val="0"/>
                  <w:marRight w:val="0"/>
                  <w:marTop w:val="0"/>
                  <w:marBottom w:val="0"/>
                  <w:divBdr>
                    <w:top w:val="none" w:sz="0" w:space="0" w:color="auto"/>
                    <w:left w:val="none" w:sz="0" w:space="0" w:color="auto"/>
                    <w:bottom w:val="none" w:sz="0" w:space="0" w:color="auto"/>
                    <w:right w:val="none" w:sz="0" w:space="0" w:color="auto"/>
                  </w:divBdr>
                  <w:divsChild>
                    <w:div w:id="603460417">
                      <w:marLeft w:val="0"/>
                      <w:marRight w:val="0"/>
                      <w:marTop w:val="0"/>
                      <w:marBottom w:val="0"/>
                      <w:divBdr>
                        <w:top w:val="none" w:sz="0" w:space="0" w:color="auto"/>
                        <w:left w:val="none" w:sz="0" w:space="0" w:color="auto"/>
                        <w:bottom w:val="none" w:sz="0" w:space="0" w:color="auto"/>
                        <w:right w:val="none" w:sz="0" w:space="0" w:color="auto"/>
                      </w:divBdr>
                      <w:divsChild>
                        <w:div w:id="4209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5928">
              <w:marLeft w:val="0"/>
              <w:marRight w:val="0"/>
              <w:marTop w:val="0"/>
              <w:marBottom w:val="0"/>
              <w:divBdr>
                <w:top w:val="none" w:sz="0" w:space="0" w:color="auto"/>
                <w:left w:val="none" w:sz="0" w:space="0" w:color="auto"/>
                <w:bottom w:val="none" w:sz="0" w:space="0" w:color="auto"/>
                <w:right w:val="none" w:sz="0" w:space="0" w:color="auto"/>
              </w:divBdr>
              <w:divsChild>
                <w:div w:id="1747802256">
                  <w:marLeft w:val="0"/>
                  <w:marRight w:val="0"/>
                  <w:marTop w:val="0"/>
                  <w:marBottom w:val="0"/>
                  <w:divBdr>
                    <w:top w:val="none" w:sz="0" w:space="0" w:color="auto"/>
                    <w:left w:val="none" w:sz="0" w:space="0" w:color="auto"/>
                    <w:bottom w:val="none" w:sz="0" w:space="0" w:color="auto"/>
                    <w:right w:val="none" w:sz="0" w:space="0" w:color="auto"/>
                  </w:divBdr>
                  <w:divsChild>
                    <w:div w:id="384448025">
                      <w:marLeft w:val="0"/>
                      <w:marRight w:val="0"/>
                      <w:marTop w:val="0"/>
                      <w:marBottom w:val="0"/>
                      <w:divBdr>
                        <w:top w:val="none" w:sz="0" w:space="0" w:color="auto"/>
                        <w:left w:val="none" w:sz="0" w:space="0" w:color="auto"/>
                        <w:bottom w:val="none" w:sz="0" w:space="0" w:color="auto"/>
                        <w:right w:val="none" w:sz="0" w:space="0" w:color="auto"/>
                      </w:divBdr>
                      <w:divsChild>
                        <w:div w:id="3284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8351">
              <w:marLeft w:val="0"/>
              <w:marRight w:val="0"/>
              <w:marTop w:val="0"/>
              <w:marBottom w:val="0"/>
              <w:divBdr>
                <w:top w:val="none" w:sz="0" w:space="0" w:color="auto"/>
                <w:left w:val="none" w:sz="0" w:space="0" w:color="auto"/>
                <w:bottom w:val="none" w:sz="0" w:space="0" w:color="auto"/>
                <w:right w:val="none" w:sz="0" w:space="0" w:color="auto"/>
              </w:divBdr>
              <w:divsChild>
                <w:div w:id="1399744337">
                  <w:marLeft w:val="0"/>
                  <w:marRight w:val="0"/>
                  <w:marTop w:val="0"/>
                  <w:marBottom w:val="0"/>
                  <w:divBdr>
                    <w:top w:val="none" w:sz="0" w:space="0" w:color="auto"/>
                    <w:left w:val="none" w:sz="0" w:space="0" w:color="auto"/>
                    <w:bottom w:val="none" w:sz="0" w:space="0" w:color="auto"/>
                    <w:right w:val="none" w:sz="0" w:space="0" w:color="auto"/>
                  </w:divBdr>
                  <w:divsChild>
                    <w:div w:id="341979925">
                      <w:marLeft w:val="0"/>
                      <w:marRight w:val="0"/>
                      <w:marTop w:val="0"/>
                      <w:marBottom w:val="0"/>
                      <w:divBdr>
                        <w:top w:val="none" w:sz="0" w:space="0" w:color="auto"/>
                        <w:left w:val="none" w:sz="0" w:space="0" w:color="auto"/>
                        <w:bottom w:val="none" w:sz="0" w:space="0" w:color="auto"/>
                        <w:right w:val="none" w:sz="0" w:space="0" w:color="auto"/>
                      </w:divBdr>
                      <w:divsChild>
                        <w:div w:id="1379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4858">
          <w:marLeft w:val="0"/>
          <w:marRight w:val="0"/>
          <w:marTop w:val="0"/>
          <w:marBottom w:val="0"/>
          <w:divBdr>
            <w:top w:val="none" w:sz="0" w:space="0" w:color="auto"/>
            <w:left w:val="none" w:sz="0" w:space="0" w:color="auto"/>
            <w:bottom w:val="none" w:sz="0" w:space="0" w:color="auto"/>
            <w:right w:val="none" w:sz="0" w:space="0" w:color="auto"/>
          </w:divBdr>
          <w:divsChild>
            <w:div w:id="859389873">
              <w:marLeft w:val="0"/>
              <w:marRight w:val="0"/>
              <w:marTop w:val="0"/>
              <w:marBottom w:val="0"/>
              <w:divBdr>
                <w:top w:val="none" w:sz="0" w:space="0" w:color="auto"/>
                <w:left w:val="none" w:sz="0" w:space="0" w:color="auto"/>
                <w:bottom w:val="none" w:sz="0" w:space="0" w:color="auto"/>
                <w:right w:val="none" w:sz="0" w:space="0" w:color="auto"/>
              </w:divBdr>
              <w:divsChild>
                <w:div w:id="1058942043">
                  <w:marLeft w:val="0"/>
                  <w:marRight w:val="0"/>
                  <w:marTop w:val="0"/>
                  <w:marBottom w:val="0"/>
                  <w:divBdr>
                    <w:top w:val="none" w:sz="0" w:space="0" w:color="auto"/>
                    <w:left w:val="none" w:sz="0" w:space="0" w:color="auto"/>
                    <w:bottom w:val="none" w:sz="0" w:space="0" w:color="auto"/>
                    <w:right w:val="none" w:sz="0" w:space="0" w:color="auto"/>
                  </w:divBdr>
                  <w:divsChild>
                    <w:div w:id="9576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199">
              <w:marLeft w:val="0"/>
              <w:marRight w:val="0"/>
              <w:marTop w:val="0"/>
              <w:marBottom w:val="0"/>
              <w:divBdr>
                <w:top w:val="none" w:sz="0" w:space="0" w:color="auto"/>
                <w:left w:val="none" w:sz="0" w:space="0" w:color="auto"/>
                <w:bottom w:val="none" w:sz="0" w:space="0" w:color="auto"/>
                <w:right w:val="none" w:sz="0" w:space="0" w:color="auto"/>
              </w:divBdr>
              <w:divsChild>
                <w:div w:id="1494490801">
                  <w:marLeft w:val="0"/>
                  <w:marRight w:val="0"/>
                  <w:marTop w:val="0"/>
                  <w:marBottom w:val="0"/>
                  <w:divBdr>
                    <w:top w:val="none" w:sz="0" w:space="0" w:color="auto"/>
                    <w:left w:val="none" w:sz="0" w:space="0" w:color="auto"/>
                    <w:bottom w:val="none" w:sz="0" w:space="0" w:color="auto"/>
                    <w:right w:val="none" w:sz="0" w:space="0" w:color="auto"/>
                  </w:divBdr>
                  <w:divsChild>
                    <w:div w:id="1613778154">
                      <w:marLeft w:val="0"/>
                      <w:marRight w:val="0"/>
                      <w:marTop w:val="0"/>
                      <w:marBottom w:val="0"/>
                      <w:divBdr>
                        <w:top w:val="none" w:sz="0" w:space="0" w:color="auto"/>
                        <w:left w:val="none" w:sz="0" w:space="0" w:color="auto"/>
                        <w:bottom w:val="none" w:sz="0" w:space="0" w:color="auto"/>
                        <w:right w:val="none" w:sz="0" w:space="0" w:color="auto"/>
                      </w:divBdr>
                      <w:divsChild>
                        <w:div w:id="19409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9273">
              <w:marLeft w:val="0"/>
              <w:marRight w:val="0"/>
              <w:marTop w:val="0"/>
              <w:marBottom w:val="0"/>
              <w:divBdr>
                <w:top w:val="none" w:sz="0" w:space="0" w:color="auto"/>
                <w:left w:val="none" w:sz="0" w:space="0" w:color="auto"/>
                <w:bottom w:val="none" w:sz="0" w:space="0" w:color="auto"/>
                <w:right w:val="none" w:sz="0" w:space="0" w:color="auto"/>
              </w:divBdr>
              <w:divsChild>
                <w:div w:id="129133552">
                  <w:marLeft w:val="0"/>
                  <w:marRight w:val="0"/>
                  <w:marTop w:val="0"/>
                  <w:marBottom w:val="0"/>
                  <w:divBdr>
                    <w:top w:val="none" w:sz="0" w:space="0" w:color="auto"/>
                    <w:left w:val="none" w:sz="0" w:space="0" w:color="auto"/>
                    <w:bottom w:val="none" w:sz="0" w:space="0" w:color="auto"/>
                    <w:right w:val="none" w:sz="0" w:space="0" w:color="auto"/>
                  </w:divBdr>
                  <w:divsChild>
                    <w:div w:id="532571383">
                      <w:marLeft w:val="0"/>
                      <w:marRight w:val="0"/>
                      <w:marTop w:val="0"/>
                      <w:marBottom w:val="0"/>
                      <w:divBdr>
                        <w:top w:val="none" w:sz="0" w:space="0" w:color="auto"/>
                        <w:left w:val="none" w:sz="0" w:space="0" w:color="auto"/>
                        <w:bottom w:val="none" w:sz="0" w:space="0" w:color="auto"/>
                        <w:right w:val="none" w:sz="0" w:space="0" w:color="auto"/>
                      </w:divBdr>
                      <w:divsChild>
                        <w:div w:id="19603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4418">
              <w:marLeft w:val="0"/>
              <w:marRight w:val="0"/>
              <w:marTop w:val="0"/>
              <w:marBottom w:val="0"/>
              <w:divBdr>
                <w:top w:val="none" w:sz="0" w:space="0" w:color="auto"/>
                <w:left w:val="none" w:sz="0" w:space="0" w:color="auto"/>
                <w:bottom w:val="none" w:sz="0" w:space="0" w:color="auto"/>
                <w:right w:val="none" w:sz="0" w:space="0" w:color="auto"/>
              </w:divBdr>
              <w:divsChild>
                <w:div w:id="493224601">
                  <w:marLeft w:val="0"/>
                  <w:marRight w:val="0"/>
                  <w:marTop w:val="0"/>
                  <w:marBottom w:val="0"/>
                  <w:divBdr>
                    <w:top w:val="none" w:sz="0" w:space="0" w:color="auto"/>
                    <w:left w:val="none" w:sz="0" w:space="0" w:color="auto"/>
                    <w:bottom w:val="none" w:sz="0" w:space="0" w:color="auto"/>
                    <w:right w:val="none" w:sz="0" w:space="0" w:color="auto"/>
                  </w:divBdr>
                  <w:divsChild>
                    <w:div w:id="943070561">
                      <w:marLeft w:val="0"/>
                      <w:marRight w:val="0"/>
                      <w:marTop w:val="0"/>
                      <w:marBottom w:val="0"/>
                      <w:divBdr>
                        <w:top w:val="none" w:sz="0" w:space="0" w:color="auto"/>
                        <w:left w:val="none" w:sz="0" w:space="0" w:color="auto"/>
                        <w:bottom w:val="none" w:sz="0" w:space="0" w:color="auto"/>
                        <w:right w:val="none" w:sz="0" w:space="0" w:color="auto"/>
                      </w:divBdr>
                      <w:divsChild>
                        <w:div w:id="2155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4910">
                  <w:marLeft w:val="0"/>
                  <w:marRight w:val="0"/>
                  <w:marTop w:val="0"/>
                  <w:marBottom w:val="0"/>
                  <w:divBdr>
                    <w:top w:val="none" w:sz="0" w:space="0" w:color="auto"/>
                    <w:left w:val="none" w:sz="0" w:space="0" w:color="auto"/>
                    <w:bottom w:val="none" w:sz="0" w:space="0" w:color="auto"/>
                    <w:right w:val="none" w:sz="0" w:space="0" w:color="auto"/>
                  </w:divBdr>
                </w:div>
              </w:divsChild>
            </w:div>
            <w:div w:id="1346397784">
              <w:marLeft w:val="0"/>
              <w:marRight w:val="0"/>
              <w:marTop w:val="0"/>
              <w:marBottom w:val="0"/>
              <w:divBdr>
                <w:top w:val="none" w:sz="0" w:space="0" w:color="auto"/>
                <w:left w:val="none" w:sz="0" w:space="0" w:color="auto"/>
                <w:bottom w:val="none" w:sz="0" w:space="0" w:color="auto"/>
                <w:right w:val="none" w:sz="0" w:space="0" w:color="auto"/>
              </w:divBdr>
              <w:divsChild>
                <w:div w:id="1314414260">
                  <w:marLeft w:val="0"/>
                  <w:marRight w:val="0"/>
                  <w:marTop w:val="0"/>
                  <w:marBottom w:val="0"/>
                  <w:divBdr>
                    <w:top w:val="none" w:sz="0" w:space="0" w:color="auto"/>
                    <w:left w:val="none" w:sz="0" w:space="0" w:color="auto"/>
                    <w:bottom w:val="none" w:sz="0" w:space="0" w:color="auto"/>
                    <w:right w:val="none" w:sz="0" w:space="0" w:color="auto"/>
                  </w:divBdr>
                  <w:divsChild>
                    <w:div w:id="1111363350">
                      <w:marLeft w:val="0"/>
                      <w:marRight w:val="0"/>
                      <w:marTop w:val="0"/>
                      <w:marBottom w:val="0"/>
                      <w:divBdr>
                        <w:top w:val="none" w:sz="0" w:space="0" w:color="auto"/>
                        <w:left w:val="none" w:sz="0" w:space="0" w:color="auto"/>
                        <w:bottom w:val="none" w:sz="0" w:space="0" w:color="auto"/>
                        <w:right w:val="none" w:sz="0" w:space="0" w:color="auto"/>
                      </w:divBdr>
                      <w:divsChild>
                        <w:div w:id="13072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5884">
              <w:marLeft w:val="0"/>
              <w:marRight w:val="0"/>
              <w:marTop w:val="0"/>
              <w:marBottom w:val="0"/>
              <w:divBdr>
                <w:top w:val="none" w:sz="0" w:space="0" w:color="auto"/>
                <w:left w:val="none" w:sz="0" w:space="0" w:color="auto"/>
                <w:bottom w:val="none" w:sz="0" w:space="0" w:color="auto"/>
                <w:right w:val="none" w:sz="0" w:space="0" w:color="auto"/>
              </w:divBdr>
              <w:divsChild>
                <w:div w:id="107086674">
                  <w:marLeft w:val="0"/>
                  <w:marRight w:val="0"/>
                  <w:marTop w:val="0"/>
                  <w:marBottom w:val="0"/>
                  <w:divBdr>
                    <w:top w:val="none" w:sz="0" w:space="0" w:color="auto"/>
                    <w:left w:val="none" w:sz="0" w:space="0" w:color="auto"/>
                    <w:bottom w:val="none" w:sz="0" w:space="0" w:color="auto"/>
                    <w:right w:val="none" w:sz="0" w:space="0" w:color="auto"/>
                  </w:divBdr>
                  <w:divsChild>
                    <w:div w:id="1011444170">
                      <w:marLeft w:val="0"/>
                      <w:marRight w:val="0"/>
                      <w:marTop w:val="0"/>
                      <w:marBottom w:val="0"/>
                      <w:divBdr>
                        <w:top w:val="none" w:sz="0" w:space="0" w:color="auto"/>
                        <w:left w:val="none" w:sz="0" w:space="0" w:color="auto"/>
                        <w:bottom w:val="none" w:sz="0" w:space="0" w:color="auto"/>
                        <w:right w:val="none" w:sz="0" w:space="0" w:color="auto"/>
                      </w:divBdr>
                      <w:divsChild>
                        <w:div w:id="14190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1608">
              <w:marLeft w:val="0"/>
              <w:marRight w:val="0"/>
              <w:marTop w:val="0"/>
              <w:marBottom w:val="0"/>
              <w:divBdr>
                <w:top w:val="none" w:sz="0" w:space="0" w:color="auto"/>
                <w:left w:val="none" w:sz="0" w:space="0" w:color="auto"/>
                <w:bottom w:val="none" w:sz="0" w:space="0" w:color="auto"/>
                <w:right w:val="none" w:sz="0" w:space="0" w:color="auto"/>
              </w:divBdr>
              <w:divsChild>
                <w:div w:id="447743386">
                  <w:marLeft w:val="0"/>
                  <w:marRight w:val="0"/>
                  <w:marTop w:val="0"/>
                  <w:marBottom w:val="0"/>
                  <w:divBdr>
                    <w:top w:val="none" w:sz="0" w:space="0" w:color="auto"/>
                    <w:left w:val="none" w:sz="0" w:space="0" w:color="auto"/>
                    <w:bottom w:val="none" w:sz="0" w:space="0" w:color="auto"/>
                    <w:right w:val="none" w:sz="0" w:space="0" w:color="auto"/>
                  </w:divBdr>
                  <w:divsChild>
                    <w:div w:id="1499155919">
                      <w:marLeft w:val="0"/>
                      <w:marRight w:val="0"/>
                      <w:marTop w:val="0"/>
                      <w:marBottom w:val="0"/>
                      <w:divBdr>
                        <w:top w:val="none" w:sz="0" w:space="0" w:color="auto"/>
                        <w:left w:val="none" w:sz="0" w:space="0" w:color="auto"/>
                        <w:bottom w:val="none" w:sz="0" w:space="0" w:color="auto"/>
                        <w:right w:val="none" w:sz="0" w:space="0" w:color="auto"/>
                      </w:divBdr>
                      <w:divsChild>
                        <w:div w:id="19316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970">
          <w:marLeft w:val="0"/>
          <w:marRight w:val="0"/>
          <w:marTop w:val="0"/>
          <w:marBottom w:val="0"/>
          <w:divBdr>
            <w:top w:val="none" w:sz="0" w:space="0" w:color="auto"/>
            <w:left w:val="none" w:sz="0" w:space="0" w:color="auto"/>
            <w:bottom w:val="none" w:sz="0" w:space="0" w:color="auto"/>
            <w:right w:val="none" w:sz="0" w:space="0" w:color="auto"/>
          </w:divBdr>
          <w:divsChild>
            <w:div w:id="957296202">
              <w:marLeft w:val="0"/>
              <w:marRight w:val="0"/>
              <w:marTop w:val="0"/>
              <w:marBottom w:val="0"/>
              <w:divBdr>
                <w:top w:val="none" w:sz="0" w:space="0" w:color="auto"/>
                <w:left w:val="none" w:sz="0" w:space="0" w:color="auto"/>
                <w:bottom w:val="none" w:sz="0" w:space="0" w:color="auto"/>
                <w:right w:val="none" w:sz="0" w:space="0" w:color="auto"/>
              </w:divBdr>
              <w:divsChild>
                <w:div w:id="770860160">
                  <w:marLeft w:val="0"/>
                  <w:marRight w:val="0"/>
                  <w:marTop w:val="0"/>
                  <w:marBottom w:val="0"/>
                  <w:divBdr>
                    <w:top w:val="none" w:sz="0" w:space="0" w:color="auto"/>
                    <w:left w:val="none" w:sz="0" w:space="0" w:color="auto"/>
                    <w:bottom w:val="none" w:sz="0" w:space="0" w:color="auto"/>
                    <w:right w:val="none" w:sz="0" w:space="0" w:color="auto"/>
                  </w:divBdr>
                  <w:divsChild>
                    <w:div w:id="4929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681">
              <w:marLeft w:val="0"/>
              <w:marRight w:val="0"/>
              <w:marTop w:val="0"/>
              <w:marBottom w:val="0"/>
              <w:divBdr>
                <w:top w:val="none" w:sz="0" w:space="0" w:color="auto"/>
                <w:left w:val="none" w:sz="0" w:space="0" w:color="auto"/>
                <w:bottom w:val="none" w:sz="0" w:space="0" w:color="auto"/>
                <w:right w:val="none" w:sz="0" w:space="0" w:color="auto"/>
              </w:divBdr>
              <w:divsChild>
                <w:div w:id="83188786">
                  <w:marLeft w:val="0"/>
                  <w:marRight w:val="0"/>
                  <w:marTop w:val="0"/>
                  <w:marBottom w:val="0"/>
                  <w:divBdr>
                    <w:top w:val="none" w:sz="0" w:space="0" w:color="auto"/>
                    <w:left w:val="none" w:sz="0" w:space="0" w:color="auto"/>
                    <w:bottom w:val="none" w:sz="0" w:space="0" w:color="auto"/>
                    <w:right w:val="none" w:sz="0" w:space="0" w:color="auto"/>
                  </w:divBdr>
                  <w:divsChild>
                    <w:div w:id="2047949835">
                      <w:marLeft w:val="0"/>
                      <w:marRight w:val="0"/>
                      <w:marTop w:val="0"/>
                      <w:marBottom w:val="0"/>
                      <w:divBdr>
                        <w:top w:val="none" w:sz="0" w:space="0" w:color="auto"/>
                        <w:left w:val="none" w:sz="0" w:space="0" w:color="auto"/>
                        <w:bottom w:val="none" w:sz="0" w:space="0" w:color="auto"/>
                        <w:right w:val="none" w:sz="0" w:space="0" w:color="auto"/>
                      </w:divBdr>
                      <w:divsChild>
                        <w:div w:id="1675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872">
                  <w:marLeft w:val="0"/>
                  <w:marRight w:val="0"/>
                  <w:marTop w:val="0"/>
                  <w:marBottom w:val="0"/>
                  <w:divBdr>
                    <w:top w:val="none" w:sz="0" w:space="0" w:color="auto"/>
                    <w:left w:val="none" w:sz="0" w:space="0" w:color="auto"/>
                    <w:bottom w:val="none" w:sz="0" w:space="0" w:color="auto"/>
                    <w:right w:val="none" w:sz="0" w:space="0" w:color="auto"/>
                  </w:divBdr>
                  <w:divsChild>
                    <w:div w:id="1359695359">
                      <w:marLeft w:val="0"/>
                      <w:marRight w:val="0"/>
                      <w:marTop w:val="0"/>
                      <w:marBottom w:val="0"/>
                      <w:divBdr>
                        <w:top w:val="none" w:sz="0" w:space="0" w:color="auto"/>
                        <w:left w:val="none" w:sz="0" w:space="0" w:color="auto"/>
                        <w:bottom w:val="none" w:sz="0" w:space="0" w:color="auto"/>
                        <w:right w:val="none" w:sz="0" w:space="0" w:color="auto"/>
                      </w:divBdr>
                      <w:divsChild>
                        <w:div w:id="1442917391">
                          <w:marLeft w:val="0"/>
                          <w:marRight w:val="0"/>
                          <w:marTop w:val="0"/>
                          <w:marBottom w:val="0"/>
                          <w:divBdr>
                            <w:top w:val="none" w:sz="0" w:space="0" w:color="auto"/>
                            <w:left w:val="none" w:sz="0" w:space="0" w:color="auto"/>
                            <w:bottom w:val="none" w:sz="0" w:space="0" w:color="auto"/>
                            <w:right w:val="none" w:sz="0" w:space="0" w:color="auto"/>
                          </w:divBdr>
                          <w:divsChild>
                            <w:div w:id="346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9238">
                  <w:marLeft w:val="0"/>
                  <w:marRight w:val="0"/>
                  <w:marTop w:val="0"/>
                  <w:marBottom w:val="0"/>
                  <w:divBdr>
                    <w:top w:val="none" w:sz="0" w:space="0" w:color="auto"/>
                    <w:left w:val="none" w:sz="0" w:space="0" w:color="auto"/>
                    <w:bottom w:val="none" w:sz="0" w:space="0" w:color="auto"/>
                    <w:right w:val="none" w:sz="0" w:space="0" w:color="auto"/>
                  </w:divBdr>
                  <w:divsChild>
                    <w:div w:id="480317527">
                      <w:marLeft w:val="0"/>
                      <w:marRight w:val="0"/>
                      <w:marTop w:val="0"/>
                      <w:marBottom w:val="0"/>
                      <w:divBdr>
                        <w:top w:val="none" w:sz="0" w:space="0" w:color="auto"/>
                        <w:left w:val="none" w:sz="0" w:space="0" w:color="auto"/>
                        <w:bottom w:val="none" w:sz="0" w:space="0" w:color="auto"/>
                        <w:right w:val="none" w:sz="0" w:space="0" w:color="auto"/>
                      </w:divBdr>
                      <w:divsChild>
                        <w:div w:id="1063722277">
                          <w:marLeft w:val="0"/>
                          <w:marRight w:val="0"/>
                          <w:marTop w:val="0"/>
                          <w:marBottom w:val="0"/>
                          <w:divBdr>
                            <w:top w:val="none" w:sz="0" w:space="0" w:color="auto"/>
                            <w:left w:val="none" w:sz="0" w:space="0" w:color="auto"/>
                            <w:bottom w:val="none" w:sz="0" w:space="0" w:color="auto"/>
                            <w:right w:val="none" w:sz="0" w:space="0" w:color="auto"/>
                          </w:divBdr>
                          <w:divsChild>
                            <w:div w:id="12904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56689">
                  <w:marLeft w:val="0"/>
                  <w:marRight w:val="0"/>
                  <w:marTop w:val="0"/>
                  <w:marBottom w:val="0"/>
                  <w:divBdr>
                    <w:top w:val="none" w:sz="0" w:space="0" w:color="auto"/>
                    <w:left w:val="none" w:sz="0" w:space="0" w:color="auto"/>
                    <w:bottom w:val="none" w:sz="0" w:space="0" w:color="auto"/>
                    <w:right w:val="none" w:sz="0" w:space="0" w:color="auto"/>
                  </w:divBdr>
                  <w:divsChild>
                    <w:div w:id="1767190644">
                      <w:marLeft w:val="0"/>
                      <w:marRight w:val="0"/>
                      <w:marTop w:val="0"/>
                      <w:marBottom w:val="0"/>
                      <w:divBdr>
                        <w:top w:val="none" w:sz="0" w:space="0" w:color="auto"/>
                        <w:left w:val="none" w:sz="0" w:space="0" w:color="auto"/>
                        <w:bottom w:val="none" w:sz="0" w:space="0" w:color="auto"/>
                        <w:right w:val="none" w:sz="0" w:space="0" w:color="auto"/>
                      </w:divBdr>
                      <w:divsChild>
                        <w:div w:id="1873373104">
                          <w:marLeft w:val="0"/>
                          <w:marRight w:val="0"/>
                          <w:marTop w:val="0"/>
                          <w:marBottom w:val="0"/>
                          <w:divBdr>
                            <w:top w:val="none" w:sz="0" w:space="0" w:color="auto"/>
                            <w:left w:val="none" w:sz="0" w:space="0" w:color="auto"/>
                            <w:bottom w:val="none" w:sz="0" w:space="0" w:color="auto"/>
                            <w:right w:val="none" w:sz="0" w:space="0" w:color="auto"/>
                          </w:divBdr>
                          <w:divsChild>
                            <w:div w:id="1607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752">
                  <w:marLeft w:val="0"/>
                  <w:marRight w:val="0"/>
                  <w:marTop w:val="0"/>
                  <w:marBottom w:val="0"/>
                  <w:divBdr>
                    <w:top w:val="none" w:sz="0" w:space="0" w:color="auto"/>
                    <w:left w:val="none" w:sz="0" w:space="0" w:color="auto"/>
                    <w:bottom w:val="none" w:sz="0" w:space="0" w:color="auto"/>
                    <w:right w:val="none" w:sz="0" w:space="0" w:color="auto"/>
                  </w:divBdr>
                  <w:divsChild>
                    <w:div w:id="1316909708">
                      <w:marLeft w:val="0"/>
                      <w:marRight w:val="0"/>
                      <w:marTop w:val="0"/>
                      <w:marBottom w:val="0"/>
                      <w:divBdr>
                        <w:top w:val="none" w:sz="0" w:space="0" w:color="auto"/>
                        <w:left w:val="none" w:sz="0" w:space="0" w:color="auto"/>
                        <w:bottom w:val="none" w:sz="0" w:space="0" w:color="auto"/>
                        <w:right w:val="none" w:sz="0" w:space="0" w:color="auto"/>
                      </w:divBdr>
                      <w:divsChild>
                        <w:div w:id="1487749126">
                          <w:marLeft w:val="0"/>
                          <w:marRight w:val="0"/>
                          <w:marTop w:val="0"/>
                          <w:marBottom w:val="0"/>
                          <w:divBdr>
                            <w:top w:val="none" w:sz="0" w:space="0" w:color="auto"/>
                            <w:left w:val="none" w:sz="0" w:space="0" w:color="auto"/>
                            <w:bottom w:val="none" w:sz="0" w:space="0" w:color="auto"/>
                            <w:right w:val="none" w:sz="0" w:space="0" w:color="auto"/>
                          </w:divBdr>
                          <w:divsChild>
                            <w:div w:id="756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4433">
                      <w:marLeft w:val="0"/>
                      <w:marRight w:val="0"/>
                      <w:marTop w:val="0"/>
                      <w:marBottom w:val="0"/>
                      <w:divBdr>
                        <w:top w:val="none" w:sz="0" w:space="0" w:color="auto"/>
                        <w:left w:val="none" w:sz="0" w:space="0" w:color="auto"/>
                        <w:bottom w:val="none" w:sz="0" w:space="0" w:color="auto"/>
                        <w:right w:val="none" w:sz="0" w:space="0" w:color="auto"/>
                      </w:divBdr>
                    </w:div>
                  </w:divsChild>
                </w:div>
                <w:div w:id="83649562">
                  <w:marLeft w:val="0"/>
                  <w:marRight w:val="0"/>
                  <w:marTop w:val="0"/>
                  <w:marBottom w:val="0"/>
                  <w:divBdr>
                    <w:top w:val="none" w:sz="0" w:space="0" w:color="auto"/>
                    <w:left w:val="none" w:sz="0" w:space="0" w:color="auto"/>
                    <w:bottom w:val="none" w:sz="0" w:space="0" w:color="auto"/>
                    <w:right w:val="none" w:sz="0" w:space="0" w:color="auto"/>
                  </w:divBdr>
                  <w:divsChild>
                    <w:div w:id="1440879404">
                      <w:marLeft w:val="0"/>
                      <w:marRight w:val="0"/>
                      <w:marTop w:val="0"/>
                      <w:marBottom w:val="0"/>
                      <w:divBdr>
                        <w:top w:val="none" w:sz="0" w:space="0" w:color="auto"/>
                        <w:left w:val="none" w:sz="0" w:space="0" w:color="auto"/>
                        <w:bottom w:val="none" w:sz="0" w:space="0" w:color="auto"/>
                        <w:right w:val="none" w:sz="0" w:space="0" w:color="auto"/>
                      </w:divBdr>
                      <w:divsChild>
                        <w:div w:id="1408503461">
                          <w:marLeft w:val="0"/>
                          <w:marRight w:val="0"/>
                          <w:marTop w:val="0"/>
                          <w:marBottom w:val="0"/>
                          <w:divBdr>
                            <w:top w:val="none" w:sz="0" w:space="0" w:color="auto"/>
                            <w:left w:val="none" w:sz="0" w:space="0" w:color="auto"/>
                            <w:bottom w:val="none" w:sz="0" w:space="0" w:color="auto"/>
                            <w:right w:val="none" w:sz="0" w:space="0" w:color="auto"/>
                          </w:divBdr>
                          <w:divsChild>
                            <w:div w:id="2540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0801">
                  <w:marLeft w:val="0"/>
                  <w:marRight w:val="0"/>
                  <w:marTop w:val="0"/>
                  <w:marBottom w:val="0"/>
                  <w:divBdr>
                    <w:top w:val="none" w:sz="0" w:space="0" w:color="auto"/>
                    <w:left w:val="none" w:sz="0" w:space="0" w:color="auto"/>
                    <w:bottom w:val="none" w:sz="0" w:space="0" w:color="auto"/>
                    <w:right w:val="none" w:sz="0" w:space="0" w:color="auto"/>
                  </w:divBdr>
                  <w:divsChild>
                    <w:div w:id="1743523441">
                      <w:marLeft w:val="0"/>
                      <w:marRight w:val="0"/>
                      <w:marTop w:val="0"/>
                      <w:marBottom w:val="0"/>
                      <w:divBdr>
                        <w:top w:val="none" w:sz="0" w:space="0" w:color="auto"/>
                        <w:left w:val="none" w:sz="0" w:space="0" w:color="auto"/>
                        <w:bottom w:val="none" w:sz="0" w:space="0" w:color="auto"/>
                        <w:right w:val="none" w:sz="0" w:space="0" w:color="auto"/>
                      </w:divBdr>
                      <w:divsChild>
                        <w:div w:id="2097052903">
                          <w:marLeft w:val="0"/>
                          <w:marRight w:val="0"/>
                          <w:marTop w:val="0"/>
                          <w:marBottom w:val="0"/>
                          <w:divBdr>
                            <w:top w:val="none" w:sz="0" w:space="0" w:color="auto"/>
                            <w:left w:val="none" w:sz="0" w:space="0" w:color="auto"/>
                            <w:bottom w:val="none" w:sz="0" w:space="0" w:color="auto"/>
                            <w:right w:val="none" w:sz="0" w:space="0" w:color="auto"/>
                          </w:divBdr>
                          <w:divsChild>
                            <w:div w:id="1474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4947">
                  <w:marLeft w:val="0"/>
                  <w:marRight w:val="0"/>
                  <w:marTop w:val="0"/>
                  <w:marBottom w:val="0"/>
                  <w:divBdr>
                    <w:top w:val="none" w:sz="0" w:space="0" w:color="auto"/>
                    <w:left w:val="none" w:sz="0" w:space="0" w:color="auto"/>
                    <w:bottom w:val="none" w:sz="0" w:space="0" w:color="auto"/>
                    <w:right w:val="none" w:sz="0" w:space="0" w:color="auto"/>
                  </w:divBdr>
                  <w:divsChild>
                    <w:div w:id="901719452">
                      <w:marLeft w:val="0"/>
                      <w:marRight w:val="0"/>
                      <w:marTop w:val="0"/>
                      <w:marBottom w:val="0"/>
                      <w:divBdr>
                        <w:top w:val="none" w:sz="0" w:space="0" w:color="auto"/>
                        <w:left w:val="none" w:sz="0" w:space="0" w:color="auto"/>
                        <w:bottom w:val="none" w:sz="0" w:space="0" w:color="auto"/>
                        <w:right w:val="none" w:sz="0" w:space="0" w:color="auto"/>
                      </w:divBdr>
                      <w:divsChild>
                        <w:div w:id="1714575171">
                          <w:marLeft w:val="0"/>
                          <w:marRight w:val="0"/>
                          <w:marTop w:val="0"/>
                          <w:marBottom w:val="0"/>
                          <w:divBdr>
                            <w:top w:val="none" w:sz="0" w:space="0" w:color="auto"/>
                            <w:left w:val="none" w:sz="0" w:space="0" w:color="auto"/>
                            <w:bottom w:val="none" w:sz="0" w:space="0" w:color="auto"/>
                            <w:right w:val="none" w:sz="0" w:space="0" w:color="auto"/>
                          </w:divBdr>
                          <w:divsChild>
                            <w:div w:id="673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1521">
                  <w:marLeft w:val="0"/>
                  <w:marRight w:val="0"/>
                  <w:marTop w:val="0"/>
                  <w:marBottom w:val="0"/>
                  <w:divBdr>
                    <w:top w:val="none" w:sz="0" w:space="0" w:color="auto"/>
                    <w:left w:val="none" w:sz="0" w:space="0" w:color="auto"/>
                    <w:bottom w:val="none" w:sz="0" w:space="0" w:color="auto"/>
                    <w:right w:val="none" w:sz="0" w:space="0" w:color="auto"/>
                  </w:divBdr>
                  <w:divsChild>
                    <w:div w:id="1698847042">
                      <w:marLeft w:val="0"/>
                      <w:marRight w:val="0"/>
                      <w:marTop w:val="0"/>
                      <w:marBottom w:val="0"/>
                      <w:divBdr>
                        <w:top w:val="none" w:sz="0" w:space="0" w:color="auto"/>
                        <w:left w:val="none" w:sz="0" w:space="0" w:color="auto"/>
                        <w:bottom w:val="none" w:sz="0" w:space="0" w:color="auto"/>
                        <w:right w:val="none" w:sz="0" w:space="0" w:color="auto"/>
                      </w:divBdr>
                      <w:divsChild>
                        <w:div w:id="1271085416">
                          <w:marLeft w:val="0"/>
                          <w:marRight w:val="0"/>
                          <w:marTop w:val="0"/>
                          <w:marBottom w:val="0"/>
                          <w:divBdr>
                            <w:top w:val="none" w:sz="0" w:space="0" w:color="auto"/>
                            <w:left w:val="none" w:sz="0" w:space="0" w:color="auto"/>
                            <w:bottom w:val="none" w:sz="0" w:space="0" w:color="auto"/>
                            <w:right w:val="none" w:sz="0" w:space="0" w:color="auto"/>
                          </w:divBdr>
                          <w:divsChild>
                            <w:div w:id="1561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64234">
                  <w:marLeft w:val="0"/>
                  <w:marRight w:val="0"/>
                  <w:marTop w:val="0"/>
                  <w:marBottom w:val="0"/>
                  <w:divBdr>
                    <w:top w:val="none" w:sz="0" w:space="0" w:color="auto"/>
                    <w:left w:val="none" w:sz="0" w:space="0" w:color="auto"/>
                    <w:bottom w:val="none" w:sz="0" w:space="0" w:color="auto"/>
                    <w:right w:val="none" w:sz="0" w:space="0" w:color="auto"/>
                  </w:divBdr>
                  <w:divsChild>
                    <w:div w:id="1293318144">
                      <w:marLeft w:val="0"/>
                      <w:marRight w:val="0"/>
                      <w:marTop w:val="0"/>
                      <w:marBottom w:val="0"/>
                      <w:divBdr>
                        <w:top w:val="none" w:sz="0" w:space="0" w:color="auto"/>
                        <w:left w:val="none" w:sz="0" w:space="0" w:color="auto"/>
                        <w:bottom w:val="none" w:sz="0" w:space="0" w:color="auto"/>
                        <w:right w:val="none" w:sz="0" w:space="0" w:color="auto"/>
                      </w:divBdr>
                      <w:divsChild>
                        <w:div w:id="320693197">
                          <w:marLeft w:val="0"/>
                          <w:marRight w:val="0"/>
                          <w:marTop w:val="0"/>
                          <w:marBottom w:val="0"/>
                          <w:divBdr>
                            <w:top w:val="none" w:sz="0" w:space="0" w:color="auto"/>
                            <w:left w:val="none" w:sz="0" w:space="0" w:color="auto"/>
                            <w:bottom w:val="none" w:sz="0" w:space="0" w:color="auto"/>
                            <w:right w:val="none" w:sz="0" w:space="0" w:color="auto"/>
                          </w:divBdr>
                          <w:divsChild>
                            <w:div w:id="3940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2777">
          <w:marLeft w:val="0"/>
          <w:marRight w:val="0"/>
          <w:marTop w:val="0"/>
          <w:marBottom w:val="0"/>
          <w:divBdr>
            <w:top w:val="none" w:sz="0" w:space="0" w:color="auto"/>
            <w:left w:val="none" w:sz="0" w:space="0" w:color="auto"/>
            <w:bottom w:val="none" w:sz="0" w:space="0" w:color="auto"/>
            <w:right w:val="none" w:sz="0" w:space="0" w:color="auto"/>
          </w:divBdr>
          <w:divsChild>
            <w:div w:id="970402084">
              <w:marLeft w:val="0"/>
              <w:marRight w:val="0"/>
              <w:marTop w:val="0"/>
              <w:marBottom w:val="0"/>
              <w:divBdr>
                <w:top w:val="none" w:sz="0" w:space="0" w:color="auto"/>
                <w:left w:val="none" w:sz="0" w:space="0" w:color="auto"/>
                <w:bottom w:val="none" w:sz="0" w:space="0" w:color="auto"/>
                <w:right w:val="none" w:sz="0" w:space="0" w:color="auto"/>
              </w:divBdr>
              <w:divsChild>
                <w:div w:id="1825195495">
                  <w:marLeft w:val="0"/>
                  <w:marRight w:val="0"/>
                  <w:marTop w:val="0"/>
                  <w:marBottom w:val="0"/>
                  <w:divBdr>
                    <w:top w:val="none" w:sz="0" w:space="0" w:color="auto"/>
                    <w:left w:val="none" w:sz="0" w:space="0" w:color="auto"/>
                    <w:bottom w:val="none" w:sz="0" w:space="0" w:color="auto"/>
                    <w:right w:val="none" w:sz="0" w:space="0" w:color="auto"/>
                  </w:divBdr>
                  <w:divsChild>
                    <w:div w:id="247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4924">
          <w:marLeft w:val="0"/>
          <w:marRight w:val="0"/>
          <w:marTop w:val="0"/>
          <w:marBottom w:val="0"/>
          <w:divBdr>
            <w:top w:val="none" w:sz="0" w:space="0" w:color="auto"/>
            <w:left w:val="none" w:sz="0" w:space="0" w:color="auto"/>
            <w:bottom w:val="none" w:sz="0" w:space="0" w:color="auto"/>
            <w:right w:val="none" w:sz="0" w:space="0" w:color="auto"/>
          </w:divBdr>
          <w:divsChild>
            <w:div w:id="1174341270">
              <w:marLeft w:val="0"/>
              <w:marRight w:val="0"/>
              <w:marTop w:val="0"/>
              <w:marBottom w:val="0"/>
              <w:divBdr>
                <w:top w:val="none" w:sz="0" w:space="0" w:color="auto"/>
                <w:left w:val="none" w:sz="0" w:space="0" w:color="auto"/>
                <w:bottom w:val="none" w:sz="0" w:space="0" w:color="auto"/>
                <w:right w:val="none" w:sz="0" w:space="0" w:color="auto"/>
              </w:divBdr>
              <w:divsChild>
                <w:div w:id="1926111126">
                  <w:marLeft w:val="0"/>
                  <w:marRight w:val="0"/>
                  <w:marTop w:val="0"/>
                  <w:marBottom w:val="0"/>
                  <w:divBdr>
                    <w:top w:val="none" w:sz="0" w:space="0" w:color="auto"/>
                    <w:left w:val="none" w:sz="0" w:space="0" w:color="auto"/>
                    <w:bottom w:val="none" w:sz="0" w:space="0" w:color="auto"/>
                    <w:right w:val="none" w:sz="0" w:space="0" w:color="auto"/>
                  </w:divBdr>
                  <w:divsChild>
                    <w:div w:id="11432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3902">
      <w:bodyDiv w:val="1"/>
      <w:marLeft w:val="0"/>
      <w:marRight w:val="0"/>
      <w:marTop w:val="0"/>
      <w:marBottom w:val="0"/>
      <w:divBdr>
        <w:top w:val="none" w:sz="0" w:space="0" w:color="auto"/>
        <w:left w:val="none" w:sz="0" w:space="0" w:color="auto"/>
        <w:bottom w:val="none" w:sz="0" w:space="0" w:color="auto"/>
        <w:right w:val="none" w:sz="0" w:space="0" w:color="auto"/>
      </w:divBdr>
      <w:divsChild>
        <w:div w:id="3096362">
          <w:marLeft w:val="0"/>
          <w:marRight w:val="0"/>
          <w:marTop w:val="0"/>
          <w:marBottom w:val="0"/>
          <w:divBdr>
            <w:top w:val="none" w:sz="0" w:space="0" w:color="auto"/>
            <w:left w:val="none" w:sz="0" w:space="0" w:color="auto"/>
            <w:bottom w:val="none" w:sz="0" w:space="0" w:color="auto"/>
            <w:right w:val="none" w:sz="0" w:space="0" w:color="auto"/>
          </w:divBdr>
        </w:div>
      </w:divsChild>
    </w:div>
    <w:div w:id="1906837237">
      <w:bodyDiv w:val="1"/>
      <w:marLeft w:val="0"/>
      <w:marRight w:val="0"/>
      <w:marTop w:val="0"/>
      <w:marBottom w:val="0"/>
      <w:divBdr>
        <w:top w:val="none" w:sz="0" w:space="0" w:color="auto"/>
        <w:left w:val="none" w:sz="0" w:space="0" w:color="auto"/>
        <w:bottom w:val="none" w:sz="0" w:space="0" w:color="auto"/>
        <w:right w:val="none" w:sz="0" w:space="0" w:color="auto"/>
      </w:divBdr>
      <w:divsChild>
        <w:div w:id="1326282472">
          <w:marLeft w:val="0"/>
          <w:marRight w:val="0"/>
          <w:marTop w:val="0"/>
          <w:marBottom w:val="0"/>
          <w:divBdr>
            <w:top w:val="single" w:sz="6" w:space="0" w:color="000000"/>
            <w:left w:val="single" w:sz="6" w:space="0" w:color="000000"/>
            <w:bottom w:val="single" w:sz="6" w:space="0" w:color="000000"/>
            <w:right w:val="single" w:sz="6" w:space="0" w:color="000000"/>
          </w:divBdr>
        </w:div>
        <w:div w:id="2033417272">
          <w:marLeft w:val="0"/>
          <w:marRight w:val="0"/>
          <w:marTop w:val="0"/>
          <w:marBottom w:val="0"/>
          <w:divBdr>
            <w:top w:val="none" w:sz="0" w:space="0" w:color="auto"/>
            <w:left w:val="none" w:sz="0" w:space="0" w:color="auto"/>
            <w:bottom w:val="none" w:sz="0" w:space="0" w:color="auto"/>
            <w:right w:val="none" w:sz="0" w:space="0" w:color="auto"/>
          </w:divBdr>
          <w:divsChild>
            <w:div w:id="123698128">
              <w:marLeft w:val="0"/>
              <w:marRight w:val="0"/>
              <w:marTop w:val="0"/>
              <w:marBottom w:val="0"/>
              <w:divBdr>
                <w:top w:val="none" w:sz="0" w:space="0" w:color="auto"/>
                <w:left w:val="none" w:sz="0" w:space="0" w:color="auto"/>
                <w:bottom w:val="none" w:sz="0" w:space="0" w:color="auto"/>
                <w:right w:val="none" w:sz="0" w:space="0" w:color="auto"/>
              </w:divBdr>
              <w:divsChild>
                <w:div w:id="13824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373">
          <w:marLeft w:val="450"/>
          <w:marRight w:val="0"/>
          <w:marTop w:val="150"/>
          <w:marBottom w:val="150"/>
          <w:divBdr>
            <w:top w:val="single" w:sz="6" w:space="8" w:color="000000"/>
            <w:left w:val="single" w:sz="6" w:space="15" w:color="000000"/>
            <w:bottom w:val="single" w:sz="6" w:space="15" w:color="000000"/>
            <w:right w:val="single" w:sz="6" w:space="15" w:color="000000"/>
          </w:divBdr>
        </w:div>
        <w:div w:id="209653850">
          <w:marLeft w:val="0"/>
          <w:marRight w:val="0"/>
          <w:marTop w:val="0"/>
          <w:marBottom w:val="0"/>
          <w:divBdr>
            <w:top w:val="none" w:sz="0" w:space="0" w:color="auto"/>
            <w:left w:val="none" w:sz="0" w:space="0" w:color="auto"/>
            <w:bottom w:val="none" w:sz="0" w:space="0" w:color="auto"/>
            <w:right w:val="none" w:sz="0" w:space="0" w:color="auto"/>
          </w:divBdr>
          <w:divsChild>
            <w:div w:id="336427776">
              <w:marLeft w:val="0"/>
              <w:marRight w:val="0"/>
              <w:marTop w:val="0"/>
              <w:marBottom w:val="0"/>
              <w:divBdr>
                <w:top w:val="none" w:sz="0" w:space="0" w:color="auto"/>
                <w:left w:val="none" w:sz="0" w:space="0" w:color="auto"/>
                <w:bottom w:val="none" w:sz="0" w:space="0" w:color="auto"/>
                <w:right w:val="none" w:sz="0" w:space="0" w:color="auto"/>
              </w:divBdr>
              <w:divsChild>
                <w:div w:id="1136488837">
                  <w:marLeft w:val="0"/>
                  <w:marRight w:val="0"/>
                  <w:marTop w:val="0"/>
                  <w:marBottom w:val="0"/>
                  <w:divBdr>
                    <w:top w:val="none" w:sz="0" w:space="0" w:color="auto"/>
                    <w:left w:val="none" w:sz="0" w:space="0" w:color="auto"/>
                    <w:bottom w:val="none" w:sz="0" w:space="0" w:color="auto"/>
                    <w:right w:val="none" w:sz="0" w:space="0" w:color="auto"/>
                  </w:divBdr>
                  <w:divsChild>
                    <w:div w:id="11096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194">
              <w:marLeft w:val="0"/>
              <w:marRight w:val="0"/>
              <w:marTop w:val="0"/>
              <w:marBottom w:val="0"/>
              <w:divBdr>
                <w:top w:val="none" w:sz="0" w:space="0" w:color="auto"/>
                <w:left w:val="none" w:sz="0" w:space="0" w:color="auto"/>
                <w:bottom w:val="none" w:sz="0" w:space="0" w:color="auto"/>
                <w:right w:val="none" w:sz="0" w:space="0" w:color="auto"/>
              </w:divBdr>
            </w:div>
            <w:div w:id="300841479">
              <w:marLeft w:val="0"/>
              <w:marRight w:val="0"/>
              <w:marTop w:val="0"/>
              <w:marBottom w:val="0"/>
              <w:divBdr>
                <w:top w:val="none" w:sz="0" w:space="0" w:color="auto"/>
                <w:left w:val="none" w:sz="0" w:space="0" w:color="auto"/>
                <w:bottom w:val="none" w:sz="0" w:space="0" w:color="auto"/>
                <w:right w:val="none" w:sz="0" w:space="0" w:color="auto"/>
              </w:divBdr>
              <w:divsChild>
                <w:div w:id="1541161991">
                  <w:marLeft w:val="0"/>
                  <w:marRight w:val="0"/>
                  <w:marTop w:val="0"/>
                  <w:marBottom w:val="0"/>
                  <w:divBdr>
                    <w:top w:val="none" w:sz="0" w:space="0" w:color="auto"/>
                    <w:left w:val="none" w:sz="0" w:space="0" w:color="auto"/>
                    <w:bottom w:val="none" w:sz="0" w:space="0" w:color="auto"/>
                    <w:right w:val="none" w:sz="0" w:space="0" w:color="auto"/>
                  </w:divBdr>
                  <w:divsChild>
                    <w:div w:id="2013873459">
                      <w:marLeft w:val="0"/>
                      <w:marRight w:val="0"/>
                      <w:marTop w:val="0"/>
                      <w:marBottom w:val="0"/>
                      <w:divBdr>
                        <w:top w:val="none" w:sz="0" w:space="0" w:color="auto"/>
                        <w:left w:val="none" w:sz="0" w:space="0" w:color="auto"/>
                        <w:bottom w:val="none" w:sz="0" w:space="0" w:color="auto"/>
                        <w:right w:val="none" w:sz="0" w:space="0" w:color="auto"/>
                      </w:divBdr>
                      <w:divsChild>
                        <w:div w:id="1698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65597">
                  <w:marLeft w:val="0"/>
                  <w:marRight w:val="0"/>
                  <w:marTop w:val="0"/>
                  <w:marBottom w:val="0"/>
                  <w:divBdr>
                    <w:top w:val="none" w:sz="0" w:space="0" w:color="auto"/>
                    <w:left w:val="none" w:sz="0" w:space="0" w:color="auto"/>
                    <w:bottom w:val="none" w:sz="0" w:space="0" w:color="auto"/>
                    <w:right w:val="none" w:sz="0" w:space="0" w:color="auto"/>
                  </w:divBdr>
                </w:div>
                <w:div w:id="1799954712">
                  <w:marLeft w:val="0"/>
                  <w:marRight w:val="0"/>
                  <w:marTop w:val="0"/>
                  <w:marBottom w:val="0"/>
                  <w:divBdr>
                    <w:top w:val="none" w:sz="0" w:space="0" w:color="auto"/>
                    <w:left w:val="none" w:sz="0" w:space="0" w:color="auto"/>
                    <w:bottom w:val="none" w:sz="0" w:space="0" w:color="auto"/>
                    <w:right w:val="none" w:sz="0" w:space="0" w:color="auto"/>
                  </w:divBdr>
                </w:div>
                <w:div w:id="946690550">
                  <w:marLeft w:val="0"/>
                  <w:marRight w:val="0"/>
                  <w:marTop w:val="0"/>
                  <w:marBottom w:val="0"/>
                  <w:divBdr>
                    <w:top w:val="none" w:sz="0" w:space="0" w:color="auto"/>
                    <w:left w:val="none" w:sz="0" w:space="0" w:color="auto"/>
                    <w:bottom w:val="none" w:sz="0" w:space="0" w:color="auto"/>
                    <w:right w:val="none" w:sz="0" w:space="0" w:color="auto"/>
                  </w:divBdr>
                </w:div>
                <w:div w:id="15453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945">
      <w:bodyDiv w:val="1"/>
      <w:marLeft w:val="0"/>
      <w:marRight w:val="0"/>
      <w:marTop w:val="0"/>
      <w:marBottom w:val="0"/>
      <w:divBdr>
        <w:top w:val="none" w:sz="0" w:space="0" w:color="auto"/>
        <w:left w:val="none" w:sz="0" w:space="0" w:color="auto"/>
        <w:bottom w:val="none" w:sz="0" w:space="0" w:color="auto"/>
        <w:right w:val="none" w:sz="0" w:space="0" w:color="auto"/>
      </w:divBdr>
      <w:divsChild>
        <w:div w:id="1465780729">
          <w:marLeft w:val="0"/>
          <w:marRight w:val="0"/>
          <w:marTop w:val="0"/>
          <w:marBottom w:val="0"/>
          <w:divBdr>
            <w:top w:val="none" w:sz="0" w:space="0" w:color="auto"/>
            <w:left w:val="none" w:sz="0" w:space="0" w:color="auto"/>
            <w:bottom w:val="none" w:sz="0" w:space="0" w:color="auto"/>
            <w:right w:val="none" w:sz="0" w:space="0" w:color="auto"/>
          </w:divBdr>
        </w:div>
        <w:div w:id="52869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uce.jb51.net/spring/beans.html" TargetMode="External"/><Relationship Id="rId21" Type="http://schemas.openxmlformats.org/officeDocument/2006/relationships/image" Target="media/image3.png"/><Relationship Id="rId42" Type="http://schemas.openxmlformats.org/officeDocument/2006/relationships/hyperlink" Target="http://www.springsource.com/" TargetMode="External"/><Relationship Id="rId63" Type="http://schemas.openxmlformats.org/officeDocument/2006/relationships/hyperlink" Target="http://shouce.jb51.net/spring/portlet.html" TargetMode="External"/><Relationship Id="rId84" Type="http://schemas.openxmlformats.org/officeDocument/2006/relationships/hyperlink" Target="http://shouce.jb51.net/spring/new-in-2.html" TargetMode="External"/><Relationship Id="rId138" Type="http://schemas.openxmlformats.org/officeDocument/2006/relationships/hyperlink" Target="http://shouce.jb51.net/spring/beans.html" TargetMode="External"/><Relationship Id="rId159" Type="http://schemas.openxmlformats.org/officeDocument/2006/relationships/image" Target="media/image9.png"/><Relationship Id="rId170" Type="http://schemas.openxmlformats.org/officeDocument/2006/relationships/hyperlink" Target="http://shouce.jb51.net/spring/beans.html" TargetMode="External"/><Relationship Id="rId191" Type="http://schemas.openxmlformats.org/officeDocument/2006/relationships/hyperlink" Target="http://shouce.jb51.net/spring/beans.html" TargetMode="External"/><Relationship Id="rId205" Type="http://schemas.openxmlformats.org/officeDocument/2006/relationships/hyperlink" Target="http://shouce.jb51.net/spring/beans.html" TargetMode="External"/><Relationship Id="rId107" Type="http://schemas.openxmlformats.org/officeDocument/2006/relationships/hyperlink" Target="http://static.springframework.org/spring/docs/2.5.x/api/org/springframework/context/ApplicationContext.html" TargetMode="External"/><Relationship Id="rId11" Type="http://schemas.openxmlformats.org/officeDocument/2006/relationships/hyperlink" Target="http://forum.springframework.org/" TargetMode="External"/><Relationship Id="rId32" Type="http://schemas.openxmlformats.org/officeDocument/2006/relationships/hyperlink" Target="http://shouce.jb51.net/spring/mvc.html" TargetMode="External"/><Relationship Id="rId53" Type="http://schemas.openxmlformats.org/officeDocument/2006/relationships/hyperlink" Target="http://shouce.jb51.net/spring/aop.html" TargetMode="External"/><Relationship Id="rId74" Type="http://schemas.openxmlformats.org/officeDocument/2006/relationships/hyperlink" Target="http://shouce.jb51.net/spring/jmx.html" TargetMode="External"/><Relationship Id="rId128" Type="http://schemas.openxmlformats.org/officeDocument/2006/relationships/hyperlink" Target="http://shouce.jb51.net/spring/beans.html" TargetMode="External"/><Relationship Id="rId149" Type="http://schemas.openxmlformats.org/officeDocument/2006/relationships/hyperlink" Target="http://shouce.jb51.net/spring/beans.html" TargetMode="External"/><Relationship Id="rId5" Type="http://schemas.openxmlformats.org/officeDocument/2006/relationships/webSettings" Target="webSettings.xml"/><Relationship Id="rId90" Type="http://schemas.openxmlformats.org/officeDocument/2006/relationships/hyperlink" Target="http://opensource.atlassian.com/projects/spring/" TargetMode="External"/><Relationship Id="rId95" Type="http://schemas.openxmlformats.org/officeDocument/2006/relationships/hyperlink" Target="http://shouce.jb51.net/spring/beans.html" TargetMode="External"/><Relationship Id="rId160" Type="http://schemas.openxmlformats.org/officeDocument/2006/relationships/image" Target="media/image10.png"/><Relationship Id="rId165" Type="http://schemas.openxmlformats.org/officeDocument/2006/relationships/hyperlink" Target="http://shouce.jb51.net/spring/beans.html" TargetMode="External"/><Relationship Id="rId181" Type="http://schemas.openxmlformats.org/officeDocument/2006/relationships/hyperlink" Target="http://shouce.jb51.net/spring/metadata.html" TargetMode="External"/><Relationship Id="rId186" Type="http://schemas.openxmlformats.org/officeDocument/2006/relationships/hyperlink" Target="http://www.springframework.org/docs/api/org/springframework/beans/factory/access/SingletonBeanFactoryLocator.html" TargetMode="External"/><Relationship Id="rId216" Type="http://schemas.openxmlformats.org/officeDocument/2006/relationships/hyperlink" Target="http://shouce.jb51.net/spring/index.html" TargetMode="External"/><Relationship Id="rId211" Type="http://schemas.openxmlformats.org/officeDocument/2006/relationships/hyperlink" Target="http://shouce.jb51.net/spring/orm.html" TargetMode="External"/><Relationship Id="rId22" Type="http://schemas.openxmlformats.org/officeDocument/2006/relationships/hyperlink" Target="http://shouce.jb51.net/spring/beans.html" TargetMode="External"/><Relationship Id="rId27" Type="http://schemas.openxmlformats.org/officeDocument/2006/relationships/hyperlink" Target="http://shouce.jb51.net/spring/orm.html" TargetMode="External"/><Relationship Id="rId43" Type="http://schemas.openxmlformats.org/officeDocument/2006/relationships/hyperlink" Target="http://shouce.jb51.net/spring/beans.html" TargetMode="External"/><Relationship Id="rId48" Type="http://schemas.openxmlformats.org/officeDocument/2006/relationships/hyperlink" Target="http://shouce.jb51.net/spring/beans.html" TargetMode="External"/><Relationship Id="rId64" Type="http://schemas.openxmlformats.org/officeDocument/2006/relationships/hyperlink" Target="http://shouce.jb51.net/spring/mvc.html" TargetMode="External"/><Relationship Id="rId69" Type="http://schemas.openxmlformats.org/officeDocument/2006/relationships/hyperlink" Target="http://shouce.jb51.net/spring/testing.html" TargetMode="External"/><Relationship Id="rId113" Type="http://schemas.openxmlformats.org/officeDocument/2006/relationships/hyperlink" Target="http://shouce.jb51.net/spring/beans.html" TargetMode="External"/><Relationship Id="rId118" Type="http://schemas.openxmlformats.org/officeDocument/2006/relationships/hyperlink" Target="http://shouce.jb51.net/spring/beans.html" TargetMode="External"/><Relationship Id="rId134" Type="http://schemas.openxmlformats.org/officeDocument/2006/relationships/hyperlink" Target="http://shouce.jb51.net/spring/beans.html" TargetMode="External"/><Relationship Id="rId139" Type="http://schemas.openxmlformats.org/officeDocument/2006/relationships/hyperlink" Target="http://shouce.jb51.net/spring/aop-api.html" TargetMode="External"/><Relationship Id="rId80" Type="http://schemas.openxmlformats.org/officeDocument/2006/relationships/hyperlink" Target="http://shouce.jb51.net/spring/jdbc.html" TargetMode="External"/><Relationship Id="rId85" Type="http://schemas.openxmlformats.org/officeDocument/2006/relationships/hyperlink" Target="http://shouce.jb51.net/spring/new-in-2.html" TargetMode="External"/><Relationship Id="rId150" Type="http://schemas.openxmlformats.org/officeDocument/2006/relationships/hyperlink" Target="http://shouce.jb51.net/spring/beans.html" TargetMode="External"/><Relationship Id="rId155" Type="http://schemas.openxmlformats.org/officeDocument/2006/relationships/hyperlink" Target="http://shouce.jb51.net/spring/beans.html" TargetMode="External"/><Relationship Id="rId171" Type="http://schemas.openxmlformats.org/officeDocument/2006/relationships/hyperlink" Target="http://shouce.jb51.net/spring/beans.html" TargetMode="External"/><Relationship Id="rId176" Type="http://schemas.openxmlformats.org/officeDocument/2006/relationships/hyperlink" Target="http://shouce.jb51.net/spring/beans.html" TargetMode="External"/><Relationship Id="rId192" Type="http://schemas.openxmlformats.org/officeDocument/2006/relationships/hyperlink" Target="http://shouce.jb51.net/spring/metadata.html" TargetMode="External"/><Relationship Id="rId197" Type="http://schemas.openxmlformats.org/officeDocument/2006/relationships/hyperlink" Target="http://static.springframework.org/spring/docs/2.5.x/api/org/springframework/beans/factory/annotation/RequiredAnnotationBeanPostProcessor.html" TargetMode="External"/><Relationship Id="rId206" Type="http://schemas.openxmlformats.org/officeDocument/2006/relationships/hyperlink" Target="http://shouce.jb51.net/spring/orm.html" TargetMode="External"/><Relationship Id="rId201" Type="http://schemas.openxmlformats.org/officeDocument/2006/relationships/hyperlink" Target="http://static.springframework.org/spring/docs/2.5.x/api/org/springframework/jndi/support/SimpleJndiBeanFactory.html" TargetMode="External"/><Relationship Id="rId12" Type="http://schemas.openxmlformats.org/officeDocument/2006/relationships/hyperlink" Target="http://www.hibernate.org/" TargetMode="External"/><Relationship Id="rId17" Type="http://schemas.openxmlformats.org/officeDocument/2006/relationships/hyperlink" Target="http://martinfowler.com/articles/injection.html" TargetMode="External"/><Relationship Id="rId33" Type="http://schemas.openxmlformats.org/officeDocument/2006/relationships/image" Target="media/image4.gif"/><Relationship Id="rId38" Type="http://schemas.openxmlformats.org/officeDocument/2006/relationships/hyperlink" Target="http://shouce.jb51.net/spring/ejb.html" TargetMode="External"/><Relationship Id="rId59" Type="http://schemas.openxmlformats.org/officeDocument/2006/relationships/hyperlink" Target="http://shouce.jb51.net/spring/jms.html" TargetMode="External"/><Relationship Id="rId103" Type="http://schemas.openxmlformats.org/officeDocument/2006/relationships/hyperlink" Target="http://shouce.jb51.net/spring/beans.html" TargetMode="External"/><Relationship Id="rId108" Type="http://schemas.openxmlformats.org/officeDocument/2006/relationships/hyperlink" Target="http://shouce.jb51.net/spring/beans.html" TargetMode="External"/><Relationship Id="rId124" Type="http://schemas.openxmlformats.org/officeDocument/2006/relationships/hyperlink" Target="http://shouce.jb51.net/spring/beans.html" TargetMode="External"/><Relationship Id="rId129" Type="http://schemas.openxmlformats.org/officeDocument/2006/relationships/hyperlink" Target="http://shouce.jb51.net/spring/beans.html" TargetMode="External"/><Relationship Id="rId54" Type="http://schemas.openxmlformats.org/officeDocument/2006/relationships/hyperlink" Target="http://shouce.jb51.net/spring/aop.html" TargetMode="External"/><Relationship Id="rId70" Type="http://schemas.openxmlformats.org/officeDocument/2006/relationships/hyperlink" Target="http://shouce.jb51.net/spring/testing.html" TargetMode="External"/><Relationship Id="rId75" Type="http://schemas.openxmlformats.org/officeDocument/2006/relationships/hyperlink" Target="http://shouce.jb51.net/spring/jmx.html" TargetMode="External"/><Relationship Id="rId91" Type="http://schemas.openxmlformats.org/officeDocument/2006/relationships/hyperlink" Target="http://shouce.jb51.net/spring/introduction.html" TargetMode="External"/><Relationship Id="rId96" Type="http://schemas.openxmlformats.org/officeDocument/2006/relationships/hyperlink" Target="http://shouce.jb51.net/spring/resources.html" TargetMode="External"/><Relationship Id="rId140" Type="http://schemas.openxmlformats.org/officeDocument/2006/relationships/hyperlink" Target="http://shouce.jb51.net/spring/beans.html" TargetMode="External"/><Relationship Id="rId145" Type="http://schemas.openxmlformats.org/officeDocument/2006/relationships/hyperlink" Target="http://shouce.jb51.net/spring/beans.html" TargetMode="External"/><Relationship Id="rId161" Type="http://schemas.openxmlformats.org/officeDocument/2006/relationships/hyperlink" Target="http://shouce.jb51.net/spring/beans.html" TargetMode="External"/><Relationship Id="rId166" Type="http://schemas.openxmlformats.org/officeDocument/2006/relationships/hyperlink" Target="http://shouce.jb51.net/spring/xsd-config.html" TargetMode="External"/><Relationship Id="rId182" Type="http://schemas.openxmlformats.org/officeDocument/2006/relationships/hyperlink" Target="http://shouce.jb51.net/spring/beans.html" TargetMode="External"/><Relationship Id="rId187" Type="http://schemas.openxmlformats.org/officeDocument/2006/relationships/hyperlink" Target="http://www.springframework.org/docs/api/org/springframework/beans/factory/access/SingletonBeanFactoryLocator.html" TargetMode="External"/><Relationship Id="rId217" Type="http://schemas.openxmlformats.org/officeDocument/2006/relationships/hyperlink" Target="http://shouce.jb51.net/spring/resources.html" TargetMode="External"/><Relationship Id="rId1" Type="http://schemas.openxmlformats.org/officeDocument/2006/relationships/customXml" Target="../customXml/item1.xml"/><Relationship Id="rId6" Type="http://schemas.openxmlformats.org/officeDocument/2006/relationships/hyperlink" Target="http://shouce.jb51.net/spring/" TargetMode="External"/><Relationship Id="rId212" Type="http://schemas.openxmlformats.org/officeDocument/2006/relationships/hyperlink" Target="http://shouce.jb51.net/spring/aop.html" TargetMode="External"/><Relationship Id="rId23" Type="http://schemas.openxmlformats.org/officeDocument/2006/relationships/hyperlink" Target="http://shouce.jb51.net/spring/beans.html" TargetMode="External"/><Relationship Id="rId28" Type="http://schemas.openxmlformats.org/officeDocument/2006/relationships/hyperlink" Target="http://shouce.jb51.net/spring/orm.html" TargetMode="External"/><Relationship Id="rId49" Type="http://schemas.openxmlformats.org/officeDocument/2006/relationships/hyperlink" Target="http://shouce.jb51.net/spring/beans.html" TargetMode="External"/><Relationship Id="rId114" Type="http://schemas.openxmlformats.org/officeDocument/2006/relationships/hyperlink" Target="http://shouce.jb51.net/spring/beans.html" TargetMode="External"/><Relationship Id="rId119" Type="http://schemas.openxmlformats.org/officeDocument/2006/relationships/hyperlink" Target="http://shouce.jb51.net/spring/beans.html" TargetMode="External"/><Relationship Id="rId44" Type="http://schemas.openxmlformats.org/officeDocument/2006/relationships/hyperlink" Target="http://shouce.jb51.net/spring/xsd-config.html" TargetMode="External"/><Relationship Id="rId60" Type="http://schemas.openxmlformats.org/officeDocument/2006/relationships/hyperlink" Target="http://shouce.jb51.net/spring/jdbc.html" TargetMode="External"/><Relationship Id="rId65" Type="http://schemas.openxmlformats.org/officeDocument/2006/relationships/hyperlink" Target="http://shouce.jb51.net/spring/mvc.html" TargetMode="External"/><Relationship Id="rId81" Type="http://schemas.openxmlformats.org/officeDocument/2006/relationships/hyperlink" Target="http://shouce.jb51.net/spring/orm.html" TargetMode="External"/><Relationship Id="rId86" Type="http://schemas.openxmlformats.org/officeDocument/2006/relationships/hyperlink" Target="http://shouce.jb51.net/spring/new-in-2.html" TargetMode="External"/><Relationship Id="rId130" Type="http://schemas.openxmlformats.org/officeDocument/2006/relationships/hyperlink" Target="http://shouce.jb51.net/spring/beans.html" TargetMode="External"/><Relationship Id="rId135" Type="http://schemas.openxmlformats.org/officeDocument/2006/relationships/hyperlink" Target="http://shouce.jb51.net/spring/jmx.html" TargetMode="External"/><Relationship Id="rId151" Type="http://schemas.openxmlformats.org/officeDocument/2006/relationships/hyperlink" Target="http://shouce.jb51.net/spring/beans.html" TargetMode="External"/><Relationship Id="rId156" Type="http://schemas.openxmlformats.org/officeDocument/2006/relationships/hyperlink" Target="http://shouce.jb51.net/spring/beans.html" TargetMode="External"/><Relationship Id="rId177" Type="http://schemas.openxmlformats.org/officeDocument/2006/relationships/hyperlink" Target="http://shouce.jb51.net/spring/beans.html" TargetMode="External"/><Relationship Id="rId198" Type="http://schemas.openxmlformats.org/officeDocument/2006/relationships/hyperlink" Target="http://shouce.jb51.net/spring/beans.html" TargetMode="External"/><Relationship Id="rId172" Type="http://schemas.openxmlformats.org/officeDocument/2006/relationships/hyperlink" Target="http://shouce.jb51.net/spring/beans.html" TargetMode="External"/><Relationship Id="rId193" Type="http://schemas.openxmlformats.org/officeDocument/2006/relationships/hyperlink" Target="http://shouce.jb51.net/spring/beans.html" TargetMode="External"/><Relationship Id="rId202" Type="http://schemas.openxmlformats.org/officeDocument/2006/relationships/hyperlink" Target="http://shouce.jb51.net/spring/beans.html" TargetMode="External"/><Relationship Id="rId207" Type="http://schemas.openxmlformats.org/officeDocument/2006/relationships/hyperlink" Target="http://static.springframework.org/spring/docs/2.5.x/api/org/springframework/beans/factory/support/BeanNameGenerator.html" TargetMode="External"/><Relationship Id="rId13" Type="http://schemas.openxmlformats.org/officeDocument/2006/relationships/hyperlink" Target="http://www.springframework.org/" TargetMode="External"/><Relationship Id="rId18" Type="http://schemas.openxmlformats.org/officeDocument/2006/relationships/comments" Target="comments.xml"/><Relationship Id="rId39" Type="http://schemas.openxmlformats.org/officeDocument/2006/relationships/hyperlink" Target="http://shouce.jb51.net/spring/preface.html" TargetMode="External"/><Relationship Id="rId109" Type="http://schemas.openxmlformats.org/officeDocument/2006/relationships/hyperlink" Target="http://shouce.jb51.net/spring/beans.html" TargetMode="External"/><Relationship Id="rId34" Type="http://schemas.openxmlformats.org/officeDocument/2006/relationships/hyperlink" Target="http://shouce.jb51.net/spring/transaction.html" TargetMode="External"/><Relationship Id="rId50" Type="http://schemas.openxmlformats.org/officeDocument/2006/relationships/hyperlink" Target="http://shouce.jb51.net/spring/aop.html" TargetMode="External"/><Relationship Id="rId55" Type="http://schemas.openxmlformats.org/officeDocument/2006/relationships/hyperlink" Target="http://shouce.jb51.net/spring/transaction.html" TargetMode="External"/><Relationship Id="rId76" Type="http://schemas.openxmlformats.org/officeDocument/2006/relationships/hyperlink" Target="http://shouce.jb51.net/spring/scheduling.html" TargetMode="External"/><Relationship Id="rId97" Type="http://schemas.openxmlformats.org/officeDocument/2006/relationships/hyperlink" Target="http://shouce.jb51.net/spring/validation.html" TargetMode="External"/><Relationship Id="rId104" Type="http://schemas.openxmlformats.org/officeDocument/2006/relationships/hyperlink" Target="http://www.springsource.com/" TargetMode="External"/><Relationship Id="rId120" Type="http://schemas.openxmlformats.org/officeDocument/2006/relationships/hyperlink" Target="http://shouce.jb51.net/spring/beans.html" TargetMode="External"/><Relationship Id="rId125" Type="http://schemas.openxmlformats.org/officeDocument/2006/relationships/hyperlink" Target="http://shouce.jb51.net/spring/beans.html" TargetMode="External"/><Relationship Id="rId141" Type="http://schemas.openxmlformats.org/officeDocument/2006/relationships/hyperlink" Target="http://shouce.jb51.net/spring/beans.html" TargetMode="External"/><Relationship Id="rId146" Type="http://schemas.openxmlformats.org/officeDocument/2006/relationships/hyperlink" Target="http://shouce.jb51.net/spring/beans.html" TargetMode="External"/><Relationship Id="rId167" Type="http://schemas.openxmlformats.org/officeDocument/2006/relationships/hyperlink" Target="http://shouce.jb51.net/spring/aop.html" TargetMode="External"/><Relationship Id="rId188" Type="http://schemas.openxmlformats.org/officeDocument/2006/relationships/hyperlink" Target="http://www.springframework.org/docs/api/org/springframework/context/access/ContextSingletonBeanFactoryLocator.html" TargetMode="External"/><Relationship Id="rId7" Type="http://schemas.openxmlformats.org/officeDocument/2006/relationships/hyperlink" Target="http://shouce.jb51.net/spring/mvc.html" TargetMode="External"/><Relationship Id="rId71" Type="http://schemas.openxmlformats.org/officeDocument/2006/relationships/hyperlink" Target="http://shouce.jb51.net/spring/testing.html" TargetMode="External"/><Relationship Id="rId92" Type="http://schemas.openxmlformats.org/officeDocument/2006/relationships/hyperlink" Target="http://shouce.jb51.net/spring/index.html" TargetMode="External"/><Relationship Id="rId162" Type="http://schemas.openxmlformats.org/officeDocument/2006/relationships/hyperlink" Target="http://shouce.jb51.net/spring/beans.html" TargetMode="External"/><Relationship Id="rId183" Type="http://schemas.openxmlformats.org/officeDocument/2006/relationships/hyperlink" Target="http://www.springframework.org/docs/api/org/springframework/context/ApplicationContext.html" TargetMode="External"/><Relationship Id="rId213" Type="http://schemas.openxmlformats.org/officeDocument/2006/relationships/hyperlink" Target="http://shouce.jb51.net/spring/introduction.html" TargetMode="External"/><Relationship Id="rId218" Type="http://schemas.openxmlformats.org/officeDocument/2006/relationships/hyperlink" Target="http://www.springsource.com/" TargetMode="External"/><Relationship Id="rId2" Type="http://schemas.openxmlformats.org/officeDocument/2006/relationships/numbering" Target="numbering.xml"/><Relationship Id="rId29" Type="http://schemas.openxmlformats.org/officeDocument/2006/relationships/hyperlink" Target="http://shouce.jb51.net/spring/orm.html" TargetMode="External"/><Relationship Id="rId24" Type="http://schemas.openxmlformats.org/officeDocument/2006/relationships/hyperlink" Target="http://shouce.jb51.net/spring/dao.html" TargetMode="External"/><Relationship Id="rId40" Type="http://schemas.openxmlformats.org/officeDocument/2006/relationships/hyperlink" Target="http://shouce.jb51.net/spring/index.html" TargetMode="External"/><Relationship Id="rId45" Type="http://schemas.openxmlformats.org/officeDocument/2006/relationships/hyperlink" Target="http://shouce.jb51.net/spring/extensible-xml.html" TargetMode="External"/><Relationship Id="rId66" Type="http://schemas.openxmlformats.org/officeDocument/2006/relationships/hyperlink" Target="http://shouce.jb51.net/spring/spring-form.tld.html" TargetMode="External"/><Relationship Id="rId87" Type="http://schemas.openxmlformats.org/officeDocument/2006/relationships/hyperlink" Target="http://shouce.jb51.net/spring/new-in-2.html" TargetMode="External"/><Relationship Id="rId110" Type="http://schemas.openxmlformats.org/officeDocument/2006/relationships/image" Target="media/image8.png"/><Relationship Id="rId115" Type="http://schemas.openxmlformats.org/officeDocument/2006/relationships/hyperlink" Target="http://shouce.jb51.net/spring/beans.html" TargetMode="External"/><Relationship Id="rId131" Type="http://schemas.openxmlformats.org/officeDocument/2006/relationships/hyperlink" Target="http://shouce.jb51.net/spring/beans.html" TargetMode="External"/><Relationship Id="rId136" Type="http://schemas.openxmlformats.org/officeDocument/2006/relationships/hyperlink" Target="http://shouce.jb51.net/spring/beans.html" TargetMode="External"/><Relationship Id="rId157" Type="http://schemas.openxmlformats.org/officeDocument/2006/relationships/hyperlink" Target="http://shouce.jb51.net/spring/beans.html" TargetMode="External"/><Relationship Id="rId178" Type="http://schemas.openxmlformats.org/officeDocument/2006/relationships/hyperlink" Target="http://shouce.jb51.net/spring/beans.html" TargetMode="External"/><Relationship Id="rId61" Type="http://schemas.openxmlformats.org/officeDocument/2006/relationships/hyperlink" Target="http://shouce.jb51.net/spring/jdbc.html" TargetMode="External"/><Relationship Id="rId82" Type="http://schemas.openxmlformats.org/officeDocument/2006/relationships/hyperlink" Target="http://shouce.jb51.net/spring/aop.html" TargetMode="External"/><Relationship Id="rId152" Type="http://schemas.openxmlformats.org/officeDocument/2006/relationships/hyperlink" Target="http://blog.springframework.com/rod/?p=1" TargetMode="External"/><Relationship Id="rId173" Type="http://schemas.openxmlformats.org/officeDocument/2006/relationships/hyperlink" Target="http://shouce.jb51.net/spring/beans.html" TargetMode="External"/><Relationship Id="rId194" Type="http://schemas.openxmlformats.org/officeDocument/2006/relationships/hyperlink" Target="http://static.springframework.org/spring/docs/2.5.x/api/org/springframework/beans/factory/annotation/AutowiredAnnotationBeanPostProcessor.html" TargetMode="External"/><Relationship Id="rId199" Type="http://schemas.openxmlformats.org/officeDocument/2006/relationships/hyperlink" Target="http://shouce.jb51.net/spring/beans.html" TargetMode="External"/><Relationship Id="rId203" Type="http://schemas.openxmlformats.org/officeDocument/2006/relationships/hyperlink" Target="http://shouce.jb51.net/spring/beans.html" TargetMode="External"/><Relationship Id="rId208" Type="http://schemas.openxmlformats.org/officeDocument/2006/relationships/hyperlink" Target="http://static.springframework.org/spring/docs/2.5.x/api/org/springframework/context/annotation/ScopeMetadataResolver.html" TargetMode="External"/><Relationship Id="rId19" Type="http://schemas.microsoft.com/office/2011/relationships/commentsExtended" Target="commentsExtended.xml"/><Relationship Id="rId14" Type="http://schemas.openxmlformats.org/officeDocument/2006/relationships/image" Target="media/image1.jpeg"/><Relationship Id="rId30" Type="http://schemas.openxmlformats.org/officeDocument/2006/relationships/hyperlink" Target="http://shouce.jb51.net/spring/orm.html" TargetMode="External"/><Relationship Id="rId35" Type="http://schemas.openxmlformats.org/officeDocument/2006/relationships/image" Target="media/image5.gif"/><Relationship Id="rId56" Type="http://schemas.openxmlformats.org/officeDocument/2006/relationships/hyperlink" Target="http://shouce.jb51.net/spring/orm.html" TargetMode="External"/><Relationship Id="rId77" Type="http://schemas.openxmlformats.org/officeDocument/2006/relationships/hyperlink" Target="http://shouce.jb51.net/spring/beans.html" TargetMode="External"/><Relationship Id="rId100" Type="http://schemas.openxmlformats.org/officeDocument/2006/relationships/hyperlink" Target="http://shouce.jb51.net/spring/testing.html" TargetMode="External"/><Relationship Id="rId105" Type="http://schemas.openxmlformats.org/officeDocument/2006/relationships/hyperlink" Target="http://shouce.jb51.net/spring/beans.html" TargetMode="External"/><Relationship Id="rId126" Type="http://schemas.openxmlformats.org/officeDocument/2006/relationships/hyperlink" Target="http://shouce.jb51.net/spring/beans.html" TargetMode="External"/><Relationship Id="rId147" Type="http://schemas.openxmlformats.org/officeDocument/2006/relationships/hyperlink" Target="http://shouce.jb51.net/spring/beans.html" TargetMode="External"/><Relationship Id="rId168" Type="http://schemas.openxmlformats.org/officeDocument/2006/relationships/hyperlink" Target="http://static.springframework.org/spring/docs/2.5.x/api/org/springframework/beans/factory/config/Scope.html" TargetMode="External"/><Relationship Id="rId8" Type="http://schemas.openxmlformats.org/officeDocument/2006/relationships/hyperlink" Target="http://shouce.jb51.net/spring/aop.html" TargetMode="External"/><Relationship Id="rId51" Type="http://schemas.openxmlformats.org/officeDocument/2006/relationships/hyperlink" Target="http://shouce.jb51.net/spring/aop.html" TargetMode="External"/><Relationship Id="rId72" Type="http://schemas.openxmlformats.org/officeDocument/2006/relationships/hyperlink" Target="http://shouce.jb51.net/spring/testing.html" TargetMode="External"/><Relationship Id="rId93" Type="http://schemas.openxmlformats.org/officeDocument/2006/relationships/hyperlink" Target="http://shouce.jb51.net/spring/spring-core.html" TargetMode="External"/><Relationship Id="rId98" Type="http://schemas.openxmlformats.org/officeDocument/2006/relationships/hyperlink" Target="http://shouce.jb51.net/spring/aop.html" TargetMode="External"/><Relationship Id="rId121" Type="http://schemas.openxmlformats.org/officeDocument/2006/relationships/hyperlink" Target="http://shouce.jb51.net/spring/beans.html" TargetMode="External"/><Relationship Id="rId142" Type="http://schemas.openxmlformats.org/officeDocument/2006/relationships/hyperlink" Target="http://shouce.jb51.net/spring/xsd-config.html" TargetMode="External"/><Relationship Id="rId163" Type="http://schemas.openxmlformats.org/officeDocument/2006/relationships/hyperlink" Target="http://shouce.jb51.net/spring/beans.html" TargetMode="External"/><Relationship Id="rId184" Type="http://schemas.openxmlformats.org/officeDocument/2006/relationships/hyperlink" Target="http://shouce.jb51.net/spring/resources.html" TargetMode="External"/><Relationship Id="rId189" Type="http://schemas.openxmlformats.org/officeDocument/2006/relationships/hyperlink" Target="http://shouce.jb51.net/spring/ejb.html" TargetMode="External"/><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hyperlink" Target="http://shouce.jb51.net/spring/beans.html" TargetMode="External"/><Relationship Id="rId25" Type="http://schemas.openxmlformats.org/officeDocument/2006/relationships/hyperlink" Target="http://shouce.jb51.net/spring/jdbc.html" TargetMode="External"/><Relationship Id="rId46" Type="http://schemas.openxmlformats.org/officeDocument/2006/relationships/hyperlink" Target="http://shouce.jb51.net/spring/beans.html" TargetMode="External"/><Relationship Id="rId67" Type="http://schemas.openxmlformats.org/officeDocument/2006/relationships/hyperlink" Target="http://shouce.jb51.net/spring/view.html" TargetMode="External"/><Relationship Id="rId116" Type="http://schemas.openxmlformats.org/officeDocument/2006/relationships/hyperlink" Target="http://shouce.jb51.net/spring/beans.html" TargetMode="External"/><Relationship Id="rId137" Type="http://schemas.openxmlformats.org/officeDocument/2006/relationships/hyperlink" Target="http://shouce.jb51.net/spring/beans.html" TargetMode="External"/><Relationship Id="rId158" Type="http://schemas.openxmlformats.org/officeDocument/2006/relationships/hyperlink" Target="http://shouce.jb51.net/spring/beans.html" TargetMode="External"/><Relationship Id="rId20" Type="http://schemas.microsoft.com/office/2016/09/relationships/commentsIds" Target="commentsIds.xml"/><Relationship Id="rId41" Type="http://schemas.openxmlformats.org/officeDocument/2006/relationships/hyperlink" Target="http://shouce.jb51.net/spring/new-in-2.html" TargetMode="External"/><Relationship Id="rId62" Type="http://schemas.openxmlformats.org/officeDocument/2006/relationships/hyperlink" Target="http://shouce.jb51.net/spring/mvc.html" TargetMode="External"/><Relationship Id="rId83" Type="http://schemas.openxmlformats.org/officeDocument/2006/relationships/hyperlink" Target="http://shouce.jb51.net/spring/aop.html" TargetMode="External"/><Relationship Id="rId88" Type="http://schemas.openxmlformats.org/officeDocument/2006/relationships/hyperlink" Target="https://springmodules.dev.java.net/" TargetMode="External"/><Relationship Id="rId111" Type="http://schemas.openxmlformats.org/officeDocument/2006/relationships/hyperlink" Target="http://shouce.jb51.net/spring/beans.html" TargetMode="External"/><Relationship Id="rId132" Type="http://schemas.openxmlformats.org/officeDocument/2006/relationships/hyperlink" Target="http://shouce.jb51.net/spring/beans.html" TargetMode="External"/><Relationship Id="rId153" Type="http://schemas.openxmlformats.org/officeDocument/2006/relationships/hyperlink" Target="http://shouce.jb51.net/spring/beans.html" TargetMode="External"/><Relationship Id="rId174" Type="http://schemas.openxmlformats.org/officeDocument/2006/relationships/hyperlink" Target="http://shouce.jb51.net/spring/beans.html" TargetMode="External"/><Relationship Id="rId179" Type="http://schemas.openxmlformats.org/officeDocument/2006/relationships/hyperlink" Target="http://shouce.jb51.net/spring/beans.html" TargetMode="External"/><Relationship Id="rId195" Type="http://schemas.openxmlformats.org/officeDocument/2006/relationships/hyperlink" Target="http://static.springframework.org/spring/docs/2.5.x/api/org/springframework/context/annotation/CommonAnnotationBeanPostProcessor.html" TargetMode="External"/><Relationship Id="rId209" Type="http://schemas.openxmlformats.org/officeDocument/2006/relationships/hyperlink" Target="http://shouce.jb51.net/spring/beans.html" TargetMode="External"/><Relationship Id="rId190" Type="http://schemas.openxmlformats.org/officeDocument/2006/relationships/hyperlink" Target="http://static.springframework.org/spring/docs/2.5.x/api/org/springframework/jca/context/SpringContextResourceAdapter.html" TargetMode="External"/><Relationship Id="rId204" Type="http://schemas.openxmlformats.org/officeDocument/2006/relationships/hyperlink" Target="http://shouce.jb51.net/spring/beans.html" TargetMode="External"/><Relationship Id="rId220" Type="http://schemas.microsoft.com/office/2011/relationships/people" Target="people.xml"/><Relationship Id="rId15" Type="http://schemas.openxmlformats.org/officeDocument/2006/relationships/hyperlink" Target="http://www.springsource.com/" TargetMode="External"/><Relationship Id="rId36" Type="http://schemas.openxmlformats.org/officeDocument/2006/relationships/image" Target="media/image6.gif"/><Relationship Id="rId57" Type="http://schemas.openxmlformats.org/officeDocument/2006/relationships/hyperlink" Target="http://shouce.jb51.net/spring/jms.html" TargetMode="External"/><Relationship Id="rId106" Type="http://schemas.openxmlformats.org/officeDocument/2006/relationships/hyperlink" Target="http://static.springframework.org/spring/docs/2.5.x/api/org/springframework/beans/factory/BeanFactory.html" TargetMode="External"/><Relationship Id="rId127" Type="http://schemas.openxmlformats.org/officeDocument/2006/relationships/hyperlink" Target="http://shouce.jb51.net/spring/beans.html" TargetMode="External"/><Relationship Id="rId10" Type="http://schemas.openxmlformats.org/officeDocument/2006/relationships/hyperlink" Target="http://shouce.jb51.net/spring/jdbc.html" TargetMode="External"/><Relationship Id="rId31" Type="http://schemas.openxmlformats.org/officeDocument/2006/relationships/hyperlink" Target="http://shouce.jb51.net/spring/aop.html" TargetMode="External"/><Relationship Id="rId52" Type="http://schemas.openxmlformats.org/officeDocument/2006/relationships/hyperlink" Target="http://shouce.jb51.net/spring/aop.html" TargetMode="External"/><Relationship Id="rId73" Type="http://schemas.openxmlformats.org/officeDocument/2006/relationships/hyperlink" Target="http://shouce.jb51.net/spring/jmx.html" TargetMode="External"/><Relationship Id="rId78" Type="http://schemas.openxmlformats.org/officeDocument/2006/relationships/hyperlink" Target="http://shouce.jb51.net/spring/metadata.html" TargetMode="External"/><Relationship Id="rId94" Type="http://schemas.openxmlformats.org/officeDocument/2006/relationships/hyperlink" Target="http://www.springsource.com/" TargetMode="External"/><Relationship Id="rId99" Type="http://schemas.openxmlformats.org/officeDocument/2006/relationships/hyperlink" Target="http://shouce.jb51.net/spring/aop-api.html" TargetMode="External"/><Relationship Id="rId101" Type="http://schemas.openxmlformats.org/officeDocument/2006/relationships/hyperlink" Target="http://shouce.jb51.net/spring/new-in-2.html" TargetMode="External"/><Relationship Id="rId122" Type="http://schemas.openxmlformats.org/officeDocument/2006/relationships/hyperlink" Target="http://shouce.jb51.net/spring/beans.html" TargetMode="External"/><Relationship Id="rId143" Type="http://schemas.openxmlformats.org/officeDocument/2006/relationships/hyperlink" Target="http://shouce.jb51.net/spring/beans.html" TargetMode="External"/><Relationship Id="rId148" Type="http://schemas.openxmlformats.org/officeDocument/2006/relationships/hyperlink" Target="http://shouce.jb51.net/spring/metadata.html" TargetMode="External"/><Relationship Id="rId164" Type="http://schemas.openxmlformats.org/officeDocument/2006/relationships/hyperlink" Target="http://shouce.jb51.net/spring/beans.html" TargetMode="External"/><Relationship Id="rId169" Type="http://schemas.openxmlformats.org/officeDocument/2006/relationships/hyperlink" Target="http://shouce.jb51.net/spring/beans.html" TargetMode="External"/><Relationship Id="rId185" Type="http://schemas.openxmlformats.org/officeDocument/2006/relationships/hyperlink" Target="http://www.springframework.org/docs/api/org/springframework/context/access/ContextSingletonBeanFactoryLocator.html" TargetMode="External"/><Relationship Id="rId4" Type="http://schemas.openxmlformats.org/officeDocument/2006/relationships/settings" Target="settings.xml"/><Relationship Id="rId9" Type="http://schemas.openxmlformats.org/officeDocument/2006/relationships/hyperlink" Target="http://shouce.jb51.net/spring/orm.html" TargetMode="External"/><Relationship Id="rId180" Type="http://schemas.openxmlformats.org/officeDocument/2006/relationships/hyperlink" Target="http://shouce.jb51.net/spring/dynamic-language.html" TargetMode="External"/><Relationship Id="rId210" Type="http://schemas.openxmlformats.org/officeDocument/2006/relationships/hyperlink" Target="http://shouce.jb51.net/spring/beans.html" TargetMode="External"/><Relationship Id="rId215" Type="http://schemas.openxmlformats.org/officeDocument/2006/relationships/hyperlink" Target="http://shouce.jb51.net/spring/spring-core.html" TargetMode="External"/><Relationship Id="rId26" Type="http://schemas.openxmlformats.org/officeDocument/2006/relationships/hyperlink" Target="http://shouce.jb51.net/spring/orm.html" TargetMode="External"/><Relationship Id="rId47" Type="http://schemas.openxmlformats.org/officeDocument/2006/relationships/hyperlink" Target="http://shouce.jb51.net/spring/new-in-2.html" TargetMode="External"/><Relationship Id="rId68" Type="http://schemas.openxmlformats.org/officeDocument/2006/relationships/hyperlink" Target="http://shouce.jb51.net/spring/dynamic-language.html" TargetMode="External"/><Relationship Id="rId89" Type="http://schemas.openxmlformats.org/officeDocument/2006/relationships/hyperlink" Target="http://shouce.jb51.net/spring/showcases.html" TargetMode="External"/><Relationship Id="rId112" Type="http://schemas.openxmlformats.org/officeDocument/2006/relationships/hyperlink" Target="http://shouce.jb51.net/spring/resources.html" TargetMode="External"/><Relationship Id="rId133" Type="http://schemas.openxmlformats.org/officeDocument/2006/relationships/hyperlink" Target="http://shouce.jb51.net/spring/beans.html" TargetMode="External"/><Relationship Id="rId154" Type="http://schemas.openxmlformats.org/officeDocument/2006/relationships/hyperlink" Target="http://shouce.jb51.net/spring/beans.html" TargetMode="External"/><Relationship Id="rId175" Type="http://schemas.openxmlformats.org/officeDocument/2006/relationships/hyperlink" Target="http://shouce.jb51.net/spring/beans.html" TargetMode="External"/><Relationship Id="rId196" Type="http://schemas.openxmlformats.org/officeDocument/2006/relationships/hyperlink" Target="http://static.springframework.org/spring/docs/2.5.x/api/org/springframework/orm/jpa/support/PersistenceAnnotationBeanPostProcessor.html" TargetMode="External"/><Relationship Id="rId200" Type="http://schemas.openxmlformats.org/officeDocument/2006/relationships/hyperlink" Target="http://static.springframework.org/spring/docs/2.5.x/api/org/springframework/beans/factory/config/CustomAutowireConfigurer.html" TargetMode="External"/><Relationship Id="rId16" Type="http://schemas.openxmlformats.org/officeDocument/2006/relationships/image" Target="media/image2.png"/><Relationship Id="rId221" Type="http://schemas.openxmlformats.org/officeDocument/2006/relationships/theme" Target="theme/theme1.xml"/><Relationship Id="rId37" Type="http://schemas.openxmlformats.org/officeDocument/2006/relationships/image" Target="media/image7.gif"/><Relationship Id="rId58" Type="http://schemas.openxmlformats.org/officeDocument/2006/relationships/hyperlink" Target="http://shouce.jb51.net/spring/jms.html" TargetMode="External"/><Relationship Id="rId79" Type="http://schemas.openxmlformats.org/officeDocument/2006/relationships/hyperlink" Target="http://shouce.jb51.net/spring/transaction.html" TargetMode="External"/><Relationship Id="rId102" Type="http://schemas.openxmlformats.org/officeDocument/2006/relationships/hyperlink" Target="http://shouce.jb51.net/spring/index.html" TargetMode="External"/><Relationship Id="rId123" Type="http://schemas.openxmlformats.org/officeDocument/2006/relationships/hyperlink" Target="http://shouce.jb51.net/spring/beans.html" TargetMode="External"/><Relationship Id="rId144" Type="http://schemas.openxmlformats.org/officeDocument/2006/relationships/hyperlink" Target="http://shouce.jb51.net/spring/bea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E8D4C-99C7-430E-9A3C-B47898F9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Pages>
  <Words>21965</Words>
  <Characters>125205</Characters>
  <Application>Microsoft Office Word</Application>
  <DocSecurity>0</DocSecurity>
  <Lines>1043</Lines>
  <Paragraphs>293</Paragraphs>
  <ScaleCrop>false</ScaleCrop>
  <Company/>
  <LinksUpToDate>false</LinksUpToDate>
  <CharactersWithSpaces>146877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452</cp:revision>
  <dcterms:created xsi:type="dcterms:W3CDTF">2017-06-29T05:16:00Z</dcterms:created>
  <dcterms:modified xsi:type="dcterms:W3CDTF">2017-07-07T09:10:00Z</dcterms:modified>
</cp:coreProperties>
</file>