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0725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第八篇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: 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消息总线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(Spring Cloud Bus)</w:t>
        </w:r>
      </w:hyperlink>
    </w:p>
    <w:p w:rsidR="00D30725" w:rsidRDefault="00D30725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E026A7">
          <w:rPr>
            <w:rStyle w:val="a5"/>
          </w:rPr>
          <w:t>http://blog.csdn.net/forezp/article/details/70148235</w:t>
        </w:r>
      </w:hyperlink>
    </w:p>
    <w:p w:rsidR="00E132E7" w:rsidRPr="00E132E7" w:rsidRDefault="00E132E7" w:rsidP="00E132E7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E132E7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E132E7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http://blog.csdn.net/forezp/article/details/70148235</w:t>
        </w:r>
      </w:hyperlink>
      <w:r w:rsidRPr="00E132E7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E132E7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E132E7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E132E7" w:rsidRPr="00E132E7" w:rsidRDefault="00E132E7" w:rsidP="00E132E7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 Cloud Bus 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将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分布式的节点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用轻量的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消息代理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连接起来。它可以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用于广播配置文件的更改或者服务之间的通讯，也可以用于监控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。本文要讲述的是用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 Cloud Bus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实现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通知微服务架构的配置文件的更改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E132E7" w:rsidRPr="00E132E7" w:rsidRDefault="00E132E7" w:rsidP="00E132E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0" w:name="t0"/>
      <w:bookmarkEnd w:id="0"/>
      <w:r w:rsidRPr="00E132E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一、准备工作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本文还是基于上一篇文章来实现。按照官方文档，我们只需要在配置文件中配置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spring-cloud-starter-bus-amqp 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；这就是说我们需要装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rabbitMq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，点击</w:t>
      </w:r>
      <w:hyperlink r:id="rId11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rabbitmq</w:t>
        </w:r>
      </w:hyperlink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下载。至于怎么使用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rabbitmq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，搜索引擎下。</w:t>
      </w:r>
    </w:p>
    <w:p w:rsidR="00E132E7" w:rsidRPr="00E132E7" w:rsidRDefault="00E132E7" w:rsidP="00E132E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1"/>
      <w:bookmarkEnd w:id="1"/>
      <w:r w:rsidRPr="00E132E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二、改造</w:t>
      </w:r>
      <w:r w:rsidRPr="00E132E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config-client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文件加上起步依赖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spring-cloud-starter-bus-amqp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，完整的配置文件如下：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006666"/>
          <w:kern w:val="0"/>
        </w:rPr>
        <w:t>&lt;?xml version="1.0" encoding="UTF-8"?&gt;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006666"/>
          <w:kern w:val="0"/>
        </w:rPr>
      </w:pP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project</w:t>
      </w:r>
      <w:r w:rsidRPr="00E132E7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E132E7">
        <w:rPr>
          <w:rFonts w:ascii="Courier New" w:eastAsia="宋体" w:hAnsi="Courier New" w:cs="Courier New"/>
          <w:color w:val="660066"/>
          <w:kern w:val="0"/>
        </w:rPr>
        <w:t>xmlns</w:t>
      </w:r>
      <w:r w:rsidRPr="00E132E7">
        <w:rPr>
          <w:rFonts w:ascii="Courier New" w:eastAsia="宋体" w:hAnsi="Courier New" w:cs="Courier New"/>
          <w:color w:val="006666"/>
          <w:kern w:val="0"/>
        </w:rPr>
        <w:t>=</w:t>
      </w:r>
      <w:r w:rsidRPr="00E132E7">
        <w:rPr>
          <w:rFonts w:ascii="Courier New" w:eastAsia="宋体" w:hAnsi="Courier New" w:cs="Courier New"/>
          <w:color w:val="008800"/>
          <w:kern w:val="0"/>
        </w:rPr>
        <w:t>"http://maven.apache.org/POM/4.0.0"</w:t>
      </w:r>
      <w:r w:rsidRPr="00E132E7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E132E7">
        <w:rPr>
          <w:rFonts w:ascii="Courier New" w:eastAsia="宋体" w:hAnsi="Courier New" w:cs="Courier New"/>
          <w:color w:val="660066"/>
          <w:kern w:val="0"/>
        </w:rPr>
        <w:t>xmlns:xsi</w:t>
      </w:r>
      <w:r w:rsidRPr="00E132E7">
        <w:rPr>
          <w:rFonts w:ascii="Courier New" w:eastAsia="宋体" w:hAnsi="Courier New" w:cs="Courier New"/>
          <w:color w:val="006666"/>
          <w:kern w:val="0"/>
        </w:rPr>
        <w:t>=</w:t>
      </w:r>
      <w:r w:rsidRPr="00E132E7">
        <w:rPr>
          <w:rFonts w:ascii="Courier New" w:eastAsia="宋体" w:hAnsi="Courier New" w:cs="Courier New"/>
          <w:color w:val="008800"/>
          <w:kern w:val="0"/>
        </w:rPr>
        <w:t>"http://www.w3.org/2001/XMLSchema-instance"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006666"/>
          <w:kern w:val="0"/>
        </w:rPr>
        <w:lastRenderedPageBreak/>
        <w:t xml:space="preserve">    </w:t>
      </w:r>
      <w:r w:rsidRPr="00E132E7">
        <w:rPr>
          <w:rFonts w:ascii="Courier New" w:eastAsia="宋体" w:hAnsi="Courier New" w:cs="Courier New"/>
          <w:color w:val="660066"/>
          <w:kern w:val="0"/>
        </w:rPr>
        <w:t>xsi:schemaLocation</w:t>
      </w:r>
      <w:r w:rsidRPr="00E132E7">
        <w:rPr>
          <w:rFonts w:ascii="Courier New" w:eastAsia="宋体" w:hAnsi="Courier New" w:cs="Courier New"/>
          <w:color w:val="006666"/>
          <w:kern w:val="0"/>
        </w:rPr>
        <w:t>=</w:t>
      </w:r>
      <w:r w:rsidRPr="00E132E7">
        <w:rPr>
          <w:rFonts w:ascii="Courier New" w:eastAsia="宋体" w:hAnsi="Courier New" w:cs="Courier New"/>
          <w:color w:val="008800"/>
          <w:kern w:val="0"/>
        </w:rPr>
        <w:t>"http://maven.apache.org/POM/4.0.0 http://maven.apache.org/xsd/maven-4.0.0.xsd"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modelVersion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4.0.0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modelVersion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com.forezp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config-client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version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0.0.1-SNAPSHOT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version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packaging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jar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packaging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name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config-client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name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description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Demo project for Spring Boot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description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parent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spring-boot-starter-parent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version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1.5.2.RELEASE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version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relativePath</w:t>
      </w:r>
      <w:r w:rsidRPr="00E132E7">
        <w:rPr>
          <w:rFonts w:ascii="Courier New" w:eastAsia="宋体" w:hAnsi="Courier New" w:cs="Courier New"/>
          <w:color w:val="006666"/>
          <w:kern w:val="0"/>
        </w:rPr>
        <w:t>/&gt;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132E7">
        <w:rPr>
          <w:rFonts w:ascii="Courier New" w:eastAsia="宋体" w:hAnsi="Courier New" w:cs="Courier New"/>
          <w:color w:val="880000"/>
          <w:kern w:val="0"/>
        </w:rPr>
        <w:t>&lt;!-- lookup parent from repository --&gt;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parent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properties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project.build.sourceEncoding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UTF-8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project.build.sourceEncoding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project.reporting.outputEncoding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UTF-8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project.reporting.outputEncoding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java.version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1.8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java.version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properties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dependencies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org.springframework.retry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spring-retry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spring-cloud-starter-config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spring-boot-starter-web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spring-boot-starter-aop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spring-cloud-starter-eureka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spring-boot-starter-test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scope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test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scope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spring-cloud-starter-bus-amqp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spring-boot-starter-actuator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dependencies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dependencyManagement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dependencies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spring-cloud-dependencies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version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Dalston.RC1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version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type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pom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type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scope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import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scope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dependencies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dependencyManagement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build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plugins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plugin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groupId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spring-boot-maven-plugin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artifactId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plugin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plugins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build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repositories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repository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spring-milestones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id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name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Spring Milestones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name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url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https://repo.spring.io/milestone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url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snapshots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</w:t>
      </w:r>
      <w:r w:rsidRPr="00E132E7">
        <w:rPr>
          <w:rFonts w:ascii="Courier New" w:eastAsia="宋体" w:hAnsi="Courier New" w:cs="Courier New"/>
          <w:color w:val="000088"/>
          <w:kern w:val="0"/>
        </w:rPr>
        <w:t>enabled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  <w:r w:rsidRPr="00E132E7">
        <w:rPr>
          <w:rFonts w:ascii="Courier New" w:eastAsia="宋体" w:hAnsi="Courier New" w:cs="Courier New"/>
          <w:color w:val="333333"/>
          <w:kern w:val="0"/>
        </w:rPr>
        <w:t>false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enabled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snapshots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repository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repositories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006666"/>
          <w:kern w:val="0"/>
        </w:rPr>
        <w:t>&lt;/</w:t>
      </w:r>
      <w:r w:rsidRPr="00E132E7">
        <w:rPr>
          <w:rFonts w:ascii="Courier New" w:eastAsia="宋体" w:hAnsi="Courier New" w:cs="Courier New"/>
          <w:color w:val="000088"/>
          <w:kern w:val="0"/>
        </w:rPr>
        <w:t>project</w:t>
      </w:r>
      <w:r w:rsidRPr="00E132E7">
        <w:rPr>
          <w:rFonts w:ascii="Courier New" w:eastAsia="宋体" w:hAnsi="Courier New" w:cs="Courier New"/>
          <w:color w:val="006666"/>
          <w:kern w:val="0"/>
        </w:rPr>
        <w:t>&gt;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25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27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29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30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33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34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35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36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37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38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39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40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43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44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45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46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47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48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49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50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53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54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55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56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57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58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59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60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63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64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65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66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67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68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69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70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73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74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75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76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77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78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79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80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83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84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85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86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87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88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89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90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93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94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95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96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97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98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99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100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101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102</w:t>
      </w:r>
    </w:p>
    <w:p w:rsidR="00E132E7" w:rsidRPr="00E132E7" w:rsidRDefault="00E132E7" w:rsidP="00E132E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103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在配置文件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application.properties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中加上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RabbitMq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的配置，包括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RabbitMq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的地址、端口，用户名、密码，代码如下：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>spring</w:t>
      </w:r>
      <w:r w:rsidRPr="00E132E7">
        <w:rPr>
          <w:rFonts w:ascii="Courier New" w:eastAsia="宋体" w:hAnsi="Courier New" w:cs="Courier New"/>
          <w:color w:val="444444"/>
          <w:kern w:val="0"/>
        </w:rPr>
        <w:t>.rabbitmq.host</w:t>
      </w:r>
      <w:r w:rsidRPr="00E132E7">
        <w:rPr>
          <w:rFonts w:ascii="Courier New" w:eastAsia="宋体" w:hAnsi="Courier New" w:cs="Courier New"/>
          <w:color w:val="333333"/>
          <w:kern w:val="0"/>
        </w:rPr>
        <w:t>=localhost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>spring</w:t>
      </w:r>
      <w:r w:rsidRPr="00E132E7">
        <w:rPr>
          <w:rFonts w:ascii="Courier New" w:eastAsia="宋体" w:hAnsi="Courier New" w:cs="Courier New"/>
          <w:color w:val="444444"/>
          <w:kern w:val="0"/>
        </w:rPr>
        <w:t>.rabbitmq.port</w:t>
      </w:r>
      <w:r w:rsidRPr="00E132E7">
        <w:rPr>
          <w:rFonts w:ascii="Courier New" w:eastAsia="宋体" w:hAnsi="Courier New" w:cs="Courier New"/>
          <w:color w:val="333333"/>
          <w:kern w:val="0"/>
        </w:rPr>
        <w:t>=</w:t>
      </w:r>
      <w:r w:rsidRPr="00E132E7">
        <w:rPr>
          <w:rFonts w:ascii="Courier New" w:eastAsia="宋体" w:hAnsi="Courier New" w:cs="Courier New"/>
          <w:color w:val="006666"/>
          <w:kern w:val="0"/>
        </w:rPr>
        <w:t>5672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444444"/>
          <w:kern w:val="0"/>
        </w:rPr>
        <w:t># spring.rabbitmq.username=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444444"/>
          <w:kern w:val="0"/>
        </w:rPr>
        <w:t># spring.rabbitmq.password=</w:t>
      </w:r>
    </w:p>
    <w:p w:rsidR="00E132E7" w:rsidRPr="00E132E7" w:rsidRDefault="00E132E7" w:rsidP="00E132E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E132E7" w:rsidRPr="00E132E7" w:rsidRDefault="00E132E7" w:rsidP="00E132E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E132E7" w:rsidRPr="00E132E7" w:rsidRDefault="00E132E7" w:rsidP="00E132E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E132E7" w:rsidRPr="00E132E7" w:rsidRDefault="00E132E7" w:rsidP="00E132E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E132E7" w:rsidRPr="00E132E7" w:rsidRDefault="00E132E7" w:rsidP="00E132E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E132E7" w:rsidRPr="00E132E7" w:rsidRDefault="00E132E7" w:rsidP="00E132E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如果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rabbitmq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有用户名密码，输入即可。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依次启动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eureka-server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confg-cserver,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启动两个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config-client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，端口为：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8881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8882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访问</w:t>
      </w:r>
      <w:hyperlink r:id="rId12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http://localhost:8881/hi</w:t>
        </w:r>
      </w:hyperlink>
      <w:r w:rsidRPr="00E132E7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或者</w:t>
      </w:r>
      <w:hyperlink r:id="rId13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http://localhost:8882/hi</w:t>
        </w:r>
      </w:hyperlink>
      <w:r w:rsidRPr="00E132E7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浏览器显示：</w:t>
      </w:r>
    </w:p>
    <w:p w:rsidR="00E132E7" w:rsidRPr="00E132E7" w:rsidRDefault="00E132E7" w:rsidP="00E132E7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foo version 3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这时我们去</w:t>
      </w:r>
      <w:hyperlink r:id="rId14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代码仓库</w:t>
        </w:r>
      </w:hyperlink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将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foo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的值改为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“foo version 4”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，即改变配置文件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foo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的值。如果是传统的做法，需要重启服务，才能达到配置文件的更新。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此时，我们只需要发送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post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请求：</w:t>
      </w:r>
      <w:hyperlink r:id="rId15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http://localhost:8881/bus/refresh</w:t>
        </w:r>
      </w:hyperlink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，你会发现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config-client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会重现肚脐配置文件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aste_Image.png" style="width:24.3pt;height:24.3pt"/>
        </w:pic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重新读取配置文件：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pict>
          <v:shape id="_x0000_i1026" type="#_x0000_t75" alt="Paste_Image.png" style="width:24.3pt;height:24.3pt"/>
        </w:pic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这时我们再访问</w:t>
      </w:r>
      <w:hyperlink r:id="rId16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http://localhost:8881/hi</w:t>
        </w:r>
      </w:hyperlink>
      <w:r w:rsidRPr="00E132E7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或者</w:t>
      </w:r>
      <w:hyperlink r:id="rId17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http://localhost:8882/hi</w:t>
        </w:r>
      </w:hyperlink>
      <w:r w:rsidRPr="00E132E7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浏览器显示：</w:t>
      </w:r>
    </w:p>
    <w:p w:rsidR="00E132E7" w:rsidRPr="00E132E7" w:rsidRDefault="00E132E7" w:rsidP="00E132E7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foo version 4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另外，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/bus/refresh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接口可以指定服务，即使用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”destination”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参数，比如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“/bus/refresh?destination=customers:**” 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即刷新服务名为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customers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的所有服务，不管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ip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E132E7" w:rsidRPr="00E132E7" w:rsidRDefault="00E132E7" w:rsidP="00E132E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2"/>
      <w:bookmarkEnd w:id="2"/>
      <w:r w:rsidRPr="00E132E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三、分析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此时的架构图：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r w:rsidRPr="00E132E7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pict>
          <v:shape id="_x0000_i1027" type="#_x0000_t75" alt="Paste_Image.png" style="width:24.3pt;height:24.3pt"/>
        </w:pic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当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git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文件更改的时候，通过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pc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端用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post 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向端口为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8882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config-client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发送请求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/bus/refresh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／；此时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8882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端口会发送一个消息，由消息总线向其他服务传递，从而使整个微服务集群都达到更新配置文件。</w:t>
      </w:r>
    </w:p>
    <w:p w:rsidR="00E132E7" w:rsidRPr="00E132E7" w:rsidRDefault="00E132E7" w:rsidP="00E132E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" w:name="t3"/>
      <w:bookmarkEnd w:id="3"/>
      <w:r w:rsidRPr="00E132E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lastRenderedPageBreak/>
        <w:t>四、其他扩展（可忽视）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可以用作自定义的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Message Broker,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只需要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spring-cloud-starter-bus-amqp, 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然后再配置文件写上配置即可，同上。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Tracing Bus Events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需要设置：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spring.cloud.bus.trace.enabled=true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，如果那样做的话，那么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 Boot TraceRepository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（如果存在）将显示每个服务实例发送的所有事件和所有的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ack,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比如：（来自官网）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>{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E132E7">
        <w:rPr>
          <w:rFonts w:ascii="Courier New" w:eastAsia="宋体" w:hAnsi="Courier New" w:cs="Courier New"/>
          <w:color w:val="008800"/>
          <w:kern w:val="0"/>
        </w:rPr>
        <w:t>"timestamp"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"2015-11-26T10:24:44.411+0000"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E132E7">
        <w:rPr>
          <w:rFonts w:ascii="Courier New" w:eastAsia="宋体" w:hAnsi="Courier New" w:cs="Courier New"/>
          <w:color w:val="008800"/>
          <w:kern w:val="0"/>
        </w:rPr>
        <w:t>"info"</w:t>
      </w:r>
      <w:r w:rsidRPr="00E132E7">
        <w:rPr>
          <w:rFonts w:ascii="Courier New" w:eastAsia="宋体" w:hAnsi="Courier New" w:cs="Courier New"/>
          <w:color w:val="333333"/>
          <w:kern w:val="0"/>
        </w:rPr>
        <w:t>: {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"signal"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"spring.cloud.bus.ack"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"type"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"RefreshRemoteApplicationEvent"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"id"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"c4d374b7-58ea-4928-a312-31984def293b"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"origin"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"stores:8081"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"destination"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"*:**"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}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},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{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lastRenderedPageBreak/>
        <w:t xml:space="preserve">  </w:t>
      </w:r>
      <w:r w:rsidRPr="00E132E7">
        <w:rPr>
          <w:rFonts w:ascii="Courier New" w:eastAsia="宋体" w:hAnsi="Courier New" w:cs="Courier New"/>
          <w:color w:val="008800"/>
          <w:kern w:val="0"/>
        </w:rPr>
        <w:t>"timestamp"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"2015-11-26T10:24:41.864+0000"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E132E7">
        <w:rPr>
          <w:rFonts w:ascii="Courier New" w:eastAsia="宋体" w:hAnsi="Courier New" w:cs="Courier New"/>
          <w:color w:val="008800"/>
          <w:kern w:val="0"/>
        </w:rPr>
        <w:t>"info"</w:t>
      </w:r>
      <w:r w:rsidRPr="00E132E7">
        <w:rPr>
          <w:rFonts w:ascii="Courier New" w:eastAsia="宋体" w:hAnsi="Courier New" w:cs="Courier New"/>
          <w:color w:val="333333"/>
          <w:kern w:val="0"/>
        </w:rPr>
        <w:t>: {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"signal"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"spring.cloud.bus.sent"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"type"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"RefreshRemoteApplicationEvent"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"id"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"c4d374b7-58ea-4928-a312-31984def293b"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"origin"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"customers:9000"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"destination"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"*:**"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}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},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{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E132E7">
        <w:rPr>
          <w:rFonts w:ascii="Courier New" w:eastAsia="宋体" w:hAnsi="Courier New" w:cs="Courier New"/>
          <w:color w:val="008800"/>
          <w:kern w:val="0"/>
        </w:rPr>
        <w:t>"timestamp"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"2015-11-26T10:24:41.862+0000"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E132E7">
        <w:rPr>
          <w:rFonts w:ascii="Courier New" w:eastAsia="宋体" w:hAnsi="Courier New" w:cs="Courier New"/>
          <w:color w:val="008800"/>
          <w:kern w:val="0"/>
        </w:rPr>
        <w:t>"info"</w:t>
      </w:r>
      <w:r w:rsidRPr="00E132E7">
        <w:rPr>
          <w:rFonts w:ascii="Courier New" w:eastAsia="宋体" w:hAnsi="Courier New" w:cs="Courier New"/>
          <w:color w:val="333333"/>
          <w:kern w:val="0"/>
        </w:rPr>
        <w:t>: {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"signal"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"spring.cloud.bus.ack"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"type"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"RefreshRemoteApplicationEvent"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"id"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"c4d374b7-58ea-4928-a312-31984def293b"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"origin"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"customers:9000"</w:t>
      </w:r>
      <w:r w:rsidRPr="00E132E7">
        <w:rPr>
          <w:rFonts w:ascii="Courier New" w:eastAsia="宋体" w:hAnsi="Courier New" w:cs="Courier New"/>
          <w:color w:val="333333"/>
          <w:kern w:val="0"/>
        </w:rPr>
        <w:t>,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132E7">
        <w:rPr>
          <w:rFonts w:ascii="Courier New" w:eastAsia="宋体" w:hAnsi="Courier New" w:cs="Courier New"/>
          <w:color w:val="008800"/>
          <w:kern w:val="0"/>
        </w:rPr>
        <w:t>"destination"</w:t>
      </w:r>
      <w:r w:rsidRPr="00E132E7">
        <w:rPr>
          <w:rFonts w:ascii="Courier New" w:eastAsia="宋体" w:hAnsi="Courier New" w:cs="Courier New"/>
          <w:color w:val="333333"/>
          <w:kern w:val="0"/>
        </w:rPr>
        <w:t xml:space="preserve">: </w:t>
      </w:r>
      <w:r w:rsidRPr="00E132E7">
        <w:rPr>
          <w:rFonts w:ascii="Courier New" w:eastAsia="宋体" w:hAnsi="Courier New" w:cs="Courier New"/>
          <w:color w:val="008800"/>
          <w:kern w:val="0"/>
        </w:rPr>
        <w:t>"*:**"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lastRenderedPageBreak/>
        <w:t xml:space="preserve">  }</w:t>
      </w:r>
    </w:p>
    <w:p w:rsidR="00E132E7" w:rsidRPr="00E132E7" w:rsidRDefault="00E132E7" w:rsidP="00E132E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132E7">
        <w:rPr>
          <w:rFonts w:ascii="Courier New" w:eastAsia="宋体" w:hAnsi="Courier New" w:cs="Courier New"/>
          <w:color w:val="333333"/>
          <w:kern w:val="0"/>
        </w:rPr>
        <w:t>}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21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25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27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29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30</w:t>
      </w:r>
    </w:p>
    <w:p w:rsidR="00E132E7" w:rsidRPr="00E132E7" w:rsidRDefault="00E132E7" w:rsidP="00E132E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132E7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31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本文源码下载：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132E7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hyperlink r:id="rId18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https://github.com/forezp/SpringCloudLearning/tree/master/chapter8</w:t>
        </w:r>
      </w:hyperlink>
    </w:p>
    <w:p w:rsidR="00E132E7" w:rsidRPr="00E132E7" w:rsidRDefault="00E132E7" w:rsidP="00E132E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E132E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五、参考资料</w:t>
      </w:r>
    </w:p>
    <w:p w:rsidR="00E132E7" w:rsidRPr="00E132E7" w:rsidRDefault="00E132E7" w:rsidP="00E132E7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9" w:anchor="_spring_cloud_bus" w:tgtFrame="_blank" w:history="1">
        <w:r w:rsidRPr="00E132E7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spring_cloud_bus</w:t>
        </w:r>
      </w:hyperlink>
    </w:p>
    <w:p w:rsidR="00D30725" w:rsidRDefault="00D30725"/>
    <w:sectPr w:rsidR="00D30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8AB" w:rsidRDefault="005A38AB" w:rsidP="00D30725">
      <w:r>
        <w:separator/>
      </w:r>
    </w:p>
  </w:endnote>
  <w:endnote w:type="continuationSeparator" w:id="1">
    <w:p w:rsidR="005A38AB" w:rsidRDefault="005A38AB" w:rsidP="00D30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8AB" w:rsidRDefault="005A38AB" w:rsidP="00D30725">
      <w:r>
        <w:separator/>
      </w:r>
    </w:p>
  </w:footnote>
  <w:footnote w:type="continuationSeparator" w:id="1">
    <w:p w:rsidR="005A38AB" w:rsidRDefault="005A38AB" w:rsidP="00D30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342C"/>
    <w:multiLevelType w:val="multilevel"/>
    <w:tmpl w:val="9A06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616FA"/>
    <w:multiLevelType w:val="multilevel"/>
    <w:tmpl w:val="3D22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9A191F"/>
    <w:multiLevelType w:val="multilevel"/>
    <w:tmpl w:val="6BFA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725"/>
    <w:rsid w:val="004762D0"/>
    <w:rsid w:val="005A38AB"/>
    <w:rsid w:val="00A37127"/>
    <w:rsid w:val="00D30725"/>
    <w:rsid w:val="00E1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132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725"/>
    <w:rPr>
      <w:sz w:val="18"/>
      <w:szCs w:val="18"/>
    </w:rPr>
  </w:style>
  <w:style w:type="character" w:styleId="a5">
    <w:name w:val="Hyperlink"/>
    <w:basedOn w:val="a0"/>
    <w:uiPriority w:val="99"/>
    <w:unhideWhenUsed/>
    <w:rsid w:val="00D3072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132E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E132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132E7"/>
  </w:style>
  <w:style w:type="character" w:styleId="a7">
    <w:name w:val="FollowedHyperlink"/>
    <w:basedOn w:val="a0"/>
    <w:uiPriority w:val="99"/>
    <w:semiHidden/>
    <w:unhideWhenUsed/>
    <w:rsid w:val="00E132E7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132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32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32E7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E132E7"/>
  </w:style>
  <w:style w:type="character" w:customStyle="1" w:styleId="hljs-tag">
    <w:name w:val="hljs-tag"/>
    <w:basedOn w:val="a0"/>
    <w:rsid w:val="00E132E7"/>
  </w:style>
  <w:style w:type="character" w:customStyle="1" w:styleId="hljs-title">
    <w:name w:val="hljs-title"/>
    <w:basedOn w:val="a0"/>
    <w:rsid w:val="00E132E7"/>
  </w:style>
  <w:style w:type="character" w:customStyle="1" w:styleId="hljs-attribute">
    <w:name w:val="hljs-attribute"/>
    <w:basedOn w:val="a0"/>
    <w:rsid w:val="00E132E7"/>
  </w:style>
  <w:style w:type="character" w:customStyle="1" w:styleId="hljs-value">
    <w:name w:val="hljs-value"/>
    <w:basedOn w:val="a0"/>
    <w:rsid w:val="00E132E7"/>
  </w:style>
  <w:style w:type="character" w:customStyle="1" w:styleId="hljs-comment">
    <w:name w:val="hljs-comment"/>
    <w:basedOn w:val="a0"/>
    <w:rsid w:val="00E132E7"/>
  </w:style>
  <w:style w:type="character" w:customStyle="1" w:styleId="hljs-preprocessor">
    <w:name w:val="hljs-preprocessor"/>
    <w:basedOn w:val="a0"/>
    <w:rsid w:val="00E132E7"/>
  </w:style>
  <w:style w:type="character" w:customStyle="1" w:styleId="hljs-number">
    <w:name w:val="hljs-number"/>
    <w:basedOn w:val="a0"/>
    <w:rsid w:val="00E132E7"/>
  </w:style>
  <w:style w:type="character" w:customStyle="1" w:styleId="hljs-string">
    <w:name w:val="hljs-string"/>
    <w:basedOn w:val="a0"/>
    <w:rsid w:val="00E132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9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69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3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336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148235" TargetMode="External"/><Relationship Id="rId13" Type="http://schemas.openxmlformats.org/officeDocument/2006/relationships/hyperlink" Target="http://localhost:8882/hi" TargetMode="External"/><Relationship Id="rId18" Type="http://schemas.openxmlformats.org/officeDocument/2006/relationships/hyperlink" Target="https://github.com/forezp/SpringCloudLearning/tree/master/chapter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forezp/article/details/70148235" TargetMode="External"/><Relationship Id="rId12" Type="http://schemas.openxmlformats.org/officeDocument/2006/relationships/hyperlink" Target="http://localhost:8881/hi" TargetMode="External"/><Relationship Id="rId17" Type="http://schemas.openxmlformats.org/officeDocument/2006/relationships/hyperlink" Target="http://localhost:8882/hi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881/h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bbitmq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881/bus/refresh" TargetMode="External"/><Relationship Id="rId10" Type="http://schemas.openxmlformats.org/officeDocument/2006/relationships/hyperlink" Target="http://blog.csdn.net/forezp" TargetMode="External"/><Relationship Id="rId19" Type="http://schemas.openxmlformats.org/officeDocument/2006/relationships/hyperlink" Target="http://projects.spring.io/spring-cloud/spring-clou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148235" TargetMode="External"/><Relationship Id="rId14" Type="http://schemas.openxmlformats.org/officeDocument/2006/relationships/hyperlink" Target="https://github.com/forezp/SpringcloudConfig/blob/master/respo/config-client-dev.properti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2017-12-18T00:47:00Z</dcterms:created>
  <dcterms:modified xsi:type="dcterms:W3CDTF">2017-12-18T00:49:00Z</dcterms:modified>
</cp:coreProperties>
</file>