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579" w:rsidRDefault="00597062" w:rsidP="005970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新手入门</w:t>
      </w:r>
    </w:p>
    <w:p w:rsidR="00514579" w:rsidRDefault="00514579" w:rsidP="00514579"/>
    <w:p w:rsidR="00597062" w:rsidRDefault="00597062" w:rsidP="0059706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介绍</w:t>
      </w:r>
    </w:p>
    <w:p w:rsidR="00597062" w:rsidRDefault="00597062" w:rsidP="00597062"/>
    <w:p w:rsidR="009250AA" w:rsidRPr="009250AA" w:rsidRDefault="009250AA" w:rsidP="009250AA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9250AA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简介</w:t>
      </w:r>
    </w:p>
    <w:p w:rsidR="009250AA" w:rsidRPr="009250AA" w:rsidRDefault="009250AA" w:rsidP="009250AA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本章的目的是让你了解和运行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TensorFlow!</w:t>
      </w:r>
    </w:p>
    <w:p w:rsidR="009250AA" w:rsidRPr="009250AA" w:rsidRDefault="009250AA" w:rsidP="009250AA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在开始之前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让我们先看一段使用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Python API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撰写的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TensorFlow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示例代码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让你对将要学习的内容有初步的印象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9250AA" w:rsidRPr="009250AA" w:rsidRDefault="009250AA" w:rsidP="009250AA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这段很短的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Python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程序生成了一些三维数据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然后用一个平面拟合它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8959A8"/>
          <w:spacing w:val="3"/>
          <w:kern w:val="0"/>
          <w:sz w:val="20"/>
        </w:rPr>
        <w:t>import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tensorflow </w:t>
      </w:r>
      <w:r w:rsidRPr="009250AA">
        <w:rPr>
          <w:rFonts w:ascii="Consolas" w:eastAsia="宋体" w:hAnsi="Consolas" w:cs="Consolas"/>
          <w:color w:val="8959A8"/>
          <w:spacing w:val="3"/>
          <w:kern w:val="0"/>
          <w:sz w:val="20"/>
        </w:rPr>
        <w:t>as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tf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8959A8"/>
          <w:spacing w:val="3"/>
          <w:kern w:val="0"/>
          <w:sz w:val="20"/>
        </w:rPr>
        <w:t>import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numpy </w:t>
      </w:r>
      <w:r w:rsidRPr="009250AA">
        <w:rPr>
          <w:rFonts w:ascii="Consolas" w:eastAsia="宋体" w:hAnsi="Consolas" w:cs="Consolas"/>
          <w:color w:val="8959A8"/>
          <w:spacing w:val="3"/>
          <w:kern w:val="0"/>
          <w:sz w:val="20"/>
        </w:rPr>
        <w:t>as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np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 xml:space="preserve"># 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>使用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 xml:space="preserve"> NumPy 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>生成假数据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 xml:space="preserve">(phony data), 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>总共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 xml:space="preserve"> 100 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>个点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>.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>x_data = np.float32(np.random.rand(</w:t>
      </w:r>
      <w:r w:rsidRPr="009250AA">
        <w:rPr>
          <w:rFonts w:ascii="Consolas" w:eastAsia="宋体" w:hAnsi="Consolas" w:cs="Consolas"/>
          <w:color w:val="F5871F"/>
          <w:spacing w:val="3"/>
          <w:kern w:val="0"/>
          <w:sz w:val="20"/>
        </w:rPr>
        <w:t>2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, </w:t>
      </w:r>
      <w:r w:rsidRPr="009250AA">
        <w:rPr>
          <w:rFonts w:ascii="Consolas" w:eastAsia="宋体" w:hAnsi="Consolas" w:cs="Consolas"/>
          <w:color w:val="F5871F"/>
          <w:spacing w:val="3"/>
          <w:kern w:val="0"/>
          <w:sz w:val="20"/>
        </w:rPr>
        <w:t>100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)) 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 xml:space="preserve"># 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>随机输入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>y_data = np.dot([</w:t>
      </w:r>
      <w:r w:rsidRPr="009250AA">
        <w:rPr>
          <w:rFonts w:ascii="Consolas" w:eastAsia="宋体" w:hAnsi="Consolas" w:cs="Consolas"/>
          <w:color w:val="F5871F"/>
          <w:spacing w:val="3"/>
          <w:kern w:val="0"/>
          <w:sz w:val="20"/>
        </w:rPr>
        <w:t>0.100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, </w:t>
      </w:r>
      <w:r w:rsidRPr="009250AA">
        <w:rPr>
          <w:rFonts w:ascii="Consolas" w:eastAsia="宋体" w:hAnsi="Consolas" w:cs="Consolas"/>
          <w:color w:val="F5871F"/>
          <w:spacing w:val="3"/>
          <w:kern w:val="0"/>
          <w:sz w:val="20"/>
        </w:rPr>
        <w:t>0.200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], x_data) + </w:t>
      </w:r>
      <w:r w:rsidRPr="009250AA">
        <w:rPr>
          <w:rFonts w:ascii="Consolas" w:eastAsia="宋体" w:hAnsi="Consolas" w:cs="Consolas"/>
          <w:color w:val="F5871F"/>
          <w:spacing w:val="3"/>
          <w:kern w:val="0"/>
          <w:sz w:val="20"/>
        </w:rPr>
        <w:t>0.300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 xml:space="preserve"># 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>构造一个线性模型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 xml:space="preserve"># 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>b = tf.Variable(tf.zeros([</w:t>
      </w:r>
      <w:r w:rsidRPr="009250AA">
        <w:rPr>
          <w:rFonts w:ascii="Consolas" w:eastAsia="宋体" w:hAnsi="Consolas" w:cs="Consolas"/>
          <w:color w:val="F5871F"/>
          <w:spacing w:val="3"/>
          <w:kern w:val="0"/>
          <w:sz w:val="20"/>
        </w:rPr>
        <w:t>1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>]))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>W = tf.Variable(tf.random_uniform([</w:t>
      </w:r>
      <w:r w:rsidRPr="009250AA">
        <w:rPr>
          <w:rFonts w:ascii="Consolas" w:eastAsia="宋体" w:hAnsi="Consolas" w:cs="Consolas"/>
          <w:color w:val="F5871F"/>
          <w:spacing w:val="3"/>
          <w:kern w:val="0"/>
          <w:sz w:val="20"/>
        </w:rPr>
        <w:t>1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, </w:t>
      </w:r>
      <w:r w:rsidRPr="009250AA">
        <w:rPr>
          <w:rFonts w:ascii="Consolas" w:eastAsia="宋体" w:hAnsi="Consolas" w:cs="Consolas"/>
          <w:color w:val="F5871F"/>
          <w:spacing w:val="3"/>
          <w:kern w:val="0"/>
          <w:sz w:val="20"/>
        </w:rPr>
        <w:t>2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>], -</w:t>
      </w:r>
      <w:r w:rsidRPr="009250AA">
        <w:rPr>
          <w:rFonts w:ascii="Consolas" w:eastAsia="宋体" w:hAnsi="Consolas" w:cs="Consolas"/>
          <w:color w:val="F5871F"/>
          <w:spacing w:val="3"/>
          <w:kern w:val="0"/>
          <w:sz w:val="20"/>
        </w:rPr>
        <w:t>1.0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, </w:t>
      </w:r>
      <w:r w:rsidRPr="009250AA">
        <w:rPr>
          <w:rFonts w:ascii="Consolas" w:eastAsia="宋体" w:hAnsi="Consolas" w:cs="Consolas"/>
          <w:color w:val="F5871F"/>
          <w:spacing w:val="3"/>
          <w:kern w:val="0"/>
          <w:sz w:val="20"/>
        </w:rPr>
        <w:t>1.0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>))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>y = tf.matmul(W, x_data) + b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 xml:space="preserve"># 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>最小化方差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>loss = tf.reduce_mean(tf.square(y - y_data))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>optimizer = tf.train.GradientDescentOptimizer(</w:t>
      </w:r>
      <w:r w:rsidRPr="009250AA">
        <w:rPr>
          <w:rFonts w:ascii="Consolas" w:eastAsia="宋体" w:hAnsi="Consolas" w:cs="Consolas"/>
          <w:color w:val="F5871F"/>
          <w:spacing w:val="3"/>
          <w:kern w:val="0"/>
          <w:sz w:val="20"/>
        </w:rPr>
        <w:t>0.5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>)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>train = optimizer.minimize(loss)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 xml:space="preserve"># 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>初始化变量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>init = tf.initialize_all_variables()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 xml:space="preserve"># 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>启动图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 xml:space="preserve"> (graph)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>sess = tf.Session()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>sess.run(init)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 xml:space="preserve"># 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>拟合平面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8959A8"/>
          <w:spacing w:val="3"/>
          <w:kern w:val="0"/>
          <w:sz w:val="20"/>
        </w:rPr>
        <w:t>for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step </w:t>
      </w:r>
      <w:r w:rsidRPr="009250AA">
        <w:rPr>
          <w:rFonts w:ascii="Consolas" w:eastAsia="宋体" w:hAnsi="Consolas" w:cs="Consolas"/>
          <w:color w:val="8959A8"/>
          <w:spacing w:val="3"/>
          <w:kern w:val="0"/>
          <w:sz w:val="20"/>
        </w:rPr>
        <w:t>in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xrange(</w:t>
      </w:r>
      <w:r w:rsidRPr="009250AA">
        <w:rPr>
          <w:rFonts w:ascii="Consolas" w:eastAsia="宋体" w:hAnsi="Consolas" w:cs="Consolas"/>
          <w:color w:val="F5871F"/>
          <w:spacing w:val="3"/>
          <w:kern w:val="0"/>
          <w:sz w:val="20"/>
        </w:rPr>
        <w:t>0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, </w:t>
      </w:r>
      <w:r w:rsidRPr="009250AA">
        <w:rPr>
          <w:rFonts w:ascii="Consolas" w:eastAsia="宋体" w:hAnsi="Consolas" w:cs="Consolas"/>
          <w:color w:val="F5871F"/>
          <w:spacing w:val="3"/>
          <w:kern w:val="0"/>
          <w:sz w:val="20"/>
        </w:rPr>
        <w:t>201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>):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sess.run(train)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</w:t>
      </w:r>
      <w:r w:rsidRPr="009250AA">
        <w:rPr>
          <w:rFonts w:ascii="Consolas" w:eastAsia="宋体" w:hAnsi="Consolas" w:cs="Consolas"/>
          <w:color w:val="8959A8"/>
          <w:spacing w:val="3"/>
          <w:kern w:val="0"/>
          <w:sz w:val="20"/>
        </w:rPr>
        <w:t>if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step % </w:t>
      </w:r>
      <w:r w:rsidRPr="009250AA">
        <w:rPr>
          <w:rFonts w:ascii="Consolas" w:eastAsia="宋体" w:hAnsi="Consolas" w:cs="Consolas"/>
          <w:color w:val="F5871F"/>
          <w:spacing w:val="3"/>
          <w:kern w:val="0"/>
          <w:sz w:val="20"/>
        </w:rPr>
        <w:t>20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== </w:t>
      </w:r>
      <w:r w:rsidRPr="009250AA">
        <w:rPr>
          <w:rFonts w:ascii="Consolas" w:eastAsia="宋体" w:hAnsi="Consolas" w:cs="Consolas"/>
          <w:color w:val="F5871F"/>
          <w:spacing w:val="3"/>
          <w:kern w:val="0"/>
          <w:sz w:val="20"/>
        </w:rPr>
        <w:t>0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>: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    </w:t>
      </w:r>
      <w:r w:rsidRPr="009250AA">
        <w:rPr>
          <w:rFonts w:ascii="Consolas" w:eastAsia="宋体" w:hAnsi="Consolas" w:cs="Consolas"/>
          <w:color w:val="8959A8"/>
          <w:spacing w:val="3"/>
          <w:kern w:val="0"/>
          <w:sz w:val="20"/>
        </w:rPr>
        <w:t>print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step, sess.run(W), sess.run(b)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lastRenderedPageBreak/>
        <w:t xml:space="preserve"># 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>得到最佳拟合结果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 xml:space="preserve"> W: [[0.100  0.200]], b: [0.300]</w:t>
      </w:r>
    </w:p>
    <w:p w:rsidR="005D07FC" w:rsidRDefault="005D07FC" w:rsidP="009250AA">
      <w:pPr>
        <w:widowControl/>
        <w:spacing w:after="204"/>
        <w:jc w:val="left"/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</w:pPr>
    </w:p>
    <w:p w:rsidR="009250AA" w:rsidRPr="009250AA" w:rsidRDefault="009250AA" w:rsidP="009250AA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为了进一步激发你的学习欲望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我们想让你先看一下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TensorFlow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是如何解决一个经典的机器学习问题的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在神经网络领域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最为经典的问题莫过于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MNIST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手写数字分类问题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我们准备了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两篇不同的教程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分别面向机器学习领域的初学者和专家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如果你已经使用其它软件训练过许多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MNIST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模型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请阅读高级教程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(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红色药丸链接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).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如果你以前从未听说过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MNIST,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请阅读初级教程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(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蓝色药丸链接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).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如果你的水平介于这两类人之间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我们建议你先快速浏览初级教程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然后再阅读高级教程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9250AA" w:rsidRPr="009250AA" w:rsidRDefault="00E708E1" w:rsidP="009250AA">
      <w:pPr>
        <w:widowControl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7" w:tooltip="面向机器学习初学者的 MNIST 初级教程" w:history="1">
        <w:r w:rsidRPr="00E708E1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面向机器学习初学者的 MNIST 初级教程" href="http://www.tensorfly.cn/tfdoc/tutorials/mnist_beginners.html" title="&quot;面向机器学习初学者的 MNIST 初级教程&quot;" style="width:24pt;height:24pt" o:button="t"/>
          </w:pict>
        </w:r>
      </w:hyperlink>
      <w:hyperlink r:id="rId8" w:tooltip="面向机器学习专家的 MNIST 高级教程" w:history="1">
        <w:r w:rsidRPr="00E708E1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pict>
            <v:shape id="_x0000_i1026" type="#_x0000_t75" alt="面向机器学习专家的 MNIST 高级教程" href="http://www.tensorfly.cn/tfdoc/tutorials/mnist_pros.html" title="&quot;面向机器学习专家的 MNIST 高级教程&quot;" style="width:24pt;height:24pt" o:button="t"/>
          </w:pict>
        </w:r>
      </w:hyperlink>
      <w:r w:rsidR="005D07FC">
        <w:rPr>
          <w:noProof/>
        </w:rPr>
        <w:drawing>
          <wp:inline distT="0" distB="0" distL="0" distR="0">
            <wp:extent cx="2543175" cy="1638300"/>
            <wp:effectExtent l="19050" t="0" r="9525" b="0"/>
            <wp:docPr id="3" name="图片 3" descr="C:\Users\DaiYan\Desktop\blue_pill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iYan\Desktop\blue_pil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0AA" w:rsidRPr="009250AA" w:rsidRDefault="009250AA" w:rsidP="009250AA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15"/>
          <w:szCs w:val="15"/>
        </w:rPr>
      </w:pPr>
      <w:r w:rsidRPr="009250AA">
        <w:rPr>
          <w:rFonts w:ascii="Helvetica" w:eastAsia="宋体" w:hAnsi="Helvetica" w:cs="Helvetica"/>
          <w:color w:val="333333"/>
          <w:spacing w:val="3"/>
          <w:kern w:val="0"/>
          <w:sz w:val="15"/>
          <w:szCs w:val="15"/>
        </w:rPr>
        <w:t>图片由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15"/>
          <w:szCs w:val="15"/>
        </w:rPr>
        <w:t xml:space="preserve"> CC BY-SA 4.0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15"/>
          <w:szCs w:val="15"/>
        </w:rPr>
        <w:t>授权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15"/>
          <w:szCs w:val="15"/>
        </w:rPr>
        <w:t xml:space="preserve">;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15"/>
          <w:szCs w:val="15"/>
        </w:rPr>
        <w:t>原作者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15"/>
          <w:szCs w:val="15"/>
        </w:rPr>
        <w:t xml:space="preserve"> W. Carter</w:t>
      </w:r>
    </w:p>
    <w:p w:rsidR="009250AA" w:rsidRPr="009250AA" w:rsidRDefault="009250AA" w:rsidP="009250AA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如果你已经下定决心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准备学习和安装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TensorFlow,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你可以略过这些文字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直接阅读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后面的章节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不用担心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你仍然会看到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MNIST --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在阐述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TensorFlow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的特性时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我们还会使用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MNIST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作为一个样例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9250AA" w:rsidRPr="009250AA" w:rsidRDefault="009250AA" w:rsidP="009250AA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9250AA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推荐随后阅读</w:t>
      </w:r>
      <w:r w:rsidRPr="009250AA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:</w:t>
      </w:r>
    </w:p>
    <w:p w:rsidR="009250AA" w:rsidRPr="009250AA" w:rsidRDefault="00E708E1" w:rsidP="009250AA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0" w:history="1">
        <w:r w:rsidR="009250AA" w:rsidRPr="009250AA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下载与安装</w:t>
        </w:r>
      </w:hyperlink>
    </w:p>
    <w:p w:rsidR="009250AA" w:rsidRPr="009250AA" w:rsidRDefault="00E708E1" w:rsidP="009250AA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1" w:history="1">
        <w:r w:rsidR="009250AA" w:rsidRPr="009250AA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基本使用</w:t>
        </w:r>
      </w:hyperlink>
    </w:p>
    <w:p w:rsidR="009250AA" w:rsidRPr="009250AA" w:rsidRDefault="00E708E1" w:rsidP="009250AA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2" w:history="1">
        <w:r w:rsidR="009250AA" w:rsidRPr="009250AA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TensorFlow </w:t>
        </w:r>
        <w:r w:rsidR="009250AA" w:rsidRPr="009250AA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技术指南</w:t>
        </w:r>
      </w:hyperlink>
    </w:p>
    <w:p w:rsidR="009250AA" w:rsidRPr="009250AA" w:rsidRDefault="009250AA" w:rsidP="009250AA">
      <w:pPr>
        <w:widowControl/>
        <w:spacing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原文：</w:t>
      </w:r>
      <w:hyperlink r:id="rId13" w:tgtFrame="_blank" w:history="1">
        <w:r w:rsidRPr="009250AA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Introduction</w:t>
        </w:r>
      </w:hyperlink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翻译：</w:t>
      </w:r>
      <w:hyperlink r:id="rId14" w:tgtFrame="_blank" w:history="1">
        <w:r w:rsidRPr="009250AA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@doc001</w:t>
        </w:r>
      </w:hyperlink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校对：</w:t>
      </w:r>
      <w:hyperlink r:id="rId15" w:tgtFrame="_blank" w:history="1">
        <w:r w:rsidRPr="009250AA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@yangtze</w:t>
        </w:r>
      </w:hyperlink>
    </w:p>
    <w:p w:rsidR="00597062" w:rsidRPr="00172E05" w:rsidRDefault="00597062" w:rsidP="00597062"/>
    <w:p w:rsidR="00597062" w:rsidRDefault="00597062" w:rsidP="00597062"/>
    <w:p w:rsidR="00597062" w:rsidRDefault="00597062" w:rsidP="00597062"/>
    <w:p w:rsidR="00597062" w:rsidRDefault="00597062" w:rsidP="0059706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下载及安装</w:t>
      </w:r>
    </w:p>
    <w:p w:rsidR="00597062" w:rsidRDefault="00597062" w:rsidP="00597062"/>
    <w:p w:rsidR="005D07FC" w:rsidRDefault="005D07FC" w:rsidP="005D07FC">
      <w:pPr>
        <w:pStyle w:val="1"/>
        <w:spacing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下载与安装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你可以使用我们提供的二进制包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或者使用源代码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安装</w:t>
      </w:r>
      <w:r>
        <w:rPr>
          <w:rFonts w:ascii="Helvetica" w:hAnsi="Helvetica" w:cs="Helvetica"/>
          <w:color w:val="333333"/>
          <w:spacing w:val="3"/>
        </w:rPr>
        <w:t xml:space="preserve"> TensorFlow.</w:t>
      </w:r>
    </w:p>
    <w:p w:rsidR="005D07FC" w:rsidRDefault="005D07FC" w:rsidP="005D07FC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lastRenderedPageBreak/>
        <w:t>二进制安装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TensorFlow Python API </w:t>
      </w:r>
      <w:r>
        <w:rPr>
          <w:rFonts w:ascii="Helvetica" w:hAnsi="Helvetica" w:cs="Helvetica"/>
          <w:color w:val="333333"/>
          <w:spacing w:val="3"/>
        </w:rPr>
        <w:t>依赖</w:t>
      </w:r>
      <w:r>
        <w:rPr>
          <w:rFonts w:ascii="Helvetica" w:hAnsi="Helvetica" w:cs="Helvetica"/>
          <w:color w:val="333333"/>
          <w:spacing w:val="3"/>
        </w:rPr>
        <w:t xml:space="preserve"> Python 2.7 </w:t>
      </w:r>
      <w:r>
        <w:rPr>
          <w:rFonts w:ascii="Helvetica" w:hAnsi="Helvetica" w:cs="Helvetica"/>
          <w:color w:val="333333"/>
          <w:spacing w:val="3"/>
        </w:rPr>
        <w:t>版本</w:t>
      </w:r>
      <w:r>
        <w:rPr>
          <w:rFonts w:ascii="Helvetica" w:hAnsi="Helvetica" w:cs="Helvetica"/>
          <w:color w:val="333333"/>
          <w:spacing w:val="3"/>
        </w:rPr>
        <w:t>.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</w:t>
      </w:r>
      <w:r>
        <w:rPr>
          <w:rFonts w:ascii="Helvetica" w:hAnsi="Helvetica" w:cs="Helvetica"/>
          <w:color w:val="333333"/>
          <w:spacing w:val="3"/>
        </w:rPr>
        <w:t xml:space="preserve"> Linux 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Fonts w:ascii="Helvetica" w:hAnsi="Helvetica" w:cs="Helvetica"/>
          <w:color w:val="333333"/>
          <w:spacing w:val="3"/>
        </w:rPr>
        <w:t xml:space="preserve"> Mac </w:t>
      </w:r>
      <w:r>
        <w:rPr>
          <w:rFonts w:ascii="Helvetica" w:hAnsi="Helvetica" w:cs="Helvetica"/>
          <w:color w:val="333333"/>
          <w:spacing w:val="3"/>
        </w:rPr>
        <w:t>下最简单的安装方式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是使用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hyperlink r:id="rId16" w:tgtFrame="_blank" w:history="1">
        <w:r>
          <w:rPr>
            <w:rStyle w:val="a7"/>
            <w:rFonts w:ascii="Helvetica" w:hAnsi="Helvetica" w:cs="Helvetica"/>
            <w:color w:val="4183C4"/>
            <w:spacing w:val="3"/>
          </w:rPr>
          <w:t>pip</w:t>
        </w:r>
      </w:hyperlink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安装</w:t>
      </w:r>
      <w:r>
        <w:rPr>
          <w:rFonts w:ascii="Helvetica" w:hAnsi="Helvetica" w:cs="Helvetica"/>
          <w:color w:val="333333"/>
          <w:spacing w:val="3"/>
        </w:rPr>
        <w:t>.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如果在安装过程中遇到错误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请查阅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hyperlink r:id="rId17" w:anchor="common_install_problems" w:history="1">
        <w:r>
          <w:rPr>
            <w:rStyle w:val="a7"/>
            <w:rFonts w:ascii="Helvetica" w:hAnsi="Helvetica" w:cs="Helvetica"/>
            <w:color w:val="4183C4"/>
            <w:spacing w:val="3"/>
          </w:rPr>
          <w:t>常见问题</w:t>
        </w:r>
      </w:hyperlink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为了简化安装步骤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建议使用</w:t>
      </w:r>
      <w:r>
        <w:rPr>
          <w:rFonts w:ascii="Helvetica" w:hAnsi="Helvetica" w:cs="Helvetica"/>
          <w:color w:val="333333"/>
          <w:spacing w:val="3"/>
        </w:rPr>
        <w:t xml:space="preserve"> virtualenv, </w:t>
      </w:r>
      <w:r>
        <w:rPr>
          <w:rFonts w:ascii="Helvetica" w:hAnsi="Helvetica" w:cs="Helvetica"/>
          <w:color w:val="333333"/>
          <w:spacing w:val="3"/>
        </w:rPr>
        <w:t>教程见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hyperlink r:id="rId18" w:anchor="virtualenv_install" w:history="1">
        <w:r>
          <w:rPr>
            <w:rStyle w:val="a7"/>
            <w:rFonts w:ascii="Helvetica" w:hAnsi="Helvetica" w:cs="Helvetica"/>
            <w:color w:val="4183C4"/>
            <w:spacing w:val="3"/>
          </w:rPr>
          <w:t>这里</w:t>
        </w:r>
      </w:hyperlink>
      <w:r>
        <w:rPr>
          <w:rFonts w:ascii="Helvetica" w:hAnsi="Helvetica" w:cs="Helvetica"/>
          <w:color w:val="333333"/>
          <w:spacing w:val="3"/>
        </w:rPr>
        <w:t>.</w:t>
      </w:r>
    </w:p>
    <w:p w:rsidR="005D07FC" w:rsidRDefault="005D07FC" w:rsidP="005D07FC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Ubuntu/Linux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仅使用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CPU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的版本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pip install https://storage.googleapis.com/tensorflow/linux/cpu/tensorflow-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0.5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-cp27-none-linux_x86_64.whl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开启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GPU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支持的版本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(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安装该版本的前提是已经安装了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CUDA sdk)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pip install https://storage.googleapis.com/tensorflow/linux/gpu/tensorflow-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0.5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-cp27-none-linux_x86_64.whl</w:t>
      </w:r>
    </w:p>
    <w:p w:rsidR="005D07FC" w:rsidRDefault="005D07FC" w:rsidP="005D07FC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Mac OS X</w:t>
      </w:r>
    </w:p>
    <w:p w:rsidR="005D07FC" w:rsidRDefault="005D07FC" w:rsidP="005D07FC">
      <w:pPr>
        <w:pStyle w:val="a6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</w:t>
      </w:r>
      <w:r>
        <w:rPr>
          <w:rFonts w:ascii="Helvetica" w:hAnsi="Helvetica" w:cs="Helvetica"/>
          <w:color w:val="333333"/>
          <w:spacing w:val="3"/>
        </w:rPr>
        <w:t xml:space="preserve"> OS X </w:t>
      </w:r>
      <w:r>
        <w:rPr>
          <w:rFonts w:ascii="Helvetica" w:hAnsi="Helvetica" w:cs="Helvetica"/>
          <w:color w:val="333333"/>
          <w:spacing w:val="3"/>
        </w:rPr>
        <w:t>系统上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我们推荐先安装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hyperlink r:id="rId19" w:tgtFrame="_blank" w:history="1">
        <w:r>
          <w:rPr>
            <w:rStyle w:val="a7"/>
            <w:rFonts w:ascii="Helvetica" w:hAnsi="Helvetica" w:cs="Helvetica"/>
            <w:color w:val="4183C4"/>
            <w:spacing w:val="3"/>
          </w:rPr>
          <w:t>homebrew</w:t>
        </w:r>
      </w:hyperlink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然后执行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brew install python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以便能够使用</w:t>
      </w:r>
      <w:r>
        <w:rPr>
          <w:rFonts w:ascii="Helvetica" w:hAnsi="Helvetica" w:cs="Helvetica"/>
          <w:color w:val="333333"/>
          <w:spacing w:val="3"/>
        </w:rPr>
        <w:t xml:space="preserve"> homebrew </w:t>
      </w:r>
      <w:r>
        <w:rPr>
          <w:rFonts w:ascii="Helvetica" w:hAnsi="Helvetica" w:cs="Helvetica"/>
          <w:color w:val="333333"/>
          <w:spacing w:val="3"/>
        </w:rPr>
        <w:t>中的</w:t>
      </w:r>
      <w:r>
        <w:rPr>
          <w:rFonts w:ascii="Helvetica" w:hAnsi="Helvetica" w:cs="Helvetica"/>
          <w:color w:val="333333"/>
          <w:spacing w:val="3"/>
        </w:rPr>
        <w:t xml:space="preserve"> Python </w:t>
      </w:r>
      <w:r>
        <w:rPr>
          <w:rFonts w:ascii="Helvetica" w:hAnsi="Helvetica" w:cs="Helvetica"/>
          <w:color w:val="333333"/>
          <w:spacing w:val="3"/>
        </w:rPr>
        <w:t>安装</w:t>
      </w:r>
      <w:r>
        <w:rPr>
          <w:rFonts w:ascii="Helvetica" w:hAnsi="Helvetica" w:cs="Helvetica"/>
          <w:color w:val="333333"/>
          <w:spacing w:val="3"/>
        </w:rPr>
        <w:t xml:space="preserve"> TensorFlow. </w:t>
      </w:r>
      <w:r>
        <w:rPr>
          <w:rFonts w:ascii="Helvetica" w:hAnsi="Helvetica" w:cs="Helvetica"/>
          <w:color w:val="333333"/>
          <w:spacing w:val="3"/>
        </w:rPr>
        <w:t>另外一种推荐的方式是在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hyperlink r:id="rId20" w:anchor="virtualenv_install" w:history="1">
        <w:r>
          <w:rPr>
            <w:rStyle w:val="a7"/>
            <w:rFonts w:ascii="Helvetica" w:hAnsi="Helvetica" w:cs="Helvetica"/>
            <w:color w:val="4183C4"/>
            <w:spacing w:val="3"/>
          </w:rPr>
          <w:t>virtualenv</w:t>
        </w:r>
      </w:hyperlink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中安装</w:t>
      </w:r>
      <w:r>
        <w:rPr>
          <w:rFonts w:ascii="Helvetica" w:hAnsi="Helvetica" w:cs="Helvetica"/>
          <w:color w:val="333333"/>
          <w:spacing w:val="3"/>
        </w:rPr>
        <w:t xml:space="preserve"> TensorFlow.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当前版本只支持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CPU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pip install https://storage.googleapis.com/tensorflow/mac/tensorflow-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0.5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-py2-none-any.whl</w:t>
      </w:r>
    </w:p>
    <w:p w:rsidR="005D07FC" w:rsidRDefault="005D07FC" w:rsidP="005D07FC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基于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 xml:space="preserve"> Docker 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的安装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我们也支持通过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hyperlink r:id="rId21" w:tgtFrame="_blank" w:history="1">
        <w:r>
          <w:rPr>
            <w:rStyle w:val="a7"/>
            <w:rFonts w:ascii="Helvetica" w:hAnsi="Helvetica" w:cs="Helvetica"/>
            <w:color w:val="4183C4"/>
            <w:spacing w:val="3"/>
          </w:rPr>
          <w:t>Docker</w:t>
        </w:r>
      </w:hyperlink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运行</w:t>
      </w:r>
      <w:r>
        <w:rPr>
          <w:rFonts w:ascii="Helvetica" w:hAnsi="Helvetica" w:cs="Helvetica"/>
          <w:color w:val="333333"/>
          <w:spacing w:val="3"/>
        </w:rPr>
        <w:t xml:space="preserve"> TensorFlow. </w:t>
      </w:r>
      <w:r>
        <w:rPr>
          <w:rFonts w:ascii="Helvetica" w:hAnsi="Helvetica" w:cs="Helvetica"/>
          <w:color w:val="333333"/>
          <w:spacing w:val="3"/>
        </w:rPr>
        <w:t>该方式的优点是不用操心软件依赖问题</w:t>
      </w:r>
      <w:r>
        <w:rPr>
          <w:rFonts w:ascii="Helvetica" w:hAnsi="Helvetica" w:cs="Helvetica"/>
          <w:color w:val="333333"/>
          <w:spacing w:val="3"/>
        </w:rPr>
        <w:t>.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首先</w:t>
      </w:r>
      <w:r>
        <w:rPr>
          <w:rFonts w:ascii="Helvetica" w:hAnsi="Helvetica" w:cs="Helvetica"/>
          <w:color w:val="333333"/>
          <w:spacing w:val="3"/>
        </w:rPr>
        <w:t>,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hyperlink r:id="rId22" w:tgtFrame="_blank" w:history="1">
        <w:r>
          <w:rPr>
            <w:rStyle w:val="a7"/>
            <w:rFonts w:ascii="Helvetica" w:hAnsi="Helvetica" w:cs="Helvetica"/>
            <w:color w:val="4183C4"/>
            <w:spacing w:val="3"/>
          </w:rPr>
          <w:t>安装</w:t>
        </w:r>
        <w:r>
          <w:rPr>
            <w:rStyle w:val="a7"/>
            <w:rFonts w:ascii="Helvetica" w:hAnsi="Helvetica" w:cs="Helvetica"/>
            <w:color w:val="4183C4"/>
            <w:spacing w:val="3"/>
          </w:rPr>
          <w:t xml:space="preserve"> Docker</w:t>
        </w:r>
      </w:hyperlink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一旦</w:t>
      </w:r>
      <w:r>
        <w:rPr>
          <w:rFonts w:ascii="Helvetica" w:hAnsi="Helvetica" w:cs="Helvetica"/>
          <w:color w:val="333333"/>
          <w:spacing w:val="3"/>
        </w:rPr>
        <w:t xml:space="preserve"> Docker </w:t>
      </w:r>
      <w:r>
        <w:rPr>
          <w:rFonts w:ascii="Helvetica" w:hAnsi="Helvetica" w:cs="Helvetica"/>
          <w:color w:val="333333"/>
          <w:spacing w:val="3"/>
        </w:rPr>
        <w:t>已经启动运行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可以通过命令启动一个容器</w:t>
      </w:r>
      <w:r>
        <w:rPr>
          <w:rFonts w:ascii="Helvetica" w:hAnsi="Helvetica" w:cs="Helvetica"/>
          <w:color w:val="333333"/>
          <w:spacing w:val="3"/>
        </w:rPr>
        <w:t>: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docker run -it b.gcr.io/tensorflow/tensorflow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该命令将启动一个已经安装好</w:t>
      </w:r>
      <w:r>
        <w:rPr>
          <w:rFonts w:ascii="Helvetica" w:hAnsi="Helvetica" w:cs="Helvetica"/>
          <w:color w:val="333333"/>
          <w:spacing w:val="3"/>
        </w:rPr>
        <w:t xml:space="preserve"> TensorFlow </w:t>
      </w:r>
      <w:r>
        <w:rPr>
          <w:rFonts w:ascii="Helvetica" w:hAnsi="Helvetica" w:cs="Helvetica"/>
          <w:color w:val="333333"/>
          <w:spacing w:val="3"/>
        </w:rPr>
        <w:t>及相关依赖的容器</w:t>
      </w:r>
      <w:r>
        <w:rPr>
          <w:rFonts w:ascii="Helvetica" w:hAnsi="Helvetica" w:cs="Helvetica"/>
          <w:color w:val="333333"/>
          <w:spacing w:val="3"/>
        </w:rPr>
        <w:t>.</w:t>
      </w:r>
    </w:p>
    <w:p w:rsidR="005D07FC" w:rsidRDefault="005D07FC" w:rsidP="005D07FC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lastRenderedPageBreak/>
        <w:t>其它镜像</w:t>
      </w:r>
    </w:p>
    <w:p w:rsidR="005D07FC" w:rsidRDefault="005D07FC" w:rsidP="005D07FC">
      <w:pPr>
        <w:pStyle w:val="a6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默认的</w:t>
      </w:r>
      <w:r>
        <w:rPr>
          <w:rFonts w:ascii="Helvetica" w:hAnsi="Helvetica" w:cs="Helvetica"/>
          <w:color w:val="333333"/>
          <w:spacing w:val="3"/>
        </w:rPr>
        <w:t xml:space="preserve"> Docker </w:t>
      </w:r>
      <w:r>
        <w:rPr>
          <w:rFonts w:ascii="Helvetica" w:hAnsi="Helvetica" w:cs="Helvetica"/>
          <w:color w:val="333333"/>
          <w:spacing w:val="3"/>
        </w:rPr>
        <w:t>镜像只包含启动和运行</w:t>
      </w:r>
      <w:r>
        <w:rPr>
          <w:rFonts w:ascii="Helvetica" w:hAnsi="Helvetica" w:cs="Helvetica"/>
          <w:color w:val="333333"/>
          <w:spacing w:val="3"/>
        </w:rPr>
        <w:t xml:space="preserve"> TensorFlow </w:t>
      </w:r>
      <w:r>
        <w:rPr>
          <w:rFonts w:ascii="Helvetica" w:hAnsi="Helvetica" w:cs="Helvetica"/>
          <w:color w:val="333333"/>
          <w:spacing w:val="3"/>
        </w:rPr>
        <w:t>所需依赖库的一个最小集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我们额外提供了下面的容器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该容器同样可以通过上述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docker run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命令安装</w:t>
      </w:r>
      <w:r>
        <w:rPr>
          <w:rFonts w:ascii="Helvetica" w:hAnsi="Helvetica" w:cs="Helvetica"/>
          <w:color w:val="333333"/>
          <w:spacing w:val="3"/>
        </w:rPr>
        <w:t>:</w:t>
      </w:r>
    </w:p>
    <w:p w:rsidR="005D07FC" w:rsidRDefault="005D07FC" w:rsidP="005D07FC">
      <w:pPr>
        <w:widowControl/>
        <w:numPr>
          <w:ilvl w:val="0"/>
          <w:numId w:val="4"/>
        </w:numPr>
        <w:spacing w:beforeAutospacing="1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bookmarkStart w:id="0" w:name="OLE_LINK1"/>
      <w:bookmarkStart w:id="1" w:name="OLE_LINK2"/>
      <w:bookmarkStart w:id="2" w:name="OLE_LINK3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b.gcr.io/tensorflow/tensorflow-full</w:t>
      </w:r>
      <w:bookmarkEnd w:id="0"/>
      <w:bookmarkEnd w:id="1"/>
      <w:bookmarkEnd w:id="2"/>
      <w:r>
        <w:rPr>
          <w:rFonts w:ascii="Helvetica" w:hAnsi="Helvetica" w:cs="Helvetica"/>
          <w:color w:val="333333"/>
          <w:spacing w:val="3"/>
        </w:rPr>
        <w:t xml:space="preserve">: </w:t>
      </w:r>
      <w:r>
        <w:rPr>
          <w:rFonts w:ascii="Helvetica" w:hAnsi="Helvetica" w:cs="Helvetica"/>
          <w:color w:val="333333"/>
          <w:spacing w:val="3"/>
        </w:rPr>
        <w:t>镜像中的</w:t>
      </w:r>
      <w:r>
        <w:rPr>
          <w:rFonts w:ascii="Helvetica" w:hAnsi="Helvetica" w:cs="Helvetica"/>
          <w:color w:val="333333"/>
          <w:spacing w:val="3"/>
        </w:rPr>
        <w:t xml:space="preserve"> TensorFlow </w:t>
      </w:r>
      <w:r>
        <w:rPr>
          <w:rFonts w:ascii="Helvetica" w:hAnsi="Helvetica" w:cs="Helvetica"/>
          <w:color w:val="333333"/>
          <w:spacing w:val="3"/>
        </w:rPr>
        <w:t>是从源代码完整安装的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包含了编译和运行</w:t>
      </w:r>
      <w:r>
        <w:rPr>
          <w:rFonts w:ascii="Helvetica" w:hAnsi="Helvetica" w:cs="Helvetica"/>
          <w:color w:val="333333"/>
          <w:spacing w:val="3"/>
        </w:rPr>
        <w:t xml:space="preserve"> TensorFlow </w:t>
      </w:r>
      <w:r>
        <w:rPr>
          <w:rFonts w:ascii="Helvetica" w:hAnsi="Helvetica" w:cs="Helvetica"/>
          <w:color w:val="333333"/>
          <w:spacing w:val="3"/>
        </w:rPr>
        <w:t>所需的全部工具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在该镜像上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可以直接使用源代码进行实验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而不需要再安装上述的任何依赖</w:t>
      </w:r>
      <w:r>
        <w:rPr>
          <w:rFonts w:ascii="Helvetica" w:hAnsi="Helvetica" w:cs="Helvetica"/>
          <w:color w:val="333333"/>
          <w:spacing w:val="3"/>
        </w:rPr>
        <w:t>.</w:t>
      </w:r>
    </w:p>
    <w:p w:rsidR="005D07FC" w:rsidRDefault="005D07FC" w:rsidP="005D07FC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基于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 xml:space="preserve"> VirtualEnv 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的安装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我们</w:t>
      </w:r>
      <w:r w:rsidRPr="00EB0B1C">
        <w:rPr>
          <w:rFonts w:ascii="Helvetica" w:hAnsi="Helvetica" w:cs="Helvetica"/>
          <w:color w:val="FF0000"/>
          <w:spacing w:val="3"/>
          <w:bdr w:val="single" w:sz="4" w:space="0" w:color="auto"/>
        </w:rPr>
        <w:t>推荐使用</w:t>
      </w:r>
      <w:r w:rsidRPr="00EB0B1C">
        <w:rPr>
          <w:rStyle w:val="apple-converted-space"/>
          <w:rFonts w:ascii="Helvetica" w:hAnsi="Helvetica" w:cs="Helvetica"/>
          <w:color w:val="FF0000"/>
          <w:spacing w:val="3"/>
          <w:bdr w:val="single" w:sz="4" w:space="0" w:color="auto"/>
        </w:rPr>
        <w:t> </w:t>
      </w:r>
      <w:hyperlink r:id="rId23" w:tgtFrame="_blank" w:history="1">
        <w:r w:rsidRPr="00EB0B1C">
          <w:rPr>
            <w:rStyle w:val="a7"/>
            <w:rFonts w:ascii="Helvetica" w:hAnsi="Helvetica" w:cs="Helvetica"/>
            <w:color w:val="FF0000"/>
            <w:spacing w:val="3"/>
            <w:bdr w:val="single" w:sz="4" w:space="0" w:color="auto"/>
          </w:rPr>
          <w:t>virtualenv</w:t>
        </w:r>
      </w:hyperlink>
      <w:r w:rsidRPr="00EB0B1C">
        <w:rPr>
          <w:rStyle w:val="apple-converted-space"/>
          <w:rFonts w:ascii="Helvetica" w:hAnsi="Helvetica" w:cs="Helvetica"/>
          <w:color w:val="FF0000"/>
          <w:spacing w:val="3"/>
          <w:bdr w:val="single" w:sz="4" w:space="0" w:color="auto"/>
        </w:rPr>
        <w:t> </w:t>
      </w:r>
      <w:r w:rsidRPr="00EB0B1C">
        <w:rPr>
          <w:rFonts w:ascii="Helvetica" w:hAnsi="Helvetica" w:cs="Helvetica"/>
          <w:color w:val="FF0000"/>
          <w:spacing w:val="3"/>
          <w:bdr w:val="single" w:sz="4" w:space="0" w:color="auto"/>
        </w:rPr>
        <w:t>创建一个隔离的容器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来安装</w:t>
      </w:r>
      <w:r>
        <w:rPr>
          <w:rFonts w:ascii="Helvetica" w:hAnsi="Helvetica" w:cs="Helvetica"/>
          <w:color w:val="333333"/>
          <w:spacing w:val="3"/>
        </w:rPr>
        <w:t xml:space="preserve"> TensorFlow. </w:t>
      </w:r>
      <w:r>
        <w:rPr>
          <w:rFonts w:ascii="Helvetica" w:hAnsi="Helvetica" w:cs="Helvetica"/>
          <w:color w:val="333333"/>
          <w:spacing w:val="3"/>
        </w:rPr>
        <w:t>这是可选的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但是这样做能使排查安装问题变得更容易</w:t>
      </w:r>
      <w:r>
        <w:rPr>
          <w:rFonts w:ascii="Helvetica" w:hAnsi="Helvetica" w:cs="Helvetica"/>
          <w:color w:val="333333"/>
          <w:spacing w:val="3"/>
        </w:rPr>
        <w:t>.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首先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安装所有必备工具</w:t>
      </w:r>
      <w:r>
        <w:rPr>
          <w:rFonts w:ascii="Helvetica" w:hAnsi="Helvetica" w:cs="Helvetica"/>
          <w:color w:val="333333"/>
          <w:spacing w:val="3"/>
        </w:rPr>
        <w:t>: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在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Linux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上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: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sudo apt-get install python-pip python-dev python-virtualenv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在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Mac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上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: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$ sudo easy_install pip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如果还没有安装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pip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sudo pip install --upgrade virtualenv</w:t>
      </w:r>
    </w:p>
    <w:p w:rsidR="0005452F" w:rsidRDefault="0005452F" w:rsidP="005D07FC">
      <w:pPr>
        <w:pStyle w:val="a6"/>
        <w:spacing w:before="0" w:beforeAutospacing="0" w:after="0" w:afterAutospacing="0"/>
        <w:rPr>
          <w:rFonts w:ascii="Helvetica" w:hAnsi="Helvetica" w:cs="Helvetica" w:hint="eastAsia"/>
          <w:color w:val="333333"/>
          <w:spacing w:val="3"/>
        </w:rPr>
      </w:pPr>
    </w:p>
    <w:p w:rsidR="005D07FC" w:rsidRDefault="005D07FC" w:rsidP="005D07FC">
      <w:pPr>
        <w:pStyle w:val="a6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接下来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建立一个全新的</w:t>
      </w:r>
      <w:r>
        <w:rPr>
          <w:rFonts w:ascii="Helvetica" w:hAnsi="Helvetica" w:cs="Helvetica"/>
          <w:color w:val="333333"/>
          <w:spacing w:val="3"/>
        </w:rPr>
        <w:t xml:space="preserve"> virtualenv </w:t>
      </w:r>
      <w:r>
        <w:rPr>
          <w:rFonts w:ascii="Helvetica" w:hAnsi="Helvetica" w:cs="Helvetica"/>
          <w:color w:val="333333"/>
          <w:spacing w:val="3"/>
        </w:rPr>
        <w:t>环境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为了将环境建在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~/tensorflow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目录下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执行</w:t>
      </w:r>
      <w:r>
        <w:rPr>
          <w:rFonts w:ascii="Helvetica" w:hAnsi="Helvetica" w:cs="Helvetica"/>
          <w:color w:val="333333"/>
          <w:spacing w:val="3"/>
        </w:rPr>
        <w:t>: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virtualenv --system-site-packages ~/tensorflow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$ </w:t>
      </w:r>
      <w:r>
        <w:rPr>
          <w:rStyle w:val="hljs-builtin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cd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~/tensorflow</w:t>
      </w:r>
    </w:p>
    <w:p w:rsidR="0005452F" w:rsidRDefault="0005452F" w:rsidP="005D07FC">
      <w:pPr>
        <w:pStyle w:val="a6"/>
        <w:spacing w:before="0" w:beforeAutospacing="0" w:after="204" w:afterAutospacing="0"/>
        <w:rPr>
          <w:rFonts w:ascii="Helvetica" w:hAnsi="Helvetica" w:cs="Helvetica" w:hint="eastAsia"/>
          <w:color w:val="333333"/>
          <w:spacing w:val="3"/>
        </w:rPr>
      </w:pP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然后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激活</w:t>
      </w:r>
      <w:r>
        <w:rPr>
          <w:rFonts w:ascii="Helvetica" w:hAnsi="Helvetica" w:cs="Helvetica"/>
          <w:color w:val="333333"/>
          <w:spacing w:val="3"/>
        </w:rPr>
        <w:t xml:space="preserve"> virtualenv: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$ </w:t>
      </w:r>
      <w:r>
        <w:rPr>
          <w:rStyle w:val="hljs-builtin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source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bin/activate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如果使用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bash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$ </w:t>
      </w:r>
      <w:r>
        <w:rPr>
          <w:rStyle w:val="hljs-builtin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source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bin/activate.csh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如果使用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csh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(tensorflow)$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终端提示符应该发生变化</w:t>
      </w:r>
    </w:p>
    <w:p w:rsidR="0005452F" w:rsidRDefault="0005452F" w:rsidP="005D07FC">
      <w:pPr>
        <w:pStyle w:val="a6"/>
        <w:spacing w:before="0" w:beforeAutospacing="0" w:after="204" w:afterAutospacing="0"/>
        <w:rPr>
          <w:rFonts w:ascii="Helvetica" w:hAnsi="Helvetica" w:cs="Helvetica" w:hint="eastAsia"/>
          <w:color w:val="333333"/>
          <w:spacing w:val="3"/>
        </w:rPr>
      </w:pP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</w:t>
      </w:r>
      <w:r>
        <w:rPr>
          <w:rFonts w:ascii="Helvetica" w:hAnsi="Helvetica" w:cs="Helvetica"/>
          <w:color w:val="333333"/>
          <w:spacing w:val="3"/>
        </w:rPr>
        <w:t xml:space="preserve"> virtualenv </w:t>
      </w:r>
      <w:r>
        <w:rPr>
          <w:rFonts w:ascii="Helvetica" w:hAnsi="Helvetica" w:cs="Helvetica"/>
          <w:color w:val="333333"/>
          <w:spacing w:val="3"/>
        </w:rPr>
        <w:t>内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安装</w:t>
      </w:r>
      <w:r>
        <w:rPr>
          <w:rFonts w:ascii="Helvetica" w:hAnsi="Helvetica" w:cs="Helvetica"/>
          <w:color w:val="333333"/>
          <w:spacing w:val="3"/>
        </w:rPr>
        <w:t xml:space="preserve"> TensorFlow: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(tensorflow)$ pip install --upgrade &lt;</w:t>
      </w:r>
      <w:r>
        <w:rPr>
          <w:rStyle w:val="hljs-variabl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$url_to_binary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.whl&gt;</w:t>
      </w:r>
    </w:p>
    <w:p w:rsidR="0005452F" w:rsidRDefault="0005452F" w:rsidP="005D07FC">
      <w:pPr>
        <w:pStyle w:val="a6"/>
        <w:spacing w:before="0" w:beforeAutospacing="0" w:after="204" w:afterAutospacing="0"/>
        <w:rPr>
          <w:rFonts w:ascii="Helvetica" w:hAnsi="Helvetica" w:cs="Helvetica" w:hint="eastAsia"/>
          <w:color w:val="333333"/>
          <w:spacing w:val="3"/>
        </w:rPr>
      </w:pP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接下来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使用类似命令运行</w:t>
      </w:r>
      <w:r>
        <w:rPr>
          <w:rFonts w:ascii="Helvetica" w:hAnsi="Helvetica" w:cs="Helvetica"/>
          <w:color w:val="333333"/>
          <w:spacing w:val="3"/>
        </w:rPr>
        <w:t xml:space="preserve"> TensorFlow </w:t>
      </w:r>
      <w:r>
        <w:rPr>
          <w:rFonts w:ascii="Helvetica" w:hAnsi="Helvetica" w:cs="Helvetica"/>
          <w:color w:val="333333"/>
          <w:spacing w:val="3"/>
        </w:rPr>
        <w:t>程序</w:t>
      </w:r>
      <w:r>
        <w:rPr>
          <w:rFonts w:ascii="Helvetica" w:hAnsi="Helvetica" w:cs="Helvetica"/>
          <w:color w:val="333333"/>
          <w:spacing w:val="3"/>
        </w:rPr>
        <w:t>: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(tensorflow)$ </w:t>
      </w:r>
      <w:r>
        <w:rPr>
          <w:rStyle w:val="hljs-builtin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cd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tensorflow/models/image/mnist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>(tensorflow)$ python convolutional.py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当使用完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TensorFlow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(tensorflow)$ deactivate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停用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virtualenv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$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你的命令提示符会恢复原样</w:t>
      </w:r>
    </w:p>
    <w:p w:rsidR="0005452F" w:rsidRDefault="0005452F" w:rsidP="005D07FC">
      <w:pPr>
        <w:pStyle w:val="2"/>
        <w:spacing w:before="306" w:beforeAutospacing="0" w:after="204" w:afterAutospacing="0"/>
        <w:rPr>
          <w:rFonts w:ascii="Helvetica" w:hAnsi="Helvetica" w:cs="Helvetica" w:hint="eastAsia"/>
          <w:color w:val="333333"/>
          <w:spacing w:val="3"/>
          <w:sz w:val="42"/>
          <w:szCs w:val="42"/>
        </w:rPr>
      </w:pPr>
    </w:p>
    <w:p w:rsidR="005D07FC" w:rsidRDefault="005D07FC" w:rsidP="005D07FC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尝试你的第一个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 xml:space="preserve"> TensorFlow 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程序</w:t>
      </w:r>
    </w:p>
    <w:p w:rsidR="005D07FC" w:rsidRDefault="005D07FC" w:rsidP="005D07FC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(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可选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)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启用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 GPU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支持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如果你使用</w:t>
      </w:r>
      <w:r>
        <w:rPr>
          <w:rFonts w:ascii="Helvetica" w:hAnsi="Helvetica" w:cs="Helvetica"/>
          <w:color w:val="333333"/>
          <w:spacing w:val="3"/>
        </w:rPr>
        <w:t xml:space="preserve"> pip </w:t>
      </w:r>
      <w:r>
        <w:rPr>
          <w:rFonts w:ascii="Helvetica" w:hAnsi="Helvetica" w:cs="Helvetica"/>
          <w:color w:val="333333"/>
          <w:spacing w:val="3"/>
        </w:rPr>
        <w:t>二进制包安装了开启</w:t>
      </w:r>
      <w:r>
        <w:rPr>
          <w:rFonts w:ascii="Helvetica" w:hAnsi="Helvetica" w:cs="Helvetica"/>
          <w:color w:val="333333"/>
          <w:spacing w:val="3"/>
        </w:rPr>
        <w:t xml:space="preserve"> GPU </w:t>
      </w:r>
      <w:r>
        <w:rPr>
          <w:rFonts w:ascii="Helvetica" w:hAnsi="Helvetica" w:cs="Helvetica"/>
          <w:color w:val="333333"/>
          <w:spacing w:val="3"/>
        </w:rPr>
        <w:t>支持的</w:t>
      </w:r>
      <w:r>
        <w:rPr>
          <w:rFonts w:ascii="Helvetica" w:hAnsi="Helvetica" w:cs="Helvetica"/>
          <w:color w:val="333333"/>
          <w:spacing w:val="3"/>
        </w:rPr>
        <w:t xml:space="preserve"> TensorFlow, </w:t>
      </w:r>
      <w:r>
        <w:rPr>
          <w:rFonts w:ascii="Helvetica" w:hAnsi="Helvetica" w:cs="Helvetica"/>
          <w:color w:val="333333"/>
          <w:spacing w:val="3"/>
        </w:rPr>
        <w:t>你必须确保系统里安装了正确的</w:t>
      </w:r>
      <w:r>
        <w:rPr>
          <w:rFonts w:ascii="Helvetica" w:hAnsi="Helvetica" w:cs="Helvetica"/>
          <w:color w:val="333333"/>
          <w:spacing w:val="3"/>
        </w:rPr>
        <w:t xml:space="preserve"> CUDA sdk 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Fonts w:ascii="Helvetica" w:hAnsi="Helvetica" w:cs="Helvetica"/>
          <w:color w:val="333333"/>
          <w:spacing w:val="3"/>
        </w:rPr>
        <w:t xml:space="preserve"> CUDNN </w:t>
      </w:r>
      <w:r>
        <w:rPr>
          <w:rFonts w:ascii="Helvetica" w:hAnsi="Helvetica" w:cs="Helvetica"/>
          <w:color w:val="333333"/>
          <w:spacing w:val="3"/>
        </w:rPr>
        <w:t>版本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请参间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hyperlink r:id="rId24" w:anchor="install_cuda" w:history="1">
        <w:r>
          <w:rPr>
            <w:rStyle w:val="a7"/>
            <w:rFonts w:ascii="Helvetica" w:hAnsi="Helvetica" w:cs="Helvetica"/>
            <w:color w:val="4183C4"/>
            <w:spacing w:val="3"/>
          </w:rPr>
          <w:t xml:space="preserve">CUDA </w:t>
        </w:r>
        <w:r>
          <w:rPr>
            <w:rStyle w:val="a7"/>
            <w:rFonts w:ascii="Helvetica" w:hAnsi="Helvetica" w:cs="Helvetica"/>
            <w:color w:val="4183C4"/>
            <w:spacing w:val="3"/>
          </w:rPr>
          <w:t>安装教程</w:t>
        </w:r>
      </w:hyperlink>
    </w:p>
    <w:p w:rsidR="005D07FC" w:rsidRDefault="005D07FC" w:rsidP="005D07FC">
      <w:pPr>
        <w:pStyle w:val="a6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你还需要设置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LD_LIBRARY_PATH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CUDA_HOME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环境变量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可以考虑将下面的命令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添加到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~/.bash_profile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文件中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这样每次登陆后自动生效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注意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下面的命令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假定</w:t>
      </w:r>
      <w:r>
        <w:rPr>
          <w:rFonts w:ascii="Helvetica" w:hAnsi="Helvetica" w:cs="Helvetica"/>
          <w:color w:val="333333"/>
          <w:spacing w:val="3"/>
        </w:rPr>
        <w:t xml:space="preserve"> CUDA </w:t>
      </w:r>
      <w:r>
        <w:rPr>
          <w:rFonts w:ascii="Helvetica" w:hAnsi="Helvetica" w:cs="Helvetica"/>
          <w:color w:val="333333"/>
          <w:spacing w:val="3"/>
        </w:rPr>
        <w:t>安装目录为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/usr/local/cuda</w:t>
      </w:r>
      <w:r>
        <w:rPr>
          <w:rFonts w:ascii="Helvetica" w:hAnsi="Helvetica" w:cs="Helvetica"/>
          <w:color w:val="333333"/>
          <w:spacing w:val="3"/>
        </w:rPr>
        <w:t>: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builtin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export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LD_LIBRARY_PATH=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variabl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$LD_LIBRARY_PATH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:/usr/local/cuda/lib64"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builtin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export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CUDA_HOME=/usr/</w:t>
      </w:r>
      <w:r>
        <w:rPr>
          <w:rStyle w:val="hljs-builtin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local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/cuda</w:t>
      </w:r>
    </w:p>
    <w:p w:rsidR="005D07FC" w:rsidRDefault="005D07FC" w:rsidP="005D07FC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运行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 TensorFlow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打开一个</w:t>
      </w:r>
      <w:r>
        <w:rPr>
          <w:rFonts w:ascii="Helvetica" w:hAnsi="Helvetica" w:cs="Helvetica"/>
          <w:color w:val="333333"/>
          <w:spacing w:val="3"/>
        </w:rPr>
        <w:t xml:space="preserve"> python </w:t>
      </w:r>
      <w:r>
        <w:rPr>
          <w:rFonts w:ascii="Helvetica" w:hAnsi="Helvetica" w:cs="Helvetica"/>
          <w:color w:val="333333"/>
          <w:spacing w:val="3"/>
        </w:rPr>
        <w:t>终端</w:t>
      </w:r>
      <w:r>
        <w:rPr>
          <w:rFonts w:ascii="Helvetica" w:hAnsi="Helvetica" w:cs="Helvetica"/>
          <w:color w:val="333333"/>
          <w:spacing w:val="3"/>
        </w:rPr>
        <w:t>: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python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&gt;&gt;&gt; import tensorflow as tf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&gt;&gt;&gt; hello = tf.constant(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'Hello, TensorFlow!'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&gt;&gt;&gt; sess = tf.Session()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ljs-builtin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sess.run(hello)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Hello, TensorFlow!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&gt;&gt;&gt; a = tf.constant(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10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&gt;&gt;&gt; b = tf.constant(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32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ljs-builtin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sess.run(a+b)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42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&gt;&gt;&gt;</w:t>
      </w:r>
    </w:p>
    <w:p w:rsidR="005D07FC" w:rsidRDefault="005D07FC" w:rsidP="005D07FC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从源码安装</w:t>
      </w:r>
    </w:p>
    <w:p w:rsidR="005D07FC" w:rsidRDefault="005D07FC" w:rsidP="005D07FC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lastRenderedPageBreak/>
        <w:t>克隆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 TensorFlow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仓库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$ git </w:t>
      </w:r>
      <w:r>
        <w:rPr>
          <w:rStyle w:val="hljs-builtin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clone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--recurse-submodules https://github.com/tensorflow/tensorflow</w:t>
      </w:r>
    </w:p>
    <w:p w:rsidR="005D07FC" w:rsidRDefault="005D07FC" w:rsidP="005D07FC">
      <w:pPr>
        <w:pStyle w:val="a6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--recurse-submodules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参数是必须得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用于获取</w:t>
      </w:r>
      <w:r>
        <w:rPr>
          <w:rFonts w:ascii="Helvetica" w:hAnsi="Helvetica" w:cs="Helvetica"/>
          <w:color w:val="333333"/>
          <w:spacing w:val="3"/>
        </w:rPr>
        <w:t xml:space="preserve"> TesorFlow </w:t>
      </w:r>
      <w:r>
        <w:rPr>
          <w:rFonts w:ascii="Helvetica" w:hAnsi="Helvetica" w:cs="Helvetica"/>
          <w:color w:val="333333"/>
          <w:spacing w:val="3"/>
        </w:rPr>
        <w:t>依赖的</w:t>
      </w:r>
      <w:r>
        <w:rPr>
          <w:rFonts w:ascii="Helvetica" w:hAnsi="Helvetica" w:cs="Helvetica"/>
          <w:color w:val="333333"/>
          <w:spacing w:val="3"/>
        </w:rPr>
        <w:t xml:space="preserve"> protobuf </w:t>
      </w:r>
      <w:r>
        <w:rPr>
          <w:rFonts w:ascii="Helvetica" w:hAnsi="Helvetica" w:cs="Helvetica"/>
          <w:color w:val="333333"/>
          <w:spacing w:val="3"/>
        </w:rPr>
        <w:t>库</w:t>
      </w:r>
      <w:r>
        <w:rPr>
          <w:rFonts w:ascii="Helvetica" w:hAnsi="Helvetica" w:cs="Helvetica"/>
          <w:color w:val="333333"/>
          <w:spacing w:val="3"/>
        </w:rPr>
        <w:t>.</w:t>
      </w:r>
    </w:p>
    <w:p w:rsidR="005D07FC" w:rsidRDefault="005D07FC" w:rsidP="005D07FC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Linux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安装</w:t>
      </w:r>
    </w:p>
    <w:p w:rsidR="005D07FC" w:rsidRDefault="005D07FC" w:rsidP="005D07FC">
      <w:pPr>
        <w:pStyle w:val="4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安装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 xml:space="preserve"> Bazel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首先依照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hyperlink r:id="rId25" w:tgtFrame="_blank" w:history="1">
        <w:r>
          <w:rPr>
            <w:rStyle w:val="a7"/>
            <w:rFonts w:ascii="Helvetica" w:hAnsi="Helvetica" w:cs="Helvetica"/>
            <w:color w:val="4183C4"/>
            <w:spacing w:val="3"/>
          </w:rPr>
          <w:t>教程</w:t>
        </w:r>
      </w:hyperlink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安装</w:t>
      </w:r>
      <w:r>
        <w:rPr>
          <w:rFonts w:ascii="Helvetica" w:hAnsi="Helvetica" w:cs="Helvetica"/>
          <w:color w:val="333333"/>
          <w:spacing w:val="3"/>
        </w:rPr>
        <w:t xml:space="preserve"> Bazel </w:t>
      </w:r>
      <w:r>
        <w:rPr>
          <w:rFonts w:ascii="Helvetica" w:hAnsi="Helvetica" w:cs="Helvetica"/>
          <w:color w:val="333333"/>
          <w:spacing w:val="3"/>
        </w:rPr>
        <w:t>的依赖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然后使用下列命令下载和编译</w:t>
      </w:r>
      <w:r>
        <w:rPr>
          <w:rFonts w:ascii="Helvetica" w:hAnsi="Helvetica" w:cs="Helvetica"/>
          <w:color w:val="333333"/>
          <w:spacing w:val="3"/>
        </w:rPr>
        <w:t xml:space="preserve"> Bazel </w:t>
      </w:r>
      <w:r>
        <w:rPr>
          <w:rFonts w:ascii="Helvetica" w:hAnsi="Helvetica" w:cs="Helvetica"/>
          <w:color w:val="333333"/>
          <w:spacing w:val="3"/>
        </w:rPr>
        <w:t>的源码</w:t>
      </w:r>
      <w:r>
        <w:rPr>
          <w:rFonts w:ascii="Helvetica" w:hAnsi="Helvetica" w:cs="Helvetica"/>
          <w:color w:val="333333"/>
          <w:spacing w:val="3"/>
        </w:rPr>
        <w:t>: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$ git </w:t>
      </w:r>
      <w:r>
        <w:rPr>
          <w:rStyle w:val="hljs-builtin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clone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https://github.com/bazelbuild/bazel.git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$ </w:t>
      </w:r>
      <w:r>
        <w:rPr>
          <w:rStyle w:val="hljs-builtin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cd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bazel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git checkout tags/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0.1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./compile.sh</w:t>
      </w:r>
    </w:p>
    <w:p w:rsidR="005D07FC" w:rsidRDefault="005D07FC" w:rsidP="005D07FC">
      <w:pPr>
        <w:pStyle w:val="a6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上面命令中拉取的代码标签为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0.1.0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兼容</w:t>
      </w:r>
      <w:r>
        <w:rPr>
          <w:rFonts w:ascii="Helvetica" w:hAnsi="Helvetica" w:cs="Helvetica"/>
          <w:color w:val="333333"/>
          <w:spacing w:val="3"/>
        </w:rPr>
        <w:t xml:space="preserve"> Tensorflow </w:t>
      </w:r>
      <w:r>
        <w:rPr>
          <w:rFonts w:ascii="Helvetica" w:hAnsi="Helvetica" w:cs="Helvetica"/>
          <w:color w:val="333333"/>
          <w:spacing w:val="3"/>
        </w:rPr>
        <w:t>目前版本</w:t>
      </w:r>
      <w:r>
        <w:rPr>
          <w:rFonts w:ascii="Helvetica" w:hAnsi="Helvetica" w:cs="Helvetica"/>
          <w:color w:val="333333"/>
          <w:spacing w:val="3"/>
        </w:rPr>
        <w:t xml:space="preserve">. bazel </w:t>
      </w:r>
      <w:r>
        <w:rPr>
          <w:rFonts w:ascii="Helvetica" w:hAnsi="Helvetica" w:cs="Helvetica"/>
          <w:color w:val="333333"/>
          <w:spacing w:val="3"/>
        </w:rPr>
        <w:t>的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HEAD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版本</w:t>
      </w:r>
      <w:r>
        <w:rPr>
          <w:rFonts w:ascii="Helvetica" w:hAnsi="Helvetica" w:cs="Helvetica"/>
          <w:color w:val="333333"/>
          <w:spacing w:val="3"/>
        </w:rPr>
        <w:t xml:space="preserve"> (</w:t>
      </w:r>
      <w:r>
        <w:rPr>
          <w:rFonts w:ascii="Helvetica" w:hAnsi="Helvetica" w:cs="Helvetica"/>
          <w:color w:val="333333"/>
          <w:spacing w:val="3"/>
        </w:rPr>
        <w:t>即最新版本</w:t>
      </w:r>
      <w:r>
        <w:rPr>
          <w:rFonts w:ascii="Helvetica" w:hAnsi="Helvetica" w:cs="Helvetica"/>
          <w:color w:val="333333"/>
          <w:spacing w:val="3"/>
        </w:rPr>
        <w:t xml:space="preserve">) </w:t>
      </w:r>
      <w:r>
        <w:rPr>
          <w:rFonts w:ascii="Helvetica" w:hAnsi="Helvetica" w:cs="Helvetica"/>
          <w:color w:val="333333"/>
          <w:spacing w:val="3"/>
        </w:rPr>
        <w:t>在这里可能不稳定</w:t>
      </w:r>
      <w:r>
        <w:rPr>
          <w:rFonts w:ascii="Helvetica" w:hAnsi="Helvetica" w:cs="Helvetica"/>
          <w:color w:val="333333"/>
          <w:spacing w:val="3"/>
        </w:rPr>
        <w:t>.</w:t>
      </w:r>
    </w:p>
    <w:p w:rsidR="005D07FC" w:rsidRDefault="005D07FC" w:rsidP="005D07FC">
      <w:pPr>
        <w:pStyle w:val="a6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将执行路径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output/bazel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添加到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$PATH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环境变量中</w:t>
      </w:r>
      <w:r>
        <w:rPr>
          <w:rFonts w:ascii="Helvetica" w:hAnsi="Helvetica" w:cs="Helvetica"/>
          <w:color w:val="333333"/>
          <w:spacing w:val="3"/>
        </w:rPr>
        <w:t>.</w:t>
      </w:r>
    </w:p>
    <w:p w:rsidR="005D07FC" w:rsidRDefault="005D07FC" w:rsidP="005D07FC">
      <w:pPr>
        <w:pStyle w:val="4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安装其他依赖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sudo apt-get install python-numpy swig python-dev</w:t>
      </w:r>
    </w:p>
    <w:p w:rsidR="005D07FC" w:rsidRDefault="005D07FC" w:rsidP="005D07FC">
      <w:pPr>
        <w:pStyle w:val="4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可选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 xml:space="preserve">: 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安装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 xml:space="preserve"> CUDA (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在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 xml:space="preserve"> Linux 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上开启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 xml:space="preserve"> GPU 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支持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)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为了编译并运行能够使用</w:t>
      </w:r>
      <w:r>
        <w:rPr>
          <w:rFonts w:ascii="Helvetica" w:hAnsi="Helvetica" w:cs="Helvetica"/>
          <w:color w:val="333333"/>
          <w:spacing w:val="3"/>
        </w:rPr>
        <w:t xml:space="preserve"> GPU </w:t>
      </w:r>
      <w:r>
        <w:rPr>
          <w:rFonts w:ascii="Helvetica" w:hAnsi="Helvetica" w:cs="Helvetica"/>
          <w:color w:val="333333"/>
          <w:spacing w:val="3"/>
        </w:rPr>
        <w:t>的</w:t>
      </w:r>
      <w:r>
        <w:rPr>
          <w:rFonts w:ascii="Helvetica" w:hAnsi="Helvetica" w:cs="Helvetica"/>
          <w:color w:val="333333"/>
          <w:spacing w:val="3"/>
        </w:rPr>
        <w:t xml:space="preserve"> TensorFlow, </w:t>
      </w:r>
      <w:r>
        <w:rPr>
          <w:rFonts w:ascii="Helvetica" w:hAnsi="Helvetica" w:cs="Helvetica"/>
          <w:color w:val="333333"/>
          <w:spacing w:val="3"/>
        </w:rPr>
        <w:t>需要先安装</w:t>
      </w:r>
      <w:r>
        <w:rPr>
          <w:rFonts w:ascii="Helvetica" w:hAnsi="Helvetica" w:cs="Helvetica"/>
          <w:color w:val="333333"/>
          <w:spacing w:val="3"/>
        </w:rPr>
        <w:t xml:space="preserve"> NVIDIA </w:t>
      </w:r>
      <w:r>
        <w:rPr>
          <w:rFonts w:ascii="Helvetica" w:hAnsi="Helvetica" w:cs="Helvetica"/>
          <w:color w:val="333333"/>
          <w:spacing w:val="3"/>
        </w:rPr>
        <w:t>提供的</w:t>
      </w:r>
      <w:r>
        <w:rPr>
          <w:rFonts w:ascii="Helvetica" w:hAnsi="Helvetica" w:cs="Helvetica"/>
          <w:color w:val="333333"/>
          <w:spacing w:val="3"/>
        </w:rPr>
        <w:t xml:space="preserve"> Cuda Toolkit 7.0 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Fonts w:ascii="Helvetica" w:hAnsi="Helvetica" w:cs="Helvetica"/>
          <w:color w:val="333333"/>
          <w:spacing w:val="3"/>
        </w:rPr>
        <w:t xml:space="preserve"> CUDNN 6.5 V2.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TensorFlow </w:t>
      </w:r>
      <w:r>
        <w:rPr>
          <w:rFonts w:ascii="Helvetica" w:hAnsi="Helvetica" w:cs="Helvetica"/>
          <w:color w:val="333333"/>
          <w:spacing w:val="3"/>
        </w:rPr>
        <w:t>的</w:t>
      </w:r>
      <w:r>
        <w:rPr>
          <w:rFonts w:ascii="Helvetica" w:hAnsi="Helvetica" w:cs="Helvetica"/>
          <w:color w:val="333333"/>
          <w:spacing w:val="3"/>
        </w:rPr>
        <w:t xml:space="preserve"> GPU </w:t>
      </w:r>
      <w:r>
        <w:rPr>
          <w:rFonts w:ascii="Helvetica" w:hAnsi="Helvetica" w:cs="Helvetica"/>
          <w:color w:val="333333"/>
          <w:spacing w:val="3"/>
        </w:rPr>
        <w:t>特性只支持</w:t>
      </w:r>
      <w:r>
        <w:rPr>
          <w:rFonts w:ascii="Helvetica" w:hAnsi="Helvetica" w:cs="Helvetica"/>
          <w:color w:val="333333"/>
          <w:spacing w:val="3"/>
        </w:rPr>
        <w:t xml:space="preserve"> NVidia Compute Capability &gt;= 3.5 </w:t>
      </w:r>
      <w:r>
        <w:rPr>
          <w:rFonts w:ascii="Helvetica" w:hAnsi="Helvetica" w:cs="Helvetica"/>
          <w:color w:val="333333"/>
          <w:spacing w:val="3"/>
        </w:rPr>
        <w:t>的显卡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被支持的显卡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包括但不限于</w:t>
      </w:r>
      <w:r>
        <w:rPr>
          <w:rFonts w:ascii="Helvetica" w:hAnsi="Helvetica" w:cs="Helvetica"/>
          <w:color w:val="333333"/>
          <w:spacing w:val="3"/>
        </w:rPr>
        <w:t>:</w:t>
      </w:r>
    </w:p>
    <w:p w:rsidR="005D07FC" w:rsidRDefault="005D07FC" w:rsidP="005D07FC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NVidia Titan</w:t>
      </w:r>
    </w:p>
    <w:p w:rsidR="005D07FC" w:rsidRDefault="005D07FC" w:rsidP="005D07FC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NVidia Titan X</w:t>
      </w:r>
    </w:p>
    <w:p w:rsidR="005D07FC" w:rsidRDefault="005D07FC" w:rsidP="005D07FC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NVidia K20</w:t>
      </w:r>
    </w:p>
    <w:p w:rsidR="005D07FC" w:rsidRDefault="005D07FC" w:rsidP="005D07FC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NVidia K40</w:t>
      </w:r>
    </w:p>
    <w:p w:rsidR="005D07FC" w:rsidRDefault="005D07FC" w:rsidP="005D07FC">
      <w:pPr>
        <w:pStyle w:val="5"/>
        <w:spacing w:before="306" w:after="204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  <w:sz w:val="24"/>
          <w:szCs w:val="24"/>
        </w:rPr>
        <w:t>下载并安装</w:t>
      </w:r>
      <w:r>
        <w:rPr>
          <w:rFonts w:ascii="Helvetica" w:hAnsi="Helvetica" w:cs="Helvetica"/>
          <w:color w:val="333333"/>
          <w:spacing w:val="3"/>
          <w:sz w:val="24"/>
          <w:szCs w:val="24"/>
        </w:rPr>
        <w:t xml:space="preserve"> Cuda Toolkit 7.0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hyperlink r:id="rId26" w:tgtFrame="_blank" w:history="1">
        <w:r>
          <w:rPr>
            <w:rStyle w:val="a7"/>
            <w:rFonts w:ascii="Helvetica" w:hAnsi="Helvetica" w:cs="Helvetica"/>
            <w:color w:val="4183C4"/>
            <w:spacing w:val="3"/>
          </w:rPr>
          <w:t>下载地址</w:t>
        </w:r>
      </w:hyperlink>
    </w:p>
    <w:p w:rsidR="005D07FC" w:rsidRDefault="005D07FC" w:rsidP="005D07FC">
      <w:pPr>
        <w:pStyle w:val="a6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lastRenderedPageBreak/>
        <w:t>将工具安装到诸如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/usr/local/cuda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之类的路径</w:t>
      </w:r>
      <w:r>
        <w:rPr>
          <w:rFonts w:ascii="Helvetica" w:hAnsi="Helvetica" w:cs="Helvetica"/>
          <w:color w:val="333333"/>
          <w:spacing w:val="3"/>
        </w:rPr>
        <w:t>.</w:t>
      </w:r>
    </w:p>
    <w:p w:rsidR="005D07FC" w:rsidRDefault="005D07FC" w:rsidP="005D07FC">
      <w:pPr>
        <w:pStyle w:val="5"/>
        <w:spacing w:before="306" w:after="204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  <w:sz w:val="24"/>
          <w:szCs w:val="24"/>
        </w:rPr>
        <w:t>下载并安装</w:t>
      </w:r>
      <w:r>
        <w:rPr>
          <w:rFonts w:ascii="Helvetica" w:hAnsi="Helvetica" w:cs="Helvetica"/>
          <w:color w:val="333333"/>
          <w:spacing w:val="3"/>
          <w:sz w:val="24"/>
          <w:szCs w:val="24"/>
        </w:rPr>
        <w:t xml:space="preserve"> CUDNN Toolkit 6.5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hyperlink r:id="rId27" w:tgtFrame="_blank" w:history="1">
        <w:r>
          <w:rPr>
            <w:rStyle w:val="a7"/>
            <w:rFonts w:ascii="Helvetica" w:hAnsi="Helvetica" w:cs="Helvetica"/>
            <w:color w:val="4183C4"/>
            <w:spacing w:val="3"/>
          </w:rPr>
          <w:t>下载地址</w:t>
        </w:r>
      </w:hyperlink>
    </w:p>
    <w:p w:rsidR="005D07FC" w:rsidRDefault="005D07FC" w:rsidP="005D07FC">
      <w:pPr>
        <w:pStyle w:val="a6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解压并拷贝</w:t>
      </w:r>
      <w:r>
        <w:rPr>
          <w:rFonts w:ascii="Helvetica" w:hAnsi="Helvetica" w:cs="Helvetica"/>
          <w:color w:val="333333"/>
          <w:spacing w:val="3"/>
        </w:rPr>
        <w:t xml:space="preserve"> CUDNN </w:t>
      </w:r>
      <w:r>
        <w:rPr>
          <w:rFonts w:ascii="Helvetica" w:hAnsi="Helvetica" w:cs="Helvetica"/>
          <w:color w:val="333333"/>
          <w:spacing w:val="3"/>
        </w:rPr>
        <w:t>文件到</w:t>
      </w:r>
      <w:r>
        <w:rPr>
          <w:rFonts w:ascii="Helvetica" w:hAnsi="Helvetica" w:cs="Helvetica"/>
          <w:color w:val="333333"/>
          <w:spacing w:val="3"/>
        </w:rPr>
        <w:t xml:space="preserve"> Cuda Toolkit 7.0 </w:t>
      </w:r>
      <w:r>
        <w:rPr>
          <w:rFonts w:ascii="Helvetica" w:hAnsi="Helvetica" w:cs="Helvetica"/>
          <w:color w:val="333333"/>
          <w:spacing w:val="3"/>
        </w:rPr>
        <w:t>安装路径下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假设</w:t>
      </w:r>
      <w:r>
        <w:rPr>
          <w:rFonts w:ascii="Helvetica" w:hAnsi="Helvetica" w:cs="Helvetica"/>
          <w:color w:val="333333"/>
          <w:spacing w:val="3"/>
        </w:rPr>
        <w:t xml:space="preserve"> Cuda Toolkit 7.0 </w:t>
      </w:r>
      <w:r>
        <w:rPr>
          <w:rFonts w:ascii="Helvetica" w:hAnsi="Helvetica" w:cs="Helvetica"/>
          <w:color w:val="333333"/>
          <w:spacing w:val="3"/>
        </w:rPr>
        <w:t>安装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在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/usr/local/cuda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执行以下命令</w:t>
      </w:r>
      <w:r>
        <w:rPr>
          <w:rFonts w:ascii="Helvetica" w:hAnsi="Helvetica" w:cs="Helvetica"/>
          <w:color w:val="333333"/>
          <w:spacing w:val="3"/>
        </w:rPr>
        <w:t>: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tar xvzf cudnn-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6.5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-linux-x64-v2.tgz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sudo cp cudnn-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6.5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-linux-x64-v2/cudnn.h /usr/</w:t>
      </w:r>
      <w:r>
        <w:rPr>
          <w:rStyle w:val="hljs-builtin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local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/cuda/include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sudo cp cudnn-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6.5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-linux-x64-v2/libcudnn* /usr/</w:t>
      </w:r>
      <w:r>
        <w:rPr>
          <w:rStyle w:val="hljs-builtin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local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/cuda/lib64</w:t>
      </w:r>
    </w:p>
    <w:p w:rsidR="005D07FC" w:rsidRDefault="005D07FC" w:rsidP="005D07FC">
      <w:pPr>
        <w:pStyle w:val="5"/>
        <w:spacing w:before="306" w:after="204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  <w:sz w:val="24"/>
          <w:szCs w:val="24"/>
        </w:rPr>
        <w:t>配置</w:t>
      </w:r>
      <w:r>
        <w:rPr>
          <w:rFonts w:ascii="Helvetica" w:hAnsi="Helvetica" w:cs="Helvetica"/>
          <w:color w:val="333333"/>
          <w:spacing w:val="3"/>
          <w:sz w:val="24"/>
          <w:szCs w:val="24"/>
        </w:rPr>
        <w:t xml:space="preserve"> TensorFlow </w:t>
      </w:r>
      <w:r>
        <w:rPr>
          <w:rFonts w:ascii="Helvetica" w:hAnsi="Helvetica" w:cs="Helvetica"/>
          <w:color w:val="333333"/>
          <w:spacing w:val="3"/>
          <w:sz w:val="24"/>
          <w:szCs w:val="24"/>
        </w:rPr>
        <w:t>的</w:t>
      </w:r>
      <w:r>
        <w:rPr>
          <w:rFonts w:ascii="Helvetica" w:hAnsi="Helvetica" w:cs="Helvetica"/>
          <w:color w:val="333333"/>
          <w:spacing w:val="3"/>
          <w:sz w:val="24"/>
          <w:szCs w:val="24"/>
        </w:rPr>
        <w:t xml:space="preserve"> Cuba </w:t>
      </w:r>
      <w:r>
        <w:rPr>
          <w:rFonts w:ascii="Helvetica" w:hAnsi="Helvetica" w:cs="Helvetica"/>
          <w:color w:val="333333"/>
          <w:spacing w:val="3"/>
          <w:sz w:val="24"/>
          <w:szCs w:val="24"/>
        </w:rPr>
        <w:t>选项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从源码树的根路径执行</w:t>
      </w:r>
      <w:r>
        <w:rPr>
          <w:rFonts w:ascii="Helvetica" w:hAnsi="Helvetica" w:cs="Helvetica"/>
          <w:color w:val="333333"/>
          <w:spacing w:val="3"/>
        </w:rPr>
        <w:t>: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./configure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Do you wish to bulid TensorFlow with GPU support? [y/n] y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GPU support will be enabled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for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TensorFlow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Please specify the location </w:t>
      </w:r>
      <w:r>
        <w:rPr>
          <w:rStyle w:val="hljs-builtin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where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CUDA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7.0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toolkit is installed. Refer to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README.md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for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more details. [default is: /usr/</w:t>
      </w:r>
      <w:r>
        <w:rPr>
          <w:rStyle w:val="hljs-builtin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local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/cuda]: /usr/</w:t>
      </w:r>
      <w:r>
        <w:rPr>
          <w:rStyle w:val="hljs-builtin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local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/cuda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Please specify the location </w:t>
      </w:r>
      <w:r>
        <w:rPr>
          <w:rStyle w:val="hljs-builtin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where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CUDNN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6.5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V2 library is installed. Refer to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README.md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for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more details. [default is: /usr/</w:t>
      </w:r>
      <w:r>
        <w:rPr>
          <w:rStyle w:val="hljs-builtin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local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/cuda]: /usr/</w:t>
      </w:r>
      <w:r>
        <w:rPr>
          <w:rStyle w:val="hljs-builtin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local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/cuda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Setting up Cuda include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Setting up Cuda lib64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Setting up Cuda bin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Setting up Cuda nvvm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Configuration finished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这些配置将建立到系统</w:t>
      </w:r>
      <w:r>
        <w:rPr>
          <w:rFonts w:ascii="Helvetica" w:hAnsi="Helvetica" w:cs="Helvetica"/>
          <w:color w:val="333333"/>
          <w:spacing w:val="3"/>
        </w:rPr>
        <w:t xml:space="preserve"> Cuda </w:t>
      </w:r>
      <w:r>
        <w:rPr>
          <w:rFonts w:ascii="Helvetica" w:hAnsi="Helvetica" w:cs="Helvetica"/>
          <w:color w:val="333333"/>
          <w:spacing w:val="3"/>
        </w:rPr>
        <w:t>库的符号链接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每当</w:t>
      </w:r>
      <w:r>
        <w:rPr>
          <w:rFonts w:ascii="Helvetica" w:hAnsi="Helvetica" w:cs="Helvetica"/>
          <w:color w:val="333333"/>
          <w:spacing w:val="3"/>
        </w:rPr>
        <w:t xml:space="preserve"> Cuda </w:t>
      </w:r>
      <w:r>
        <w:rPr>
          <w:rFonts w:ascii="Helvetica" w:hAnsi="Helvetica" w:cs="Helvetica"/>
          <w:color w:val="333333"/>
          <w:spacing w:val="3"/>
        </w:rPr>
        <w:t>库的路径发生变更时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必须重新执行上述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步骤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否则无法调用</w:t>
      </w:r>
      <w:r>
        <w:rPr>
          <w:rFonts w:ascii="Helvetica" w:hAnsi="Helvetica" w:cs="Helvetica"/>
          <w:color w:val="333333"/>
          <w:spacing w:val="3"/>
        </w:rPr>
        <w:t xml:space="preserve"> bazel </w:t>
      </w:r>
      <w:r>
        <w:rPr>
          <w:rFonts w:ascii="Helvetica" w:hAnsi="Helvetica" w:cs="Helvetica"/>
          <w:color w:val="333333"/>
          <w:spacing w:val="3"/>
        </w:rPr>
        <w:t>编译命令</w:t>
      </w:r>
      <w:r>
        <w:rPr>
          <w:rFonts w:ascii="Helvetica" w:hAnsi="Helvetica" w:cs="Helvetica"/>
          <w:color w:val="333333"/>
          <w:spacing w:val="3"/>
        </w:rPr>
        <w:t>.</w:t>
      </w:r>
    </w:p>
    <w:p w:rsidR="005D07FC" w:rsidRDefault="005D07FC" w:rsidP="005D07FC">
      <w:pPr>
        <w:pStyle w:val="5"/>
        <w:spacing w:before="306" w:after="204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  <w:sz w:val="24"/>
          <w:szCs w:val="24"/>
        </w:rPr>
        <w:t>编译目标程序</w:t>
      </w:r>
      <w:r>
        <w:rPr>
          <w:rFonts w:ascii="Helvetica" w:hAnsi="Helvetica" w:cs="Helvetica"/>
          <w:color w:val="333333"/>
          <w:spacing w:val="3"/>
          <w:sz w:val="24"/>
          <w:szCs w:val="24"/>
        </w:rPr>
        <w:t xml:space="preserve">, </w:t>
      </w:r>
      <w:r>
        <w:rPr>
          <w:rFonts w:ascii="Helvetica" w:hAnsi="Helvetica" w:cs="Helvetica"/>
          <w:color w:val="333333"/>
          <w:spacing w:val="3"/>
          <w:sz w:val="24"/>
          <w:szCs w:val="24"/>
        </w:rPr>
        <w:t>开启</w:t>
      </w:r>
      <w:r>
        <w:rPr>
          <w:rFonts w:ascii="Helvetica" w:hAnsi="Helvetica" w:cs="Helvetica"/>
          <w:color w:val="333333"/>
          <w:spacing w:val="3"/>
          <w:sz w:val="24"/>
          <w:szCs w:val="24"/>
        </w:rPr>
        <w:t xml:space="preserve"> GPU </w:t>
      </w:r>
      <w:r>
        <w:rPr>
          <w:rFonts w:ascii="Helvetica" w:hAnsi="Helvetica" w:cs="Helvetica"/>
          <w:color w:val="333333"/>
          <w:spacing w:val="3"/>
          <w:sz w:val="24"/>
          <w:szCs w:val="24"/>
        </w:rPr>
        <w:t>支持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从源码树的根路径执行</w:t>
      </w:r>
      <w:r>
        <w:rPr>
          <w:rFonts w:ascii="Helvetica" w:hAnsi="Helvetica" w:cs="Helvetica"/>
          <w:color w:val="333333"/>
          <w:spacing w:val="3"/>
        </w:rPr>
        <w:t>: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bazel build -c opt --config=cuda //tensorflow/cc:tutorials_example_trainer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bazel-bin/tensorflow/cc/tutorials_example_trainer --use_gpu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大量的输出信息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.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这个例子用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GPU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迭代计算一个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2x2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矩阵的主特征值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(major eigenvalue).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最后几行输出和下面的信息类似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.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lastRenderedPageBreak/>
        <w:t>000009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/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000005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lambda =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2.000000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x = [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0.894427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-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0.447214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] y = [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1.788854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-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0.894427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]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000006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/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000001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lambda =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2.000000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x = [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0.894427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-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0.447214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] y = [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1.788854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-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0.894427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]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000009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/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000009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lambda =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2.000000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x = [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0.894427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-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0.447214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] y = [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1.788854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-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0.894427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]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注意</w:t>
      </w:r>
      <w:r>
        <w:rPr>
          <w:rFonts w:ascii="Helvetica" w:hAnsi="Helvetica" w:cs="Helvetica"/>
          <w:color w:val="333333"/>
          <w:spacing w:val="3"/>
        </w:rPr>
        <w:t xml:space="preserve">, GPU </w:t>
      </w:r>
      <w:r>
        <w:rPr>
          <w:rFonts w:ascii="Helvetica" w:hAnsi="Helvetica" w:cs="Helvetica"/>
          <w:color w:val="333333"/>
          <w:spacing w:val="3"/>
        </w:rPr>
        <w:t>支持需通过编译选项</w:t>
      </w:r>
      <w:r>
        <w:rPr>
          <w:rFonts w:ascii="Helvetica" w:hAnsi="Helvetica" w:cs="Helvetica"/>
          <w:color w:val="333333"/>
          <w:spacing w:val="3"/>
        </w:rPr>
        <w:t xml:space="preserve"> "--config=cuda" </w:t>
      </w:r>
      <w:r>
        <w:rPr>
          <w:rFonts w:ascii="Helvetica" w:hAnsi="Helvetica" w:cs="Helvetica"/>
          <w:color w:val="333333"/>
          <w:spacing w:val="3"/>
        </w:rPr>
        <w:t>开启</w:t>
      </w:r>
      <w:r>
        <w:rPr>
          <w:rFonts w:ascii="Helvetica" w:hAnsi="Helvetica" w:cs="Helvetica"/>
          <w:color w:val="333333"/>
          <w:spacing w:val="3"/>
        </w:rPr>
        <w:t>.</w:t>
      </w:r>
    </w:p>
    <w:p w:rsidR="005D07FC" w:rsidRDefault="005D07FC" w:rsidP="005D07FC">
      <w:pPr>
        <w:pStyle w:val="5"/>
        <w:spacing w:before="306" w:after="204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  <w:sz w:val="24"/>
          <w:szCs w:val="24"/>
        </w:rPr>
        <w:t>已知问题</w:t>
      </w:r>
    </w:p>
    <w:p w:rsidR="005D07FC" w:rsidRDefault="005D07FC" w:rsidP="005D07FC">
      <w:pPr>
        <w:pStyle w:val="a6"/>
        <w:numPr>
          <w:ilvl w:val="0"/>
          <w:numId w:val="6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尽管可以在同一个源码树下编译开启</w:t>
      </w:r>
      <w:r>
        <w:rPr>
          <w:rFonts w:ascii="Helvetica" w:hAnsi="Helvetica" w:cs="Helvetica"/>
          <w:color w:val="333333"/>
          <w:spacing w:val="3"/>
        </w:rPr>
        <w:t xml:space="preserve"> Cuda </w:t>
      </w:r>
      <w:r>
        <w:rPr>
          <w:rFonts w:ascii="Helvetica" w:hAnsi="Helvetica" w:cs="Helvetica"/>
          <w:color w:val="333333"/>
          <w:spacing w:val="3"/>
        </w:rPr>
        <w:t>支持和禁用</w:t>
      </w:r>
      <w:r>
        <w:rPr>
          <w:rFonts w:ascii="Helvetica" w:hAnsi="Helvetica" w:cs="Helvetica"/>
          <w:color w:val="333333"/>
          <w:spacing w:val="3"/>
        </w:rPr>
        <w:t xml:space="preserve"> Cuda </w:t>
      </w:r>
      <w:r>
        <w:rPr>
          <w:rFonts w:ascii="Helvetica" w:hAnsi="Helvetica" w:cs="Helvetica"/>
          <w:color w:val="333333"/>
          <w:spacing w:val="3"/>
        </w:rPr>
        <w:t>支持的版本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我们还是推荐在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在切换这两种不同的编译配置时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使用</w:t>
      </w:r>
      <w:r>
        <w:rPr>
          <w:rFonts w:ascii="Helvetica" w:hAnsi="Helvetica" w:cs="Helvetica"/>
          <w:color w:val="333333"/>
          <w:spacing w:val="3"/>
        </w:rPr>
        <w:t xml:space="preserve"> "bazel clean" </w:t>
      </w:r>
      <w:r>
        <w:rPr>
          <w:rFonts w:ascii="Helvetica" w:hAnsi="Helvetica" w:cs="Helvetica"/>
          <w:color w:val="333333"/>
          <w:spacing w:val="3"/>
        </w:rPr>
        <w:t>清理环境</w:t>
      </w:r>
      <w:r>
        <w:rPr>
          <w:rFonts w:ascii="Helvetica" w:hAnsi="Helvetica" w:cs="Helvetica"/>
          <w:color w:val="333333"/>
          <w:spacing w:val="3"/>
        </w:rPr>
        <w:t>.</w:t>
      </w:r>
    </w:p>
    <w:p w:rsidR="005D07FC" w:rsidRDefault="005D07FC" w:rsidP="005D07FC">
      <w:pPr>
        <w:pStyle w:val="a6"/>
        <w:numPr>
          <w:ilvl w:val="0"/>
          <w:numId w:val="6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在执行</w:t>
      </w:r>
      <w:r>
        <w:rPr>
          <w:rFonts w:ascii="Helvetica" w:hAnsi="Helvetica" w:cs="Helvetica"/>
          <w:color w:val="333333"/>
          <w:spacing w:val="3"/>
        </w:rPr>
        <w:t xml:space="preserve"> bazel </w:t>
      </w:r>
      <w:r>
        <w:rPr>
          <w:rFonts w:ascii="Helvetica" w:hAnsi="Helvetica" w:cs="Helvetica"/>
          <w:color w:val="333333"/>
          <w:spacing w:val="3"/>
        </w:rPr>
        <w:t>编译前必须先运行</w:t>
      </w:r>
      <w:r>
        <w:rPr>
          <w:rFonts w:ascii="Helvetica" w:hAnsi="Helvetica" w:cs="Helvetica"/>
          <w:color w:val="333333"/>
          <w:spacing w:val="3"/>
        </w:rPr>
        <w:t xml:space="preserve"> configure, </w:t>
      </w:r>
      <w:r>
        <w:rPr>
          <w:rFonts w:ascii="Helvetica" w:hAnsi="Helvetica" w:cs="Helvetica"/>
          <w:color w:val="333333"/>
          <w:spacing w:val="3"/>
        </w:rPr>
        <w:t>否则编译会失败并提示错误信息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未来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我们可能考虑将</w:t>
      </w:r>
      <w:r>
        <w:rPr>
          <w:rFonts w:ascii="Helvetica" w:hAnsi="Helvetica" w:cs="Helvetica"/>
          <w:color w:val="333333"/>
          <w:spacing w:val="3"/>
        </w:rPr>
        <w:t xml:space="preserve"> configure </w:t>
      </w:r>
      <w:r>
        <w:rPr>
          <w:rFonts w:ascii="Helvetica" w:hAnsi="Helvetica" w:cs="Helvetica"/>
          <w:color w:val="333333"/>
          <w:spacing w:val="3"/>
        </w:rPr>
        <w:t>步骤包含在编译过程中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以简化整个过程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前提是</w:t>
      </w:r>
      <w:r>
        <w:rPr>
          <w:rFonts w:ascii="Helvetica" w:hAnsi="Helvetica" w:cs="Helvetica"/>
          <w:color w:val="333333"/>
          <w:spacing w:val="3"/>
        </w:rPr>
        <w:t xml:space="preserve"> bazel </w:t>
      </w:r>
      <w:r>
        <w:rPr>
          <w:rFonts w:ascii="Helvetica" w:hAnsi="Helvetica" w:cs="Helvetica"/>
          <w:color w:val="333333"/>
          <w:spacing w:val="3"/>
        </w:rPr>
        <w:t>能够提供新的特性支持这样</w:t>
      </w:r>
      <w:r>
        <w:rPr>
          <w:rFonts w:ascii="Helvetica" w:hAnsi="Helvetica" w:cs="Helvetica"/>
          <w:color w:val="333333"/>
          <w:spacing w:val="3"/>
        </w:rPr>
        <w:t>.</w:t>
      </w:r>
    </w:p>
    <w:p w:rsidR="005D07FC" w:rsidRDefault="005D07FC" w:rsidP="005D07FC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Mac OS X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安装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Mac 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Fonts w:ascii="Helvetica" w:hAnsi="Helvetica" w:cs="Helvetica"/>
          <w:color w:val="333333"/>
          <w:spacing w:val="3"/>
        </w:rPr>
        <w:t xml:space="preserve"> Linux </w:t>
      </w:r>
      <w:r>
        <w:rPr>
          <w:rFonts w:ascii="Helvetica" w:hAnsi="Helvetica" w:cs="Helvetica"/>
          <w:color w:val="333333"/>
          <w:spacing w:val="3"/>
        </w:rPr>
        <w:t>需要的软件依赖完全一样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但是安装过程区别很大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以下链接用于帮助你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在</w:t>
      </w:r>
      <w:r>
        <w:rPr>
          <w:rFonts w:ascii="Helvetica" w:hAnsi="Helvetica" w:cs="Helvetica"/>
          <w:color w:val="333333"/>
          <w:spacing w:val="3"/>
        </w:rPr>
        <w:t xml:space="preserve"> Mac OS X </w:t>
      </w:r>
      <w:r>
        <w:rPr>
          <w:rFonts w:ascii="Helvetica" w:hAnsi="Helvetica" w:cs="Helvetica"/>
          <w:color w:val="333333"/>
          <w:spacing w:val="3"/>
        </w:rPr>
        <w:t>上安装这些依赖</w:t>
      </w:r>
      <w:r>
        <w:rPr>
          <w:rFonts w:ascii="Helvetica" w:hAnsi="Helvetica" w:cs="Helvetica"/>
          <w:color w:val="333333"/>
          <w:spacing w:val="3"/>
        </w:rPr>
        <w:t>:</w:t>
      </w:r>
    </w:p>
    <w:p w:rsidR="005D07FC" w:rsidRDefault="005D07FC" w:rsidP="005D07FC">
      <w:pPr>
        <w:pStyle w:val="4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Bazel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参见</w:t>
      </w:r>
      <w:hyperlink r:id="rId28" w:tgtFrame="_blank" w:history="1">
        <w:r>
          <w:rPr>
            <w:rStyle w:val="a7"/>
            <w:rFonts w:ascii="Helvetica" w:hAnsi="Helvetica" w:cs="Helvetica"/>
            <w:color w:val="4183C4"/>
            <w:spacing w:val="3"/>
          </w:rPr>
          <w:t>本网页</w:t>
        </w:r>
      </w:hyperlink>
      <w:r>
        <w:rPr>
          <w:rFonts w:ascii="Helvetica" w:hAnsi="Helvetica" w:cs="Helvetica"/>
          <w:color w:val="333333"/>
          <w:spacing w:val="3"/>
        </w:rPr>
        <w:t>的</w:t>
      </w:r>
      <w:r>
        <w:rPr>
          <w:rFonts w:ascii="Helvetica" w:hAnsi="Helvetica" w:cs="Helvetica"/>
          <w:color w:val="333333"/>
          <w:spacing w:val="3"/>
        </w:rPr>
        <w:t xml:space="preserve"> Mac OS X </w:t>
      </w:r>
      <w:r>
        <w:rPr>
          <w:rFonts w:ascii="Helvetica" w:hAnsi="Helvetica" w:cs="Helvetica"/>
          <w:color w:val="333333"/>
          <w:spacing w:val="3"/>
        </w:rPr>
        <w:t>安装指南</w:t>
      </w:r>
      <w:r>
        <w:rPr>
          <w:rFonts w:ascii="Helvetica" w:hAnsi="Helvetica" w:cs="Helvetica"/>
          <w:color w:val="333333"/>
          <w:spacing w:val="3"/>
        </w:rPr>
        <w:t>.</w:t>
      </w:r>
    </w:p>
    <w:p w:rsidR="005D07FC" w:rsidRDefault="005D07FC" w:rsidP="005D07FC">
      <w:pPr>
        <w:pStyle w:val="4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SWIG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hyperlink r:id="rId29" w:anchor="Preface_osx_installation" w:tgtFrame="_blank" w:history="1">
        <w:r>
          <w:rPr>
            <w:rStyle w:val="a7"/>
            <w:rFonts w:ascii="Helvetica" w:hAnsi="Helvetica" w:cs="Helvetica"/>
            <w:color w:val="4183C4"/>
            <w:spacing w:val="3"/>
          </w:rPr>
          <w:t xml:space="preserve">Mac OS X </w:t>
        </w:r>
        <w:r>
          <w:rPr>
            <w:rStyle w:val="a7"/>
            <w:rFonts w:ascii="Helvetica" w:hAnsi="Helvetica" w:cs="Helvetica"/>
            <w:color w:val="4183C4"/>
            <w:spacing w:val="3"/>
          </w:rPr>
          <w:t>安装教程</w:t>
        </w:r>
      </w:hyperlink>
      <w:r>
        <w:rPr>
          <w:rFonts w:ascii="Helvetica" w:hAnsi="Helvetica" w:cs="Helvetica"/>
          <w:color w:val="333333"/>
          <w:spacing w:val="3"/>
        </w:rPr>
        <w:t>.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注意</w:t>
      </w:r>
      <w:r>
        <w:rPr>
          <w:rFonts w:ascii="Helvetica" w:hAnsi="Helvetica" w:cs="Helvetica"/>
          <w:color w:val="333333"/>
          <w:spacing w:val="3"/>
        </w:rPr>
        <w:t xml:space="preserve">: </w:t>
      </w:r>
      <w:r>
        <w:rPr>
          <w:rFonts w:ascii="Helvetica" w:hAnsi="Helvetica" w:cs="Helvetica"/>
          <w:color w:val="333333"/>
          <w:spacing w:val="3"/>
        </w:rPr>
        <w:t>你需要安装</w:t>
      </w:r>
      <w:hyperlink r:id="rId30" w:tgtFrame="_blank" w:history="1">
        <w:r>
          <w:rPr>
            <w:rStyle w:val="a7"/>
            <w:rFonts w:ascii="Helvetica" w:hAnsi="Helvetica" w:cs="Helvetica"/>
            <w:color w:val="4183C4"/>
            <w:spacing w:val="3"/>
          </w:rPr>
          <w:t>PCRE</w:t>
        </w:r>
      </w:hyperlink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而</w:t>
      </w:r>
      <w:r>
        <w:rPr>
          <w:rStyle w:val="a9"/>
          <w:rFonts w:ascii="Helvetica" w:hAnsi="Helvetica" w:cs="Helvetica"/>
          <w:color w:val="333333"/>
          <w:spacing w:val="3"/>
        </w:rPr>
        <w:t>不是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PCRE2.</w:t>
      </w:r>
    </w:p>
    <w:p w:rsidR="005D07FC" w:rsidRDefault="005D07FC" w:rsidP="005D07FC">
      <w:pPr>
        <w:pStyle w:val="4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Numpy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参见</w:t>
      </w:r>
      <w:hyperlink r:id="rId31" w:tgtFrame="_blank" w:history="1">
        <w:r>
          <w:rPr>
            <w:rStyle w:val="a7"/>
            <w:rFonts w:ascii="Helvetica" w:hAnsi="Helvetica" w:cs="Helvetica"/>
            <w:color w:val="4183C4"/>
            <w:spacing w:val="3"/>
          </w:rPr>
          <w:t>安装教程</w:t>
        </w:r>
      </w:hyperlink>
      <w:r>
        <w:rPr>
          <w:rFonts w:ascii="Helvetica" w:hAnsi="Helvetica" w:cs="Helvetica"/>
          <w:color w:val="333333"/>
          <w:spacing w:val="3"/>
        </w:rPr>
        <w:t>.</w:t>
      </w:r>
    </w:p>
    <w:p w:rsidR="005D07FC" w:rsidRDefault="005D07FC" w:rsidP="005D07FC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创建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 pip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包并安装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bazel build -c opt //tensorflow/tools/pip_package:build_pip_package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>$ bazel-bin/tensorflow/tools/pip_package/build_pip_package /tmp/tensorflow_pkg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.whl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文件的实际名字与你所使用的平台有关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pip install /tmp/tensorflow_pkg/tensorflow-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0.5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-cp27-none-linux_x86_64.whl</w:t>
      </w:r>
    </w:p>
    <w:p w:rsidR="005D07FC" w:rsidRDefault="005D07FC" w:rsidP="005D07FC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训练你的第一个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 xml:space="preserve"> TensorFlow 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神经网络模型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从源代码树的根路径执行</w:t>
      </w:r>
      <w:r>
        <w:rPr>
          <w:rFonts w:ascii="Helvetica" w:hAnsi="Helvetica" w:cs="Helvetica"/>
          <w:color w:val="333333"/>
          <w:spacing w:val="3"/>
        </w:rPr>
        <w:t>: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cd tensorflow/models/image/mnist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python convolutional.py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Succesfully downloaded train-images-idx3-ubyte.gz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9912422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bytes.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Succesfully downloaded train-labels-idx1-ubyte.gz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28881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bytes.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Succesfully downloaded t10k-images-idx3-ubyte.gz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1648877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bytes.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Succesfully downloaded t10k-labels-idx1-ubyte.gz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4542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bytes.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Extracting data/train-images-idx3-ubyte.gz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Extracting data/train-labels-idx1-ubyte.gz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Extracting data/t10k-images-idx3-ubyte.gz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Extracting data/t10k-labels-idx1-ubyte.gz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Initialized!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Epoch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0.00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Minibatch loss: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12.054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learning rate: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0.010000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Minibatch error: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90.6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%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Validation error: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84.6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%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Epoch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0.12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Minibatch loss: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3.285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learning rate: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0.010000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Minibatch error: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6.2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%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Validation error: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7.0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%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...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...</w:t>
      </w:r>
    </w:p>
    <w:p w:rsidR="005D07FC" w:rsidRDefault="005D07FC" w:rsidP="005D07FC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常见问题</w:t>
      </w:r>
    </w:p>
    <w:p w:rsidR="005D07FC" w:rsidRDefault="005D07FC" w:rsidP="005D07FC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GPU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相关问题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如果在尝试运行一个</w:t>
      </w:r>
      <w:r>
        <w:rPr>
          <w:rFonts w:ascii="Helvetica" w:hAnsi="Helvetica" w:cs="Helvetica"/>
          <w:color w:val="333333"/>
          <w:spacing w:val="3"/>
        </w:rPr>
        <w:t xml:space="preserve"> TensorFlow </w:t>
      </w:r>
      <w:r>
        <w:rPr>
          <w:rFonts w:ascii="Helvetica" w:hAnsi="Helvetica" w:cs="Helvetica"/>
          <w:color w:val="333333"/>
          <w:spacing w:val="3"/>
        </w:rPr>
        <w:t>程序时出现以下错误</w:t>
      </w:r>
      <w:r>
        <w:rPr>
          <w:rFonts w:ascii="Helvetica" w:hAnsi="Helvetica" w:cs="Helvetica"/>
          <w:color w:val="333333"/>
          <w:spacing w:val="3"/>
        </w:rPr>
        <w:t>: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ImportError: libcudart.so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.7.0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cannot open shared object file: No such file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or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directory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lastRenderedPageBreak/>
        <w:t>请确认你正确安装了</w:t>
      </w:r>
      <w:r>
        <w:rPr>
          <w:rFonts w:ascii="Helvetica" w:hAnsi="Helvetica" w:cs="Helvetica"/>
          <w:color w:val="333333"/>
          <w:spacing w:val="3"/>
        </w:rPr>
        <w:t xml:space="preserve"> GPU </w:t>
      </w:r>
      <w:r>
        <w:rPr>
          <w:rFonts w:ascii="Helvetica" w:hAnsi="Helvetica" w:cs="Helvetica"/>
          <w:color w:val="333333"/>
          <w:spacing w:val="3"/>
        </w:rPr>
        <w:t>支持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参见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hyperlink r:id="rId32" w:anchor="install_cuda" w:history="1">
        <w:r>
          <w:rPr>
            <w:rStyle w:val="a7"/>
            <w:rFonts w:ascii="Helvetica" w:hAnsi="Helvetica" w:cs="Helvetica"/>
            <w:color w:val="4183C4"/>
            <w:spacing w:val="3"/>
          </w:rPr>
          <w:t>相关章节</w:t>
        </w:r>
      </w:hyperlink>
      <w:r>
        <w:rPr>
          <w:rFonts w:ascii="Helvetica" w:hAnsi="Helvetica" w:cs="Helvetica"/>
          <w:color w:val="333333"/>
          <w:spacing w:val="3"/>
        </w:rPr>
        <w:t>.</w:t>
      </w:r>
    </w:p>
    <w:p w:rsidR="005D07FC" w:rsidRDefault="005D07FC" w:rsidP="005D07FC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在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 Linux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上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如果出现错误</w:t>
      </w:r>
      <w:r>
        <w:rPr>
          <w:rFonts w:ascii="Helvetica" w:hAnsi="Helvetica" w:cs="Helvetica"/>
          <w:color w:val="333333"/>
          <w:spacing w:val="3"/>
        </w:rPr>
        <w:t>: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...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"__add__"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"__radd__"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^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SyntaxError: invalid syntax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解决方案</w:t>
      </w:r>
      <w:r>
        <w:rPr>
          <w:rFonts w:ascii="Helvetica" w:hAnsi="Helvetica" w:cs="Helvetica"/>
          <w:color w:val="333333"/>
          <w:spacing w:val="3"/>
        </w:rPr>
        <w:t xml:space="preserve">: </w:t>
      </w:r>
      <w:r>
        <w:rPr>
          <w:rFonts w:ascii="Helvetica" w:hAnsi="Helvetica" w:cs="Helvetica"/>
          <w:color w:val="333333"/>
          <w:spacing w:val="3"/>
        </w:rPr>
        <w:t>确认正在使用的</w:t>
      </w:r>
      <w:r>
        <w:rPr>
          <w:rFonts w:ascii="Helvetica" w:hAnsi="Helvetica" w:cs="Helvetica"/>
          <w:color w:val="333333"/>
          <w:spacing w:val="3"/>
        </w:rPr>
        <w:t xml:space="preserve"> Python </w:t>
      </w:r>
      <w:r>
        <w:rPr>
          <w:rFonts w:ascii="Helvetica" w:hAnsi="Helvetica" w:cs="Helvetica"/>
          <w:color w:val="333333"/>
          <w:spacing w:val="3"/>
        </w:rPr>
        <w:t>版本为</w:t>
      </w:r>
      <w:r>
        <w:rPr>
          <w:rFonts w:ascii="Helvetica" w:hAnsi="Helvetica" w:cs="Helvetica"/>
          <w:color w:val="333333"/>
          <w:spacing w:val="3"/>
        </w:rPr>
        <w:t xml:space="preserve"> Python 2.7.</w:t>
      </w:r>
    </w:p>
    <w:p w:rsidR="005D07FC" w:rsidRDefault="005D07FC" w:rsidP="005D07FC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在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 Mac OS X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上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如果出现错误</w:t>
      </w:r>
      <w:r>
        <w:rPr>
          <w:rFonts w:ascii="Helvetica" w:hAnsi="Helvetica" w:cs="Helvetica"/>
          <w:color w:val="333333"/>
          <w:spacing w:val="3"/>
        </w:rPr>
        <w:t>: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six.moves.copyreg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as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copyreg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ImportError: No module named copyreg</w:t>
      </w:r>
    </w:p>
    <w:p w:rsidR="005D07FC" w:rsidRDefault="005D07FC" w:rsidP="005D07FC">
      <w:pPr>
        <w:pStyle w:val="a6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解决方案</w:t>
      </w:r>
      <w:r>
        <w:rPr>
          <w:rFonts w:ascii="Helvetica" w:hAnsi="Helvetica" w:cs="Helvetica"/>
          <w:color w:val="333333"/>
          <w:spacing w:val="3"/>
        </w:rPr>
        <w:t xml:space="preserve">: TensorFlow </w:t>
      </w:r>
      <w:r>
        <w:rPr>
          <w:rFonts w:ascii="Helvetica" w:hAnsi="Helvetica" w:cs="Helvetica"/>
          <w:color w:val="333333"/>
          <w:spacing w:val="3"/>
        </w:rPr>
        <w:t>使用的</w:t>
      </w:r>
      <w:r>
        <w:rPr>
          <w:rFonts w:ascii="Helvetica" w:hAnsi="Helvetica" w:cs="Helvetica"/>
          <w:color w:val="333333"/>
          <w:spacing w:val="3"/>
        </w:rPr>
        <w:t xml:space="preserve"> protobuf </w:t>
      </w:r>
      <w:r>
        <w:rPr>
          <w:rFonts w:ascii="Helvetica" w:hAnsi="Helvetica" w:cs="Helvetica"/>
          <w:color w:val="333333"/>
          <w:spacing w:val="3"/>
        </w:rPr>
        <w:t>依赖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six-1.10.0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但是</w:t>
      </w:r>
      <w:r>
        <w:rPr>
          <w:rFonts w:ascii="Helvetica" w:hAnsi="Helvetica" w:cs="Helvetica"/>
          <w:color w:val="333333"/>
          <w:spacing w:val="3"/>
        </w:rPr>
        <w:t xml:space="preserve">, Apple </w:t>
      </w:r>
      <w:r>
        <w:rPr>
          <w:rFonts w:ascii="Helvetica" w:hAnsi="Helvetica" w:cs="Helvetica"/>
          <w:color w:val="333333"/>
          <w:spacing w:val="3"/>
        </w:rPr>
        <w:t>的默认</w:t>
      </w:r>
      <w:r>
        <w:rPr>
          <w:rFonts w:ascii="Helvetica" w:hAnsi="Helvetica" w:cs="Helvetica"/>
          <w:color w:val="333333"/>
          <w:spacing w:val="3"/>
        </w:rPr>
        <w:t xml:space="preserve"> python </w:t>
      </w:r>
      <w:r>
        <w:rPr>
          <w:rFonts w:ascii="Helvetica" w:hAnsi="Helvetica" w:cs="Helvetica"/>
          <w:color w:val="333333"/>
          <w:spacing w:val="3"/>
        </w:rPr>
        <w:t>环境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已经安装了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six-1.4.1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该版本可能很难升级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这里提供几种方法来解决该问题</w:t>
      </w:r>
      <w:r>
        <w:rPr>
          <w:rFonts w:ascii="Helvetica" w:hAnsi="Helvetica" w:cs="Helvetica"/>
          <w:color w:val="333333"/>
          <w:spacing w:val="3"/>
        </w:rPr>
        <w:t>:</w:t>
      </w:r>
    </w:p>
    <w:p w:rsidR="005D07FC" w:rsidRDefault="005D07FC" w:rsidP="005D07FC">
      <w:pPr>
        <w:pStyle w:val="a6"/>
        <w:numPr>
          <w:ilvl w:val="0"/>
          <w:numId w:val="7"/>
        </w:numPr>
        <w:spacing w:before="0" w:beforeAutospacing="0" w:after="0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升级全系统的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six</w:t>
      </w:r>
      <w:r>
        <w:rPr>
          <w:rFonts w:ascii="Helvetica" w:hAnsi="Helvetica" w:cs="Helvetica"/>
          <w:color w:val="333333"/>
          <w:spacing w:val="3"/>
        </w:rPr>
        <w:t>:</w:t>
      </w:r>
    </w:p>
    <w:p w:rsidR="005D07FC" w:rsidRDefault="005D07FC" w:rsidP="005D07FC">
      <w:pPr>
        <w:pStyle w:val="HTML"/>
        <w:numPr>
          <w:ilvl w:val="0"/>
          <w:numId w:val="7"/>
        </w:numPr>
        <w:shd w:val="clear" w:color="auto" w:fill="F7F7F7"/>
        <w:tabs>
          <w:tab w:val="clear" w:pos="720"/>
        </w:tabs>
        <w:ind w:left="0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sudo easy_install -U six</w:t>
      </w:r>
    </w:p>
    <w:p w:rsidR="005D07FC" w:rsidRDefault="005D07FC" w:rsidP="005D07FC">
      <w:pPr>
        <w:pStyle w:val="a6"/>
        <w:numPr>
          <w:ilvl w:val="0"/>
          <w:numId w:val="7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通过</w:t>
      </w:r>
      <w:r>
        <w:rPr>
          <w:rFonts w:ascii="Helvetica" w:hAnsi="Helvetica" w:cs="Helvetica"/>
          <w:color w:val="333333"/>
          <w:spacing w:val="3"/>
        </w:rPr>
        <w:t xml:space="preserve"> homebrew </w:t>
      </w:r>
      <w:r>
        <w:rPr>
          <w:rFonts w:ascii="Helvetica" w:hAnsi="Helvetica" w:cs="Helvetica"/>
          <w:color w:val="333333"/>
          <w:spacing w:val="3"/>
        </w:rPr>
        <w:t>安装一个隔离的</w:t>
      </w:r>
      <w:r>
        <w:rPr>
          <w:rFonts w:ascii="Helvetica" w:hAnsi="Helvetica" w:cs="Helvetica"/>
          <w:color w:val="333333"/>
          <w:spacing w:val="3"/>
        </w:rPr>
        <w:t xml:space="preserve"> python </w:t>
      </w:r>
      <w:r>
        <w:rPr>
          <w:rFonts w:ascii="Helvetica" w:hAnsi="Helvetica" w:cs="Helvetica"/>
          <w:color w:val="333333"/>
          <w:spacing w:val="3"/>
        </w:rPr>
        <w:t>副本</w:t>
      </w:r>
      <w:r>
        <w:rPr>
          <w:rFonts w:ascii="Helvetica" w:hAnsi="Helvetica" w:cs="Helvetica"/>
          <w:color w:val="333333"/>
          <w:spacing w:val="3"/>
        </w:rPr>
        <w:t>:</w:t>
      </w:r>
    </w:p>
    <w:p w:rsidR="005D07FC" w:rsidRDefault="005D07FC" w:rsidP="005D07FC">
      <w:pPr>
        <w:pStyle w:val="HTML"/>
        <w:numPr>
          <w:ilvl w:val="0"/>
          <w:numId w:val="7"/>
        </w:numPr>
        <w:shd w:val="clear" w:color="auto" w:fill="F7F7F7"/>
        <w:tabs>
          <w:tab w:val="clear" w:pos="720"/>
        </w:tabs>
        <w:ind w:left="0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brew install python</w:t>
      </w:r>
    </w:p>
    <w:p w:rsidR="005D07FC" w:rsidRDefault="005D07FC" w:rsidP="005D07FC">
      <w:pPr>
        <w:pStyle w:val="a6"/>
        <w:numPr>
          <w:ilvl w:val="0"/>
          <w:numId w:val="7"/>
        </w:numPr>
        <w:spacing w:before="0" w:beforeAutospacing="0" w:after="0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</w:t>
      </w:r>
      <w:hyperlink r:id="rId33" w:anchor="virtualenv_install" w:history="1">
        <w:r>
          <w:rPr>
            <w:rStyle w:val="HTML0"/>
            <w:rFonts w:ascii="Consolas" w:hAnsi="Consolas" w:cs="Consolas"/>
            <w:color w:val="4183C4"/>
            <w:spacing w:val="3"/>
            <w:sz w:val="20"/>
            <w:szCs w:val="20"/>
            <w:bdr w:val="none" w:sz="0" w:space="0" w:color="auto" w:frame="1"/>
            <w:shd w:val="clear" w:color="auto" w:fill="F7F7F7"/>
          </w:rPr>
          <w:t>virtualenv</w:t>
        </w:r>
      </w:hyperlink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内编译或使用</w:t>
      </w:r>
      <w:r>
        <w:rPr>
          <w:rFonts w:ascii="Helvetica" w:hAnsi="Helvetica" w:cs="Helvetica"/>
          <w:color w:val="333333"/>
          <w:spacing w:val="3"/>
        </w:rPr>
        <w:t xml:space="preserve"> TensorFlow.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如果出现错误</w:t>
      </w:r>
      <w:r>
        <w:rPr>
          <w:rFonts w:ascii="Helvetica" w:hAnsi="Helvetica" w:cs="Helvetica"/>
          <w:color w:val="333333"/>
          <w:spacing w:val="3"/>
        </w:rPr>
        <w:t>: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&gt;&gt;&gt; import tensorflow as tf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Traceback (most recent call last):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File "&lt;stdin&gt;", line 1, in &lt;module&gt;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File "/usr/local/lib/python2.7/site-packages/tensorflow/__init__.py", line 4, in &lt;module&gt;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from tensorflow.python import *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File "/usr/local/lib/python2.7/site-packages/tensorflow/python/__init__.py", line 13, in &lt;module&gt;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from tensorflow.core.framework.graph_pb2 import *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...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File "/usr/local/lib/python2.7/site-packages/tensorflow/core/framework/tensor_shape_pb2.py", line 22, in &lt;module&gt;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serialized_pb=_b('\n,tensorflow/core/framework/tensor_shape.proto\x12\ntensorflow\"d\n\x10TensorShapeProto\x12-\n\x03\x64im\x18\x02 \x03(\x0b\x32 .tensorflow.TensorShapeProto.Dim\x1a!\n\x03\x44im\x12\x0c\n\x04size\x18\x01 \x01(\x03\x12\x0c\n\x04name\x18\x02 \x01(\tb\x06proto3')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TypeError: __init__() got an unexpected keyword argument 'syntax'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这是由于安装了冲突的</w:t>
      </w:r>
      <w:r>
        <w:rPr>
          <w:rFonts w:ascii="Helvetica" w:hAnsi="Helvetica" w:cs="Helvetica"/>
          <w:color w:val="333333"/>
          <w:spacing w:val="3"/>
        </w:rPr>
        <w:t xml:space="preserve"> protobuf </w:t>
      </w:r>
      <w:r>
        <w:rPr>
          <w:rFonts w:ascii="Helvetica" w:hAnsi="Helvetica" w:cs="Helvetica"/>
          <w:color w:val="333333"/>
          <w:spacing w:val="3"/>
        </w:rPr>
        <w:t>版本引起的</w:t>
      </w:r>
      <w:r>
        <w:rPr>
          <w:rFonts w:ascii="Helvetica" w:hAnsi="Helvetica" w:cs="Helvetica"/>
          <w:color w:val="333333"/>
          <w:spacing w:val="3"/>
        </w:rPr>
        <w:t xml:space="preserve">, TensorFlow </w:t>
      </w:r>
      <w:r>
        <w:rPr>
          <w:rFonts w:ascii="Helvetica" w:hAnsi="Helvetica" w:cs="Helvetica"/>
          <w:color w:val="333333"/>
          <w:spacing w:val="3"/>
        </w:rPr>
        <w:t>需要的是</w:t>
      </w:r>
      <w:r>
        <w:rPr>
          <w:rFonts w:ascii="Helvetica" w:hAnsi="Helvetica" w:cs="Helvetica"/>
          <w:color w:val="333333"/>
          <w:spacing w:val="3"/>
        </w:rPr>
        <w:t xml:space="preserve"> protobuf 3.0.0. </w:t>
      </w:r>
      <w:r>
        <w:rPr>
          <w:rFonts w:ascii="Helvetica" w:hAnsi="Helvetica" w:cs="Helvetica"/>
          <w:color w:val="333333"/>
          <w:spacing w:val="3"/>
        </w:rPr>
        <w:t>当前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最好的解决方案是确保没有安装旧版本的</w:t>
      </w:r>
      <w:r>
        <w:rPr>
          <w:rFonts w:ascii="Helvetica" w:hAnsi="Helvetica" w:cs="Helvetica"/>
          <w:color w:val="333333"/>
          <w:spacing w:val="3"/>
        </w:rPr>
        <w:t xml:space="preserve"> protobuf, </w:t>
      </w:r>
      <w:r>
        <w:rPr>
          <w:rFonts w:ascii="Helvetica" w:hAnsi="Helvetica" w:cs="Helvetica"/>
          <w:color w:val="333333"/>
          <w:spacing w:val="3"/>
        </w:rPr>
        <w:t>可以使用以下命令重新安装</w:t>
      </w:r>
      <w:r>
        <w:rPr>
          <w:rFonts w:ascii="Helvetica" w:hAnsi="Helvetica" w:cs="Helvetica"/>
          <w:color w:val="333333"/>
          <w:spacing w:val="3"/>
        </w:rPr>
        <w:t xml:space="preserve"> protobuf </w:t>
      </w:r>
      <w:r>
        <w:rPr>
          <w:rFonts w:ascii="Helvetica" w:hAnsi="Helvetica" w:cs="Helvetica"/>
          <w:color w:val="333333"/>
          <w:spacing w:val="3"/>
        </w:rPr>
        <w:t>来解决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冲突</w:t>
      </w:r>
      <w:r>
        <w:rPr>
          <w:rFonts w:ascii="Helvetica" w:hAnsi="Helvetica" w:cs="Helvetica"/>
          <w:color w:val="333333"/>
          <w:spacing w:val="3"/>
        </w:rPr>
        <w:t>: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brew reinstall --devel protobuf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>原文：</w:t>
      </w:r>
      <w:hyperlink r:id="rId34" w:tgtFrame="_blank" w:history="1">
        <w:r>
          <w:rPr>
            <w:rStyle w:val="a7"/>
            <w:rFonts w:ascii="Helvetica" w:hAnsi="Helvetica" w:cs="Helvetica"/>
            <w:color w:val="4183C4"/>
            <w:spacing w:val="3"/>
          </w:rPr>
          <w:t>Download and Setup</w:t>
        </w:r>
      </w:hyperlink>
      <w:r>
        <w:rPr>
          <w:rStyle w:val="apple-converted-space"/>
          <w:rFonts w:ascii="Helvetica" w:hAnsi="Helvetica" w:cs="Helvetica"/>
          <w:color w:val="858585"/>
          <w:spacing w:val="3"/>
        </w:rPr>
        <w:t> </w:t>
      </w:r>
      <w:r>
        <w:rPr>
          <w:rFonts w:ascii="Helvetica" w:hAnsi="Helvetica" w:cs="Helvetica"/>
          <w:color w:val="858585"/>
          <w:spacing w:val="3"/>
        </w:rPr>
        <w:t>翻译：</w:t>
      </w:r>
      <w:hyperlink r:id="rId35" w:tgtFrame="_blank" w:history="1">
        <w:r>
          <w:rPr>
            <w:rStyle w:val="a7"/>
            <w:rFonts w:ascii="Helvetica" w:hAnsi="Helvetica" w:cs="Helvetica"/>
            <w:color w:val="4183C4"/>
            <w:spacing w:val="3"/>
          </w:rPr>
          <w:t>@doc001</w:t>
        </w:r>
      </w:hyperlink>
      <w:r>
        <w:rPr>
          <w:rStyle w:val="apple-converted-space"/>
          <w:rFonts w:ascii="Helvetica" w:hAnsi="Helvetica" w:cs="Helvetica"/>
          <w:color w:val="858585"/>
          <w:spacing w:val="3"/>
        </w:rPr>
        <w:t> </w:t>
      </w:r>
      <w:r>
        <w:rPr>
          <w:rFonts w:ascii="Helvetica" w:hAnsi="Helvetica" w:cs="Helvetica"/>
          <w:color w:val="858585"/>
          <w:spacing w:val="3"/>
        </w:rPr>
        <w:t>校对：</w:t>
      </w:r>
      <w:hyperlink r:id="rId36" w:tgtFrame="_blank" w:history="1">
        <w:r>
          <w:rPr>
            <w:rStyle w:val="a7"/>
            <w:rFonts w:ascii="Helvetica" w:hAnsi="Helvetica" w:cs="Helvetica"/>
            <w:color w:val="4183C4"/>
            <w:spacing w:val="3"/>
          </w:rPr>
          <w:t>@yangtze</w:t>
        </w:r>
      </w:hyperlink>
    </w:p>
    <w:p w:rsidR="00597062" w:rsidRDefault="00597062" w:rsidP="00597062">
      <w:pPr>
        <w:rPr>
          <w:rFonts w:hint="eastAsia"/>
        </w:rPr>
      </w:pPr>
    </w:p>
    <w:p w:rsidR="005D07FC" w:rsidRDefault="005D07FC" w:rsidP="00597062">
      <w:pPr>
        <w:rPr>
          <w:rFonts w:hint="eastAsia"/>
        </w:rPr>
      </w:pPr>
    </w:p>
    <w:p w:rsidR="005D07FC" w:rsidRPr="005D07FC" w:rsidRDefault="005D07FC" w:rsidP="00597062"/>
    <w:p w:rsidR="00597062" w:rsidRDefault="00597062" w:rsidP="0059706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基本用法</w:t>
      </w:r>
    </w:p>
    <w:p w:rsidR="00597062" w:rsidRDefault="00597062" w:rsidP="00597062"/>
    <w:p w:rsidR="00E03ED7" w:rsidRDefault="00E03ED7" w:rsidP="00E03ED7">
      <w:pPr>
        <w:pStyle w:val="1"/>
        <w:spacing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基本使用</w:t>
      </w:r>
    </w:p>
    <w:p w:rsidR="00E03ED7" w:rsidRDefault="00E03ED7" w:rsidP="00E03ED7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使用</w:t>
      </w:r>
      <w:r>
        <w:rPr>
          <w:rFonts w:ascii="Helvetica" w:hAnsi="Helvetica" w:cs="Helvetica"/>
          <w:color w:val="333333"/>
          <w:spacing w:val="3"/>
        </w:rPr>
        <w:t xml:space="preserve"> TensorFlow, </w:t>
      </w:r>
      <w:r>
        <w:rPr>
          <w:rFonts w:ascii="Helvetica" w:hAnsi="Helvetica" w:cs="Helvetica"/>
          <w:color w:val="333333"/>
          <w:spacing w:val="3"/>
        </w:rPr>
        <w:t>你必须明白</w:t>
      </w:r>
      <w:r>
        <w:rPr>
          <w:rFonts w:ascii="Helvetica" w:hAnsi="Helvetica" w:cs="Helvetica"/>
          <w:color w:val="333333"/>
          <w:spacing w:val="3"/>
        </w:rPr>
        <w:t xml:space="preserve"> TensorFlow:</w:t>
      </w:r>
    </w:p>
    <w:p w:rsidR="00E03ED7" w:rsidRDefault="00E03ED7" w:rsidP="00E03ED7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使用图</w:t>
      </w:r>
      <w:r>
        <w:rPr>
          <w:rFonts w:ascii="Helvetica" w:hAnsi="Helvetica" w:cs="Helvetica"/>
          <w:color w:val="333333"/>
          <w:spacing w:val="3"/>
        </w:rPr>
        <w:t xml:space="preserve"> (graph) </w:t>
      </w:r>
      <w:r>
        <w:rPr>
          <w:rFonts w:ascii="Helvetica" w:hAnsi="Helvetica" w:cs="Helvetica"/>
          <w:color w:val="333333"/>
          <w:spacing w:val="3"/>
        </w:rPr>
        <w:t>来表示计算任务</w:t>
      </w:r>
      <w:r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widowControl/>
        <w:numPr>
          <w:ilvl w:val="0"/>
          <w:numId w:val="8"/>
        </w:numPr>
        <w:spacing w:beforeAutospacing="1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在被称之为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会话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(Session)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的上下文</w:t>
      </w:r>
      <w:r>
        <w:rPr>
          <w:rFonts w:ascii="Helvetica" w:hAnsi="Helvetica" w:cs="Helvetica"/>
          <w:color w:val="333333"/>
          <w:spacing w:val="3"/>
        </w:rPr>
        <w:t xml:space="preserve"> (context) </w:t>
      </w:r>
      <w:r>
        <w:rPr>
          <w:rFonts w:ascii="Helvetica" w:hAnsi="Helvetica" w:cs="Helvetica"/>
          <w:color w:val="333333"/>
          <w:spacing w:val="3"/>
        </w:rPr>
        <w:t>中执行图</w:t>
      </w:r>
      <w:r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使用</w:t>
      </w:r>
      <w:r>
        <w:rPr>
          <w:rFonts w:ascii="Helvetica" w:hAnsi="Helvetica" w:cs="Helvetica"/>
          <w:color w:val="333333"/>
          <w:spacing w:val="3"/>
        </w:rPr>
        <w:t xml:space="preserve"> tensor </w:t>
      </w:r>
      <w:r>
        <w:rPr>
          <w:rFonts w:ascii="Helvetica" w:hAnsi="Helvetica" w:cs="Helvetica"/>
          <w:color w:val="333333"/>
          <w:spacing w:val="3"/>
        </w:rPr>
        <w:t>表示数据</w:t>
      </w:r>
      <w:r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widowControl/>
        <w:numPr>
          <w:ilvl w:val="0"/>
          <w:numId w:val="8"/>
        </w:numPr>
        <w:spacing w:beforeAutospacing="1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通过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变量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(Variable)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维护状态</w:t>
      </w:r>
      <w:r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使用</w:t>
      </w:r>
      <w:r>
        <w:rPr>
          <w:rFonts w:ascii="Helvetica" w:hAnsi="Helvetica" w:cs="Helvetica"/>
          <w:color w:val="333333"/>
          <w:spacing w:val="3"/>
        </w:rPr>
        <w:t xml:space="preserve"> feed 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Fonts w:ascii="Helvetica" w:hAnsi="Helvetica" w:cs="Helvetica"/>
          <w:color w:val="333333"/>
          <w:spacing w:val="3"/>
        </w:rPr>
        <w:t xml:space="preserve"> fetch </w:t>
      </w:r>
      <w:r>
        <w:rPr>
          <w:rFonts w:ascii="Helvetica" w:hAnsi="Helvetica" w:cs="Helvetica"/>
          <w:color w:val="333333"/>
          <w:spacing w:val="3"/>
        </w:rPr>
        <w:t>可以为任意的操作</w:t>
      </w:r>
      <w:r>
        <w:rPr>
          <w:rFonts w:ascii="Helvetica" w:hAnsi="Helvetica" w:cs="Helvetica"/>
          <w:color w:val="333333"/>
          <w:spacing w:val="3"/>
        </w:rPr>
        <w:t xml:space="preserve">(arbitrary operation) </w:t>
      </w:r>
      <w:r>
        <w:rPr>
          <w:rFonts w:ascii="Helvetica" w:hAnsi="Helvetica" w:cs="Helvetica"/>
          <w:color w:val="333333"/>
          <w:spacing w:val="3"/>
        </w:rPr>
        <w:t>赋值或者从其中获取数据</w:t>
      </w:r>
      <w:r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综述</w:t>
      </w:r>
    </w:p>
    <w:p w:rsidR="00E03ED7" w:rsidRDefault="00E03ED7" w:rsidP="00E03ED7">
      <w:pPr>
        <w:pStyle w:val="a6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TensorFlow </w:t>
      </w:r>
      <w:r>
        <w:rPr>
          <w:rFonts w:ascii="Helvetica" w:hAnsi="Helvetica" w:cs="Helvetica"/>
          <w:color w:val="333333"/>
          <w:spacing w:val="3"/>
        </w:rPr>
        <w:t>是一个编程系统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使用图来表示计算任务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图中的节点被称之为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a9"/>
          <w:rFonts w:ascii="Helvetica" w:hAnsi="Helvetica" w:cs="Helvetica"/>
          <w:color w:val="333333"/>
          <w:spacing w:val="3"/>
        </w:rPr>
        <w:t>op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 xml:space="preserve">(operation </w:t>
      </w:r>
      <w:r>
        <w:rPr>
          <w:rFonts w:ascii="Helvetica" w:hAnsi="Helvetica" w:cs="Helvetica"/>
          <w:color w:val="333333"/>
          <w:spacing w:val="3"/>
        </w:rPr>
        <w:t>的缩写</w:t>
      </w:r>
      <w:r>
        <w:rPr>
          <w:rFonts w:ascii="Helvetica" w:hAnsi="Helvetica" w:cs="Helvetica"/>
          <w:color w:val="333333"/>
          <w:spacing w:val="3"/>
        </w:rPr>
        <w:t xml:space="preserve">). </w:t>
      </w:r>
      <w:r>
        <w:rPr>
          <w:rFonts w:ascii="Helvetica" w:hAnsi="Helvetica" w:cs="Helvetica"/>
          <w:color w:val="333333"/>
          <w:spacing w:val="3"/>
        </w:rPr>
        <w:t>一个</w:t>
      </w:r>
      <w:r>
        <w:rPr>
          <w:rFonts w:ascii="Helvetica" w:hAnsi="Helvetica" w:cs="Helvetica"/>
          <w:color w:val="333333"/>
          <w:spacing w:val="3"/>
        </w:rPr>
        <w:t xml:space="preserve"> op </w:t>
      </w:r>
      <w:r>
        <w:rPr>
          <w:rFonts w:ascii="Helvetica" w:hAnsi="Helvetica" w:cs="Helvetica"/>
          <w:color w:val="333333"/>
          <w:spacing w:val="3"/>
        </w:rPr>
        <w:t>获得</w:t>
      </w:r>
      <w:r>
        <w:rPr>
          <w:rFonts w:ascii="Helvetica" w:hAnsi="Helvetica" w:cs="Helvetica"/>
          <w:color w:val="333333"/>
          <w:spacing w:val="3"/>
        </w:rPr>
        <w:t xml:space="preserve"> 0 </w:t>
      </w:r>
      <w:r>
        <w:rPr>
          <w:rFonts w:ascii="Helvetica" w:hAnsi="Helvetica" w:cs="Helvetica"/>
          <w:color w:val="333333"/>
          <w:spacing w:val="3"/>
        </w:rPr>
        <w:t>个或多个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Tensor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执行计算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产生</w:t>
      </w:r>
      <w:r>
        <w:rPr>
          <w:rFonts w:ascii="Helvetica" w:hAnsi="Helvetica" w:cs="Helvetica"/>
          <w:color w:val="333333"/>
          <w:spacing w:val="3"/>
        </w:rPr>
        <w:t xml:space="preserve"> 0 </w:t>
      </w:r>
      <w:r>
        <w:rPr>
          <w:rFonts w:ascii="Helvetica" w:hAnsi="Helvetica" w:cs="Helvetica"/>
          <w:color w:val="333333"/>
          <w:spacing w:val="3"/>
        </w:rPr>
        <w:t>个或多个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Tensor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每个</w:t>
      </w:r>
      <w:r>
        <w:rPr>
          <w:rFonts w:ascii="Helvetica" w:hAnsi="Helvetica" w:cs="Helvetica"/>
          <w:color w:val="333333"/>
          <w:spacing w:val="3"/>
        </w:rPr>
        <w:t xml:space="preserve"> Tensor </w:t>
      </w:r>
      <w:r>
        <w:rPr>
          <w:rFonts w:ascii="Helvetica" w:hAnsi="Helvetica" w:cs="Helvetica"/>
          <w:color w:val="333333"/>
          <w:spacing w:val="3"/>
        </w:rPr>
        <w:t>是一个类型化的多维数组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例如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你可以将一小组图像集表示为一个四维浮点数数组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这四个维度分别是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[batch, height, width, channels]</w:t>
      </w:r>
      <w:r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pStyle w:val="a6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一个</w:t>
      </w:r>
      <w:r>
        <w:rPr>
          <w:rFonts w:ascii="Helvetica" w:hAnsi="Helvetica" w:cs="Helvetica"/>
          <w:color w:val="333333"/>
          <w:spacing w:val="3"/>
        </w:rPr>
        <w:t xml:space="preserve"> TensorFlow </w:t>
      </w:r>
      <w:r>
        <w:rPr>
          <w:rFonts w:ascii="Helvetica" w:hAnsi="Helvetica" w:cs="Helvetica"/>
          <w:color w:val="333333"/>
          <w:spacing w:val="3"/>
        </w:rPr>
        <w:t>图</w:t>
      </w:r>
      <w:r>
        <w:rPr>
          <w:rStyle w:val="a9"/>
          <w:rFonts w:ascii="Helvetica" w:hAnsi="Helvetica" w:cs="Helvetica"/>
          <w:color w:val="333333"/>
          <w:spacing w:val="3"/>
        </w:rPr>
        <w:t>描述</w:t>
      </w:r>
      <w:r>
        <w:rPr>
          <w:rFonts w:ascii="Helvetica" w:hAnsi="Helvetica" w:cs="Helvetica"/>
          <w:color w:val="333333"/>
          <w:spacing w:val="3"/>
        </w:rPr>
        <w:t>了计算的过程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为了进行计算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图必须在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会话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里被启动</w:t>
      </w:r>
      <w:r>
        <w:rPr>
          <w:rFonts w:ascii="Helvetica" w:hAnsi="Helvetica" w:cs="Helvetica"/>
          <w:color w:val="333333"/>
          <w:spacing w:val="3"/>
        </w:rPr>
        <w:t>.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会话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将图的</w:t>
      </w:r>
      <w:r>
        <w:rPr>
          <w:rFonts w:ascii="Helvetica" w:hAnsi="Helvetica" w:cs="Helvetica"/>
          <w:color w:val="333333"/>
          <w:spacing w:val="3"/>
        </w:rPr>
        <w:t xml:space="preserve"> op </w:t>
      </w:r>
      <w:r>
        <w:rPr>
          <w:rFonts w:ascii="Helvetica" w:hAnsi="Helvetica" w:cs="Helvetica"/>
          <w:color w:val="333333"/>
          <w:spacing w:val="3"/>
        </w:rPr>
        <w:t>分发到诸如</w:t>
      </w:r>
      <w:r>
        <w:rPr>
          <w:rFonts w:ascii="Helvetica" w:hAnsi="Helvetica" w:cs="Helvetica"/>
          <w:color w:val="333333"/>
          <w:spacing w:val="3"/>
        </w:rPr>
        <w:t xml:space="preserve"> CPU </w:t>
      </w:r>
      <w:r>
        <w:rPr>
          <w:rFonts w:ascii="Helvetica" w:hAnsi="Helvetica" w:cs="Helvetica"/>
          <w:color w:val="333333"/>
          <w:spacing w:val="3"/>
        </w:rPr>
        <w:t>或</w:t>
      </w:r>
      <w:r>
        <w:rPr>
          <w:rFonts w:ascii="Helvetica" w:hAnsi="Helvetica" w:cs="Helvetica"/>
          <w:color w:val="333333"/>
          <w:spacing w:val="3"/>
        </w:rPr>
        <w:t xml:space="preserve"> GPU </w:t>
      </w:r>
      <w:r>
        <w:rPr>
          <w:rFonts w:ascii="Helvetica" w:hAnsi="Helvetica" w:cs="Helvetica"/>
          <w:color w:val="333333"/>
          <w:spacing w:val="3"/>
        </w:rPr>
        <w:t>之类的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设备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上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同时提供执行</w:t>
      </w:r>
      <w:r>
        <w:rPr>
          <w:rFonts w:ascii="Helvetica" w:hAnsi="Helvetica" w:cs="Helvetica"/>
          <w:color w:val="333333"/>
          <w:spacing w:val="3"/>
        </w:rPr>
        <w:t xml:space="preserve"> op </w:t>
      </w:r>
      <w:r>
        <w:rPr>
          <w:rFonts w:ascii="Helvetica" w:hAnsi="Helvetica" w:cs="Helvetica"/>
          <w:color w:val="333333"/>
          <w:spacing w:val="3"/>
        </w:rPr>
        <w:t>的方法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这些方法执行后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将产生的</w:t>
      </w:r>
      <w:r>
        <w:rPr>
          <w:rFonts w:ascii="Helvetica" w:hAnsi="Helvetica" w:cs="Helvetica"/>
          <w:color w:val="333333"/>
          <w:spacing w:val="3"/>
        </w:rPr>
        <w:t xml:space="preserve"> tensor </w:t>
      </w:r>
      <w:r>
        <w:rPr>
          <w:rFonts w:ascii="Helvetica" w:hAnsi="Helvetica" w:cs="Helvetica"/>
          <w:color w:val="333333"/>
          <w:spacing w:val="3"/>
        </w:rPr>
        <w:t>返回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在</w:t>
      </w:r>
      <w:r>
        <w:rPr>
          <w:rFonts w:ascii="Helvetica" w:hAnsi="Helvetica" w:cs="Helvetica"/>
          <w:color w:val="333333"/>
          <w:spacing w:val="3"/>
        </w:rPr>
        <w:t xml:space="preserve"> Python </w:t>
      </w:r>
      <w:r>
        <w:rPr>
          <w:rFonts w:ascii="Helvetica" w:hAnsi="Helvetica" w:cs="Helvetica"/>
          <w:color w:val="333333"/>
          <w:spacing w:val="3"/>
        </w:rPr>
        <w:t>语言中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返回的</w:t>
      </w:r>
      <w:r>
        <w:rPr>
          <w:rFonts w:ascii="Helvetica" w:hAnsi="Helvetica" w:cs="Helvetica"/>
          <w:color w:val="333333"/>
          <w:spacing w:val="3"/>
        </w:rPr>
        <w:t xml:space="preserve"> tensor </w:t>
      </w:r>
      <w:r>
        <w:rPr>
          <w:rFonts w:ascii="Helvetica" w:hAnsi="Helvetica" w:cs="Helvetica"/>
          <w:color w:val="333333"/>
          <w:spacing w:val="3"/>
        </w:rPr>
        <w:t>是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hyperlink r:id="rId37" w:tgtFrame="_blank" w:history="1">
        <w:r>
          <w:rPr>
            <w:rStyle w:val="a7"/>
            <w:rFonts w:ascii="Helvetica" w:hAnsi="Helvetica" w:cs="Helvetica"/>
            <w:color w:val="4183C4"/>
            <w:spacing w:val="3"/>
          </w:rPr>
          <w:t>numpy</w:t>
        </w:r>
      </w:hyperlink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ndarray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对象</w:t>
      </w:r>
      <w:r>
        <w:rPr>
          <w:rFonts w:ascii="Helvetica" w:hAnsi="Helvetica" w:cs="Helvetica"/>
          <w:color w:val="333333"/>
          <w:spacing w:val="3"/>
        </w:rPr>
        <w:t xml:space="preserve">; </w:t>
      </w:r>
      <w:r>
        <w:rPr>
          <w:rFonts w:ascii="Helvetica" w:hAnsi="Helvetica" w:cs="Helvetica"/>
          <w:color w:val="333333"/>
          <w:spacing w:val="3"/>
        </w:rPr>
        <w:t>在</w:t>
      </w:r>
      <w:r>
        <w:rPr>
          <w:rFonts w:ascii="Helvetica" w:hAnsi="Helvetica" w:cs="Helvetica"/>
          <w:color w:val="333333"/>
          <w:spacing w:val="3"/>
        </w:rPr>
        <w:t xml:space="preserve"> C 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Fonts w:ascii="Helvetica" w:hAnsi="Helvetica" w:cs="Helvetica"/>
          <w:color w:val="333333"/>
          <w:spacing w:val="3"/>
        </w:rPr>
        <w:t xml:space="preserve"> C++ </w:t>
      </w:r>
      <w:r>
        <w:rPr>
          <w:rFonts w:ascii="Helvetica" w:hAnsi="Helvetica" w:cs="Helvetica"/>
          <w:color w:val="333333"/>
          <w:spacing w:val="3"/>
        </w:rPr>
        <w:t>语言中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返回的</w:t>
      </w:r>
      <w:r>
        <w:rPr>
          <w:rFonts w:ascii="Helvetica" w:hAnsi="Helvetica" w:cs="Helvetica"/>
          <w:color w:val="333333"/>
          <w:spacing w:val="3"/>
        </w:rPr>
        <w:t xml:space="preserve"> tensor </w:t>
      </w:r>
      <w:r>
        <w:rPr>
          <w:rFonts w:ascii="Helvetica" w:hAnsi="Helvetica" w:cs="Helvetica"/>
          <w:color w:val="333333"/>
          <w:spacing w:val="3"/>
        </w:rPr>
        <w:t>是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tensorflow::Tensor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实例</w:t>
      </w:r>
      <w:r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计算图</w:t>
      </w:r>
    </w:p>
    <w:p w:rsidR="00E03ED7" w:rsidRDefault="00E03ED7" w:rsidP="00E03ED7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lastRenderedPageBreak/>
        <w:t xml:space="preserve">TensorFlow </w:t>
      </w:r>
      <w:r>
        <w:rPr>
          <w:rFonts w:ascii="Helvetica" w:hAnsi="Helvetica" w:cs="Helvetica"/>
          <w:color w:val="333333"/>
          <w:spacing w:val="3"/>
        </w:rPr>
        <w:t>程序通常被组织成一个构建阶段和一个执行阶段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在构建阶段</w:t>
      </w:r>
      <w:r>
        <w:rPr>
          <w:rFonts w:ascii="Helvetica" w:hAnsi="Helvetica" w:cs="Helvetica"/>
          <w:color w:val="333333"/>
          <w:spacing w:val="3"/>
        </w:rPr>
        <w:t xml:space="preserve">, op </w:t>
      </w:r>
      <w:r>
        <w:rPr>
          <w:rFonts w:ascii="Helvetica" w:hAnsi="Helvetica" w:cs="Helvetica"/>
          <w:color w:val="333333"/>
          <w:spacing w:val="3"/>
        </w:rPr>
        <w:t>的执行步骤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被描述成一个图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在执行阶段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使用会话执行执行图中的</w:t>
      </w:r>
      <w:r>
        <w:rPr>
          <w:rFonts w:ascii="Helvetica" w:hAnsi="Helvetica" w:cs="Helvetica"/>
          <w:color w:val="333333"/>
          <w:spacing w:val="3"/>
        </w:rPr>
        <w:t xml:space="preserve"> op.</w:t>
      </w:r>
    </w:p>
    <w:p w:rsidR="00E03ED7" w:rsidRDefault="00E03ED7" w:rsidP="00E03ED7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例如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通常在构建阶段创建一个图来表示和训练神经网络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然后在执行阶段反复执行图中的训练</w:t>
      </w:r>
      <w:r>
        <w:rPr>
          <w:rFonts w:ascii="Helvetica" w:hAnsi="Helvetica" w:cs="Helvetica"/>
          <w:color w:val="333333"/>
          <w:spacing w:val="3"/>
        </w:rPr>
        <w:t xml:space="preserve"> op.</w:t>
      </w:r>
    </w:p>
    <w:p w:rsidR="00E03ED7" w:rsidRDefault="00E03ED7" w:rsidP="00E03ED7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TensorFlow </w:t>
      </w:r>
      <w:r>
        <w:rPr>
          <w:rFonts w:ascii="Helvetica" w:hAnsi="Helvetica" w:cs="Helvetica"/>
          <w:color w:val="333333"/>
          <w:spacing w:val="3"/>
        </w:rPr>
        <w:t>支持</w:t>
      </w:r>
      <w:r>
        <w:rPr>
          <w:rFonts w:ascii="Helvetica" w:hAnsi="Helvetica" w:cs="Helvetica"/>
          <w:color w:val="333333"/>
          <w:spacing w:val="3"/>
        </w:rPr>
        <w:t xml:space="preserve"> C, C++, Python </w:t>
      </w:r>
      <w:r>
        <w:rPr>
          <w:rFonts w:ascii="Helvetica" w:hAnsi="Helvetica" w:cs="Helvetica"/>
          <w:color w:val="333333"/>
          <w:spacing w:val="3"/>
        </w:rPr>
        <w:t>编程语言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目前</w:t>
      </w:r>
      <w:r>
        <w:rPr>
          <w:rFonts w:ascii="Helvetica" w:hAnsi="Helvetica" w:cs="Helvetica"/>
          <w:color w:val="333333"/>
          <w:spacing w:val="3"/>
        </w:rPr>
        <w:t xml:space="preserve">, TensorFlow </w:t>
      </w:r>
      <w:r>
        <w:rPr>
          <w:rFonts w:ascii="Helvetica" w:hAnsi="Helvetica" w:cs="Helvetica"/>
          <w:color w:val="333333"/>
          <w:spacing w:val="3"/>
        </w:rPr>
        <w:t>的</w:t>
      </w:r>
      <w:r>
        <w:rPr>
          <w:rFonts w:ascii="Helvetica" w:hAnsi="Helvetica" w:cs="Helvetica"/>
          <w:color w:val="333333"/>
          <w:spacing w:val="3"/>
        </w:rPr>
        <w:t xml:space="preserve"> Python </w:t>
      </w:r>
      <w:r>
        <w:rPr>
          <w:rFonts w:ascii="Helvetica" w:hAnsi="Helvetica" w:cs="Helvetica"/>
          <w:color w:val="333333"/>
          <w:spacing w:val="3"/>
        </w:rPr>
        <w:t>库更加易用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它提供了大量的辅助函数来简化构建图的工作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这些函数尚未被</w:t>
      </w:r>
      <w:r>
        <w:rPr>
          <w:rFonts w:ascii="Helvetica" w:hAnsi="Helvetica" w:cs="Helvetica"/>
          <w:color w:val="333333"/>
          <w:spacing w:val="3"/>
        </w:rPr>
        <w:t xml:space="preserve"> C 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Fonts w:ascii="Helvetica" w:hAnsi="Helvetica" w:cs="Helvetica"/>
          <w:color w:val="333333"/>
          <w:spacing w:val="3"/>
        </w:rPr>
        <w:t xml:space="preserve"> C++ </w:t>
      </w:r>
      <w:r>
        <w:rPr>
          <w:rFonts w:ascii="Helvetica" w:hAnsi="Helvetica" w:cs="Helvetica"/>
          <w:color w:val="333333"/>
          <w:spacing w:val="3"/>
        </w:rPr>
        <w:t>库支持</w:t>
      </w:r>
      <w:r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三种语言的会话库</w:t>
      </w:r>
      <w:r>
        <w:rPr>
          <w:rFonts w:ascii="Helvetica" w:hAnsi="Helvetica" w:cs="Helvetica"/>
          <w:color w:val="333333"/>
          <w:spacing w:val="3"/>
        </w:rPr>
        <w:t xml:space="preserve"> (session libraries) </w:t>
      </w:r>
      <w:r>
        <w:rPr>
          <w:rFonts w:ascii="Helvetica" w:hAnsi="Helvetica" w:cs="Helvetica"/>
          <w:color w:val="333333"/>
          <w:spacing w:val="3"/>
        </w:rPr>
        <w:t>是一致的</w:t>
      </w:r>
      <w:r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构建图</w:t>
      </w:r>
    </w:p>
    <w:p w:rsidR="00E03ED7" w:rsidRDefault="00E03ED7" w:rsidP="00E03ED7">
      <w:pPr>
        <w:pStyle w:val="a6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构建图的第一步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是创建源</w:t>
      </w:r>
      <w:r>
        <w:rPr>
          <w:rFonts w:ascii="Helvetica" w:hAnsi="Helvetica" w:cs="Helvetica"/>
          <w:color w:val="333333"/>
          <w:spacing w:val="3"/>
        </w:rPr>
        <w:t xml:space="preserve"> op (source op). </w:t>
      </w:r>
      <w:r>
        <w:rPr>
          <w:rFonts w:ascii="Helvetica" w:hAnsi="Helvetica" w:cs="Helvetica"/>
          <w:color w:val="333333"/>
          <w:spacing w:val="3"/>
        </w:rPr>
        <w:t>源</w:t>
      </w:r>
      <w:r>
        <w:rPr>
          <w:rFonts w:ascii="Helvetica" w:hAnsi="Helvetica" w:cs="Helvetica"/>
          <w:color w:val="333333"/>
          <w:spacing w:val="3"/>
        </w:rPr>
        <w:t xml:space="preserve"> op </w:t>
      </w:r>
      <w:r>
        <w:rPr>
          <w:rFonts w:ascii="Helvetica" w:hAnsi="Helvetica" w:cs="Helvetica"/>
          <w:color w:val="333333"/>
          <w:spacing w:val="3"/>
        </w:rPr>
        <w:t>不需要任何输入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例如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常量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(Constant)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源</w:t>
      </w:r>
      <w:r>
        <w:rPr>
          <w:rFonts w:ascii="Helvetica" w:hAnsi="Helvetica" w:cs="Helvetica"/>
          <w:color w:val="333333"/>
          <w:spacing w:val="3"/>
        </w:rPr>
        <w:t xml:space="preserve"> op </w:t>
      </w:r>
      <w:r>
        <w:rPr>
          <w:rFonts w:ascii="Helvetica" w:hAnsi="Helvetica" w:cs="Helvetica"/>
          <w:color w:val="333333"/>
          <w:spacing w:val="3"/>
        </w:rPr>
        <w:t>的输出被传递给其它</w:t>
      </w:r>
      <w:r>
        <w:rPr>
          <w:rFonts w:ascii="Helvetica" w:hAnsi="Helvetica" w:cs="Helvetica"/>
          <w:color w:val="333333"/>
          <w:spacing w:val="3"/>
        </w:rPr>
        <w:t xml:space="preserve"> op </w:t>
      </w:r>
      <w:r>
        <w:rPr>
          <w:rFonts w:ascii="Helvetica" w:hAnsi="Helvetica" w:cs="Helvetica"/>
          <w:color w:val="333333"/>
          <w:spacing w:val="3"/>
        </w:rPr>
        <w:t>做运算</w:t>
      </w:r>
      <w:r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Python </w:t>
      </w:r>
      <w:r>
        <w:rPr>
          <w:rFonts w:ascii="Helvetica" w:hAnsi="Helvetica" w:cs="Helvetica"/>
          <w:color w:val="333333"/>
          <w:spacing w:val="3"/>
        </w:rPr>
        <w:t>库中</w:t>
      </w:r>
      <w:r>
        <w:rPr>
          <w:rFonts w:ascii="Helvetica" w:hAnsi="Helvetica" w:cs="Helvetica"/>
          <w:color w:val="333333"/>
          <w:spacing w:val="3"/>
        </w:rPr>
        <w:t xml:space="preserve">, op </w:t>
      </w:r>
      <w:r>
        <w:rPr>
          <w:rFonts w:ascii="Helvetica" w:hAnsi="Helvetica" w:cs="Helvetica"/>
          <w:color w:val="333333"/>
          <w:spacing w:val="3"/>
        </w:rPr>
        <w:t>构造器的返回值代表被构造出的</w:t>
      </w:r>
      <w:r>
        <w:rPr>
          <w:rFonts w:ascii="Helvetica" w:hAnsi="Helvetica" w:cs="Helvetica"/>
          <w:color w:val="333333"/>
          <w:spacing w:val="3"/>
        </w:rPr>
        <w:t xml:space="preserve"> op </w:t>
      </w:r>
      <w:r>
        <w:rPr>
          <w:rFonts w:ascii="Helvetica" w:hAnsi="Helvetica" w:cs="Helvetica"/>
          <w:color w:val="333333"/>
          <w:spacing w:val="3"/>
        </w:rPr>
        <w:t>的输出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这些返回值可以传递给其它</w:t>
      </w:r>
      <w:r>
        <w:rPr>
          <w:rFonts w:ascii="Helvetica" w:hAnsi="Helvetica" w:cs="Helvetica"/>
          <w:color w:val="333333"/>
          <w:spacing w:val="3"/>
        </w:rPr>
        <w:t xml:space="preserve"> op </w:t>
      </w:r>
      <w:r>
        <w:rPr>
          <w:rFonts w:ascii="Helvetica" w:hAnsi="Helvetica" w:cs="Helvetica"/>
          <w:color w:val="333333"/>
          <w:spacing w:val="3"/>
        </w:rPr>
        <w:t>构造器作为输入</w:t>
      </w:r>
      <w:r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TensorFlow Python </w:t>
      </w:r>
      <w:r>
        <w:rPr>
          <w:rFonts w:ascii="Helvetica" w:hAnsi="Helvetica" w:cs="Helvetica"/>
          <w:color w:val="333333"/>
          <w:spacing w:val="3"/>
        </w:rPr>
        <w:t>库有一个</w:t>
      </w:r>
      <w:r>
        <w:rPr>
          <w:rStyle w:val="a9"/>
          <w:rFonts w:ascii="Helvetica" w:hAnsi="Helvetica" w:cs="Helvetica"/>
          <w:color w:val="333333"/>
          <w:spacing w:val="3"/>
        </w:rPr>
        <w:t>默认图</w:t>
      </w:r>
      <w:r>
        <w:rPr>
          <w:rStyle w:val="a9"/>
          <w:rFonts w:ascii="Helvetica" w:hAnsi="Helvetica" w:cs="Helvetica"/>
          <w:color w:val="333333"/>
          <w:spacing w:val="3"/>
        </w:rPr>
        <w:t xml:space="preserve"> (default graph)</w:t>
      </w:r>
      <w:r>
        <w:rPr>
          <w:rFonts w:ascii="Helvetica" w:hAnsi="Helvetica" w:cs="Helvetica"/>
          <w:color w:val="333333"/>
          <w:spacing w:val="3"/>
        </w:rPr>
        <w:t xml:space="preserve">, op </w:t>
      </w:r>
      <w:r>
        <w:rPr>
          <w:rFonts w:ascii="Helvetica" w:hAnsi="Helvetica" w:cs="Helvetica"/>
          <w:color w:val="333333"/>
          <w:spacing w:val="3"/>
        </w:rPr>
        <w:t>构造器可以为其增加节点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这个默认图对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许多程序来说已经足够用了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阅读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hyperlink r:id="rId38" w:anchor="Graph" w:history="1">
        <w:r>
          <w:rPr>
            <w:rStyle w:val="a7"/>
            <w:rFonts w:ascii="Helvetica" w:hAnsi="Helvetica" w:cs="Helvetica"/>
            <w:color w:val="4183C4"/>
            <w:spacing w:val="3"/>
          </w:rPr>
          <w:t xml:space="preserve">Graph </w:t>
        </w:r>
        <w:r>
          <w:rPr>
            <w:rStyle w:val="a7"/>
            <w:rFonts w:ascii="Helvetica" w:hAnsi="Helvetica" w:cs="Helvetica"/>
            <w:color w:val="4183C4"/>
            <w:spacing w:val="3"/>
          </w:rPr>
          <w:t>类</w:t>
        </w:r>
      </w:hyperlink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文档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来了解如何管理多个图</w:t>
      </w:r>
      <w:r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tensorflow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as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tf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创建一个常量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op,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产生一个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1x2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矩阵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.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这个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op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被作为一个节点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加到默认图中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.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构造器的返回值代表该常量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op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的返回值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.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matrix1 = tf.constant([[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3.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3.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]])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创建另外一个常量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op,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产生一个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2x1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矩阵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.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matrix2 = tf.constant([[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2.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],[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2.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]])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创建一个矩阵乘法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matmul op ,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把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'matrix1'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和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'matrix2'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作为输入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.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返回值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'product'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代表矩阵乘法的结果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.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product = tf.matmul(matrix1, matrix2)</w:t>
      </w:r>
    </w:p>
    <w:p w:rsidR="00E03ED7" w:rsidRDefault="00E03ED7" w:rsidP="00E03ED7">
      <w:pPr>
        <w:pStyle w:val="a6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默认图现在有三个节点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两个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constant()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 xml:space="preserve">op, </w:t>
      </w:r>
      <w:r>
        <w:rPr>
          <w:rFonts w:ascii="Helvetica" w:hAnsi="Helvetica" w:cs="Helvetica"/>
          <w:color w:val="333333"/>
          <w:spacing w:val="3"/>
        </w:rPr>
        <w:t>和一个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matmul()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 xml:space="preserve">op. </w:t>
      </w:r>
      <w:r>
        <w:rPr>
          <w:rFonts w:ascii="Helvetica" w:hAnsi="Helvetica" w:cs="Helvetica"/>
          <w:color w:val="333333"/>
          <w:spacing w:val="3"/>
        </w:rPr>
        <w:t>为了真正进行矩阵相乘运算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并得到矩阵乘法的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结果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你必须在会话里启动这个图</w:t>
      </w:r>
      <w:r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在一个会话中启动图</w:t>
      </w:r>
    </w:p>
    <w:p w:rsidR="00E03ED7" w:rsidRDefault="00E03ED7" w:rsidP="00E03ED7">
      <w:pPr>
        <w:pStyle w:val="a6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构造阶段完成后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才能启动图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启动图的第一步是创建一个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Session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对象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如果无任何创建参数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会话构造器将启动默认图</w:t>
      </w:r>
      <w:r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欲了解完整的会话</w:t>
      </w:r>
      <w:r>
        <w:rPr>
          <w:rFonts w:ascii="Helvetica" w:hAnsi="Helvetica" w:cs="Helvetica"/>
          <w:color w:val="333333"/>
          <w:spacing w:val="3"/>
        </w:rPr>
        <w:t xml:space="preserve"> API, </w:t>
      </w:r>
      <w:r>
        <w:rPr>
          <w:rFonts w:ascii="Helvetica" w:hAnsi="Helvetica" w:cs="Helvetica"/>
          <w:color w:val="333333"/>
          <w:spacing w:val="3"/>
        </w:rPr>
        <w:t>请阅读</w:t>
      </w:r>
      <w:hyperlink r:id="rId39" w:anchor="session-management" w:history="1">
        <w:r>
          <w:rPr>
            <w:rStyle w:val="a7"/>
            <w:rFonts w:ascii="Helvetica" w:hAnsi="Helvetica" w:cs="Helvetica"/>
            <w:color w:val="4183C4"/>
            <w:spacing w:val="3"/>
          </w:rPr>
          <w:t xml:space="preserve">Session </w:t>
        </w:r>
        <w:r>
          <w:rPr>
            <w:rStyle w:val="a7"/>
            <w:rFonts w:ascii="Helvetica" w:hAnsi="Helvetica" w:cs="Helvetica"/>
            <w:color w:val="4183C4"/>
            <w:spacing w:val="3"/>
          </w:rPr>
          <w:t>类</w:t>
        </w:r>
      </w:hyperlink>
      <w:r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lastRenderedPageBreak/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启动默认图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.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sess = tf.Session()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调用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sess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的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'run()'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方法来执行矩阵乘法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op,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传入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'product'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作为该方法的参数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. 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上面提到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, 'product'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代表了矩阵乘法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op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的输出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传入它是向方法表明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我们希望取回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矩阵乘法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op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的输出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.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整个执行过程是自动化的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会话负责传递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op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所需的全部输入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. op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通常是并发执行的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.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函数调用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'run(product)'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触发了图中三个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op (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两个常量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op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和一个矩阵乘法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op)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的执行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.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返回值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'result'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是一个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numpy `ndarray`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对象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.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result = sess.run(product)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result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 ==&gt; [[ 12.]]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任务完成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关闭会话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.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sess.close()</w:t>
      </w:r>
    </w:p>
    <w:p w:rsidR="00E03ED7" w:rsidRDefault="00E03ED7" w:rsidP="00E03ED7">
      <w:pPr>
        <w:pStyle w:val="a6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Session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对象在使用完后需要关闭以释放资源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除了显式调用</w:t>
      </w:r>
      <w:r>
        <w:rPr>
          <w:rFonts w:ascii="Helvetica" w:hAnsi="Helvetica" w:cs="Helvetica"/>
          <w:color w:val="333333"/>
          <w:spacing w:val="3"/>
        </w:rPr>
        <w:t xml:space="preserve"> close </w:t>
      </w:r>
      <w:r>
        <w:rPr>
          <w:rFonts w:ascii="Helvetica" w:hAnsi="Helvetica" w:cs="Helvetica"/>
          <w:color w:val="333333"/>
          <w:spacing w:val="3"/>
        </w:rPr>
        <w:t>外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也可以使用</w:t>
      </w:r>
      <w:r>
        <w:rPr>
          <w:rFonts w:ascii="Helvetica" w:hAnsi="Helvetica" w:cs="Helvetica"/>
          <w:color w:val="333333"/>
          <w:spacing w:val="3"/>
        </w:rPr>
        <w:t xml:space="preserve"> "with" </w:t>
      </w:r>
      <w:r>
        <w:rPr>
          <w:rFonts w:ascii="Helvetica" w:hAnsi="Helvetica" w:cs="Helvetica"/>
          <w:color w:val="333333"/>
          <w:spacing w:val="3"/>
        </w:rPr>
        <w:t>代码块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来自动完成关闭动作</w:t>
      </w:r>
      <w:r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with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tf.Session()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as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sess: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result = sess.run([product])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result</w:t>
      </w:r>
    </w:p>
    <w:p w:rsidR="00E03ED7" w:rsidRDefault="00E03ED7" w:rsidP="00E03ED7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在实现上</w:t>
      </w:r>
      <w:r>
        <w:rPr>
          <w:rFonts w:ascii="Helvetica" w:hAnsi="Helvetica" w:cs="Helvetica"/>
          <w:color w:val="333333"/>
          <w:spacing w:val="3"/>
        </w:rPr>
        <w:t xml:space="preserve">, TensorFlow </w:t>
      </w:r>
      <w:r>
        <w:rPr>
          <w:rFonts w:ascii="Helvetica" w:hAnsi="Helvetica" w:cs="Helvetica"/>
          <w:color w:val="333333"/>
          <w:spacing w:val="3"/>
        </w:rPr>
        <w:t>将图形定义转换成分布式执行的操作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以充分利用可用的计算资源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如</w:t>
      </w:r>
      <w:r>
        <w:rPr>
          <w:rFonts w:ascii="Helvetica" w:hAnsi="Helvetica" w:cs="Helvetica"/>
          <w:color w:val="333333"/>
          <w:spacing w:val="3"/>
        </w:rPr>
        <w:t xml:space="preserve"> CPU </w:t>
      </w:r>
      <w:r>
        <w:rPr>
          <w:rFonts w:ascii="Helvetica" w:hAnsi="Helvetica" w:cs="Helvetica"/>
          <w:color w:val="333333"/>
          <w:spacing w:val="3"/>
        </w:rPr>
        <w:t>或</w:t>
      </w:r>
      <w:r>
        <w:rPr>
          <w:rFonts w:ascii="Helvetica" w:hAnsi="Helvetica" w:cs="Helvetica"/>
          <w:color w:val="333333"/>
          <w:spacing w:val="3"/>
        </w:rPr>
        <w:t xml:space="preserve"> GPU). </w:t>
      </w:r>
      <w:r>
        <w:rPr>
          <w:rFonts w:ascii="Helvetica" w:hAnsi="Helvetica" w:cs="Helvetica"/>
          <w:color w:val="333333"/>
          <w:spacing w:val="3"/>
        </w:rPr>
        <w:t>一般你不需要显式指定使用</w:t>
      </w:r>
      <w:r>
        <w:rPr>
          <w:rFonts w:ascii="Helvetica" w:hAnsi="Helvetica" w:cs="Helvetica"/>
          <w:color w:val="333333"/>
          <w:spacing w:val="3"/>
        </w:rPr>
        <w:t xml:space="preserve"> CPU </w:t>
      </w:r>
      <w:r>
        <w:rPr>
          <w:rFonts w:ascii="Helvetica" w:hAnsi="Helvetica" w:cs="Helvetica"/>
          <w:color w:val="333333"/>
          <w:spacing w:val="3"/>
        </w:rPr>
        <w:t>还是</w:t>
      </w:r>
      <w:r>
        <w:rPr>
          <w:rFonts w:ascii="Helvetica" w:hAnsi="Helvetica" w:cs="Helvetica"/>
          <w:color w:val="333333"/>
          <w:spacing w:val="3"/>
        </w:rPr>
        <w:t xml:space="preserve"> GPU, TensorFlow </w:t>
      </w:r>
      <w:r>
        <w:rPr>
          <w:rFonts w:ascii="Helvetica" w:hAnsi="Helvetica" w:cs="Helvetica"/>
          <w:color w:val="333333"/>
          <w:spacing w:val="3"/>
        </w:rPr>
        <w:t>能自动检测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如果检测到</w:t>
      </w:r>
      <w:r>
        <w:rPr>
          <w:rFonts w:ascii="Helvetica" w:hAnsi="Helvetica" w:cs="Helvetica"/>
          <w:color w:val="333333"/>
          <w:spacing w:val="3"/>
        </w:rPr>
        <w:t xml:space="preserve"> GPU, TensorFlow </w:t>
      </w:r>
      <w:r>
        <w:rPr>
          <w:rFonts w:ascii="Helvetica" w:hAnsi="Helvetica" w:cs="Helvetica"/>
          <w:color w:val="333333"/>
          <w:spacing w:val="3"/>
        </w:rPr>
        <w:t>会尽可能地利用找到的第一个</w:t>
      </w:r>
      <w:r>
        <w:rPr>
          <w:rFonts w:ascii="Helvetica" w:hAnsi="Helvetica" w:cs="Helvetica"/>
          <w:color w:val="333333"/>
          <w:spacing w:val="3"/>
        </w:rPr>
        <w:t xml:space="preserve"> GPU </w:t>
      </w:r>
      <w:r>
        <w:rPr>
          <w:rFonts w:ascii="Helvetica" w:hAnsi="Helvetica" w:cs="Helvetica"/>
          <w:color w:val="333333"/>
          <w:spacing w:val="3"/>
        </w:rPr>
        <w:t>来执行操作</w:t>
      </w:r>
      <w:r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pStyle w:val="a6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如果机器上有超过一个可用的</w:t>
      </w:r>
      <w:r>
        <w:rPr>
          <w:rFonts w:ascii="Helvetica" w:hAnsi="Helvetica" w:cs="Helvetica"/>
          <w:color w:val="333333"/>
          <w:spacing w:val="3"/>
        </w:rPr>
        <w:t xml:space="preserve"> GPU, </w:t>
      </w:r>
      <w:r>
        <w:rPr>
          <w:rFonts w:ascii="Helvetica" w:hAnsi="Helvetica" w:cs="Helvetica"/>
          <w:color w:val="333333"/>
          <w:spacing w:val="3"/>
        </w:rPr>
        <w:t>除第一个外的其它</w:t>
      </w:r>
      <w:r>
        <w:rPr>
          <w:rFonts w:ascii="Helvetica" w:hAnsi="Helvetica" w:cs="Helvetica"/>
          <w:color w:val="333333"/>
          <w:spacing w:val="3"/>
        </w:rPr>
        <w:t xml:space="preserve"> GPU </w:t>
      </w:r>
      <w:r>
        <w:rPr>
          <w:rFonts w:ascii="Helvetica" w:hAnsi="Helvetica" w:cs="Helvetica"/>
          <w:color w:val="333333"/>
          <w:spacing w:val="3"/>
        </w:rPr>
        <w:t>默认是不参与计算的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为了让</w:t>
      </w:r>
      <w:r>
        <w:rPr>
          <w:rFonts w:ascii="Helvetica" w:hAnsi="Helvetica" w:cs="Helvetica"/>
          <w:color w:val="333333"/>
          <w:spacing w:val="3"/>
        </w:rPr>
        <w:t xml:space="preserve"> TensorFlow </w:t>
      </w:r>
      <w:r>
        <w:rPr>
          <w:rFonts w:ascii="Helvetica" w:hAnsi="Helvetica" w:cs="Helvetica"/>
          <w:color w:val="333333"/>
          <w:spacing w:val="3"/>
        </w:rPr>
        <w:t>使用这些</w:t>
      </w:r>
      <w:r>
        <w:rPr>
          <w:rFonts w:ascii="Helvetica" w:hAnsi="Helvetica" w:cs="Helvetica"/>
          <w:color w:val="333333"/>
          <w:spacing w:val="3"/>
        </w:rPr>
        <w:t xml:space="preserve"> GPU, </w:t>
      </w:r>
      <w:r>
        <w:rPr>
          <w:rFonts w:ascii="Helvetica" w:hAnsi="Helvetica" w:cs="Helvetica"/>
          <w:color w:val="333333"/>
          <w:spacing w:val="3"/>
        </w:rPr>
        <w:t>你必须将</w:t>
      </w:r>
      <w:r>
        <w:rPr>
          <w:rFonts w:ascii="Helvetica" w:hAnsi="Helvetica" w:cs="Helvetica"/>
          <w:color w:val="333333"/>
          <w:spacing w:val="3"/>
        </w:rPr>
        <w:t xml:space="preserve"> op </w:t>
      </w:r>
      <w:r>
        <w:rPr>
          <w:rFonts w:ascii="Helvetica" w:hAnsi="Helvetica" w:cs="Helvetica"/>
          <w:color w:val="333333"/>
          <w:spacing w:val="3"/>
        </w:rPr>
        <w:t>明确指派给它们执行</w:t>
      </w:r>
      <w:r>
        <w:rPr>
          <w:rFonts w:ascii="Helvetica" w:hAnsi="Helvetica" w:cs="Helvetica"/>
          <w:color w:val="333333"/>
          <w:spacing w:val="3"/>
        </w:rPr>
        <w:t>.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with...Device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语句用来指派特定的</w:t>
      </w:r>
      <w:r>
        <w:rPr>
          <w:rFonts w:ascii="Helvetica" w:hAnsi="Helvetica" w:cs="Helvetica"/>
          <w:color w:val="333333"/>
          <w:spacing w:val="3"/>
        </w:rPr>
        <w:t xml:space="preserve"> CPU </w:t>
      </w:r>
      <w:r>
        <w:rPr>
          <w:rFonts w:ascii="Helvetica" w:hAnsi="Helvetica" w:cs="Helvetica"/>
          <w:color w:val="333333"/>
          <w:spacing w:val="3"/>
        </w:rPr>
        <w:t>或</w:t>
      </w:r>
      <w:r>
        <w:rPr>
          <w:rFonts w:ascii="Helvetica" w:hAnsi="Helvetica" w:cs="Helvetica"/>
          <w:color w:val="333333"/>
          <w:spacing w:val="3"/>
        </w:rPr>
        <w:t xml:space="preserve"> GPU </w:t>
      </w:r>
      <w:r>
        <w:rPr>
          <w:rFonts w:ascii="Helvetica" w:hAnsi="Helvetica" w:cs="Helvetica"/>
          <w:color w:val="333333"/>
          <w:spacing w:val="3"/>
        </w:rPr>
        <w:t>执行操作</w:t>
      </w:r>
      <w:r>
        <w:rPr>
          <w:rFonts w:ascii="Helvetica" w:hAnsi="Helvetica" w:cs="Helvetica"/>
          <w:color w:val="333333"/>
          <w:spacing w:val="3"/>
        </w:rPr>
        <w:t>: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with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tf.Session()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as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sess: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with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tf.device(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"/gpu:1"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):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matrix1 = tf.constant([[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3.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3.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]])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matrix2 = tf.constant([[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2.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],[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2.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]])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product = tf.matmul(matrix1, matrix2)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...</w:t>
      </w:r>
    </w:p>
    <w:p w:rsidR="00E03ED7" w:rsidRDefault="00E03ED7" w:rsidP="00E03ED7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设备用字符串进行标识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目前支持的设备包括</w:t>
      </w:r>
      <w:r>
        <w:rPr>
          <w:rFonts w:ascii="Helvetica" w:hAnsi="Helvetica" w:cs="Helvetica"/>
          <w:color w:val="333333"/>
          <w:spacing w:val="3"/>
        </w:rPr>
        <w:t>:</w:t>
      </w:r>
    </w:p>
    <w:p w:rsidR="00E03ED7" w:rsidRDefault="00E03ED7" w:rsidP="00E03ED7">
      <w:pPr>
        <w:widowControl/>
        <w:numPr>
          <w:ilvl w:val="0"/>
          <w:numId w:val="9"/>
        </w:numPr>
        <w:spacing w:beforeAutospacing="1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"/cpu:0"</w:t>
      </w:r>
      <w:r>
        <w:rPr>
          <w:rFonts w:ascii="Helvetica" w:hAnsi="Helvetica" w:cs="Helvetica"/>
          <w:color w:val="333333"/>
          <w:spacing w:val="3"/>
        </w:rPr>
        <w:t xml:space="preserve">: </w:t>
      </w:r>
      <w:r>
        <w:rPr>
          <w:rFonts w:ascii="Helvetica" w:hAnsi="Helvetica" w:cs="Helvetica"/>
          <w:color w:val="333333"/>
          <w:spacing w:val="3"/>
        </w:rPr>
        <w:t>机器的</w:t>
      </w:r>
      <w:r>
        <w:rPr>
          <w:rFonts w:ascii="Helvetica" w:hAnsi="Helvetica" w:cs="Helvetica"/>
          <w:color w:val="333333"/>
          <w:spacing w:val="3"/>
        </w:rPr>
        <w:t xml:space="preserve"> CPU.</w:t>
      </w:r>
    </w:p>
    <w:p w:rsidR="00E03ED7" w:rsidRDefault="00E03ED7" w:rsidP="00E03ED7">
      <w:pPr>
        <w:widowControl/>
        <w:numPr>
          <w:ilvl w:val="0"/>
          <w:numId w:val="9"/>
        </w:numPr>
        <w:spacing w:beforeAutospacing="1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"/gpu:0"</w:t>
      </w:r>
      <w:r>
        <w:rPr>
          <w:rFonts w:ascii="Helvetica" w:hAnsi="Helvetica" w:cs="Helvetica"/>
          <w:color w:val="333333"/>
          <w:spacing w:val="3"/>
        </w:rPr>
        <w:t xml:space="preserve">: </w:t>
      </w:r>
      <w:r>
        <w:rPr>
          <w:rFonts w:ascii="Helvetica" w:hAnsi="Helvetica" w:cs="Helvetica"/>
          <w:color w:val="333333"/>
          <w:spacing w:val="3"/>
        </w:rPr>
        <w:t>机器的第一个</w:t>
      </w:r>
      <w:r>
        <w:rPr>
          <w:rFonts w:ascii="Helvetica" w:hAnsi="Helvetica" w:cs="Helvetica"/>
          <w:color w:val="333333"/>
          <w:spacing w:val="3"/>
        </w:rPr>
        <w:t xml:space="preserve"> GPU, </w:t>
      </w:r>
      <w:r>
        <w:rPr>
          <w:rFonts w:ascii="Helvetica" w:hAnsi="Helvetica" w:cs="Helvetica"/>
          <w:color w:val="333333"/>
          <w:spacing w:val="3"/>
        </w:rPr>
        <w:t>如果有的话</w:t>
      </w:r>
      <w:r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widowControl/>
        <w:numPr>
          <w:ilvl w:val="0"/>
          <w:numId w:val="9"/>
        </w:numPr>
        <w:spacing w:beforeAutospacing="1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"/gpu:1"</w:t>
      </w:r>
      <w:r>
        <w:rPr>
          <w:rFonts w:ascii="Helvetica" w:hAnsi="Helvetica" w:cs="Helvetica"/>
          <w:color w:val="333333"/>
          <w:spacing w:val="3"/>
        </w:rPr>
        <w:t xml:space="preserve">: </w:t>
      </w:r>
      <w:r>
        <w:rPr>
          <w:rFonts w:ascii="Helvetica" w:hAnsi="Helvetica" w:cs="Helvetica"/>
          <w:color w:val="333333"/>
          <w:spacing w:val="3"/>
        </w:rPr>
        <w:t>机器的第二个</w:t>
      </w:r>
      <w:r>
        <w:rPr>
          <w:rFonts w:ascii="Helvetica" w:hAnsi="Helvetica" w:cs="Helvetica"/>
          <w:color w:val="333333"/>
          <w:spacing w:val="3"/>
        </w:rPr>
        <w:t xml:space="preserve"> GPU, </w:t>
      </w:r>
      <w:r>
        <w:rPr>
          <w:rFonts w:ascii="Helvetica" w:hAnsi="Helvetica" w:cs="Helvetica"/>
          <w:color w:val="333333"/>
          <w:spacing w:val="3"/>
        </w:rPr>
        <w:t>以此类推</w:t>
      </w:r>
      <w:r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lastRenderedPageBreak/>
        <w:t>阅读</w:t>
      </w:r>
      <w:hyperlink r:id="rId40" w:history="1">
        <w:r>
          <w:rPr>
            <w:rStyle w:val="a7"/>
            <w:rFonts w:ascii="Helvetica" w:hAnsi="Helvetica" w:cs="Helvetica"/>
            <w:color w:val="4183C4"/>
            <w:spacing w:val="3"/>
          </w:rPr>
          <w:t>使用</w:t>
        </w:r>
        <w:r>
          <w:rPr>
            <w:rStyle w:val="a7"/>
            <w:rFonts w:ascii="Helvetica" w:hAnsi="Helvetica" w:cs="Helvetica"/>
            <w:color w:val="4183C4"/>
            <w:spacing w:val="3"/>
          </w:rPr>
          <w:t>GPU</w:t>
        </w:r>
      </w:hyperlink>
      <w:r>
        <w:rPr>
          <w:rFonts w:ascii="Helvetica" w:hAnsi="Helvetica" w:cs="Helvetica"/>
          <w:color w:val="333333"/>
          <w:spacing w:val="3"/>
        </w:rPr>
        <w:t>章节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了解</w:t>
      </w:r>
      <w:r>
        <w:rPr>
          <w:rFonts w:ascii="Helvetica" w:hAnsi="Helvetica" w:cs="Helvetica"/>
          <w:color w:val="333333"/>
          <w:spacing w:val="3"/>
        </w:rPr>
        <w:t xml:space="preserve"> TensorFlow GPU </w:t>
      </w:r>
      <w:r>
        <w:rPr>
          <w:rFonts w:ascii="Helvetica" w:hAnsi="Helvetica" w:cs="Helvetica"/>
          <w:color w:val="333333"/>
          <w:spacing w:val="3"/>
        </w:rPr>
        <w:t>使用的更多信息</w:t>
      </w:r>
      <w:r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交互式使用</w:t>
      </w:r>
    </w:p>
    <w:p w:rsidR="00E03ED7" w:rsidRDefault="00E03ED7" w:rsidP="00E03ED7">
      <w:pPr>
        <w:pStyle w:val="a6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文档中的</w:t>
      </w:r>
      <w:r>
        <w:rPr>
          <w:rFonts w:ascii="Helvetica" w:hAnsi="Helvetica" w:cs="Helvetica"/>
          <w:color w:val="333333"/>
          <w:spacing w:val="3"/>
        </w:rPr>
        <w:t xml:space="preserve"> Python </w:t>
      </w:r>
      <w:r>
        <w:rPr>
          <w:rFonts w:ascii="Helvetica" w:hAnsi="Helvetica" w:cs="Helvetica"/>
          <w:color w:val="333333"/>
          <w:spacing w:val="3"/>
        </w:rPr>
        <w:t>示例使用一个会话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hyperlink r:id="rId41" w:anchor="Session" w:history="1">
        <w:r>
          <w:rPr>
            <w:rStyle w:val="HTML0"/>
            <w:rFonts w:ascii="Consolas" w:hAnsi="Consolas" w:cs="Consolas"/>
            <w:color w:val="4183C4"/>
            <w:spacing w:val="3"/>
            <w:sz w:val="20"/>
            <w:szCs w:val="20"/>
            <w:bdr w:val="none" w:sz="0" w:space="0" w:color="auto" w:frame="1"/>
            <w:shd w:val="clear" w:color="auto" w:fill="F7F7F7"/>
          </w:rPr>
          <w:t>Session</w:t>
        </w:r>
      </w:hyperlink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来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启动图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并调用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hyperlink r:id="rId42" w:anchor="Session.run" w:history="1">
        <w:r>
          <w:rPr>
            <w:rStyle w:val="HTML0"/>
            <w:rFonts w:ascii="Consolas" w:hAnsi="Consolas" w:cs="Consolas"/>
            <w:color w:val="4183C4"/>
            <w:spacing w:val="3"/>
            <w:sz w:val="20"/>
            <w:szCs w:val="20"/>
            <w:bdr w:val="none" w:sz="0" w:space="0" w:color="auto" w:frame="1"/>
            <w:shd w:val="clear" w:color="auto" w:fill="F7F7F7"/>
          </w:rPr>
          <w:t>Session.run()</w:t>
        </w:r>
      </w:hyperlink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方法执行操作</w:t>
      </w:r>
      <w:r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pStyle w:val="a6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为了便于使用诸如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hyperlink r:id="rId43" w:tgtFrame="_blank" w:history="1">
        <w:r>
          <w:rPr>
            <w:rStyle w:val="a7"/>
            <w:rFonts w:ascii="Helvetica" w:hAnsi="Helvetica" w:cs="Helvetica"/>
            <w:color w:val="4183C4"/>
            <w:spacing w:val="3"/>
          </w:rPr>
          <w:t>IPython</w:t>
        </w:r>
      </w:hyperlink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之类的</w:t>
      </w:r>
      <w:r>
        <w:rPr>
          <w:rFonts w:ascii="Helvetica" w:hAnsi="Helvetica" w:cs="Helvetica"/>
          <w:color w:val="333333"/>
          <w:spacing w:val="3"/>
        </w:rPr>
        <w:t xml:space="preserve"> Python </w:t>
      </w:r>
      <w:r>
        <w:rPr>
          <w:rFonts w:ascii="Helvetica" w:hAnsi="Helvetica" w:cs="Helvetica"/>
          <w:color w:val="333333"/>
          <w:spacing w:val="3"/>
        </w:rPr>
        <w:t>交互环境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可以使用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hyperlink r:id="rId44" w:anchor="InteractiveSession" w:history="1">
        <w:r>
          <w:rPr>
            <w:rStyle w:val="HTML0"/>
            <w:rFonts w:ascii="Consolas" w:hAnsi="Consolas" w:cs="Consolas"/>
            <w:color w:val="4183C4"/>
            <w:spacing w:val="3"/>
            <w:sz w:val="20"/>
            <w:szCs w:val="20"/>
            <w:bdr w:val="none" w:sz="0" w:space="0" w:color="auto" w:frame="1"/>
            <w:shd w:val="clear" w:color="auto" w:fill="F7F7F7"/>
          </w:rPr>
          <w:t>InteractiveSession</w:t>
        </w:r>
      </w:hyperlink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代替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Session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类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使用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hyperlink r:id="rId45" w:anchor="Tensor.eval" w:history="1">
        <w:r>
          <w:rPr>
            <w:rStyle w:val="HTML0"/>
            <w:rFonts w:ascii="Consolas" w:hAnsi="Consolas" w:cs="Consolas"/>
            <w:color w:val="4183C4"/>
            <w:spacing w:val="3"/>
            <w:sz w:val="20"/>
            <w:szCs w:val="20"/>
            <w:bdr w:val="none" w:sz="0" w:space="0" w:color="auto" w:frame="1"/>
            <w:shd w:val="clear" w:color="auto" w:fill="F7F7F7"/>
          </w:rPr>
          <w:t>Tensor.eval()</w:t>
        </w:r>
      </w:hyperlink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hyperlink r:id="rId46" w:anchor="Operation.run" w:history="1">
        <w:r>
          <w:rPr>
            <w:rStyle w:val="HTML0"/>
            <w:rFonts w:ascii="Consolas" w:hAnsi="Consolas" w:cs="Consolas"/>
            <w:color w:val="4183C4"/>
            <w:spacing w:val="3"/>
            <w:sz w:val="20"/>
            <w:szCs w:val="20"/>
            <w:bdr w:val="none" w:sz="0" w:space="0" w:color="auto" w:frame="1"/>
            <w:shd w:val="clear" w:color="auto" w:fill="F7F7F7"/>
          </w:rPr>
          <w:t>Operation.run()</w:t>
        </w:r>
      </w:hyperlink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方法代替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Session.run()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这样可以避免使用一个变量来持有会话</w:t>
      </w:r>
      <w:r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进入一个交互式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TensorFlow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会话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.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tensorflow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as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tf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sess = tf.InteractiveSession()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x = tf.Variable([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1.0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2.0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])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 = tf.constant([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3.0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3.0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])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使用初始化器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initializer op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的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run()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方法初始化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'x' 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x.initializer.run()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增加一个减法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sub op,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从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'x'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减去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'a'.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运行减法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op,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输出结果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sub = tf.sub(x, a)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sub.eval()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 ==&gt; [-2. -1.]</w:t>
      </w:r>
    </w:p>
    <w:p w:rsidR="00E03ED7" w:rsidRDefault="00E03ED7" w:rsidP="00E03ED7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Tensor</w:t>
      </w:r>
    </w:p>
    <w:p w:rsidR="00E03ED7" w:rsidRDefault="00E03ED7" w:rsidP="00E03ED7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TensorFlow </w:t>
      </w:r>
      <w:r>
        <w:rPr>
          <w:rFonts w:ascii="Helvetica" w:hAnsi="Helvetica" w:cs="Helvetica"/>
          <w:color w:val="333333"/>
          <w:spacing w:val="3"/>
        </w:rPr>
        <w:t>程序使用</w:t>
      </w:r>
      <w:r>
        <w:rPr>
          <w:rFonts w:ascii="Helvetica" w:hAnsi="Helvetica" w:cs="Helvetica"/>
          <w:color w:val="333333"/>
          <w:spacing w:val="3"/>
        </w:rPr>
        <w:t xml:space="preserve"> tensor </w:t>
      </w:r>
      <w:r>
        <w:rPr>
          <w:rFonts w:ascii="Helvetica" w:hAnsi="Helvetica" w:cs="Helvetica"/>
          <w:color w:val="333333"/>
          <w:spacing w:val="3"/>
        </w:rPr>
        <w:t>数据结构来代表所有的数据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计算图中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操作间传递的数据都是</w:t>
      </w:r>
      <w:r>
        <w:rPr>
          <w:rFonts w:ascii="Helvetica" w:hAnsi="Helvetica" w:cs="Helvetica"/>
          <w:color w:val="333333"/>
          <w:spacing w:val="3"/>
        </w:rPr>
        <w:t xml:space="preserve"> tensor. </w:t>
      </w:r>
      <w:r>
        <w:rPr>
          <w:rFonts w:ascii="Helvetica" w:hAnsi="Helvetica" w:cs="Helvetica"/>
          <w:color w:val="333333"/>
          <w:spacing w:val="3"/>
        </w:rPr>
        <w:t>你可以把</w:t>
      </w:r>
      <w:r>
        <w:rPr>
          <w:rFonts w:ascii="Helvetica" w:hAnsi="Helvetica" w:cs="Helvetica"/>
          <w:color w:val="333333"/>
          <w:spacing w:val="3"/>
        </w:rPr>
        <w:t xml:space="preserve"> TensorFlow tensor </w:t>
      </w:r>
      <w:r>
        <w:rPr>
          <w:rFonts w:ascii="Helvetica" w:hAnsi="Helvetica" w:cs="Helvetica"/>
          <w:color w:val="333333"/>
          <w:spacing w:val="3"/>
        </w:rPr>
        <w:t>看作是一个</w:t>
      </w:r>
      <w:r>
        <w:rPr>
          <w:rFonts w:ascii="Helvetica" w:hAnsi="Helvetica" w:cs="Helvetica"/>
          <w:color w:val="333333"/>
          <w:spacing w:val="3"/>
        </w:rPr>
        <w:t xml:space="preserve"> n </w:t>
      </w:r>
      <w:r>
        <w:rPr>
          <w:rFonts w:ascii="Helvetica" w:hAnsi="Helvetica" w:cs="Helvetica"/>
          <w:color w:val="333333"/>
          <w:spacing w:val="3"/>
        </w:rPr>
        <w:t>维的数组或列表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一个</w:t>
      </w:r>
      <w:r>
        <w:rPr>
          <w:rFonts w:ascii="Helvetica" w:hAnsi="Helvetica" w:cs="Helvetica"/>
          <w:color w:val="333333"/>
          <w:spacing w:val="3"/>
        </w:rPr>
        <w:t xml:space="preserve"> tensor </w:t>
      </w:r>
      <w:r>
        <w:rPr>
          <w:rFonts w:ascii="Helvetica" w:hAnsi="Helvetica" w:cs="Helvetica"/>
          <w:color w:val="333333"/>
          <w:spacing w:val="3"/>
        </w:rPr>
        <w:t>包含一个静态类型</w:t>
      </w:r>
      <w:r>
        <w:rPr>
          <w:rFonts w:ascii="Helvetica" w:hAnsi="Helvetica" w:cs="Helvetica"/>
          <w:color w:val="333333"/>
          <w:spacing w:val="3"/>
        </w:rPr>
        <w:t xml:space="preserve"> rank, 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一个</w:t>
      </w:r>
      <w:r>
        <w:rPr>
          <w:rFonts w:ascii="Helvetica" w:hAnsi="Helvetica" w:cs="Helvetica"/>
          <w:color w:val="333333"/>
          <w:spacing w:val="3"/>
        </w:rPr>
        <w:t xml:space="preserve"> shape. </w:t>
      </w:r>
      <w:r>
        <w:rPr>
          <w:rFonts w:ascii="Helvetica" w:hAnsi="Helvetica" w:cs="Helvetica"/>
          <w:color w:val="333333"/>
          <w:spacing w:val="3"/>
        </w:rPr>
        <w:t>想了解</w:t>
      </w:r>
      <w:r>
        <w:rPr>
          <w:rFonts w:ascii="Helvetica" w:hAnsi="Helvetica" w:cs="Helvetica"/>
          <w:color w:val="333333"/>
          <w:spacing w:val="3"/>
        </w:rPr>
        <w:t xml:space="preserve"> TensorFlow </w:t>
      </w:r>
      <w:r>
        <w:rPr>
          <w:rFonts w:ascii="Helvetica" w:hAnsi="Helvetica" w:cs="Helvetica"/>
          <w:color w:val="333333"/>
          <w:spacing w:val="3"/>
        </w:rPr>
        <w:t>是如何处理这些概念的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参见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hyperlink r:id="rId47" w:history="1">
        <w:r>
          <w:rPr>
            <w:rStyle w:val="a7"/>
            <w:rFonts w:ascii="Helvetica" w:hAnsi="Helvetica" w:cs="Helvetica"/>
            <w:color w:val="4183C4"/>
            <w:spacing w:val="3"/>
          </w:rPr>
          <w:t xml:space="preserve">Rank, Shape, </w:t>
        </w:r>
        <w:r>
          <w:rPr>
            <w:rStyle w:val="a7"/>
            <w:rFonts w:ascii="Helvetica" w:hAnsi="Helvetica" w:cs="Helvetica"/>
            <w:color w:val="4183C4"/>
            <w:spacing w:val="3"/>
          </w:rPr>
          <w:t>和</w:t>
        </w:r>
        <w:r>
          <w:rPr>
            <w:rStyle w:val="a7"/>
            <w:rFonts w:ascii="Helvetica" w:hAnsi="Helvetica" w:cs="Helvetica"/>
            <w:color w:val="4183C4"/>
            <w:spacing w:val="3"/>
          </w:rPr>
          <w:t xml:space="preserve"> Type</w:t>
        </w:r>
      </w:hyperlink>
      <w:r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变量</w:t>
      </w:r>
    </w:p>
    <w:p w:rsidR="00E03ED7" w:rsidRDefault="00E03ED7" w:rsidP="00E03ED7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hyperlink r:id="rId48" w:history="1">
        <w:r>
          <w:rPr>
            <w:rStyle w:val="a7"/>
            <w:rFonts w:ascii="Helvetica" w:hAnsi="Helvetica" w:cs="Helvetica"/>
            <w:color w:val="4183C4"/>
            <w:spacing w:val="3"/>
          </w:rPr>
          <w:t>Variables</w:t>
        </w:r>
      </w:hyperlink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 xml:space="preserve">for more details. </w:t>
      </w:r>
      <w:r>
        <w:rPr>
          <w:rFonts w:ascii="Helvetica" w:hAnsi="Helvetica" w:cs="Helvetica"/>
          <w:color w:val="333333"/>
          <w:spacing w:val="3"/>
        </w:rPr>
        <w:t>变量维护图执行过程中的状态信息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下面的例子演示了如何使用变量实现一个简单的计数器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参见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hyperlink r:id="rId49" w:history="1">
        <w:r>
          <w:rPr>
            <w:rStyle w:val="a7"/>
            <w:rFonts w:ascii="Helvetica" w:hAnsi="Helvetica" w:cs="Helvetica"/>
            <w:color w:val="4183C4"/>
            <w:spacing w:val="3"/>
          </w:rPr>
          <w:t>变量</w:t>
        </w:r>
      </w:hyperlink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章节了解更多细节</w:t>
      </w:r>
      <w:r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创建一个变量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初始化为标量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0.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state = tf.Variable(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 name=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"counter"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创建一个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op,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其作用是使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state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增加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1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one = tf.constant(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>new_value = tf.add(state, one)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update = tf.assign(state, new_value)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启动图后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变量必须先经过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`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初始化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` (init) op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初始化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,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首先必须增加一个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`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初始化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` op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到图中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.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init_op = tf.initialize_all_variables()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启动图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运行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op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with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tf.Session()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as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sess: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运行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'init' op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sess.run(init_op)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打印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'state'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的初始值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sess.run(state)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运行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op,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更新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'state',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并打印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'state'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for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_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range(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):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sess.run(update)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sess.run(state)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输出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: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 0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 1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 2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 3</w:t>
      </w:r>
    </w:p>
    <w:p w:rsidR="00E03ED7" w:rsidRDefault="00E03ED7" w:rsidP="00E03ED7">
      <w:pPr>
        <w:pStyle w:val="a6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代码中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assign()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操作是图所描绘的表达式的一部分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正如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add()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操作一样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所以在调用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run()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执行表达式之前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它并不会真正执行赋值操作</w:t>
      </w:r>
      <w:r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通常会将一个统计模型中的参数表示为一组变量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例如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你可以将一个神经网络的权重作为某个变量存储在一个</w:t>
      </w:r>
      <w:r>
        <w:rPr>
          <w:rFonts w:ascii="Helvetica" w:hAnsi="Helvetica" w:cs="Helvetica"/>
          <w:color w:val="333333"/>
          <w:spacing w:val="3"/>
        </w:rPr>
        <w:t xml:space="preserve"> tensor </w:t>
      </w:r>
      <w:r>
        <w:rPr>
          <w:rFonts w:ascii="Helvetica" w:hAnsi="Helvetica" w:cs="Helvetica"/>
          <w:color w:val="333333"/>
          <w:spacing w:val="3"/>
        </w:rPr>
        <w:t>中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在训练过程中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通过重复运行训练图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更新这个</w:t>
      </w:r>
      <w:r>
        <w:rPr>
          <w:rFonts w:ascii="Helvetica" w:hAnsi="Helvetica" w:cs="Helvetica"/>
          <w:color w:val="333333"/>
          <w:spacing w:val="3"/>
        </w:rPr>
        <w:t xml:space="preserve"> tensor.</w:t>
      </w:r>
    </w:p>
    <w:p w:rsidR="00E03ED7" w:rsidRDefault="00E03ED7" w:rsidP="00E03ED7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Fetch</w:t>
      </w:r>
    </w:p>
    <w:p w:rsidR="00E03ED7" w:rsidRDefault="00E03ED7" w:rsidP="00E03ED7">
      <w:pPr>
        <w:pStyle w:val="a6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为了取回操作的输出内容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可以在使用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Session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对象的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run()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调用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执行图时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传入一些</w:t>
      </w:r>
      <w:r>
        <w:rPr>
          <w:rFonts w:ascii="Helvetica" w:hAnsi="Helvetica" w:cs="Helvetica"/>
          <w:color w:val="333333"/>
          <w:spacing w:val="3"/>
        </w:rPr>
        <w:t xml:space="preserve"> tensor, </w:t>
      </w:r>
      <w:r>
        <w:rPr>
          <w:rFonts w:ascii="Helvetica" w:hAnsi="Helvetica" w:cs="Helvetica"/>
          <w:color w:val="333333"/>
          <w:spacing w:val="3"/>
        </w:rPr>
        <w:t>这些</w:t>
      </w:r>
      <w:r>
        <w:rPr>
          <w:rFonts w:ascii="Helvetica" w:hAnsi="Helvetica" w:cs="Helvetica"/>
          <w:color w:val="333333"/>
          <w:spacing w:val="3"/>
        </w:rPr>
        <w:t xml:space="preserve"> tensor </w:t>
      </w:r>
      <w:r>
        <w:rPr>
          <w:rFonts w:ascii="Helvetica" w:hAnsi="Helvetica" w:cs="Helvetica"/>
          <w:color w:val="333333"/>
          <w:spacing w:val="3"/>
        </w:rPr>
        <w:t>会帮助你取回结果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在之前的例子里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我们只取回了单个节点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state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但是你也可以取回多个</w:t>
      </w:r>
      <w:r>
        <w:rPr>
          <w:rFonts w:ascii="Helvetica" w:hAnsi="Helvetica" w:cs="Helvetica"/>
          <w:color w:val="333333"/>
          <w:spacing w:val="3"/>
        </w:rPr>
        <w:t xml:space="preserve"> tensor: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input1 = tf.constant(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3.0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input2 = tf.constant(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2.0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input3 = tf.constant(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5.0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intermed = tf.add(input2, input3)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mul = tf.mul(input1, intermed)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with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tf.Session():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result = sess.run([mul, intermed])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result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输出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: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 [array([ 21.], dtype=float32), array([ 7.], dtype=float32)]</w:t>
      </w:r>
    </w:p>
    <w:p w:rsidR="00E03ED7" w:rsidRDefault="00E03ED7" w:rsidP="00E03ED7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需要获取的多个</w:t>
      </w:r>
      <w:r>
        <w:rPr>
          <w:rFonts w:ascii="Helvetica" w:hAnsi="Helvetica" w:cs="Helvetica"/>
          <w:color w:val="333333"/>
          <w:spacing w:val="3"/>
        </w:rPr>
        <w:t xml:space="preserve"> tensor </w:t>
      </w:r>
      <w:r>
        <w:rPr>
          <w:rFonts w:ascii="Helvetica" w:hAnsi="Helvetica" w:cs="Helvetica"/>
          <w:color w:val="333333"/>
          <w:spacing w:val="3"/>
        </w:rPr>
        <w:t>值，在</w:t>
      </w:r>
      <w:r>
        <w:rPr>
          <w:rFonts w:ascii="Helvetica" w:hAnsi="Helvetica" w:cs="Helvetica"/>
          <w:color w:val="333333"/>
          <w:spacing w:val="3"/>
        </w:rPr>
        <w:t xml:space="preserve"> op </w:t>
      </w:r>
      <w:r>
        <w:rPr>
          <w:rFonts w:ascii="Helvetica" w:hAnsi="Helvetica" w:cs="Helvetica"/>
          <w:color w:val="333333"/>
          <w:spacing w:val="3"/>
        </w:rPr>
        <w:t>的一次运行中一起获得（而不是逐个去获取</w:t>
      </w:r>
      <w:r>
        <w:rPr>
          <w:rFonts w:ascii="Helvetica" w:hAnsi="Helvetica" w:cs="Helvetica"/>
          <w:color w:val="333333"/>
          <w:spacing w:val="3"/>
        </w:rPr>
        <w:t xml:space="preserve"> tensor</w:t>
      </w:r>
      <w:r>
        <w:rPr>
          <w:rFonts w:ascii="Helvetica" w:hAnsi="Helvetica" w:cs="Helvetica"/>
          <w:color w:val="333333"/>
          <w:spacing w:val="3"/>
        </w:rPr>
        <w:t>）。</w:t>
      </w:r>
    </w:p>
    <w:p w:rsidR="00E03ED7" w:rsidRDefault="00E03ED7" w:rsidP="00E03ED7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Feed</w:t>
      </w:r>
    </w:p>
    <w:p w:rsidR="00E03ED7" w:rsidRDefault="00E03ED7" w:rsidP="00E03ED7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上述示例在计算图中引入了</w:t>
      </w:r>
      <w:r>
        <w:rPr>
          <w:rFonts w:ascii="Helvetica" w:hAnsi="Helvetica" w:cs="Helvetica"/>
          <w:color w:val="333333"/>
          <w:spacing w:val="3"/>
        </w:rPr>
        <w:t xml:space="preserve"> tensor, </w:t>
      </w:r>
      <w:r>
        <w:rPr>
          <w:rFonts w:ascii="Helvetica" w:hAnsi="Helvetica" w:cs="Helvetica"/>
          <w:color w:val="333333"/>
          <w:spacing w:val="3"/>
        </w:rPr>
        <w:t>以常量或变量的形式存储</w:t>
      </w:r>
      <w:r>
        <w:rPr>
          <w:rFonts w:ascii="Helvetica" w:hAnsi="Helvetica" w:cs="Helvetica"/>
          <w:color w:val="333333"/>
          <w:spacing w:val="3"/>
        </w:rPr>
        <w:t xml:space="preserve">. TensorFlow </w:t>
      </w:r>
      <w:r>
        <w:rPr>
          <w:rFonts w:ascii="Helvetica" w:hAnsi="Helvetica" w:cs="Helvetica"/>
          <w:color w:val="333333"/>
          <w:spacing w:val="3"/>
        </w:rPr>
        <w:t>还提供了</w:t>
      </w:r>
      <w:r>
        <w:rPr>
          <w:rFonts w:ascii="Helvetica" w:hAnsi="Helvetica" w:cs="Helvetica"/>
          <w:color w:val="333333"/>
          <w:spacing w:val="3"/>
        </w:rPr>
        <w:t xml:space="preserve"> feed </w:t>
      </w:r>
      <w:r>
        <w:rPr>
          <w:rFonts w:ascii="Helvetica" w:hAnsi="Helvetica" w:cs="Helvetica"/>
          <w:color w:val="333333"/>
          <w:spacing w:val="3"/>
        </w:rPr>
        <w:t>机制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该机制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可以临时替代图中的任意操作中的</w:t>
      </w:r>
      <w:r>
        <w:rPr>
          <w:rFonts w:ascii="Helvetica" w:hAnsi="Helvetica" w:cs="Helvetica"/>
          <w:color w:val="333333"/>
          <w:spacing w:val="3"/>
        </w:rPr>
        <w:t xml:space="preserve"> tensor </w:t>
      </w:r>
      <w:r>
        <w:rPr>
          <w:rFonts w:ascii="Helvetica" w:hAnsi="Helvetica" w:cs="Helvetica"/>
          <w:color w:val="333333"/>
          <w:spacing w:val="3"/>
        </w:rPr>
        <w:t>可以对图中任何操作提交补丁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直接插入一个</w:t>
      </w:r>
      <w:r>
        <w:rPr>
          <w:rFonts w:ascii="Helvetica" w:hAnsi="Helvetica" w:cs="Helvetica"/>
          <w:color w:val="333333"/>
          <w:spacing w:val="3"/>
        </w:rPr>
        <w:t xml:space="preserve"> tensor.</w:t>
      </w:r>
    </w:p>
    <w:p w:rsidR="00E03ED7" w:rsidRDefault="00E03ED7" w:rsidP="00E03ED7">
      <w:pPr>
        <w:pStyle w:val="a6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feed </w:t>
      </w:r>
      <w:r>
        <w:rPr>
          <w:rFonts w:ascii="Helvetica" w:hAnsi="Helvetica" w:cs="Helvetica"/>
          <w:color w:val="333333"/>
          <w:spacing w:val="3"/>
        </w:rPr>
        <w:t>使用一个</w:t>
      </w:r>
      <w:r>
        <w:rPr>
          <w:rFonts w:ascii="Helvetica" w:hAnsi="Helvetica" w:cs="Helvetica"/>
          <w:color w:val="333333"/>
          <w:spacing w:val="3"/>
        </w:rPr>
        <w:t xml:space="preserve"> tensor </w:t>
      </w:r>
      <w:r>
        <w:rPr>
          <w:rFonts w:ascii="Helvetica" w:hAnsi="Helvetica" w:cs="Helvetica"/>
          <w:color w:val="333333"/>
          <w:spacing w:val="3"/>
        </w:rPr>
        <w:t>值临时替换一个操作的输出结果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你可以提供</w:t>
      </w:r>
      <w:r>
        <w:rPr>
          <w:rFonts w:ascii="Helvetica" w:hAnsi="Helvetica" w:cs="Helvetica"/>
          <w:color w:val="333333"/>
          <w:spacing w:val="3"/>
        </w:rPr>
        <w:t xml:space="preserve"> feed </w:t>
      </w:r>
      <w:r>
        <w:rPr>
          <w:rFonts w:ascii="Helvetica" w:hAnsi="Helvetica" w:cs="Helvetica"/>
          <w:color w:val="333333"/>
          <w:spacing w:val="3"/>
        </w:rPr>
        <w:t>数据作为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run()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调用的参数</w:t>
      </w:r>
      <w:r>
        <w:rPr>
          <w:rFonts w:ascii="Helvetica" w:hAnsi="Helvetica" w:cs="Helvetica"/>
          <w:color w:val="333333"/>
          <w:spacing w:val="3"/>
        </w:rPr>
        <w:t xml:space="preserve">. feed </w:t>
      </w:r>
      <w:r>
        <w:rPr>
          <w:rFonts w:ascii="Helvetica" w:hAnsi="Helvetica" w:cs="Helvetica"/>
          <w:color w:val="333333"/>
          <w:spacing w:val="3"/>
        </w:rPr>
        <w:t>只在调用它的方法内有效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方法结束</w:t>
      </w:r>
      <w:r>
        <w:rPr>
          <w:rFonts w:ascii="Helvetica" w:hAnsi="Helvetica" w:cs="Helvetica"/>
          <w:color w:val="333333"/>
          <w:spacing w:val="3"/>
        </w:rPr>
        <w:t xml:space="preserve">, feed </w:t>
      </w:r>
      <w:r>
        <w:rPr>
          <w:rFonts w:ascii="Helvetica" w:hAnsi="Helvetica" w:cs="Helvetica"/>
          <w:color w:val="333333"/>
          <w:spacing w:val="3"/>
        </w:rPr>
        <w:t>就会消失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最常见的用例是将某些特殊的操作指定为</w:t>
      </w:r>
      <w:r>
        <w:rPr>
          <w:rFonts w:ascii="Helvetica" w:hAnsi="Helvetica" w:cs="Helvetica"/>
          <w:color w:val="333333"/>
          <w:spacing w:val="3"/>
        </w:rPr>
        <w:t xml:space="preserve"> "feed" </w:t>
      </w:r>
      <w:r>
        <w:rPr>
          <w:rFonts w:ascii="Helvetica" w:hAnsi="Helvetica" w:cs="Helvetica"/>
          <w:color w:val="333333"/>
          <w:spacing w:val="3"/>
        </w:rPr>
        <w:t>操作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标记的方法是使用</w:t>
      </w:r>
      <w:r>
        <w:rPr>
          <w:rFonts w:ascii="Helvetica" w:hAnsi="Helvetica" w:cs="Helvetica"/>
          <w:color w:val="333333"/>
          <w:spacing w:val="3"/>
        </w:rPr>
        <w:t xml:space="preserve"> tf.placeholder() </w:t>
      </w:r>
      <w:r>
        <w:rPr>
          <w:rFonts w:ascii="Helvetica" w:hAnsi="Helvetica" w:cs="Helvetica"/>
          <w:color w:val="333333"/>
          <w:spacing w:val="3"/>
        </w:rPr>
        <w:t>为这些操作创建占位符</w:t>
      </w:r>
      <w:r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input1 = tf.placeholder(tf.types.float32)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input2 = tf.placeholder(tf.types.float32)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output = tf.mul(input1, input2)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with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tf.Session()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as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sess: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sess.run([output], feed_dict={input1:[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7.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], input2:[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2.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]})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输出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: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 [array([ 14.], dtype=float32)]</w:t>
      </w:r>
    </w:p>
    <w:p w:rsidR="00E03ED7" w:rsidRDefault="00E03ED7" w:rsidP="00E03ED7">
      <w:pPr>
        <w:pStyle w:val="a6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for a larger-scale example of feeds. </w:t>
      </w:r>
      <w:r>
        <w:rPr>
          <w:rFonts w:ascii="Helvetica" w:hAnsi="Helvetica" w:cs="Helvetica"/>
          <w:color w:val="333333"/>
          <w:spacing w:val="3"/>
        </w:rPr>
        <w:t>如果没有正确提供</w:t>
      </w:r>
      <w:r>
        <w:rPr>
          <w:rFonts w:ascii="Helvetica" w:hAnsi="Helvetica" w:cs="Helvetica"/>
          <w:color w:val="333333"/>
          <w:spacing w:val="3"/>
        </w:rPr>
        <w:t xml:space="preserve"> feed,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placeholder()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操作将会产生错误</w:t>
      </w:r>
      <w:r>
        <w:rPr>
          <w:rFonts w:ascii="Helvetica" w:hAnsi="Helvetica" w:cs="Helvetica"/>
          <w:color w:val="333333"/>
          <w:spacing w:val="3"/>
        </w:rPr>
        <w:t>.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hyperlink r:id="rId50" w:history="1">
        <w:r>
          <w:rPr>
            <w:rStyle w:val="a7"/>
            <w:rFonts w:ascii="Helvetica" w:hAnsi="Helvetica" w:cs="Helvetica"/>
            <w:color w:val="4183C4"/>
            <w:spacing w:val="3"/>
          </w:rPr>
          <w:t xml:space="preserve">MNIST </w:t>
        </w:r>
        <w:r>
          <w:rPr>
            <w:rStyle w:val="a7"/>
            <w:rFonts w:ascii="Helvetica" w:hAnsi="Helvetica" w:cs="Helvetica"/>
            <w:color w:val="4183C4"/>
            <w:spacing w:val="3"/>
          </w:rPr>
          <w:t>全连通</w:t>
        </w:r>
        <w:r>
          <w:rPr>
            <w:rStyle w:val="a7"/>
            <w:rFonts w:ascii="Helvetica" w:hAnsi="Helvetica" w:cs="Helvetica"/>
            <w:color w:val="4183C4"/>
            <w:spacing w:val="3"/>
          </w:rPr>
          <w:t xml:space="preserve"> feed </w:t>
        </w:r>
        <w:r>
          <w:rPr>
            <w:rStyle w:val="a7"/>
            <w:rFonts w:ascii="Helvetica" w:hAnsi="Helvetica" w:cs="Helvetica"/>
            <w:color w:val="4183C4"/>
            <w:spacing w:val="3"/>
          </w:rPr>
          <w:t>教程</w:t>
        </w:r>
      </w:hyperlink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(</w:t>
      </w:r>
      <w:hyperlink r:id="rId51" w:tgtFrame="_blank" w:history="1">
        <w:r>
          <w:rPr>
            <w:rStyle w:val="a7"/>
            <w:rFonts w:ascii="Helvetica" w:hAnsi="Helvetica" w:cs="Helvetica"/>
            <w:color w:val="4183C4"/>
            <w:spacing w:val="3"/>
          </w:rPr>
          <w:t>source code</w:t>
        </w:r>
      </w:hyperlink>
      <w:r>
        <w:rPr>
          <w:rFonts w:ascii="Helvetica" w:hAnsi="Helvetica" w:cs="Helvetica"/>
          <w:color w:val="333333"/>
          <w:spacing w:val="3"/>
        </w:rPr>
        <w:t xml:space="preserve">) </w:t>
      </w:r>
      <w:r>
        <w:rPr>
          <w:rFonts w:ascii="Helvetica" w:hAnsi="Helvetica" w:cs="Helvetica"/>
          <w:color w:val="333333"/>
          <w:spacing w:val="3"/>
        </w:rPr>
        <w:t>给出了一个更大规模的使用</w:t>
      </w:r>
      <w:r>
        <w:rPr>
          <w:rFonts w:ascii="Helvetica" w:hAnsi="Helvetica" w:cs="Helvetica"/>
          <w:color w:val="333333"/>
          <w:spacing w:val="3"/>
        </w:rPr>
        <w:t xml:space="preserve"> feed </w:t>
      </w:r>
      <w:r>
        <w:rPr>
          <w:rFonts w:ascii="Helvetica" w:hAnsi="Helvetica" w:cs="Helvetica"/>
          <w:color w:val="333333"/>
          <w:spacing w:val="3"/>
        </w:rPr>
        <w:t>的例子</w:t>
      </w:r>
      <w:r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pStyle w:val="a6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>原文：</w:t>
      </w:r>
      <w:hyperlink r:id="rId52" w:tgtFrame="_blank" w:history="1">
        <w:r>
          <w:rPr>
            <w:rStyle w:val="a7"/>
            <w:rFonts w:ascii="Helvetica" w:hAnsi="Helvetica" w:cs="Helvetica"/>
            <w:color w:val="4183C4"/>
            <w:spacing w:val="3"/>
          </w:rPr>
          <w:t>Basic Usage</w:t>
        </w:r>
      </w:hyperlink>
      <w:r>
        <w:rPr>
          <w:rStyle w:val="apple-converted-space"/>
          <w:rFonts w:ascii="Helvetica" w:hAnsi="Helvetica" w:cs="Helvetica"/>
          <w:color w:val="858585"/>
          <w:spacing w:val="3"/>
        </w:rPr>
        <w:t> </w:t>
      </w:r>
      <w:r>
        <w:rPr>
          <w:rFonts w:ascii="Helvetica" w:hAnsi="Helvetica" w:cs="Helvetica"/>
          <w:color w:val="858585"/>
          <w:spacing w:val="3"/>
        </w:rPr>
        <w:t>翻译：</w:t>
      </w:r>
      <w:hyperlink r:id="rId53" w:tgtFrame="_blank" w:history="1">
        <w:r>
          <w:rPr>
            <w:rStyle w:val="a7"/>
            <w:rFonts w:ascii="Helvetica" w:hAnsi="Helvetica" w:cs="Helvetica"/>
            <w:color w:val="4183C4"/>
            <w:spacing w:val="3"/>
          </w:rPr>
          <w:t>@doc001</w:t>
        </w:r>
      </w:hyperlink>
      <w:r>
        <w:rPr>
          <w:rStyle w:val="apple-converted-space"/>
          <w:rFonts w:ascii="Helvetica" w:hAnsi="Helvetica" w:cs="Helvetica"/>
          <w:color w:val="858585"/>
          <w:spacing w:val="3"/>
        </w:rPr>
        <w:t> </w:t>
      </w:r>
      <w:r>
        <w:rPr>
          <w:rFonts w:ascii="Helvetica" w:hAnsi="Helvetica" w:cs="Helvetica"/>
          <w:color w:val="858585"/>
          <w:spacing w:val="3"/>
        </w:rPr>
        <w:t>校对：</w:t>
      </w:r>
      <w:hyperlink r:id="rId54" w:tgtFrame="_blank" w:history="1">
        <w:r>
          <w:rPr>
            <w:rStyle w:val="a7"/>
            <w:rFonts w:ascii="Helvetica" w:hAnsi="Helvetica" w:cs="Helvetica"/>
            <w:color w:val="4183C4"/>
            <w:spacing w:val="3"/>
          </w:rPr>
          <w:t>@yangtze</w:t>
        </w:r>
      </w:hyperlink>
    </w:p>
    <w:p w:rsidR="00597062" w:rsidRPr="00E03ED7" w:rsidRDefault="00597062" w:rsidP="00597062"/>
    <w:sectPr w:rsidR="00597062" w:rsidRPr="00E03ED7" w:rsidSect="00E70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7860" w:rsidRDefault="00CA7860" w:rsidP="00597062">
      <w:r>
        <w:separator/>
      </w:r>
    </w:p>
  </w:endnote>
  <w:endnote w:type="continuationSeparator" w:id="1">
    <w:p w:rsidR="00CA7860" w:rsidRDefault="00CA7860" w:rsidP="005970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7860" w:rsidRDefault="00CA7860" w:rsidP="00597062">
      <w:r>
        <w:separator/>
      </w:r>
    </w:p>
  </w:footnote>
  <w:footnote w:type="continuationSeparator" w:id="1">
    <w:p w:rsidR="00CA7860" w:rsidRDefault="00CA7860" w:rsidP="005970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335DA"/>
    <w:multiLevelType w:val="multilevel"/>
    <w:tmpl w:val="3E6C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2D120E"/>
    <w:multiLevelType w:val="hybridMultilevel"/>
    <w:tmpl w:val="023AC496"/>
    <w:lvl w:ilvl="0" w:tplc="9C501B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540A40"/>
    <w:multiLevelType w:val="multilevel"/>
    <w:tmpl w:val="DB2CD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E369C0"/>
    <w:multiLevelType w:val="multilevel"/>
    <w:tmpl w:val="5F6A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DD5990"/>
    <w:multiLevelType w:val="multilevel"/>
    <w:tmpl w:val="7486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734371"/>
    <w:multiLevelType w:val="multilevel"/>
    <w:tmpl w:val="F384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794EC6"/>
    <w:multiLevelType w:val="multilevel"/>
    <w:tmpl w:val="80AC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2C1AFC"/>
    <w:multiLevelType w:val="multilevel"/>
    <w:tmpl w:val="BD0C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F85FE6"/>
    <w:multiLevelType w:val="multilevel"/>
    <w:tmpl w:val="7B2835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7062"/>
    <w:rsid w:val="0005452F"/>
    <w:rsid w:val="00172E05"/>
    <w:rsid w:val="00514579"/>
    <w:rsid w:val="00597062"/>
    <w:rsid w:val="005D07FC"/>
    <w:rsid w:val="00764602"/>
    <w:rsid w:val="009250AA"/>
    <w:rsid w:val="00CA7860"/>
    <w:rsid w:val="00E03ED7"/>
    <w:rsid w:val="00E708E1"/>
    <w:rsid w:val="00EB0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8E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50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250A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D07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D07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D07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70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70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70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7062"/>
    <w:rPr>
      <w:sz w:val="18"/>
      <w:szCs w:val="18"/>
    </w:rPr>
  </w:style>
  <w:style w:type="paragraph" w:styleId="a5">
    <w:name w:val="List Paragraph"/>
    <w:basedOn w:val="a"/>
    <w:uiPriority w:val="34"/>
    <w:qFormat/>
    <w:rsid w:val="0059706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250A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250AA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9250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250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50A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250A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9250AA"/>
  </w:style>
  <w:style w:type="character" w:customStyle="1" w:styleId="hljs-comment">
    <w:name w:val="hljs-comment"/>
    <w:basedOn w:val="a0"/>
    <w:rsid w:val="009250AA"/>
  </w:style>
  <w:style w:type="character" w:customStyle="1" w:styleId="hljs-number">
    <w:name w:val="hljs-number"/>
    <w:basedOn w:val="a0"/>
    <w:rsid w:val="009250AA"/>
  </w:style>
  <w:style w:type="character" w:styleId="a7">
    <w:name w:val="Hyperlink"/>
    <w:basedOn w:val="a0"/>
    <w:uiPriority w:val="99"/>
    <w:semiHidden/>
    <w:unhideWhenUsed/>
    <w:rsid w:val="009250AA"/>
    <w:rPr>
      <w:color w:val="0000FF"/>
      <w:u w:val="single"/>
    </w:rPr>
  </w:style>
  <w:style w:type="character" w:customStyle="1" w:styleId="apple-converted-space">
    <w:name w:val="apple-converted-space"/>
    <w:basedOn w:val="a0"/>
    <w:rsid w:val="009250AA"/>
  </w:style>
  <w:style w:type="paragraph" w:styleId="a8">
    <w:name w:val="Balloon Text"/>
    <w:basedOn w:val="a"/>
    <w:link w:val="Char1"/>
    <w:uiPriority w:val="99"/>
    <w:semiHidden/>
    <w:unhideWhenUsed/>
    <w:rsid w:val="005D07F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D07F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5D07F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D07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D07FC"/>
    <w:rPr>
      <w:b/>
      <w:bCs/>
      <w:sz w:val="28"/>
      <w:szCs w:val="28"/>
    </w:rPr>
  </w:style>
  <w:style w:type="character" w:customStyle="1" w:styleId="hljs-builtin">
    <w:name w:val="hljs-built_in"/>
    <w:basedOn w:val="a0"/>
    <w:rsid w:val="005D07FC"/>
  </w:style>
  <w:style w:type="character" w:customStyle="1" w:styleId="hljs-variable">
    <w:name w:val="hljs-variable"/>
    <w:basedOn w:val="a0"/>
    <w:rsid w:val="005D07FC"/>
  </w:style>
  <w:style w:type="character" w:customStyle="1" w:styleId="hljs-string">
    <w:name w:val="hljs-string"/>
    <w:basedOn w:val="a0"/>
    <w:rsid w:val="005D07FC"/>
  </w:style>
  <w:style w:type="character" w:styleId="a9">
    <w:name w:val="Emphasis"/>
    <w:basedOn w:val="a0"/>
    <w:uiPriority w:val="20"/>
    <w:qFormat/>
    <w:rsid w:val="005D07F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0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123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68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9650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16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ensorflow.org/get_started" TargetMode="External"/><Relationship Id="rId18" Type="http://schemas.openxmlformats.org/officeDocument/2006/relationships/hyperlink" Target="http://www.tensorfly.cn/tfdoc/get_started/os_setup.html" TargetMode="External"/><Relationship Id="rId26" Type="http://schemas.openxmlformats.org/officeDocument/2006/relationships/hyperlink" Target="https://developer.nvidia.com/cuda-toolkit-70" TargetMode="External"/><Relationship Id="rId39" Type="http://schemas.openxmlformats.org/officeDocument/2006/relationships/hyperlink" Target="http://www.tensorfly.cn/tfdoc/api_docs/python/client.html" TargetMode="External"/><Relationship Id="rId21" Type="http://schemas.openxmlformats.org/officeDocument/2006/relationships/hyperlink" Target="http://docker.com/" TargetMode="External"/><Relationship Id="rId34" Type="http://schemas.openxmlformats.org/officeDocument/2006/relationships/hyperlink" Target="http://tensorflow.org/get_started/os_setup.md" TargetMode="External"/><Relationship Id="rId42" Type="http://schemas.openxmlformats.org/officeDocument/2006/relationships/hyperlink" Target="http://www.tensorfly.cn/tfdoc/api_docs/python/client.html" TargetMode="External"/><Relationship Id="rId47" Type="http://schemas.openxmlformats.org/officeDocument/2006/relationships/hyperlink" Target="http://www.tensorfly.cn/tfdoc/resources/dims_types.html" TargetMode="External"/><Relationship Id="rId50" Type="http://schemas.openxmlformats.org/officeDocument/2006/relationships/hyperlink" Target="http://www.tensorfly.cn/tfdoc/tutorials/mnist_tf.html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www.tensorfly.cn/tfdoc/tutorials/mnist_beginners.html" TargetMode="External"/><Relationship Id="rId12" Type="http://schemas.openxmlformats.org/officeDocument/2006/relationships/hyperlink" Target="http://www.tensorfly.cn/tfdoc/tutorials/mnist_tf.html" TargetMode="External"/><Relationship Id="rId17" Type="http://schemas.openxmlformats.org/officeDocument/2006/relationships/hyperlink" Target="http://www.tensorfly.cn/tfdoc/get_started/os_setup.html" TargetMode="External"/><Relationship Id="rId25" Type="http://schemas.openxmlformats.org/officeDocument/2006/relationships/hyperlink" Target="http://bazel.io/docs/install.html" TargetMode="External"/><Relationship Id="rId33" Type="http://schemas.openxmlformats.org/officeDocument/2006/relationships/hyperlink" Target="http://www.tensorfly.cn/tfdoc/get_started/os_setup.html" TargetMode="External"/><Relationship Id="rId38" Type="http://schemas.openxmlformats.org/officeDocument/2006/relationships/hyperlink" Target="http://www.tensorfly.cn/tfdoc/api_docs/python/framework.html" TargetMode="External"/><Relationship Id="rId46" Type="http://schemas.openxmlformats.org/officeDocument/2006/relationships/hyperlink" Target="http://www.tensorfly.cn/tfdoc/api_docs/python/framework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pi.python.org/pypi/pip" TargetMode="External"/><Relationship Id="rId20" Type="http://schemas.openxmlformats.org/officeDocument/2006/relationships/hyperlink" Target="http://www.tensorfly.cn/tfdoc/get_started/os_setup.html" TargetMode="External"/><Relationship Id="rId29" Type="http://schemas.openxmlformats.org/officeDocument/2006/relationships/hyperlink" Target="http://www.swig.org/Doc3.0/Preface.html" TargetMode="External"/><Relationship Id="rId41" Type="http://schemas.openxmlformats.org/officeDocument/2006/relationships/hyperlink" Target="http://www.tensorfly.cn/tfdoc/api_docs/python/client.html" TargetMode="External"/><Relationship Id="rId54" Type="http://schemas.openxmlformats.org/officeDocument/2006/relationships/hyperlink" Target="https://github.com/sstruc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ensorfly.cn/tfdoc/get_started/basic_usage.html" TargetMode="External"/><Relationship Id="rId24" Type="http://schemas.openxmlformats.org/officeDocument/2006/relationships/hyperlink" Target="http://www.tensorfly.cn/tfdoc/get_started/os_setup.html" TargetMode="External"/><Relationship Id="rId32" Type="http://schemas.openxmlformats.org/officeDocument/2006/relationships/hyperlink" Target="http://www.tensorfly.cn/tfdoc/get_started/os_setup.html" TargetMode="External"/><Relationship Id="rId37" Type="http://schemas.openxmlformats.org/officeDocument/2006/relationships/hyperlink" Target="http://www.numpy.org/" TargetMode="External"/><Relationship Id="rId40" Type="http://schemas.openxmlformats.org/officeDocument/2006/relationships/hyperlink" Target="http://www.tensorfly.cn/tfdoc/how_tos/using_gpu.html" TargetMode="External"/><Relationship Id="rId45" Type="http://schemas.openxmlformats.org/officeDocument/2006/relationships/hyperlink" Target="http://www.tensorfly.cn/tfdoc/api_docs/python/framework.html" TargetMode="External"/><Relationship Id="rId53" Type="http://schemas.openxmlformats.org/officeDocument/2006/relationships/hyperlink" Target="https://github.com/PFZhe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struct" TargetMode="External"/><Relationship Id="rId23" Type="http://schemas.openxmlformats.org/officeDocument/2006/relationships/hyperlink" Target="https://pypi.python.org/pypi/virtualenv" TargetMode="External"/><Relationship Id="rId28" Type="http://schemas.openxmlformats.org/officeDocument/2006/relationships/hyperlink" Target="http://bazel.io/docs/install.html" TargetMode="External"/><Relationship Id="rId36" Type="http://schemas.openxmlformats.org/officeDocument/2006/relationships/hyperlink" Target="https://github.com/sstruct" TargetMode="External"/><Relationship Id="rId49" Type="http://schemas.openxmlformats.org/officeDocument/2006/relationships/hyperlink" Target="http://www.tensorfly.cn/tfdoc/how_tos/variables.html" TargetMode="External"/><Relationship Id="rId10" Type="http://schemas.openxmlformats.org/officeDocument/2006/relationships/hyperlink" Target="http://www.tensorfly.cn/tfdoc/get_started/os_setup.html" TargetMode="External"/><Relationship Id="rId19" Type="http://schemas.openxmlformats.org/officeDocument/2006/relationships/hyperlink" Target="http://brew.sh/" TargetMode="External"/><Relationship Id="rId31" Type="http://schemas.openxmlformats.org/officeDocument/2006/relationships/hyperlink" Target="http://docs.scipy.org/doc/numpy/user/install.html" TargetMode="External"/><Relationship Id="rId44" Type="http://schemas.openxmlformats.org/officeDocument/2006/relationships/hyperlink" Target="http://www.tensorfly.cn/tfdoc/api_docs/python/client.html" TargetMode="External"/><Relationship Id="rId52" Type="http://schemas.openxmlformats.org/officeDocument/2006/relationships/hyperlink" Target="http://tensorflow.org/get_started/basic_usage.m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PFZheng" TargetMode="External"/><Relationship Id="rId22" Type="http://schemas.openxmlformats.org/officeDocument/2006/relationships/hyperlink" Target="http://docs.docker.com/engine/installation/" TargetMode="External"/><Relationship Id="rId27" Type="http://schemas.openxmlformats.org/officeDocument/2006/relationships/hyperlink" Target="https://developer.nvidia.com/rdp/cudnn-archive" TargetMode="External"/><Relationship Id="rId30" Type="http://schemas.openxmlformats.org/officeDocument/2006/relationships/hyperlink" Target="ftp://ftp.csx.cam.ac.uk/pub/software/programming/pcre/" TargetMode="External"/><Relationship Id="rId35" Type="http://schemas.openxmlformats.org/officeDocument/2006/relationships/hyperlink" Target="https://github.com/PFZheng" TargetMode="External"/><Relationship Id="rId43" Type="http://schemas.openxmlformats.org/officeDocument/2006/relationships/hyperlink" Target="http://ipython.org/" TargetMode="External"/><Relationship Id="rId48" Type="http://schemas.openxmlformats.org/officeDocument/2006/relationships/hyperlink" Target="http://www.tensorfly.cn/tfdoc/how_tos/variables.html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www.tensorfly.cn/tfdoc/tutorials/mnist_pros.html" TargetMode="External"/><Relationship Id="rId51" Type="http://schemas.openxmlformats.org/officeDocument/2006/relationships/hyperlink" Target="https://tensorflow.googlesource.com/tensorflow/+/master/tensorflow/g3doc/tutorials/mnist/fully_connected_feed.py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16</Pages>
  <Words>2730</Words>
  <Characters>15563</Characters>
  <Application>Microsoft Office Word</Application>
  <DocSecurity>0</DocSecurity>
  <Lines>129</Lines>
  <Paragraphs>36</Paragraphs>
  <ScaleCrop>false</ScaleCrop>
  <Company/>
  <LinksUpToDate>false</LinksUpToDate>
  <CharactersWithSpaces>18257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2017-05-22T15:55:00Z</dcterms:created>
  <dcterms:modified xsi:type="dcterms:W3CDTF">2017-05-23T00:32:00Z</dcterms:modified>
</cp:coreProperties>
</file>