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3F" w:rsidRPr="0005763F" w:rsidRDefault="0005763F" w:rsidP="0005763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hyperlink r:id="rId7" w:history="1">
        <w:r w:rsidRPr="0005763F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</w:rPr>
          <w:t>tomcat</w:t>
        </w:r>
        <w:r w:rsidRPr="0005763F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</w:rPr>
          <w:t>本地部署</w:t>
        </w:r>
        <w:r w:rsidRPr="0005763F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</w:rPr>
          <w:t>war</w:t>
        </w:r>
        <w:r w:rsidRPr="0005763F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</w:rPr>
          <w:t>包的方式</w:t>
        </w:r>
      </w:hyperlink>
    </w:p>
    <w:p w:rsid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>参考：</w:t>
      </w:r>
      <w:hyperlink r:id="rId8" w:history="1">
        <w:r w:rsidRPr="00AE2130">
          <w:rPr>
            <w:rStyle w:val="a5"/>
            <w:rFonts w:ascii="Verdana" w:eastAsia="宋体" w:hAnsi="Verdana" w:cs="宋体"/>
            <w:kern w:val="0"/>
            <w:sz w:val="16"/>
            <w:szCs w:val="16"/>
          </w:rPr>
          <w:t>https://www.cnblogs.com/laogai/p/4935193.html</w:t>
        </w:r>
      </w:hyperlink>
    </w:p>
    <w:p w:rsid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最近学习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java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，在本地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部署时，主要采取以下方式：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一、本地构建生成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包</w:t>
      </w:r>
    </w:p>
    <w:p w:rsidR="0005763F" w:rsidRPr="0005763F" w:rsidRDefault="0005763F" w:rsidP="000576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     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在本地项目中的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terminal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下，使用命令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“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mvn clean install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或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先执行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“mvn clean”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再执行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“mvn install”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05763F">
        <w:rPr>
          <w:rFonts w:ascii="Verdana" w:eastAsia="宋体" w:hAnsi="Verdana" w:cs="宋体"/>
          <w:color w:val="FF0000"/>
          <w:kern w:val="0"/>
          <w:sz w:val="16"/>
          <w:szCs w:val="16"/>
        </w:rPr>
        <w:t>将本地项目中的</w:t>
      </w:r>
      <w:r w:rsidRPr="0005763F">
        <w:rPr>
          <w:rFonts w:ascii="Verdana" w:eastAsia="宋体" w:hAnsi="Verdana" w:cs="宋体"/>
          <w:color w:val="FF0000"/>
          <w:kern w:val="0"/>
          <w:sz w:val="16"/>
          <w:szCs w:val="16"/>
        </w:rPr>
        <w:t>target</w:t>
      </w:r>
      <w:r w:rsidRPr="0005763F">
        <w:rPr>
          <w:rFonts w:ascii="Verdana" w:eastAsia="宋体" w:hAnsi="Verdana" w:cs="宋体"/>
          <w:color w:val="FF0000"/>
          <w:kern w:val="0"/>
          <w:sz w:val="16"/>
          <w:szCs w:val="16"/>
        </w:rPr>
        <w:t>目录清除，重新生成新的目录及</w:t>
      </w:r>
      <w:r w:rsidRPr="0005763F">
        <w:rPr>
          <w:rFonts w:ascii="Verdana" w:eastAsia="宋体" w:hAnsi="Verdana" w:cs="宋体"/>
          <w:color w:val="FF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FF0000"/>
          <w:kern w:val="0"/>
          <w:sz w:val="16"/>
          <w:szCs w:val="16"/>
        </w:rPr>
        <w:t>包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（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mvn install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会将改变的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class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更新到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target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，如果不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clean</w:t>
      </w:r>
      <w:r w:rsidR="00AF5D77">
        <w:rPr>
          <w:rFonts w:ascii="Verdana" w:eastAsia="宋体" w:hAnsi="Verdana" w:cs="宋体" w:hint="eastAsia"/>
          <w:color w:val="FF0000"/>
          <w:kern w:val="0"/>
          <w:sz w:val="16"/>
          <w:szCs w:val="16"/>
        </w:rPr>
        <w:t>的话可能导致包错误）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      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比如此处我生成的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包的名称是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“yao.demos.war”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二、本地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部署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包</w:t>
      </w:r>
    </w:p>
    <w:p w:rsidR="0005763F" w:rsidRPr="0005763F" w:rsidRDefault="0005763F" w:rsidP="0005763F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首先，自己设定在某个目录下创建一个文件夹，比如我们命名为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“demo”;</w:t>
      </w:r>
    </w:p>
    <w:p w:rsidR="0005763F" w:rsidRPr="0005763F" w:rsidRDefault="0005763F" w:rsidP="0005763F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其次，从你的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安装目录拷贝的一个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文件夹到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demo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目录下，然后把刚刚生成的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包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“yao.demos.war”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也拷贝到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demo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目录下，如下图所示；</w:t>
      </w:r>
    </w:p>
    <w:p w:rsidR="0005763F" w:rsidRPr="0005763F" w:rsidRDefault="0005763F" w:rsidP="000576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                           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2194560" cy="532765"/>
            <wp:effectExtent l="19050" t="0" r="0" b="0"/>
            <wp:docPr id="2" name="图片 2" descr="http://images2015.cnblogs.com/blog/563637/201511/563637-20151104100534321-1184510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563637/201511/563637-20151104100534321-11845106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3F" w:rsidRPr="0005763F" w:rsidRDefault="0005763F" w:rsidP="0005763F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然后，查看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apache-tomcat-7.0.56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目录下的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webapps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文件夹下是否含有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" yao.demos.war"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及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“yao.demos”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文件夹，如果有，将他们全部删除；</w:t>
      </w:r>
    </w:p>
    <w:p w:rsidR="0005763F" w:rsidRPr="0005763F" w:rsidRDefault="0005763F" w:rsidP="0005763F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接着，打开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apache-tomcat-7.0.56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目录下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conf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文件夹下的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“server.xml”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文件，对该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xml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文件进行相关的配置：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             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找到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“&lt;Context&gt;”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标签，设置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path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docBase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             path: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指定访问该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Web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应用的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URL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入口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             docBase: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指定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Web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应用的文件路径，可以给定绝对路径，也可以给定相对于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&lt;Host&gt;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appBase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属性的相对路径，如果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Web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应用采用开放目录结构，则指定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Web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应用的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根目录，如果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Web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应用是个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文件，则指定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文件的路径。</w:t>
      </w:r>
    </w:p>
    <w:p w:rsidR="0005763F" w:rsidRPr="0005763F" w:rsidRDefault="0005763F" w:rsidP="000576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             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例如我的设置为：</w:t>
      </w:r>
      <w:r w:rsidRPr="0005763F">
        <w:rPr>
          <w:rFonts w:ascii="Verdana" w:eastAsia="宋体" w:hAnsi="Verdana" w:cs="宋体"/>
          <w:color w:val="000000"/>
          <w:kern w:val="0"/>
          <w:sz w:val="16"/>
        </w:rPr>
        <w:t>&lt;Context path="/" docBase="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F</w:t>
      </w:r>
      <w:r w:rsidRPr="0005763F">
        <w:rPr>
          <w:rFonts w:ascii="Verdana" w:eastAsia="宋体" w:hAnsi="Verdana" w:cs="宋体"/>
          <w:color w:val="000000"/>
          <w:kern w:val="0"/>
          <w:sz w:val="16"/>
        </w:rPr>
        <w:t>:/IDEA_workspace/deploy_apps_workspace/demo1/yao.demos.war"/&gt;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三、运行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，测试接口</w:t>
      </w:r>
    </w:p>
    <w:p w:rsidR="0005763F" w:rsidRPr="0005763F" w:rsidRDefault="0005763F" w:rsidP="000576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   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配置好后，可以选择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apache-tomcat-7.0.56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目录下的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bin/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startup.bat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双击运行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（如果没有，可以直接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运行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tomcat.exe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），或者在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DOS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命令下，进入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bin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目录，输入命令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“startup.bat”</w:t>
      </w:r>
      <w:r w:rsidRPr="0005763F">
        <w:rPr>
          <w:rFonts w:ascii="Verdana" w:eastAsia="宋体" w:hAnsi="Verdana" w:cs="宋体"/>
          <w:b/>
          <w:bCs/>
          <w:color w:val="000000"/>
          <w:kern w:val="0"/>
          <w:sz w:val="16"/>
        </w:rPr>
        <w:t>回车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，等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启动成功后，不能将启动的窗口关闭，否则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tomcat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就被关闭了。然后在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postman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中测试接口，能够成功拿到数据，如下图所示：</w:t>
      </w:r>
    </w:p>
    <w:p w:rsidR="0005763F" w:rsidRPr="0005763F" w:rsidRDefault="0005763F" w:rsidP="0005763F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        </w: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172460" cy="5343525"/>
            <wp:effectExtent l="19050" t="0" r="8890" b="0"/>
            <wp:docPr id="3" name="图片 3" descr="http://images2015.cnblogs.com/blog/563637/201511/563637-20151104102033086-890317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63637/201511/563637-20151104102033086-89031756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       </w:t>
      </w:r>
    </w:p>
    <w:p w:rsidR="0005763F" w:rsidRPr="0005763F" w:rsidRDefault="0005763F" w:rsidP="000576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5763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   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至此，本地构建及部署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war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包就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ok</w:t>
      </w:r>
      <w:r w:rsidRPr="0005763F">
        <w:rPr>
          <w:rFonts w:ascii="Verdana" w:eastAsia="宋体" w:hAnsi="Verdana" w:cs="宋体"/>
          <w:color w:val="000000"/>
          <w:kern w:val="0"/>
          <w:sz w:val="16"/>
          <w:szCs w:val="16"/>
        </w:rPr>
        <w:t>了。</w:t>
      </w:r>
    </w:p>
    <w:p w:rsidR="005711B8" w:rsidRDefault="005711B8"/>
    <w:sectPr w:rsidR="005711B8" w:rsidSect="0057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63F" w:rsidRDefault="0005763F" w:rsidP="0005763F">
      <w:r>
        <w:separator/>
      </w:r>
    </w:p>
  </w:endnote>
  <w:endnote w:type="continuationSeparator" w:id="0">
    <w:p w:rsidR="0005763F" w:rsidRDefault="0005763F" w:rsidP="00057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63F" w:rsidRDefault="0005763F" w:rsidP="0005763F">
      <w:r>
        <w:separator/>
      </w:r>
    </w:p>
  </w:footnote>
  <w:footnote w:type="continuationSeparator" w:id="0">
    <w:p w:rsidR="0005763F" w:rsidRDefault="0005763F" w:rsidP="00057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230C"/>
    <w:multiLevelType w:val="multilevel"/>
    <w:tmpl w:val="FA9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23514"/>
    <w:multiLevelType w:val="multilevel"/>
    <w:tmpl w:val="13FC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63F"/>
    <w:rsid w:val="0005763F"/>
    <w:rsid w:val="005711B8"/>
    <w:rsid w:val="00AF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1B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6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63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0576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57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763F"/>
    <w:rPr>
      <w:b/>
      <w:bCs/>
    </w:rPr>
  </w:style>
  <w:style w:type="character" w:customStyle="1" w:styleId="apple-tab-span">
    <w:name w:val="apple-tab-span"/>
    <w:basedOn w:val="a0"/>
    <w:rsid w:val="0005763F"/>
  </w:style>
  <w:style w:type="paragraph" w:styleId="a8">
    <w:name w:val="Balloon Text"/>
    <w:basedOn w:val="a"/>
    <w:link w:val="Char1"/>
    <w:uiPriority w:val="99"/>
    <w:semiHidden/>
    <w:unhideWhenUsed/>
    <w:rsid w:val="0005763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7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122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26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ogai/p/493519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laogai/p/493519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2017-12-25T13:28:00Z</dcterms:created>
  <dcterms:modified xsi:type="dcterms:W3CDTF">2017-12-25T13:29:00Z</dcterms:modified>
</cp:coreProperties>
</file>