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46" w:rsidRPr="00B22746" w:rsidRDefault="00B22746" w:rsidP="00B22746">
      <w:pPr>
        <w:widowControl/>
        <w:shd w:val="clear" w:color="auto" w:fill="FFFFFF"/>
        <w:spacing w:before="100" w:beforeAutospacing="1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  <w:t>列表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  <w:t>+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  <w:t>详情的基本页面组合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我们先从一个最简单的例子入手。这个例子里，我们有一个列表页，这个列表页以分页的形式展现，我们可以遍历这些分页找到所有目标页面。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1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示例介绍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这里我们以作者的新浪博客</w:t>
      </w:r>
      <w:hyperlink r:id="rId7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http://blog.sina.com.cn/flashsword20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作为例子。在这个例子里，我们要从最终的博客文章页面，抓取博客的标题、内容、日期等信息，也要从列表页抓取博客的链接等信息，从而获取这个博客的所有文章。</w:t>
      </w:r>
    </w:p>
    <w:p w:rsidR="00B22746" w:rsidRPr="00B22746" w:rsidRDefault="00B22746" w:rsidP="00B22746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列表页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列表页的格式是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hyperlink r:id="rId8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http://blog.sina.com.cn/s/articlelist_1487828712_0_1.html“</w:t>
        </w:r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，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</w:rPr>
        <w:t> 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其中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“0_1”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“1”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是可变的页数。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  <w:bdr w:val="single" w:sz="4" w:space="0" w:color="auto"/>
        </w:rPr>
        <w:drawing>
          <wp:inline distT="0" distB="0" distL="0" distR="0">
            <wp:extent cx="5379522" cy="1432708"/>
            <wp:effectExtent l="19050" t="0" r="0" b="0"/>
            <wp:docPr id="1" name="图片 1" descr="列表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列表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70" cy="14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文章页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文章页的格式是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hyperlink r:id="rId10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http://blog.sina.com.cn/s/blog_58ae76e80100g8au.html”</w:t>
        </w:r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，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</w:rPr>
        <w:t> 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其中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“58ae76e80100g8au”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是可变的字符。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  <w:bdr w:val="single" w:sz="4" w:space="0" w:color="auto"/>
        </w:rPr>
        <w:drawing>
          <wp:inline distT="0" distB="0" distL="0" distR="0">
            <wp:extent cx="4534323" cy="2065078"/>
            <wp:effectExtent l="19050" t="0" r="0" b="0"/>
            <wp:docPr id="2" name="图片 2" descr="文章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文章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68" cy="206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2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发现文章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URL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在这个爬虫需求中，文章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是我们最终关心的，所以如何发现这个博客中所有的文章地址，是爬虫的第一步。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我们可以使用正则表达式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http://blog\\.sina\\.com\\.cn/s/blog_\\w+\\.html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进行一次粗略过滤。这里比较复杂的是，这个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过于宽泛，可能会抓取到其他博客的信息，所以我们必须从列表页中指定的区域获取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lastRenderedPageBreak/>
        <w:t>在这里，我们使用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xpath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//div[@class=\\"articleList\\"]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选中所有区域，再使用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links()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或者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xpath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//a/@href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获取所有链接，最后再使用正则表达式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http://blog\\.sina\\.com\\.cn/s/blog_\\w+\\.html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，对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进行过滤，去掉一些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编辑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或者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更多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之类的链接。于是，我们可以这样写：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page.addTargetRequests(page.getHtml().xpath(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"//div[@class=\"articleList\"]"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).links().regex(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"http://blog\\.sina\\.com\\.cn/s/blog_\\w+\\.html"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).all());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同时，我们需要把所有找到的列表页也加到待下载的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中去：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page.addTargetRequests(page.getHtml().links().regex(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"http://blog\\.sina\\.com\\.cn/s/articlelist_1487828712_0_\\d+\\.html"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).all());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3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抽取内容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文章页面信息的抽取是比较简单的，写好对应的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xpath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抽取表达式就可以了。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"title"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"//div[@class='articalTitle']/h2"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"content"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"//div[@id='articlebody']//div[@class='articalContent']"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"date"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   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"//div[@id='articlebody']//span[@class='time SG_txtc']"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).regex(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"\\((.*)\\)"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4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区分列表和目标页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现在，我们已经定义了对列表和目标页进行处理的方式，现在我们需要在处理时对他们进行区分。在这个例子中，区分方式很简单，因为列表页和目标页在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格式上是不同的，所以直接用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区分就可以了！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8E908C"/>
          <w:spacing w:val="2"/>
          <w:kern w:val="0"/>
          <w:sz w:val="13"/>
        </w:rPr>
        <w:t>//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13"/>
        </w:rPr>
        <w:t>列表页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8959A8"/>
          <w:spacing w:val="2"/>
          <w:kern w:val="0"/>
          <w:sz w:val="13"/>
        </w:rPr>
        <w:t>if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(page.getUrl().regex(URL_LIST).match()) {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page.addTargetRequests(page.getHtml().xpath(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"//div[@class=\"articleList\"]"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).links().regex(URL_POST).all());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page.addTargetRequests(page.getHtml().links().regex(URL_LIST).all());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13"/>
        </w:rPr>
        <w:t>//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13"/>
        </w:rPr>
        <w:t>文章页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}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13"/>
        </w:rPr>
        <w:t>else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{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"title"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"//div[@class='articalTitle']/h2"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"content"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"//div[@id='articlebody']//div[@class='articalContent']"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"date"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        page.getHtml().xpath(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"//div[@id='articlebody']//span[@class='time SG_txtc']"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).regex(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"\\((.*)\\)"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}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这个例子完整的代码请看</w:t>
      </w:r>
      <w:hyperlink r:id="rId12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SinaBlogProcessor.java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5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总结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在这个例子中，我们的主要使用几个方法：</w:t>
      </w:r>
    </w:p>
    <w:p w:rsidR="00B22746" w:rsidRPr="00B22746" w:rsidRDefault="00B22746" w:rsidP="00B227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从页面指定位置发现链接，使用正则表达式来过滤链接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.</w:t>
      </w:r>
    </w:p>
    <w:p w:rsidR="00B22746" w:rsidRPr="00B22746" w:rsidRDefault="00B22746" w:rsidP="00B227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PageProcessor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中处理两种页面，根据页面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来区分需要如何处理。</w:t>
      </w:r>
    </w:p>
    <w:p w:rsidR="00B22746" w:rsidRPr="00B22746" w:rsidRDefault="00B22746" w:rsidP="00B22746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lastRenderedPageBreak/>
        <w:t>有些朋友反应，用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if-else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来区分不同处理有些不方便</w:t>
      </w:r>
      <w:hyperlink r:id="rId13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#issue83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计划在将来的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0.5.0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版本中，加入</w:t>
      </w:r>
      <w:hyperlink r:id="rId14" w:tgtFrame="_blank" w:history="1">
        <w:r w:rsidRPr="00B22746">
          <w:rPr>
            <w:rFonts w:ascii="Consolas" w:eastAsia="宋体" w:hAnsi="Consolas" w:cs="Consolas"/>
            <w:color w:val="4183C4"/>
            <w:spacing w:val="2"/>
            <w:kern w:val="0"/>
            <w:sz w:val="13"/>
          </w:rPr>
          <w:t>SubPageProcessor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来解决这个问题。</w:t>
      </w:r>
    </w:p>
    <w:p w:rsidR="00B22746" w:rsidRDefault="00B22746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br w:type="page"/>
      </w:r>
    </w:p>
    <w:p w:rsidR="00B22746" w:rsidRPr="00B22746" w:rsidRDefault="00B22746" w:rsidP="00B22746">
      <w:pPr>
        <w:widowControl/>
        <w:shd w:val="clear" w:color="auto" w:fill="FFFFFF"/>
        <w:spacing w:before="100" w:beforeAutospacing="1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6"/>
          <w:szCs w:val="36"/>
        </w:rPr>
        <w:lastRenderedPageBreak/>
        <w:t>抓取前端渲染的页面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随着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技术不断的普及，以及现在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AngularJS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这种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Single-page application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框架的出现，现在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渲染出的页面越来越多。对于爬虫来说，这种页面是比较讨厌的：仅仅提取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HTML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内容，往往无法拿到有效的信息。那么如何处理这种页面呢？总的来说有两种做法：</w:t>
      </w:r>
    </w:p>
    <w:p w:rsidR="00B22746" w:rsidRPr="00B22746" w:rsidRDefault="00B22746" w:rsidP="00B22746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在抓取阶段，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在爬虫中内置一个浏览器内核，执行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渲染页面后，再抓取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。这方面对应的工具有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Selenium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、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HtmlUnit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或者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PhantomJs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。但是这些工具都存在一定的效率问题，同时也不是那么稳定。好处是编写规则同静态页面一样。</w:t>
      </w:r>
    </w:p>
    <w:p w:rsidR="00B22746" w:rsidRPr="00B22746" w:rsidRDefault="00B22746" w:rsidP="00B227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因为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渲染页面的数据也是从后端拿到，而且基本上都是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获取，所以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分析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请求，找到对应数据的请求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，也是比较可行的做法。而且相对于页面样式，这种接口变化可能性更小。缺点就是找到这个请求，并进行模拟，是一个相对困难的过程，也需要相对多的分析经验。</w:t>
      </w:r>
    </w:p>
    <w:p w:rsidR="00B22746" w:rsidRPr="00B22746" w:rsidRDefault="00D0425F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对比两种方式，我的观点是，对于一次性或者小规模的需求，用第一</w:t>
      </w:r>
      <w:r w:rsidR="00B22746"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种方式省时省力。但是</w:t>
      </w:r>
      <w:r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对于长期性的、大规模的需求，还是第二</w:t>
      </w:r>
      <w:r w:rsidR="00B22746"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种会更靠谱一些。对于一些站点，甚至还有一些</w:t>
      </w:r>
      <w:r w:rsidR="00B22746"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="00B22746"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混淆的技术，这个时候，第一种的方式基本是万能的，而第二种就会很复杂了。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对于第一种方法，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webmagic-selenium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就是这样的一个尝试，它定义了一个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Downloader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，在下载页面时，就是用浏览器内核进行渲染。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selenium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的配置比较复杂，而且跟平台和版本有关，没有太稳定的方案。感兴趣的可以看我这篇博客：</w:t>
      </w:r>
      <w:hyperlink r:id="rId15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  <w:u w:val="single"/>
          </w:rPr>
          <w:t>使用</w:t>
        </w:r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  <w:u w:val="single"/>
          </w:rPr>
          <w:t>Selenium</w:t>
        </w:r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  <w:u w:val="single"/>
          </w:rPr>
          <w:t>来抓取动态加载的页面</w:t>
        </w:r>
      </w:hyperlink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这里我主要介绍第二种方法，希望到最后你会发现：原来解析一个前端渲染的页面，也没有那么复杂。这里我们以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AngularJS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中文社区</w:t>
      </w:r>
      <w:hyperlink r:id="rId16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  <w:u w:val="single"/>
          </w:rPr>
          <w:t>http://angularjs.cn/</w:t>
        </w:r>
      </w:hyperlink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为例。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1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如何判断前端渲染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判断页面是否为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渲染的方式比较简单，在浏览器中直接查看源码（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Windows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Ctrl+U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Mac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command+alt+u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），如果找不到有效的信息，则基本可以肯定为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渲染。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</w:rPr>
        <w:drawing>
          <wp:inline distT="0" distB="0" distL="0" distR="0">
            <wp:extent cx="3269950" cy="1786281"/>
            <wp:effectExtent l="19050" t="0" r="6650" b="0"/>
            <wp:docPr id="25" name="图片 25" descr="angular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gular-vie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77" cy="178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</w:rPr>
        <w:drawing>
          <wp:inline distT="0" distB="0" distL="0" distR="0">
            <wp:extent cx="3431969" cy="965845"/>
            <wp:effectExtent l="19050" t="0" r="0" b="0"/>
            <wp:docPr id="26" name="图片 26" descr="angular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ngular-sourc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75" cy="96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lastRenderedPageBreak/>
        <w:t>这个例子中，在页面中的标题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有孚计算机网络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-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前端攻城师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在源码中无法找到，则可以断定是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渲染，并且这个数据是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得到。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2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分析请求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下面我们进入最难的一部分：找到这个数据请求。这一步能帮助我们的工具，主要是浏览器中查看网络请求的开发者工具。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以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Chome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为例，我们打开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开发者工具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（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Windows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F12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Mac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下是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command+alt+i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），然后重新刷新页面（也有可能是下拉页面，总之是所有你认为可能触发新数据的操作），然后记得保留现场，把请求一个个拿来分析吧！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这一步需要一点耐心，但是也并不是无章可循。首先能帮助我们的是上方的分类筛选（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All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、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Document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等选项）。如果是正常的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，在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XHR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标签下会显示，而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JSONP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请求会在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Scripts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标签下，这是两个比较常见的数据类型。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然后你可以根据数据大小来判断一下，一般结果体积较大的更有可能是返回数据的接口。剩下的，基本靠经验了，例如这里这个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"latest?p=1&amp;s=20"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一看就很可疑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…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</w:rPr>
        <w:drawing>
          <wp:inline distT="0" distB="0" distL="0" distR="0">
            <wp:extent cx="5064826" cy="1250634"/>
            <wp:effectExtent l="19050" t="0" r="2474" b="0"/>
            <wp:docPr id="27" name="图片 27" descr="angular-ajax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gular-ajax-lis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3" cy="12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对于可疑的地址，这时候可以看一下响应体是什么内容了。这里在开发者工具看不清楚，我们把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http://angularjs.cn/api/article/latest?p=1&amp;s=20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复制到地址栏，重新请求一次（如果用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Chrome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推荐装个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jsonviewer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，查看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结果很方便）。查看结果，看来我们找到了想要的。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spacing w:val="2"/>
          <w:kern w:val="0"/>
          <w:sz w:val="15"/>
          <w:szCs w:val="15"/>
        </w:rPr>
        <w:drawing>
          <wp:inline distT="0" distB="0" distL="0" distR="0">
            <wp:extent cx="2941452" cy="1660951"/>
            <wp:effectExtent l="19050" t="0" r="0" b="0"/>
            <wp:docPr id="28" name="图片 28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s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95" cy="16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同样的办法，我们进入到帖子详情页，找到了具体内容的请求：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http://angularjs.cn/api/article/A0y2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</w:t>
      </w:r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3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编写程序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回想一下之前列表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+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目标页的例子，会发现我们这次的需求，跟之前是类似的，只不过换成了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方式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-AJAX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方式的列表，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方式的数据，而返回数据变成了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。那么，我们仍然可以用上次的方式，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分为两种页面来进行编写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：</w:t>
      </w:r>
    </w:p>
    <w:p w:rsidR="00B22746" w:rsidRPr="00B22746" w:rsidRDefault="00B22746" w:rsidP="00B22746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数据列表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lastRenderedPageBreak/>
        <w:t>在这个列表页，我们需要找到有效的信息，来帮助我们构建目标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。这里我们看到，这个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_id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应该就是我们想要的帖子的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id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，而帖子的详情请求，就是由一些固定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加上这个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id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组成。所以在这一步，我们自己手动构造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，并加入到待抓取队列中。这里我们使用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JsonPath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这种选择语言来选择数据（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webmagic-extension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包中提供了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JsonPathSelector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来支持它）。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if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(page.getUrl().regex(LIST_URL).match()) {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20"/>
        </w:rPr>
        <w:t>//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20"/>
        </w:rPr>
        <w:t>这里我们使用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20"/>
        </w:rPr>
        <w:t>JSONPATH</w:t>
      </w:r>
      <w:r w:rsidRPr="00B22746">
        <w:rPr>
          <w:rFonts w:ascii="Consolas" w:eastAsia="宋体" w:hAnsi="Consolas" w:cs="Consolas"/>
          <w:color w:val="8E908C"/>
          <w:spacing w:val="2"/>
          <w:kern w:val="0"/>
          <w:sz w:val="20"/>
        </w:rPr>
        <w:t>这种选择语言来选择数据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List&lt;String&gt; ids =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new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JsonPathSelector(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"$.data[*]._id"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>).selectList(page.getRawText());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if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(CollectionUtils.isNotEmpty(ids)) {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   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for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(String id : ids) {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        page.addTargetRequest(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"http://angularjs.cn/api/article/"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>+id);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    }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    }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}</w:t>
      </w:r>
    </w:p>
    <w:p w:rsidR="00B22746" w:rsidRPr="00B22746" w:rsidRDefault="00B22746" w:rsidP="00B22746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目标数据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有了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，实际上解析目标数据就非常简单了，因为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数据是完全结构化的，所以省去了我们分析页面，编写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XPath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的过程。这里我们依然使用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JsonPath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来获取标题和内容。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"title"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,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new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JsonPathSelector(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"$.data.title"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>).select(page.getRawText()));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20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page.putField(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"content"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, </w:t>
      </w:r>
      <w:r w:rsidRPr="00B22746">
        <w:rPr>
          <w:rFonts w:ascii="Consolas" w:eastAsia="宋体" w:hAnsi="Consolas" w:cs="Consolas"/>
          <w:color w:val="8959A8"/>
          <w:spacing w:val="2"/>
          <w:kern w:val="0"/>
          <w:sz w:val="20"/>
        </w:rPr>
        <w:t>new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 xml:space="preserve"> JsonPathSelector(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20"/>
        </w:rPr>
        <w:t>"$.data.content"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20"/>
        </w:rPr>
        <w:t>).select(page.getRawText()));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这个例子完整的代码请看</w:t>
      </w:r>
      <w:hyperlink r:id="rId21" w:tgtFrame="_blank" w:history="1">
        <w:r w:rsidRPr="00B22746">
          <w:rPr>
            <w:rFonts w:ascii="Helvetica" w:eastAsia="宋体" w:hAnsi="Helvetica" w:cs="Helvetica"/>
            <w:color w:val="4183C4"/>
            <w:spacing w:val="2"/>
            <w:kern w:val="0"/>
            <w:sz w:val="15"/>
            <w:u w:val="single"/>
          </w:rPr>
          <w:t>AngularJSProcessor.java</w:t>
        </w:r>
      </w:hyperlink>
    </w:p>
    <w:p w:rsidR="00B22746" w:rsidRPr="00B22746" w:rsidRDefault="00B22746" w:rsidP="00B22746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</w:pP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 xml:space="preserve">4 </w:t>
      </w:r>
      <w:r w:rsidRPr="00B22746">
        <w:rPr>
          <w:rFonts w:ascii="Helvetica" w:eastAsia="宋体" w:hAnsi="Helvetica" w:cs="Helvetica"/>
          <w:b/>
          <w:bCs/>
          <w:color w:val="333333"/>
          <w:spacing w:val="2"/>
          <w:kern w:val="0"/>
          <w:sz w:val="30"/>
          <w:szCs w:val="30"/>
        </w:rPr>
        <w:t>总结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在这个例子中，我们分析了一个比较经典的动态页面的抓取过程。实际上，动态页面抓取，最大的区别在于：它提高了链接发现的难度。我们对比一下两种开发模式：</w:t>
      </w:r>
    </w:p>
    <w:p w:rsidR="00B22746" w:rsidRPr="00B22746" w:rsidRDefault="00B22746" w:rsidP="00B22746">
      <w:pPr>
        <w:widowControl/>
        <w:numPr>
          <w:ilvl w:val="0"/>
          <w:numId w:val="5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后端渲染的页面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下载辅助页面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=&gt;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发现链接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=&gt;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下载并分析目标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HTML</w:t>
      </w:r>
    </w:p>
    <w:p w:rsidR="00B22746" w:rsidRPr="00B22746" w:rsidRDefault="00B22746" w:rsidP="00B22746">
      <w:pPr>
        <w:widowControl/>
        <w:numPr>
          <w:ilvl w:val="0"/>
          <w:numId w:val="5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前端渲染的页面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发现辅助数据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=&gt;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构造链接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=&gt;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下载并分析目标</w:t>
      </w:r>
      <w:r w:rsidRPr="00B22746">
        <w:rPr>
          <w:rFonts w:ascii="Helvetica" w:eastAsia="宋体" w:hAnsi="Helvetica" w:cs="Helvetica"/>
          <w:color w:val="FF0000"/>
          <w:spacing w:val="2"/>
          <w:kern w:val="0"/>
          <w:sz w:val="15"/>
          <w:szCs w:val="15"/>
        </w:rPr>
        <w:t>AJAX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对于不同的站点，这个辅助数据可能是在页面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HTML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中已经预先输出，也可能是通过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去请求，甚至可能是多次数据请求的过程，但是这个模式基本是固定的。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但是这些数据请求的分析比起页面分析来说，仍然是要复杂得多，所以这其实是动态页面抓取的难点。</w:t>
      </w:r>
    </w:p>
    <w:p w:rsidR="00B22746" w:rsidRPr="00B22746" w:rsidRDefault="00B22746" w:rsidP="00B2274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本节这个例子希望做到的是，在分析出请求后，为这类爬虫的编写提供一个可遵循的模式，即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发现辅助数据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=&gt;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构造链接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=&gt;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下载并分析目标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这个模式。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PS: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lastRenderedPageBreak/>
        <w:t>WebMagic 0.5.0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之后会将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的支持增加到链式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API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中，以后你可以使用：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page.getJson().jsonPath(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"$.name"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).get();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这样的方式来解析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AJAX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请求了。</w:t>
      </w:r>
    </w:p>
    <w:p w:rsidR="00B22746" w:rsidRPr="00B22746" w:rsidRDefault="00B22746" w:rsidP="00B227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同时也支持</w:t>
      </w:r>
    </w:p>
    <w:p w:rsidR="00B22746" w:rsidRPr="00B22746" w:rsidRDefault="00B22746" w:rsidP="00B227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page.getJson().removePadding(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"callback"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).jsonPath(</w:t>
      </w:r>
      <w:r w:rsidRPr="00B22746">
        <w:rPr>
          <w:rFonts w:ascii="Consolas" w:eastAsia="宋体" w:hAnsi="Consolas" w:cs="Consolas"/>
          <w:color w:val="718C00"/>
          <w:spacing w:val="2"/>
          <w:kern w:val="0"/>
          <w:sz w:val="13"/>
        </w:rPr>
        <w:t>"$.name"</w:t>
      </w:r>
      <w:r w:rsidRPr="00B22746">
        <w:rPr>
          <w:rFonts w:ascii="Consolas" w:eastAsia="宋体" w:hAnsi="Consolas" w:cs="Consolas"/>
          <w:color w:val="333333"/>
          <w:spacing w:val="2"/>
          <w:kern w:val="0"/>
          <w:sz w:val="13"/>
        </w:rPr>
        <w:t>).get();</w:t>
      </w:r>
    </w:p>
    <w:p w:rsidR="00B22746" w:rsidRPr="00B22746" w:rsidRDefault="00B22746" w:rsidP="00B2274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这样的方式来解析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JSONP</w:t>
      </w:r>
      <w:r w:rsidRPr="00B22746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请求。</w:t>
      </w:r>
    </w:p>
    <w:p w:rsidR="006275E4" w:rsidRDefault="006275E4"/>
    <w:sectPr w:rsidR="0062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5E4" w:rsidRDefault="006275E4" w:rsidP="00B22746">
      <w:r>
        <w:separator/>
      </w:r>
    </w:p>
  </w:endnote>
  <w:endnote w:type="continuationSeparator" w:id="1">
    <w:p w:rsidR="006275E4" w:rsidRDefault="006275E4" w:rsidP="00B22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5E4" w:rsidRDefault="006275E4" w:rsidP="00B22746">
      <w:r>
        <w:separator/>
      </w:r>
    </w:p>
  </w:footnote>
  <w:footnote w:type="continuationSeparator" w:id="1">
    <w:p w:rsidR="006275E4" w:rsidRDefault="006275E4" w:rsidP="00B22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38A7"/>
    <w:multiLevelType w:val="multilevel"/>
    <w:tmpl w:val="40E4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975EF"/>
    <w:multiLevelType w:val="multilevel"/>
    <w:tmpl w:val="3C82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96A56"/>
    <w:multiLevelType w:val="multilevel"/>
    <w:tmpl w:val="7D4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001B91"/>
    <w:multiLevelType w:val="multilevel"/>
    <w:tmpl w:val="5D4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223F58"/>
    <w:multiLevelType w:val="multilevel"/>
    <w:tmpl w:val="00E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746"/>
    <w:rsid w:val="00317BC3"/>
    <w:rsid w:val="00611D34"/>
    <w:rsid w:val="006275E4"/>
    <w:rsid w:val="00B22746"/>
    <w:rsid w:val="00D0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27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227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74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7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2274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22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227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2746"/>
  </w:style>
  <w:style w:type="character" w:styleId="HTML">
    <w:name w:val="HTML Code"/>
    <w:basedOn w:val="a0"/>
    <w:uiPriority w:val="99"/>
    <w:semiHidden/>
    <w:unhideWhenUsed/>
    <w:rsid w:val="00B227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22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2274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B22746"/>
  </w:style>
  <w:style w:type="character" w:customStyle="1" w:styleId="hljs-comment">
    <w:name w:val="hljs-comment"/>
    <w:basedOn w:val="a0"/>
    <w:rsid w:val="00B22746"/>
  </w:style>
  <w:style w:type="character" w:customStyle="1" w:styleId="hljs-keyword">
    <w:name w:val="hljs-keyword"/>
    <w:basedOn w:val="a0"/>
    <w:rsid w:val="00B22746"/>
  </w:style>
  <w:style w:type="paragraph" w:styleId="a7">
    <w:name w:val="Balloon Text"/>
    <w:basedOn w:val="a"/>
    <w:link w:val="Char1"/>
    <w:uiPriority w:val="99"/>
    <w:semiHidden/>
    <w:unhideWhenUsed/>
    <w:rsid w:val="00B227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27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articlelist_1487828712_0_1.html%E2%80%9C%EF%BC%8C" TargetMode="External"/><Relationship Id="rId13" Type="http://schemas.openxmlformats.org/officeDocument/2006/relationships/hyperlink" Target="https://github.com/code4craft/webmagic/issues/83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github.com/code4craft/webmagic/blob/master/webmagic-samples/src/main/java/us/codecraft/webmagic/samples/AngularJSProcessor.java" TargetMode="External"/><Relationship Id="rId7" Type="http://schemas.openxmlformats.org/officeDocument/2006/relationships/hyperlink" Target="http://blog.sina.com.cn/flashsword20" TargetMode="External"/><Relationship Id="rId12" Type="http://schemas.openxmlformats.org/officeDocument/2006/relationships/hyperlink" Target="https://github.com/code4craft/webmagic/blob/master/webmagic-samples/src/main/java/us/codecraft/webmagic/samples/SinaBlogProcessor.java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angularjs.cn/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my.oschina.net/flashsword/blog/1473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sina.com.cn/s/blog_58ae76e80100g8au.html%E2%80%9D%EF%BC%8C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code4craft/webmagic/blob/master/webmagic-extension/src/main/java/us/codecraft/webmagic/handler/SubPageProcessor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2017-09-03T01:43:00Z</dcterms:created>
  <dcterms:modified xsi:type="dcterms:W3CDTF">2017-09-03T01:56:00Z</dcterms:modified>
</cp:coreProperties>
</file>