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C8" w:rsidRPr="00C958C8" w:rsidRDefault="00C958C8" w:rsidP="00C958C8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C958C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6. </w:t>
      </w:r>
      <w:r w:rsidRPr="00C958C8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组件的使用和定制</w:t>
      </w:r>
    </w:p>
    <w:p w:rsidR="00C958C8" w:rsidRPr="00C958C8" w:rsidRDefault="00C958C8" w:rsidP="00C958C8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在第一章里，我们提到了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的组件。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的一大特色就是可以灵活的定制组件功能，实现你自己想要的功能。</w:t>
      </w:r>
    </w:p>
    <w:p w:rsidR="00C958C8" w:rsidRDefault="00C958C8" w:rsidP="00C958C8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</w:pP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在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Spider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类里，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PageProcessor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、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Downloader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、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Scheduler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和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Pipeline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四个组件都是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Spider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的字段。除了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PageProcessor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是在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Spider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创建的时候已经指定，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Downloader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、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Scheduler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和</w:t>
      </w:r>
      <w:r w:rsidRPr="00C958C8">
        <w:rPr>
          <w:rFonts w:ascii="Consolas" w:eastAsia="宋体" w:hAnsi="Consolas" w:cs="Consolas"/>
          <w:color w:val="333333"/>
          <w:spacing w:val="3"/>
          <w:kern w:val="0"/>
          <w:sz w:val="19"/>
        </w:rPr>
        <w:t>Pipeline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都可以通过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Spider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的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setter</w:t>
      </w: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方法来进行配置和更改。</w:t>
      </w:r>
    </w:p>
    <w:p w:rsidR="00A373C6" w:rsidRPr="00C958C8" w:rsidRDefault="00A373C6" w:rsidP="00C958C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</w:p>
    <w:tbl>
      <w:tblPr>
        <w:tblW w:w="854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2483"/>
        <w:gridCol w:w="4045"/>
      </w:tblGrid>
      <w:tr w:rsidR="00C958C8" w:rsidRPr="00C958C8" w:rsidTr="00A373C6">
        <w:trPr>
          <w:tblHeader/>
        </w:trPr>
        <w:tc>
          <w:tcPr>
            <w:tcW w:w="2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方法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4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示例</w:t>
            </w:r>
          </w:p>
        </w:tc>
      </w:tr>
      <w:tr w:rsidR="00C958C8" w:rsidRPr="00C958C8" w:rsidTr="00A373C6">
        <w:tc>
          <w:tcPr>
            <w:tcW w:w="2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setScheduler()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设置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Scheduler</w:t>
            </w:r>
          </w:p>
        </w:tc>
        <w:tc>
          <w:tcPr>
            <w:tcW w:w="4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spipder.setScheduler(new FileCacheQueueScheduler("D:\data\webmagic"))</w:t>
            </w:r>
          </w:p>
        </w:tc>
      </w:tr>
      <w:tr w:rsidR="00C958C8" w:rsidRPr="00C958C8" w:rsidTr="00A373C6">
        <w:tc>
          <w:tcPr>
            <w:tcW w:w="2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setDownloader()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设置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Downloader</w:t>
            </w:r>
          </w:p>
        </w:tc>
        <w:tc>
          <w:tcPr>
            <w:tcW w:w="4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spipder.setDownloader(new SeleniumDownloader()))</w:t>
            </w:r>
          </w:p>
        </w:tc>
      </w:tr>
      <w:tr w:rsidR="00C958C8" w:rsidRPr="00C958C8" w:rsidTr="00A373C6">
        <w:tc>
          <w:tcPr>
            <w:tcW w:w="20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addPipeline()</w:t>
            </w:r>
          </w:p>
        </w:tc>
        <w:tc>
          <w:tcPr>
            <w:tcW w:w="2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设置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Pipeline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，一个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Spider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可以有多个</w:t>
            </w: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Pipeline</w:t>
            </w:r>
          </w:p>
        </w:tc>
        <w:tc>
          <w:tcPr>
            <w:tcW w:w="40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C958C8" w:rsidRPr="00C958C8" w:rsidRDefault="00C958C8" w:rsidP="00C958C8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C958C8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spipder.addPipeline(new FilePipeline())</w:t>
            </w:r>
          </w:p>
        </w:tc>
      </w:tr>
    </w:tbl>
    <w:p w:rsidR="00C958C8" w:rsidRPr="00C958C8" w:rsidRDefault="00C958C8" w:rsidP="00C958C8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C958C8">
        <w:rPr>
          <w:rFonts w:ascii="Helvetica" w:eastAsia="宋体" w:hAnsi="Helvetica" w:cs="Helvetica"/>
          <w:color w:val="333333"/>
          <w:spacing w:val="3"/>
          <w:kern w:val="0"/>
          <w:sz w:val="22"/>
        </w:rPr>
        <w:t>在这一章，我们会讲到如何定制这些组件，完成我们想要的功能。</w:t>
      </w:r>
    </w:p>
    <w:p w:rsidR="00A373C6" w:rsidRDefault="00A373C6">
      <w:pPr>
        <w:widowControl/>
        <w:jc w:val="left"/>
      </w:pPr>
      <w:r>
        <w:br w:type="page"/>
      </w:r>
    </w:p>
    <w:p w:rsidR="00A373C6" w:rsidRDefault="00A373C6" w:rsidP="00A373C6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6.1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使用和定制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Pipeline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Pileline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是抽取结束后，进行处理的部分，它主要用于</w:t>
      </w:r>
      <w:r w:rsidRPr="00A373C6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抽取结果的保存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，也可以定制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Pileline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可以实现一些通用的功能。在这一节中，我们会对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进行介绍，并用两个例子来讲解如何定制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6.1.1 Pipeline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介绍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的接口定义如下：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 ResultItems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保存了抽取结果，它是一个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Map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结构，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page.putField(key,value)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中保存的数据，可以通过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ResultItems.get(key)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获取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(ResultItems resultItems, Task task)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可以看到，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其实就是将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抽取的结果，</w:t>
      </w:r>
      <w:r w:rsidRPr="00A373C6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继续进行了处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理的，其实在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中完成的功能，你基本上也可以直接在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实现，那么为什么会有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？有几个原因：</w:t>
      </w:r>
    </w:p>
    <w:p w:rsidR="00A373C6" w:rsidRDefault="00A373C6" w:rsidP="00A373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t>为了模块分离。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“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页面抽取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”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和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“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后处理、持久化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”</w:t>
      </w:r>
      <w:r w:rsidRPr="00A373C6">
        <w:rPr>
          <w:rFonts w:ascii="Helvetica" w:hAnsi="Helvetica" w:cs="Helvetica"/>
          <w:color w:val="333333"/>
          <w:spacing w:val="3"/>
          <w:sz w:val="22"/>
          <w:highlight w:val="yellow"/>
        </w:rPr>
        <w:t>是爬虫的两个阶段</w:t>
      </w:r>
      <w:r>
        <w:rPr>
          <w:rFonts w:ascii="Helvetica" w:hAnsi="Helvetica" w:cs="Helvetica"/>
          <w:color w:val="333333"/>
          <w:spacing w:val="3"/>
          <w:sz w:val="22"/>
        </w:rPr>
        <w:t>，将其分离开来，一个是代码结构比较清晰，另一个是以后也可能将其处理过程分开，分开在独立的线程以至于不同的机器执行。</w:t>
      </w:r>
    </w:p>
    <w:p w:rsidR="00A373C6" w:rsidRDefault="00A373C6" w:rsidP="00A373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</w:rPr>
        <w:t>的功能比较固定，更容易做成通用组件。每个页面的抽取方式千变万化，但是后续处理方式则比较固定，例如保存到文件、保存到数据库这种操作，这些对所有页面都是通用的。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中就已经提供了控制台输出、保存到文件、保存为</w:t>
      </w:r>
      <w:r>
        <w:rPr>
          <w:rFonts w:ascii="Helvetica" w:hAnsi="Helvetica" w:cs="Helvetica"/>
          <w:color w:val="333333"/>
          <w:spacing w:val="3"/>
          <w:sz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</w:rPr>
        <w:t>格式的文件几种通用的</w:t>
      </w:r>
      <w:r>
        <w:rPr>
          <w:rFonts w:ascii="Helvetica" w:hAnsi="Helvetica" w:cs="Helvetica"/>
          <w:color w:val="333333"/>
          <w:spacing w:val="3"/>
          <w:sz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</w:rPr>
        <w:t>。</w:t>
      </w:r>
    </w:p>
    <w:p w:rsidR="00A373C6" w:rsidRDefault="00A373C6" w:rsidP="00A373C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里，一个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可以有多个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，使用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Spider.addPipeline()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即可增加一个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 w:rsidRPr="00A373C6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这些</w:t>
      </w:r>
      <w:r w:rsidRPr="00A373C6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Pipeline</w:t>
      </w:r>
      <w:r w:rsidRPr="00A373C6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都会得到处理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，例如你可以使用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spider.addPipeline(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ConsolePipeline()).addPipeline(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FilePipeline())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实现输出结果到控制台，并且保存到文件的目标。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6.1.2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将结果输出到控制台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在介绍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时，我们使用了</w:t>
      </w: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GithubRepoPageProcessor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作为例子，其中某一段代码中，我们将结果进行了保存：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lastRenderedPageBreak/>
        <w:t xml:space="preserve">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保存结果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author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，这个结果会最终保存到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ResultItems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中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(page.getResultItems().get(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)==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skip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之后，这个页面的结果不会被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处理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现在我们想将结果保存到控制台，要怎么做呢？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ConsolePipeline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可以完成这个工作：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ConsolePipeline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(ResultItems resultItems, Task task)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System.out.println(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"get page: 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+ resultItems.getRequest().getUrl());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遍历所有结果，输出到控制台，上面例子中的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都是一个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key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，其结果则是对应的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value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for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(Map.Entry&lt;String, Object&gt; entry : resultItems.getAll().entrySet()) 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System.out.println(entry.getKey() + 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":\t"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+ entry.getValue());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}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参考这个例子，你就可以定制自己的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从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中取出数据，再按照你希望的方式处理即可。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6.1.3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将结果保存到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MySQL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这里先介绍一个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demo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项目：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jobhunter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。它是一个集成了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Spring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抓取招聘信息，并且使用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Mybatis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持久化到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Mysql</w:t>
      </w:r>
      <w:r w:rsidR="00564B5B">
        <w:rPr>
          <w:rFonts w:ascii="Helvetica" w:hAnsi="Helvetica" w:cs="Helvetica"/>
          <w:color w:val="333333"/>
          <w:spacing w:val="3"/>
          <w:sz w:val="22"/>
          <w:szCs w:val="22"/>
        </w:rPr>
        <w:t>的例子。我们会用这个项目来介绍如何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持久化到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Mysql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里，我们有很多方式将数据保存到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MySQL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，例如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jdbc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dbutils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spring-jdbc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MyBatis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等工具。这些工具都可以完成同样的事情，只不过功能和使用复杂程度不一样。如果使用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jdbc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，那么我们只需要从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取出数据，进行保存即可。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lastRenderedPageBreak/>
        <w:t>如果我们会使用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ORM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框架来完成持久化到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MySQL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的工作，就会面临一个问题：这些框架一般都要求保存的内容是一个定义好结构的对象，而不是一个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key-value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形式的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MyBatis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为例，我们使用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MyBatis-Spring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可以定义这样一个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DAO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JobInfoDAO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@Insert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"insert into JobInfo (`title`,`salary`,`company`,`description`,`requirement`,`source`,`url`,`urlMd5`) values (#{title},#{salary},#{company},#{description},#{requirement},#{source},#{url},#{urlMd5})"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int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add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(LieTouJobInfo jobInfo)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我们要做的，就是实现一个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LieTouJobInfo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对象结合起来。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注解模式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注解模式下，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内置了一个</w:t>
      </w:r>
      <w:hyperlink r:id="rId11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PageModelPipeline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PageModelPipeline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T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&gt;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这里传入的是处理好的对象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(T t, Task task)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这时，我们可以很优雅的定义一个</w:t>
      </w:r>
      <w:hyperlink r:id="rId12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JobInfoDaoPipeline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，来实现这个功能：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@Component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"JobInfoDaoPipeline"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JobInfoDaoPipeline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PageModelPipeline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LieTouJobInfo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&gt;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@Resource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JobInfoDAO jobInfoDAO;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(LieTouJobInfo lieTouJobInfo, Task task)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调用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MyBatis DAO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保存结果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jobInfoDAO.add(lieTouJobInfo);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基本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Pipeline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模式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至此，结果保存就已经完成了！那么如果我们使用原始的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接口，要怎么完成呢？其实答案也很简单，如果你要保存一个对象，那么就需要在抽取的时候，将它保存为一个对象：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GithubRepo githubRepo =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GithubRepo();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githubRepo.setAuthor(page.getUrl().regex(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githubRepo.setName(page.getHtml().xpath(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githubRepo.setReadme(page.getHtml().xpath(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(githubRepo.getName() ==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 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//skip this page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{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"repo"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githubRepo);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中，只要使用</w:t>
      </w:r>
    </w:p>
    <w:p w:rsidR="00A373C6" w:rsidRDefault="00A373C6" w:rsidP="00A373C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GithubRepo githubRepo = (GithubRepo)resultItems.get(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"repo"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就可以获取这个对象了。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  <w:sz w:val="22"/>
          <w:szCs w:val="22"/>
        </w:rPr>
      </w:pPr>
      <w:r>
        <w:rPr>
          <w:rFonts w:ascii="Helvetica" w:hAnsi="Helvetica" w:cs="Helvetica"/>
          <w:color w:val="858585"/>
          <w:spacing w:val="3"/>
          <w:sz w:val="22"/>
          <w:szCs w:val="22"/>
        </w:rPr>
        <w:t>PageModelPipeline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实际上也是通过原始的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来实现的，它将与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进行了整合，在保存时，使用类名作为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key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，而对象则是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value</w:t>
      </w:r>
      <w:r>
        <w:rPr>
          <w:rFonts w:ascii="Helvetica" w:hAnsi="Helvetica" w:cs="Helvetica"/>
          <w:color w:val="858585"/>
          <w:spacing w:val="3"/>
          <w:sz w:val="22"/>
          <w:szCs w:val="22"/>
        </w:rPr>
        <w:t>，具体实现见：</w:t>
      </w:r>
      <w:hyperlink r:id="rId13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ModelPipeline</w:t>
        </w:r>
      </w:hyperlink>
      <w:r>
        <w:rPr>
          <w:rFonts w:ascii="Helvetica" w:hAnsi="Helvetica" w:cs="Helvetica"/>
          <w:color w:val="858585"/>
          <w:spacing w:val="3"/>
          <w:sz w:val="22"/>
          <w:szCs w:val="22"/>
        </w:rPr>
        <w:t>。</w:t>
      </w:r>
    </w:p>
    <w:p w:rsidR="00A373C6" w:rsidRDefault="00A373C6" w:rsidP="00A373C6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6.1.4 WebMagic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已经提供的几个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Pipeline</w:t>
      </w:r>
    </w:p>
    <w:p w:rsidR="00A373C6" w:rsidRDefault="00A373C6" w:rsidP="00A373C6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中已经提供了将结果输出到控制台、保存到文件和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格式保存的几个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：</w:t>
      </w:r>
    </w:p>
    <w:tbl>
      <w:tblPr>
        <w:tblW w:w="85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44"/>
        <w:gridCol w:w="3715"/>
        <w:gridCol w:w="1682"/>
      </w:tblGrid>
      <w:tr w:rsidR="00A373C6" w:rsidTr="00763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备注</w:t>
            </w: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lastRenderedPageBreak/>
              <w:t>ConsolePipeline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输出结果到控制台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抽取结果需要实现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toString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方法</w:t>
            </w: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FilePipeline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保存结果到文件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抽取结果需要实现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toString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方法</w:t>
            </w: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JsonFilePipeline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JSON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格式保存结果到文件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ConsolePageModelPipeline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(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注解模式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输出结果到控制台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FilePageModelPipeline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(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注解模式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保存结果到文件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</w:p>
        </w:tc>
      </w:tr>
      <w:tr w:rsidR="00A373C6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JsonFilePageModelPipeline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(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注解模式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)JSON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格式保存结果到文件</w:t>
            </w:r>
          </w:p>
        </w:tc>
        <w:tc>
          <w:tcPr>
            <w:tcW w:w="1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A373C6" w:rsidRDefault="00A373C6">
            <w:pPr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想要持久化的字段需要有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getter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方法</w:t>
            </w:r>
          </w:p>
        </w:tc>
      </w:tr>
    </w:tbl>
    <w:p w:rsidR="00763032" w:rsidRDefault="00763032">
      <w:pPr>
        <w:widowControl/>
        <w:jc w:val="left"/>
      </w:pPr>
      <w:r>
        <w:br w:type="page"/>
      </w:r>
    </w:p>
    <w:p w:rsidR="00763032" w:rsidRDefault="00763032" w:rsidP="00763032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6.2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使用和定制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Scheduler</w:t>
      </w:r>
    </w:p>
    <w:p w:rsidR="00763032" w:rsidRDefault="00763032" w:rsidP="00763032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中进行</w:t>
      </w:r>
      <w:r w:rsidRPr="00763032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URL</w:t>
      </w:r>
      <w:r w:rsidRPr="00763032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管理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的组件。一般来说，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包括两个作用：</w:t>
      </w:r>
    </w:p>
    <w:p w:rsidR="00763032" w:rsidRPr="00763032" w:rsidRDefault="00763032" w:rsidP="007630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  <w:highlight w:val="yellow"/>
        </w:rPr>
      </w:pP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对待抓取的</w:t>
      </w: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URL</w:t>
      </w: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队列进行管理</w:t>
      </w:r>
      <w:r>
        <w:rPr>
          <w:rFonts w:ascii="Helvetica" w:hAnsi="Helvetica" w:cs="Helvetica" w:hint="eastAsia"/>
          <w:color w:val="333333"/>
          <w:spacing w:val="3"/>
          <w:sz w:val="22"/>
          <w:highlight w:val="yellow"/>
        </w:rPr>
        <w:t>（</w:t>
      </w:r>
      <w:r>
        <w:rPr>
          <w:rFonts w:ascii="Helvetica" w:hAnsi="Helvetica" w:cs="Helvetica" w:hint="eastAsia"/>
          <w:color w:val="333333"/>
          <w:spacing w:val="3"/>
          <w:sz w:val="22"/>
          <w:highlight w:val="yellow"/>
        </w:rPr>
        <w:t>push</w:t>
      </w:r>
      <w:r>
        <w:rPr>
          <w:rFonts w:ascii="Helvetica" w:hAnsi="Helvetica" w:cs="Helvetica" w:hint="eastAsia"/>
          <w:color w:val="333333"/>
          <w:spacing w:val="3"/>
          <w:sz w:val="22"/>
          <w:highlight w:val="yellow"/>
        </w:rPr>
        <w:t>和</w:t>
      </w:r>
      <w:r>
        <w:rPr>
          <w:rFonts w:ascii="Helvetica" w:hAnsi="Helvetica" w:cs="Helvetica" w:hint="eastAsia"/>
          <w:color w:val="333333"/>
          <w:spacing w:val="3"/>
          <w:sz w:val="22"/>
          <w:highlight w:val="yellow"/>
        </w:rPr>
        <w:t>pop</w:t>
      </w:r>
      <w:r>
        <w:rPr>
          <w:rFonts w:ascii="Helvetica" w:hAnsi="Helvetica" w:cs="Helvetica" w:hint="eastAsia"/>
          <w:color w:val="333333"/>
          <w:spacing w:val="3"/>
          <w:sz w:val="22"/>
          <w:highlight w:val="yellow"/>
        </w:rPr>
        <w:t>）</w:t>
      </w: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。</w:t>
      </w:r>
    </w:p>
    <w:p w:rsidR="00763032" w:rsidRDefault="00763032" w:rsidP="007630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  <w:sz w:val="22"/>
        </w:rPr>
      </w:pP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对已抓取的</w:t>
      </w: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URL</w:t>
      </w:r>
      <w:r w:rsidRPr="00763032">
        <w:rPr>
          <w:rFonts w:ascii="Helvetica" w:hAnsi="Helvetica" w:cs="Helvetica"/>
          <w:color w:val="333333"/>
          <w:spacing w:val="3"/>
          <w:sz w:val="22"/>
          <w:highlight w:val="yellow"/>
        </w:rPr>
        <w:t>进行去重</w:t>
      </w:r>
      <w:r>
        <w:rPr>
          <w:rFonts w:ascii="Helvetica" w:hAnsi="Helvetica" w:cs="Helvetica"/>
          <w:color w:val="333333"/>
          <w:spacing w:val="3"/>
          <w:sz w:val="22"/>
        </w:rPr>
        <w:t>。</w:t>
      </w:r>
    </w:p>
    <w:p w:rsidR="00763032" w:rsidRDefault="00763032" w:rsidP="00763032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内置了几个常用的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。如果你只是在本地执行规模比较小的爬虫，那么基本无需定制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，但是了解一下已经提供的几个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还是有意义的。</w:t>
      </w:r>
    </w:p>
    <w:tbl>
      <w:tblPr>
        <w:tblW w:w="82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9"/>
        <w:gridCol w:w="2839"/>
        <w:gridCol w:w="2139"/>
      </w:tblGrid>
      <w:tr w:rsidR="00763032" w:rsidTr="0076303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备注</w:t>
            </w:r>
          </w:p>
        </w:tc>
      </w:tr>
      <w:tr w:rsidR="00763032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DuplicateRemovedScheduler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抽象基类，提供一些模板方法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继承它可以实现自己的功能</w:t>
            </w:r>
          </w:p>
        </w:tc>
      </w:tr>
      <w:tr w:rsidR="00763032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QueueScheduler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使用内存队列保存待抓取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</w:p>
        </w:tc>
      </w:tr>
      <w:tr w:rsidR="00763032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PriorityScheduler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使用带有优先级的内存队列保存待抓取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耗费内存较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QueueScheduler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更大，但是当设置了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request.priority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之后，只能使用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PriorityScheduler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才可使优先级生效</w:t>
            </w:r>
          </w:p>
        </w:tc>
      </w:tr>
      <w:tr w:rsidR="00763032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FileCacheQueueScheduler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使用文件保存抓取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，可以在关闭程序并下次启动时，从之前抓取到的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继续抓取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需指定路径，会建立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.urls.txt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和</w:t>
            </w:r>
            <w:r w:rsidRPr="009149FA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.cursor.txt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两个文件</w:t>
            </w:r>
          </w:p>
        </w:tc>
      </w:tr>
      <w:tr w:rsidR="00763032" w:rsidTr="007630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RedisScheduler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Redis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保存抓取队列</w:t>
            </w:r>
            <w:r w:rsidR="009149FA">
              <w:rPr>
                <w:rFonts w:ascii="Helvetica" w:hAnsi="Helvetica" w:cs="Helvetica" w:hint="eastAsia"/>
                <w:color w:val="333333"/>
                <w:spacing w:val="3"/>
                <w:sz w:val="22"/>
              </w:rPr>
              <w:t>(</w:t>
            </w:r>
            <w:r w:rsidR="00F320F9" w:rsidRPr="00F320F9">
              <w:rPr>
                <w:rFonts w:ascii="Helvetica" w:hAnsi="Helvetica" w:cs="Helvetica" w:hint="eastAsia"/>
                <w:color w:val="333333"/>
                <w:spacing w:val="3"/>
                <w:sz w:val="22"/>
                <w:highlight w:val="yellow"/>
              </w:rPr>
              <w:t>me:</w:t>
            </w:r>
            <w:r w:rsidR="009149FA" w:rsidRPr="00F320F9">
              <w:rPr>
                <w:rFonts w:ascii="Helvetica" w:hAnsi="Helvetica" w:cs="Helvetica" w:hint="eastAsia"/>
                <w:color w:val="333333"/>
                <w:spacing w:val="3"/>
                <w:sz w:val="22"/>
                <w:highlight w:val="yellow"/>
              </w:rPr>
              <w:t>redis</w:t>
            </w:r>
            <w:r w:rsidR="009149FA" w:rsidRPr="00F320F9">
              <w:rPr>
                <w:rFonts w:ascii="Helvetica" w:hAnsi="Helvetica" w:cs="Helvetica" w:hint="eastAsia"/>
                <w:color w:val="333333"/>
                <w:spacing w:val="3"/>
                <w:sz w:val="22"/>
                <w:highlight w:val="yellow"/>
              </w:rPr>
              <w:t>的</w:t>
            </w:r>
            <w:r w:rsidR="009149FA" w:rsidRPr="00F320F9">
              <w:rPr>
                <w:rFonts w:ascii="Helvetica" w:hAnsi="Helvetica" w:cs="Helvetica" w:hint="eastAsia"/>
                <w:color w:val="333333"/>
                <w:spacing w:val="3"/>
                <w:sz w:val="22"/>
                <w:highlight w:val="yellow"/>
              </w:rPr>
              <w:t>sortedset</w:t>
            </w:r>
            <w:r w:rsidR="009149FA">
              <w:rPr>
                <w:rFonts w:ascii="Helvetica" w:hAnsi="Helvetica" w:cs="Helvetica" w:hint="eastAsia"/>
                <w:color w:val="333333"/>
                <w:spacing w:val="3"/>
                <w:sz w:val="22"/>
              </w:rPr>
              <w:t>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，可进行多台机器同时合作抓取</w:t>
            </w:r>
          </w:p>
        </w:tc>
        <w:tc>
          <w:tcPr>
            <w:tcW w:w="21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需要安装并启动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redis</w:t>
            </w:r>
          </w:p>
        </w:tc>
      </w:tr>
    </w:tbl>
    <w:p w:rsidR="00763032" w:rsidRDefault="00763032" w:rsidP="0076303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0.5.1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版本里，我对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的内部实现进行了重构，去重部分被单独抽象成了一个接口：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DuplicateRemover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，从而可以为同一个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选择不同的去重方式，以适应不同的需要，目前提供了两种去重方式。</w:t>
      </w:r>
    </w:p>
    <w:tbl>
      <w:tblPr>
        <w:tblW w:w="83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4"/>
        <w:gridCol w:w="4945"/>
      </w:tblGrid>
      <w:tr w:rsidR="00763032" w:rsidTr="00F320F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lastRenderedPageBreak/>
              <w:t>类</w:t>
            </w:r>
          </w:p>
        </w:tc>
        <w:tc>
          <w:tcPr>
            <w:tcW w:w="4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</w:tr>
      <w:tr w:rsidR="00763032" w:rsidTr="00F320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HashSetDuplicateRemover</w:t>
            </w:r>
          </w:p>
        </w:tc>
        <w:tc>
          <w:tcPr>
            <w:tcW w:w="4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HashSet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来进行去重，占用内存较大</w:t>
            </w:r>
          </w:p>
        </w:tc>
      </w:tr>
      <w:tr w:rsidR="00763032" w:rsidTr="00F320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BloomFilterDuplicateRemover</w:t>
            </w:r>
          </w:p>
        </w:tc>
        <w:tc>
          <w:tcPr>
            <w:tcW w:w="4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63032" w:rsidRDefault="00763032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BloomFilter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来进行去重，占用内存较小，但是可能漏抓页面</w:t>
            </w:r>
          </w:p>
        </w:tc>
      </w:tr>
    </w:tbl>
    <w:p w:rsidR="00763032" w:rsidRDefault="00763032" w:rsidP="00763032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所有默认的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HashSetDuplicateRemover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来进行去重，（除开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RedisScheduler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Redis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进行去重）。如果你的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较多，使用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HashSetDuplicateRemover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会比较占用内存，所以也可以尝试以下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BloomFilterDuplicateRemover</w:t>
      </w:r>
      <w:hyperlink r:id="rId14" w:anchor="fn_1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  <w:vertAlign w:val="superscript"/>
          </w:rPr>
          <w:t>1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，使用方式：</w:t>
      </w:r>
    </w:p>
    <w:p w:rsidR="00763032" w:rsidRDefault="00763032" w:rsidP="0076303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spider.setScheduler(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QueueScheduler()</w:t>
      </w:r>
    </w:p>
    <w:p w:rsidR="00763032" w:rsidRDefault="00763032" w:rsidP="0076303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.setDuplicateRemover(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BloomFilterDuplicateRemover(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10000000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))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//10000000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是估计的页面数量</w:t>
      </w:r>
    </w:p>
    <w:p w:rsidR="00763032" w:rsidRDefault="00763032" w:rsidP="0076303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63032" w:rsidRPr="00F320F9" w:rsidRDefault="00763032" w:rsidP="00F320F9">
      <w:pPr>
        <w:pStyle w:val="a7"/>
        <w:numPr>
          <w:ilvl w:val="0"/>
          <w:numId w:val="3"/>
        </w:numPr>
        <w:shd w:val="clear" w:color="auto" w:fill="FFFFFF"/>
        <w:ind w:firstLineChars="0"/>
        <w:rPr>
          <w:rStyle w:val="apple-converted-space"/>
          <w:rFonts w:ascii="Helvetica" w:hAnsi="Helvetica" w:cs="Helvetica" w:hint="eastAsia"/>
          <w:color w:val="4183C4"/>
          <w:spacing w:val="3"/>
          <w:sz w:val="22"/>
        </w:rPr>
      </w:pPr>
      <w:r w:rsidRPr="00F320F9">
        <w:rPr>
          <w:rFonts w:ascii="Helvetica" w:hAnsi="Helvetica" w:cs="Helvetica"/>
          <w:color w:val="858585"/>
          <w:spacing w:val="3"/>
          <w:sz w:val="22"/>
        </w:rPr>
        <w:t>0.6.0</w:t>
      </w:r>
      <w:r w:rsidRPr="00F320F9">
        <w:rPr>
          <w:rFonts w:ascii="Helvetica" w:hAnsi="Helvetica" w:cs="Helvetica"/>
          <w:color w:val="858585"/>
          <w:spacing w:val="3"/>
          <w:sz w:val="22"/>
        </w:rPr>
        <w:t>版本后，如果使用</w:t>
      </w:r>
      <w:r w:rsidRPr="00F320F9">
        <w:rPr>
          <w:rFonts w:ascii="Helvetica" w:hAnsi="Helvetica" w:cs="Helvetica"/>
          <w:color w:val="858585"/>
          <w:spacing w:val="3"/>
          <w:sz w:val="22"/>
        </w:rPr>
        <w:t>BloomFilterDuplicateRemover</w:t>
      </w:r>
      <w:r w:rsidRPr="00F320F9">
        <w:rPr>
          <w:rFonts w:ascii="Helvetica" w:hAnsi="Helvetica" w:cs="Helvetica"/>
          <w:color w:val="858585"/>
          <w:spacing w:val="3"/>
          <w:sz w:val="22"/>
        </w:rPr>
        <w:t>，需要单独引入</w:t>
      </w:r>
      <w:r w:rsidRPr="00F320F9">
        <w:rPr>
          <w:rFonts w:ascii="Helvetica" w:hAnsi="Helvetica" w:cs="Helvetica"/>
          <w:color w:val="858585"/>
          <w:spacing w:val="3"/>
          <w:sz w:val="22"/>
        </w:rPr>
        <w:t>Guava</w:t>
      </w:r>
      <w:r w:rsidRPr="00F320F9">
        <w:rPr>
          <w:rFonts w:ascii="Helvetica" w:hAnsi="Helvetica" w:cs="Helvetica"/>
          <w:color w:val="858585"/>
          <w:spacing w:val="3"/>
          <w:sz w:val="22"/>
        </w:rPr>
        <w:t>依赖包。</w:t>
      </w:r>
    </w:p>
    <w:p w:rsidR="00F320F9" w:rsidRDefault="00F320F9">
      <w:pPr>
        <w:widowControl/>
        <w:jc w:val="left"/>
        <w:rPr>
          <w:rFonts w:ascii="Helvetica" w:hAnsi="Helvetica" w:cs="Helvetica"/>
          <w:color w:val="858585"/>
          <w:spacing w:val="3"/>
          <w:sz w:val="22"/>
        </w:rPr>
      </w:pPr>
      <w:r>
        <w:rPr>
          <w:rFonts w:ascii="Helvetica" w:hAnsi="Helvetica" w:cs="Helvetica"/>
          <w:color w:val="858585"/>
          <w:spacing w:val="3"/>
          <w:sz w:val="22"/>
        </w:rPr>
        <w:br w:type="page"/>
      </w:r>
    </w:p>
    <w:p w:rsidR="00F320F9" w:rsidRDefault="00F320F9" w:rsidP="00F320F9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6.3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使用和定制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Downloader</w:t>
      </w:r>
    </w:p>
    <w:p w:rsidR="00F320F9" w:rsidRDefault="00F320F9" w:rsidP="00F320F9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的默认</w:t>
      </w:r>
      <w:r w:rsidRPr="00F320F9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Downloader</w:t>
      </w:r>
      <w:r w:rsidRPr="00F320F9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基于</w:t>
      </w:r>
      <w:r w:rsidRPr="00F320F9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HttpClien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。一般来说，你无须自己实现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，不过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HttpClientDownloader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也预留了几个扩展点，以满足不同场景的需求。</w:t>
      </w:r>
    </w:p>
    <w:p w:rsidR="00F320F9" w:rsidRDefault="00F320F9" w:rsidP="00F320F9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另外，你可能希望通过其他方式来实现页面下载，例如使用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SeleniumDownloader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来渲染动态页面。</w:t>
      </w:r>
    </w:p>
    <w:p w:rsidR="00F320F9" w:rsidRPr="00F320F9" w:rsidRDefault="00F320F9" w:rsidP="00F320F9">
      <w:pPr>
        <w:shd w:val="clear" w:color="auto" w:fill="FFFFFF"/>
        <w:rPr>
          <w:rFonts w:ascii="Helvetica" w:hAnsi="Helvetica" w:cs="Helvetica"/>
          <w:color w:val="858585"/>
          <w:spacing w:val="3"/>
          <w:sz w:val="22"/>
        </w:rPr>
      </w:pPr>
    </w:p>
    <w:p w:rsidR="00183D94" w:rsidRPr="00A373C6" w:rsidRDefault="00183D94"/>
    <w:sectPr w:rsidR="00183D94" w:rsidRPr="00A3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D94" w:rsidRDefault="00183D94" w:rsidP="00C958C8">
      <w:r>
        <w:separator/>
      </w:r>
    </w:p>
  </w:endnote>
  <w:endnote w:type="continuationSeparator" w:id="1">
    <w:p w:rsidR="00183D94" w:rsidRDefault="00183D94" w:rsidP="00C95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D94" w:rsidRDefault="00183D94" w:rsidP="00C958C8">
      <w:r>
        <w:separator/>
      </w:r>
    </w:p>
  </w:footnote>
  <w:footnote w:type="continuationSeparator" w:id="1">
    <w:p w:rsidR="00183D94" w:rsidRDefault="00183D94" w:rsidP="00C95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903"/>
    <w:multiLevelType w:val="multilevel"/>
    <w:tmpl w:val="8450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92D88"/>
    <w:multiLevelType w:val="multilevel"/>
    <w:tmpl w:val="0010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055DD2"/>
    <w:multiLevelType w:val="hybridMultilevel"/>
    <w:tmpl w:val="4A7E37F4"/>
    <w:lvl w:ilvl="0" w:tplc="739460C2">
      <w:start w:val="1"/>
      <w:numFmt w:val="decimal"/>
      <w:lvlText w:val="%1."/>
      <w:lvlJc w:val="left"/>
      <w:pPr>
        <w:ind w:left="360" w:hanging="360"/>
      </w:pPr>
      <w:rPr>
        <w:rFonts w:hint="default"/>
        <w:color w:val="85858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8C8"/>
    <w:rsid w:val="00183D94"/>
    <w:rsid w:val="00564B5B"/>
    <w:rsid w:val="00763032"/>
    <w:rsid w:val="009149FA"/>
    <w:rsid w:val="00A373C6"/>
    <w:rsid w:val="00C958C8"/>
    <w:rsid w:val="00F3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958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7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8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8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58C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958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958C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373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373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A373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373C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373C6"/>
  </w:style>
  <w:style w:type="character" w:customStyle="1" w:styleId="hljs-class">
    <w:name w:val="hljs-class"/>
    <w:basedOn w:val="a0"/>
    <w:rsid w:val="00A373C6"/>
  </w:style>
  <w:style w:type="character" w:customStyle="1" w:styleId="hljs-title">
    <w:name w:val="hljs-title"/>
    <w:basedOn w:val="a0"/>
    <w:rsid w:val="00A373C6"/>
  </w:style>
  <w:style w:type="character" w:customStyle="1" w:styleId="hljs-comment">
    <w:name w:val="hljs-comment"/>
    <w:basedOn w:val="a0"/>
    <w:rsid w:val="00A373C6"/>
  </w:style>
  <w:style w:type="character" w:customStyle="1" w:styleId="hljs-function">
    <w:name w:val="hljs-function"/>
    <w:basedOn w:val="a0"/>
    <w:rsid w:val="00A373C6"/>
  </w:style>
  <w:style w:type="character" w:customStyle="1" w:styleId="hljs-params">
    <w:name w:val="hljs-params"/>
    <w:basedOn w:val="a0"/>
    <w:rsid w:val="00A373C6"/>
  </w:style>
  <w:style w:type="character" w:styleId="a6">
    <w:name w:val="Hyperlink"/>
    <w:basedOn w:val="a0"/>
    <w:uiPriority w:val="99"/>
    <w:semiHidden/>
    <w:unhideWhenUsed/>
    <w:rsid w:val="00A373C6"/>
    <w:rPr>
      <w:color w:val="0000FF"/>
      <w:u w:val="single"/>
    </w:rPr>
  </w:style>
  <w:style w:type="character" w:customStyle="1" w:styleId="hljs-string">
    <w:name w:val="hljs-string"/>
    <w:basedOn w:val="a0"/>
    <w:rsid w:val="00A373C6"/>
  </w:style>
  <w:style w:type="character" w:customStyle="1" w:styleId="hljs-meta">
    <w:name w:val="hljs-meta"/>
    <w:basedOn w:val="a0"/>
    <w:rsid w:val="00A373C6"/>
  </w:style>
  <w:style w:type="character" w:customStyle="1" w:styleId="hljs-number">
    <w:name w:val="hljs-number"/>
    <w:basedOn w:val="a0"/>
    <w:rsid w:val="00763032"/>
  </w:style>
  <w:style w:type="character" w:customStyle="1" w:styleId="apple-converted-space">
    <w:name w:val="apple-converted-space"/>
    <w:basedOn w:val="a0"/>
    <w:rsid w:val="00763032"/>
  </w:style>
  <w:style w:type="paragraph" w:styleId="a7">
    <w:name w:val="List Paragraph"/>
    <w:basedOn w:val="a"/>
    <w:uiPriority w:val="34"/>
    <w:qFormat/>
    <w:rsid w:val="00F320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0" w:color="E5E5E5"/>
            <w:bottom w:val="none" w:sz="0" w:space="0" w:color="auto"/>
            <w:right w:val="none" w:sz="0" w:space="0" w:color="auto"/>
          </w:divBdr>
        </w:div>
      </w:divsChild>
    </w:div>
    <w:div w:id="900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0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4craft/webmagic/blob/master/webmagic-core/src/main/java/us/codecraft/webmagic/pipeline/ConsolePipeline.java" TargetMode="External"/><Relationship Id="rId13" Type="http://schemas.openxmlformats.org/officeDocument/2006/relationships/hyperlink" Target="https://github.com/code4craft/webmagic/blob/master/webmagic-extension/src/main/java/us/codecraft/webmagic/model/ModelPipelin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4craft/webmagic/blob/master/webmagic-core/src/main/java/us/codecraft/webmagic/processor/example/GithubRepoPageProcessor.java" TargetMode="External"/><Relationship Id="rId12" Type="http://schemas.openxmlformats.org/officeDocument/2006/relationships/hyperlink" Target="https://github.com/webmagic-io/jobhunter/blob/master/src/main/java/us/codecraft/jobhunter/pipeline/JobInfoDaoPipeline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4craft/webmagic/blob/master/webmagic-extension/src/main/java/us/codecraft/webmagic/pipeline/PageModelPipeline.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mybatis.github.io/spring/z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magic-io/jobhunter" TargetMode="External"/><Relationship Id="rId14" Type="http://schemas.openxmlformats.org/officeDocument/2006/relationships/hyperlink" Target="http://webmagic.io/docs/zh/posts/ch6-custom-componenet/schedul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2017-09-01T00:13:00Z</dcterms:created>
  <dcterms:modified xsi:type="dcterms:W3CDTF">2017-09-01T00:39:00Z</dcterms:modified>
</cp:coreProperties>
</file>