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9C" w:rsidRDefault="00066D79">
      <w:r>
        <w:t>This repository provide</w:t>
      </w:r>
      <w:r w:rsidR="00AF5CDD">
        <w:t xml:space="preserve"> the approaches that can used to find the distance of objects or the indication of nearness of the objects, to the camera lenses.</w:t>
      </w:r>
    </w:p>
    <w:p w:rsidR="00AF5CDD" w:rsidRDefault="00AF5CDD">
      <w:r>
        <w:t xml:space="preserve">The codes present in this repository are just the mere attempt to scratch the deep concepts of distance calculation of Objects from the camera lenses. </w:t>
      </w:r>
    </w:p>
    <w:p w:rsidR="00AF5CDD" w:rsidRDefault="00AF5CDD">
      <w:r>
        <w:t>Assumption:</w:t>
      </w:r>
    </w:p>
    <w:p w:rsidR="00AF5CDD" w:rsidRDefault="00AF5CDD" w:rsidP="00AF5CDD">
      <w:pPr>
        <w:pStyle w:val="ListParagraph"/>
        <w:numPr>
          <w:ilvl w:val="0"/>
          <w:numId w:val="1"/>
        </w:numPr>
      </w:pPr>
      <w:r>
        <w:t xml:space="preserve">These codes are not considering the configuration of cameras. </w:t>
      </w:r>
    </w:p>
    <w:p w:rsidR="00AF5CDD" w:rsidRDefault="006C2C52" w:rsidP="00AF5CDD">
      <w:pPr>
        <w:pStyle w:val="ListParagraph"/>
        <w:numPr>
          <w:ilvl w:val="0"/>
          <w:numId w:val="1"/>
        </w:numPr>
      </w:pPr>
      <w:r>
        <w:t>Yolov2 is used to detect the object</w:t>
      </w:r>
      <w:r w:rsidR="00AF5CDD">
        <w:t xml:space="preserve">s. Pre-trained weights are used to detect the </w:t>
      </w:r>
      <w:r>
        <w:t>objects</w:t>
      </w:r>
      <w:r w:rsidR="00AF5CDD">
        <w:t xml:space="preserve"> in the images.</w:t>
      </w:r>
      <w:r>
        <w:t xml:space="preserve"> Yolov2 supports 80 classes.</w:t>
      </w:r>
    </w:p>
    <w:p w:rsidR="006C2C52" w:rsidRDefault="006C2C52" w:rsidP="006C2C52">
      <w:pPr>
        <w:pStyle w:val="ListParagraph"/>
      </w:pPr>
      <w:r>
        <w:t xml:space="preserve">Reference codes for yolov2 - </w:t>
      </w:r>
      <w:hyperlink r:id="rId7" w:history="1">
        <w:r>
          <w:rPr>
            <w:rStyle w:val="Hyperlink"/>
          </w:rPr>
          <w:t>https://github.com/sankit1/cv-tricks.com/tree/master/OpenCV/Running_YOLO</w:t>
        </w:r>
      </w:hyperlink>
    </w:p>
    <w:p w:rsidR="00AF5CDD" w:rsidRDefault="00AF5CDD" w:rsidP="00AF5CDD">
      <w:pPr>
        <w:pStyle w:val="ListParagraph"/>
        <w:numPr>
          <w:ilvl w:val="0"/>
          <w:numId w:val="1"/>
        </w:numPr>
      </w:pPr>
      <w:r>
        <w:t>Camera position is at 1/9 th of the height of the image, just below the center point of the image.</w:t>
      </w:r>
    </w:p>
    <w:p w:rsidR="001C5CAA" w:rsidRDefault="001C5CAA" w:rsidP="00AF5CDD">
      <w:pPr>
        <w:pStyle w:val="ListParagraph"/>
        <w:numPr>
          <w:ilvl w:val="0"/>
          <w:numId w:val="1"/>
        </w:numPr>
      </w:pPr>
      <w:r>
        <w:t>Width of Bounding box den</w:t>
      </w:r>
      <w:r w:rsidR="006C2C52">
        <w:t xml:space="preserve">otes the actual width of the object. We can still reduce the bounding box size but for simplicity purpose the bounding box form yolov2 is used. </w:t>
      </w:r>
    </w:p>
    <w:p w:rsidR="00AF5CDD" w:rsidRDefault="00AF5CDD">
      <w:r>
        <w:t>2 approaches are coded in separate files:</w:t>
      </w:r>
    </w:p>
    <w:p w:rsidR="001C5CAA" w:rsidRDefault="001C5CAA">
      <w:r>
        <w:t>Approach 1:</w:t>
      </w:r>
    </w:p>
    <w:p w:rsidR="001C5CAA" w:rsidRDefault="001C5CAA">
      <w:r>
        <w:t xml:space="preserve">File Name: </w:t>
      </w:r>
      <w:r w:rsidR="006C2C52" w:rsidRPr="006C2C52">
        <w:t>yolov2_Object_Detection_Distance_Estimation.ipynb</w:t>
      </w:r>
    </w:p>
    <w:p w:rsidR="006C2C52" w:rsidRDefault="006C2C52">
      <w:r>
        <w:t xml:space="preserve">Object </w:t>
      </w:r>
      <w:r w:rsidR="00612837">
        <w:t xml:space="preserve">considered: </w:t>
      </w:r>
      <w:r>
        <w:t>Bench</w:t>
      </w:r>
    </w:p>
    <w:p w:rsidR="001C5CAA" w:rsidRDefault="001C5CAA" w:rsidP="001C5CAA">
      <w:pPr>
        <w:pStyle w:val="ListParagraph"/>
        <w:numPr>
          <w:ilvl w:val="0"/>
          <w:numId w:val="2"/>
        </w:numPr>
      </w:pPr>
      <w:r>
        <w:t>I</w:t>
      </w:r>
      <w:r w:rsidR="006C2C52">
        <w:t>n this approach, the bench is detected and bounding box is drawn around the bench.</w:t>
      </w:r>
      <w:r>
        <w:t xml:space="preserve"> </w:t>
      </w:r>
    </w:p>
    <w:p w:rsidR="001C5CAA" w:rsidRDefault="006C2C52" w:rsidP="001C5CAA">
      <w:pPr>
        <w:pStyle w:val="ListParagraph"/>
        <w:numPr>
          <w:ilvl w:val="0"/>
          <w:numId w:val="2"/>
        </w:numPr>
      </w:pPr>
      <w:r>
        <w:t>The start and end coordinates of bounding box are identified.</w:t>
      </w:r>
    </w:p>
    <w:p w:rsidR="001C5CAA" w:rsidRDefault="001C5CAA" w:rsidP="001C5CAA">
      <w:pPr>
        <w:pStyle w:val="ListParagraph"/>
        <w:numPr>
          <w:ilvl w:val="0"/>
          <w:numId w:val="2"/>
        </w:numPr>
      </w:pPr>
      <w:r>
        <w:t>Coordinates of the triangle are identified :</w:t>
      </w:r>
    </w:p>
    <w:p w:rsidR="001C5CAA" w:rsidRDefault="001C5CAA" w:rsidP="001C5CAA">
      <w:pPr>
        <w:pStyle w:val="ListParagraph"/>
        <w:numPr>
          <w:ilvl w:val="1"/>
          <w:numId w:val="2"/>
        </w:numPr>
      </w:pPr>
      <w:r>
        <w:t>Bottom most point – 1/9 of the height of the image and below the center of the input image.</w:t>
      </w:r>
    </w:p>
    <w:p w:rsidR="001C5CAA" w:rsidRDefault="001C5CAA" w:rsidP="001C5CAA">
      <w:pPr>
        <w:pStyle w:val="ListParagraph"/>
        <w:numPr>
          <w:ilvl w:val="1"/>
          <w:numId w:val="2"/>
        </w:numPr>
      </w:pPr>
      <w:r>
        <w:t>Left point – 1/7 of the height of bounding box (To touc</w:t>
      </w:r>
      <w:r w:rsidR="006C2C52">
        <w:t>h the outermost point of the bench</w:t>
      </w:r>
      <w:r>
        <w:t xml:space="preserve"> in the bounding box)</w:t>
      </w:r>
    </w:p>
    <w:p w:rsidR="001C5CAA" w:rsidRDefault="001C5CAA" w:rsidP="001C5CAA">
      <w:pPr>
        <w:pStyle w:val="ListParagraph"/>
        <w:numPr>
          <w:ilvl w:val="1"/>
          <w:numId w:val="2"/>
        </w:numPr>
      </w:pPr>
      <w:r>
        <w:t>Right point – 1/7 of the height of bounding box (To touch</w:t>
      </w:r>
      <w:r w:rsidR="006C2C52">
        <w:t xml:space="preserve"> the outermost point of the bench </w:t>
      </w:r>
      <w:r>
        <w:t>in the bounding box)</w:t>
      </w:r>
    </w:p>
    <w:p w:rsidR="001C5CAA" w:rsidRDefault="00612837" w:rsidP="001C5CAA">
      <w:r>
        <w:rPr>
          <w:noProof/>
        </w:rPr>
        <w:drawing>
          <wp:inline distT="0" distB="0" distL="0" distR="0" wp14:anchorId="0D7BDF6E" wp14:editId="49E05DC1">
            <wp:extent cx="24574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CDD" w:rsidRDefault="00C762E7" w:rsidP="00C762E7">
      <w:pPr>
        <w:pStyle w:val="ListParagraph"/>
        <w:numPr>
          <w:ilvl w:val="0"/>
          <w:numId w:val="2"/>
        </w:numPr>
      </w:pPr>
      <w:r>
        <w:lastRenderedPageBreak/>
        <w:t>Identify the angle of vision between the two lines.(Assuming that the bottom most point denotes the camera location. )</w:t>
      </w:r>
    </w:p>
    <w:p w:rsidR="00C762E7" w:rsidRDefault="00C762E7" w:rsidP="00C762E7">
      <w:pPr>
        <w:pStyle w:val="ListParagraph"/>
        <w:numPr>
          <w:ilvl w:val="0"/>
          <w:numId w:val="2"/>
        </w:numPr>
      </w:pPr>
      <w:r>
        <w:t>Please refer the link for the formula  of calculating the distance between the camera lense and the detected object.</w:t>
      </w:r>
      <w:r w:rsidRPr="00C762E7">
        <w:t xml:space="preserve"> </w:t>
      </w:r>
    </w:p>
    <w:p w:rsidR="00C762E7" w:rsidRDefault="007936B2" w:rsidP="00C762E7">
      <w:pPr>
        <w:pStyle w:val="ListParagraph"/>
      </w:pPr>
      <w:hyperlink r:id="rId9" w:history="1">
        <w:r w:rsidR="00C762E7" w:rsidRPr="00B6512A">
          <w:rPr>
            <w:rStyle w:val="Hyperlink"/>
          </w:rPr>
          <w:t>https://www.cfa.harvard.edu/webscope/activities/pdfs/measureSize.PDF</w:t>
        </w:r>
      </w:hyperlink>
    </w:p>
    <w:p w:rsidR="00C762E7" w:rsidRDefault="00C762E7" w:rsidP="00C762E7">
      <w:pPr>
        <w:pStyle w:val="ListParagraph"/>
        <w:numPr>
          <w:ilvl w:val="0"/>
          <w:numId w:val="2"/>
        </w:numPr>
      </w:pPr>
      <w:r>
        <w:t>If distance is</w:t>
      </w:r>
      <w:r w:rsidR="006C2C52">
        <w:t xml:space="preserve"> less than 2</w:t>
      </w:r>
      <w:r>
        <w:t xml:space="preserve"> meter then display “Near” and the calculated distance. In other case display “Far” and calculated distance.</w:t>
      </w:r>
      <w:r w:rsidR="00612837">
        <w:t xml:space="preserve"> </w:t>
      </w:r>
    </w:p>
    <w:p w:rsidR="00C762E7" w:rsidRDefault="00C762E7" w:rsidP="00C762E7"/>
    <w:p w:rsidR="00C762E7" w:rsidRDefault="00C762E7" w:rsidP="00C762E7">
      <w:r>
        <w:t>Approach 2:</w:t>
      </w:r>
    </w:p>
    <w:p w:rsidR="00066D79" w:rsidRDefault="00066D79" w:rsidP="00066D79">
      <w:r>
        <w:t xml:space="preserve">File Name: </w:t>
      </w:r>
      <w:r w:rsidR="00612837" w:rsidRPr="00612837">
        <w:t>yolov2_Object_Detection_Distance_by_Area_of_Coutour.ipynb</w:t>
      </w:r>
    </w:p>
    <w:p w:rsidR="00612837" w:rsidRDefault="00612837" w:rsidP="00612837">
      <w:r>
        <w:t xml:space="preserve">Object considered: </w:t>
      </w:r>
      <w:r>
        <w:t>Bottle</w:t>
      </w:r>
    </w:p>
    <w:p w:rsidR="00612837" w:rsidRDefault="00C762E7" w:rsidP="00612837">
      <w:r>
        <w:t>This is more simple and lean approach.</w:t>
      </w:r>
      <w:r w:rsidR="004E489F">
        <w:t xml:space="preserve"> Distance is not calculated in this approach but </w:t>
      </w:r>
      <w:r w:rsidR="00612837">
        <w:t>this approach</w:t>
      </w:r>
      <w:r w:rsidR="004E489F">
        <w:t xml:space="preserve"> is good enough for </w:t>
      </w:r>
      <w:r w:rsidR="00612837">
        <w:t xml:space="preserve">providing the </w:t>
      </w:r>
      <w:r w:rsidR="004E489F">
        <w:t>indication</w:t>
      </w:r>
      <w:r w:rsidR="00612837">
        <w:t xml:space="preserve"> of nearness.</w:t>
      </w:r>
    </w:p>
    <w:p w:rsidR="00C762E7" w:rsidRDefault="00612837" w:rsidP="00612837">
      <w:pPr>
        <w:pStyle w:val="ListParagraph"/>
        <w:numPr>
          <w:ilvl w:val="0"/>
          <w:numId w:val="3"/>
        </w:numPr>
      </w:pPr>
      <w:r>
        <w:t xml:space="preserve"> </w:t>
      </w:r>
      <w:r w:rsidR="00C762E7">
        <w:t xml:space="preserve">In this approach the </w:t>
      </w:r>
      <w:r>
        <w:t>object</w:t>
      </w:r>
      <w:r w:rsidR="00C762E7">
        <w:t xml:space="preserve"> is detected first. </w:t>
      </w:r>
    </w:p>
    <w:p w:rsidR="00612837" w:rsidRDefault="00612837" w:rsidP="00612837">
      <w:pPr>
        <w:pStyle w:val="ListParagraph"/>
        <w:numPr>
          <w:ilvl w:val="0"/>
          <w:numId w:val="3"/>
        </w:numPr>
      </w:pPr>
      <w:r>
        <w:t>The start and end coordinates of bounding box are identified.</w:t>
      </w:r>
    </w:p>
    <w:p w:rsidR="00C762E7" w:rsidRDefault="00C762E7" w:rsidP="00C762E7">
      <w:pPr>
        <w:pStyle w:val="ListParagraph"/>
        <w:numPr>
          <w:ilvl w:val="0"/>
          <w:numId w:val="3"/>
        </w:numPr>
      </w:pPr>
      <w:r>
        <w:t>Image is cropped with in the bounding box.</w:t>
      </w:r>
    </w:p>
    <w:p w:rsidR="00C762E7" w:rsidRDefault="00C762E7" w:rsidP="00C762E7">
      <w:pPr>
        <w:pStyle w:val="ListParagraph"/>
        <w:numPr>
          <w:ilvl w:val="0"/>
          <w:numId w:val="3"/>
        </w:numPr>
      </w:pPr>
      <w:r>
        <w:t>Change the image to gray scale.</w:t>
      </w:r>
    </w:p>
    <w:p w:rsidR="00C762E7" w:rsidRDefault="00C762E7" w:rsidP="00C762E7">
      <w:pPr>
        <w:pStyle w:val="ListParagraph"/>
        <w:numPr>
          <w:ilvl w:val="0"/>
          <w:numId w:val="3"/>
        </w:numPr>
      </w:pPr>
      <w:r>
        <w:t>Apply threshold and other filters (filters are not applied in the codes but it is advisable to apply filters for better results)</w:t>
      </w:r>
    </w:p>
    <w:p w:rsidR="00C762E7" w:rsidRDefault="00C762E7" w:rsidP="00C762E7">
      <w:pPr>
        <w:pStyle w:val="ListParagraph"/>
        <w:numPr>
          <w:ilvl w:val="0"/>
          <w:numId w:val="3"/>
        </w:numPr>
      </w:pPr>
      <w:r>
        <w:t>Identify the contours</w:t>
      </w:r>
    </w:p>
    <w:p w:rsidR="00C762E7" w:rsidRDefault="00C762E7" w:rsidP="00C762E7">
      <w:pPr>
        <w:pStyle w:val="ListParagraph"/>
        <w:numPr>
          <w:ilvl w:val="0"/>
          <w:numId w:val="3"/>
        </w:numPr>
      </w:pPr>
      <w:r>
        <w:t>Find the maximum contour and find the area of that contour(make sure this area is of the contour of car)</w:t>
      </w:r>
    </w:p>
    <w:p w:rsidR="004E489F" w:rsidRDefault="004E489F" w:rsidP="004E489F">
      <w:pPr>
        <w:pStyle w:val="ListParagraph"/>
        <w:numPr>
          <w:ilvl w:val="0"/>
          <w:numId w:val="3"/>
        </w:numPr>
      </w:pPr>
      <w:r>
        <w:t>Find the area of the original image.</w:t>
      </w:r>
    </w:p>
    <w:p w:rsidR="004E489F" w:rsidRDefault="004E489F" w:rsidP="004E489F">
      <w:pPr>
        <w:pStyle w:val="ListParagraph"/>
        <w:numPr>
          <w:ilvl w:val="0"/>
          <w:numId w:val="3"/>
        </w:numPr>
      </w:pPr>
      <w:r>
        <w:t>Compare the area of the car with that of the total image. Ration = are of car /are of image</w:t>
      </w:r>
    </w:p>
    <w:p w:rsidR="00C762E7" w:rsidRDefault="004E489F" w:rsidP="004E489F">
      <w:pPr>
        <w:ind w:left="360"/>
      </w:pPr>
      <w:r>
        <w:t xml:space="preserve">Assumption: set </w:t>
      </w:r>
      <w:r w:rsidR="00612837">
        <w:t>the threshold of ration to 0.5</w:t>
      </w:r>
    </w:p>
    <w:p w:rsidR="004E489F" w:rsidRDefault="004E489F" w:rsidP="004E489F">
      <w:pPr>
        <w:ind w:left="360"/>
      </w:pPr>
      <w:r>
        <w:t>If ration is greater t</w:t>
      </w:r>
      <w:r w:rsidR="00612837">
        <w:t>han 0.5 then we can say that object</w:t>
      </w:r>
      <w:r>
        <w:t xml:space="preserve"> is closer and far other</w:t>
      </w:r>
      <w:r w:rsidR="00612837">
        <w:t>-</w:t>
      </w:r>
      <w:r>
        <w:t>wise.</w:t>
      </w:r>
    </w:p>
    <w:p w:rsidR="00612837" w:rsidRDefault="00612837" w:rsidP="00612837">
      <w:pPr>
        <w:ind w:firstLine="360"/>
      </w:pPr>
      <w:r>
        <w:rPr>
          <w:noProof/>
        </w:rPr>
        <w:lastRenderedPageBreak/>
        <w:drawing>
          <wp:inline distT="0" distB="0" distL="0" distR="0" wp14:anchorId="01E0B90C" wp14:editId="5CB8432D">
            <wp:extent cx="19050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3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6B2" w:rsidRDefault="007936B2" w:rsidP="004E489F">
      <w:pPr>
        <w:spacing w:after="0" w:line="240" w:lineRule="auto"/>
      </w:pPr>
      <w:r>
        <w:separator/>
      </w:r>
    </w:p>
  </w:endnote>
  <w:endnote w:type="continuationSeparator" w:id="0">
    <w:p w:rsidR="007936B2" w:rsidRDefault="007936B2" w:rsidP="004E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89F" w:rsidRDefault="004E48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90ea4ad789ef825ae54a8a9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E489F" w:rsidRPr="004E489F" w:rsidRDefault="004E489F" w:rsidP="004E489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E489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ea4ad789ef825ae54a8a9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CnTx8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4E489F" w:rsidRPr="004E489F" w:rsidRDefault="004E489F" w:rsidP="004E489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E489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6B2" w:rsidRDefault="007936B2" w:rsidP="004E489F">
      <w:pPr>
        <w:spacing w:after="0" w:line="240" w:lineRule="auto"/>
      </w:pPr>
      <w:r>
        <w:separator/>
      </w:r>
    </w:p>
  </w:footnote>
  <w:footnote w:type="continuationSeparator" w:id="0">
    <w:p w:rsidR="007936B2" w:rsidRDefault="007936B2" w:rsidP="004E4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20D03"/>
    <w:multiLevelType w:val="hybridMultilevel"/>
    <w:tmpl w:val="C7DC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B1866"/>
    <w:multiLevelType w:val="hybridMultilevel"/>
    <w:tmpl w:val="E850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C67C6"/>
    <w:multiLevelType w:val="hybridMultilevel"/>
    <w:tmpl w:val="C7DC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DD"/>
    <w:rsid w:val="00066D79"/>
    <w:rsid w:val="001C5CAA"/>
    <w:rsid w:val="002D209C"/>
    <w:rsid w:val="004E489F"/>
    <w:rsid w:val="00612837"/>
    <w:rsid w:val="00660E95"/>
    <w:rsid w:val="006C2C52"/>
    <w:rsid w:val="007936B2"/>
    <w:rsid w:val="00AF5CDD"/>
    <w:rsid w:val="00C7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56FC0"/>
  <w15:chartTrackingRefBased/>
  <w15:docId w15:val="{2B5E267D-5DFB-4FA2-8010-F3FA0C20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89F"/>
  </w:style>
  <w:style w:type="paragraph" w:styleId="Footer">
    <w:name w:val="footer"/>
    <w:basedOn w:val="Normal"/>
    <w:link w:val="FooterChar"/>
    <w:uiPriority w:val="99"/>
    <w:unhideWhenUsed/>
    <w:rsid w:val="004E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kit1/cv-tricks.com/tree/master/OpenCV/Running_YOL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fa.harvard.edu/webscope/activities/pdfs/measureSiz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Rishipal Saini (INDIA SRE ENU)</dc:creator>
  <cp:keywords/>
  <dc:description/>
  <cp:lastModifiedBy>Gaurav Rishipal Saini (INDIA SRE ENU)</cp:lastModifiedBy>
  <cp:revision>3</cp:revision>
  <dcterms:created xsi:type="dcterms:W3CDTF">2019-08-31T11:44:00Z</dcterms:created>
  <dcterms:modified xsi:type="dcterms:W3CDTF">2019-09-06T16:26:00Z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GA383983@wipro.com</vt:lpwstr>
  </property>
  <property fmtid="{D5CDD505-2E9C-101B-9397-08002B2CF9AE}" pid="5" name="MSIP_Label_b9a70571-31c6-4603-80c1-ef2fb871a62a_SetDate">
    <vt:lpwstr>2019-08-31T12:24:48.3863954Z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64b41490-1e7b-4300-87be-1fe52853e151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