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3060"/>
        <w:gridCol w:w="325"/>
        <w:gridCol w:w="4705"/>
        <w:gridCol w:w="20"/>
      </w:tblGrid>
      <w:tr w:rsidR="007D59C4" w14:paraId="64984834" w14:textId="77777777">
        <w:trPr>
          <w:cantSplit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09F2B29" w14:textId="77777777"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Código</w:t>
            </w:r>
          </w:p>
        </w:tc>
        <w:tc>
          <w:tcPr>
            <w:tcW w:w="811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5478A7A" w14:textId="77777777" w:rsidR="007D59C4" w:rsidRPr="009A510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Nome</w:t>
            </w:r>
          </w:p>
        </w:tc>
      </w:tr>
      <w:tr w:rsidR="007D59C4" w14:paraId="0E4A835B" w14:textId="77777777">
        <w:trPr>
          <w:cantSplit/>
          <w:trHeight w:hRule="exact" w:val="567"/>
        </w:trPr>
        <w:tc>
          <w:tcPr>
            <w:tcW w:w="133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116E395" w14:textId="77777777" w:rsidR="007D59C4" w:rsidRDefault="00DA1397">
            <w:pPr>
              <w:rPr>
                <w:rFonts w:ascii="Courier" w:hAnsi="Courier" w:cs="Arial"/>
                <w:b/>
                <w:bCs/>
                <w:sz w:val="28"/>
              </w:rPr>
            </w:pPr>
            <w:r>
              <w:rPr>
                <w:rFonts w:ascii="Courier" w:hAnsi="Courier" w:cs="Arial"/>
                <w:b/>
                <w:bCs/>
                <w:sz w:val="28"/>
              </w:rPr>
              <w:t>CSU01</w:t>
            </w:r>
          </w:p>
        </w:tc>
        <w:tc>
          <w:tcPr>
            <w:tcW w:w="8110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625AC2A" w14:textId="175986F5" w:rsidR="007D59C4" w:rsidRPr="0002315D" w:rsidRDefault="0002315D">
            <w:pPr>
              <w:rPr>
                <w:rFonts w:ascii="Courier" w:hAnsi="Courier" w:cs="Arial"/>
                <w:b/>
                <w:bCs/>
                <w:sz w:val="28"/>
              </w:rPr>
            </w:pPr>
            <w:r>
              <w:rPr>
                <w:rFonts w:ascii="Courier" w:hAnsi="Courier" w:cs="Arial"/>
                <w:b/>
                <w:bCs/>
                <w:sz w:val="28"/>
              </w:rPr>
              <w:t xml:space="preserve">Manter </w:t>
            </w:r>
            <w:r w:rsidR="00EA58A2" w:rsidRPr="009A5104">
              <w:rPr>
                <w:rFonts w:ascii="Courier" w:hAnsi="Courier" w:cs="Arial"/>
                <w:b/>
                <w:bCs/>
                <w:sz w:val="28"/>
              </w:rPr>
              <w:t>Publicação</w:t>
            </w:r>
            <w:bookmarkStart w:id="0" w:name="_GoBack"/>
            <w:bookmarkEnd w:id="0"/>
          </w:p>
        </w:tc>
      </w:tr>
      <w:tr w:rsidR="007D59C4" w14:paraId="52D147E9" w14:textId="77777777">
        <w:trPr>
          <w:cantSplit/>
        </w:trPr>
        <w:tc>
          <w:tcPr>
            <w:tcW w:w="944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B9DE118" w14:textId="77777777"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Sumário</w:t>
            </w:r>
          </w:p>
        </w:tc>
      </w:tr>
      <w:tr w:rsidR="007D59C4" w14:paraId="1244E59F" w14:textId="77777777">
        <w:trPr>
          <w:cantSplit/>
          <w:trHeight w:hRule="exact" w:val="1134"/>
        </w:trPr>
        <w:tc>
          <w:tcPr>
            <w:tcW w:w="944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1C08897" w14:textId="77777777" w:rsidR="007D59C4" w:rsidRDefault="00DA1397" w:rsidP="00EA58A2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 xml:space="preserve">Este caso de uso descreve os passos do ator para registrar, alterar ou </w:t>
            </w:r>
            <w:r w:rsidR="00EA58A2">
              <w:rPr>
                <w:rFonts w:ascii="Courier" w:hAnsi="Courier" w:cs="Arial"/>
              </w:rPr>
              <w:t>consultar dados de um publicação</w:t>
            </w:r>
            <w:r>
              <w:rPr>
                <w:rFonts w:ascii="Courier" w:hAnsi="Courier" w:cs="Arial"/>
              </w:rPr>
              <w:t>.</w:t>
            </w:r>
          </w:p>
        </w:tc>
      </w:tr>
      <w:tr w:rsidR="007D59C4" w14:paraId="33F6F0FC" w14:textId="77777777">
        <w:trPr>
          <w:cantSplit/>
        </w:trPr>
        <w:tc>
          <w:tcPr>
            <w:tcW w:w="4390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829B34A" w14:textId="77777777"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Ator Principal</w:t>
            </w:r>
          </w:p>
        </w:tc>
        <w:tc>
          <w:tcPr>
            <w:tcW w:w="50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2D0165D" w14:textId="77777777"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Ator Secundário</w:t>
            </w:r>
          </w:p>
        </w:tc>
      </w:tr>
      <w:tr w:rsidR="007D59C4" w14:paraId="39A77B8B" w14:textId="77777777">
        <w:trPr>
          <w:cantSplit/>
          <w:trHeight w:hRule="exact" w:val="567"/>
        </w:trPr>
        <w:tc>
          <w:tcPr>
            <w:tcW w:w="4390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387CF7C" w14:textId="77777777" w:rsidR="007D59C4" w:rsidRDefault="00EA58A2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Administrador</w:t>
            </w:r>
          </w:p>
        </w:tc>
        <w:tc>
          <w:tcPr>
            <w:tcW w:w="5050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C2F9D04" w14:textId="77777777" w:rsidR="007D59C4" w:rsidRDefault="00EA58A2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Usuário</w:t>
            </w:r>
          </w:p>
        </w:tc>
      </w:tr>
      <w:tr w:rsidR="007D59C4" w14:paraId="254D5FDB" w14:textId="77777777">
        <w:trPr>
          <w:cantSplit/>
        </w:trPr>
        <w:tc>
          <w:tcPr>
            <w:tcW w:w="944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93B5C36" w14:textId="77777777"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Pré-condições</w:t>
            </w:r>
          </w:p>
        </w:tc>
      </w:tr>
      <w:tr w:rsidR="007D59C4" w14:paraId="6EAC7D5F" w14:textId="77777777">
        <w:trPr>
          <w:cantSplit/>
          <w:trHeight w:hRule="exact" w:val="851"/>
        </w:trPr>
        <w:tc>
          <w:tcPr>
            <w:tcW w:w="944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4631F0A" w14:textId="77777777" w:rsidR="00F63C1A" w:rsidRDefault="00DA1397" w:rsidP="00F63C1A">
            <w:pPr>
              <w:numPr>
                <w:ilvl w:val="0"/>
                <w:numId w:val="22"/>
              </w:num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 xml:space="preserve">O </w:t>
            </w:r>
            <w:r w:rsidR="00EA58A2">
              <w:rPr>
                <w:rFonts w:ascii="Courier" w:hAnsi="Courier" w:cs="Arial"/>
              </w:rPr>
              <w:t xml:space="preserve">usuário </w:t>
            </w:r>
            <w:r>
              <w:rPr>
                <w:rFonts w:ascii="Courier" w:hAnsi="Courier" w:cs="Arial"/>
              </w:rPr>
              <w:t xml:space="preserve">deve estar no módulo de </w:t>
            </w:r>
            <w:r w:rsidR="00EA58A2">
              <w:rPr>
                <w:rFonts w:ascii="Courier" w:hAnsi="Courier" w:cs="Arial"/>
              </w:rPr>
              <w:t>administradores</w:t>
            </w:r>
          </w:p>
          <w:p w14:paraId="09AA8B3E" w14:textId="64C8BF5E" w:rsidR="00DA1397" w:rsidRDefault="00DA1397" w:rsidP="00F63C1A">
            <w:pPr>
              <w:numPr>
                <w:ilvl w:val="0"/>
                <w:numId w:val="22"/>
              </w:num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Devem existir</w:t>
            </w:r>
            <w:r w:rsidR="00EA58A2">
              <w:rPr>
                <w:rFonts w:ascii="Courier" w:hAnsi="Courier" w:cs="Arial"/>
              </w:rPr>
              <w:t xml:space="preserve"> publicações </w:t>
            </w:r>
            <w:r>
              <w:rPr>
                <w:rFonts w:ascii="Courier" w:hAnsi="Courier" w:cs="Arial"/>
              </w:rPr>
              <w:t>registrada</w:t>
            </w:r>
            <w:r w:rsidR="002F4411">
              <w:rPr>
                <w:rFonts w:ascii="Courier" w:hAnsi="Courier" w:cs="Arial"/>
              </w:rPr>
              <w:t>s com a exceção do fluxo principal</w:t>
            </w:r>
          </w:p>
        </w:tc>
      </w:tr>
      <w:tr w:rsidR="007D59C4" w14:paraId="7DEBC366" w14:textId="77777777">
        <w:trPr>
          <w:cantSplit/>
        </w:trPr>
        <w:tc>
          <w:tcPr>
            <w:tcW w:w="944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A529A06" w14:textId="77777777" w:rsidR="007D59C4" w:rsidRDefault="007D59C4">
            <w:pPr>
              <w:jc w:val="center"/>
              <w:rPr>
                <w:rFonts w:ascii="Courier" w:hAnsi="Courier" w:cs="Arial"/>
                <w:sz w:val="20"/>
              </w:rPr>
            </w:pPr>
            <w:r>
              <w:rPr>
                <w:rFonts w:ascii="Courier" w:hAnsi="Courier" w:cs="Arial"/>
                <w:sz w:val="20"/>
              </w:rPr>
              <w:t>Fluxo Principal</w:t>
            </w:r>
            <w:r w:rsidR="00741ACA">
              <w:rPr>
                <w:rFonts w:ascii="Courier" w:hAnsi="Courier" w:cs="Arial"/>
                <w:sz w:val="20"/>
              </w:rPr>
              <w:t xml:space="preserve"> (Registrar publicação</w:t>
            </w:r>
            <w:r w:rsidR="00DA1397">
              <w:rPr>
                <w:rFonts w:ascii="Courier" w:hAnsi="Courier" w:cs="Arial"/>
                <w:sz w:val="20"/>
              </w:rPr>
              <w:t>)</w:t>
            </w:r>
          </w:p>
        </w:tc>
      </w:tr>
      <w:tr w:rsidR="007D59C4" w14:paraId="62290C7B" w14:textId="77777777">
        <w:trPr>
          <w:cantSplit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8B41D7C" w14:textId="77777777"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Atores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0DBFA96" w14:textId="77777777"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Sistema</w:t>
            </w:r>
          </w:p>
        </w:tc>
      </w:tr>
      <w:tr w:rsidR="007D59C4" w14:paraId="323FBF00" w14:textId="77777777" w:rsidTr="00F23D32">
        <w:trPr>
          <w:cantSplit/>
          <w:trHeight w:hRule="exact" w:val="2711"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5BD0A92B" w14:textId="77777777" w:rsidR="008B3153" w:rsidRDefault="00DA1397" w:rsidP="00DA1397">
            <w:pPr>
              <w:numPr>
                <w:ilvl w:val="0"/>
                <w:numId w:val="24"/>
              </w:num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Inicia o registro de um</w:t>
            </w:r>
            <w:r w:rsidR="00741ACA">
              <w:rPr>
                <w:rFonts w:ascii="Courier" w:hAnsi="Courier" w:cs="Arial"/>
              </w:rPr>
              <w:t>a nova publicação</w:t>
            </w:r>
          </w:p>
          <w:p w14:paraId="6EF6B255" w14:textId="77777777" w:rsidR="00F23D32" w:rsidRDefault="00F23D32" w:rsidP="00F23D32">
            <w:pPr>
              <w:rPr>
                <w:rFonts w:ascii="Courier" w:hAnsi="Courier" w:cs="Arial"/>
              </w:rPr>
            </w:pPr>
          </w:p>
          <w:p w14:paraId="09244D4F" w14:textId="77777777" w:rsidR="00F23D32" w:rsidRDefault="00F23D32" w:rsidP="00F23D32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3. Informa os dados solicitados.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B68EDD" w14:textId="77777777" w:rsidR="008B3153" w:rsidRDefault="001920EC" w:rsidP="00DA1397">
            <w:pPr>
              <w:numPr>
                <w:ilvl w:val="0"/>
                <w:numId w:val="24"/>
              </w:num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S</w:t>
            </w:r>
            <w:r w:rsidR="00741ACA">
              <w:rPr>
                <w:rFonts w:ascii="Courier" w:hAnsi="Courier" w:cs="Arial"/>
              </w:rPr>
              <w:t>olicita dados da publicação</w:t>
            </w:r>
            <w:r w:rsidR="00DA1397">
              <w:rPr>
                <w:rFonts w:ascii="Courier" w:hAnsi="Courier" w:cs="Arial"/>
              </w:rPr>
              <w:t>.</w:t>
            </w:r>
          </w:p>
          <w:p w14:paraId="069392D9" w14:textId="77777777" w:rsidR="00F23D32" w:rsidRDefault="00F23D32" w:rsidP="00F23D32">
            <w:pPr>
              <w:rPr>
                <w:rFonts w:ascii="Courier" w:hAnsi="Courier" w:cs="Arial"/>
              </w:rPr>
            </w:pPr>
          </w:p>
          <w:p w14:paraId="66754B26" w14:textId="77777777" w:rsidR="00F23D32" w:rsidRDefault="00F23D32" w:rsidP="00F23D32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4. Validar dados</w:t>
            </w:r>
          </w:p>
          <w:p w14:paraId="3CD0D31C" w14:textId="77777777" w:rsidR="00F23D32" w:rsidRDefault="00F23D32" w:rsidP="00F23D32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5. Se est</w:t>
            </w:r>
            <w:r w:rsidR="00B03C57">
              <w:rPr>
                <w:rFonts w:ascii="Courier" w:hAnsi="Courier" w:cs="Arial"/>
              </w:rPr>
              <w:t xml:space="preserve">iver </w:t>
            </w:r>
            <w:r w:rsidR="00B03C57" w:rsidRPr="002F4411">
              <w:rPr>
                <w:rFonts w:ascii="Courier" w:hAnsi="Courier" w:cs="Arial"/>
                <w:u w:val="single"/>
              </w:rPr>
              <w:t>correto</w:t>
            </w:r>
            <w:r w:rsidR="00B03C57">
              <w:rPr>
                <w:rFonts w:ascii="Courier" w:hAnsi="Courier" w:cs="Arial"/>
              </w:rPr>
              <w:t xml:space="preserve"> grava os dados e o caso</w:t>
            </w:r>
            <w:r>
              <w:rPr>
                <w:rFonts w:ascii="Courier" w:hAnsi="Courier" w:cs="Arial"/>
              </w:rPr>
              <w:t xml:space="preserve"> de uso termina.</w:t>
            </w:r>
          </w:p>
        </w:tc>
      </w:tr>
      <w:tr w:rsidR="007D59C4" w14:paraId="5B407FBC" w14:textId="77777777" w:rsidTr="00F23D32">
        <w:trPr>
          <w:cantSplit/>
          <w:trHeight w:val="349"/>
        </w:trPr>
        <w:tc>
          <w:tcPr>
            <w:tcW w:w="9440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28F3712" w14:textId="77777777" w:rsidR="007D59C4" w:rsidRDefault="007D59C4" w:rsidP="001920EC">
            <w:pPr>
              <w:jc w:val="center"/>
              <w:rPr>
                <w:rFonts w:ascii="Courier" w:hAnsi="Courier" w:cs="Arial"/>
                <w:sz w:val="20"/>
              </w:rPr>
            </w:pPr>
            <w:r>
              <w:rPr>
                <w:rFonts w:ascii="Courier" w:hAnsi="Courier" w:cs="Arial"/>
                <w:sz w:val="20"/>
              </w:rPr>
              <w:t xml:space="preserve">Fluxo Alternativo 01 </w:t>
            </w:r>
            <w:r w:rsidR="0030649E">
              <w:rPr>
                <w:rFonts w:ascii="Courier" w:hAnsi="Courier" w:cs="Arial"/>
                <w:sz w:val="20"/>
              </w:rPr>
              <w:t>(</w:t>
            </w:r>
            <w:r w:rsidR="00F23D32">
              <w:rPr>
                <w:rFonts w:ascii="Courier" w:hAnsi="Courier" w:cs="Arial"/>
                <w:sz w:val="20"/>
              </w:rPr>
              <w:t>Consultar</w:t>
            </w:r>
            <w:r w:rsidR="001920EC">
              <w:rPr>
                <w:rFonts w:ascii="Courier" w:hAnsi="Courier" w:cs="Arial"/>
                <w:sz w:val="20"/>
              </w:rPr>
              <w:t xml:space="preserve"> Publicação</w:t>
            </w:r>
            <w:r>
              <w:rPr>
                <w:rFonts w:ascii="Courier" w:hAnsi="Courier" w:cs="Arial"/>
                <w:sz w:val="20"/>
              </w:rPr>
              <w:t>)</w:t>
            </w:r>
          </w:p>
        </w:tc>
      </w:tr>
      <w:tr w:rsidR="007D59C4" w14:paraId="58BEB3D0" w14:textId="77777777">
        <w:trPr>
          <w:cantSplit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471331A" w14:textId="77777777"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Atores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5C24430" w14:textId="77777777"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Sistema</w:t>
            </w:r>
          </w:p>
        </w:tc>
      </w:tr>
      <w:tr w:rsidR="007D59C4" w14:paraId="4F2ADAFF" w14:textId="77777777" w:rsidTr="008703E8">
        <w:trPr>
          <w:cantSplit/>
          <w:trHeight w:hRule="exact" w:val="2441"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7050C41" w14:textId="77777777" w:rsidR="007D59C4" w:rsidRDefault="00F23D32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1. Solicita os dados de um</w:t>
            </w:r>
            <w:r w:rsidR="001920EC">
              <w:rPr>
                <w:rFonts w:ascii="Courier" w:hAnsi="Courier" w:cs="Arial"/>
              </w:rPr>
              <w:t>a</w:t>
            </w:r>
            <w:r>
              <w:rPr>
                <w:rFonts w:ascii="Courier" w:hAnsi="Courier" w:cs="Arial"/>
              </w:rPr>
              <w:t xml:space="preserve"> </w:t>
            </w:r>
            <w:r w:rsidR="001920EC">
              <w:rPr>
                <w:rFonts w:ascii="Courier" w:hAnsi="Courier" w:cs="Arial"/>
              </w:rPr>
              <w:t>publicação informando o usuário</w:t>
            </w:r>
            <w:r>
              <w:rPr>
                <w:rFonts w:ascii="Courier" w:hAnsi="Courier" w:cs="Arial"/>
              </w:rPr>
              <w:t>.</w:t>
            </w:r>
          </w:p>
          <w:p w14:paraId="07B3DD5A" w14:textId="77777777" w:rsidR="00F23D32" w:rsidRDefault="00F23D32">
            <w:pPr>
              <w:rPr>
                <w:rFonts w:ascii="Courier" w:hAnsi="Courier" w:cs="Arial"/>
              </w:rPr>
            </w:pPr>
          </w:p>
          <w:p w14:paraId="1A3F80F7" w14:textId="77777777" w:rsidR="00F23D32" w:rsidRDefault="00F23D32">
            <w:pPr>
              <w:rPr>
                <w:rFonts w:ascii="Courier" w:hAnsi="Courier" w:cs="Arial"/>
              </w:rPr>
            </w:pPr>
          </w:p>
          <w:p w14:paraId="11435136" w14:textId="77777777" w:rsidR="00F23D32" w:rsidRDefault="00F23D32" w:rsidP="001920EC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 xml:space="preserve">3. Informa </w:t>
            </w:r>
            <w:r w:rsidR="001920EC">
              <w:rPr>
                <w:rFonts w:ascii="Courier" w:hAnsi="Courier" w:cs="Arial"/>
              </w:rPr>
              <w:t xml:space="preserve">a publicação </w:t>
            </w:r>
            <w:r>
              <w:rPr>
                <w:rFonts w:ascii="Courier" w:hAnsi="Courier" w:cs="Arial"/>
              </w:rPr>
              <w:t>desejad</w:t>
            </w:r>
            <w:r w:rsidR="001920EC">
              <w:rPr>
                <w:rFonts w:ascii="Courier" w:hAnsi="Courier" w:cs="Arial"/>
              </w:rPr>
              <w:t>a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8F310C" w14:textId="77777777" w:rsidR="007D59C4" w:rsidRPr="001920EC" w:rsidRDefault="001920EC">
            <w:pPr>
              <w:rPr>
                <w:rFonts w:ascii="Courier" w:hAnsi="Courier" w:cs="Arial"/>
                <w:u w:val="single"/>
              </w:rPr>
            </w:pPr>
            <w:r>
              <w:rPr>
                <w:rFonts w:ascii="Courier" w:hAnsi="Courier" w:cs="Arial"/>
              </w:rPr>
              <w:t>2. Exibe uma lista com as publicações com o usuário</w:t>
            </w:r>
            <w:r w:rsidR="00F23D32">
              <w:rPr>
                <w:rFonts w:ascii="Courier" w:hAnsi="Courier" w:cs="Arial"/>
              </w:rPr>
              <w:t xml:space="preserve"> informado.</w:t>
            </w:r>
          </w:p>
          <w:p w14:paraId="36598E8C" w14:textId="77777777" w:rsidR="00F23D32" w:rsidRDefault="00F23D32">
            <w:pPr>
              <w:rPr>
                <w:rFonts w:ascii="Courier" w:hAnsi="Courier" w:cs="Arial"/>
              </w:rPr>
            </w:pPr>
          </w:p>
          <w:p w14:paraId="24BE6DFF" w14:textId="77777777" w:rsidR="00F23D32" w:rsidRPr="001920EC" w:rsidRDefault="001920EC">
            <w:pPr>
              <w:rPr>
                <w:rFonts w:ascii="Courier" w:hAnsi="Courier" w:cs="Arial"/>
                <w:u w:val="single"/>
              </w:rPr>
            </w:pPr>
            <w:r>
              <w:rPr>
                <w:rFonts w:ascii="Courier" w:hAnsi="Courier" w:cs="Arial"/>
              </w:rPr>
              <w:t>4. Exibe detalhes da publicação</w:t>
            </w:r>
            <w:r w:rsidR="00F23D32">
              <w:rPr>
                <w:rFonts w:ascii="Courier" w:hAnsi="Courier" w:cs="Arial"/>
              </w:rPr>
              <w:t>.</w:t>
            </w:r>
          </w:p>
          <w:p w14:paraId="388EA102" w14:textId="77777777" w:rsidR="00F23D32" w:rsidRDefault="00F23D32">
            <w:pPr>
              <w:rPr>
                <w:rFonts w:ascii="Courier" w:hAnsi="Courier" w:cs="Arial"/>
              </w:rPr>
            </w:pPr>
          </w:p>
          <w:p w14:paraId="52C3AD9B" w14:textId="77777777" w:rsidR="00F23D32" w:rsidRDefault="00F23D32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5. O caso de uso termina.</w:t>
            </w:r>
          </w:p>
          <w:p w14:paraId="37E7F205" w14:textId="77777777" w:rsidR="008703E8" w:rsidRDefault="008703E8">
            <w:pPr>
              <w:rPr>
                <w:rFonts w:ascii="Courier" w:hAnsi="Courier" w:cs="Arial"/>
              </w:rPr>
            </w:pPr>
          </w:p>
          <w:p w14:paraId="583C7412" w14:textId="77777777" w:rsidR="008703E8" w:rsidRDefault="008703E8">
            <w:pPr>
              <w:rPr>
                <w:rFonts w:ascii="Courier" w:hAnsi="Courier" w:cs="Arial"/>
              </w:rPr>
            </w:pPr>
          </w:p>
          <w:p w14:paraId="223DB09B" w14:textId="77777777" w:rsidR="008703E8" w:rsidRDefault="008703E8">
            <w:pPr>
              <w:rPr>
                <w:rFonts w:ascii="Courier" w:hAnsi="Courier" w:cs="Arial"/>
              </w:rPr>
            </w:pPr>
          </w:p>
          <w:p w14:paraId="33ACEA86" w14:textId="77777777" w:rsidR="008703E8" w:rsidRDefault="008703E8">
            <w:pPr>
              <w:rPr>
                <w:rFonts w:ascii="Courier" w:hAnsi="Courier" w:cs="Arial"/>
              </w:rPr>
            </w:pPr>
          </w:p>
          <w:p w14:paraId="0BADE3B6" w14:textId="77777777" w:rsidR="008703E8" w:rsidRDefault="008703E8">
            <w:pPr>
              <w:rPr>
                <w:rFonts w:ascii="Courier" w:hAnsi="Courier" w:cs="Arial"/>
              </w:rPr>
            </w:pPr>
          </w:p>
          <w:p w14:paraId="2905661B" w14:textId="77777777" w:rsidR="008703E8" w:rsidRDefault="008703E8">
            <w:pPr>
              <w:rPr>
                <w:rFonts w:ascii="Courier" w:hAnsi="Courier" w:cs="Arial"/>
              </w:rPr>
            </w:pPr>
          </w:p>
        </w:tc>
      </w:tr>
      <w:tr w:rsidR="007D59C4" w14:paraId="02CB5230" w14:textId="77777777">
        <w:trPr>
          <w:cantSplit/>
        </w:trPr>
        <w:tc>
          <w:tcPr>
            <w:tcW w:w="944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A204387" w14:textId="77777777" w:rsidR="007D59C4" w:rsidRDefault="007D59C4" w:rsidP="001920EC">
            <w:pPr>
              <w:jc w:val="center"/>
              <w:rPr>
                <w:rFonts w:ascii="Courier" w:hAnsi="Courier" w:cs="Arial"/>
                <w:sz w:val="20"/>
              </w:rPr>
            </w:pPr>
            <w:r>
              <w:rPr>
                <w:rFonts w:ascii="Courier" w:hAnsi="Courier" w:cs="Arial"/>
                <w:sz w:val="20"/>
              </w:rPr>
              <w:t>Fluxo Alternativo 02 (</w:t>
            </w:r>
            <w:r w:rsidR="009D61AA">
              <w:rPr>
                <w:rFonts w:ascii="Courier" w:hAnsi="Courier" w:cs="Arial"/>
                <w:sz w:val="20"/>
              </w:rPr>
              <w:t>Alterar</w:t>
            </w:r>
            <w:r w:rsidR="001920EC">
              <w:rPr>
                <w:rFonts w:ascii="Courier" w:hAnsi="Courier" w:cs="Arial"/>
                <w:sz w:val="20"/>
              </w:rPr>
              <w:t xml:space="preserve"> Publicação</w:t>
            </w:r>
            <w:r>
              <w:rPr>
                <w:rFonts w:ascii="Courier" w:hAnsi="Courier" w:cs="Arial"/>
                <w:sz w:val="20"/>
              </w:rPr>
              <w:t>)</w:t>
            </w:r>
          </w:p>
        </w:tc>
      </w:tr>
      <w:tr w:rsidR="007D59C4" w14:paraId="68758877" w14:textId="77777777">
        <w:trPr>
          <w:cantSplit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D1C9B22" w14:textId="77777777"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Atores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D783AD3" w14:textId="77777777"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Sistema</w:t>
            </w:r>
          </w:p>
        </w:tc>
      </w:tr>
      <w:tr w:rsidR="007D59C4" w14:paraId="54537E7F" w14:textId="77777777">
        <w:trPr>
          <w:cantSplit/>
          <w:trHeight w:hRule="exact" w:val="3610"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0138F1" w14:textId="77777777" w:rsidR="00D9545D" w:rsidRDefault="009D61AA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 xml:space="preserve">1. Executa o fluxo alternativo Consultar </w:t>
            </w:r>
            <w:r w:rsidR="001920EC">
              <w:rPr>
                <w:rFonts w:ascii="Courier" w:hAnsi="Courier" w:cs="Arial"/>
              </w:rPr>
              <w:t xml:space="preserve">Publicação </w:t>
            </w:r>
            <w:r>
              <w:rPr>
                <w:rFonts w:ascii="Courier" w:hAnsi="Courier" w:cs="Arial"/>
              </w:rPr>
              <w:t>até o passo 4.</w:t>
            </w:r>
          </w:p>
          <w:p w14:paraId="49F224C1" w14:textId="77777777" w:rsidR="009D61AA" w:rsidRPr="001920EC" w:rsidRDefault="009D61AA">
            <w:pPr>
              <w:rPr>
                <w:rFonts w:ascii="Courier" w:hAnsi="Courier" w:cs="Arial"/>
              </w:rPr>
            </w:pPr>
          </w:p>
          <w:p w14:paraId="6978EA96" w14:textId="77777777" w:rsidR="009D61AA" w:rsidRDefault="009D61AA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2. Solicita alteração.</w:t>
            </w:r>
          </w:p>
          <w:p w14:paraId="5ECC6876" w14:textId="77777777" w:rsidR="009D61AA" w:rsidRPr="00B03C57" w:rsidRDefault="009D61AA">
            <w:pPr>
              <w:rPr>
                <w:rFonts w:ascii="Courier" w:hAnsi="Courier" w:cs="Arial"/>
              </w:rPr>
            </w:pPr>
          </w:p>
          <w:p w14:paraId="62D06D41" w14:textId="77777777" w:rsidR="009D61AA" w:rsidRPr="00B03C57" w:rsidRDefault="009D61AA">
            <w:pPr>
              <w:rPr>
                <w:rFonts w:ascii="Courier" w:hAnsi="Courier" w:cs="Arial"/>
              </w:rPr>
            </w:pPr>
          </w:p>
          <w:p w14:paraId="70FC3026" w14:textId="77777777" w:rsidR="009D61AA" w:rsidRPr="009D61AA" w:rsidRDefault="009D61AA">
            <w:pPr>
              <w:rPr>
                <w:rFonts w:ascii="Courier" w:hAnsi="Courier" w:cs="Arial"/>
              </w:rPr>
            </w:pPr>
            <w:r w:rsidRPr="009D61AA">
              <w:rPr>
                <w:rFonts w:ascii="Courier" w:hAnsi="Courier" w:cs="Arial"/>
              </w:rPr>
              <w:t>4. Altera os dados desejados e confirma.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D02455" w14:textId="77777777" w:rsidR="006D0D4A" w:rsidRDefault="006D0D4A" w:rsidP="008D29A3">
            <w:pPr>
              <w:rPr>
                <w:rFonts w:ascii="Courier" w:hAnsi="Courier" w:cs="Arial"/>
              </w:rPr>
            </w:pPr>
          </w:p>
          <w:p w14:paraId="6D0E9489" w14:textId="77777777" w:rsidR="009D61AA" w:rsidRDefault="009D61AA" w:rsidP="008D29A3">
            <w:pPr>
              <w:rPr>
                <w:rFonts w:ascii="Courier" w:hAnsi="Courier" w:cs="Arial"/>
              </w:rPr>
            </w:pPr>
          </w:p>
          <w:p w14:paraId="63654CCB" w14:textId="77777777" w:rsidR="009D61AA" w:rsidRDefault="009D61AA" w:rsidP="008D29A3">
            <w:pPr>
              <w:rPr>
                <w:rFonts w:ascii="Courier" w:hAnsi="Courier" w:cs="Arial"/>
              </w:rPr>
            </w:pPr>
          </w:p>
          <w:p w14:paraId="403FFFDB" w14:textId="77777777" w:rsidR="009D61AA" w:rsidRDefault="009D61AA" w:rsidP="008D29A3">
            <w:pPr>
              <w:rPr>
                <w:rFonts w:ascii="Courier" w:hAnsi="Courier" w:cs="Arial"/>
              </w:rPr>
            </w:pPr>
          </w:p>
          <w:p w14:paraId="724754EA" w14:textId="77777777" w:rsidR="009D61AA" w:rsidRDefault="009D61AA" w:rsidP="008D29A3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3. Disponibiliza os dados para alteração.</w:t>
            </w:r>
          </w:p>
          <w:p w14:paraId="3591857A" w14:textId="77777777" w:rsidR="009D61AA" w:rsidRDefault="009D61AA" w:rsidP="008D29A3">
            <w:pPr>
              <w:rPr>
                <w:rFonts w:ascii="Courier" w:hAnsi="Courier" w:cs="Arial"/>
              </w:rPr>
            </w:pPr>
          </w:p>
          <w:p w14:paraId="2ABA6586" w14:textId="77777777" w:rsidR="009D61AA" w:rsidRDefault="009D61AA" w:rsidP="008D29A3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5. Valida os dados.</w:t>
            </w:r>
          </w:p>
          <w:p w14:paraId="4BD5951A" w14:textId="77777777" w:rsidR="009D61AA" w:rsidRDefault="009D61AA" w:rsidP="008D29A3">
            <w:pPr>
              <w:rPr>
                <w:rFonts w:ascii="Courier" w:hAnsi="Courier" w:cs="Arial"/>
              </w:rPr>
            </w:pPr>
          </w:p>
          <w:p w14:paraId="5BC5F4F7" w14:textId="77777777" w:rsidR="009D61AA" w:rsidRDefault="009D61AA" w:rsidP="009A6C8F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6. Se os dados estiverem corretos, atualiza os dados e o caso de uso termina.</w:t>
            </w:r>
          </w:p>
        </w:tc>
      </w:tr>
      <w:tr w:rsidR="007D59C4" w14:paraId="0EB51CFE" w14:textId="77777777">
        <w:trPr>
          <w:cantSplit/>
        </w:trPr>
        <w:tc>
          <w:tcPr>
            <w:tcW w:w="944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228B504" w14:textId="77777777" w:rsidR="007D59C4" w:rsidRDefault="007D59C4" w:rsidP="00087D4A">
            <w:pPr>
              <w:jc w:val="center"/>
              <w:rPr>
                <w:rFonts w:ascii="Courier" w:hAnsi="Courier" w:cs="Arial"/>
                <w:sz w:val="20"/>
              </w:rPr>
            </w:pPr>
            <w:r>
              <w:rPr>
                <w:rFonts w:ascii="Courier" w:hAnsi="Courier" w:cs="Arial"/>
                <w:sz w:val="20"/>
              </w:rPr>
              <w:t xml:space="preserve">Fluxo de </w:t>
            </w:r>
            <w:r w:rsidR="009D61AA">
              <w:rPr>
                <w:rFonts w:ascii="Courier" w:hAnsi="Courier" w:cs="Arial"/>
                <w:sz w:val="20"/>
              </w:rPr>
              <w:t xml:space="preserve">Alternativo 3 (Cancelar </w:t>
            </w:r>
            <w:r w:rsidR="00087D4A">
              <w:rPr>
                <w:rFonts w:ascii="Courier" w:hAnsi="Courier" w:cs="Arial"/>
                <w:sz w:val="20"/>
              </w:rPr>
              <w:t>ação</w:t>
            </w:r>
            <w:r w:rsidR="009D61AA">
              <w:rPr>
                <w:rFonts w:ascii="Courier" w:hAnsi="Courier" w:cs="Arial"/>
                <w:sz w:val="20"/>
              </w:rPr>
              <w:t>)</w:t>
            </w:r>
          </w:p>
        </w:tc>
      </w:tr>
      <w:tr w:rsidR="007D59C4" w14:paraId="4CAD6A01" w14:textId="77777777">
        <w:trPr>
          <w:cantSplit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525FB23" w14:textId="77777777"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Atores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D2056C4" w14:textId="77777777"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Sistema</w:t>
            </w:r>
          </w:p>
        </w:tc>
      </w:tr>
      <w:tr w:rsidR="007D59C4" w14:paraId="3EC3A389" w14:textId="77777777" w:rsidTr="00D863E4">
        <w:trPr>
          <w:cantSplit/>
          <w:trHeight w:hRule="exact" w:val="1253"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33C8892C" w14:textId="77777777" w:rsidR="007D59C4" w:rsidRDefault="00D863E4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lastRenderedPageBreak/>
              <w:t>1. Declina de realizar uma ação.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432A89" w14:textId="77777777" w:rsidR="007D59C4" w:rsidRDefault="00D863E4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2. Abandona as ações executadas e o caso de uso termina.</w:t>
            </w:r>
          </w:p>
        </w:tc>
      </w:tr>
      <w:tr w:rsidR="00D863E4" w14:paraId="3C57C478" w14:textId="77777777" w:rsidTr="00C56AA4">
        <w:trPr>
          <w:cantSplit/>
        </w:trPr>
        <w:tc>
          <w:tcPr>
            <w:tcW w:w="944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2658978" w14:textId="77777777" w:rsidR="00D863E4" w:rsidRDefault="00D863E4" w:rsidP="00D863E4">
            <w:pPr>
              <w:jc w:val="center"/>
              <w:rPr>
                <w:rFonts w:ascii="Courier" w:hAnsi="Courier" w:cs="Arial"/>
                <w:sz w:val="20"/>
              </w:rPr>
            </w:pPr>
            <w:r>
              <w:rPr>
                <w:rFonts w:ascii="Courier" w:hAnsi="Courier" w:cs="Arial"/>
                <w:sz w:val="20"/>
              </w:rPr>
              <w:t xml:space="preserve">Fluxo de Exceção 1 (Dados </w:t>
            </w:r>
            <w:r w:rsidR="001920EC">
              <w:rPr>
                <w:rFonts w:ascii="Courier" w:hAnsi="Courier" w:cs="Arial"/>
                <w:sz w:val="20"/>
              </w:rPr>
              <w:t>Inválidos</w:t>
            </w:r>
            <w:r>
              <w:rPr>
                <w:rFonts w:ascii="Courier" w:hAnsi="Courier" w:cs="Arial"/>
                <w:sz w:val="20"/>
              </w:rPr>
              <w:t>)</w:t>
            </w:r>
          </w:p>
        </w:tc>
      </w:tr>
      <w:tr w:rsidR="00D863E4" w14:paraId="2C42B986" w14:textId="77777777" w:rsidTr="00C56AA4">
        <w:trPr>
          <w:cantSplit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E18FD73" w14:textId="77777777" w:rsidR="00D863E4" w:rsidRDefault="00D863E4" w:rsidP="00C56AA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Atores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FBFCDB0" w14:textId="77777777" w:rsidR="00D863E4" w:rsidRDefault="00D863E4" w:rsidP="00C56AA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Sistema</w:t>
            </w:r>
          </w:p>
        </w:tc>
      </w:tr>
      <w:tr w:rsidR="00D863E4" w14:paraId="1445CDA1" w14:textId="77777777" w:rsidTr="00D863E4">
        <w:trPr>
          <w:cantSplit/>
          <w:trHeight w:hRule="exact" w:val="1208"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6D40267" w14:textId="77777777" w:rsidR="00D863E4" w:rsidRDefault="00D863E4" w:rsidP="00D863E4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1. Executa</w:t>
            </w:r>
            <w:r w:rsidR="00087D4A">
              <w:rPr>
                <w:rFonts w:ascii="Courier" w:hAnsi="Courier" w:cs="Arial"/>
              </w:rPr>
              <w:t xml:space="preserve"> o fluxo principal ate o passo 4 ou o fluxo alternativo 2 até o passo 5</w:t>
            </w:r>
            <w:r>
              <w:rPr>
                <w:rFonts w:ascii="Courier" w:hAnsi="Courier" w:cs="Arial"/>
              </w:rPr>
              <w:t>.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6CF026" w14:textId="77777777" w:rsidR="00D863E4" w:rsidRDefault="00D863E4" w:rsidP="00D863E4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2. Identifica erros, notifica o ator e retorna ao passo 3</w:t>
            </w:r>
            <w:r w:rsidR="00087D4A">
              <w:rPr>
                <w:rFonts w:ascii="Courier" w:hAnsi="Courier" w:cs="Arial"/>
              </w:rPr>
              <w:t xml:space="preserve"> do fluxo principal ou o passo 4 do fluxo alternativo 2</w:t>
            </w:r>
            <w:r>
              <w:rPr>
                <w:rFonts w:ascii="Courier" w:hAnsi="Courier" w:cs="Arial"/>
              </w:rPr>
              <w:t>.</w:t>
            </w:r>
          </w:p>
        </w:tc>
      </w:tr>
      <w:tr w:rsidR="00D863E4" w14:paraId="573BF82F" w14:textId="77777777" w:rsidTr="00C56AA4">
        <w:trPr>
          <w:cantSplit/>
        </w:trPr>
        <w:tc>
          <w:tcPr>
            <w:tcW w:w="944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4EE5B93" w14:textId="77777777" w:rsidR="00D863E4" w:rsidRDefault="00D863E4" w:rsidP="001920EC">
            <w:pPr>
              <w:jc w:val="center"/>
              <w:rPr>
                <w:rFonts w:ascii="Courier" w:hAnsi="Courier" w:cs="Arial"/>
                <w:sz w:val="20"/>
              </w:rPr>
            </w:pPr>
            <w:r>
              <w:rPr>
                <w:rFonts w:ascii="Courier" w:hAnsi="Courier" w:cs="Arial"/>
                <w:sz w:val="20"/>
              </w:rPr>
              <w:t xml:space="preserve">Fluxo de Exceção 2 (Consultar </w:t>
            </w:r>
            <w:r w:rsidR="001920EC">
              <w:rPr>
                <w:rFonts w:ascii="Courier" w:hAnsi="Courier" w:cs="Arial"/>
                <w:sz w:val="20"/>
              </w:rPr>
              <w:t xml:space="preserve">Publicação </w:t>
            </w:r>
            <w:r>
              <w:rPr>
                <w:rFonts w:ascii="Courier" w:hAnsi="Courier" w:cs="Arial"/>
                <w:sz w:val="20"/>
              </w:rPr>
              <w:t>Inexistente)</w:t>
            </w:r>
          </w:p>
        </w:tc>
      </w:tr>
      <w:tr w:rsidR="00D863E4" w14:paraId="26BC924E" w14:textId="77777777" w:rsidTr="00C56AA4">
        <w:trPr>
          <w:cantSplit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2ACFE7D" w14:textId="77777777" w:rsidR="00D863E4" w:rsidRDefault="00D863E4" w:rsidP="00C56AA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Atores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1ABCBF7" w14:textId="77777777" w:rsidR="00D863E4" w:rsidRDefault="00D863E4" w:rsidP="00C56AA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Sistema</w:t>
            </w:r>
          </w:p>
        </w:tc>
      </w:tr>
      <w:tr w:rsidR="00D863E4" w14:paraId="12AD6EAD" w14:textId="77777777" w:rsidTr="00C56AA4">
        <w:trPr>
          <w:cantSplit/>
          <w:trHeight w:hRule="exact" w:val="1208"/>
        </w:trPr>
        <w:tc>
          <w:tcPr>
            <w:tcW w:w="4715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B45906E" w14:textId="77777777" w:rsidR="00D863E4" w:rsidRDefault="001920EC" w:rsidP="001920EC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1. Solicita os dados de uma publicação informando o usuário</w:t>
            </w:r>
            <w:r w:rsidR="00D863E4">
              <w:rPr>
                <w:rFonts w:ascii="Courier" w:hAnsi="Courier" w:cs="Arial"/>
              </w:rPr>
              <w:t>.</w:t>
            </w:r>
          </w:p>
        </w:tc>
        <w:tc>
          <w:tcPr>
            <w:tcW w:w="472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C29A7D" w14:textId="77777777" w:rsidR="00D863E4" w:rsidRDefault="00D863E4" w:rsidP="001920EC">
            <w:p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 xml:space="preserve">2. Verifica que </w:t>
            </w:r>
            <w:r w:rsidR="001920EC">
              <w:rPr>
                <w:rFonts w:ascii="Courier" w:hAnsi="Courier" w:cs="Arial"/>
              </w:rPr>
              <w:t xml:space="preserve">a publicação </w:t>
            </w:r>
            <w:r>
              <w:rPr>
                <w:rFonts w:ascii="Courier" w:hAnsi="Courier" w:cs="Arial"/>
              </w:rPr>
              <w:t xml:space="preserve">não existe, reporta o </w:t>
            </w:r>
            <w:r w:rsidRPr="001920EC">
              <w:rPr>
                <w:rFonts w:ascii="Courier" w:hAnsi="Courier" w:cs="Arial"/>
                <w:u w:val="single"/>
              </w:rPr>
              <w:t>fato</w:t>
            </w:r>
            <w:r>
              <w:rPr>
                <w:rFonts w:ascii="Courier" w:hAnsi="Courier" w:cs="Arial"/>
              </w:rPr>
              <w:t xml:space="preserve"> e o caso de uso termina.</w:t>
            </w:r>
          </w:p>
        </w:tc>
      </w:tr>
      <w:tr w:rsidR="007D59C4" w14:paraId="7B7651FC" w14:textId="77777777">
        <w:trPr>
          <w:gridAfter w:val="1"/>
          <w:wAfter w:w="20" w:type="dxa"/>
          <w:cantSplit/>
        </w:trPr>
        <w:tc>
          <w:tcPr>
            <w:tcW w:w="942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27B9E58" w14:textId="77777777" w:rsidR="007D59C4" w:rsidRDefault="007D59C4">
            <w:pPr>
              <w:rPr>
                <w:rFonts w:ascii="Courier" w:hAnsi="Courier" w:cs="Arial"/>
                <w:sz w:val="16"/>
              </w:rPr>
            </w:pPr>
            <w:r>
              <w:rPr>
                <w:rFonts w:ascii="Courier" w:hAnsi="Courier" w:cs="Arial"/>
                <w:sz w:val="16"/>
              </w:rPr>
              <w:t>Pós-condições</w:t>
            </w:r>
          </w:p>
        </w:tc>
      </w:tr>
      <w:tr w:rsidR="007D59C4" w14:paraId="3B5688EB" w14:textId="77777777">
        <w:trPr>
          <w:gridAfter w:val="1"/>
          <w:wAfter w:w="20" w:type="dxa"/>
          <w:cantSplit/>
          <w:trHeight w:hRule="exact" w:val="1383"/>
        </w:trPr>
        <w:tc>
          <w:tcPr>
            <w:tcW w:w="9420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5341D59" w14:textId="77777777" w:rsidR="00D822CC" w:rsidRDefault="00C56AA4" w:rsidP="001920EC">
            <w:pPr>
              <w:numPr>
                <w:ilvl w:val="0"/>
                <w:numId w:val="25"/>
              </w:numPr>
              <w:rPr>
                <w:rFonts w:ascii="Courier" w:hAnsi="Courier" w:cs="Arial"/>
              </w:rPr>
            </w:pPr>
            <w:r>
              <w:rPr>
                <w:rFonts w:ascii="Courier" w:hAnsi="Courier" w:cs="Arial"/>
              </w:rPr>
              <w:t>Um</w:t>
            </w:r>
            <w:r w:rsidR="001920EC">
              <w:rPr>
                <w:rFonts w:ascii="Courier" w:hAnsi="Courier" w:cs="Arial"/>
              </w:rPr>
              <w:t>a nova publicação foi cadastrada</w:t>
            </w:r>
            <w:r>
              <w:rPr>
                <w:rFonts w:ascii="Courier" w:hAnsi="Courier" w:cs="Arial"/>
              </w:rPr>
              <w:t xml:space="preserve">, </w:t>
            </w:r>
            <w:r w:rsidRPr="001920EC">
              <w:rPr>
                <w:rFonts w:ascii="Courier" w:hAnsi="Courier" w:cs="Arial"/>
                <w:u w:val="single"/>
              </w:rPr>
              <w:t>ou</w:t>
            </w:r>
            <w:r>
              <w:rPr>
                <w:rFonts w:ascii="Courier" w:hAnsi="Courier" w:cs="Arial"/>
              </w:rPr>
              <w:t xml:space="preserve"> os dados de um</w:t>
            </w:r>
            <w:r w:rsidR="001920EC">
              <w:rPr>
                <w:rFonts w:ascii="Courier" w:hAnsi="Courier" w:cs="Arial"/>
              </w:rPr>
              <w:t>a</w:t>
            </w:r>
            <w:r>
              <w:rPr>
                <w:rFonts w:ascii="Courier" w:hAnsi="Courier" w:cs="Arial"/>
              </w:rPr>
              <w:t xml:space="preserve"> </w:t>
            </w:r>
            <w:r w:rsidR="001920EC">
              <w:rPr>
                <w:rFonts w:ascii="Courier" w:hAnsi="Courier" w:cs="Arial"/>
              </w:rPr>
              <w:t>publicação foram exibidos</w:t>
            </w:r>
            <w:r>
              <w:rPr>
                <w:rFonts w:ascii="Courier" w:hAnsi="Courier" w:cs="Arial"/>
              </w:rPr>
              <w:t xml:space="preserve"> e/ou </w:t>
            </w:r>
            <w:r w:rsidR="001920EC">
              <w:rPr>
                <w:rFonts w:ascii="Courier" w:hAnsi="Courier" w:cs="Arial"/>
                <w:u w:val="single"/>
              </w:rPr>
              <w:t>modificado</w:t>
            </w:r>
            <w:r w:rsidRPr="001920EC">
              <w:rPr>
                <w:rFonts w:ascii="Courier" w:hAnsi="Courier" w:cs="Arial"/>
                <w:u w:val="single"/>
              </w:rPr>
              <w:t>s</w:t>
            </w:r>
            <w:r>
              <w:rPr>
                <w:rFonts w:ascii="Courier" w:hAnsi="Courier" w:cs="Arial"/>
              </w:rPr>
              <w:t>.</w:t>
            </w:r>
          </w:p>
        </w:tc>
      </w:tr>
    </w:tbl>
    <w:p w14:paraId="01CF71F2" w14:textId="77777777" w:rsidR="00DC07E3" w:rsidRDefault="00DC07E3"/>
    <w:p w14:paraId="0E530AD6" w14:textId="77777777" w:rsidR="00EF1F6B" w:rsidRDefault="00EF1F6B"/>
    <w:p w14:paraId="22D376E2" w14:textId="77777777" w:rsidR="00EF1F6B" w:rsidRDefault="00EF1F6B"/>
    <w:p w14:paraId="25847CFE" w14:textId="77777777" w:rsidR="00EF1F6B" w:rsidRDefault="00EF1F6B"/>
    <w:p w14:paraId="66BBDB49" w14:textId="77777777" w:rsidR="004B288D" w:rsidRDefault="004B288D" w:rsidP="00EF1F6B"/>
    <w:p w14:paraId="4FD87681" w14:textId="77777777" w:rsidR="00EF1F6B" w:rsidRDefault="00EF1F6B" w:rsidP="00EF1F6B"/>
    <w:sectPr w:rsidR="00EF1F6B">
      <w:footnotePr>
        <w:pos w:val="beneathText"/>
      </w:footnotePr>
      <w:pgSz w:w="11905" w:h="16837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erif">
    <w:charset w:val="00"/>
    <w:family w:val="roman"/>
    <w:pitch w:val="variable"/>
  </w:font>
  <w:font w:name="Lucidasan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A8E5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4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>
    <w:nsid w:val="00000004"/>
    <w:multiLevelType w:val="multilevel"/>
    <w:tmpl w:val="00000004"/>
    <w:lvl w:ilvl="0">
      <w:start w:val="3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>
    <w:nsid w:val="00000005"/>
    <w:multiLevelType w:val="multilevel"/>
    <w:tmpl w:val="00000005"/>
    <w:lvl w:ilvl="0">
      <w:start w:val="5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>
    <w:nsid w:val="00000006"/>
    <w:multiLevelType w:val="multilevel"/>
    <w:tmpl w:val="00000006"/>
    <w:lvl w:ilvl="0">
      <w:start w:val="7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>
    <w:nsid w:val="00000007"/>
    <w:multiLevelType w:val="multilevel"/>
    <w:tmpl w:val="00000007"/>
    <w:lvl w:ilvl="0">
      <w:start w:val="6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8">
    <w:nsid w:val="00000008"/>
    <w:multiLevelType w:val="multilevel"/>
    <w:tmpl w:val="00000008"/>
    <w:lvl w:ilvl="0">
      <w:start w:val="8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9">
    <w:nsid w:val="00000009"/>
    <w:multiLevelType w:val="multilevel"/>
    <w:tmpl w:val="00000009"/>
    <w:lvl w:ilvl="0">
      <w:start w:val="9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0">
    <w:nsid w:val="0000000A"/>
    <w:multiLevelType w:val="multilevel"/>
    <w:tmpl w:val="0000000A"/>
    <w:lvl w:ilvl="0">
      <w:start w:val="2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1">
    <w:nsid w:val="0000000B"/>
    <w:multiLevelType w:val="multilevel"/>
    <w:tmpl w:val="0000000B"/>
    <w:lvl w:ilvl="0">
      <w:start w:val="3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2">
    <w:nsid w:val="0000000C"/>
    <w:multiLevelType w:val="multilevel"/>
    <w:tmpl w:val="0000000C"/>
    <w:lvl w:ilvl="0">
      <w:start w:val="4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3">
    <w:nsid w:val="0000000D"/>
    <w:multiLevelType w:val="multilevel"/>
    <w:tmpl w:val="0000000D"/>
    <w:lvl w:ilvl="0">
      <w:start w:val="5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4">
    <w:nsid w:val="0000000E"/>
    <w:multiLevelType w:val="multilevel"/>
    <w:tmpl w:val="0000000E"/>
    <w:lvl w:ilvl="0">
      <w:start w:val="7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5">
    <w:nsid w:val="0000000F"/>
    <w:multiLevelType w:val="multilevel"/>
    <w:tmpl w:val="0000000F"/>
    <w:lvl w:ilvl="0">
      <w:start w:val="1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6">
    <w:nsid w:val="00000010"/>
    <w:multiLevelType w:val="multilevel"/>
    <w:tmpl w:val="00000010"/>
    <w:lvl w:ilvl="0">
      <w:start w:val="14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7">
    <w:nsid w:val="00000011"/>
    <w:multiLevelType w:val="multilevel"/>
    <w:tmpl w:val="00000011"/>
    <w:lvl w:ilvl="0">
      <w:start w:val="15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8">
    <w:nsid w:val="00000012"/>
    <w:multiLevelType w:val="multilevel"/>
    <w:tmpl w:val="00000012"/>
    <w:lvl w:ilvl="0">
      <w:start w:val="8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9">
    <w:nsid w:val="00000013"/>
    <w:multiLevelType w:val="multilevel"/>
    <w:tmpl w:val="00000013"/>
    <w:lvl w:ilvl="0">
      <w:start w:val="9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1">
    <w:nsid w:val="00000015"/>
    <w:multiLevelType w:val="multilevel"/>
    <w:tmpl w:val="0000001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>
    <w:nsid w:val="08A25377"/>
    <w:multiLevelType w:val="hybridMultilevel"/>
    <w:tmpl w:val="3E860720"/>
    <w:lvl w:ilvl="0" w:tplc="407C55E8">
      <w:start w:val="1"/>
      <w:numFmt w:val="decimal"/>
      <w:lvlText w:val="%1-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DF729BB"/>
    <w:multiLevelType w:val="hybridMultilevel"/>
    <w:tmpl w:val="9B4A0924"/>
    <w:lvl w:ilvl="0" w:tplc="01D6DE66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7A23EF"/>
    <w:multiLevelType w:val="hybridMultilevel"/>
    <w:tmpl w:val="14B24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114748"/>
    <w:multiLevelType w:val="hybridMultilevel"/>
    <w:tmpl w:val="3FD07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7E3"/>
    <w:rsid w:val="00003FC5"/>
    <w:rsid w:val="0002315D"/>
    <w:rsid w:val="00087D4A"/>
    <w:rsid w:val="000C0AD1"/>
    <w:rsid w:val="001023A3"/>
    <w:rsid w:val="00153B75"/>
    <w:rsid w:val="0018720C"/>
    <w:rsid w:val="001920EC"/>
    <w:rsid w:val="001A4AE2"/>
    <w:rsid w:val="002104B6"/>
    <w:rsid w:val="00293A9A"/>
    <w:rsid w:val="002F4411"/>
    <w:rsid w:val="0030649E"/>
    <w:rsid w:val="004B288D"/>
    <w:rsid w:val="005F6549"/>
    <w:rsid w:val="00670A5D"/>
    <w:rsid w:val="006D0D4A"/>
    <w:rsid w:val="00741ACA"/>
    <w:rsid w:val="0077532A"/>
    <w:rsid w:val="007D59C4"/>
    <w:rsid w:val="007E35A6"/>
    <w:rsid w:val="008703E8"/>
    <w:rsid w:val="008A7F17"/>
    <w:rsid w:val="008B3153"/>
    <w:rsid w:val="008C4171"/>
    <w:rsid w:val="008D29A3"/>
    <w:rsid w:val="009A5104"/>
    <w:rsid w:val="009A6C8F"/>
    <w:rsid w:val="009D61AA"/>
    <w:rsid w:val="00AF1C18"/>
    <w:rsid w:val="00B03C57"/>
    <w:rsid w:val="00C56AA4"/>
    <w:rsid w:val="00D76B09"/>
    <w:rsid w:val="00D822CC"/>
    <w:rsid w:val="00D863E4"/>
    <w:rsid w:val="00D9545D"/>
    <w:rsid w:val="00DA1397"/>
    <w:rsid w:val="00DA1792"/>
    <w:rsid w:val="00DA408E"/>
    <w:rsid w:val="00DC07E3"/>
    <w:rsid w:val="00E8093C"/>
    <w:rsid w:val="00EA58A2"/>
    <w:rsid w:val="00EF1F6B"/>
    <w:rsid w:val="00F06BA8"/>
    <w:rsid w:val="00F23D32"/>
    <w:rsid w:val="00F6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89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Fontepargpadro">
    <w:name w:val="WW-Fonte parág. padrão"/>
  </w:style>
  <w:style w:type="character" w:customStyle="1" w:styleId="NumberingSymbols">
    <w:name w:val="Numbering Symbols"/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ascii="Bitstream Vera Serif" w:hAnsi="Bitstream Vera Serif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Bitstream Vera Serif" w:hAnsi="Bitstream Vera Serif" w:cs="Lucidasans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ascii="Bitstream Vera Serif" w:hAnsi="Bitstream Vera Serif" w:cs="Lucidasans"/>
    </w:rPr>
  </w:style>
  <w:style w:type="paragraph" w:customStyle="1" w:styleId="TableContents">
    <w:name w:val="Table Contents"/>
    <w:basedOn w:val="Corpodetexto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table" w:styleId="Tabelacomgrade">
    <w:name w:val="Table Grid"/>
    <w:basedOn w:val="Tabelanormal"/>
    <w:rsid w:val="00DC07E3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9A51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A5104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Fontepargpadro">
    <w:name w:val="WW-Fonte parág. padrão"/>
  </w:style>
  <w:style w:type="character" w:customStyle="1" w:styleId="NumberingSymbols">
    <w:name w:val="Numbering Symbols"/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ascii="Bitstream Vera Serif" w:hAnsi="Bitstream Vera Serif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Bitstream Vera Serif" w:hAnsi="Bitstream Vera Serif" w:cs="Lucidasans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ascii="Bitstream Vera Serif" w:hAnsi="Bitstream Vera Serif" w:cs="Lucidasans"/>
    </w:rPr>
  </w:style>
  <w:style w:type="paragraph" w:customStyle="1" w:styleId="TableContents">
    <w:name w:val="Table Contents"/>
    <w:basedOn w:val="Corpodetexto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table" w:styleId="Tabelacomgrade">
    <w:name w:val="Table Grid"/>
    <w:basedOn w:val="Tabelanormal"/>
    <w:rsid w:val="00DC07E3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9A51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A5104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Exemplo Realizar Saque CSU</vt:lpstr>
    </vt:vector>
  </TitlesOfParts>
  <Company>M&amp;M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Realizar Saque CSU</dc:title>
  <dc:creator>Jose Ricardo Ferreira de Almeid</dc:creator>
  <cp:lastModifiedBy>Aula</cp:lastModifiedBy>
  <cp:revision>4</cp:revision>
  <cp:lastPrinted>1901-01-01T03:00:00Z</cp:lastPrinted>
  <dcterms:created xsi:type="dcterms:W3CDTF">2023-08-16T21:24:00Z</dcterms:created>
  <dcterms:modified xsi:type="dcterms:W3CDTF">2023-08-18T11:52:00Z</dcterms:modified>
</cp:coreProperties>
</file>