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49D4" w:rsidRPr="00AE44E2" w:rsidRDefault="00AE44E2">
      <w:pPr>
        <w:rPr>
          <w:rFonts w:asciiTheme="minorEastAsia" w:hAnsiTheme="minorEastAsia"/>
          <w:b/>
        </w:rPr>
      </w:pPr>
      <w:r w:rsidRPr="00AE44E2">
        <w:rPr>
          <w:rFonts w:asciiTheme="minorEastAsia" w:hAnsiTheme="minorEastAsia" w:hint="eastAsia"/>
          <w:b/>
          <w:szCs w:val="21"/>
        </w:rPr>
        <w:t>一、</w:t>
      </w:r>
      <w:r w:rsidRPr="00AE44E2">
        <w:rPr>
          <w:rFonts w:asciiTheme="minorEastAsia" w:hAnsiTheme="minorEastAsia" w:hint="eastAsia"/>
          <w:b/>
        </w:rPr>
        <w:t>选择题（每空2分，共30分）</w:t>
      </w:r>
    </w:p>
    <w:p w:rsidR="00AE44E2" w:rsidRDefault="00AE44E2">
      <w:pPr>
        <w:rPr>
          <w:rFonts w:asciiTheme="minorEastAsia" w:hAnsiTheme="minorEastAsia"/>
        </w:rPr>
      </w:pPr>
      <w:r w:rsidRPr="00AE44E2">
        <w:rPr>
          <w:rFonts w:asciiTheme="minorEastAsia" w:hAnsiTheme="minorEastAsia" w:hint="eastAsia"/>
        </w:rPr>
        <w:t>1-5</w:t>
      </w:r>
      <w:r>
        <w:rPr>
          <w:rFonts w:asciiTheme="minorEastAsia" w:hAnsiTheme="minorEastAsia" w:hint="eastAsia"/>
        </w:rPr>
        <w:t>:   C</w:t>
      </w:r>
      <w:r>
        <w:rPr>
          <w:rFonts w:asciiTheme="minorEastAsia" w:hAnsiTheme="minorEastAsia" w:hint="eastAsia"/>
        </w:rPr>
        <w:tab/>
        <w:t xml:space="preserve">    </w:t>
      </w:r>
      <w:r w:rsidR="00477C1D">
        <w:rPr>
          <w:rFonts w:asciiTheme="minorEastAsia" w:hAnsiTheme="minorEastAsia" w:hint="eastAsia"/>
        </w:rPr>
        <w:t>D</w:t>
      </w:r>
      <w:r>
        <w:rPr>
          <w:rFonts w:asciiTheme="minorEastAsia" w:hAnsiTheme="minorEastAsia" w:hint="eastAsia"/>
        </w:rPr>
        <w:tab/>
        <w:t xml:space="preserve">    A</w:t>
      </w:r>
      <w:r>
        <w:rPr>
          <w:rFonts w:asciiTheme="minorEastAsia" w:hAnsiTheme="minorEastAsia" w:hint="eastAsia"/>
        </w:rPr>
        <w:tab/>
        <w:t xml:space="preserve">    C</w:t>
      </w:r>
      <w:r>
        <w:rPr>
          <w:rFonts w:asciiTheme="minorEastAsia" w:hAnsiTheme="minorEastAsia" w:hint="eastAsia"/>
        </w:rPr>
        <w:tab/>
        <w:t xml:space="preserve">  A、E</w:t>
      </w:r>
    </w:p>
    <w:p w:rsidR="00AE44E2" w:rsidRDefault="00AE44E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6-10：</w:t>
      </w:r>
      <w:r w:rsidR="00477C1D">
        <w:rPr>
          <w:rFonts w:asciiTheme="minorEastAsia" w:hAnsiTheme="minorEastAsia" w:hint="eastAsia"/>
        </w:rPr>
        <w:t xml:space="preserve"> A</w:t>
      </w:r>
      <w:r>
        <w:rPr>
          <w:rFonts w:asciiTheme="minorEastAsia" w:hAnsiTheme="minorEastAsia" w:hint="eastAsia"/>
        </w:rPr>
        <w:tab/>
        <w:t xml:space="preserve">    C       B、</w:t>
      </w:r>
      <w:r w:rsidR="00477C1D">
        <w:rPr>
          <w:rFonts w:asciiTheme="minorEastAsia" w:hAnsiTheme="minorEastAsia" w:hint="eastAsia"/>
        </w:rPr>
        <w:t>C</w:t>
      </w:r>
      <w:r>
        <w:rPr>
          <w:rFonts w:asciiTheme="minorEastAsia" w:hAnsiTheme="minorEastAsia" w:hint="eastAsia"/>
        </w:rPr>
        <w:t xml:space="preserve">    B     C</w:t>
      </w:r>
    </w:p>
    <w:p w:rsidR="00AE44E2" w:rsidRDefault="00AE44E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11-13：</w:t>
      </w:r>
      <w:r w:rsidR="00477C1D">
        <w:rPr>
          <w:rFonts w:asciiTheme="minorEastAsia" w:hAnsiTheme="minorEastAsia" w:hint="eastAsia"/>
        </w:rPr>
        <w:t>B</w:t>
      </w:r>
      <w:r>
        <w:rPr>
          <w:rFonts w:asciiTheme="minorEastAsia" w:hAnsiTheme="minorEastAsia" w:hint="eastAsia"/>
        </w:rPr>
        <w:t xml:space="preserve">        </w:t>
      </w:r>
      <w:r w:rsidR="00477C1D">
        <w:rPr>
          <w:rFonts w:asciiTheme="minorEastAsia" w:hAnsiTheme="minorEastAsia" w:hint="eastAsia"/>
        </w:rPr>
        <w:t>D</w:t>
      </w:r>
      <w:r>
        <w:rPr>
          <w:rFonts w:asciiTheme="minorEastAsia" w:hAnsiTheme="minorEastAsia" w:hint="eastAsia"/>
        </w:rPr>
        <w:t xml:space="preserve">       </w:t>
      </w:r>
      <w:r w:rsidR="00477C1D">
        <w:rPr>
          <w:rFonts w:asciiTheme="minorEastAsia" w:hAnsiTheme="minorEastAsia" w:hint="eastAsia"/>
        </w:rPr>
        <w:t>C</w:t>
      </w:r>
    </w:p>
    <w:p w:rsidR="00AE44E2" w:rsidRDefault="00AE44E2">
      <w:pPr>
        <w:rPr>
          <w:rFonts w:ascii="黑体" w:eastAsia="黑体" w:hAnsi="黑体"/>
          <w:b/>
        </w:rPr>
      </w:pPr>
      <w:r w:rsidRPr="0011778C">
        <w:rPr>
          <w:rFonts w:ascii="黑体" w:eastAsia="黑体" w:hAnsi="黑体" w:hint="eastAsia"/>
          <w:b/>
          <w:szCs w:val="21"/>
        </w:rPr>
        <w:t>二、</w:t>
      </w:r>
      <w:r>
        <w:rPr>
          <w:rFonts w:ascii="黑体" w:eastAsia="黑体" w:hAnsi="黑体" w:hint="eastAsia"/>
          <w:b/>
        </w:rPr>
        <w:t>判断题</w:t>
      </w:r>
      <w:r w:rsidRPr="0011778C">
        <w:rPr>
          <w:rFonts w:ascii="黑体" w:eastAsia="黑体" w:hAnsi="黑体" w:hint="eastAsia"/>
          <w:b/>
        </w:rPr>
        <w:t>（每题1分，共10分）</w:t>
      </w:r>
    </w:p>
    <w:p w:rsidR="00AE44E2" w:rsidRDefault="00AE44E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1-5：</w:t>
      </w:r>
      <w:r w:rsidR="000A669B">
        <w:rPr>
          <w:rFonts w:asciiTheme="minorEastAsia" w:hAnsiTheme="minorEastAsia" w:hint="eastAsia"/>
        </w:rPr>
        <w:t xml:space="preserve"> </w:t>
      </w:r>
      <w:proofErr w:type="gramStart"/>
      <w:r w:rsidR="000A669B" w:rsidRPr="000A669B">
        <w:rPr>
          <w:rFonts w:asciiTheme="minorEastAsia" w:hAnsiTheme="minorEastAsia" w:hint="eastAsia"/>
        </w:rPr>
        <w:t>×</w:t>
      </w:r>
      <w:r w:rsidR="000A669B">
        <w:rPr>
          <w:rFonts w:asciiTheme="minorEastAsia" w:hAnsiTheme="minorEastAsia" w:hint="eastAsia"/>
        </w:rPr>
        <w:t xml:space="preserve">   </w:t>
      </w:r>
      <w:r w:rsidR="000A669B" w:rsidRPr="000A669B">
        <w:rPr>
          <w:rFonts w:asciiTheme="minorEastAsia" w:hAnsiTheme="minorEastAsia" w:hint="eastAsia"/>
        </w:rPr>
        <w:t>×</w:t>
      </w:r>
      <w:r w:rsidR="000A669B">
        <w:rPr>
          <w:rFonts w:asciiTheme="minorEastAsia" w:hAnsiTheme="minorEastAsia" w:hint="eastAsia"/>
        </w:rPr>
        <w:t xml:space="preserve">   </w:t>
      </w:r>
      <w:proofErr w:type="gramEnd"/>
      <w:r w:rsidR="000A669B" w:rsidRPr="000A669B">
        <w:rPr>
          <w:rFonts w:asciiTheme="minorEastAsia" w:hAnsiTheme="minorEastAsia" w:hint="eastAsia"/>
        </w:rPr>
        <w:t>√</w:t>
      </w:r>
      <w:proofErr w:type="gramStart"/>
      <w:r w:rsidR="000A669B">
        <w:rPr>
          <w:rFonts w:asciiTheme="minorEastAsia" w:hAnsiTheme="minorEastAsia" w:hint="eastAsia"/>
        </w:rPr>
        <w:t xml:space="preserve">   </w:t>
      </w:r>
      <w:r w:rsidR="000A669B" w:rsidRPr="000A669B">
        <w:rPr>
          <w:rFonts w:asciiTheme="minorEastAsia" w:hAnsiTheme="minorEastAsia" w:hint="eastAsia"/>
        </w:rPr>
        <w:t>×</w:t>
      </w:r>
      <w:r w:rsidR="000A669B">
        <w:rPr>
          <w:rFonts w:asciiTheme="minorEastAsia" w:hAnsiTheme="minorEastAsia" w:hint="eastAsia"/>
        </w:rPr>
        <w:t xml:space="preserve">   </w:t>
      </w:r>
      <w:r w:rsidR="00477C1D" w:rsidRPr="000A669B">
        <w:rPr>
          <w:rFonts w:asciiTheme="minorEastAsia" w:hAnsiTheme="minorEastAsia" w:hint="eastAsia"/>
        </w:rPr>
        <w:t>×</w:t>
      </w:r>
      <w:proofErr w:type="gramEnd"/>
    </w:p>
    <w:p w:rsidR="000A669B" w:rsidRDefault="000A669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6-10：</w:t>
      </w:r>
      <w:r w:rsidR="00477C1D" w:rsidRPr="000A669B">
        <w:rPr>
          <w:rFonts w:asciiTheme="minorEastAsia" w:hAnsiTheme="minorEastAsia" w:hint="eastAsia"/>
        </w:rPr>
        <w:t>√</w:t>
      </w:r>
      <w:r>
        <w:rPr>
          <w:rFonts w:asciiTheme="minorEastAsia" w:hAnsiTheme="minorEastAsia" w:hint="eastAsia"/>
        </w:rPr>
        <w:t xml:space="preserve">   </w:t>
      </w:r>
      <w:r w:rsidR="00477C1D" w:rsidRPr="000A669B">
        <w:rPr>
          <w:rFonts w:asciiTheme="minorEastAsia" w:hAnsiTheme="minorEastAsia" w:hint="eastAsia"/>
        </w:rPr>
        <w:t>×</w:t>
      </w:r>
      <w:r>
        <w:rPr>
          <w:rFonts w:asciiTheme="minorEastAsia" w:hAnsiTheme="minorEastAsia" w:hint="eastAsia"/>
        </w:rPr>
        <w:t xml:space="preserve">   </w:t>
      </w:r>
      <w:r w:rsidR="00477C1D" w:rsidRPr="000A669B">
        <w:rPr>
          <w:rFonts w:asciiTheme="minorEastAsia" w:hAnsiTheme="minorEastAsia" w:hint="eastAsia"/>
        </w:rPr>
        <w:t>√</w:t>
      </w:r>
      <w:r>
        <w:rPr>
          <w:rFonts w:asciiTheme="minorEastAsia" w:hAnsiTheme="minorEastAsia" w:hint="eastAsia"/>
        </w:rPr>
        <w:t xml:space="preserve">   </w:t>
      </w:r>
      <w:r w:rsidRPr="000A669B">
        <w:rPr>
          <w:rFonts w:asciiTheme="minorEastAsia" w:hAnsiTheme="minorEastAsia" w:hint="eastAsia"/>
        </w:rPr>
        <w:t>×</w:t>
      </w:r>
      <w:r>
        <w:rPr>
          <w:rFonts w:asciiTheme="minorEastAsia" w:hAnsiTheme="minorEastAsia" w:hint="eastAsia"/>
        </w:rPr>
        <w:t xml:space="preserve">   </w:t>
      </w:r>
      <w:r w:rsidRPr="000A669B">
        <w:rPr>
          <w:rFonts w:asciiTheme="minorEastAsia" w:hAnsiTheme="minorEastAsia" w:hint="eastAsia"/>
        </w:rPr>
        <w:t>√</w:t>
      </w:r>
    </w:p>
    <w:p w:rsidR="00397094" w:rsidRDefault="00397094">
      <w:pPr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  <w:szCs w:val="21"/>
        </w:rPr>
        <w:t>三</w:t>
      </w:r>
      <w:r w:rsidRPr="0011778C">
        <w:rPr>
          <w:rFonts w:ascii="黑体" w:eastAsia="黑体" w:hAnsi="黑体" w:hint="eastAsia"/>
          <w:b/>
          <w:szCs w:val="21"/>
        </w:rPr>
        <w:t>、</w:t>
      </w:r>
      <w:r>
        <w:rPr>
          <w:rFonts w:ascii="黑体" w:eastAsia="黑体" w:hAnsi="黑体" w:hint="eastAsia"/>
          <w:b/>
        </w:rPr>
        <w:t>填空题（每空2</w:t>
      </w:r>
      <w:r w:rsidRPr="0011778C">
        <w:rPr>
          <w:rFonts w:ascii="黑体" w:eastAsia="黑体" w:hAnsi="黑体" w:hint="eastAsia"/>
          <w:b/>
        </w:rPr>
        <w:t>分，共</w:t>
      </w:r>
      <w:r>
        <w:rPr>
          <w:rFonts w:ascii="黑体" w:eastAsia="黑体" w:hAnsi="黑体" w:hint="eastAsia"/>
          <w:b/>
        </w:rPr>
        <w:t>20</w:t>
      </w:r>
      <w:r w:rsidRPr="0011778C">
        <w:rPr>
          <w:rFonts w:ascii="黑体" w:eastAsia="黑体" w:hAnsi="黑体" w:hint="eastAsia"/>
          <w:b/>
        </w:rPr>
        <w:t>分）</w:t>
      </w:r>
    </w:p>
    <w:p w:rsidR="00397094" w:rsidRDefault="0039709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1. </w:t>
      </w:r>
      <w:r w:rsidR="00477C1D">
        <w:rPr>
          <w:rFonts w:asciiTheme="minorEastAsia" w:hAnsiTheme="minorEastAsia" w:hint="eastAsia"/>
        </w:rPr>
        <w:t>共享</w:t>
      </w:r>
    </w:p>
    <w:p w:rsidR="00397094" w:rsidRDefault="0039709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2. </w:t>
      </w:r>
      <w:r w:rsidR="00477C1D">
        <w:rPr>
          <w:rFonts w:asciiTheme="minorEastAsia" w:hAnsiTheme="minorEastAsia" w:hint="eastAsia"/>
        </w:rPr>
        <w:t>进程</w:t>
      </w:r>
    </w:p>
    <w:p w:rsidR="00397094" w:rsidRDefault="0039709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3. </w:t>
      </w:r>
      <w:r w:rsidR="00477C1D">
        <w:rPr>
          <w:rFonts w:asciiTheme="minorEastAsia" w:hAnsiTheme="minorEastAsia" w:hint="eastAsia"/>
        </w:rPr>
        <w:t xml:space="preserve">页号 </w:t>
      </w:r>
      <w:r>
        <w:rPr>
          <w:rFonts w:asciiTheme="minorEastAsia" w:hAnsiTheme="minorEastAsia" w:hint="eastAsia"/>
        </w:rPr>
        <w:t>物理块号</w:t>
      </w:r>
    </w:p>
    <w:p w:rsidR="00397094" w:rsidRDefault="0039709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4．死锁的预防   死锁的避免</w:t>
      </w:r>
    </w:p>
    <w:p w:rsidR="00477C1D" w:rsidRDefault="00477C1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5. 中断I/O方式  DMA方式</w:t>
      </w:r>
    </w:p>
    <w:p w:rsidR="00477C1D" w:rsidRDefault="00477C1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6. 顺序访问 随机访问</w:t>
      </w:r>
    </w:p>
    <w:p w:rsidR="006077C1" w:rsidRPr="00AE44E2" w:rsidRDefault="00557088">
      <w:pPr>
        <w:rPr>
          <w:rFonts w:asciiTheme="minorEastAsia" w:hAnsiTheme="minorEastAsia"/>
          <w:b/>
        </w:rPr>
      </w:pPr>
      <w:r w:rsidRPr="00AE44E2">
        <w:rPr>
          <w:rFonts w:asciiTheme="minorEastAsia" w:hAnsiTheme="minorEastAsia"/>
          <w:b/>
        </w:rPr>
        <w:t>四</w:t>
      </w:r>
      <w:r w:rsidRPr="00AE44E2">
        <w:rPr>
          <w:rFonts w:asciiTheme="minorEastAsia" w:hAnsiTheme="minorEastAsia" w:hint="eastAsia"/>
          <w:b/>
        </w:rPr>
        <w:t>、</w:t>
      </w:r>
      <w:r w:rsidRPr="00AE44E2">
        <w:rPr>
          <w:rFonts w:asciiTheme="minorEastAsia" w:hAnsiTheme="minorEastAsia"/>
          <w:b/>
        </w:rPr>
        <w:t>简答题</w:t>
      </w:r>
    </w:p>
    <w:p w:rsidR="008D7441" w:rsidRPr="00473895" w:rsidRDefault="008D7441" w:rsidP="008D7441">
      <w:pPr>
        <w:numPr>
          <w:ilvl w:val="0"/>
          <w:numId w:val="1"/>
        </w:numPr>
        <w:rPr>
          <w:b/>
          <w:szCs w:val="21"/>
        </w:rPr>
      </w:pPr>
      <w:r w:rsidRPr="00473895">
        <w:rPr>
          <w:rFonts w:hint="eastAsia"/>
          <w:b/>
          <w:szCs w:val="21"/>
        </w:rPr>
        <w:t>从资源管理的角度说明操作系统的主要功能</w:t>
      </w:r>
      <w:r w:rsidRPr="00473895">
        <w:rPr>
          <w:rFonts w:hint="eastAsia"/>
          <w:b/>
          <w:szCs w:val="21"/>
        </w:rPr>
        <w:t>.</w:t>
      </w:r>
    </w:p>
    <w:p w:rsidR="008D7441" w:rsidRPr="00BD254B" w:rsidRDefault="008D7441" w:rsidP="008D7441">
      <w:pPr>
        <w:rPr>
          <w:szCs w:val="21"/>
        </w:rPr>
      </w:pPr>
      <w:r w:rsidRPr="00BD254B">
        <w:rPr>
          <w:rFonts w:hint="eastAsia"/>
          <w:szCs w:val="21"/>
        </w:rPr>
        <w:t>答：进程管理</w:t>
      </w:r>
      <w:r w:rsidRPr="00BD254B">
        <w:rPr>
          <w:rFonts w:hint="eastAsia"/>
          <w:szCs w:val="21"/>
        </w:rPr>
        <w:t>(</w:t>
      </w:r>
      <w:r w:rsidRPr="00BD254B">
        <w:rPr>
          <w:rFonts w:hint="eastAsia"/>
          <w:szCs w:val="21"/>
        </w:rPr>
        <w:t>或处理器管理</w:t>
      </w:r>
      <w:r w:rsidRPr="00BD254B">
        <w:rPr>
          <w:rFonts w:hint="eastAsia"/>
          <w:szCs w:val="21"/>
        </w:rPr>
        <w:t>),</w:t>
      </w:r>
      <w:r w:rsidRPr="00BD254B">
        <w:rPr>
          <w:rFonts w:hint="eastAsia"/>
          <w:szCs w:val="21"/>
        </w:rPr>
        <w:t>存储管理</w:t>
      </w:r>
      <w:r w:rsidRPr="00BD254B">
        <w:rPr>
          <w:rFonts w:hint="eastAsia"/>
          <w:szCs w:val="21"/>
        </w:rPr>
        <w:t>,</w:t>
      </w:r>
      <w:r w:rsidRPr="00BD254B">
        <w:rPr>
          <w:rFonts w:hint="eastAsia"/>
          <w:szCs w:val="21"/>
        </w:rPr>
        <w:t>文件管理</w:t>
      </w:r>
      <w:r w:rsidRPr="00BD254B">
        <w:rPr>
          <w:rFonts w:hint="eastAsia"/>
          <w:szCs w:val="21"/>
        </w:rPr>
        <w:t>,</w:t>
      </w:r>
      <w:r w:rsidRPr="00BD254B">
        <w:rPr>
          <w:rFonts w:hint="eastAsia"/>
          <w:szCs w:val="21"/>
        </w:rPr>
        <w:t>作业管理和设备管理</w:t>
      </w:r>
      <w:r w:rsidRPr="00BD254B">
        <w:rPr>
          <w:rFonts w:hint="eastAsia"/>
          <w:szCs w:val="21"/>
        </w:rPr>
        <w:t>.</w:t>
      </w:r>
    </w:p>
    <w:p w:rsidR="008D7441" w:rsidRPr="008D7441" w:rsidRDefault="008D7441" w:rsidP="00557088">
      <w:pPr>
        <w:widowControl/>
        <w:rPr>
          <w:rFonts w:asciiTheme="minorEastAsia" w:hAnsiTheme="minorEastAsia"/>
          <w:b/>
          <w:szCs w:val="21"/>
        </w:rPr>
      </w:pPr>
    </w:p>
    <w:p w:rsidR="00557088" w:rsidRPr="00477C1D" w:rsidRDefault="008D7441" w:rsidP="00557088">
      <w:pPr>
        <w:widowControl/>
        <w:rPr>
          <w:rFonts w:asciiTheme="minorEastAsia" w:hAnsiTheme="minorEastAsia"/>
          <w:b/>
          <w:szCs w:val="21"/>
        </w:rPr>
      </w:pPr>
      <w:r>
        <w:rPr>
          <w:rFonts w:asciiTheme="minorEastAsia" w:hAnsiTheme="minorEastAsia" w:hint="eastAsia"/>
          <w:b/>
          <w:szCs w:val="21"/>
        </w:rPr>
        <w:t>2</w:t>
      </w:r>
      <w:r w:rsidR="00557088" w:rsidRPr="00477C1D">
        <w:rPr>
          <w:rFonts w:asciiTheme="minorEastAsia" w:hAnsiTheme="minorEastAsia" w:hint="eastAsia"/>
          <w:b/>
          <w:szCs w:val="21"/>
        </w:rPr>
        <w:t>. 进程的基本状态有哪些？这些状态之间是如何转换的？</w:t>
      </w:r>
    </w:p>
    <w:p w:rsidR="00557088" w:rsidRPr="00477C1D" w:rsidRDefault="00D249D4" w:rsidP="00557088">
      <w:pPr>
        <w:ind w:firstLineChars="200" w:firstLine="420"/>
        <w:rPr>
          <w:rFonts w:asciiTheme="minorEastAsia" w:hAnsiTheme="minorEastAsia"/>
          <w:szCs w:val="21"/>
        </w:rPr>
      </w:pPr>
      <w:r w:rsidRPr="00477C1D">
        <w:rPr>
          <w:rFonts w:asciiTheme="minorEastAsia" w:hAnsiTheme="minorEastAsia" w:hint="eastAsia"/>
          <w:szCs w:val="21"/>
        </w:rPr>
        <w:t>答：</w:t>
      </w:r>
      <w:r w:rsidR="00557088" w:rsidRPr="00477C1D">
        <w:rPr>
          <w:rFonts w:asciiTheme="minorEastAsia" w:hAnsiTheme="minorEastAsia" w:hint="eastAsia"/>
          <w:szCs w:val="21"/>
        </w:rPr>
        <w:t>进程的基本状态有：就绪，阻塞，执行三种。（2分）</w:t>
      </w:r>
    </w:p>
    <w:p w:rsidR="00557088" w:rsidRPr="00477C1D" w:rsidRDefault="00557088" w:rsidP="00557088">
      <w:pPr>
        <w:rPr>
          <w:rFonts w:asciiTheme="minorEastAsia" w:hAnsiTheme="minorEastAsia"/>
          <w:szCs w:val="21"/>
        </w:rPr>
      </w:pPr>
      <w:r w:rsidRPr="00477C1D">
        <w:rPr>
          <w:rFonts w:asciiTheme="minorEastAsia" w:hAnsiTheme="minorEastAsia"/>
          <w:szCs w:val="21"/>
        </w:rPr>
        <w:t xml:space="preserve">     </w:t>
      </w:r>
      <w:r w:rsidRPr="00477C1D">
        <w:rPr>
          <w:rFonts w:asciiTheme="minorEastAsia" w:hAnsiTheme="minorEastAsia" w:hint="eastAsia"/>
          <w:szCs w:val="21"/>
        </w:rPr>
        <w:t xml:space="preserve">  </w:t>
      </w:r>
      <w:r w:rsidR="00D249D4" w:rsidRPr="00477C1D">
        <w:rPr>
          <w:rFonts w:asciiTheme="minorEastAsia" w:hAnsiTheme="minorEastAsia" w:hint="eastAsia"/>
          <w:szCs w:val="21"/>
        </w:rPr>
        <w:t xml:space="preserve"> </w:t>
      </w:r>
      <w:r w:rsidRPr="00477C1D">
        <w:rPr>
          <w:rFonts w:asciiTheme="minorEastAsia" w:hAnsiTheme="minorEastAsia" w:hint="eastAsia"/>
          <w:szCs w:val="21"/>
        </w:rPr>
        <w:t>就绪到执行：进程调度</w:t>
      </w:r>
    </w:p>
    <w:p w:rsidR="00557088" w:rsidRPr="00477C1D" w:rsidRDefault="00557088" w:rsidP="00557088">
      <w:pPr>
        <w:rPr>
          <w:rFonts w:asciiTheme="minorEastAsia" w:hAnsiTheme="minorEastAsia"/>
          <w:szCs w:val="21"/>
        </w:rPr>
      </w:pPr>
      <w:r w:rsidRPr="00477C1D">
        <w:rPr>
          <w:rFonts w:asciiTheme="minorEastAsia" w:hAnsiTheme="minorEastAsia"/>
          <w:szCs w:val="21"/>
        </w:rPr>
        <w:t xml:space="preserve">     </w:t>
      </w:r>
      <w:r w:rsidRPr="00477C1D">
        <w:rPr>
          <w:rFonts w:asciiTheme="minorEastAsia" w:hAnsiTheme="minorEastAsia" w:hint="eastAsia"/>
          <w:szCs w:val="21"/>
        </w:rPr>
        <w:t xml:space="preserve"> </w:t>
      </w:r>
      <w:r w:rsidR="00D249D4" w:rsidRPr="00477C1D">
        <w:rPr>
          <w:rFonts w:asciiTheme="minorEastAsia" w:hAnsiTheme="minorEastAsia" w:hint="eastAsia"/>
          <w:szCs w:val="21"/>
        </w:rPr>
        <w:t xml:space="preserve"> </w:t>
      </w:r>
      <w:r w:rsidRPr="00477C1D">
        <w:rPr>
          <w:rFonts w:asciiTheme="minorEastAsia" w:hAnsiTheme="minorEastAsia" w:hint="eastAsia"/>
          <w:szCs w:val="21"/>
        </w:rPr>
        <w:t xml:space="preserve"> 执行到就绪：时间片完</w:t>
      </w:r>
    </w:p>
    <w:p w:rsidR="00557088" w:rsidRPr="00477C1D" w:rsidRDefault="00557088" w:rsidP="00557088">
      <w:pPr>
        <w:rPr>
          <w:rFonts w:asciiTheme="minorEastAsia" w:hAnsiTheme="minorEastAsia"/>
          <w:szCs w:val="21"/>
        </w:rPr>
      </w:pPr>
      <w:r w:rsidRPr="00477C1D">
        <w:rPr>
          <w:rFonts w:asciiTheme="minorEastAsia" w:hAnsiTheme="minorEastAsia"/>
          <w:szCs w:val="21"/>
        </w:rPr>
        <w:t xml:space="preserve">     </w:t>
      </w:r>
      <w:r w:rsidRPr="00477C1D">
        <w:rPr>
          <w:rFonts w:asciiTheme="minorEastAsia" w:hAnsiTheme="minorEastAsia" w:hint="eastAsia"/>
          <w:szCs w:val="21"/>
        </w:rPr>
        <w:t xml:space="preserve">  </w:t>
      </w:r>
      <w:r w:rsidR="00D249D4" w:rsidRPr="00477C1D">
        <w:rPr>
          <w:rFonts w:asciiTheme="minorEastAsia" w:hAnsiTheme="minorEastAsia" w:hint="eastAsia"/>
          <w:szCs w:val="21"/>
        </w:rPr>
        <w:t xml:space="preserve"> </w:t>
      </w:r>
      <w:r w:rsidRPr="00477C1D">
        <w:rPr>
          <w:rFonts w:asciiTheme="minorEastAsia" w:hAnsiTheme="minorEastAsia" w:hint="eastAsia"/>
          <w:szCs w:val="21"/>
        </w:rPr>
        <w:t>执行到阻塞：</w:t>
      </w:r>
      <w:r w:rsidRPr="00477C1D">
        <w:rPr>
          <w:rFonts w:asciiTheme="minorEastAsia" w:hAnsiTheme="minorEastAsia"/>
          <w:szCs w:val="21"/>
        </w:rPr>
        <w:t>I/O</w:t>
      </w:r>
      <w:r w:rsidRPr="00477C1D">
        <w:rPr>
          <w:rFonts w:asciiTheme="minorEastAsia" w:hAnsiTheme="minorEastAsia" w:hint="eastAsia"/>
          <w:szCs w:val="21"/>
        </w:rPr>
        <w:t>请求或等待事件发生</w:t>
      </w:r>
    </w:p>
    <w:p w:rsidR="00557088" w:rsidRPr="00477C1D" w:rsidRDefault="00557088" w:rsidP="00557088">
      <w:pPr>
        <w:rPr>
          <w:rFonts w:asciiTheme="minorEastAsia" w:hAnsiTheme="minorEastAsia"/>
          <w:szCs w:val="21"/>
        </w:rPr>
      </w:pPr>
      <w:r w:rsidRPr="00477C1D">
        <w:rPr>
          <w:rFonts w:asciiTheme="minorEastAsia" w:hAnsiTheme="minorEastAsia"/>
          <w:szCs w:val="21"/>
        </w:rPr>
        <w:t xml:space="preserve">     </w:t>
      </w:r>
      <w:r w:rsidRPr="00477C1D">
        <w:rPr>
          <w:rFonts w:asciiTheme="minorEastAsia" w:hAnsiTheme="minorEastAsia" w:hint="eastAsia"/>
          <w:szCs w:val="21"/>
        </w:rPr>
        <w:t xml:space="preserve">  </w:t>
      </w:r>
      <w:r w:rsidR="00D249D4" w:rsidRPr="00477C1D">
        <w:rPr>
          <w:rFonts w:asciiTheme="minorEastAsia" w:hAnsiTheme="minorEastAsia" w:hint="eastAsia"/>
          <w:szCs w:val="21"/>
        </w:rPr>
        <w:t xml:space="preserve"> </w:t>
      </w:r>
      <w:r w:rsidRPr="00477C1D">
        <w:rPr>
          <w:rFonts w:asciiTheme="minorEastAsia" w:hAnsiTheme="minorEastAsia" w:hint="eastAsia"/>
          <w:szCs w:val="21"/>
        </w:rPr>
        <w:t>阻塞到就绪：</w:t>
      </w:r>
      <w:r w:rsidRPr="00477C1D">
        <w:rPr>
          <w:rFonts w:asciiTheme="minorEastAsia" w:hAnsiTheme="minorEastAsia"/>
          <w:szCs w:val="21"/>
        </w:rPr>
        <w:t>I/O</w:t>
      </w:r>
      <w:r w:rsidRPr="00477C1D">
        <w:rPr>
          <w:rFonts w:asciiTheme="minorEastAsia" w:hAnsiTheme="minorEastAsia" w:hint="eastAsia"/>
          <w:szCs w:val="21"/>
        </w:rPr>
        <w:t>完成或事件已发生   （3分）</w:t>
      </w:r>
    </w:p>
    <w:p w:rsidR="00557088" w:rsidRPr="00AE44E2" w:rsidRDefault="00557088" w:rsidP="00557088">
      <w:pPr>
        <w:rPr>
          <w:rFonts w:asciiTheme="minorEastAsia" w:hAnsiTheme="minorEastAsia"/>
          <w:szCs w:val="21"/>
        </w:rPr>
      </w:pPr>
    </w:p>
    <w:p w:rsidR="00557088" w:rsidRPr="00477C1D" w:rsidRDefault="008D7441" w:rsidP="00557088">
      <w:pPr>
        <w:rPr>
          <w:rFonts w:asciiTheme="minorEastAsia" w:hAnsiTheme="minorEastAsia"/>
          <w:b/>
          <w:szCs w:val="21"/>
        </w:rPr>
      </w:pPr>
      <w:r>
        <w:rPr>
          <w:rFonts w:asciiTheme="minorEastAsia" w:hAnsiTheme="minorEastAsia" w:hint="eastAsia"/>
          <w:b/>
          <w:szCs w:val="21"/>
        </w:rPr>
        <w:t>3</w:t>
      </w:r>
      <w:r w:rsidR="00557088" w:rsidRPr="00AE44E2">
        <w:rPr>
          <w:rFonts w:asciiTheme="minorEastAsia" w:hAnsiTheme="minorEastAsia"/>
          <w:b/>
          <w:szCs w:val="21"/>
        </w:rPr>
        <w:t>.</w:t>
      </w:r>
      <w:r w:rsidR="00477C1D" w:rsidRPr="00477C1D">
        <w:rPr>
          <w:rFonts w:hint="eastAsia"/>
        </w:rPr>
        <w:t xml:space="preserve"> </w:t>
      </w:r>
      <w:r w:rsidR="00477C1D" w:rsidRPr="00477C1D">
        <w:rPr>
          <w:rFonts w:hint="eastAsia"/>
          <w:b/>
        </w:rPr>
        <w:t>什么是</w:t>
      </w:r>
      <w:r w:rsidR="00477C1D" w:rsidRPr="00477C1D">
        <w:rPr>
          <w:rFonts w:hint="eastAsia"/>
          <w:b/>
        </w:rPr>
        <w:t>SPOOLING</w:t>
      </w:r>
      <w:r w:rsidR="00477C1D" w:rsidRPr="00477C1D">
        <w:rPr>
          <w:rFonts w:hint="eastAsia"/>
          <w:b/>
        </w:rPr>
        <w:t>系统？试简述它的实现思想。</w:t>
      </w:r>
    </w:p>
    <w:p w:rsidR="00D249D4" w:rsidRPr="00EF2D47" w:rsidRDefault="00D249D4" w:rsidP="00477C1D">
      <w:r w:rsidRPr="00AE44E2">
        <w:rPr>
          <w:rFonts w:asciiTheme="minorEastAsia" w:hAnsiTheme="minorEastAsia" w:hint="eastAsia"/>
          <w:szCs w:val="21"/>
        </w:rPr>
        <w:t>答：</w:t>
      </w:r>
      <w:proofErr w:type="spellStart"/>
      <w:r w:rsidR="00EF2D47" w:rsidRPr="00EF2D47">
        <w:t>SPOOLing</w:t>
      </w:r>
      <w:proofErr w:type="spellEnd"/>
      <w:r w:rsidR="00EF2D47" w:rsidRPr="00EF2D47">
        <w:t>是</w:t>
      </w:r>
      <w:r w:rsidR="00EF2D47" w:rsidRPr="00EF2D47">
        <w:t xml:space="preserve">Simultaneous Peripheral Operation On-Line </w:t>
      </w:r>
      <w:r w:rsidR="00EF2D47" w:rsidRPr="00EF2D47">
        <w:t>（即</w:t>
      </w:r>
      <w:hyperlink r:id="rId8" w:tgtFrame="_blank" w:history="1">
        <w:r w:rsidR="00EF2D47" w:rsidRPr="00EF2D47">
          <w:t>外部设备</w:t>
        </w:r>
      </w:hyperlink>
      <w:r w:rsidR="00EF2D47" w:rsidRPr="00EF2D47">
        <w:t>联机并行操作）的缩写，它是关于慢速</w:t>
      </w:r>
      <w:hyperlink r:id="rId9" w:tgtFrame="_blank" w:history="1">
        <w:r w:rsidR="00EF2D47" w:rsidRPr="00EF2D47">
          <w:t>字符设备</w:t>
        </w:r>
      </w:hyperlink>
      <w:r w:rsidR="00EF2D47" w:rsidRPr="00EF2D47">
        <w:t>如何与计算机主机交换信息的一种技术，通常称为</w:t>
      </w:r>
      <w:r w:rsidR="00EF2D47" w:rsidRPr="00EF2D47">
        <w:t>“</w:t>
      </w:r>
      <w:r w:rsidR="00EF2D47" w:rsidRPr="00EF2D47">
        <w:t>假脱机技术</w:t>
      </w:r>
      <w:r w:rsidR="00EF2D47" w:rsidRPr="00EF2D47">
        <w:t>”</w:t>
      </w:r>
      <w:r w:rsidR="00EF2D47" w:rsidRPr="00EF2D47">
        <w:t>。实际上是一种</w:t>
      </w:r>
      <w:hyperlink r:id="rId10" w:tgtFrame="_blank" w:history="1">
        <w:r w:rsidR="00EF2D47" w:rsidRPr="00EF2D47">
          <w:t>外围设备</w:t>
        </w:r>
      </w:hyperlink>
      <w:r w:rsidR="00EF2D47" w:rsidRPr="00EF2D47">
        <w:t>同时联机操作技术</w:t>
      </w:r>
      <w:r w:rsidR="00EF2D47" w:rsidRPr="00EF2D47">
        <w:t>,</w:t>
      </w:r>
      <w:r w:rsidR="00EF2D47" w:rsidRPr="00EF2D47">
        <w:t>又称为排队转储技术。它在输入和输出之间增加了</w:t>
      </w:r>
      <w:r w:rsidR="00EF2D47" w:rsidRPr="00EF2D47">
        <w:t>“</w:t>
      </w:r>
      <w:r w:rsidR="00EF2D47" w:rsidRPr="00EF2D47">
        <w:t>输入井</w:t>
      </w:r>
      <w:r w:rsidR="00EF2D47" w:rsidRPr="00EF2D47">
        <w:t>”</w:t>
      </w:r>
      <w:r w:rsidR="00EF2D47" w:rsidRPr="00EF2D47">
        <w:t>和</w:t>
      </w:r>
      <w:r w:rsidR="00EF2D47" w:rsidRPr="00EF2D47">
        <w:t>“</w:t>
      </w:r>
      <w:r w:rsidR="00EF2D47" w:rsidRPr="00EF2D47">
        <w:t>输出井</w:t>
      </w:r>
      <w:r w:rsidR="00EF2D47" w:rsidRPr="00EF2D47">
        <w:t>”</w:t>
      </w:r>
      <w:r w:rsidR="00EF2D47" w:rsidRPr="00EF2D47">
        <w:t>的排队转储环节。</w:t>
      </w:r>
    </w:p>
    <w:p w:rsidR="00D249D4" w:rsidRDefault="00D249D4" w:rsidP="00557088"/>
    <w:p w:rsidR="00A47A07" w:rsidRDefault="00A47A07" w:rsidP="00557088"/>
    <w:p w:rsidR="008D7441" w:rsidRPr="008D7441" w:rsidRDefault="008D7441" w:rsidP="008D7441">
      <w:pPr>
        <w:pStyle w:val="a5"/>
        <w:numPr>
          <w:ilvl w:val="0"/>
          <w:numId w:val="2"/>
        </w:numPr>
        <w:ind w:firstLineChars="0"/>
        <w:rPr>
          <w:b/>
        </w:rPr>
      </w:pPr>
      <w:r w:rsidRPr="008D7441">
        <w:rPr>
          <w:b/>
        </w:rPr>
        <w:t>文件系统要解决哪些问题</w:t>
      </w:r>
      <w:r w:rsidRPr="008D7441">
        <w:rPr>
          <w:b/>
        </w:rPr>
        <w:t xml:space="preserve"> </w:t>
      </w:r>
    </w:p>
    <w:p w:rsidR="008D7441" w:rsidRPr="00BD254B" w:rsidRDefault="008D7441" w:rsidP="008D7441">
      <w:r w:rsidRPr="00BD254B">
        <w:t>答</w:t>
      </w:r>
      <w:r w:rsidRPr="00BD254B">
        <w:t>:</w:t>
      </w:r>
      <w:r w:rsidRPr="00BD254B">
        <w:t>一般说来</w:t>
      </w:r>
      <w:r w:rsidRPr="00BD254B">
        <w:t>,</w:t>
      </w:r>
      <w:r w:rsidRPr="00BD254B">
        <w:t>文件系统应具备以下功能</w:t>
      </w:r>
      <w:r w:rsidRPr="00BD254B">
        <w:t>:</w:t>
      </w:r>
      <w:r w:rsidRPr="00EF2D47">
        <w:rPr>
          <w:b/>
        </w:rPr>
        <w:t>文件管理</w:t>
      </w:r>
      <w:r w:rsidRPr="00BD254B">
        <w:t>(</w:t>
      </w:r>
      <w:r w:rsidRPr="00BD254B">
        <w:t>如创建</w:t>
      </w:r>
      <w:r w:rsidRPr="00BD254B">
        <w:t>/</w:t>
      </w:r>
      <w:r w:rsidRPr="00BD254B">
        <w:t>删除文件</w:t>
      </w:r>
      <w:r w:rsidRPr="00BD254B">
        <w:t>,</w:t>
      </w:r>
      <w:r w:rsidRPr="00BD254B">
        <w:t>对文件的各种操作等</w:t>
      </w:r>
      <w:r w:rsidRPr="00BD254B">
        <w:t>),</w:t>
      </w:r>
      <w:r w:rsidRPr="00EF2D47">
        <w:rPr>
          <w:b/>
        </w:rPr>
        <w:t>目录管理</w:t>
      </w:r>
      <w:r w:rsidRPr="00BD254B">
        <w:t>(</w:t>
      </w:r>
      <w:r w:rsidRPr="00BD254B">
        <w:t>创建</w:t>
      </w:r>
      <w:r w:rsidRPr="00BD254B">
        <w:t>/</w:t>
      </w:r>
      <w:r w:rsidRPr="00BD254B">
        <w:t>删除目录项</w:t>
      </w:r>
      <w:r w:rsidRPr="00BD254B">
        <w:t>,</w:t>
      </w:r>
      <w:r w:rsidRPr="00BD254B">
        <w:t>权限验证等</w:t>
      </w:r>
      <w:r w:rsidRPr="00BD254B">
        <w:t>),</w:t>
      </w:r>
      <w:r w:rsidRPr="00EF2D47">
        <w:rPr>
          <w:b/>
        </w:rPr>
        <w:t>文件存储空间的管理</w:t>
      </w:r>
      <w:r w:rsidRPr="00BD254B">
        <w:t>(</w:t>
      </w:r>
      <w:r w:rsidRPr="00BD254B">
        <w:t>如外存空间的分配与回收</w:t>
      </w:r>
      <w:r w:rsidRPr="00BD254B">
        <w:t>),</w:t>
      </w:r>
      <w:r w:rsidRPr="00EF2D47">
        <w:rPr>
          <w:b/>
        </w:rPr>
        <w:t>文件的共享和保护</w:t>
      </w:r>
      <w:r w:rsidRPr="00BD254B">
        <w:t>,</w:t>
      </w:r>
      <w:r w:rsidRPr="00EF2D47">
        <w:rPr>
          <w:b/>
        </w:rPr>
        <w:t>提供方便的接口</w:t>
      </w:r>
      <w:r w:rsidRPr="00BD254B">
        <w:t>(</w:t>
      </w:r>
      <w:r w:rsidRPr="00BD254B">
        <w:t>如实现按名存取</w:t>
      </w:r>
      <w:r w:rsidRPr="00BD254B">
        <w:t>,</w:t>
      </w:r>
      <w:r w:rsidRPr="00BD254B">
        <w:t>文件系统调用等</w:t>
      </w:r>
      <w:r w:rsidRPr="00BD254B">
        <w:t>).</w:t>
      </w:r>
    </w:p>
    <w:p w:rsidR="00A47A07" w:rsidRPr="008D7441" w:rsidRDefault="00A47A07" w:rsidP="00557088"/>
    <w:p w:rsidR="00A47A07" w:rsidRDefault="00A47A07" w:rsidP="00557088">
      <w:pPr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  <w:szCs w:val="21"/>
        </w:rPr>
        <w:t>五</w:t>
      </w:r>
      <w:r w:rsidRPr="0011778C">
        <w:rPr>
          <w:rFonts w:ascii="黑体" w:eastAsia="黑体" w:hAnsi="黑体" w:hint="eastAsia"/>
          <w:b/>
          <w:szCs w:val="21"/>
        </w:rPr>
        <w:t>、</w:t>
      </w:r>
      <w:r>
        <w:rPr>
          <w:rFonts w:ascii="黑体" w:eastAsia="黑体" w:hAnsi="黑体" w:hint="eastAsia"/>
          <w:b/>
        </w:rPr>
        <w:t>综合题</w:t>
      </w:r>
      <w:r w:rsidRPr="0011778C">
        <w:rPr>
          <w:rFonts w:ascii="黑体" w:eastAsia="黑体" w:hAnsi="黑体" w:hint="eastAsia"/>
          <w:b/>
        </w:rPr>
        <w:t>（每题1</w:t>
      </w:r>
      <w:r>
        <w:rPr>
          <w:rFonts w:ascii="黑体" w:eastAsia="黑体" w:hAnsi="黑体" w:hint="eastAsia"/>
          <w:b/>
        </w:rPr>
        <w:t>5</w:t>
      </w:r>
      <w:r w:rsidRPr="0011778C">
        <w:rPr>
          <w:rFonts w:ascii="黑体" w:eastAsia="黑体" w:hAnsi="黑体" w:hint="eastAsia"/>
          <w:b/>
        </w:rPr>
        <w:t>分，共</w:t>
      </w:r>
      <w:r>
        <w:rPr>
          <w:rFonts w:ascii="黑体" w:eastAsia="黑体" w:hAnsi="黑体" w:hint="eastAsia"/>
          <w:b/>
        </w:rPr>
        <w:t>30</w:t>
      </w:r>
      <w:r w:rsidRPr="0011778C">
        <w:rPr>
          <w:rFonts w:ascii="黑体" w:eastAsia="黑体" w:hAnsi="黑体" w:hint="eastAsia"/>
          <w:b/>
        </w:rPr>
        <w:t>分）</w:t>
      </w:r>
    </w:p>
    <w:p w:rsidR="00A47A07" w:rsidRDefault="00DC3A2A" w:rsidP="00557088">
      <w:pPr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1.</w:t>
      </w:r>
    </w:p>
    <w:p w:rsidR="00DC3A2A" w:rsidRPr="00417F53" w:rsidRDefault="00DC3A2A" w:rsidP="00DC3A2A">
      <w:r w:rsidRPr="00417F53">
        <w:rPr>
          <w:rFonts w:hAnsi="宋体"/>
        </w:rPr>
        <w:t>答：由题目所给条件可知，该系统的逻辑地址有</w:t>
      </w:r>
      <w:r w:rsidRPr="00417F53">
        <w:t>15</w:t>
      </w:r>
      <w:r w:rsidRPr="00417F53">
        <w:rPr>
          <w:rFonts w:hAnsi="宋体"/>
        </w:rPr>
        <w:t>位，其中高</w:t>
      </w:r>
      <w:r w:rsidRPr="00417F53">
        <w:t>5</w:t>
      </w:r>
      <w:r w:rsidRPr="00417F53">
        <w:rPr>
          <w:rFonts w:hAnsi="宋体"/>
        </w:rPr>
        <w:t>位为页号，低</w:t>
      </w:r>
      <w:proofErr w:type="gramStart"/>
      <w:r w:rsidRPr="00417F53">
        <w:t>10</w:t>
      </w:r>
      <w:r w:rsidRPr="00417F53">
        <w:rPr>
          <w:rFonts w:hAnsi="宋体"/>
        </w:rPr>
        <w:t>位为页内</w:t>
      </w:r>
      <w:proofErr w:type="gramEnd"/>
      <w:r w:rsidRPr="00417F53">
        <w:t xml:space="preserve"> </w:t>
      </w:r>
      <w:r w:rsidRPr="00417F53">
        <w:rPr>
          <w:rFonts w:hAnsi="宋体"/>
        </w:rPr>
        <w:t>地址；物理地址有</w:t>
      </w:r>
      <w:r w:rsidRPr="00417F53">
        <w:t>14</w:t>
      </w:r>
      <w:r w:rsidRPr="00417F53">
        <w:rPr>
          <w:rFonts w:hAnsi="宋体"/>
        </w:rPr>
        <w:t>位，其中高</w:t>
      </w:r>
      <w:r w:rsidRPr="00417F53">
        <w:t>4</w:t>
      </w:r>
      <w:r w:rsidRPr="00417F53">
        <w:rPr>
          <w:rFonts w:hAnsi="宋体"/>
        </w:rPr>
        <w:t>位为页帧号，低</w:t>
      </w:r>
      <w:r w:rsidRPr="00417F53">
        <w:t>10</w:t>
      </w:r>
      <w:r w:rsidRPr="00417F53">
        <w:rPr>
          <w:rFonts w:hAnsi="宋体"/>
        </w:rPr>
        <w:t>位为页帧内地址。另外，由于题目中给出的逻辑地址是十六进制数，故可先将其转换成二进制数以直接获得页号和页内地址，再完成地址的转换</w:t>
      </w:r>
    </w:p>
    <w:p w:rsidR="00DC3A2A" w:rsidRPr="00417F53" w:rsidRDefault="00DC3A2A" w:rsidP="00DC3A2A">
      <w:pPr>
        <w:jc w:val="center"/>
      </w:pPr>
    </w:p>
    <w:p w:rsidR="00DC3A2A" w:rsidRPr="00417F53" w:rsidRDefault="00DC3A2A" w:rsidP="00DC3A2A">
      <w:r>
        <w:rPr>
          <w:rFonts w:hAnsi="宋体" w:hint="eastAsia"/>
        </w:rPr>
        <w:lastRenderedPageBreak/>
        <w:t>（</w:t>
      </w:r>
      <w:r>
        <w:rPr>
          <w:rFonts w:hAnsi="宋体" w:hint="eastAsia"/>
        </w:rPr>
        <w:t>1</w:t>
      </w:r>
      <w:r>
        <w:rPr>
          <w:rFonts w:hAnsi="宋体" w:hint="eastAsia"/>
        </w:rPr>
        <w:t>）</w:t>
      </w:r>
      <w:r w:rsidRPr="00417F53">
        <w:rPr>
          <w:rFonts w:hAnsi="宋体"/>
        </w:rPr>
        <w:t>逻辑地址</w:t>
      </w:r>
      <w:r w:rsidRPr="00417F53">
        <w:t>(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a"/>
        </w:smartTagPr>
        <w:r w:rsidRPr="00417F53">
          <w:t>0A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C"/>
        </w:smartTagPr>
        <w:r w:rsidRPr="00417F53">
          <w:t>5C</w:t>
        </w:r>
      </w:smartTag>
      <w:r w:rsidRPr="00417F53">
        <w:t>)16</w:t>
      </w:r>
      <w:r w:rsidRPr="00417F53">
        <w:rPr>
          <w:rFonts w:hAnsi="宋体"/>
        </w:rPr>
        <w:t>的页号为</w:t>
      </w:r>
      <w:r w:rsidRPr="00417F53">
        <w:t>(00010)2</w:t>
      </w:r>
      <w:r w:rsidRPr="00417F53">
        <w:rPr>
          <w:rFonts w:hAnsi="宋体"/>
        </w:rPr>
        <w:t>，即</w:t>
      </w:r>
      <w:r w:rsidRPr="00417F53">
        <w:t>2</w:t>
      </w:r>
      <w:r w:rsidRPr="00417F53">
        <w:rPr>
          <w:rFonts w:hAnsi="宋体"/>
        </w:rPr>
        <w:t>，故页号合法；从页表中找到对应的</w:t>
      </w:r>
      <w:proofErr w:type="gramStart"/>
      <w:r w:rsidRPr="00417F53">
        <w:rPr>
          <w:rFonts w:hAnsi="宋体"/>
        </w:rPr>
        <w:t>内存块号为</w:t>
      </w:r>
      <w:proofErr w:type="gramEnd"/>
      <w:r w:rsidRPr="00417F53">
        <w:t>4</w:t>
      </w:r>
      <w:r w:rsidRPr="00417F53">
        <w:rPr>
          <w:rFonts w:hAnsi="宋体"/>
        </w:rPr>
        <w:t>，即</w:t>
      </w:r>
      <w:r w:rsidRPr="00417F53">
        <w:t>(0100)2</w:t>
      </w:r>
      <w:r w:rsidRPr="00417F53">
        <w:rPr>
          <w:rFonts w:hAnsi="宋体"/>
        </w:rPr>
        <w:t>与页内地址</w:t>
      </w:r>
      <w:r w:rsidRPr="00417F53">
        <w:t xml:space="preserve"> (10 0101 1100)2</w:t>
      </w:r>
      <w:r w:rsidRPr="00417F53">
        <w:rPr>
          <w:rFonts w:hAnsi="宋体"/>
        </w:rPr>
        <w:t>拼接形成物理地址</w:t>
      </w:r>
      <w:r w:rsidRPr="00417F53">
        <w:t>(010010 0101 1100)2</w:t>
      </w:r>
      <w:r w:rsidRPr="00417F53">
        <w:rPr>
          <w:rFonts w:hAnsi="宋体"/>
        </w:rPr>
        <w:t>即</w:t>
      </w:r>
      <w:r w:rsidRPr="00417F53">
        <w:t>(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5"/>
          <w:attr w:name="UnitName" w:val="C"/>
        </w:smartTagPr>
        <w:r w:rsidRPr="00417F53">
          <w:t>125C</w:t>
        </w:r>
      </w:smartTag>
      <w:r w:rsidRPr="00417F53">
        <w:t>)16</w:t>
      </w:r>
      <w:r w:rsidRPr="00417F53">
        <w:rPr>
          <w:rFonts w:hAnsi="宋体"/>
        </w:rPr>
        <w:t>。</w:t>
      </w:r>
      <w:r w:rsidRPr="00DC3A2A">
        <w:rPr>
          <w:rFonts w:hAnsi="宋体" w:hint="eastAsia"/>
          <w:b/>
        </w:rPr>
        <w:t>（</w:t>
      </w:r>
      <w:r w:rsidRPr="00DC3A2A">
        <w:rPr>
          <w:rFonts w:hAnsi="宋体" w:hint="eastAsia"/>
          <w:b/>
        </w:rPr>
        <w:t>4</w:t>
      </w:r>
      <w:r w:rsidRPr="00DC3A2A">
        <w:rPr>
          <w:rFonts w:hAnsi="宋体" w:hint="eastAsia"/>
          <w:b/>
        </w:rPr>
        <w:t>分）</w:t>
      </w:r>
    </w:p>
    <w:p w:rsidR="00DC3A2A" w:rsidRPr="00417F53" w:rsidRDefault="00DC3A2A" w:rsidP="00DC3A2A">
      <w:r w:rsidRPr="00417F53">
        <w:t>(2)</w:t>
      </w:r>
      <w:r w:rsidRPr="00417F53">
        <w:rPr>
          <w:rFonts w:hAnsi="宋体"/>
        </w:rPr>
        <w:t>逻辑地址</w:t>
      </w:r>
      <w:r w:rsidRPr="00417F53">
        <w:t>(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3"/>
          <w:attr w:name="UnitName" w:val="C"/>
        </w:smartTagPr>
        <w:r w:rsidRPr="00417F53">
          <w:t>103C</w:t>
        </w:r>
      </w:smartTag>
      <w:r w:rsidRPr="00417F53">
        <w:t>)16</w:t>
      </w:r>
      <w:r w:rsidRPr="00417F53">
        <w:rPr>
          <w:rFonts w:hAnsi="宋体"/>
        </w:rPr>
        <w:t>的页号为</w:t>
      </w:r>
      <w:r w:rsidRPr="00417F53">
        <w:t>4</w:t>
      </w:r>
      <w:r w:rsidRPr="00417F53">
        <w:rPr>
          <w:rFonts w:hAnsi="宋体"/>
        </w:rPr>
        <w:t>，页号合法，但该页未装入内存，故产生缺页中断。</w:t>
      </w:r>
      <w:r w:rsidRPr="00DC3A2A">
        <w:rPr>
          <w:rFonts w:hAnsi="宋体" w:hint="eastAsia"/>
          <w:b/>
        </w:rPr>
        <w:t>（</w:t>
      </w:r>
      <w:r w:rsidRPr="00DC3A2A">
        <w:rPr>
          <w:rFonts w:hAnsi="宋体" w:hint="eastAsia"/>
          <w:b/>
        </w:rPr>
        <w:t>4</w:t>
      </w:r>
      <w:r w:rsidRPr="00DC3A2A">
        <w:rPr>
          <w:rFonts w:hAnsi="宋体" w:hint="eastAsia"/>
          <w:b/>
        </w:rPr>
        <w:t>分）</w:t>
      </w:r>
    </w:p>
    <w:p w:rsidR="00DC3A2A" w:rsidRDefault="00DC3A2A" w:rsidP="00DC3A2A">
      <w:pPr>
        <w:rPr>
          <w:rFonts w:ascii="黑体" w:eastAsia="黑体" w:hAnsi="黑体"/>
          <w:b/>
        </w:rPr>
      </w:pPr>
      <w:r w:rsidRPr="00417F53">
        <w:t>(3)</w:t>
      </w:r>
      <w:r w:rsidRPr="00417F53">
        <w:rPr>
          <w:rFonts w:hAnsi="宋体"/>
        </w:rPr>
        <w:t>逻辑地址</w:t>
      </w:r>
      <w:r w:rsidRPr="00417F53">
        <w:t>(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a"/>
        </w:smartTagPr>
        <w:r w:rsidRPr="00417F53">
          <w:t>1A</w:t>
        </w:r>
      </w:smartTag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C"/>
        </w:smartTagPr>
        <w:r w:rsidRPr="00417F53">
          <w:t>5C</w:t>
        </w:r>
      </w:smartTag>
      <w:r w:rsidRPr="00417F53">
        <w:t>)16</w:t>
      </w:r>
      <w:r w:rsidRPr="00417F53">
        <w:rPr>
          <w:rFonts w:hAnsi="宋体"/>
        </w:rPr>
        <w:t>的页号为</w:t>
      </w:r>
      <w:r w:rsidRPr="00417F53">
        <w:t>6</w:t>
      </w:r>
      <w:r w:rsidRPr="00417F53">
        <w:rPr>
          <w:rFonts w:hAnsi="宋体"/>
        </w:rPr>
        <w:t>，为非法页号，故产生越界中断。</w:t>
      </w:r>
      <w:r w:rsidRPr="00DC3A2A">
        <w:rPr>
          <w:rFonts w:hAnsi="宋体" w:hint="eastAsia"/>
          <w:b/>
        </w:rPr>
        <w:t>（</w:t>
      </w:r>
      <w:r>
        <w:rPr>
          <w:rFonts w:hAnsi="宋体" w:hint="eastAsia"/>
          <w:b/>
        </w:rPr>
        <w:t>2</w:t>
      </w:r>
      <w:r w:rsidRPr="00DC3A2A">
        <w:rPr>
          <w:rFonts w:hAnsi="宋体" w:hint="eastAsia"/>
          <w:b/>
        </w:rPr>
        <w:t>分）</w:t>
      </w:r>
    </w:p>
    <w:p w:rsidR="00DC3A2A" w:rsidRPr="00DC3A2A" w:rsidRDefault="00A47A07" w:rsidP="00615CFA">
      <w:pPr>
        <w:rPr>
          <w:b/>
        </w:rPr>
      </w:pPr>
      <w:r w:rsidRPr="00DC3A2A">
        <w:rPr>
          <w:rFonts w:hint="eastAsia"/>
          <w:b/>
        </w:rPr>
        <w:t>2.</w:t>
      </w:r>
      <w:r w:rsidR="00615CFA" w:rsidRPr="00DC3A2A">
        <w:rPr>
          <w:rFonts w:hint="eastAsia"/>
          <w:b/>
        </w:rPr>
        <w:t xml:space="preserve"> </w:t>
      </w:r>
    </w:p>
    <w:p w:rsidR="00A47A07" w:rsidRPr="00CF75E9" w:rsidRDefault="00615CFA" w:rsidP="00615CFA">
      <w:r>
        <w:rPr>
          <w:rFonts w:hint="eastAsia"/>
        </w:rPr>
        <w:t xml:space="preserve">    </w:t>
      </w:r>
      <w:r w:rsidR="00A47A07">
        <w:rPr>
          <w:rFonts w:hint="eastAsia"/>
        </w:rPr>
        <w:t xml:space="preserve"> </w:t>
      </w:r>
      <w:r w:rsidR="00A47A07" w:rsidRPr="00CF75E9">
        <w:t>FCFS</w:t>
      </w:r>
      <w:r w:rsidR="00A47A07" w:rsidRPr="00CF75E9">
        <w:t>：</w:t>
      </w:r>
      <w:r w:rsidR="00A47A07" w:rsidRPr="00CF75E9">
        <w:t xml:space="preserve"> </w:t>
      </w:r>
      <w:r w:rsidR="00A47A07" w:rsidRPr="00CF75E9">
        <w:t>服务序列依次为：</w:t>
      </w:r>
      <w:r w:rsidR="00A47A07" w:rsidRPr="00CF75E9">
        <w:t>55</w:t>
      </w:r>
      <w:r w:rsidR="00A47A07" w:rsidRPr="00CF75E9">
        <w:t>，</w:t>
      </w:r>
      <w:r w:rsidR="00A47A07" w:rsidRPr="00CF75E9">
        <w:t>58</w:t>
      </w:r>
      <w:r w:rsidR="00A47A07" w:rsidRPr="00CF75E9">
        <w:t>，</w:t>
      </w:r>
      <w:r w:rsidR="00A47A07" w:rsidRPr="00CF75E9">
        <w:t>39</w:t>
      </w:r>
      <w:r w:rsidR="00A47A07" w:rsidRPr="00CF75E9">
        <w:t>，</w:t>
      </w:r>
      <w:r w:rsidR="00A47A07" w:rsidRPr="00CF75E9">
        <w:t>18</w:t>
      </w:r>
      <w:r w:rsidR="00A47A07" w:rsidRPr="00CF75E9">
        <w:t>，</w:t>
      </w:r>
      <w:r w:rsidR="00A47A07" w:rsidRPr="00CF75E9">
        <w:t>90</w:t>
      </w:r>
      <w:r w:rsidR="00A47A07" w:rsidRPr="00CF75E9">
        <w:t>，</w:t>
      </w:r>
      <w:r w:rsidR="00A47A07" w:rsidRPr="00CF75E9">
        <w:t>160</w:t>
      </w:r>
      <w:r w:rsidR="00A47A07" w:rsidRPr="00CF75E9">
        <w:t>，</w:t>
      </w:r>
      <w:r w:rsidR="00A47A07" w:rsidRPr="00CF75E9">
        <w:t>150</w:t>
      </w:r>
      <w:r w:rsidR="00A47A07" w:rsidRPr="00CF75E9">
        <w:t>，</w:t>
      </w:r>
      <w:r w:rsidR="00A47A07" w:rsidRPr="00CF75E9">
        <w:t>38</w:t>
      </w:r>
      <w:r w:rsidR="00A47A07" w:rsidRPr="00CF75E9">
        <w:t>，</w:t>
      </w:r>
      <w:r w:rsidR="00A47A07" w:rsidRPr="00CF75E9">
        <w:t>180</w:t>
      </w:r>
    </w:p>
    <w:p w:rsidR="00A47A07" w:rsidRPr="00CF75E9" w:rsidRDefault="00A47A07" w:rsidP="00A47A07">
      <w:pPr>
        <w:ind w:firstLine="420"/>
      </w:pPr>
      <w:r w:rsidRPr="00CF75E9">
        <w:t xml:space="preserve">　　移动的磁道数分别是：　</w:t>
      </w:r>
      <w:r w:rsidRPr="00CF75E9">
        <w:t>45</w:t>
      </w:r>
      <w:r w:rsidRPr="00CF75E9">
        <w:t xml:space="preserve">，　</w:t>
      </w:r>
      <w:r w:rsidRPr="00CF75E9">
        <w:t>3</w:t>
      </w:r>
      <w:r w:rsidRPr="00CF75E9">
        <w:t>，</w:t>
      </w:r>
      <w:r w:rsidRPr="00CF75E9">
        <w:t xml:space="preserve"> 19</w:t>
      </w:r>
      <w:r w:rsidRPr="00CF75E9">
        <w:t>，</w:t>
      </w:r>
      <w:r w:rsidRPr="00CF75E9">
        <w:t xml:space="preserve"> 21</w:t>
      </w:r>
      <w:r w:rsidRPr="00CF75E9">
        <w:t>，</w:t>
      </w:r>
      <w:r w:rsidRPr="00CF75E9">
        <w:t xml:space="preserve"> 72</w:t>
      </w:r>
      <w:r w:rsidRPr="00CF75E9">
        <w:t xml:space="preserve">，　</w:t>
      </w:r>
      <w:r w:rsidRPr="00CF75E9">
        <w:t>70</w:t>
      </w:r>
      <w:r w:rsidRPr="00CF75E9">
        <w:t xml:space="preserve">，　</w:t>
      </w:r>
      <w:r w:rsidRPr="00CF75E9">
        <w:t>10</w:t>
      </w:r>
      <w:r w:rsidRPr="00CF75E9">
        <w:t>，</w:t>
      </w:r>
      <w:r w:rsidRPr="00CF75E9">
        <w:t xml:space="preserve"> 112</w:t>
      </w:r>
      <w:r w:rsidRPr="00CF75E9">
        <w:t>，</w:t>
      </w:r>
      <w:r w:rsidRPr="00CF75E9">
        <w:t>142</w:t>
      </w:r>
    </w:p>
    <w:p w:rsidR="00A47A07" w:rsidRPr="00CF75E9" w:rsidRDefault="00A47A07" w:rsidP="00A47A07">
      <w:pPr>
        <w:ind w:firstLine="420"/>
      </w:pPr>
      <w:r w:rsidRPr="00CF75E9">
        <w:t xml:space="preserve">　　总的移动的磁道数是：</w:t>
      </w:r>
      <w:r w:rsidRPr="00CF75E9">
        <w:t>494</w:t>
      </w:r>
      <w:r w:rsidR="00DC3A2A" w:rsidRPr="00DC3A2A">
        <w:rPr>
          <w:rFonts w:hAnsi="宋体" w:hint="eastAsia"/>
          <w:b/>
        </w:rPr>
        <w:t>（</w:t>
      </w:r>
      <w:r w:rsidR="00DC3A2A">
        <w:rPr>
          <w:rFonts w:hAnsi="宋体" w:hint="eastAsia"/>
          <w:b/>
        </w:rPr>
        <w:t>5</w:t>
      </w:r>
      <w:r w:rsidR="00DC3A2A" w:rsidRPr="00DC3A2A">
        <w:rPr>
          <w:rFonts w:hAnsi="宋体" w:hint="eastAsia"/>
          <w:b/>
        </w:rPr>
        <w:t>分）</w:t>
      </w:r>
    </w:p>
    <w:p w:rsidR="00A47A07" w:rsidRPr="00CF75E9" w:rsidRDefault="00A47A07" w:rsidP="00A47A07">
      <w:pPr>
        <w:ind w:firstLine="420"/>
      </w:pPr>
      <w:r w:rsidRPr="00CF75E9">
        <w:t xml:space="preserve">　　</w:t>
      </w:r>
      <w:r w:rsidRPr="00CF75E9">
        <w:t>SSTF</w:t>
      </w:r>
      <w:r w:rsidRPr="00CF75E9">
        <w:t>：</w:t>
      </w:r>
      <w:r w:rsidRPr="00CF75E9">
        <w:t xml:space="preserve"> </w:t>
      </w:r>
      <w:r w:rsidRPr="00CF75E9">
        <w:t>服务序列依次为：</w:t>
      </w:r>
      <w:r w:rsidRPr="00CF75E9">
        <w:t>90</w:t>
      </w:r>
      <w:r w:rsidRPr="00CF75E9">
        <w:t>，</w:t>
      </w:r>
      <w:r w:rsidRPr="00CF75E9">
        <w:t>58</w:t>
      </w:r>
      <w:r w:rsidRPr="00CF75E9">
        <w:t>，</w:t>
      </w:r>
      <w:r w:rsidRPr="00CF75E9">
        <w:t>55</w:t>
      </w:r>
      <w:r w:rsidRPr="00CF75E9">
        <w:t>，</w:t>
      </w:r>
      <w:r w:rsidRPr="00CF75E9">
        <w:t>39</w:t>
      </w:r>
      <w:r w:rsidRPr="00CF75E9">
        <w:t>，</w:t>
      </w:r>
      <w:r w:rsidRPr="00CF75E9">
        <w:t>38</w:t>
      </w:r>
      <w:r w:rsidRPr="00CF75E9">
        <w:t>，</w:t>
      </w:r>
      <w:r w:rsidRPr="00CF75E9">
        <w:t>18</w:t>
      </w:r>
      <w:r w:rsidRPr="00CF75E9">
        <w:t>，</w:t>
      </w:r>
      <w:r w:rsidRPr="00CF75E9">
        <w:t>150</w:t>
      </w:r>
      <w:r w:rsidRPr="00CF75E9">
        <w:t>，</w:t>
      </w:r>
      <w:r w:rsidRPr="00CF75E9">
        <w:t>160</w:t>
      </w:r>
      <w:r w:rsidRPr="00CF75E9">
        <w:t>，</w:t>
      </w:r>
      <w:r w:rsidRPr="00CF75E9">
        <w:t>180</w:t>
      </w:r>
    </w:p>
    <w:p w:rsidR="00A47A07" w:rsidRPr="00CF75E9" w:rsidRDefault="00A47A07" w:rsidP="00A47A07">
      <w:pPr>
        <w:ind w:firstLine="420"/>
      </w:pPr>
      <w:r w:rsidRPr="00CF75E9">
        <w:t xml:space="preserve">　　移动的磁道数分别是：　</w:t>
      </w:r>
      <w:r w:rsidRPr="00CF75E9">
        <w:t>10</w:t>
      </w:r>
      <w:r w:rsidRPr="00CF75E9">
        <w:t>，</w:t>
      </w:r>
      <w:r w:rsidRPr="00CF75E9">
        <w:t xml:space="preserve"> 32</w:t>
      </w:r>
      <w:r w:rsidRPr="00CF75E9">
        <w:t xml:space="preserve">，　</w:t>
      </w:r>
      <w:r w:rsidRPr="00CF75E9">
        <w:t>3</w:t>
      </w:r>
      <w:r w:rsidRPr="00CF75E9">
        <w:t>，</w:t>
      </w:r>
      <w:r w:rsidRPr="00CF75E9">
        <w:t xml:space="preserve"> 16</w:t>
      </w:r>
      <w:r w:rsidRPr="00CF75E9">
        <w:t xml:space="preserve">，　</w:t>
      </w:r>
      <w:r w:rsidRPr="00CF75E9">
        <w:t>1</w:t>
      </w:r>
      <w:r w:rsidRPr="00CF75E9">
        <w:t>，</w:t>
      </w:r>
      <w:r w:rsidRPr="00CF75E9">
        <w:t xml:space="preserve"> 20</w:t>
      </w:r>
      <w:r w:rsidRPr="00CF75E9">
        <w:t>，</w:t>
      </w:r>
      <w:r w:rsidRPr="00CF75E9">
        <w:t xml:space="preserve"> 132</w:t>
      </w:r>
      <w:r w:rsidRPr="00CF75E9">
        <w:t xml:space="preserve">，　</w:t>
      </w:r>
      <w:r w:rsidRPr="00CF75E9">
        <w:t>10</w:t>
      </w:r>
      <w:r w:rsidRPr="00CF75E9">
        <w:t xml:space="preserve">，　</w:t>
      </w:r>
      <w:r w:rsidRPr="00CF75E9">
        <w:t>20</w:t>
      </w:r>
    </w:p>
    <w:p w:rsidR="00A47A07" w:rsidRDefault="00A47A07" w:rsidP="00A47A07">
      <w:r w:rsidRPr="00CF75E9">
        <w:t>总的移动的磁道数是：</w:t>
      </w:r>
      <w:r w:rsidRPr="00CF75E9">
        <w:t>244</w:t>
      </w:r>
      <w:r w:rsidR="00DC3A2A" w:rsidRPr="00DC3A2A">
        <w:rPr>
          <w:rFonts w:hAnsi="宋体" w:hint="eastAsia"/>
          <w:b/>
        </w:rPr>
        <w:t>（</w:t>
      </w:r>
      <w:r w:rsidR="00DC3A2A">
        <w:rPr>
          <w:rFonts w:hAnsi="宋体" w:hint="eastAsia"/>
          <w:b/>
        </w:rPr>
        <w:t>5</w:t>
      </w:r>
      <w:r w:rsidR="00DC3A2A" w:rsidRPr="00DC3A2A">
        <w:rPr>
          <w:rFonts w:hAnsi="宋体" w:hint="eastAsia"/>
          <w:b/>
        </w:rPr>
        <w:t>分）</w:t>
      </w:r>
    </w:p>
    <w:p w:rsidR="00DC3A2A" w:rsidRPr="00DC3A2A" w:rsidRDefault="00615CFA" w:rsidP="00615CFA">
      <w:pPr>
        <w:rPr>
          <w:b/>
        </w:rPr>
      </w:pPr>
      <w:r w:rsidRPr="00DC3A2A">
        <w:rPr>
          <w:rFonts w:hint="eastAsia"/>
          <w:b/>
        </w:rPr>
        <w:t>3.</w:t>
      </w:r>
    </w:p>
    <w:p w:rsidR="00615CFA" w:rsidRPr="00BD254B" w:rsidRDefault="00615CFA" w:rsidP="00615CFA">
      <w:pPr>
        <w:rPr>
          <w:szCs w:val="21"/>
        </w:rPr>
      </w:pPr>
      <w:r w:rsidRPr="00BD254B">
        <w:rPr>
          <w:rFonts w:hint="eastAsia"/>
          <w:szCs w:val="21"/>
        </w:rPr>
        <w:t xml:space="preserve"> </w:t>
      </w:r>
      <w:r w:rsidRPr="00BD254B">
        <w:rPr>
          <w:rFonts w:hint="eastAsia"/>
          <w:szCs w:val="21"/>
        </w:rPr>
        <w:t>答：</w:t>
      </w:r>
      <w:bookmarkStart w:id="0" w:name="_GoBack"/>
      <w:bookmarkEnd w:id="0"/>
      <w:r w:rsidRPr="00BD254B">
        <w:rPr>
          <w:rFonts w:hint="eastAsia"/>
          <w:szCs w:val="21"/>
        </w:rPr>
        <w:t>每块</w:t>
      </w:r>
      <w:r w:rsidRPr="00BD254B">
        <w:rPr>
          <w:rFonts w:hint="eastAsia"/>
          <w:szCs w:val="21"/>
        </w:rPr>
        <w:t>512</w:t>
      </w:r>
      <w:r w:rsidRPr="00BD254B">
        <w:rPr>
          <w:rFonts w:hint="eastAsia"/>
          <w:szCs w:val="21"/>
        </w:rPr>
        <w:t>字节，块号</w:t>
      </w:r>
      <w:r w:rsidRPr="00BD254B">
        <w:rPr>
          <w:rFonts w:hint="eastAsia"/>
          <w:szCs w:val="21"/>
        </w:rPr>
        <w:t>2</w:t>
      </w:r>
      <w:r w:rsidRPr="00BD254B">
        <w:rPr>
          <w:rFonts w:hint="eastAsia"/>
          <w:szCs w:val="21"/>
        </w:rPr>
        <w:t>字节，则每个数据块可以指示</w:t>
      </w:r>
      <w:r w:rsidRPr="00BD254B">
        <w:rPr>
          <w:rFonts w:hint="eastAsia"/>
          <w:szCs w:val="21"/>
        </w:rPr>
        <w:t>256</w:t>
      </w:r>
      <w:r w:rsidRPr="00BD254B">
        <w:rPr>
          <w:rFonts w:hint="eastAsia"/>
          <w:szCs w:val="21"/>
        </w:rPr>
        <w:t>块，则最大文件的总块数：</w:t>
      </w:r>
      <w:r w:rsidRPr="00BD254B">
        <w:rPr>
          <w:rFonts w:hint="eastAsia"/>
          <w:szCs w:val="21"/>
        </w:rPr>
        <w:t>4+256+2562=65796</w:t>
      </w:r>
      <w:r w:rsidRPr="00BD254B">
        <w:rPr>
          <w:rFonts w:hint="eastAsia"/>
          <w:szCs w:val="21"/>
        </w:rPr>
        <w:t>，字节数为</w:t>
      </w:r>
      <w:r w:rsidRPr="00BD254B">
        <w:rPr>
          <w:rFonts w:hint="eastAsia"/>
          <w:szCs w:val="21"/>
        </w:rPr>
        <w:t>65796*512</w:t>
      </w:r>
      <w:r w:rsidRPr="00BD254B">
        <w:rPr>
          <w:rFonts w:hint="eastAsia"/>
          <w:szCs w:val="21"/>
        </w:rPr>
        <w:t>。</w:t>
      </w:r>
    </w:p>
    <w:p w:rsidR="00615CFA" w:rsidRPr="00615CFA" w:rsidRDefault="00615CFA" w:rsidP="00A47A07"/>
    <w:sectPr w:rsidR="00615CFA" w:rsidRPr="00615C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455B" w:rsidRDefault="005A455B" w:rsidP="00557088">
      <w:r>
        <w:separator/>
      </w:r>
    </w:p>
  </w:endnote>
  <w:endnote w:type="continuationSeparator" w:id="0">
    <w:p w:rsidR="005A455B" w:rsidRDefault="005A455B" w:rsidP="00557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455B" w:rsidRDefault="005A455B" w:rsidP="00557088">
      <w:r>
        <w:separator/>
      </w:r>
    </w:p>
  </w:footnote>
  <w:footnote w:type="continuationSeparator" w:id="0">
    <w:p w:rsidR="005A455B" w:rsidRDefault="005A455B" w:rsidP="005570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B05D86"/>
    <w:multiLevelType w:val="hybridMultilevel"/>
    <w:tmpl w:val="7EC24CB4"/>
    <w:lvl w:ilvl="0" w:tplc="F65E27F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4825F24"/>
    <w:multiLevelType w:val="hybridMultilevel"/>
    <w:tmpl w:val="5D02810E"/>
    <w:lvl w:ilvl="0" w:tplc="219A5CEC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6C22"/>
    <w:rsid w:val="000A669B"/>
    <w:rsid w:val="000B62A1"/>
    <w:rsid w:val="00175CA4"/>
    <w:rsid w:val="002713EA"/>
    <w:rsid w:val="00306F63"/>
    <w:rsid w:val="00312531"/>
    <w:rsid w:val="00397094"/>
    <w:rsid w:val="00477C1D"/>
    <w:rsid w:val="004A1BFF"/>
    <w:rsid w:val="00557088"/>
    <w:rsid w:val="005A455B"/>
    <w:rsid w:val="006077C1"/>
    <w:rsid w:val="00615CFA"/>
    <w:rsid w:val="00883B1A"/>
    <w:rsid w:val="008D7441"/>
    <w:rsid w:val="00A31954"/>
    <w:rsid w:val="00A47A07"/>
    <w:rsid w:val="00AE44E2"/>
    <w:rsid w:val="00BD254B"/>
    <w:rsid w:val="00D249D4"/>
    <w:rsid w:val="00DC3A2A"/>
    <w:rsid w:val="00EE7940"/>
    <w:rsid w:val="00EF2D47"/>
    <w:rsid w:val="00F2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570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5708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570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57088"/>
    <w:rPr>
      <w:sz w:val="18"/>
      <w:szCs w:val="18"/>
    </w:rPr>
  </w:style>
  <w:style w:type="paragraph" w:styleId="a5">
    <w:name w:val="List Paragraph"/>
    <w:basedOn w:val="a"/>
    <w:uiPriority w:val="34"/>
    <w:qFormat/>
    <w:rsid w:val="00AE44E2"/>
    <w:pPr>
      <w:ind w:firstLineChars="200" w:firstLine="420"/>
    </w:pPr>
  </w:style>
  <w:style w:type="character" w:styleId="a6">
    <w:name w:val="Hyperlink"/>
    <w:basedOn w:val="a0"/>
    <w:uiPriority w:val="99"/>
    <w:semiHidden/>
    <w:unhideWhenUsed/>
    <w:rsid w:val="00EF2D47"/>
    <w:rPr>
      <w:strike w:val="0"/>
      <w:dstrike w:val="0"/>
      <w:color w:val="2D64B3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570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5708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570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57088"/>
    <w:rPr>
      <w:sz w:val="18"/>
      <w:szCs w:val="18"/>
    </w:rPr>
  </w:style>
  <w:style w:type="paragraph" w:styleId="a5">
    <w:name w:val="List Paragraph"/>
    <w:basedOn w:val="a"/>
    <w:uiPriority w:val="34"/>
    <w:qFormat/>
    <w:rsid w:val="00AE44E2"/>
    <w:pPr>
      <w:ind w:firstLineChars="200" w:firstLine="420"/>
    </w:pPr>
  </w:style>
  <w:style w:type="character" w:styleId="a6">
    <w:name w:val="Hyperlink"/>
    <w:basedOn w:val="a0"/>
    <w:uiPriority w:val="99"/>
    <w:semiHidden/>
    <w:unhideWhenUsed/>
    <w:rsid w:val="00EF2D47"/>
    <w:rPr>
      <w:strike w:val="0"/>
      <w:dstrike w:val="0"/>
      <w:color w:val="2D64B3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idu.com/s?wd=%E5%A4%96%E9%83%A8%E8%AE%BE%E5%A4%87&amp;tn=44039180_cpr&amp;fenlei=mv6quAkxTZn0IZRqIHckPjm4nH00T1YLPjF-nWI-PHT4n1bvPhub0AP8IA3qPjfsn1bkrjKxmLKz0ZNzUjdCIZwsrBtEXh9GuA7EQhF9pywdQhPEUiqkIyN1IA-EUBt1PjRzP1mLn10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baidu.com/s?wd=%E5%A4%96%E5%9B%B4%E8%AE%BE%E5%A4%87&amp;tn=44039180_cpr&amp;fenlei=mv6quAkxTZn0IZRqIHckPjm4nH00T1YLPjF-nWI-PHT4n1bvPhub0AP8IA3qPjfsn1bkrjKxmLKz0ZNzUjdCIZwsrBtEXh9GuA7EQhF9pywdQhPEUiqkIyN1IA-EUBt1PjRzP1mLn1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aidu.com/s?wd=%E5%AD%97%E7%AC%A6%E8%AE%BE%E5%A4%87&amp;tn=44039180_cpr&amp;fenlei=mv6quAkxTZn0IZRqIHckPjm4nH00T1YLPjF-nWI-PHT4n1bvPhub0AP8IA3qPjfsn1bkrjKxmLKz0ZNzUjdCIZwsrBtEXh9GuA7EQhF9pywdQhPEUiqkIyN1IA-EUBt1PjRzP1mLn1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</cp:lastModifiedBy>
  <cp:revision>17</cp:revision>
  <dcterms:created xsi:type="dcterms:W3CDTF">2015-12-10T14:49:00Z</dcterms:created>
  <dcterms:modified xsi:type="dcterms:W3CDTF">2015-12-15T01:16:00Z</dcterms:modified>
</cp:coreProperties>
</file>