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53F4FC" w14:textId="77777777" w:rsidR="00D82E75" w:rsidRPr="00CB662B" w:rsidRDefault="00CB662B" w:rsidP="00CB662B">
      <w:pPr>
        <w:widowControl/>
        <w:shd w:val="clear" w:color="auto" w:fill="FFFFFF"/>
        <w:spacing w:before="75" w:after="75" w:line="390" w:lineRule="atLeast"/>
        <w:jc w:val="center"/>
        <w:rPr>
          <w:rFonts w:ascii="宋体" w:eastAsia="宋体" w:hAnsi="宋体" w:cs="宋体"/>
          <w:b/>
          <w:color w:val="666666"/>
          <w:kern w:val="0"/>
          <w:sz w:val="40"/>
          <w:szCs w:val="20"/>
        </w:rPr>
      </w:pPr>
      <w:r w:rsidRPr="00CB662B">
        <w:rPr>
          <w:rFonts w:ascii="宋体" w:eastAsia="宋体" w:hAnsi="宋体" w:cs="宋体" w:hint="eastAsia"/>
          <w:b/>
          <w:color w:val="666666"/>
          <w:kern w:val="0"/>
          <w:sz w:val="40"/>
          <w:szCs w:val="20"/>
        </w:rPr>
        <w:t>基于SSDT HOOK的window行为监控</w:t>
      </w:r>
    </w:p>
    <w:p w14:paraId="503F06A2" w14:textId="77777777" w:rsidR="00D82E75" w:rsidRPr="00E44E61" w:rsidRDefault="00CB662B" w:rsidP="00CB662B">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实验环境</w:t>
      </w:r>
    </w:p>
    <w:p w14:paraId="1CEE65FF" w14:textId="77777777" w:rsidR="00574C84" w:rsidRDefault="00574C84" w:rsidP="00BE056B">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虚拟机软件：VMWare</w:t>
      </w:r>
    </w:p>
    <w:p w14:paraId="00CBA5C2" w14:textId="77777777" w:rsidR="00BE056B" w:rsidRDefault="00BE056B" w:rsidP="00BE056B">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操作系统：Micr</w:t>
      </w:r>
      <w:r>
        <w:rPr>
          <w:rFonts w:ascii="宋体" w:eastAsia="宋体" w:hAnsi="宋体" w:cs="宋体"/>
          <w:color w:val="666666"/>
          <w:kern w:val="0"/>
          <w:sz w:val="20"/>
          <w:szCs w:val="20"/>
        </w:rPr>
        <w:t xml:space="preserve">osoft </w:t>
      </w:r>
      <w:r>
        <w:rPr>
          <w:rFonts w:ascii="宋体" w:eastAsia="宋体" w:hAnsi="宋体" w:cs="宋体" w:hint="eastAsia"/>
          <w:color w:val="666666"/>
          <w:kern w:val="0"/>
          <w:sz w:val="20"/>
          <w:szCs w:val="20"/>
        </w:rPr>
        <w:t>Windows</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XP</w:t>
      </w:r>
      <w:r>
        <w:rPr>
          <w:rFonts w:ascii="宋体" w:eastAsia="宋体" w:hAnsi="宋体" w:cs="宋体"/>
          <w:color w:val="666666"/>
          <w:kern w:val="0"/>
          <w:sz w:val="20"/>
          <w:szCs w:val="20"/>
        </w:rPr>
        <w:t xml:space="preserve"> Professional </w:t>
      </w:r>
      <w:r>
        <w:rPr>
          <w:rFonts w:ascii="宋体" w:eastAsia="宋体" w:hAnsi="宋体" w:cs="宋体" w:hint="eastAsia"/>
          <w:color w:val="666666"/>
          <w:kern w:val="0"/>
          <w:sz w:val="20"/>
          <w:szCs w:val="20"/>
        </w:rPr>
        <w:t>SP</w:t>
      </w:r>
      <w:r>
        <w:rPr>
          <w:rFonts w:ascii="宋体" w:eastAsia="宋体" w:hAnsi="宋体" w:cs="宋体"/>
          <w:color w:val="666666"/>
          <w:kern w:val="0"/>
          <w:sz w:val="20"/>
          <w:szCs w:val="20"/>
        </w:rPr>
        <w:t>3</w:t>
      </w:r>
    </w:p>
    <w:p w14:paraId="1FA2A6D8" w14:textId="77777777" w:rsidR="00574C84" w:rsidRDefault="00574C84" w:rsidP="00BE056B">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开发环境：V</w:t>
      </w:r>
      <w:r>
        <w:rPr>
          <w:rFonts w:ascii="宋体" w:eastAsia="宋体" w:hAnsi="宋体" w:cs="宋体"/>
          <w:color w:val="666666"/>
          <w:kern w:val="0"/>
          <w:sz w:val="20"/>
          <w:szCs w:val="20"/>
        </w:rPr>
        <w:t>C++  6.0</w:t>
      </w:r>
    </w:p>
    <w:p w14:paraId="3DE77C1F" w14:textId="77777777" w:rsidR="00574C84" w:rsidRPr="00CB662B" w:rsidRDefault="00574C84" w:rsidP="00BE056B">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WDK</w:t>
      </w:r>
      <w:r>
        <w:rPr>
          <w:rFonts w:ascii="宋体" w:eastAsia="宋体" w:hAnsi="宋体" w:cs="宋体" w:hint="eastAsia"/>
          <w:color w:val="666666"/>
          <w:kern w:val="0"/>
          <w:sz w:val="20"/>
          <w:szCs w:val="20"/>
        </w:rPr>
        <w:t>版本：WDK</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7.1</w:t>
      </w:r>
    </w:p>
    <w:p w14:paraId="74917375" w14:textId="77777777" w:rsidR="00C85800" w:rsidRPr="00E44E61" w:rsidRDefault="00345F38" w:rsidP="00C85800">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原理简介</w:t>
      </w:r>
    </w:p>
    <w:p w14:paraId="0B074EE3" w14:textId="77777777" w:rsidR="00345F38" w:rsidRPr="00C85800" w:rsidRDefault="00345F38"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sidRPr="00C85800">
        <w:rPr>
          <w:rFonts w:ascii="宋体" w:eastAsia="宋体" w:hAnsi="宋体" w:cs="宋体"/>
          <w:color w:val="666666"/>
          <w:kern w:val="0"/>
          <w:sz w:val="20"/>
          <w:szCs w:val="20"/>
        </w:rPr>
        <w:t>SSDT 的全称是 System Services Descriptor Table，系统服务描述符表。</w:t>
      </w:r>
      <w:r w:rsidR="00C85800" w:rsidRPr="00C85800">
        <w:rPr>
          <w:rFonts w:ascii="宋体" w:eastAsia="宋体" w:hAnsi="宋体" w:cs="宋体" w:hint="eastAsia"/>
          <w:color w:val="666666"/>
          <w:kern w:val="0"/>
          <w:sz w:val="20"/>
          <w:szCs w:val="20"/>
        </w:rPr>
        <w:t>这个表就是</w:t>
      </w:r>
      <w:r w:rsidRPr="00C85800">
        <w:rPr>
          <w:rFonts w:ascii="宋体" w:eastAsia="宋体" w:hAnsi="宋体" w:cs="宋体" w:hint="eastAsia"/>
          <w:color w:val="666666"/>
          <w:kern w:val="0"/>
          <w:sz w:val="20"/>
          <w:szCs w:val="20"/>
        </w:rPr>
        <w:t>把</w:t>
      </w:r>
      <w:r w:rsidRPr="00C85800">
        <w:rPr>
          <w:rFonts w:ascii="宋体" w:eastAsia="宋体" w:hAnsi="宋体" w:cs="宋体"/>
          <w:color w:val="666666"/>
          <w:kern w:val="0"/>
          <w:sz w:val="20"/>
          <w:szCs w:val="20"/>
        </w:rPr>
        <w:t xml:space="preserve"> Ring3 的 Win32 API 和 Ring0 的内核 API 联系</w:t>
      </w:r>
      <w:r w:rsidR="00C85800" w:rsidRPr="00C85800">
        <w:rPr>
          <w:rFonts w:ascii="宋体" w:eastAsia="宋体" w:hAnsi="宋体" w:cs="宋体" w:hint="eastAsia"/>
          <w:color w:val="666666"/>
          <w:kern w:val="0"/>
          <w:sz w:val="20"/>
          <w:szCs w:val="20"/>
        </w:rPr>
        <w:t>了</w:t>
      </w:r>
      <w:r w:rsidRPr="00C85800">
        <w:rPr>
          <w:rFonts w:ascii="宋体" w:eastAsia="宋体" w:hAnsi="宋体" w:cs="宋体"/>
          <w:color w:val="666666"/>
          <w:kern w:val="0"/>
          <w:sz w:val="20"/>
          <w:szCs w:val="20"/>
        </w:rPr>
        <w:t>起来。</w:t>
      </w:r>
    </w:p>
    <w:p w14:paraId="326A05D9" w14:textId="77777777" w:rsidR="00345F38" w:rsidRDefault="00345F38"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sidRPr="00345F38">
        <w:rPr>
          <w:rFonts w:ascii="宋体" w:eastAsia="宋体" w:hAnsi="宋体" w:cs="宋体"/>
          <w:color w:val="666666"/>
          <w:kern w:val="0"/>
          <w:sz w:val="20"/>
          <w:szCs w:val="20"/>
        </w:rPr>
        <w:t>SSDT 并不仅仅只包含一个庞大的地址索引表，它还包含着一些其它有用的信息，诸如地址索引的基地址、服务函数个数等。</w:t>
      </w:r>
      <w:r w:rsidRPr="00C85800">
        <w:rPr>
          <w:rFonts w:ascii="宋体" w:eastAsia="宋体" w:hAnsi="宋体" w:cs="宋体" w:hint="eastAsia"/>
          <w:color w:val="666666"/>
          <w:kern w:val="0"/>
          <w:sz w:val="20"/>
          <w:szCs w:val="20"/>
        </w:rPr>
        <w:t>通过修改此表的函数地址可以对常用</w:t>
      </w:r>
      <w:r w:rsidRPr="00C85800">
        <w:rPr>
          <w:rFonts w:ascii="宋体" w:eastAsia="宋体" w:hAnsi="宋体" w:cs="宋体"/>
          <w:color w:val="666666"/>
          <w:kern w:val="0"/>
          <w:sz w:val="20"/>
          <w:szCs w:val="20"/>
        </w:rPr>
        <w:t xml:space="preserve"> Windows 函数及 API 进行 Hook，从而实现对一些关心的系统动作进行过滤、监控的目的。</w:t>
      </w:r>
      <w:r w:rsidRPr="00C85800">
        <w:rPr>
          <w:rFonts w:ascii="宋体" w:eastAsia="宋体" w:hAnsi="宋体" w:cs="宋体" w:hint="eastAsia"/>
          <w:color w:val="666666"/>
          <w:kern w:val="0"/>
          <w:sz w:val="20"/>
          <w:szCs w:val="20"/>
        </w:rPr>
        <w:t>一些</w:t>
      </w:r>
      <w:r w:rsidRPr="00C85800">
        <w:rPr>
          <w:rFonts w:ascii="宋体" w:eastAsia="宋体" w:hAnsi="宋体" w:cs="宋体"/>
          <w:color w:val="666666"/>
          <w:kern w:val="0"/>
          <w:sz w:val="20"/>
          <w:szCs w:val="20"/>
        </w:rPr>
        <w:t xml:space="preserve"> HIPS、防毒软件、系统监控、注册表监控软件往往会采用此接口来实现自己的监控模块。</w:t>
      </w:r>
    </w:p>
    <w:p w14:paraId="286F3631" w14:textId="77777777" w:rsidR="00C85800" w:rsidRPr="00C85800" w:rsidRDefault="00C85800"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我就对SSDT HOOK进行了一些初步的探索，但受限于对windows内核了解的欠缺只实现了一些简单的功能。</w:t>
      </w:r>
    </w:p>
    <w:p w14:paraId="4D7EBFE8" w14:textId="77777777" w:rsidR="00CB662B" w:rsidRPr="00E44E61" w:rsidRDefault="00345F38" w:rsidP="00CB662B">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项目</w:t>
      </w:r>
      <w:r w:rsidR="00CB662B" w:rsidRPr="00E44E61">
        <w:rPr>
          <w:rFonts w:ascii="宋体" w:eastAsia="宋体" w:hAnsi="宋体" w:cs="宋体" w:hint="eastAsia"/>
          <w:b/>
          <w:color w:val="666666"/>
          <w:kern w:val="0"/>
          <w:sz w:val="32"/>
          <w:szCs w:val="20"/>
        </w:rPr>
        <w:t>简介</w:t>
      </w:r>
    </w:p>
    <w:p w14:paraId="1294F369" w14:textId="77777777" w:rsidR="00574C84" w:rsidRDefault="00574C84" w:rsidP="00574C84">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在本次课程实践中，我实现了一个最基础的SSDT HOOK的框架，并且挂钩了</w:t>
      </w:r>
    </w:p>
    <w:p w14:paraId="774ACB99" w14:textId="77777777" w:rsidR="00574C84" w:rsidRDefault="00574C84" w:rsidP="00574C84">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Nt</w:t>
      </w:r>
      <w:r>
        <w:rPr>
          <w:rFonts w:ascii="宋体" w:eastAsia="宋体" w:hAnsi="宋体" w:cs="宋体"/>
          <w:color w:val="666666"/>
          <w:kern w:val="0"/>
          <w:sz w:val="20"/>
          <w:szCs w:val="20"/>
        </w:rPr>
        <w:t>CreateFile</w:t>
      </w:r>
    </w:p>
    <w:p w14:paraId="0B719F3A" w14:textId="77777777" w:rsidR="00574C84" w:rsidRDefault="00574C84" w:rsidP="00574C84">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NtCreateKey</w:t>
      </w:r>
    </w:p>
    <w:p w14:paraId="20F62440" w14:textId="77777777" w:rsidR="00574C84" w:rsidRDefault="00574C84" w:rsidP="00574C84">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NtOpenProcess</w:t>
      </w:r>
    </w:p>
    <w:p w14:paraId="1DD97D39" w14:textId="77777777" w:rsidR="00574C84" w:rsidRDefault="00574C84" w:rsidP="00574C84">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NtQuerySystemInformation</w:t>
      </w:r>
    </w:p>
    <w:p w14:paraId="3BA5C29B" w14:textId="77777777" w:rsidR="00574C84" w:rsidRDefault="00574C84" w:rsidP="00574C84">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NtSetInformationFile</w:t>
      </w:r>
    </w:p>
    <w:p w14:paraId="61279869" w14:textId="77777777" w:rsidR="00574C84" w:rsidRDefault="00574C84" w:rsidP="00574C84">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NtTerminateProcess</w:t>
      </w:r>
    </w:p>
    <w:p w14:paraId="470EE7C2" w14:textId="77777777" w:rsidR="00345F38" w:rsidRDefault="00574C84" w:rsidP="00345F38">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这6个函数，实现了对这6个函数的新的挂钩函数，并在这些函数中做了一些测试性的探索，实现了一些简单的监测保护的功能。</w:t>
      </w:r>
    </w:p>
    <w:p w14:paraId="21DDE1BC" w14:textId="77777777" w:rsidR="006D1B90" w:rsidRDefault="006D1B90" w:rsidP="006D1B90">
      <w:pPr>
        <w:widowControl/>
        <w:shd w:val="clear" w:color="auto" w:fill="FFFFFF"/>
        <w:spacing w:before="75" w:after="75" w:line="390" w:lineRule="atLeast"/>
        <w:jc w:val="left"/>
        <w:rPr>
          <w:rFonts w:ascii="宋体" w:eastAsia="宋体" w:hAnsi="宋体" w:cs="宋体"/>
          <w:color w:val="666666"/>
          <w:kern w:val="0"/>
          <w:sz w:val="20"/>
          <w:szCs w:val="20"/>
        </w:rPr>
      </w:pPr>
      <w:r>
        <w:rPr>
          <w:noProof/>
        </w:rPr>
        <w:lastRenderedPageBreak/>
        <w:drawing>
          <wp:inline distT="0" distB="0" distL="0" distR="0" wp14:anchorId="573A8B58" wp14:editId="7C00A0EE">
            <wp:extent cx="5274310" cy="3431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31540"/>
                    </a:xfrm>
                    <a:prstGeom prst="rect">
                      <a:avLst/>
                    </a:prstGeom>
                  </pic:spPr>
                </pic:pic>
              </a:graphicData>
            </a:graphic>
          </wp:inline>
        </w:drawing>
      </w:r>
    </w:p>
    <w:p w14:paraId="58299E1F" w14:textId="77777777" w:rsidR="006D1B90" w:rsidRDefault="006D1B90" w:rsidP="006D1B90">
      <w:pPr>
        <w:widowControl/>
        <w:shd w:val="clear" w:color="auto" w:fill="FFFFFF"/>
        <w:spacing w:before="75" w:after="75" w:line="390" w:lineRule="atLeast"/>
        <w:jc w:val="center"/>
        <w:rPr>
          <w:rFonts w:ascii="宋体" w:eastAsia="宋体" w:hAnsi="宋体" w:cs="宋体"/>
          <w:color w:val="666666"/>
          <w:kern w:val="0"/>
          <w:sz w:val="20"/>
          <w:szCs w:val="20"/>
        </w:rPr>
      </w:pPr>
      <w:r>
        <w:rPr>
          <w:rFonts w:ascii="宋体" w:eastAsia="宋体" w:hAnsi="宋体" w:cs="宋体" w:hint="eastAsia"/>
          <w:color w:val="666666"/>
          <w:kern w:val="0"/>
          <w:sz w:val="20"/>
          <w:szCs w:val="20"/>
        </w:rPr>
        <w:t>在pchunter中显示的被挂钩的ssdt函数</w:t>
      </w:r>
    </w:p>
    <w:p w14:paraId="4FA3E746" w14:textId="77777777" w:rsidR="006D1B90" w:rsidRPr="00345F38" w:rsidRDefault="006D1B90" w:rsidP="00345F38">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p>
    <w:p w14:paraId="5DEC445D" w14:textId="77777777" w:rsidR="00345F38" w:rsidRPr="00E44E61" w:rsidRDefault="00345F38" w:rsidP="00CB662B">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使用说明</w:t>
      </w:r>
    </w:p>
    <w:p w14:paraId="4C079F1E" w14:textId="77777777" w:rsidR="00345F38" w:rsidRDefault="00345F38" w:rsidP="00345F38">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S</w:t>
      </w:r>
      <w:r>
        <w:rPr>
          <w:rFonts w:ascii="宋体" w:eastAsia="宋体" w:hAnsi="宋体" w:cs="宋体" w:hint="eastAsia"/>
          <w:color w:val="666666"/>
          <w:kern w:val="0"/>
          <w:sz w:val="20"/>
          <w:szCs w:val="20"/>
        </w:rPr>
        <w:t>sdt文件夹中是源代码，ssdt.sys是构建的驱动程序，首先使用instdrv装载ssdt.sys驱动，然后打开debugview即可看见输出打印的信息。</w:t>
      </w:r>
    </w:p>
    <w:p w14:paraId="5B701AFD" w14:textId="77777777" w:rsidR="00345F38" w:rsidRDefault="00345F38" w:rsidP="00345F38">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测试环境：windows</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xp</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sp</w:t>
      </w:r>
      <w:r>
        <w:rPr>
          <w:rFonts w:ascii="宋体" w:eastAsia="宋体" w:hAnsi="宋体" w:cs="宋体"/>
          <w:color w:val="666666"/>
          <w:kern w:val="0"/>
          <w:sz w:val="20"/>
          <w:szCs w:val="20"/>
        </w:rPr>
        <w:t>3</w:t>
      </w:r>
    </w:p>
    <w:p w14:paraId="76C8349F" w14:textId="77777777" w:rsidR="00CB662B" w:rsidRPr="00E44E61" w:rsidRDefault="00CB662B" w:rsidP="00CB662B">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环境配置</w:t>
      </w:r>
    </w:p>
    <w:p w14:paraId="7997BA5C" w14:textId="77777777" w:rsidR="00345F38" w:rsidRDefault="00345F38" w:rsidP="00345F38">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我使用的开发环境是vc</w:t>
      </w:r>
      <w:r>
        <w:rPr>
          <w:rFonts w:ascii="宋体" w:eastAsia="宋体" w:hAnsi="宋体" w:cs="宋体"/>
          <w:color w:val="666666"/>
          <w:kern w:val="0"/>
          <w:sz w:val="20"/>
          <w:szCs w:val="20"/>
        </w:rPr>
        <w:t>6</w:t>
      </w:r>
      <w:r>
        <w:rPr>
          <w:rFonts w:ascii="宋体" w:eastAsia="宋体" w:hAnsi="宋体" w:cs="宋体" w:hint="eastAsia"/>
          <w:color w:val="666666"/>
          <w:kern w:val="0"/>
          <w:sz w:val="20"/>
          <w:szCs w:val="20"/>
        </w:rPr>
        <w:t>++</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和 wdk</w:t>
      </w:r>
      <w:r>
        <w:rPr>
          <w:rFonts w:ascii="宋体" w:eastAsia="宋体" w:hAnsi="宋体" w:cs="宋体"/>
          <w:color w:val="666666"/>
          <w:kern w:val="0"/>
          <w:sz w:val="20"/>
          <w:szCs w:val="20"/>
        </w:rPr>
        <w:t>7.1</w:t>
      </w:r>
      <w:r>
        <w:rPr>
          <w:rFonts w:ascii="宋体" w:eastAsia="宋体" w:hAnsi="宋体" w:cs="宋体" w:hint="eastAsia"/>
          <w:color w:val="666666"/>
          <w:kern w:val="0"/>
          <w:sz w:val="20"/>
          <w:szCs w:val="20"/>
        </w:rPr>
        <w:t>，并且用debugview来查看调试信息，使用instdrv来加载驱动。在配置开发环境时，由于对于驱动开发的不熟悉，在网上找了很久资料，最后经过多次尝试终于成功了。参考网址：</w:t>
      </w:r>
    </w:p>
    <w:p w14:paraId="4CD54C57" w14:textId="77777777" w:rsidR="00345F38" w:rsidRDefault="00DF1355" w:rsidP="00345F38">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hyperlink r:id="rId8" w:history="1">
        <w:r w:rsidR="00345F38" w:rsidRPr="00E1460E">
          <w:rPr>
            <w:rStyle w:val="a4"/>
            <w:rFonts w:ascii="宋体" w:eastAsia="宋体" w:hAnsi="宋体" w:cs="宋体"/>
            <w:kern w:val="0"/>
            <w:sz w:val="20"/>
            <w:szCs w:val="20"/>
          </w:rPr>
          <w:t>http://blog.chinaunix.net/uid-9847882-id-3076919.html</w:t>
        </w:r>
      </w:hyperlink>
    </w:p>
    <w:p w14:paraId="2DDE7541" w14:textId="77777777" w:rsidR="00345F38" w:rsidRDefault="00345F38" w:rsidP="00345F38">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关键是要设置好VC编译驱动的环境，这里我照着上面网址中的步骤做，终于成功了。但是并不是很懂具体的实现原理。</w:t>
      </w:r>
    </w:p>
    <w:p w14:paraId="4A451BAD" w14:textId="77777777" w:rsidR="00CB662B" w:rsidRPr="00E44E61" w:rsidRDefault="00CB662B" w:rsidP="00CB662B">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SSDT HOOK框架的实现</w:t>
      </w:r>
    </w:p>
    <w:p w14:paraId="58438640" w14:textId="77777777" w:rsidR="00C85800" w:rsidRDefault="00C85800"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SSDT HOOK的原理部分在课件 02-windows木马后门监测中已经有了比较详细的解释，在这里只做简单的介绍。首先Ke</w:t>
      </w:r>
      <w:r>
        <w:rPr>
          <w:rFonts w:ascii="宋体" w:eastAsia="宋体" w:hAnsi="宋体" w:cs="宋体"/>
          <w:color w:val="666666"/>
          <w:kern w:val="0"/>
          <w:sz w:val="20"/>
          <w:szCs w:val="20"/>
        </w:rPr>
        <w:t>ServiceDescriptorTable</w:t>
      </w:r>
      <w:r>
        <w:rPr>
          <w:rFonts w:ascii="宋体" w:eastAsia="宋体" w:hAnsi="宋体" w:cs="宋体" w:hint="eastAsia"/>
          <w:color w:val="666666"/>
          <w:kern w:val="0"/>
          <w:sz w:val="20"/>
          <w:szCs w:val="20"/>
        </w:rPr>
        <w:t>是windows内核导出的SSDT表。结</w:t>
      </w:r>
      <w:r>
        <w:rPr>
          <w:rFonts w:ascii="宋体" w:eastAsia="宋体" w:hAnsi="宋体" w:cs="宋体" w:hint="eastAsia"/>
          <w:color w:val="666666"/>
          <w:kern w:val="0"/>
          <w:sz w:val="20"/>
          <w:szCs w:val="20"/>
        </w:rPr>
        <w:lastRenderedPageBreak/>
        <w:t>构如下</w:t>
      </w:r>
      <w:r>
        <w:rPr>
          <w:noProof/>
        </w:rPr>
        <w:drawing>
          <wp:inline distT="0" distB="0" distL="0" distR="0" wp14:anchorId="3F2AD53A" wp14:editId="6942FB31">
            <wp:extent cx="5274310" cy="1200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00150"/>
                    </a:xfrm>
                    <a:prstGeom prst="rect">
                      <a:avLst/>
                    </a:prstGeom>
                  </pic:spPr>
                </pic:pic>
              </a:graphicData>
            </a:graphic>
          </wp:inline>
        </w:drawing>
      </w:r>
    </w:p>
    <w:p w14:paraId="31822D40" w14:textId="77777777" w:rsidR="00C85800" w:rsidRDefault="00C85800"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然后适用这句话就能导出这个表</w:t>
      </w:r>
    </w:p>
    <w:p w14:paraId="6A0ECE95" w14:textId="77777777" w:rsidR="00C85800" w:rsidRDefault="00C85800"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noProof/>
        </w:rPr>
        <w:drawing>
          <wp:inline distT="0" distB="0" distL="0" distR="0" wp14:anchorId="49AB80EF" wp14:editId="537E2D82">
            <wp:extent cx="5162550" cy="266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266700"/>
                    </a:xfrm>
                    <a:prstGeom prst="rect">
                      <a:avLst/>
                    </a:prstGeom>
                  </pic:spPr>
                </pic:pic>
              </a:graphicData>
            </a:graphic>
          </wp:inline>
        </w:drawing>
      </w:r>
    </w:p>
    <w:p w14:paraId="55181E44" w14:textId="77777777" w:rsidR="00C17A4D" w:rsidRDefault="00C17A4D"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p>
    <w:p w14:paraId="194E0560" w14:textId="77777777" w:rsidR="00C17A4D" w:rsidRDefault="00C17A4D"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S</w:t>
      </w:r>
      <w:r>
        <w:rPr>
          <w:rFonts w:ascii="宋体" w:eastAsia="宋体" w:hAnsi="宋体" w:cs="宋体" w:hint="eastAsia"/>
          <w:color w:val="666666"/>
          <w:kern w:val="0"/>
          <w:sz w:val="20"/>
          <w:szCs w:val="20"/>
        </w:rPr>
        <w:t>tep</w:t>
      </w:r>
      <w:r>
        <w:rPr>
          <w:rFonts w:ascii="宋体" w:eastAsia="宋体" w:hAnsi="宋体" w:cs="宋体"/>
          <w:color w:val="666666"/>
          <w:kern w:val="0"/>
          <w:sz w:val="20"/>
          <w:szCs w:val="20"/>
        </w:rPr>
        <w:t>1</w:t>
      </w:r>
      <w:r>
        <w:rPr>
          <w:rFonts w:ascii="宋体" w:eastAsia="宋体" w:hAnsi="宋体" w:cs="宋体" w:hint="eastAsia"/>
          <w:color w:val="666666"/>
          <w:kern w:val="0"/>
          <w:sz w:val="20"/>
          <w:szCs w:val="20"/>
        </w:rPr>
        <w:t>：要实现ssdt</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hook</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首先需要禁用windows内存保护机制。上课时介绍了三种方法。在这里，为了简便起见，我使用的第二种，就是修改控制寄存器cr0，将wp位设为0.</w:t>
      </w:r>
    </w:p>
    <w:p w14:paraId="6130F237" w14:textId="77777777" w:rsidR="00C17A4D" w:rsidRDefault="00C17A4D"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S</w:t>
      </w:r>
      <w:r>
        <w:rPr>
          <w:rFonts w:ascii="宋体" w:eastAsia="宋体" w:hAnsi="宋体" w:cs="宋体" w:hint="eastAsia"/>
          <w:color w:val="666666"/>
          <w:kern w:val="0"/>
          <w:sz w:val="20"/>
          <w:szCs w:val="20"/>
        </w:rPr>
        <w:t>tep</w:t>
      </w:r>
      <w:r>
        <w:rPr>
          <w:rFonts w:ascii="宋体" w:eastAsia="宋体" w:hAnsi="宋体" w:cs="宋体"/>
          <w:color w:val="666666"/>
          <w:kern w:val="0"/>
          <w:sz w:val="20"/>
          <w:szCs w:val="20"/>
        </w:rPr>
        <w:t>2</w:t>
      </w:r>
      <w:r>
        <w:rPr>
          <w:rFonts w:ascii="宋体" w:eastAsia="宋体" w:hAnsi="宋体" w:cs="宋体" w:hint="eastAsia"/>
          <w:color w:val="666666"/>
          <w:kern w:val="0"/>
          <w:sz w:val="20"/>
          <w:szCs w:val="20"/>
        </w:rPr>
        <w:t>：根据Zw</w:t>
      </w:r>
      <w:r>
        <w:rPr>
          <w:rFonts w:ascii="宋体" w:eastAsia="宋体" w:hAnsi="宋体" w:cs="宋体"/>
          <w:color w:val="666666"/>
          <w:kern w:val="0"/>
          <w:sz w:val="20"/>
          <w:szCs w:val="20"/>
        </w:rPr>
        <w:t>*</w:t>
      </w:r>
      <w:r>
        <w:rPr>
          <w:rFonts w:ascii="宋体" w:eastAsia="宋体" w:hAnsi="宋体" w:cs="宋体" w:hint="eastAsia"/>
          <w:color w:val="666666"/>
          <w:kern w:val="0"/>
          <w:sz w:val="20"/>
          <w:szCs w:val="20"/>
        </w:rPr>
        <w:t>函数找到Nt*函数地址。提供了一下两个宏。</w:t>
      </w:r>
    </w:p>
    <w:p w14:paraId="2DC9069E" w14:textId="77777777" w:rsidR="00C17A4D" w:rsidRDefault="00C17A4D"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noProof/>
        </w:rPr>
        <w:drawing>
          <wp:inline distT="0" distB="0" distL="0" distR="0" wp14:anchorId="2AA4C884" wp14:editId="0EAD4633">
            <wp:extent cx="5274310" cy="13100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0005"/>
                    </a:xfrm>
                    <a:prstGeom prst="rect">
                      <a:avLst/>
                    </a:prstGeom>
                  </pic:spPr>
                </pic:pic>
              </a:graphicData>
            </a:graphic>
          </wp:inline>
        </w:drawing>
      </w:r>
    </w:p>
    <w:p w14:paraId="140F9EB0" w14:textId="77777777" w:rsidR="00C17A4D" w:rsidRDefault="00C17A4D"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S</w:t>
      </w:r>
      <w:r>
        <w:rPr>
          <w:rFonts w:ascii="宋体" w:eastAsia="宋体" w:hAnsi="宋体" w:cs="宋体" w:hint="eastAsia"/>
          <w:color w:val="666666"/>
          <w:kern w:val="0"/>
          <w:sz w:val="20"/>
          <w:szCs w:val="20"/>
        </w:rPr>
        <w:t>tep</w:t>
      </w:r>
      <w:r>
        <w:rPr>
          <w:rFonts w:ascii="宋体" w:eastAsia="宋体" w:hAnsi="宋体" w:cs="宋体"/>
          <w:color w:val="666666"/>
          <w:kern w:val="0"/>
          <w:sz w:val="20"/>
          <w:szCs w:val="20"/>
        </w:rPr>
        <w:t>3</w:t>
      </w:r>
      <w:r>
        <w:rPr>
          <w:rFonts w:ascii="宋体" w:eastAsia="宋体" w:hAnsi="宋体" w:cs="宋体" w:hint="eastAsia"/>
          <w:color w:val="666666"/>
          <w:kern w:val="0"/>
          <w:sz w:val="20"/>
          <w:szCs w:val="20"/>
        </w:rPr>
        <w:t>：实现通用的HOOK和UNHOOK函数，以及初始化servicetable的函数，提供HOOK和UNHOOK以及驱动初始化服务。</w:t>
      </w:r>
    </w:p>
    <w:p w14:paraId="36477DC3" w14:textId="77777777" w:rsidR="00C17A4D" w:rsidRDefault="00C17A4D"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color w:val="666666"/>
          <w:kern w:val="0"/>
          <w:sz w:val="20"/>
          <w:szCs w:val="20"/>
        </w:rPr>
        <w:t>S</w:t>
      </w:r>
      <w:r>
        <w:rPr>
          <w:rFonts w:ascii="宋体" w:eastAsia="宋体" w:hAnsi="宋体" w:cs="宋体" w:hint="eastAsia"/>
          <w:color w:val="666666"/>
          <w:kern w:val="0"/>
          <w:sz w:val="20"/>
          <w:szCs w:val="20"/>
        </w:rPr>
        <w:t>tep</w:t>
      </w:r>
      <w:r>
        <w:rPr>
          <w:rFonts w:ascii="宋体" w:eastAsia="宋体" w:hAnsi="宋体" w:cs="宋体"/>
          <w:color w:val="666666"/>
          <w:kern w:val="0"/>
          <w:sz w:val="20"/>
          <w:szCs w:val="20"/>
        </w:rPr>
        <w:t>4</w:t>
      </w:r>
      <w:r>
        <w:rPr>
          <w:rFonts w:ascii="宋体" w:eastAsia="宋体" w:hAnsi="宋体" w:cs="宋体" w:hint="eastAsia"/>
          <w:color w:val="666666"/>
          <w:kern w:val="0"/>
          <w:sz w:val="20"/>
          <w:szCs w:val="20"/>
        </w:rPr>
        <w:t>：实现自己的My</w:t>
      </w:r>
      <w:r>
        <w:rPr>
          <w:rFonts w:ascii="宋体" w:eastAsia="宋体" w:hAnsi="宋体" w:cs="宋体"/>
          <w:color w:val="666666"/>
          <w:kern w:val="0"/>
          <w:sz w:val="20"/>
          <w:szCs w:val="20"/>
        </w:rPr>
        <w:t>Nt*</w:t>
      </w:r>
      <w:r>
        <w:rPr>
          <w:rFonts w:ascii="宋体" w:eastAsia="宋体" w:hAnsi="宋体" w:cs="宋体" w:hint="eastAsia"/>
          <w:color w:val="666666"/>
          <w:kern w:val="0"/>
          <w:sz w:val="20"/>
          <w:szCs w:val="20"/>
        </w:rPr>
        <w:t>挂钩函数，使用HOOK和UNHOOK注册。</w:t>
      </w:r>
    </w:p>
    <w:p w14:paraId="6FB061AD" w14:textId="77777777" w:rsidR="00C17A4D" w:rsidRDefault="00C17A4D" w:rsidP="00C85800">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具体细节可以看源代码。</w:t>
      </w:r>
    </w:p>
    <w:p w14:paraId="5CA020C2" w14:textId="77777777" w:rsidR="00CB662B" w:rsidRPr="00E44E61" w:rsidRDefault="00CB662B" w:rsidP="00CB662B">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具体挂钩函数的实现</w:t>
      </w:r>
    </w:p>
    <w:p w14:paraId="06159682" w14:textId="77777777" w:rsidR="00C17A4D" w:rsidRDefault="00C17A4D" w:rsidP="00C17A4D">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在实现具体的挂钩函数的时候，我遇到了这么几个</w:t>
      </w:r>
      <w:r w:rsidRPr="00DB3F97">
        <w:rPr>
          <w:rFonts w:ascii="宋体" w:eastAsia="宋体" w:hAnsi="宋体" w:cs="宋体" w:hint="eastAsia"/>
          <w:b/>
          <w:color w:val="666666"/>
          <w:kern w:val="0"/>
          <w:sz w:val="20"/>
          <w:szCs w:val="20"/>
        </w:rPr>
        <w:t>问题</w:t>
      </w:r>
      <w:r>
        <w:rPr>
          <w:rFonts w:ascii="宋体" w:eastAsia="宋体" w:hAnsi="宋体" w:cs="宋体" w:hint="eastAsia"/>
          <w:color w:val="666666"/>
          <w:kern w:val="0"/>
          <w:sz w:val="20"/>
          <w:szCs w:val="20"/>
        </w:rPr>
        <w:t>：</w:t>
      </w:r>
    </w:p>
    <w:p w14:paraId="053BBF83" w14:textId="77777777" w:rsidR="00C17A4D" w:rsidRDefault="00C17A4D" w:rsidP="00C17A4D">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如何找到自己需要的需要挂钩的内核函数？</w:t>
      </w:r>
    </w:p>
    <w:p w14:paraId="602EC69A" w14:textId="40F4CD93" w:rsidR="00C17A4D" w:rsidRDefault="00C17A4D" w:rsidP="00C17A4D">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有些内核函数在ntddk</w:t>
      </w:r>
      <w:r>
        <w:rPr>
          <w:rFonts w:ascii="宋体" w:eastAsia="宋体" w:hAnsi="宋体" w:cs="宋体"/>
          <w:color w:val="666666"/>
          <w:kern w:val="0"/>
          <w:sz w:val="20"/>
          <w:szCs w:val="20"/>
        </w:rPr>
        <w:t>.h</w:t>
      </w:r>
      <w:r>
        <w:rPr>
          <w:rFonts w:ascii="宋体" w:eastAsia="宋体" w:hAnsi="宋体" w:cs="宋体" w:hint="eastAsia"/>
          <w:color w:val="666666"/>
          <w:kern w:val="0"/>
          <w:sz w:val="20"/>
          <w:szCs w:val="20"/>
        </w:rPr>
        <w:t>中并没有声明，如何使用？</w:t>
      </w:r>
    </w:p>
    <w:p w14:paraId="0A7F53F3" w14:textId="77777777" w:rsidR="00DB3F97" w:rsidRDefault="00DB3F97" w:rsidP="00C17A4D">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p>
    <w:p w14:paraId="7D85DCC1" w14:textId="77777777" w:rsidR="00C17A4D" w:rsidRDefault="006D1B90" w:rsidP="00C17A4D">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通过查找资料，对于那些有但是没有在ntddk</w:t>
      </w:r>
      <w:r>
        <w:rPr>
          <w:rFonts w:ascii="宋体" w:eastAsia="宋体" w:hAnsi="宋体" w:cs="宋体"/>
          <w:color w:val="666666"/>
          <w:kern w:val="0"/>
          <w:sz w:val="20"/>
          <w:szCs w:val="20"/>
        </w:rPr>
        <w:t>.h</w:t>
      </w:r>
      <w:r>
        <w:rPr>
          <w:rFonts w:ascii="宋体" w:eastAsia="宋体" w:hAnsi="宋体" w:cs="宋体" w:hint="eastAsia"/>
          <w:color w:val="666666"/>
          <w:kern w:val="0"/>
          <w:sz w:val="20"/>
          <w:szCs w:val="20"/>
        </w:rPr>
        <w:t>中声明的函数，只需要自己手动声明即可。而关于内核函数的意义的一些解释以及数据结构的解释我找到了一本电子书</w:t>
      </w:r>
    </w:p>
    <w:p w14:paraId="1372DE03" w14:textId="404A46EF" w:rsidR="006D1B90" w:rsidRDefault="006D1B90" w:rsidP="00C17A4D">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sidRPr="006D1B90">
        <w:rPr>
          <w:rFonts w:ascii="宋体" w:eastAsia="宋体" w:hAnsi="宋体" w:cs="宋体"/>
          <w:color w:val="666666"/>
          <w:kern w:val="0"/>
          <w:sz w:val="20"/>
          <w:szCs w:val="20"/>
        </w:rPr>
        <w:t>Windows NT 2000 Native API Reference</w:t>
      </w:r>
      <w:r>
        <w:rPr>
          <w:rFonts w:ascii="宋体" w:eastAsia="宋体" w:hAnsi="宋体" w:cs="宋体"/>
          <w:color w:val="666666"/>
          <w:kern w:val="0"/>
          <w:sz w:val="20"/>
          <w:szCs w:val="20"/>
        </w:rPr>
        <w:t>.pdf</w:t>
      </w:r>
      <w:r>
        <w:rPr>
          <w:rFonts w:ascii="宋体" w:eastAsia="宋体" w:hAnsi="宋体" w:cs="宋体" w:hint="eastAsia"/>
          <w:color w:val="666666"/>
          <w:kern w:val="0"/>
          <w:sz w:val="20"/>
          <w:szCs w:val="20"/>
        </w:rPr>
        <w:t>，在这中有对所有zw*函数的详细解释，给了我很多的参考。</w:t>
      </w:r>
    </w:p>
    <w:p w14:paraId="7C902553" w14:textId="77777777" w:rsidR="00DB3F97" w:rsidRDefault="00DB3F97" w:rsidP="00C17A4D">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p>
    <w:p w14:paraId="38BBE358" w14:textId="77777777" w:rsidR="006D1B90" w:rsidRDefault="006D1B90" w:rsidP="006D1B90">
      <w:pPr>
        <w:pStyle w:val="a6"/>
        <w:widowControl/>
        <w:numPr>
          <w:ilvl w:val="0"/>
          <w:numId w:val="2"/>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对于：</w:t>
      </w:r>
      <w:r w:rsidRPr="00DB3F97">
        <w:rPr>
          <w:rFonts w:ascii="宋体" w:eastAsia="宋体" w:hAnsi="宋体" w:cs="宋体"/>
          <w:b/>
          <w:color w:val="666666"/>
          <w:kern w:val="0"/>
          <w:szCs w:val="20"/>
        </w:rPr>
        <w:t>NtCreateFile</w:t>
      </w:r>
      <w:r w:rsidRPr="00DB3F97">
        <w:rPr>
          <w:rFonts w:ascii="宋体" w:eastAsia="宋体" w:hAnsi="宋体" w:cs="宋体" w:hint="eastAsia"/>
          <w:b/>
          <w:color w:val="666666"/>
          <w:kern w:val="0"/>
          <w:szCs w:val="20"/>
        </w:rPr>
        <w:t>，</w:t>
      </w:r>
      <w:r w:rsidRPr="00DB3F97">
        <w:rPr>
          <w:rFonts w:ascii="宋体" w:eastAsia="宋体" w:hAnsi="宋体" w:cs="宋体"/>
          <w:b/>
          <w:color w:val="666666"/>
          <w:kern w:val="0"/>
          <w:szCs w:val="20"/>
        </w:rPr>
        <w:t>NtCreateKey</w:t>
      </w:r>
      <w:r w:rsidRPr="00DB3F97">
        <w:rPr>
          <w:rFonts w:ascii="宋体" w:eastAsia="宋体" w:hAnsi="宋体" w:cs="宋体" w:hint="eastAsia"/>
          <w:b/>
          <w:color w:val="666666"/>
          <w:kern w:val="0"/>
          <w:szCs w:val="20"/>
        </w:rPr>
        <w:t>，</w:t>
      </w:r>
      <w:r w:rsidRPr="00DB3F97">
        <w:rPr>
          <w:rFonts w:ascii="宋体" w:eastAsia="宋体" w:hAnsi="宋体" w:cs="宋体"/>
          <w:b/>
          <w:color w:val="666666"/>
          <w:kern w:val="0"/>
          <w:szCs w:val="20"/>
        </w:rPr>
        <w:t>NtOpenProcess</w:t>
      </w:r>
      <w:r>
        <w:rPr>
          <w:rFonts w:ascii="宋体" w:eastAsia="宋体" w:hAnsi="宋体" w:cs="宋体" w:hint="eastAsia"/>
          <w:color w:val="666666"/>
          <w:kern w:val="0"/>
          <w:sz w:val="20"/>
          <w:szCs w:val="20"/>
        </w:rPr>
        <w:t>这三个函数，我只是简单了用自己的挂钩函数进行的简单的监测在debugview中打印出相关的信息，比如哪个进程调用了NtOpenProcess这个函数等。</w:t>
      </w:r>
    </w:p>
    <w:p w14:paraId="1B0D8109" w14:textId="77777777" w:rsidR="006D1B90" w:rsidRDefault="006D1B90" w:rsidP="006D1B90">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noProof/>
        </w:rPr>
        <w:drawing>
          <wp:inline distT="0" distB="0" distL="0" distR="0" wp14:anchorId="286AC8A1" wp14:editId="239F8183">
            <wp:extent cx="4733925" cy="4267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4267200"/>
                    </a:xfrm>
                    <a:prstGeom prst="rect">
                      <a:avLst/>
                    </a:prstGeom>
                  </pic:spPr>
                </pic:pic>
              </a:graphicData>
            </a:graphic>
          </wp:inline>
        </w:drawing>
      </w:r>
    </w:p>
    <w:p w14:paraId="701BF67B" w14:textId="77777777" w:rsidR="006D1B90" w:rsidRDefault="006D1B90" w:rsidP="006D1B90">
      <w:pPr>
        <w:widowControl/>
        <w:shd w:val="clear" w:color="auto" w:fill="FFFFFF"/>
        <w:spacing w:before="75" w:after="75" w:line="390" w:lineRule="atLeast"/>
        <w:jc w:val="center"/>
        <w:rPr>
          <w:rFonts w:ascii="宋体" w:eastAsia="宋体" w:hAnsi="宋体" w:cs="宋体"/>
          <w:color w:val="666666"/>
          <w:kern w:val="0"/>
          <w:sz w:val="20"/>
          <w:szCs w:val="20"/>
        </w:rPr>
      </w:pPr>
      <w:r>
        <w:rPr>
          <w:rFonts w:ascii="宋体" w:eastAsia="宋体" w:hAnsi="宋体" w:cs="宋体" w:hint="eastAsia"/>
          <w:color w:val="666666"/>
          <w:kern w:val="0"/>
          <w:sz w:val="20"/>
          <w:szCs w:val="20"/>
        </w:rPr>
        <w:t>装载ssdt</w:t>
      </w:r>
      <w:r>
        <w:rPr>
          <w:rFonts w:ascii="宋体" w:eastAsia="宋体" w:hAnsi="宋体" w:cs="宋体"/>
          <w:color w:val="666666"/>
          <w:kern w:val="0"/>
          <w:sz w:val="20"/>
          <w:szCs w:val="20"/>
        </w:rPr>
        <w:t>.sys</w:t>
      </w:r>
      <w:r>
        <w:rPr>
          <w:rFonts w:ascii="宋体" w:eastAsia="宋体" w:hAnsi="宋体" w:cs="宋体" w:hint="eastAsia"/>
          <w:color w:val="666666"/>
          <w:kern w:val="0"/>
          <w:sz w:val="20"/>
          <w:szCs w:val="20"/>
        </w:rPr>
        <w:t>驱动之后，debugview中的输出。监测Nt</w:t>
      </w:r>
      <w:r>
        <w:rPr>
          <w:rFonts w:ascii="宋体" w:eastAsia="宋体" w:hAnsi="宋体" w:cs="宋体"/>
          <w:color w:val="666666"/>
          <w:kern w:val="0"/>
          <w:sz w:val="20"/>
          <w:szCs w:val="20"/>
        </w:rPr>
        <w:t>OpenProcess,NtCreateKey</w:t>
      </w:r>
      <w:r>
        <w:rPr>
          <w:rFonts w:ascii="宋体" w:eastAsia="宋体" w:hAnsi="宋体" w:cs="宋体" w:hint="eastAsia"/>
          <w:color w:val="666666"/>
          <w:kern w:val="0"/>
          <w:sz w:val="20"/>
          <w:szCs w:val="20"/>
        </w:rPr>
        <w:t>的调用并在debugview中输出信息。</w:t>
      </w:r>
    </w:p>
    <w:p w14:paraId="7BCBC012" w14:textId="77777777" w:rsidR="006D1B90" w:rsidRDefault="006D1B90" w:rsidP="006D1B90">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p>
    <w:p w14:paraId="52946840" w14:textId="77777777" w:rsidR="00920F3A" w:rsidRDefault="00920F3A" w:rsidP="00920F3A">
      <w:pPr>
        <w:pStyle w:val="a6"/>
        <w:widowControl/>
        <w:numPr>
          <w:ilvl w:val="0"/>
          <w:numId w:val="2"/>
        </w:numPr>
        <w:shd w:val="clear" w:color="auto" w:fill="FFFFFF"/>
        <w:spacing w:before="75" w:after="75" w:line="390" w:lineRule="atLeast"/>
        <w:ind w:firstLineChars="0"/>
        <w:jc w:val="left"/>
        <w:rPr>
          <w:rFonts w:ascii="宋体" w:eastAsia="宋体" w:hAnsi="宋体" w:cs="宋体"/>
          <w:color w:val="666666"/>
          <w:kern w:val="0"/>
          <w:sz w:val="20"/>
          <w:szCs w:val="20"/>
        </w:rPr>
      </w:pPr>
      <w:r w:rsidRPr="00DB3F97">
        <w:rPr>
          <w:rFonts w:ascii="宋体" w:eastAsia="宋体" w:hAnsi="宋体" w:cs="宋体"/>
          <w:b/>
          <w:color w:val="666666"/>
          <w:kern w:val="0"/>
          <w:szCs w:val="20"/>
        </w:rPr>
        <w:t>NtSetInformationFil</w:t>
      </w:r>
      <w:r w:rsidRPr="00DB3F97">
        <w:rPr>
          <w:rFonts w:ascii="宋体" w:eastAsia="宋体" w:hAnsi="宋体" w:cs="宋体" w:hint="eastAsia"/>
          <w:b/>
          <w:color w:val="666666"/>
          <w:kern w:val="0"/>
          <w:szCs w:val="20"/>
        </w:rPr>
        <w:t>e</w:t>
      </w:r>
      <w:r>
        <w:rPr>
          <w:rFonts w:ascii="宋体" w:eastAsia="宋体" w:hAnsi="宋体" w:cs="宋体" w:hint="eastAsia"/>
          <w:color w:val="666666"/>
          <w:kern w:val="0"/>
          <w:sz w:val="20"/>
          <w:szCs w:val="20"/>
        </w:rPr>
        <w:t>。通过这个函数，我实现了禁止用户删除名字为（test</w:t>
      </w:r>
      <w:r>
        <w:rPr>
          <w:rFonts w:ascii="宋体" w:eastAsia="宋体" w:hAnsi="宋体" w:cs="宋体"/>
          <w:color w:val="666666"/>
          <w:kern w:val="0"/>
          <w:sz w:val="20"/>
          <w:szCs w:val="20"/>
        </w:rPr>
        <w:t>.txt</w:t>
      </w:r>
      <w:r>
        <w:rPr>
          <w:rFonts w:ascii="宋体" w:eastAsia="宋体" w:hAnsi="宋体" w:cs="宋体" w:hint="eastAsia"/>
          <w:color w:val="666666"/>
          <w:kern w:val="0"/>
          <w:sz w:val="20"/>
          <w:szCs w:val="20"/>
        </w:rPr>
        <w:t>）的文件/文件夹。</w:t>
      </w:r>
    </w:p>
    <w:p w14:paraId="227046E1" w14:textId="77777777" w:rsidR="00920F3A" w:rsidRDefault="00920F3A" w:rsidP="00920F3A">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noProof/>
        </w:rPr>
        <w:drawing>
          <wp:inline distT="0" distB="0" distL="0" distR="0" wp14:anchorId="39383AD5" wp14:editId="3D35D8B8">
            <wp:extent cx="3619500" cy="1943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1943100"/>
                    </a:xfrm>
                    <a:prstGeom prst="rect">
                      <a:avLst/>
                    </a:prstGeom>
                  </pic:spPr>
                </pic:pic>
              </a:graphicData>
            </a:graphic>
          </wp:inline>
        </w:drawing>
      </w:r>
    </w:p>
    <w:p w14:paraId="485BE13B" w14:textId="77777777" w:rsidR="00920F3A" w:rsidRDefault="00920F3A" w:rsidP="00920F3A">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rFonts w:ascii="宋体" w:eastAsia="宋体" w:hAnsi="宋体" w:cs="宋体" w:hint="eastAsia"/>
          <w:color w:val="666666"/>
          <w:kern w:val="0"/>
          <w:sz w:val="20"/>
          <w:szCs w:val="20"/>
        </w:rPr>
        <w:lastRenderedPageBreak/>
        <w:t>数据结构</w:t>
      </w:r>
    </w:p>
    <w:p w14:paraId="07DC76D1" w14:textId="77777777" w:rsidR="00920F3A" w:rsidRDefault="00920F3A" w:rsidP="00920F3A">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我们通过FileHandler获取对应的File</w:t>
      </w:r>
      <w:r>
        <w:rPr>
          <w:rFonts w:ascii="宋体" w:eastAsia="宋体" w:hAnsi="宋体" w:cs="宋体"/>
          <w:color w:val="666666"/>
          <w:kern w:val="0"/>
          <w:sz w:val="20"/>
          <w:szCs w:val="20"/>
        </w:rPr>
        <w:t>Object</w:t>
      </w:r>
      <w:r>
        <w:rPr>
          <w:rFonts w:ascii="宋体" w:eastAsia="宋体" w:hAnsi="宋体" w:cs="宋体" w:hint="eastAsia"/>
          <w:color w:val="666666"/>
          <w:kern w:val="0"/>
          <w:sz w:val="20"/>
          <w:szCs w:val="20"/>
        </w:rPr>
        <w:t>对象，然后判断文件名是否等于test</w:t>
      </w:r>
      <w:r>
        <w:rPr>
          <w:rFonts w:ascii="宋体" w:eastAsia="宋体" w:hAnsi="宋体" w:cs="宋体"/>
          <w:color w:val="666666"/>
          <w:kern w:val="0"/>
          <w:sz w:val="20"/>
          <w:szCs w:val="20"/>
        </w:rPr>
        <w:t>.txt</w:t>
      </w:r>
      <w:r>
        <w:rPr>
          <w:rFonts w:ascii="宋体" w:eastAsia="宋体" w:hAnsi="宋体" w:cs="宋体" w:hint="eastAsia"/>
          <w:color w:val="666666"/>
          <w:kern w:val="0"/>
          <w:sz w:val="20"/>
          <w:szCs w:val="20"/>
        </w:rPr>
        <w:t>，如果是那就</w:t>
      </w:r>
      <w:r w:rsidR="00C33615">
        <w:rPr>
          <w:rFonts w:ascii="宋体" w:eastAsia="宋体" w:hAnsi="宋体" w:cs="宋体" w:hint="eastAsia"/>
          <w:color w:val="666666"/>
          <w:kern w:val="0"/>
          <w:sz w:val="20"/>
          <w:szCs w:val="20"/>
        </w:rPr>
        <w:t>拒绝删除即可。</w:t>
      </w:r>
    </w:p>
    <w:p w14:paraId="2FC6F65C" w14:textId="77777777" w:rsidR="00C33615" w:rsidRPr="00920F3A" w:rsidRDefault="00C33615" w:rsidP="00920F3A">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noProof/>
        </w:rPr>
        <w:drawing>
          <wp:inline distT="0" distB="0" distL="0" distR="0" wp14:anchorId="55C7CE6E" wp14:editId="6D4725A7">
            <wp:extent cx="5274310" cy="30257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25775"/>
                    </a:xfrm>
                    <a:prstGeom prst="rect">
                      <a:avLst/>
                    </a:prstGeom>
                  </pic:spPr>
                </pic:pic>
              </a:graphicData>
            </a:graphic>
          </wp:inline>
        </w:drawing>
      </w:r>
    </w:p>
    <w:p w14:paraId="7EE5F75E" w14:textId="77777777" w:rsidR="00A066D7" w:rsidRDefault="00A066D7" w:rsidP="006D1B90">
      <w:pPr>
        <w:pStyle w:val="a6"/>
        <w:widowControl/>
        <w:numPr>
          <w:ilvl w:val="0"/>
          <w:numId w:val="2"/>
        </w:numPr>
        <w:shd w:val="clear" w:color="auto" w:fill="FFFFFF"/>
        <w:spacing w:before="75" w:after="75" w:line="390" w:lineRule="atLeast"/>
        <w:ind w:firstLineChars="0"/>
        <w:jc w:val="left"/>
        <w:rPr>
          <w:rFonts w:ascii="宋体" w:eastAsia="宋体" w:hAnsi="宋体" w:cs="宋体"/>
          <w:color w:val="666666"/>
          <w:kern w:val="0"/>
          <w:sz w:val="20"/>
          <w:szCs w:val="20"/>
        </w:rPr>
      </w:pPr>
      <w:r w:rsidRPr="00DB3F97">
        <w:rPr>
          <w:rFonts w:ascii="宋体" w:eastAsia="宋体" w:hAnsi="宋体" w:cs="宋体" w:hint="eastAsia"/>
          <w:b/>
          <w:color w:val="666666"/>
          <w:kern w:val="0"/>
          <w:szCs w:val="20"/>
        </w:rPr>
        <w:t>Nt</w:t>
      </w:r>
      <w:r w:rsidRPr="00DB3F97">
        <w:rPr>
          <w:rFonts w:ascii="宋体" w:eastAsia="宋体" w:hAnsi="宋体" w:cs="宋体"/>
          <w:b/>
          <w:color w:val="666666"/>
          <w:kern w:val="0"/>
          <w:szCs w:val="20"/>
        </w:rPr>
        <w:t>TerminateProcess</w:t>
      </w:r>
      <w:r>
        <w:rPr>
          <w:rFonts w:ascii="宋体" w:eastAsia="宋体" w:hAnsi="宋体" w:cs="宋体" w:hint="eastAsia"/>
          <w:color w:val="666666"/>
          <w:kern w:val="0"/>
          <w:sz w:val="20"/>
          <w:szCs w:val="20"/>
        </w:rPr>
        <w:t>。通过使用这个函数，我实现了禁止（PID&lt;1000）的进程被强制结束。</w:t>
      </w:r>
    </w:p>
    <w:p w14:paraId="574FCA15" w14:textId="77777777" w:rsidR="00A066D7" w:rsidRDefault="00A066D7" w:rsidP="00A066D7">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noProof/>
        </w:rPr>
        <w:drawing>
          <wp:inline distT="0" distB="0" distL="0" distR="0" wp14:anchorId="5D7C73BF" wp14:editId="0A715ECD">
            <wp:extent cx="3248025" cy="12192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219200"/>
                    </a:xfrm>
                    <a:prstGeom prst="rect">
                      <a:avLst/>
                    </a:prstGeom>
                  </pic:spPr>
                </pic:pic>
              </a:graphicData>
            </a:graphic>
          </wp:inline>
        </w:drawing>
      </w:r>
    </w:p>
    <w:p w14:paraId="2B086810" w14:textId="77777777" w:rsidR="00A066D7" w:rsidRDefault="00A066D7" w:rsidP="00A066D7">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rFonts w:ascii="宋体" w:eastAsia="宋体" w:hAnsi="宋体" w:cs="宋体" w:hint="eastAsia"/>
          <w:color w:val="666666"/>
          <w:kern w:val="0"/>
          <w:sz w:val="20"/>
          <w:szCs w:val="20"/>
        </w:rPr>
        <w:t>数据结构</w:t>
      </w:r>
    </w:p>
    <w:p w14:paraId="7C8CFEE2" w14:textId="77777777" w:rsidR="00A066D7" w:rsidRDefault="00920F3A" w:rsidP="00A066D7">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我们通过提供的Process</w:t>
      </w:r>
      <w:r>
        <w:rPr>
          <w:rFonts w:ascii="宋体" w:eastAsia="宋体" w:hAnsi="宋体" w:cs="宋体"/>
          <w:color w:val="666666"/>
          <w:kern w:val="0"/>
          <w:sz w:val="20"/>
          <w:szCs w:val="20"/>
        </w:rPr>
        <w:t>H</w:t>
      </w:r>
      <w:r>
        <w:rPr>
          <w:rFonts w:ascii="宋体" w:eastAsia="宋体" w:hAnsi="宋体" w:cs="宋体" w:hint="eastAsia"/>
          <w:color w:val="666666"/>
          <w:kern w:val="0"/>
          <w:sz w:val="20"/>
          <w:szCs w:val="20"/>
        </w:rPr>
        <w:t>andle获取对应的进程的E</w:t>
      </w:r>
      <w:r>
        <w:rPr>
          <w:rFonts w:ascii="宋体" w:eastAsia="宋体" w:hAnsi="宋体" w:cs="宋体"/>
          <w:color w:val="666666"/>
          <w:kern w:val="0"/>
          <w:sz w:val="20"/>
          <w:szCs w:val="20"/>
        </w:rPr>
        <w:t>P</w:t>
      </w:r>
      <w:r>
        <w:rPr>
          <w:rFonts w:ascii="宋体" w:eastAsia="宋体" w:hAnsi="宋体" w:cs="宋体" w:hint="eastAsia"/>
          <w:color w:val="666666"/>
          <w:kern w:val="0"/>
          <w:sz w:val="20"/>
          <w:szCs w:val="20"/>
        </w:rPr>
        <w:t>rocess对象，从而能够得到对象的pid和name，然后就可以实现我们想要的功能。</w:t>
      </w:r>
    </w:p>
    <w:p w14:paraId="481B1279" w14:textId="77777777" w:rsidR="00920F3A" w:rsidRDefault="00920F3A" w:rsidP="00A066D7">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noProof/>
        </w:rPr>
        <w:drawing>
          <wp:inline distT="0" distB="0" distL="0" distR="0" wp14:anchorId="3A4E8DFA" wp14:editId="72A98FCD">
            <wp:extent cx="5274310" cy="9931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93140"/>
                    </a:xfrm>
                    <a:prstGeom prst="rect">
                      <a:avLst/>
                    </a:prstGeom>
                  </pic:spPr>
                </pic:pic>
              </a:graphicData>
            </a:graphic>
          </wp:inline>
        </w:drawing>
      </w:r>
    </w:p>
    <w:p w14:paraId="51A074DD" w14:textId="77777777" w:rsidR="00C33615" w:rsidRDefault="00C33615" w:rsidP="00C33615">
      <w:pPr>
        <w:widowControl/>
        <w:shd w:val="clear" w:color="auto" w:fill="FFFFFF"/>
        <w:spacing w:before="75" w:after="75" w:line="390" w:lineRule="atLeast"/>
        <w:jc w:val="center"/>
        <w:rPr>
          <w:rFonts w:ascii="宋体" w:eastAsia="宋体" w:hAnsi="宋体" w:cs="宋体"/>
          <w:color w:val="666666"/>
          <w:kern w:val="0"/>
          <w:sz w:val="20"/>
          <w:szCs w:val="20"/>
        </w:rPr>
      </w:pPr>
      <w:r>
        <w:rPr>
          <w:noProof/>
        </w:rPr>
        <w:lastRenderedPageBreak/>
        <w:t xml:space="preserve">     </w:t>
      </w:r>
      <w:r>
        <w:rPr>
          <w:noProof/>
        </w:rPr>
        <w:drawing>
          <wp:inline distT="0" distB="0" distL="0" distR="0" wp14:anchorId="6DFE9F76" wp14:editId="5C385299">
            <wp:extent cx="5274310" cy="25482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8255"/>
                    </a:xfrm>
                    <a:prstGeom prst="rect">
                      <a:avLst/>
                    </a:prstGeom>
                  </pic:spPr>
                </pic:pic>
              </a:graphicData>
            </a:graphic>
          </wp:inline>
        </w:drawing>
      </w:r>
    </w:p>
    <w:p w14:paraId="13B01203" w14:textId="77777777" w:rsidR="00C33615" w:rsidRDefault="00C33615" w:rsidP="00C33615">
      <w:pPr>
        <w:widowControl/>
        <w:shd w:val="clear" w:color="auto" w:fill="FFFFFF"/>
        <w:spacing w:before="75" w:after="75" w:line="390" w:lineRule="atLeast"/>
        <w:jc w:val="center"/>
        <w:rPr>
          <w:rFonts w:ascii="宋体" w:eastAsia="宋体" w:hAnsi="宋体" w:cs="宋体"/>
          <w:color w:val="666666"/>
          <w:kern w:val="0"/>
          <w:sz w:val="20"/>
          <w:szCs w:val="20"/>
        </w:rPr>
      </w:pPr>
      <w:r>
        <w:rPr>
          <w:rFonts w:ascii="宋体" w:eastAsia="宋体" w:hAnsi="宋体" w:cs="宋体" w:hint="eastAsia"/>
          <w:color w:val="666666"/>
          <w:kern w:val="0"/>
          <w:sz w:val="20"/>
          <w:szCs w:val="20"/>
        </w:rPr>
        <w:t>禁止强制结束PID&lt;1000的进程</w:t>
      </w:r>
    </w:p>
    <w:p w14:paraId="64AFBAC1" w14:textId="77777777" w:rsidR="00C33615" w:rsidRPr="00C33615" w:rsidRDefault="00C33615" w:rsidP="00A066D7">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p>
    <w:p w14:paraId="449C6AC2" w14:textId="77777777" w:rsidR="006D1B90" w:rsidRDefault="006D1B90" w:rsidP="006D1B90">
      <w:pPr>
        <w:pStyle w:val="a6"/>
        <w:widowControl/>
        <w:numPr>
          <w:ilvl w:val="0"/>
          <w:numId w:val="2"/>
        </w:numPr>
        <w:shd w:val="clear" w:color="auto" w:fill="FFFFFF"/>
        <w:spacing w:before="75" w:after="75" w:line="390" w:lineRule="atLeast"/>
        <w:ind w:firstLineChars="0"/>
        <w:jc w:val="left"/>
        <w:rPr>
          <w:rFonts w:ascii="宋体" w:eastAsia="宋体" w:hAnsi="宋体" w:cs="宋体"/>
          <w:color w:val="666666"/>
          <w:kern w:val="0"/>
          <w:sz w:val="20"/>
          <w:szCs w:val="20"/>
        </w:rPr>
      </w:pPr>
      <w:r w:rsidRPr="00DB3F97">
        <w:rPr>
          <w:rFonts w:ascii="宋体" w:eastAsia="宋体" w:hAnsi="宋体" w:cs="宋体"/>
          <w:b/>
          <w:color w:val="666666"/>
          <w:kern w:val="0"/>
          <w:szCs w:val="20"/>
        </w:rPr>
        <w:t>NtQuerySystemInformation</w:t>
      </w:r>
      <w:r>
        <w:rPr>
          <w:rFonts w:ascii="宋体" w:eastAsia="宋体" w:hAnsi="宋体" w:cs="宋体" w:hint="eastAsia"/>
          <w:color w:val="666666"/>
          <w:kern w:val="0"/>
          <w:sz w:val="20"/>
          <w:szCs w:val="20"/>
        </w:rPr>
        <w:t>。通过使用这个函数，以课件上的代码为参考，我实现了对于特定进程的隐藏。具体实现过程：通过遍历进程信息的链表，当找到了notepad进程就将notepad进程前一个链表项和notepad进程后一个链表项相连即可。</w:t>
      </w:r>
    </w:p>
    <w:p w14:paraId="3FB87CDA" w14:textId="77777777" w:rsidR="006D1B90" w:rsidRPr="006D1B90" w:rsidRDefault="006D1B90" w:rsidP="006D1B90">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noProof/>
        </w:rPr>
        <w:drawing>
          <wp:inline distT="0" distB="0" distL="0" distR="0" wp14:anchorId="50F32FD2" wp14:editId="1C7E6A13">
            <wp:extent cx="5274310" cy="26631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63190"/>
                    </a:xfrm>
                    <a:prstGeom prst="rect">
                      <a:avLst/>
                    </a:prstGeom>
                  </pic:spPr>
                </pic:pic>
              </a:graphicData>
            </a:graphic>
          </wp:inline>
        </w:drawing>
      </w:r>
    </w:p>
    <w:p w14:paraId="239A9203" w14:textId="77777777" w:rsidR="006D1B90" w:rsidRPr="006D1B90" w:rsidRDefault="006D1B90" w:rsidP="006D1B90">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noProof/>
        </w:rPr>
        <w:lastRenderedPageBreak/>
        <w:drawing>
          <wp:inline distT="0" distB="0" distL="0" distR="0" wp14:anchorId="38B82C20" wp14:editId="0C819D92">
            <wp:extent cx="5274310" cy="29794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79420"/>
                    </a:xfrm>
                    <a:prstGeom prst="rect">
                      <a:avLst/>
                    </a:prstGeom>
                  </pic:spPr>
                </pic:pic>
              </a:graphicData>
            </a:graphic>
          </wp:inline>
        </w:drawing>
      </w:r>
    </w:p>
    <w:p w14:paraId="7BE03642" w14:textId="77777777" w:rsidR="006D1B90" w:rsidRDefault="006D1B90"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sidRPr="006D1B90">
        <w:rPr>
          <w:rFonts w:ascii="宋体" w:eastAsia="宋体" w:hAnsi="宋体" w:cs="宋体" w:hint="eastAsia"/>
          <w:color w:val="666666"/>
          <w:kern w:val="0"/>
          <w:sz w:val="20"/>
          <w:szCs w:val="20"/>
        </w:rPr>
        <w:t>notepad进程</w:t>
      </w:r>
      <w:r>
        <w:rPr>
          <w:rFonts w:ascii="宋体" w:eastAsia="宋体" w:hAnsi="宋体" w:cs="宋体" w:hint="eastAsia"/>
          <w:color w:val="666666"/>
          <w:kern w:val="0"/>
          <w:sz w:val="20"/>
          <w:szCs w:val="20"/>
        </w:rPr>
        <w:t>被隐藏</w:t>
      </w:r>
    </w:p>
    <w:p w14:paraId="638E7284" w14:textId="77777777" w:rsidR="00A066D7" w:rsidRDefault="00A066D7"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noProof/>
        </w:rPr>
        <w:drawing>
          <wp:inline distT="0" distB="0" distL="0" distR="0" wp14:anchorId="67098DFC" wp14:editId="7498D855">
            <wp:extent cx="2914650" cy="1962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4650" cy="1962150"/>
                    </a:xfrm>
                    <a:prstGeom prst="rect">
                      <a:avLst/>
                    </a:prstGeom>
                  </pic:spPr>
                </pic:pic>
              </a:graphicData>
            </a:graphic>
          </wp:inline>
        </w:drawing>
      </w:r>
    </w:p>
    <w:p w14:paraId="6ACC2B8F" w14:textId="77777777" w:rsidR="00A066D7" w:rsidRDefault="00A066D7"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rFonts w:ascii="宋体" w:eastAsia="宋体" w:hAnsi="宋体" w:cs="宋体" w:hint="eastAsia"/>
          <w:color w:val="666666"/>
          <w:kern w:val="0"/>
          <w:sz w:val="20"/>
          <w:szCs w:val="20"/>
        </w:rPr>
        <w:t>函数原型</w:t>
      </w:r>
    </w:p>
    <w:p w14:paraId="35B00596" w14:textId="77777777" w:rsidR="00A066D7" w:rsidRDefault="00A066D7"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noProof/>
        </w:rPr>
        <w:lastRenderedPageBreak/>
        <w:drawing>
          <wp:inline distT="0" distB="0" distL="0" distR="0" wp14:anchorId="26B02247" wp14:editId="4E1FB8C3">
            <wp:extent cx="4552950" cy="3009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50" cy="3009900"/>
                    </a:xfrm>
                    <a:prstGeom prst="rect">
                      <a:avLst/>
                    </a:prstGeom>
                  </pic:spPr>
                </pic:pic>
              </a:graphicData>
            </a:graphic>
          </wp:inline>
        </w:drawing>
      </w:r>
    </w:p>
    <w:p w14:paraId="3CD3100D" w14:textId="77777777" w:rsidR="00A066D7" w:rsidRDefault="00A066D7"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rFonts w:ascii="宋体" w:eastAsia="宋体" w:hAnsi="宋体" w:cs="宋体" w:hint="eastAsia"/>
          <w:color w:val="666666"/>
          <w:kern w:val="0"/>
          <w:sz w:val="20"/>
          <w:szCs w:val="20"/>
        </w:rPr>
        <w:t>我们选择使用System</w:t>
      </w:r>
      <w:r>
        <w:rPr>
          <w:rFonts w:ascii="宋体" w:eastAsia="宋体" w:hAnsi="宋体" w:cs="宋体"/>
          <w:color w:val="666666"/>
          <w:kern w:val="0"/>
          <w:sz w:val="20"/>
          <w:szCs w:val="20"/>
        </w:rPr>
        <w:t>Information == 5</w:t>
      </w:r>
      <w:r>
        <w:rPr>
          <w:rFonts w:ascii="宋体" w:eastAsia="宋体" w:hAnsi="宋体" w:cs="宋体" w:hint="eastAsia"/>
          <w:color w:val="666666"/>
          <w:kern w:val="0"/>
          <w:sz w:val="20"/>
          <w:szCs w:val="20"/>
        </w:rPr>
        <w:t>时候的信息</w:t>
      </w:r>
    </w:p>
    <w:p w14:paraId="081BA448" w14:textId="77777777" w:rsidR="00A066D7" w:rsidRDefault="00A066D7"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noProof/>
        </w:rPr>
        <w:drawing>
          <wp:inline distT="0" distB="0" distL="0" distR="0" wp14:anchorId="31FFE8CF" wp14:editId="41930A1E">
            <wp:extent cx="3648075" cy="16097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075" cy="1609725"/>
                    </a:xfrm>
                    <a:prstGeom prst="rect">
                      <a:avLst/>
                    </a:prstGeom>
                  </pic:spPr>
                </pic:pic>
              </a:graphicData>
            </a:graphic>
          </wp:inline>
        </w:drawing>
      </w:r>
    </w:p>
    <w:p w14:paraId="277A24AA" w14:textId="77777777" w:rsidR="00A066D7" w:rsidRDefault="00A066D7"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noProof/>
        </w:rPr>
        <w:drawing>
          <wp:inline distT="0" distB="0" distL="0" distR="0" wp14:anchorId="40F7EE3A" wp14:editId="027AEBEF">
            <wp:extent cx="2714625" cy="10287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4625" cy="1028700"/>
                    </a:xfrm>
                    <a:prstGeom prst="rect">
                      <a:avLst/>
                    </a:prstGeom>
                  </pic:spPr>
                </pic:pic>
              </a:graphicData>
            </a:graphic>
          </wp:inline>
        </w:drawing>
      </w:r>
    </w:p>
    <w:p w14:paraId="13DD64AD" w14:textId="77777777" w:rsidR="00A066D7" w:rsidRDefault="00A066D7"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noProof/>
        </w:rPr>
        <w:lastRenderedPageBreak/>
        <w:drawing>
          <wp:inline distT="0" distB="0" distL="0" distR="0" wp14:anchorId="40B9E087" wp14:editId="35E7776F">
            <wp:extent cx="4810125" cy="31908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3190875"/>
                    </a:xfrm>
                    <a:prstGeom prst="rect">
                      <a:avLst/>
                    </a:prstGeom>
                  </pic:spPr>
                </pic:pic>
              </a:graphicData>
            </a:graphic>
          </wp:inline>
        </w:drawing>
      </w:r>
    </w:p>
    <w:p w14:paraId="2F6C0F4D" w14:textId="77777777" w:rsidR="00A066D7" w:rsidRPr="006D1B90" w:rsidRDefault="00A066D7" w:rsidP="006D1B90">
      <w:pPr>
        <w:pStyle w:val="a6"/>
        <w:widowControl/>
        <w:shd w:val="clear" w:color="auto" w:fill="FFFFFF"/>
        <w:spacing w:before="75" w:after="75" w:line="390" w:lineRule="atLeast"/>
        <w:ind w:left="720" w:firstLineChars="0" w:firstLine="0"/>
        <w:jc w:val="center"/>
        <w:rPr>
          <w:rFonts w:ascii="宋体" w:eastAsia="宋体" w:hAnsi="宋体" w:cs="宋体"/>
          <w:color w:val="666666"/>
          <w:kern w:val="0"/>
          <w:sz w:val="20"/>
          <w:szCs w:val="20"/>
        </w:rPr>
      </w:pPr>
      <w:r>
        <w:rPr>
          <w:rFonts w:ascii="宋体" w:eastAsia="宋体" w:hAnsi="宋体" w:cs="宋体" w:hint="eastAsia"/>
          <w:color w:val="666666"/>
          <w:kern w:val="0"/>
          <w:sz w:val="20"/>
          <w:szCs w:val="20"/>
        </w:rPr>
        <w:t>System</w:t>
      </w:r>
      <w:r>
        <w:rPr>
          <w:rFonts w:ascii="宋体" w:eastAsia="宋体" w:hAnsi="宋体" w:cs="宋体"/>
          <w:color w:val="666666"/>
          <w:kern w:val="0"/>
          <w:sz w:val="20"/>
          <w:szCs w:val="20"/>
        </w:rPr>
        <w:t>Information == 5</w:t>
      </w:r>
      <w:r>
        <w:rPr>
          <w:rFonts w:ascii="宋体" w:eastAsia="宋体" w:hAnsi="宋体" w:cs="宋体" w:hint="eastAsia"/>
          <w:color w:val="666666"/>
          <w:kern w:val="0"/>
          <w:sz w:val="20"/>
          <w:szCs w:val="20"/>
        </w:rPr>
        <w:t>时使用的数据结构</w:t>
      </w:r>
    </w:p>
    <w:p w14:paraId="5F93B744" w14:textId="77777777" w:rsidR="006D1B90" w:rsidRPr="006D1B90" w:rsidRDefault="006D1B90" w:rsidP="006D1B90">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p>
    <w:p w14:paraId="40EA91AE" w14:textId="6106284B" w:rsidR="00CB662B" w:rsidRPr="00E44E61" w:rsidRDefault="00EC7E11" w:rsidP="00CB662B">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遇到</w:t>
      </w:r>
      <w:r w:rsidR="00CB662B" w:rsidRPr="00E44E61">
        <w:rPr>
          <w:rFonts w:ascii="宋体" w:eastAsia="宋体" w:hAnsi="宋体" w:cs="宋体" w:hint="eastAsia"/>
          <w:b/>
          <w:color w:val="666666"/>
          <w:kern w:val="0"/>
          <w:sz w:val="32"/>
          <w:szCs w:val="20"/>
        </w:rPr>
        <w:t>的问题</w:t>
      </w:r>
      <w:r w:rsidRPr="00E44E61">
        <w:rPr>
          <w:rFonts w:ascii="宋体" w:eastAsia="宋体" w:hAnsi="宋体" w:cs="宋体" w:hint="eastAsia"/>
          <w:b/>
          <w:color w:val="666666"/>
          <w:kern w:val="0"/>
          <w:sz w:val="32"/>
          <w:szCs w:val="20"/>
        </w:rPr>
        <w:t>和困难</w:t>
      </w:r>
    </w:p>
    <w:p w14:paraId="276BC3E4" w14:textId="387D8C95" w:rsidR="00EC7E11" w:rsidRDefault="00EC7E11" w:rsidP="00EC7E11">
      <w:pPr>
        <w:pStyle w:val="a6"/>
        <w:widowControl/>
        <w:numPr>
          <w:ilvl w:val="0"/>
          <w:numId w:val="3"/>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在调试程序的过程中，常常会遇到蓝屏的发生，然而通常我都无法明白导致蓝屏的原因到底是什么。</w:t>
      </w:r>
    </w:p>
    <w:p w14:paraId="43870B8B" w14:textId="24261D41" w:rsidR="00EC7E11" w:rsidRDefault="00E44E61" w:rsidP="00EC7E11">
      <w:pPr>
        <w:pStyle w:val="a6"/>
        <w:widowControl/>
        <w:numPr>
          <w:ilvl w:val="0"/>
          <w:numId w:val="3"/>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由于之前没有经验，</w:t>
      </w:r>
      <w:r w:rsidR="00EC7E11">
        <w:rPr>
          <w:rFonts w:ascii="宋体" w:eastAsia="宋体" w:hAnsi="宋体" w:cs="宋体" w:hint="eastAsia"/>
          <w:color w:val="666666"/>
          <w:kern w:val="0"/>
          <w:sz w:val="20"/>
          <w:szCs w:val="20"/>
        </w:rPr>
        <w:t>配实验环境花费了较多时间</w:t>
      </w:r>
    </w:p>
    <w:p w14:paraId="734566A9" w14:textId="6C5E2A95" w:rsidR="00EC7E11" w:rsidRDefault="00EC7E11" w:rsidP="00EC7E11">
      <w:pPr>
        <w:pStyle w:val="a6"/>
        <w:widowControl/>
        <w:numPr>
          <w:ilvl w:val="0"/>
          <w:numId w:val="3"/>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由于对于windows内核编程不了解，所以对于很多问题都会花费较多时间去寻找答案</w:t>
      </w:r>
    </w:p>
    <w:p w14:paraId="739483AC" w14:textId="1590BA00" w:rsidR="00EC7E11" w:rsidRDefault="00EC7E11" w:rsidP="00EC7E11">
      <w:pPr>
        <w:pStyle w:val="a6"/>
        <w:widowControl/>
        <w:numPr>
          <w:ilvl w:val="0"/>
          <w:numId w:val="3"/>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本次实验完成的内容相当于一种测试的性质，所以在实现具体的挂钩函数时</w:t>
      </w:r>
      <w:r w:rsidR="00E44E61">
        <w:rPr>
          <w:rFonts w:ascii="宋体" w:eastAsia="宋体" w:hAnsi="宋体" w:cs="宋体" w:hint="eastAsia"/>
          <w:color w:val="666666"/>
          <w:kern w:val="0"/>
          <w:sz w:val="20"/>
          <w:szCs w:val="20"/>
        </w:rPr>
        <w:t>，考虑有所欠缺，只用作展示，缺乏可扩展性。</w:t>
      </w:r>
    </w:p>
    <w:p w14:paraId="65A938C0" w14:textId="0754EF9A" w:rsidR="00EC7E11" w:rsidRDefault="00EC7E11" w:rsidP="00EC7E11">
      <w:pPr>
        <w:pStyle w:val="a6"/>
        <w:widowControl/>
        <w:numPr>
          <w:ilvl w:val="0"/>
          <w:numId w:val="3"/>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一开始，我使用dbgview一直无法输出unicode string，在输出信息中只能显示常量字符串，而且在调试My</w:t>
      </w:r>
      <w:r>
        <w:rPr>
          <w:rFonts w:ascii="宋体" w:eastAsia="宋体" w:hAnsi="宋体" w:cs="宋体"/>
          <w:color w:val="666666"/>
          <w:kern w:val="0"/>
          <w:sz w:val="20"/>
          <w:szCs w:val="20"/>
        </w:rPr>
        <w:t>NtQuerySystemInformation</w:t>
      </w:r>
      <w:r>
        <w:rPr>
          <w:rFonts w:ascii="宋体" w:eastAsia="宋体" w:hAnsi="宋体" w:cs="宋体" w:hint="eastAsia"/>
          <w:color w:val="666666"/>
          <w:kern w:val="0"/>
          <w:sz w:val="20"/>
          <w:szCs w:val="20"/>
        </w:rPr>
        <w:t>的下面这一部分if判断语句时，时不时蓝屏</w:t>
      </w:r>
    </w:p>
    <w:p w14:paraId="1F9A87EC" w14:textId="607898C5" w:rsidR="00EC7E11" w:rsidRDefault="00EC7E11" w:rsidP="00EC7E11">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noProof/>
        </w:rPr>
        <w:drawing>
          <wp:inline distT="0" distB="0" distL="0" distR="0" wp14:anchorId="3BFDB462" wp14:editId="13E3EFBB">
            <wp:extent cx="5274310" cy="14846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84630"/>
                    </a:xfrm>
                    <a:prstGeom prst="rect">
                      <a:avLst/>
                    </a:prstGeom>
                  </pic:spPr>
                </pic:pic>
              </a:graphicData>
            </a:graphic>
          </wp:inline>
        </w:drawing>
      </w:r>
    </w:p>
    <w:p w14:paraId="4C502218" w14:textId="53851C96" w:rsidR="00EC7E11" w:rsidRPr="00EC7E11" w:rsidRDefault="00EC7E11" w:rsidP="00EC7E11">
      <w:pPr>
        <w:pStyle w:val="a6"/>
        <w:widowControl/>
        <w:shd w:val="clear" w:color="auto" w:fill="FFFFFF"/>
        <w:spacing w:before="75" w:after="75" w:line="390" w:lineRule="atLeast"/>
        <w:ind w:left="72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lastRenderedPageBreak/>
        <w:t>然后后来突然就好了，由于并没有使用git做版本管理，所以也不知道原来的问题在哪里。</w:t>
      </w:r>
    </w:p>
    <w:p w14:paraId="017ED330" w14:textId="77C4E921" w:rsidR="00E44E61" w:rsidRPr="00E44E61" w:rsidRDefault="00CB662B" w:rsidP="00E44E61">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总结</w:t>
      </w:r>
      <w:r w:rsidR="00574C84" w:rsidRPr="00E44E61">
        <w:rPr>
          <w:rFonts w:ascii="宋体" w:eastAsia="宋体" w:hAnsi="宋体" w:cs="宋体" w:hint="eastAsia"/>
          <w:b/>
          <w:color w:val="666666"/>
          <w:kern w:val="0"/>
          <w:sz w:val="32"/>
          <w:szCs w:val="20"/>
        </w:rPr>
        <w:t>感想</w:t>
      </w:r>
    </w:p>
    <w:p w14:paraId="59A0F5EE" w14:textId="653D1AFB" w:rsidR="00E44E61" w:rsidRDefault="00E44E61" w:rsidP="00E44E61">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在本次实验中，我完成的内容很大一部分有一种测试的性质，所以在实现具体的挂钩函数时，考虑有所欠缺，只能用作展示，缺乏可扩展性和实用性。但是ssdt</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hook的框架是通用的。在未来，如果想要实现更人性化，更具体的挂钩函数的话，我还要对windows内核编程有更多的了解，要扎实基础，才能更好的写出ssdt</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hook的驱动程序。</w:t>
      </w:r>
    </w:p>
    <w:p w14:paraId="7440FD40" w14:textId="7456A85B" w:rsidR="00E44E61" w:rsidRDefault="00E44E61" w:rsidP="00E44E61">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总之，通过这次实践，我对ssdt</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hook有了更好的了解，也了解了一些windows内核编程的一些内容，也让我明白了要打好基础，不断学习才会有更多的进步与提升。</w:t>
      </w:r>
    </w:p>
    <w:p w14:paraId="58308D13" w14:textId="77777777" w:rsidR="00E44E61" w:rsidRPr="00E44E61" w:rsidRDefault="00E44E61" w:rsidP="00E44E61">
      <w:pPr>
        <w:pStyle w:val="a6"/>
        <w:widowControl/>
        <w:shd w:val="clear" w:color="auto" w:fill="FFFFFF"/>
        <w:spacing w:before="75" w:after="75" w:line="390" w:lineRule="atLeast"/>
        <w:ind w:left="360" w:firstLineChars="0" w:firstLine="0"/>
        <w:jc w:val="left"/>
        <w:rPr>
          <w:rFonts w:ascii="宋体" w:eastAsia="宋体" w:hAnsi="宋体" w:cs="宋体"/>
          <w:color w:val="666666"/>
          <w:kern w:val="0"/>
          <w:sz w:val="20"/>
          <w:szCs w:val="20"/>
        </w:rPr>
      </w:pPr>
    </w:p>
    <w:p w14:paraId="14D3084D" w14:textId="77777777" w:rsidR="00C85800" w:rsidRPr="00E44E61" w:rsidRDefault="00C85800" w:rsidP="00CB662B">
      <w:pPr>
        <w:pStyle w:val="a6"/>
        <w:widowControl/>
        <w:numPr>
          <w:ilvl w:val="0"/>
          <w:numId w:val="1"/>
        </w:numPr>
        <w:shd w:val="clear" w:color="auto" w:fill="FFFFFF"/>
        <w:spacing w:before="75" w:after="75" w:line="390" w:lineRule="atLeast"/>
        <w:ind w:firstLineChars="0"/>
        <w:jc w:val="left"/>
        <w:rPr>
          <w:rFonts w:ascii="宋体" w:eastAsia="宋体" w:hAnsi="宋体" w:cs="宋体"/>
          <w:b/>
          <w:color w:val="666666"/>
          <w:kern w:val="0"/>
          <w:sz w:val="32"/>
          <w:szCs w:val="20"/>
        </w:rPr>
      </w:pPr>
      <w:r w:rsidRPr="00E44E61">
        <w:rPr>
          <w:rFonts w:ascii="宋体" w:eastAsia="宋体" w:hAnsi="宋体" w:cs="宋体" w:hint="eastAsia"/>
          <w:b/>
          <w:color w:val="666666"/>
          <w:kern w:val="0"/>
          <w:sz w:val="32"/>
          <w:szCs w:val="20"/>
        </w:rPr>
        <w:t>参考资料</w:t>
      </w:r>
    </w:p>
    <w:p w14:paraId="7EF23029" w14:textId="09C682EB" w:rsidR="00D82E75" w:rsidRDefault="00E44E61" w:rsidP="00E44E61">
      <w:pPr>
        <w:pStyle w:val="a6"/>
        <w:widowControl/>
        <w:numPr>
          <w:ilvl w:val="0"/>
          <w:numId w:val="4"/>
        </w:numPr>
        <w:shd w:val="clear" w:color="auto" w:fill="FFFFFF"/>
        <w:spacing w:before="75" w:after="75" w:line="390" w:lineRule="atLeast"/>
        <w:ind w:firstLineChars="0"/>
        <w:jc w:val="left"/>
        <w:rPr>
          <w:rFonts w:ascii="宋体" w:eastAsia="宋体" w:hAnsi="宋体" w:cs="宋体"/>
          <w:color w:val="666666"/>
          <w:kern w:val="0"/>
          <w:sz w:val="20"/>
          <w:szCs w:val="20"/>
        </w:rPr>
      </w:pPr>
      <w:r w:rsidRPr="00E44E61">
        <w:rPr>
          <w:rFonts w:ascii="宋体" w:eastAsia="宋体" w:hAnsi="宋体" w:cs="宋体" w:hint="eastAsia"/>
          <w:color w:val="666666"/>
          <w:kern w:val="0"/>
          <w:sz w:val="20"/>
          <w:szCs w:val="20"/>
        </w:rPr>
        <w:t>《寒江独钓》</w:t>
      </w:r>
    </w:p>
    <w:p w14:paraId="1F9939D4" w14:textId="4B40CFD3" w:rsidR="00E44E61" w:rsidRDefault="00E44E61" w:rsidP="00E44E61">
      <w:pPr>
        <w:pStyle w:val="a6"/>
        <w:widowControl/>
        <w:numPr>
          <w:ilvl w:val="0"/>
          <w:numId w:val="4"/>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w:t>
      </w:r>
      <w:r w:rsidRPr="006D1B90">
        <w:rPr>
          <w:rFonts w:ascii="宋体" w:eastAsia="宋体" w:hAnsi="宋体" w:cs="宋体"/>
          <w:color w:val="666666"/>
          <w:kern w:val="0"/>
          <w:sz w:val="20"/>
          <w:szCs w:val="20"/>
        </w:rPr>
        <w:t>Windows NT 2000 Native API Reference</w:t>
      </w:r>
      <w:r>
        <w:rPr>
          <w:rFonts w:ascii="宋体" w:eastAsia="宋体" w:hAnsi="宋体" w:cs="宋体"/>
          <w:color w:val="666666"/>
          <w:kern w:val="0"/>
          <w:sz w:val="20"/>
          <w:szCs w:val="20"/>
        </w:rPr>
        <w:t>.pdf</w:t>
      </w:r>
      <w:r>
        <w:rPr>
          <w:rFonts w:ascii="宋体" w:eastAsia="宋体" w:hAnsi="宋体" w:cs="宋体" w:hint="eastAsia"/>
          <w:color w:val="666666"/>
          <w:kern w:val="0"/>
          <w:sz w:val="20"/>
          <w:szCs w:val="20"/>
        </w:rPr>
        <w:t>》</w:t>
      </w:r>
    </w:p>
    <w:p w14:paraId="10719C6F" w14:textId="17E72C43" w:rsidR="00E44E61" w:rsidRDefault="00E44E61" w:rsidP="00E44E61">
      <w:pPr>
        <w:pStyle w:val="a6"/>
        <w:widowControl/>
        <w:numPr>
          <w:ilvl w:val="0"/>
          <w:numId w:val="4"/>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课件：windows</w:t>
      </w:r>
      <w:r>
        <w:rPr>
          <w:rFonts w:ascii="宋体" w:eastAsia="宋体" w:hAnsi="宋体" w:cs="宋体"/>
          <w:color w:val="666666"/>
          <w:kern w:val="0"/>
          <w:sz w:val="20"/>
          <w:szCs w:val="20"/>
        </w:rPr>
        <w:t xml:space="preserve"> </w:t>
      </w:r>
      <w:r>
        <w:rPr>
          <w:rFonts w:ascii="宋体" w:eastAsia="宋体" w:hAnsi="宋体" w:cs="宋体" w:hint="eastAsia"/>
          <w:color w:val="666666"/>
          <w:kern w:val="0"/>
          <w:sz w:val="20"/>
          <w:szCs w:val="20"/>
        </w:rPr>
        <w:t>木马后门检测.pptx</w:t>
      </w:r>
    </w:p>
    <w:p w14:paraId="1A99BDCA" w14:textId="380C2A42" w:rsidR="00E44E61" w:rsidRDefault="00E44E61" w:rsidP="00E44E61">
      <w:pPr>
        <w:pStyle w:val="a6"/>
        <w:widowControl/>
        <w:numPr>
          <w:ilvl w:val="0"/>
          <w:numId w:val="4"/>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 xml:space="preserve">参考博客 </w:t>
      </w:r>
      <w:hyperlink r:id="rId26" w:history="1">
        <w:r w:rsidRPr="00E1460E">
          <w:rPr>
            <w:rStyle w:val="a4"/>
            <w:rFonts w:ascii="宋体" w:eastAsia="宋体" w:hAnsi="宋体" w:cs="宋体"/>
            <w:kern w:val="0"/>
            <w:sz w:val="20"/>
            <w:szCs w:val="20"/>
          </w:rPr>
          <w:t>http://www.cnblogs.com/BoyXiao/archive/2011/09/03/2164574.html</w:t>
        </w:r>
      </w:hyperlink>
    </w:p>
    <w:p w14:paraId="044679DE" w14:textId="7AE6B03C" w:rsidR="00E44E61" w:rsidRDefault="00E44E61" w:rsidP="00E44E61">
      <w:pPr>
        <w:pStyle w:val="a6"/>
        <w:widowControl/>
        <w:numPr>
          <w:ilvl w:val="0"/>
          <w:numId w:val="4"/>
        </w:numPr>
        <w:shd w:val="clear" w:color="auto" w:fill="FFFFFF"/>
        <w:spacing w:before="75" w:after="75" w:line="390" w:lineRule="atLeast"/>
        <w:ind w:firstLineChars="0"/>
        <w:jc w:val="left"/>
        <w:rPr>
          <w:rFonts w:ascii="宋体" w:eastAsia="宋体" w:hAnsi="宋体" w:cs="宋体"/>
          <w:color w:val="666666"/>
          <w:kern w:val="0"/>
          <w:sz w:val="20"/>
          <w:szCs w:val="20"/>
        </w:rPr>
      </w:pPr>
      <w:r>
        <w:rPr>
          <w:rFonts w:ascii="宋体" w:eastAsia="宋体" w:hAnsi="宋体" w:cs="宋体" w:hint="eastAsia"/>
          <w:color w:val="666666"/>
          <w:kern w:val="0"/>
          <w:sz w:val="20"/>
          <w:szCs w:val="20"/>
        </w:rPr>
        <w:t xml:space="preserve">参考博客 </w:t>
      </w:r>
      <w:hyperlink r:id="rId27" w:history="1">
        <w:r w:rsidRPr="00E1460E">
          <w:rPr>
            <w:rStyle w:val="a4"/>
            <w:rFonts w:ascii="宋体" w:eastAsia="宋体" w:hAnsi="宋体" w:cs="宋体"/>
            <w:kern w:val="0"/>
            <w:sz w:val="20"/>
            <w:szCs w:val="20"/>
          </w:rPr>
          <w:t>http://blog.csdn.net/yxyhack/article/details/5391698</w:t>
        </w:r>
      </w:hyperlink>
    </w:p>
    <w:p w14:paraId="12F4DFCE" w14:textId="2DBDB467" w:rsidR="00884ABF" w:rsidRPr="00E44E61" w:rsidRDefault="00884ABF">
      <w:bookmarkStart w:id="0" w:name="_GoBack"/>
      <w:bookmarkEnd w:id="0"/>
    </w:p>
    <w:sectPr w:rsidR="00884ABF" w:rsidRPr="00E44E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D9ABE" w14:textId="77777777" w:rsidR="00DF1355" w:rsidRDefault="00DF1355" w:rsidP="006D1B90">
      <w:r>
        <w:separator/>
      </w:r>
    </w:p>
  </w:endnote>
  <w:endnote w:type="continuationSeparator" w:id="0">
    <w:p w14:paraId="086061A2" w14:textId="77777777" w:rsidR="00DF1355" w:rsidRDefault="00DF1355" w:rsidP="006D1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ED9CB" w14:textId="77777777" w:rsidR="00DF1355" w:rsidRDefault="00DF1355" w:rsidP="006D1B90">
      <w:r>
        <w:separator/>
      </w:r>
    </w:p>
  </w:footnote>
  <w:footnote w:type="continuationSeparator" w:id="0">
    <w:p w14:paraId="2A02CED5" w14:textId="77777777" w:rsidR="00DF1355" w:rsidRDefault="00DF1355" w:rsidP="006D1B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50DD9"/>
    <w:multiLevelType w:val="hybridMultilevel"/>
    <w:tmpl w:val="8B90BC00"/>
    <w:lvl w:ilvl="0" w:tplc="928EC9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8F70413"/>
    <w:multiLevelType w:val="hybridMultilevel"/>
    <w:tmpl w:val="A440D33C"/>
    <w:lvl w:ilvl="0" w:tplc="AA0E6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3D6FA0"/>
    <w:multiLevelType w:val="hybridMultilevel"/>
    <w:tmpl w:val="B8C619DC"/>
    <w:lvl w:ilvl="0" w:tplc="EBEA34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BDD2DFE"/>
    <w:multiLevelType w:val="hybridMultilevel"/>
    <w:tmpl w:val="934C550A"/>
    <w:lvl w:ilvl="0" w:tplc="E062BE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FEB"/>
    <w:rsid w:val="001D12FC"/>
    <w:rsid w:val="00345F38"/>
    <w:rsid w:val="003464B5"/>
    <w:rsid w:val="00574C84"/>
    <w:rsid w:val="006C2631"/>
    <w:rsid w:val="006D1B90"/>
    <w:rsid w:val="00801A0E"/>
    <w:rsid w:val="00884ABF"/>
    <w:rsid w:val="00920F3A"/>
    <w:rsid w:val="00A066D7"/>
    <w:rsid w:val="00BE056B"/>
    <w:rsid w:val="00C17A4D"/>
    <w:rsid w:val="00C33615"/>
    <w:rsid w:val="00C40FEB"/>
    <w:rsid w:val="00C64256"/>
    <w:rsid w:val="00C85800"/>
    <w:rsid w:val="00CB662B"/>
    <w:rsid w:val="00D82E75"/>
    <w:rsid w:val="00DB3F97"/>
    <w:rsid w:val="00DF1355"/>
    <w:rsid w:val="00E44E61"/>
    <w:rsid w:val="00EC7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587DD"/>
  <w15:chartTrackingRefBased/>
  <w15:docId w15:val="{960A718C-8C0B-4BEE-8A0E-E26F8308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C2631"/>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6C2631"/>
    <w:rPr>
      <w:color w:val="0000FF"/>
      <w:u w:val="single"/>
    </w:rPr>
  </w:style>
  <w:style w:type="character" w:customStyle="1" w:styleId="apple-converted-space">
    <w:name w:val="apple-converted-space"/>
    <w:basedOn w:val="a0"/>
    <w:rsid w:val="006C2631"/>
  </w:style>
  <w:style w:type="character" w:styleId="a5">
    <w:name w:val="Strong"/>
    <w:basedOn w:val="a0"/>
    <w:uiPriority w:val="22"/>
    <w:qFormat/>
    <w:rsid w:val="006C2631"/>
    <w:rPr>
      <w:b/>
      <w:bCs/>
    </w:rPr>
  </w:style>
  <w:style w:type="paragraph" w:styleId="a6">
    <w:name w:val="List Paragraph"/>
    <w:basedOn w:val="a"/>
    <w:uiPriority w:val="34"/>
    <w:qFormat/>
    <w:rsid w:val="00CB662B"/>
    <w:pPr>
      <w:ind w:firstLineChars="200" w:firstLine="420"/>
    </w:pPr>
  </w:style>
  <w:style w:type="paragraph" w:styleId="a7">
    <w:name w:val="header"/>
    <w:basedOn w:val="a"/>
    <w:link w:val="a8"/>
    <w:uiPriority w:val="99"/>
    <w:unhideWhenUsed/>
    <w:rsid w:val="006D1B9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D1B90"/>
    <w:rPr>
      <w:sz w:val="18"/>
      <w:szCs w:val="18"/>
    </w:rPr>
  </w:style>
  <w:style w:type="paragraph" w:styleId="a9">
    <w:name w:val="footer"/>
    <w:basedOn w:val="a"/>
    <w:link w:val="aa"/>
    <w:uiPriority w:val="99"/>
    <w:unhideWhenUsed/>
    <w:rsid w:val="006D1B90"/>
    <w:pPr>
      <w:tabs>
        <w:tab w:val="center" w:pos="4153"/>
        <w:tab w:val="right" w:pos="8306"/>
      </w:tabs>
      <w:snapToGrid w:val="0"/>
      <w:jc w:val="left"/>
    </w:pPr>
    <w:rPr>
      <w:sz w:val="18"/>
      <w:szCs w:val="18"/>
    </w:rPr>
  </w:style>
  <w:style w:type="character" w:customStyle="1" w:styleId="aa">
    <w:name w:val="页脚 字符"/>
    <w:basedOn w:val="a0"/>
    <w:link w:val="a9"/>
    <w:uiPriority w:val="99"/>
    <w:rsid w:val="006D1B90"/>
    <w:rPr>
      <w:sz w:val="18"/>
      <w:szCs w:val="18"/>
    </w:rPr>
  </w:style>
  <w:style w:type="character" w:styleId="ab">
    <w:name w:val="annotation reference"/>
    <w:basedOn w:val="a0"/>
    <w:uiPriority w:val="99"/>
    <w:semiHidden/>
    <w:unhideWhenUsed/>
    <w:rsid w:val="006D1B90"/>
    <w:rPr>
      <w:sz w:val="21"/>
      <w:szCs w:val="21"/>
    </w:rPr>
  </w:style>
  <w:style w:type="paragraph" w:styleId="ac">
    <w:name w:val="annotation text"/>
    <w:basedOn w:val="a"/>
    <w:link w:val="ad"/>
    <w:uiPriority w:val="99"/>
    <w:semiHidden/>
    <w:unhideWhenUsed/>
    <w:rsid w:val="006D1B90"/>
    <w:pPr>
      <w:jc w:val="left"/>
    </w:pPr>
  </w:style>
  <w:style w:type="character" w:customStyle="1" w:styleId="ad">
    <w:name w:val="批注文字 字符"/>
    <w:basedOn w:val="a0"/>
    <w:link w:val="ac"/>
    <w:uiPriority w:val="99"/>
    <w:semiHidden/>
    <w:rsid w:val="006D1B90"/>
  </w:style>
  <w:style w:type="paragraph" w:styleId="ae">
    <w:name w:val="annotation subject"/>
    <w:basedOn w:val="ac"/>
    <w:next w:val="ac"/>
    <w:link w:val="af"/>
    <w:uiPriority w:val="99"/>
    <w:semiHidden/>
    <w:unhideWhenUsed/>
    <w:rsid w:val="006D1B90"/>
    <w:rPr>
      <w:b/>
      <w:bCs/>
    </w:rPr>
  </w:style>
  <w:style w:type="character" w:customStyle="1" w:styleId="af">
    <w:name w:val="批注主题 字符"/>
    <w:basedOn w:val="ad"/>
    <w:link w:val="ae"/>
    <w:uiPriority w:val="99"/>
    <w:semiHidden/>
    <w:rsid w:val="006D1B90"/>
    <w:rPr>
      <w:b/>
      <w:bCs/>
    </w:rPr>
  </w:style>
  <w:style w:type="paragraph" w:styleId="af0">
    <w:name w:val="Balloon Text"/>
    <w:basedOn w:val="a"/>
    <w:link w:val="af1"/>
    <w:uiPriority w:val="99"/>
    <w:semiHidden/>
    <w:unhideWhenUsed/>
    <w:rsid w:val="006D1B90"/>
    <w:rPr>
      <w:sz w:val="18"/>
      <w:szCs w:val="18"/>
    </w:rPr>
  </w:style>
  <w:style w:type="character" w:customStyle="1" w:styleId="af1">
    <w:name w:val="批注框文本 字符"/>
    <w:basedOn w:val="a0"/>
    <w:link w:val="af0"/>
    <w:uiPriority w:val="99"/>
    <w:semiHidden/>
    <w:rsid w:val="006D1B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573911">
      <w:bodyDiv w:val="1"/>
      <w:marLeft w:val="0"/>
      <w:marRight w:val="0"/>
      <w:marTop w:val="0"/>
      <w:marBottom w:val="0"/>
      <w:divBdr>
        <w:top w:val="none" w:sz="0" w:space="0" w:color="auto"/>
        <w:left w:val="none" w:sz="0" w:space="0" w:color="auto"/>
        <w:bottom w:val="none" w:sz="0" w:space="0" w:color="auto"/>
        <w:right w:val="none" w:sz="0" w:space="0" w:color="auto"/>
      </w:divBdr>
      <w:divsChild>
        <w:div w:id="1653170476">
          <w:marLeft w:val="0"/>
          <w:marRight w:val="0"/>
          <w:marTop w:val="0"/>
          <w:marBottom w:val="0"/>
          <w:divBdr>
            <w:top w:val="none" w:sz="0" w:space="0" w:color="auto"/>
            <w:left w:val="none" w:sz="0" w:space="0" w:color="auto"/>
            <w:bottom w:val="none" w:sz="0" w:space="0" w:color="auto"/>
            <w:right w:val="none" w:sz="0" w:space="0" w:color="auto"/>
          </w:divBdr>
        </w:div>
        <w:div w:id="2013995405">
          <w:marLeft w:val="0"/>
          <w:marRight w:val="0"/>
          <w:marTop w:val="0"/>
          <w:marBottom w:val="0"/>
          <w:divBdr>
            <w:top w:val="none" w:sz="0" w:space="0" w:color="auto"/>
            <w:left w:val="none" w:sz="0" w:space="0" w:color="auto"/>
            <w:bottom w:val="none" w:sz="0" w:space="0" w:color="auto"/>
            <w:right w:val="none" w:sz="0" w:space="0" w:color="auto"/>
          </w:divBdr>
        </w:div>
        <w:div w:id="597565831">
          <w:marLeft w:val="0"/>
          <w:marRight w:val="0"/>
          <w:marTop w:val="0"/>
          <w:marBottom w:val="0"/>
          <w:divBdr>
            <w:top w:val="none" w:sz="0" w:space="0" w:color="auto"/>
            <w:left w:val="none" w:sz="0" w:space="0" w:color="auto"/>
            <w:bottom w:val="none" w:sz="0" w:space="0" w:color="auto"/>
            <w:right w:val="none" w:sz="0" w:space="0" w:color="auto"/>
          </w:divBdr>
        </w:div>
        <w:div w:id="1392574895">
          <w:marLeft w:val="0"/>
          <w:marRight w:val="0"/>
          <w:marTop w:val="0"/>
          <w:marBottom w:val="0"/>
          <w:divBdr>
            <w:top w:val="none" w:sz="0" w:space="0" w:color="auto"/>
            <w:left w:val="none" w:sz="0" w:space="0" w:color="auto"/>
            <w:bottom w:val="none" w:sz="0" w:space="0" w:color="auto"/>
            <w:right w:val="none" w:sz="0" w:space="0" w:color="auto"/>
          </w:divBdr>
        </w:div>
      </w:divsChild>
    </w:div>
    <w:div w:id="100945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hinaunix.net/uid-9847882-id-3076919.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nblogs.com/BoyXiao/archive/2011/09/03/2164574.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log.csdn.net/yxyhack/article/details/539169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10</Pages>
  <Words>497</Words>
  <Characters>2838</Characters>
  <Application>Microsoft Office Word</Application>
  <DocSecurity>0</DocSecurity>
  <Lines>23</Lines>
  <Paragraphs>6</Paragraphs>
  <ScaleCrop>false</ScaleCrop>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wang</dc:creator>
  <cp:keywords/>
  <dc:description/>
  <cp:lastModifiedBy>cody wang</cp:lastModifiedBy>
  <cp:revision>8</cp:revision>
  <dcterms:created xsi:type="dcterms:W3CDTF">2016-06-05T10:27:00Z</dcterms:created>
  <dcterms:modified xsi:type="dcterms:W3CDTF">2016-06-09T08:25:00Z</dcterms:modified>
</cp:coreProperties>
</file>