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7BEC" w14:textId="2DD8049F" w:rsidR="00626BC9" w:rsidRDefault="00722E83" w:rsidP="00626BC9">
      <w:pPr>
        <w:pStyle w:val="Title"/>
      </w:pPr>
      <w:r>
        <w:t>Claruis High F</w:t>
      </w:r>
      <w:r w:rsidR="0033755D">
        <w:t xml:space="preserve">requency </w:t>
      </w:r>
      <w:r w:rsidR="002C1A5D">
        <w:t>Lin</w:t>
      </w:r>
      <w:r w:rsidR="00755F83">
        <w:t>ear Scanner</w:t>
      </w:r>
    </w:p>
    <w:p w14:paraId="5C8BFB72" w14:textId="77777777" w:rsidR="00626BC9" w:rsidRPr="00626BC9" w:rsidRDefault="00626BC9" w:rsidP="00626BC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26547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672F4E" w14:textId="656A3492" w:rsidR="00A84B1F" w:rsidRDefault="00A84B1F">
          <w:pPr>
            <w:pStyle w:val="TOCHeading"/>
          </w:pPr>
          <w:r>
            <w:t>Contents</w:t>
          </w:r>
        </w:p>
        <w:p w14:paraId="397862DE" w14:textId="7E605687" w:rsidR="00103208" w:rsidRDefault="00A84B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40634" w:history="1">
            <w:r w:rsidR="00103208" w:rsidRPr="001E15CD">
              <w:rPr>
                <w:rStyle w:val="Hyperlink"/>
                <w:noProof/>
              </w:rPr>
              <w:t>Links</w:t>
            </w:r>
            <w:r w:rsidR="00103208">
              <w:rPr>
                <w:noProof/>
                <w:webHidden/>
              </w:rPr>
              <w:tab/>
            </w:r>
            <w:r w:rsidR="00103208">
              <w:rPr>
                <w:noProof/>
                <w:webHidden/>
              </w:rPr>
              <w:fldChar w:fldCharType="begin"/>
            </w:r>
            <w:r w:rsidR="00103208">
              <w:rPr>
                <w:noProof/>
                <w:webHidden/>
              </w:rPr>
              <w:instrText xml:space="preserve"> PAGEREF _Toc146540634 \h </w:instrText>
            </w:r>
            <w:r w:rsidR="00103208">
              <w:rPr>
                <w:noProof/>
                <w:webHidden/>
              </w:rPr>
            </w:r>
            <w:r w:rsidR="00103208">
              <w:rPr>
                <w:noProof/>
                <w:webHidden/>
              </w:rPr>
              <w:fldChar w:fldCharType="separate"/>
            </w:r>
            <w:r w:rsidR="00103208">
              <w:rPr>
                <w:noProof/>
                <w:webHidden/>
              </w:rPr>
              <w:t>2</w:t>
            </w:r>
            <w:r w:rsidR="00103208">
              <w:rPr>
                <w:noProof/>
                <w:webHidden/>
              </w:rPr>
              <w:fldChar w:fldCharType="end"/>
            </w:r>
          </w:hyperlink>
        </w:p>
        <w:p w14:paraId="5A759E56" w14:textId="3C2B5BBE" w:rsidR="0010320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6540635" w:history="1">
            <w:r w:rsidR="00103208" w:rsidRPr="001E15CD">
              <w:rPr>
                <w:rStyle w:val="Hyperlink"/>
                <w:noProof/>
              </w:rPr>
              <w:t>Weekly report</w:t>
            </w:r>
            <w:r w:rsidR="00103208">
              <w:rPr>
                <w:noProof/>
                <w:webHidden/>
              </w:rPr>
              <w:tab/>
            </w:r>
            <w:r w:rsidR="00103208">
              <w:rPr>
                <w:noProof/>
                <w:webHidden/>
              </w:rPr>
              <w:fldChar w:fldCharType="begin"/>
            </w:r>
            <w:r w:rsidR="00103208">
              <w:rPr>
                <w:noProof/>
                <w:webHidden/>
              </w:rPr>
              <w:instrText xml:space="preserve"> PAGEREF _Toc146540635 \h </w:instrText>
            </w:r>
            <w:r w:rsidR="00103208">
              <w:rPr>
                <w:noProof/>
                <w:webHidden/>
              </w:rPr>
            </w:r>
            <w:r w:rsidR="00103208">
              <w:rPr>
                <w:noProof/>
                <w:webHidden/>
              </w:rPr>
              <w:fldChar w:fldCharType="separate"/>
            </w:r>
            <w:r w:rsidR="00103208">
              <w:rPr>
                <w:noProof/>
                <w:webHidden/>
              </w:rPr>
              <w:t>3</w:t>
            </w:r>
            <w:r w:rsidR="00103208">
              <w:rPr>
                <w:noProof/>
                <w:webHidden/>
              </w:rPr>
              <w:fldChar w:fldCharType="end"/>
            </w:r>
          </w:hyperlink>
        </w:p>
        <w:p w14:paraId="6D483237" w14:textId="71EE07BC" w:rsidR="0010320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6540636" w:history="1">
            <w:r w:rsidR="00103208" w:rsidRPr="001E15CD">
              <w:rPr>
                <w:rStyle w:val="Hyperlink"/>
                <w:noProof/>
              </w:rPr>
              <w:t>Week 1</w:t>
            </w:r>
            <w:r w:rsidR="00103208">
              <w:rPr>
                <w:noProof/>
                <w:webHidden/>
              </w:rPr>
              <w:tab/>
            </w:r>
            <w:r w:rsidR="00103208">
              <w:rPr>
                <w:noProof/>
                <w:webHidden/>
              </w:rPr>
              <w:fldChar w:fldCharType="begin"/>
            </w:r>
            <w:r w:rsidR="00103208">
              <w:rPr>
                <w:noProof/>
                <w:webHidden/>
              </w:rPr>
              <w:instrText xml:space="preserve"> PAGEREF _Toc146540636 \h </w:instrText>
            </w:r>
            <w:r w:rsidR="00103208">
              <w:rPr>
                <w:noProof/>
                <w:webHidden/>
              </w:rPr>
            </w:r>
            <w:r w:rsidR="00103208">
              <w:rPr>
                <w:noProof/>
                <w:webHidden/>
              </w:rPr>
              <w:fldChar w:fldCharType="separate"/>
            </w:r>
            <w:r w:rsidR="00103208">
              <w:rPr>
                <w:noProof/>
                <w:webHidden/>
              </w:rPr>
              <w:t>3</w:t>
            </w:r>
            <w:r w:rsidR="00103208">
              <w:rPr>
                <w:noProof/>
                <w:webHidden/>
              </w:rPr>
              <w:fldChar w:fldCharType="end"/>
            </w:r>
          </w:hyperlink>
        </w:p>
        <w:p w14:paraId="1DED444B" w14:textId="05BB542E" w:rsidR="00A84B1F" w:rsidRDefault="00A84B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46540540" w:displacedByCustomXml="prev"/>
    <w:p w14:paraId="11E9D530" w14:textId="3DF5E8B5" w:rsidR="00A84B1F" w:rsidRPr="00A84B1F" w:rsidRDefault="00A84B1F">
      <w:r>
        <w:br w:type="page"/>
      </w:r>
    </w:p>
    <w:p w14:paraId="27EA5D2C" w14:textId="05FE9013" w:rsidR="00755F83" w:rsidRDefault="006942B3" w:rsidP="00755F83">
      <w:pPr>
        <w:pStyle w:val="Heading1"/>
      </w:pPr>
      <w:bookmarkStart w:id="1" w:name="_Toc146540634"/>
      <w:r>
        <w:lastRenderedPageBreak/>
        <w:t>Links</w:t>
      </w:r>
      <w:bookmarkEnd w:id="0"/>
      <w:bookmarkEnd w:id="1"/>
    </w:p>
    <w:p w14:paraId="56BF2E18" w14:textId="6CF3045E" w:rsidR="00AA1C1E" w:rsidRDefault="00AA1C1E" w:rsidP="00917078">
      <w:r>
        <w:t>Clarius cast api:</w:t>
      </w:r>
      <w:r>
        <w:br/>
      </w:r>
      <w:hyperlink r:id="rId5" w:history="1">
        <w:r w:rsidRPr="00DD6E49">
          <w:rPr>
            <w:rStyle w:val="Hyperlink"/>
          </w:rPr>
          <w:t>https://github.com/clariusdev/cast/tree/master</w:t>
        </w:r>
      </w:hyperlink>
    </w:p>
    <w:p w14:paraId="5D84956A" w14:textId="77777777" w:rsidR="00AD6BFB" w:rsidRDefault="00AD6BFB" w:rsidP="00AD6BFB">
      <w:r>
        <w:t xml:space="preserve">Clarius cast api lib: </w:t>
      </w:r>
      <w:r>
        <w:br/>
      </w:r>
      <w:hyperlink r:id="rId6" w:history="1">
        <w:r w:rsidRPr="00DD6E49">
          <w:rPr>
            <w:rStyle w:val="Hyperlink"/>
          </w:rPr>
          <w:t>https://github.com/clariusdev/cast/releases</w:t>
        </w:r>
      </w:hyperlink>
    </w:p>
    <w:p w14:paraId="272F5DB3" w14:textId="4264F58D" w:rsidR="00AD6BFB" w:rsidRDefault="00AD6BFB" w:rsidP="00917078"/>
    <w:p w14:paraId="7CF55782" w14:textId="32CF5366" w:rsidR="006942B3" w:rsidRDefault="006942B3" w:rsidP="00917078">
      <w:r>
        <w:br/>
      </w:r>
    </w:p>
    <w:p w14:paraId="16976B39" w14:textId="77777777" w:rsidR="006942B3" w:rsidRDefault="006942B3">
      <w:r>
        <w:br w:type="page"/>
      </w:r>
    </w:p>
    <w:p w14:paraId="098355C5" w14:textId="1BA71E44" w:rsidR="00AD72B3" w:rsidRDefault="00177CE8" w:rsidP="00177CE8">
      <w:pPr>
        <w:pStyle w:val="Heading1"/>
      </w:pPr>
      <w:bookmarkStart w:id="2" w:name="_Toc146540541"/>
      <w:bookmarkStart w:id="3" w:name="_Toc146540635"/>
      <w:r>
        <w:lastRenderedPageBreak/>
        <w:t>Weekly report</w:t>
      </w:r>
      <w:bookmarkEnd w:id="2"/>
      <w:bookmarkEnd w:id="3"/>
    </w:p>
    <w:p w14:paraId="55F46634" w14:textId="72BC63A4" w:rsidR="00177CE8" w:rsidRDefault="00177CE8" w:rsidP="00177CE8">
      <w:pPr>
        <w:pStyle w:val="Heading2"/>
      </w:pPr>
      <w:bookmarkStart w:id="4" w:name="_Toc146540542"/>
      <w:bookmarkStart w:id="5" w:name="_Toc146540636"/>
      <w:r>
        <w:t>Week 1</w:t>
      </w:r>
      <w:bookmarkEnd w:id="4"/>
      <w:bookmarkEnd w:id="5"/>
    </w:p>
    <w:p w14:paraId="1239BCB4" w14:textId="6ED6365E" w:rsidR="00177CE8" w:rsidRDefault="00B569BD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got connected to the </w:t>
      </w:r>
      <w:r w:rsidR="00AA1C1E">
        <w:rPr>
          <w:rFonts w:ascii="Times New Roman" w:hAnsi="Times New Roman" w:cs="Times New Roman"/>
        </w:rPr>
        <w:t xml:space="preserve">Clarius </w:t>
      </w:r>
      <w:r>
        <w:rPr>
          <w:rFonts w:ascii="Times New Roman" w:hAnsi="Times New Roman" w:cs="Times New Roman"/>
        </w:rPr>
        <w:t>device. I had to be invite</w:t>
      </w:r>
      <w:r w:rsidR="00854AFF">
        <w:rPr>
          <w:rFonts w:ascii="Times New Roman" w:hAnsi="Times New Roman" w:cs="Times New Roman"/>
        </w:rPr>
        <w:t>d to the intuition from the administrator to be able to use the device</w:t>
      </w:r>
      <w:r w:rsidR="00FF1BF7">
        <w:rPr>
          <w:rFonts w:ascii="Times New Roman" w:hAnsi="Times New Roman" w:cs="Times New Roman"/>
        </w:rPr>
        <w:t>. I was able to use the app to see the ultrasound data</w:t>
      </w:r>
      <w:r w:rsidR="009752D5">
        <w:rPr>
          <w:rFonts w:ascii="Times New Roman" w:hAnsi="Times New Roman" w:cs="Times New Roman"/>
        </w:rPr>
        <w:t xml:space="preserve"> and was able to record a short </w:t>
      </w:r>
      <w:r w:rsidR="000F7DC7">
        <w:rPr>
          <w:rFonts w:ascii="Times New Roman" w:hAnsi="Times New Roman" w:cs="Times New Roman"/>
        </w:rPr>
        <w:t xml:space="preserve">recording of my arm moving and store it on my device (can also store on the </w:t>
      </w:r>
      <w:r w:rsidR="00AA1C1E">
        <w:rPr>
          <w:rFonts w:ascii="Times New Roman" w:hAnsi="Times New Roman" w:cs="Times New Roman"/>
        </w:rPr>
        <w:t xml:space="preserve">Clarius </w:t>
      </w:r>
      <w:r w:rsidR="000F7DC7">
        <w:rPr>
          <w:rFonts w:ascii="Times New Roman" w:hAnsi="Times New Roman" w:cs="Times New Roman"/>
        </w:rPr>
        <w:t>cloud).</w:t>
      </w:r>
      <w:r w:rsidR="00EE775B">
        <w:rPr>
          <w:rFonts w:ascii="Times New Roman" w:hAnsi="Times New Roman" w:cs="Times New Roman"/>
        </w:rPr>
        <w:t xml:space="preserve"> Found some python api on github, not sure on how they </w:t>
      </w:r>
      <w:r w:rsidR="00EE2D5A">
        <w:rPr>
          <w:rFonts w:ascii="Times New Roman" w:hAnsi="Times New Roman" w:cs="Times New Roman"/>
        </w:rPr>
        <w:t>work,</w:t>
      </w:r>
      <w:r w:rsidR="004D6D0D">
        <w:rPr>
          <w:rFonts w:ascii="Times New Roman" w:hAnsi="Times New Roman" w:cs="Times New Roman"/>
        </w:rPr>
        <w:t xml:space="preserve"> or which one is better or how to connect it.</w:t>
      </w:r>
    </w:p>
    <w:p w14:paraId="7CEB69AF" w14:textId="10E10063" w:rsidR="00D109FF" w:rsidRDefault="00AA1C1E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563ABC">
        <w:rPr>
          <w:rFonts w:ascii="Times New Roman" w:hAnsi="Times New Roman" w:cs="Times New Roman"/>
        </w:rPr>
        <w:t>Using Clar</w:t>
      </w:r>
      <w:r>
        <w:rPr>
          <w:rFonts w:ascii="Times New Roman" w:hAnsi="Times New Roman" w:cs="Times New Roman"/>
        </w:rPr>
        <w:t>ius</w:t>
      </w:r>
      <w:r w:rsidR="00563ABC">
        <w:rPr>
          <w:rFonts w:ascii="Times New Roman" w:hAnsi="Times New Roman" w:cs="Times New Roman"/>
        </w:rPr>
        <w:t xml:space="preserve"> cast API</w:t>
      </w:r>
    </w:p>
    <w:p w14:paraId="38C87FA0" w14:textId="53B6AF2E" w:rsidR="009E46AC" w:rsidRDefault="00000000" w:rsidP="00177CE8">
      <w:pPr>
        <w:rPr>
          <w:rFonts w:ascii="Times New Roman" w:hAnsi="Times New Roman" w:cs="Times New Roman"/>
        </w:rPr>
      </w:pPr>
      <w:hyperlink r:id="rId7" w:history="1">
        <w:r w:rsidR="00AA1C1E" w:rsidRPr="00DD6E49">
          <w:rPr>
            <w:rStyle w:val="Hyperlink"/>
            <w:rFonts w:ascii="Times New Roman" w:hAnsi="Times New Roman" w:cs="Times New Roman"/>
          </w:rPr>
          <w:t>https://github.com/clariusdev/cast/tree/master</w:t>
        </w:r>
      </w:hyperlink>
    </w:p>
    <w:p w14:paraId="61E12A79" w14:textId="531A354D" w:rsidR="009E46AC" w:rsidRDefault="009E46AC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not find the library for the python example code.</w:t>
      </w:r>
    </w:p>
    <w:p w14:paraId="0AC558A8" w14:textId="77777777" w:rsidR="00855897" w:rsidRDefault="00855897" w:rsidP="00177CE8">
      <w:pPr>
        <w:rPr>
          <w:rFonts w:ascii="Times New Roman" w:hAnsi="Times New Roman" w:cs="Times New Roman"/>
        </w:rPr>
      </w:pPr>
    </w:p>
    <w:p w14:paraId="7EC77B3F" w14:textId="5E938B5E" w:rsidR="009E46AC" w:rsidRDefault="009E46AC" w:rsidP="009E46AC">
      <w:pPr>
        <w:pStyle w:val="Heading2"/>
      </w:pPr>
      <w:r>
        <w:t>Week 2</w:t>
      </w:r>
    </w:p>
    <w:p w14:paraId="588DE39C" w14:textId="4E4E2F53" w:rsidR="009E46AC" w:rsidRDefault="00B621FB" w:rsidP="009E46AC">
      <w:r>
        <w:t xml:space="preserve">Found the library download </w:t>
      </w:r>
      <w:r w:rsidR="00963628">
        <w:t>location</w:t>
      </w:r>
      <w:r w:rsidR="00963628">
        <w:br/>
      </w:r>
      <w:hyperlink r:id="rId8" w:history="1">
        <w:r w:rsidR="00963628" w:rsidRPr="00DD6E49">
          <w:rPr>
            <w:rStyle w:val="Hyperlink"/>
          </w:rPr>
          <w:t>https://github.com/clariusdev/cast/releases</w:t>
        </w:r>
      </w:hyperlink>
    </w:p>
    <w:p w14:paraId="1DFC88D1" w14:textId="56D79BE4" w:rsidR="007F2E82" w:rsidRDefault="00052822" w:rsidP="009E46AC">
      <w:r>
        <w:t>I d</w:t>
      </w:r>
      <w:r w:rsidR="00A54657">
        <w:t>ownloaded the windows.x64 version</w:t>
      </w:r>
      <w:r>
        <w:t>(download for whatever os you have)</w:t>
      </w:r>
      <w:r w:rsidR="00A54657">
        <w:t>. Inside the zip</w:t>
      </w:r>
      <w:r w:rsidR="001D220B">
        <w:t xml:space="preserve">, there are different versions </w:t>
      </w:r>
      <w:r w:rsidR="00DC4162">
        <w:t>of the lib for different version of python</w:t>
      </w:r>
      <w:r w:rsidR="004225FF">
        <w:t>, get the pyclariuscast.pyd file for the python version that you are using</w:t>
      </w:r>
      <w:r w:rsidR="00DC4162">
        <w:t xml:space="preserve">. </w:t>
      </w:r>
      <w:r w:rsidR="00703614">
        <w:t xml:space="preserve">There is also the cast.dll and </w:t>
      </w:r>
      <w:r w:rsidR="00F10404">
        <w:t>cast.lib</w:t>
      </w:r>
      <w:r w:rsidR="002E3AC1">
        <w:t xml:space="preserve"> In the zip file</w:t>
      </w:r>
      <w:r w:rsidR="00F10404">
        <w:t xml:space="preserve">, you will as need them. </w:t>
      </w:r>
      <w:r w:rsidR="004A4BD0">
        <w:t>Download the pysidecast</w:t>
      </w:r>
      <w:r w:rsidR="0032349E">
        <w:t>.py</w:t>
      </w:r>
      <w:r w:rsidR="004A4BD0">
        <w:t xml:space="preserve"> </w:t>
      </w:r>
      <w:r w:rsidR="0032349E">
        <w:t xml:space="preserve">python </w:t>
      </w:r>
      <w:r w:rsidR="004A4BD0">
        <w:t>e</w:t>
      </w:r>
      <w:r w:rsidR="002E3AC1">
        <w:t>xample</w:t>
      </w:r>
      <w:r w:rsidR="00107847">
        <w:t xml:space="preserve"> and </w:t>
      </w:r>
      <w:r w:rsidR="00A87506">
        <w:t>scanner.mtl and scanner.obj</w:t>
      </w:r>
      <w:r w:rsidR="002E3AC1">
        <w:t xml:space="preserve"> f</w:t>
      </w:r>
      <w:r w:rsidR="0032349E">
        <w:t>rom the github</w:t>
      </w:r>
      <w:r w:rsidR="00807158">
        <w:t xml:space="preserve">. You will also have to </w:t>
      </w:r>
      <w:r w:rsidR="00235C03">
        <w:t>download</w:t>
      </w:r>
      <w:r w:rsidR="00DD40BC">
        <w:t xml:space="preserve"> </w:t>
      </w:r>
      <w:r w:rsidR="006B1D58">
        <w:t>PySide</w:t>
      </w:r>
      <w:r w:rsidR="00EA685B">
        <w:t>6</w:t>
      </w:r>
      <w:r w:rsidR="00A97F03">
        <w:t xml:space="preserve"> for this example if you don’t already have it. Use </w:t>
      </w:r>
    </w:p>
    <w:p w14:paraId="4A89B436" w14:textId="7C197B8F" w:rsidR="00963628" w:rsidRDefault="00905E63" w:rsidP="009E46AC">
      <w:r w:rsidRPr="00905E63">
        <w:t>pip install PySide6</w:t>
      </w:r>
    </w:p>
    <w:p w14:paraId="1865AB28" w14:textId="410463A8" w:rsidR="007F2E82" w:rsidRPr="009E46AC" w:rsidRDefault="007F2E82" w:rsidP="009E46AC">
      <w:r>
        <w:t>to install it.</w:t>
      </w:r>
      <w:r w:rsidR="001507E1">
        <w:t xml:space="preserve"> </w:t>
      </w:r>
      <w:r w:rsidR="009D085E">
        <w:t>The file directory should look like</w:t>
      </w:r>
      <w:r w:rsidR="00D3191F">
        <w:t xml:space="preserve"> something like this</w:t>
      </w:r>
      <w:r w:rsidR="00411939">
        <w:t>:</w:t>
      </w:r>
      <w:r w:rsidR="00411939">
        <w:br/>
      </w:r>
      <w:r w:rsidR="00411939" w:rsidRPr="00411939">
        <w:rPr>
          <w:noProof/>
        </w:rPr>
        <w:drawing>
          <wp:inline distT="0" distB="0" distL="0" distR="0" wp14:anchorId="60700D3B" wp14:editId="2F05E10B">
            <wp:extent cx="5227320" cy="2002689"/>
            <wp:effectExtent l="0" t="0" r="0" b="0"/>
            <wp:docPr id="173298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84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729" cy="20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91E" w14:textId="7C56FEC7" w:rsidR="000D4E4A" w:rsidRDefault="00640720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</w:t>
      </w:r>
      <w:r w:rsidR="007A56A2">
        <w:rPr>
          <w:rFonts w:ascii="Times New Roman" w:hAnsi="Times New Roman" w:cs="Times New Roman"/>
        </w:rPr>
        <w:t>, on the Clarius mobile app, in</w:t>
      </w:r>
      <w:r w:rsidR="00373FB4">
        <w:rPr>
          <w:rFonts w:ascii="Times New Roman" w:hAnsi="Times New Roman" w:cs="Times New Roman"/>
        </w:rPr>
        <w:t xml:space="preserve"> settings </w:t>
      </w:r>
      <w:r w:rsidR="00732C1C">
        <w:rPr>
          <w:rFonts w:ascii="Times New Roman" w:hAnsi="Times New Roman" w:cs="Times New Roman"/>
        </w:rPr>
        <w:t xml:space="preserve">change the clarius cast to </w:t>
      </w:r>
      <w:r w:rsidR="003F2683">
        <w:rPr>
          <w:rFonts w:ascii="Times New Roman" w:hAnsi="Times New Roman" w:cs="Times New Roman"/>
        </w:rPr>
        <w:t>Research(5828)</w:t>
      </w:r>
      <w:r w:rsidR="005147D5">
        <w:rPr>
          <w:rFonts w:ascii="Times New Roman" w:hAnsi="Times New Roman" w:cs="Times New Roman"/>
        </w:rPr>
        <w:br/>
      </w:r>
      <w:r w:rsidR="000F2C9A">
        <w:rPr>
          <w:rFonts w:ascii="Times New Roman" w:hAnsi="Times New Roman" w:cs="Times New Roman"/>
        </w:rPr>
        <w:t>(Note: if does not show try restarting app or connect to the devices network)</w:t>
      </w:r>
      <w:r w:rsidR="00732C1C">
        <w:rPr>
          <w:rFonts w:ascii="Times New Roman" w:hAnsi="Times New Roman" w:cs="Times New Roman"/>
        </w:rPr>
        <w:br/>
      </w:r>
      <w:r w:rsidR="00732C1C" w:rsidRPr="00732C1C">
        <w:rPr>
          <w:rFonts w:ascii="Times New Roman" w:hAnsi="Times New Roman" w:cs="Times New Roman"/>
          <w:noProof/>
        </w:rPr>
        <w:drawing>
          <wp:inline distT="0" distB="0" distL="0" distR="0" wp14:anchorId="5550EC0F" wp14:editId="1C7CD85D">
            <wp:extent cx="2385267" cy="2423370"/>
            <wp:effectExtent l="0" t="0" r="0" b="0"/>
            <wp:docPr id="1507375403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75403" name="Picture 1" descr="A screenshot of a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FB4">
        <w:rPr>
          <w:rFonts w:ascii="Times New Roman" w:hAnsi="Times New Roman" w:cs="Times New Roman"/>
        </w:rPr>
        <w:br/>
      </w:r>
      <w:r w:rsidR="003F2683">
        <w:rPr>
          <w:rFonts w:ascii="Times New Roman" w:hAnsi="Times New Roman" w:cs="Times New Roman"/>
        </w:rPr>
        <w:t xml:space="preserve">Now </w:t>
      </w:r>
      <w:r>
        <w:rPr>
          <w:rFonts w:ascii="Times New Roman" w:hAnsi="Times New Roman" w:cs="Times New Roman"/>
        </w:rPr>
        <w:t xml:space="preserve">turn on and connect </w:t>
      </w:r>
      <w:r w:rsidR="00CC47B2">
        <w:rPr>
          <w:rFonts w:ascii="Times New Roman" w:hAnsi="Times New Roman" w:cs="Times New Roman"/>
        </w:rPr>
        <w:t>the Clarius prob</w:t>
      </w:r>
      <w:r w:rsidR="00F33F28">
        <w:rPr>
          <w:rFonts w:ascii="Times New Roman" w:hAnsi="Times New Roman" w:cs="Times New Roman"/>
        </w:rPr>
        <w:t>e using the app</w:t>
      </w:r>
      <w:r w:rsidR="00AE069F">
        <w:rPr>
          <w:rFonts w:ascii="Times New Roman" w:hAnsi="Times New Roman" w:cs="Times New Roman"/>
        </w:rPr>
        <w:t xml:space="preserve">. You will </w:t>
      </w:r>
      <w:r w:rsidR="004B343F">
        <w:rPr>
          <w:rFonts w:ascii="Times New Roman" w:hAnsi="Times New Roman" w:cs="Times New Roman"/>
        </w:rPr>
        <w:t xml:space="preserve">also have to connect </w:t>
      </w:r>
      <w:r w:rsidR="00CF386E">
        <w:rPr>
          <w:rFonts w:ascii="Times New Roman" w:hAnsi="Times New Roman" w:cs="Times New Roman"/>
        </w:rPr>
        <w:t>your computer to the probe</w:t>
      </w:r>
      <w:r w:rsidR="00DD3939">
        <w:rPr>
          <w:rFonts w:ascii="Times New Roman" w:hAnsi="Times New Roman" w:cs="Times New Roman"/>
        </w:rPr>
        <w:t xml:space="preserve"> using </w:t>
      </w:r>
      <w:r w:rsidR="000B04B2">
        <w:rPr>
          <w:rFonts w:ascii="Times New Roman" w:hAnsi="Times New Roman" w:cs="Times New Roman"/>
        </w:rPr>
        <w:t>Wi-Fi</w:t>
      </w:r>
      <w:r w:rsidR="00DD3939">
        <w:rPr>
          <w:rFonts w:ascii="Times New Roman" w:hAnsi="Times New Roman" w:cs="Times New Roman"/>
        </w:rPr>
        <w:t>. T</w:t>
      </w:r>
      <w:r w:rsidR="00CF386E">
        <w:rPr>
          <w:rFonts w:ascii="Times New Roman" w:hAnsi="Times New Roman" w:cs="Times New Roman"/>
        </w:rPr>
        <w:t xml:space="preserve">o get the </w:t>
      </w:r>
      <w:r w:rsidR="000E2C29">
        <w:rPr>
          <w:rFonts w:ascii="Times New Roman" w:hAnsi="Times New Roman" w:cs="Times New Roman"/>
        </w:rPr>
        <w:t>probes</w:t>
      </w:r>
      <w:r w:rsidR="00DD3939">
        <w:rPr>
          <w:rFonts w:ascii="Times New Roman" w:hAnsi="Times New Roman" w:cs="Times New Roman"/>
        </w:rPr>
        <w:t xml:space="preserve"> </w:t>
      </w:r>
      <w:r w:rsidR="000B04B2">
        <w:rPr>
          <w:rFonts w:ascii="Times New Roman" w:hAnsi="Times New Roman" w:cs="Times New Roman"/>
        </w:rPr>
        <w:t>Wi-Fi</w:t>
      </w:r>
      <w:r w:rsidR="00CF386E">
        <w:rPr>
          <w:rFonts w:ascii="Times New Roman" w:hAnsi="Times New Roman" w:cs="Times New Roman"/>
        </w:rPr>
        <w:t xml:space="preserve"> name look at what your phone</w:t>
      </w:r>
      <w:r w:rsidR="000B04B2">
        <w:rPr>
          <w:rFonts w:ascii="Times New Roman" w:hAnsi="Times New Roman" w:cs="Times New Roman"/>
        </w:rPr>
        <w:t xml:space="preserve">s </w:t>
      </w:r>
      <w:r w:rsidR="00E638AD">
        <w:rPr>
          <w:rFonts w:ascii="Times New Roman" w:hAnsi="Times New Roman" w:cs="Times New Roman"/>
        </w:rPr>
        <w:t>Wi-Fi</w:t>
      </w:r>
      <w:r w:rsidR="000B04B2">
        <w:rPr>
          <w:rFonts w:ascii="Times New Roman" w:hAnsi="Times New Roman" w:cs="Times New Roman"/>
        </w:rPr>
        <w:t xml:space="preserve"> is co</w:t>
      </w:r>
      <w:r w:rsidR="00267F7A">
        <w:rPr>
          <w:rFonts w:ascii="Times New Roman" w:hAnsi="Times New Roman" w:cs="Times New Roman"/>
        </w:rPr>
        <w:t xml:space="preserve">nnected to. </w:t>
      </w:r>
      <w:r w:rsidR="00074B4F">
        <w:rPr>
          <w:rFonts w:ascii="Times New Roman" w:hAnsi="Times New Roman" w:cs="Times New Roman"/>
        </w:rPr>
        <w:t xml:space="preserve">The password to connect </w:t>
      </w:r>
      <w:r w:rsidR="00402785">
        <w:rPr>
          <w:rFonts w:ascii="Times New Roman" w:hAnsi="Times New Roman" w:cs="Times New Roman"/>
        </w:rPr>
        <w:t xml:space="preserve">will be on the </w:t>
      </w:r>
      <w:r w:rsidR="00E638AD">
        <w:rPr>
          <w:rFonts w:ascii="Times New Roman" w:hAnsi="Times New Roman" w:cs="Times New Roman"/>
        </w:rPr>
        <w:t>phone’s</w:t>
      </w:r>
      <w:r w:rsidR="00402785">
        <w:rPr>
          <w:rFonts w:ascii="Times New Roman" w:hAnsi="Times New Roman" w:cs="Times New Roman"/>
        </w:rPr>
        <w:t xml:space="preserve"> clipboard when </w:t>
      </w:r>
      <w:r w:rsidR="00A677F4">
        <w:rPr>
          <w:rFonts w:ascii="Times New Roman" w:hAnsi="Times New Roman" w:cs="Times New Roman"/>
        </w:rPr>
        <w:t>you connect the phones to the probe</w:t>
      </w:r>
      <w:r w:rsidR="00111AE2">
        <w:rPr>
          <w:rFonts w:ascii="Times New Roman" w:hAnsi="Times New Roman" w:cs="Times New Roman"/>
        </w:rPr>
        <w:t xml:space="preserve"> for 60 seconds. </w:t>
      </w:r>
      <w:r w:rsidR="006078A7">
        <w:rPr>
          <w:rFonts w:ascii="Times New Roman" w:hAnsi="Times New Roman" w:cs="Times New Roman"/>
        </w:rPr>
        <w:t xml:space="preserve">So </w:t>
      </w:r>
      <w:r w:rsidR="00632069">
        <w:rPr>
          <w:rFonts w:ascii="Times New Roman" w:hAnsi="Times New Roman" w:cs="Times New Roman"/>
        </w:rPr>
        <w:t>go</w:t>
      </w:r>
      <w:r w:rsidR="006078A7">
        <w:rPr>
          <w:rFonts w:ascii="Times New Roman" w:hAnsi="Times New Roman" w:cs="Times New Roman"/>
        </w:rPr>
        <w:t xml:space="preserve"> somewhere you can paste text like a web</w:t>
      </w:r>
      <w:r w:rsidR="00E11E05">
        <w:rPr>
          <w:rFonts w:ascii="Times New Roman" w:hAnsi="Times New Roman" w:cs="Times New Roman"/>
        </w:rPr>
        <w:t xml:space="preserve"> browser and paste it there to see it.</w:t>
      </w:r>
    </w:p>
    <w:p w14:paraId="7050E7ED" w14:textId="182AF575" w:rsidR="00AA1C1E" w:rsidRDefault="000D4E4A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Once you have the probe connected to the</w:t>
      </w:r>
      <w:r w:rsidR="000B2F01">
        <w:rPr>
          <w:rFonts w:ascii="Times New Roman" w:hAnsi="Times New Roman" w:cs="Times New Roman"/>
        </w:rPr>
        <w:t xml:space="preserve"> phone and computer, you can run pysidecast.py</w:t>
      </w:r>
      <w:r w:rsidR="00AD65B7">
        <w:rPr>
          <w:rFonts w:ascii="Times New Roman" w:hAnsi="Times New Roman" w:cs="Times New Roman"/>
        </w:rPr>
        <w:t xml:space="preserve">. The Ip and port will be on the </w:t>
      </w:r>
      <w:r w:rsidR="007764D3">
        <w:rPr>
          <w:rFonts w:ascii="Times New Roman" w:hAnsi="Times New Roman" w:cs="Times New Roman"/>
        </w:rPr>
        <w:t>mobile app at the top.</w:t>
      </w:r>
      <w:r w:rsidR="007764D3">
        <w:rPr>
          <w:rFonts w:ascii="Times New Roman" w:hAnsi="Times New Roman" w:cs="Times New Roman"/>
        </w:rPr>
        <w:br/>
      </w:r>
      <w:r w:rsidR="007764D3" w:rsidRPr="007764D3">
        <w:rPr>
          <w:rFonts w:ascii="Times New Roman" w:hAnsi="Times New Roman" w:cs="Times New Roman"/>
          <w:noProof/>
        </w:rPr>
        <w:drawing>
          <wp:inline distT="0" distB="0" distL="0" distR="0" wp14:anchorId="43173DA7" wp14:editId="6DA519B0">
            <wp:extent cx="4008467" cy="1874682"/>
            <wp:effectExtent l="0" t="0" r="0" b="0"/>
            <wp:docPr id="1912267638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67638" name="Picture 1" descr="A screenshot of a de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4D3">
        <w:rPr>
          <w:rFonts w:ascii="Times New Roman" w:hAnsi="Times New Roman" w:cs="Times New Roman"/>
        </w:rPr>
        <w:br/>
      </w:r>
    </w:p>
    <w:p w14:paraId="58BD3A27" w14:textId="4792669A" w:rsidR="005C4571" w:rsidRDefault="00632069" w:rsidP="00A4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</w:t>
      </w:r>
      <w:r w:rsidR="00744277">
        <w:rPr>
          <w:rFonts w:ascii="Times New Roman" w:hAnsi="Times New Roman" w:cs="Times New Roman"/>
        </w:rPr>
        <w:t xml:space="preserve">connect the desktop application to the probe you can take </w:t>
      </w:r>
      <w:r w:rsidR="006B7B72">
        <w:rPr>
          <w:rFonts w:ascii="Times New Roman" w:hAnsi="Times New Roman" w:cs="Times New Roman"/>
        </w:rPr>
        <w:t>a picture</w:t>
      </w:r>
      <w:r w:rsidR="00744277">
        <w:rPr>
          <w:rFonts w:ascii="Times New Roman" w:hAnsi="Times New Roman" w:cs="Times New Roman"/>
        </w:rPr>
        <w:t xml:space="preserve"> or record</w:t>
      </w:r>
      <w:r w:rsidR="00DF274A">
        <w:rPr>
          <w:rFonts w:ascii="Times New Roman" w:hAnsi="Times New Roman" w:cs="Times New Roman"/>
        </w:rPr>
        <w:t xml:space="preserve">. If you don’t see the probe stream on the desktop app </w:t>
      </w:r>
      <w:r w:rsidR="00D11996">
        <w:rPr>
          <w:rFonts w:ascii="Times New Roman" w:hAnsi="Times New Roman" w:cs="Times New Roman"/>
        </w:rPr>
        <w:t>on window, you will have to disable your firewall.</w:t>
      </w:r>
    </w:p>
    <w:p w14:paraId="12E1AA53" w14:textId="45A3A334" w:rsidR="00E54BA4" w:rsidRDefault="00E54BA4" w:rsidP="00E54BA4">
      <w:pPr>
        <w:pStyle w:val="Heading3"/>
      </w:pPr>
      <w:r>
        <w:lastRenderedPageBreak/>
        <w:t>Notes</w:t>
      </w:r>
    </w:p>
    <w:p w14:paraId="5D710C49" w14:textId="30DA7DFF" w:rsidR="00E54BA4" w:rsidRDefault="00396459" w:rsidP="00E54BA4">
      <w:r>
        <w:t xml:space="preserve">If I use the wifi dongle from the emg armband I can connect to the KSU wifi and </w:t>
      </w:r>
      <w:r w:rsidR="00865FA9">
        <w:t>the probe at the same time.</w:t>
      </w:r>
      <w:r w:rsidR="00865FA9">
        <w:br/>
      </w:r>
      <w:r w:rsidR="00865FA9" w:rsidRPr="00865FA9">
        <w:rPr>
          <w:noProof/>
        </w:rPr>
        <w:drawing>
          <wp:inline distT="0" distB="0" distL="0" distR="0" wp14:anchorId="4920628C" wp14:editId="54B90255">
            <wp:extent cx="5943600" cy="3152775"/>
            <wp:effectExtent l="0" t="0" r="0" b="9525"/>
            <wp:docPr id="24726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1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FFD" w14:textId="36E42242" w:rsidR="00865FA9" w:rsidRPr="00E54BA4" w:rsidRDefault="000A3420" w:rsidP="00E54BA4">
      <w:r>
        <w:t>ssss</w:t>
      </w:r>
    </w:p>
    <w:sectPr w:rsidR="00865FA9" w:rsidRPr="00E5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D4"/>
    <w:rsid w:val="00052822"/>
    <w:rsid w:val="00074B4F"/>
    <w:rsid w:val="000A3420"/>
    <w:rsid w:val="000B04B2"/>
    <w:rsid w:val="000B2F01"/>
    <w:rsid w:val="000B6AEB"/>
    <w:rsid w:val="000C1407"/>
    <w:rsid w:val="000D4E4A"/>
    <w:rsid w:val="000E2C29"/>
    <w:rsid w:val="000F2C9A"/>
    <w:rsid w:val="000F7DC7"/>
    <w:rsid w:val="00101BCE"/>
    <w:rsid w:val="00103208"/>
    <w:rsid w:val="00106CAD"/>
    <w:rsid w:val="00107847"/>
    <w:rsid w:val="00111AE2"/>
    <w:rsid w:val="001507E1"/>
    <w:rsid w:val="00177CE8"/>
    <w:rsid w:val="001B2B12"/>
    <w:rsid w:val="001D220B"/>
    <w:rsid w:val="00235C03"/>
    <w:rsid w:val="002474F0"/>
    <w:rsid w:val="00267F7A"/>
    <w:rsid w:val="002C1A5D"/>
    <w:rsid w:val="002E3AC1"/>
    <w:rsid w:val="0032349E"/>
    <w:rsid w:val="0033755D"/>
    <w:rsid w:val="003700A7"/>
    <w:rsid w:val="00373FB4"/>
    <w:rsid w:val="00396459"/>
    <w:rsid w:val="003F2683"/>
    <w:rsid w:val="00402785"/>
    <w:rsid w:val="00411939"/>
    <w:rsid w:val="004225FF"/>
    <w:rsid w:val="00472707"/>
    <w:rsid w:val="004A4BD0"/>
    <w:rsid w:val="004B1608"/>
    <w:rsid w:val="004B343F"/>
    <w:rsid w:val="004D6D0D"/>
    <w:rsid w:val="005147D5"/>
    <w:rsid w:val="00563ABC"/>
    <w:rsid w:val="005A77A3"/>
    <w:rsid w:val="005C4571"/>
    <w:rsid w:val="006078A7"/>
    <w:rsid w:val="00626BC9"/>
    <w:rsid w:val="00632069"/>
    <w:rsid w:val="00640720"/>
    <w:rsid w:val="00656CE1"/>
    <w:rsid w:val="00687E48"/>
    <w:rsid w:val="006942B3"/>
    <w:rsid w:val="00697EA3"/>
    <w:rsid w:val="006B1D58"/>
    <w:rsid w:val="006B687D"/>
    <w:rsid w:val="006B7B72"/>
    <w:rsid w:val="00703614"/>
    <w:rsid w:val="00722E83"/>
    <w:rsid w:val="00732C1C"/>
    <w:rsid w:val="00744277"/>
    <w:rsid w:val="00755F83"/>
    <w:rsid w:val="007764D3"/>
    <w:rsid w:val="007A56A2"/>
    <w:rsid w:val="007F2E82"/>
    <w:rsid w:val="00807158"/>
    <w:rsid w:val="00816F85"/>
    <w:rsid w:val="00852AC7"/>
    <w:rsid w:val="00854AFF"/>
    <w:rsid w:val="00855897"/>
    <w:rsid w:val="00865FA9"/>
    <w:rsid w:val="0087490C"/>
    <w:rsid w:val="00905E63"/>
    <w:rsid w:val="00917078"/>
    <w:rsid w:val="00963628"/>
    <w:rsid w:val="009752D5"/>
    <w:rsid w:val="009B13CA"/>
    <w:rsid w:val="009D085E"/>
    <w:rsid w:val="009E46AC"/>
    <w:rsid w:val="00A103F9"/>
    <w:rsid w:val="00A44517"/>
    <w:rsid w:val="00A54657"/>
    <w:rsid w:val="00A677F4"/>
    <w:rsid w:val="00A84B1F"/>
    <w:rsid w:val="00A87506"/>
    <w:rsid w:val="00A97F03"/>
    <w:rsid w:val="00AA1C1E"/>
    <w:rsid w:val="00AD65B7"/>
    <w:rsid w:val="00AD6BFB"/>
    <w:rsid w:val="00AD72B3"/>
    <w:rsid w:val="00AE069F"/>
    <w:rsid w:val="00B569BD"/>
    <w:rsid w:val="00B621FB"/>
    <w:rsid w:val="00BC6BD4"/>
    <w:rsid w:val="00CC47B2"/>
    <w:rsid w:val="00CD09B4"/>
    <w:rsid w:val="00CE5469"/>
    <w:rsid w:val="00CF386E"/>
    <w:rsid w:val="00D109FF"/>
    <w:rsid w:val="00D11996"/>
    <w:rsid w:val="00D3191F"/>
    <w:rsid w:val="00D74175"/>
    <w:rsid w:val="00DB6485"/>
    <w:rsid w:val="00DC4162"/>
    <w:rsid w:val="00DD3939"/>
    <w:rsid w:val="00DD40BC"/>
    <w:rsid w:val="00DF274A"/>
    <w:rsid w:val="00E11E05"/>
    <w:rsid w:val="00E54BA4"/>
    <w:rsid w:val="00E638AD"/>
    <w:rsid w:val="00E87B40"/>
    <w:rsid w:val="00EA685B"/>
    <w:rsid w:val="00EE2D5A"/>
    <w:rsid w:val="00EE775B"/>
    <w:rsid w:val="00F10404"/>
    <w:rsid w:val="00F33F28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1FBA"/>
  <w15:chartTrackingRefBased/>
  <w15:docId w15:val="{0C5B5D3D-50F2-412F-BFB9-B4170CFE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B"/>
  </w:style>
  <w:style w:type="paragraph" w:styleId="Heading1">
    <w:name w:val="heading 1"/>
    <w:basedOn w:val="Normal"/>
    <w:next w:val="Normal"/>
    <w:link w:val="Heading1Char"/>
    <w:uiPriority w:val="9"/>
    <w:qFormat/>
    <w:rsid w:val="00852AC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C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C7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AC7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6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F83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09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9B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26BC9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6B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6BC9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697E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iusdev/cast/relea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ariusdev/cast/tree/mast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lariusdev/cast/releas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lariusdev/cast/tree/mast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3B958-8FA0-4EA2-B0E8-22DC74B2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5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Huynh</dc:creator>
  <cp:keywords/>
  <dc:description/>
  <cp:lastModifiedBy>cody huynh</cp:lastModifiedBy>
  <cp:revision>116</cp:revision>
  <dcterms:created xsi:type="dcterms:W3CDTF">2023-09-25T02:46:00Z</dcterms:created>
  <dcterms:modified xsi:type="dcterms:W3CDTF">2023-10-11T16:26:00Z</dcterms:modified>
</cp:coreProperties>
</file>