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C92821" w14:textId="4F17B021" w:rsidR="00EC7DBC" w:rsidRDefault="00EC7DBC" w:rsidP="00175C64">
      <w:pPr>
        <w:jc w:val="center"/>
        <w:rPr>
          <w:b/>
          <w:smallCaps/>
          <w:sz w:val="36"/>
          <w:szCs w:val="36"/>
        </w:rPr>
      </w:pPr>
      <w:bookmarkStart w:id="0" w:name="_Hlk164533216"/>
      <w:r w:rsidRPr="00EC7DBC">
        <w:rPr>
          <w:b/>
          <w:smallCaps/>
          <w:sz w:val="36"/>
          <w:szCs w:val="36"/>
        </w:rPr>
        <w:t>COST MANAGEMENT PLAN</w:t>
      </w:r>
    </w:p>
    <w:p w14:paraId="75160DEE" w14:textId="77777777" w:rsidR="00175C64" w:rsidRDefault="00175C64" w:rsidP="00175C64">
      <w:pPr>
        <w:jc w:val="center"/>
        <w:rPr>
          <w:b/>
          <w:smallCaps/>
          <w:sz w:val="36"/>
          <w:szCs w:val="36"/>
        </w:rPr>
      </w:pPr>
    </w:p>
    <w:p w14:paraId="130FAB7A" w14:textId="77777777" w:rsidR="00175C64" w:rsidRDefault="00175C64" w:rsidP="00175C64">
      <w:pPr>
        <w:jc w:val="center"/>
        <w:rPr>
          <w:b/>
          <w:smallCaps/>
          <w:sz w:val="36"/>
          <w:szCs w:val="36"/>
        </w:rPr>
      </w:pPr>
    </w:p>
    <w:p w14:paraId="435F00A0" w14:textId="631977A8" w:rsidR="00C8182D" w:rsidRPr="00175C64" w:rsidRDefault="00175C64" w:rsidP="00C8182D">
      <w:pPr>
        <w:jc w:val="center"/>
        <w:rPr>
          <w:b/>
          <w:smallCaps/>
          <w:color w:val="2F5496" w:themeColor="accent1" w:themeShade="BF"/>
          <w:sz w:val="56"/>
          <w:szCs w:val="56"/>
        </w:rPr>
      </w:pPr>
      <w:r w:rsidRPr="00175C64">
        <w:rPr>
          <w:b/>
          <w:smallCaps/>
          <w:color w:val="2F5496" w:themeColor="accent1" w:themeShade="BF"/>
          <w:sz w:val="56"/>
          <w:szCs w:val="56"/>
        </w:rPr>
        <w:t>ACC BCC Expansion Project</w:t>
      </w:r>
    </w:p>
    <w:bookmarkEnd w:id="0"/>
    <w:p w14:paraId="223AB99C" w14:textId="77777777" w:rsidR="006A33D8" w:rsidRPr="005540F9" w:rsidRDefault="006A33D8" w:rsidP="006A33D8">
      <w:pPr>
        <w:jc w:val="center"/>
        <w:rPr>
          <w:b/>
          <w:smallCaps/>
          <w:sz w:val="28"/>
          <w:szCs w:val="28"/>
        </w:rPr>
      </w:pPr>
    </w:p>
    <w:p w14:paraId="41EF628C" w14:textId="77777777" w:rsidR="006A33D8" w:rsidRPr="005540F9" w:rsidRDefault="006A33D8" w:rsidP="006A33D8">
      <w:pPr>
        <w:jc w:val="center"/>
        <w:rPr>
          <w:b/>
          <w:smallCaps/>
          <w:sz w:val="28"/>
          <w:szCs w:val="28"/>
        </w:rPr>
      </w:pPr>
    </w:p>
    <w:p w14:paraId="17A47CA3" w14:textId="77777777" w:rsidR="006A33D8" w:rsidRDefault="006A33D8" w:rsidP="006A33D8">
      <w:pPr>
        <w:jc w:val="center"/>
        <w:rPr>
          <w:b/>
          <w:smallCaps/>
          <w:sz w:val="28"/>
          <w:szCs w:val="28"/>
        </w:rPr>
      </w:pPr>
    </w:p>
    <w:p w14:paraId="1E1AA315" w14:textId="3550C4C3" w:rsidR="00175C64" w:rsidRPr="005540F9" w:rsidRDefault="00175C64" w:rsidP="006A33D8">
      <w:pPr>
        <w:jc w:val="center"/>
        <w:rPr>
          <w:b/>
          <w:smallCaps/>
          <w:sz w:val="28"/>
          <w:szCs w:val="28"/>
        </w:rPr>
      </w:pPr>
      <w:r>
        <w:rPr>
          <w:b/>
          <w:smallCaps/>
          <w:sz w:val="28"/>
          <w:szCs w:val="28"/>
        </w:rPr>
        <w:t>American Chemet Corporation</w:t>
      </w:r>
    </w:p>
    <w:p w14:paraId="057A02B5" w14:textId="64BBF247" w:rsidR="006D4C8F" w:rsidRDefault="00175C64" w:rsidP="006D4C8F">
      <w:pPr>
        <w:jc w:val="center"/>
        <w:rPr>
          <w:b/>
          <w:smallCaps/>
          <w:sz w:val="28"/>
          <w:szCs w:val="28"/>
        </w:rPr>
      </w:pPr>
      <w:bookmarkStart w:id="1" w:name="_Hlk164533225"/>
      <w:bookmarkStart w:id="2" w:name="_Hlk132203110"/>
      <w:r>
        <w:rPr>
          <w:b/>
          <w:smallCaps/>
          <w:sz w:val="28"/>
          <w:szCs w:val="28"/>
        </w:rPr>
        <w:t>145 Highway 282</w:t>
      </w:r>
    </w:p>
    <w:p w14:paraId="56D83F20" w14:textId="0DFC7D3D" w:rsidR="00175C64" w:rsidRPr="009E5190" w:rsidRDefault="00175C64" w:rsidP="006D4C8F">
      <w:pPr>
        <w:jc w:val="center"/>
        <w:rPr>
          <w:b/>
          <w:smallCaps/>
          <w:sz w:val="28"/>
          <w:szCs w:val="28"/>
        </w:rPr>
      </w:pPr>
      <w:r>
        <w:rPr>
          <w:b/>
          <w:smallCaps/>
          <w:sz w:val="28"/>
          <w:szCs w:val="28"/>
        </w:rPr>
        <w:t>East Helena, MT 59635</w:t>
      </w:r>
    </w:p>
    <w:bookmarkEnd w:id="1"/>
    <w:p w14:paraId="003DAEB3" w14:textId="77777777" w:rsidR="00E74E06" w:rsidRPr="009E5190" w:rsidRDefault="00E74E06" w:rsidP="00E74E06">
      <w:pPr>
        <w:jc w:val="center"/>
        <w:rPr>
          <w:b/>
          <w:smallCaps/>
          <w:sz w:val="28"/>
          <w:szCs w:val="28"/>
        </w:rPr>
      </w:pPr>
    </w:p>
    <w:p w14:paraId="5963BA1B" w14:textId="77777777" w:rsidR="00E74E06" w:rsidRPr="009E5190" w:rsidRDefault="00E74E06" w:rsidP="00E74E06">
      <w:pPr>
        <w:jc w:val="center"/>
        <w:rPr>
          <w:b/>
          <w:smallCaps/>
          <w:sz w:val="28"/>
          <w:szCs w:val="28"/>
        </w:rPr>
      </w:pPr>
    </w:p>
    <w:p w14:paraId="61E776AC" w14:textId="77777777" w:rsidR="00E74E06" w:rsidRDefault="00E74E06" w:rsidP="00E74E06">
      <w:pPr>
        <w:jc w:val="center"/>
        <w:rPr>
          <w:b/>
          <w:smallCaps/>
          <w:sz w:val="28"/>
          <w:szCs w:val="28"/>
        </w:rPr>
      </w:pPr>
    </w:p>
    <w:p w14:paraId="5A6C3703" w14:textId="77777777" w:rsidR="00175C64" w:rsidRDefault="00175C64" w:rsidP="00E74E06">
      <w:pPr>
        <w:jc w:val="center"/>
        <w:rPr>
          <w:b/>
          <w:smallCaps/>
          <w:sz w:val="28"/>
          <w:szCs w:val="28"/>
        </w:rPr>
      </w:pPr>
    </w:p>
    <w:p w14:paraId="4E0102F6" w14:textId="77777777" w:rsidR="00175C64" w:rsidRDefault="00175C64" w:rsidP="00E74E06">
      <w:pPr>
        <w:jc w:val="center"/>
        <w:rPr>
          <w:b/>
          <w:smallCaps/>
          <w:sz w:val="28"/>
          <w:szCs w:val="28"/>
        </w:rPr>
      </w:pPr>
    </w:p>
    <w:p w14:paraId="6C201DDD" w14:textId="77777777" w:rsidR="00175C64" w:rsidRDefault="00175C64" w:rsidP="00E74E06">
      <w:pPr>
        <w:jc w:val="center"/>
        <w:rPr>
          <w:b/>
          <w:smallCaps/>
          <w:sz w:val="28"/>
          <w:szCs w:val="28"/>
        </w:rPr>
      </w:pPr>
    </w:p>
    <w:p w14:paraId="46A82A81" w14:textId="77777777" w:rsidR="00175C64" w:rsidRDefault="00175C64" w:rsidP="00E74E06">
      <w:pPr>
        <w:jc w:val="center"/>
        <w:rPr>
          <w:b/>
          <w:smallCaps/>
          <w:sz w:val="28"/>
          <w:szCs w:val="28"/>
        </w:rPr>
      </w:pPr>
    </w:p>
    <w:p w14:paraId="58433382" w14:textId="77777777" w:rsidR="00175C64" w:rsidRDefault="00175C64" w:rsidP="00E74E06">
      <w:pPr>
        <w:jc w:val="center"/>
        <w:rPr>
          <w:b/>
          <w:smallCaps/>
          <w:sz w:val="28"/>
          <w:szCs w:val="28"/>
        </w:rPr>
      </w:pPr>
    </w:p>
    <w:p w14:paraId="0F08E69A" w14:textId="77777777" w:rsidR="00175C64" w:rsidRDefault="00175C64" w:rsidP="00E74E06">
      <w:pPr>
        <w:jc w:val="center"/>
        <w:rPr>
          <w:b/>
          <w:smallCaps/>
          <w:sz w:val="28"/>
          <w:szCs w:val="28"/>
        </w:rPr>
      </w:pPr>
    </w:p>
    <w:p w14:paraId="188ADD57" w14:textId="77777777" w:rsidR="00175C64" w:rsidRDefault="00175C64" w:rsidP="00E74E06">
      <w:pPr>
        <w:jc w:val="center"/>
        <w:rPr>
          <w:b/>
          <w:smallCaps/>
          <w:sz w:val="28"/>
          <w:szCs w:val="28"/>
        </w:rPr>
      </w:pPr>
    </w:p>
    <w:p w14:paraId="446110B0" w14:textId="77777777" w:rsidR="00175C64" w:rsidRDefault="00175C64" w:rsidP="00E74E06">
      <w:pPr>
        <w:jc w:val="center"/>
        <w:rPr>
          <w:b/>
          <w:smallCaps/>
          <w:sz w:val="28"/>
          <w:szCs w:val="28"/>
        </w:rPr>
      </w:pPr>
    </w:p>
    <w:p w14:paraId="54B23AE0" w14:textId="77777777" w:rsidR="00175C64" w:rsidRDefault="00175C64" w:rsidP="00E74E06">
      <w:pPr>
        <w:jc w:val="center"/>
        <w:rPr>
          <w:b/>
          <w:smallCaps/>
          <w:sz w:val="28"/>
          <w:szCs w:val="28"/>
        </w:rPr>
      </w:pPr>
    </w:p>
    <w:p w14:paraId="08AC1675" w14:textId="77777777" w:rsidR="00175C64" w:rsidRDefault="00175C64" w:rsidP="00E74E06">
      <w:pPr>
        <w:jc w:val="center"/>
        <w:rPr>
          <w:b/>
          <w:smallCaps/>
          <w:sz w:val="28"/>
          <w:szCs w:val="28"/>
        </w:rPr>
      </w:pPr>
    </w:p>
    <w:p w14:paraId="2F21652C" w14:textId="77777777" w:rsidR="00175C64" w:rsidRDefault="00175C64" w:rsidP="00E74E06">
      <w:pPr>
        <w:jc w:val="center"/>
        <w:rPr>
          <w:b/>
          <w:smallCaps/>
          <w:sz w:val="28"/>
          <w:szCs w:val="28"/>
        </w:rPr>
      </w:pPr>
    </w:p>
    <w:p w14:paraId="0899C9CF" w14:textId="77777777" w:rsidR="00175C64" w:rsidRDefault="00175C64" w:rsidP="00E74E06">
      <w:pPr>
        <w:jc w:val="center"/>
        <w:rPr>
          <w:b/>
          <w:smallCaps/>
          <w:sz w:val="28"/>
          <w:szCs w:val="28"/>
        </w:rPr>
      </w:pPr>
    </w:p>
    <w:p w14:paraId="3FF742DB" w14:textId="77777777" w:rsidR="00175C64" w:rsidRDefault="00175C64" w:rsidP="00E74E06">
      <w:pPr>
        <w:jc w:val="center"/>
        <w:rPr>
          <w:b/>
          <w:smallCaps/>
          <w:sz w:val="28"/>
          <w:szCs w:val="28"/>
        </w:rPr>
      </w:pPr>
    </w:p>
    <w:p w14:paraId="297236CC" w14:textId="77777777" w:rsidR="00175C64" w:rsidRDefault="00175C64" w:rsidP="00E74E06">
      <w:pPr>
        <w:jc w:val="center"/>
        <w:rPr>
          <w:b/>
          <w:smallCaps/>
          <w:sz w:val="28"/>
          <w:szCs w:val="28"/>
        </w:rPr>
      </w:pPr>
    </w:p>
    <w:p w14:paraId="14105386" w14:textId="77777777" w:rsidR="00175C64" w:rsidRDefault="00175C64" w:rsidP="00E74E06">
      <w:pPr>
        <w:jc w:val="center"/>
        <w:rPr>
          <w:b/>
          <w:smallCaps/>
          <w:sz w:val="28"/>
          <w:szCs w:val="28"/>
        </w:rPr>
      </w:pPr>
    </w:p>
    <w:p w14:paraId="28FB6044" w14:textId="77777777" w:rsidR="00175C64" w:rsidRDefault="00175C64" w:rsidP="00E74E06">
      <w:pPr>
        <w:jc w:val="center"/>
        <w:rPr>
          <w:b/>
          <w:smallCaps/>
          <w:sz w:val="28"/>
          <w:szCs w:val="28"/>
        </w:rPr>
      </w:pPr>
    </w:p>
    <w:p w14:paraId="17447DCE" w14:textId="77777777" w:rsidR="00175C64" w:rsidRDefault="00175C64" w:rsidP="00E74E06">
      <w:pPr>
        <w:jc w:val="center"/>
        <w:rPr>
          <w:b/>
          <w:smallCaps/>
          <w:sz w:val="28"/>
          <w:szCs w:val="28"/>
        </w:rPr>
      </w:pPr>
    </w:p>
    <w:p w14:paraId="4C68397F" w14:textId="77777777" w:rsidR="00175C64" w:rsidRPr="009E5190" w:rsidRDefault="00175C64" w:rsidP="00E74E06">
      <w:pPr>
        <w:jc w:val="center"/>
        <w:rPr>
          <w:b/>
          <w:smallCaps/>
          <w:sz w:val="28"/>
          <w:szCs w:val="28"/>
        </w:rPr>
      </w:pPr>
    </w:p>
    <w:p w14:paraId="55BA1508" w14:textId="77777777" w:rsidR="00175C64" w:rsidRDefault="00175C64" w:rsidP="00175C64">
      <w:pPr>
        <w:jc w:val="center"/>
        <w:rPr>
          <w:b/>
          <w:smallCaps/>
          <w:sz w:val="28"/>
          <w:szCs w:val="28"/>
        </w:rPr>
      </w:pPr>
      <w:bookmarkStart w:id="3" w:name="_Hlk132201988"/>
      <w:r>
        <w:rPr>
          <w:b/>
          <w:smallCaps/>
          <w:sz w:val="28"/>
          <w:szCs w:val="28"/>
        </w:rPr>
        <w:t>May/02/2025</w:t>
      </w:r>
      <w:bookmarkEnd w:id="2"/>
      <w:bookmarkEnd w:id="3"/>
    </w:p>
    <w:p w14:paraId="13E302D4" w14:textId="5D4FB405" w:rsidR="006A33D8" w:rsidRPr="005540F9" w:rsidRDefault="006A33D8" w:rsidP="00175C64">
      <w:pPr>
        <w:jc w:val="center"/>
        <w:rPr>
          <w:b/>
          <w:smallCaps/>
          <w:sz w:val="28"/>
          <w:szCs w:val="28"/>
        </w:rPr>
      </w:pPr>
      <w:r w:rsidRPr="005540F9">
        <w:rPr>
          <w:b/>
          <w:smallCaps/>
          <w:sz w:val="28"/>
          <w:szCs w:val="28"/>
        </w:rPr>
        <w:lastRenderedPageBreak/>
        <w:t>Table of Contents</w:t>
      </w:r>
    </w:p>
    <w:p w14:paraId="1AA94356" w14:textId="6B96B1B5" w:rsidR="005540F9" w:rsidRPr="005540F9" w:rsidRDefault="005540F9" w:rsidP="005540F9">
      <w:pPr>
        <w:pStyle w:val="TOC1"/>
        <w:tabs>
          <w:tab w:val="right" w:leader="dot" w:pos="9350"/>
        </w:tabs>
        <w:rPr>
          <w:rFonts w:asciiTheme="minorHAnsi" w:eastAsia="SimSun" w:hAnsiTheme="minorHAnsi"/>
          <w:noProof/>
          <w:sz w:val="22"/>
          <w:szCs w:val="22"/>
          <w:lang w:eastAsia="zh-CN"/>
        </w:rPr>
      </w:pPr>
      <w:r w:rsidRPr="005540F9">
        <w:rPr>
          <w:rFonts w:asciiTheme="minorHAnsi" w:hAnsiTheme="minorHAnsi"/>
        </w:rPr>
        <w:fldChar w:fldCharType="begin"/>
      </w:r>
      <w:r w:rsidRPr="005540F9">
        <w:rPr>
          <w:rFonts w:asciiTheme="minorHAnsi" w:hAnsiTheme="minorHAnsi"/>
        </w:rPr>
        <w:instrText xml:space="preserve"> TOC \o "1-3" \h \z \u </w:instrText>
      </w:r>
      <w:r w:rsidRPr="005540F9">
        <w:rPr>
          <w:rFonts w:asciiTheme="minorHAnsi" w:hAnsiTheme="minorHAnsi"/>
        </w:rPr>
        <w:fldChar w:fldCharType="separate"/>
      </w:r>
      <w:hyperlink w:anchor="_Toc332205544" w:history="1">
        <w:r w:rsidRPr="005540F9">
          <w:rPr>
            <w:rStyle w:val="Hyperlink"/>
            <w:rFonts w:asciiTheme="minorHAnsi" w:hAnsiTheme="minorHAnsi"/>
            <w:smallCaps/>
            <w:noProof/>
          </w:rPr>
          <w:t>Introduction</w:t>
        </w:r>
        <w:r w:rsidRPr="005540F9">
          <w:rPr>
            <w:rFonts w:asciiTheme="minorHAnsi" w:hAnsiTheme="minorHAnsi"/>
            <w:noProof/>
            <w:webHidden/>
          </w:rPr>
          <w:tab/>
        </w:r>
        <w:r w:rsidRPr="005540F9">
          <w:rPr>
            <w:rFonts w:asciiTheme="minorHAnsi" w:hAnsiTheme="minorHAnsi"/>
            <w:noProof/>
            <w:webHidden/>
          </w:rPr>
          <w:fldChar w:fldCharType="begin"/>
        </w:r>
        <w:r w:rsidRPr="005540F9">
          <w:rPr>
            <w:rFonts w:asciiTheme="minorHAnsi" w:hAnsiTheme="minorHAnsi"/>
            <w:noProof/>
            <w:webHidden/>
          </w:rPr>
          <w:instrText xml:space="preserve"> PAGEREF _Toc332205544 \h </w:instrText>
        </w:r>
        <w:r w:rsidRPr="005540F9">
          <w:rPr>
            <w:rFonts w:asciiTheme="minorHAnsi" w:hAnsiTheme="minorHAnsi"/>
            <w:noProof/>
            <w:webHidden/>
          </w:rPr>
        </w:r>
        <w:r w:rsidRPr="005540F9">
          <w:rPr>
            <w:rFonts w:asciiTheme="minorHAnsi" w:hAnsiTheme="minorHAnsi"/>
            <w:noProof/>
            <w:webHidden/>
          </w:rPr>
          <w:fldChar w:fldCharType="separate"/>
        </w:r>
        <w:r w:rsidR="00692DB7">
          <w:rPr>
            <w:rFonts w:asciiTheme="minorHAnsi" w:hAnsiTheme="minorHAnsi"/>
            <w:noProof/>
            <w:webHidden/>
          </w:rPr>
          <w:t>3</w:t>
        </w:r>
        <w:r w:rsidRPr="005540F9">
          <w:rPr>
            <w:rFonts w:asciiTheme="minorHAnsi" w:hAnsiTheme="minorHAnsi"/>
            <w:noProof/>
            <w:webHidden/>
          </w:rPr>
          <w:fldChar w:fldCharType="end"/>
        </w:r>
      </w:hyperlink>
    </w:p>
    <w:p w14:paraId="6A890ACA" w14:textId="5705A0A1" w:rsidR="005540F9" w:rsidRPr="005540F9" w:rsidRDefault="005540F9" w:rsidP="005540F9">
      <w:pPr>
        <w:pStyle w:val="TOC1"/>
        <w:tabs>
          <w:tab w:val="right" w:leader="dot" w:pos="9350"/>
        </w:tabs>
        <w:rPr>
          <w:rFonts w:asciiTheme="minorHAnsi" w:eastAsia="SimSun" w:hAnsiTheme="minorHAnsi"/>
          <w:noProof/>
          <w:sz w:val="22"/>
          <w:szCs w:val="22"/>
          <w:lang w:eastAsia="zh-CN"/>
        </w:rPr>
      </w:pPr>
      <w:hyperlink w:anchor="_Toc332205545" w:history="1">
        <w:r w:rsidRPr="005540F9">
          <w:rPr>
            <w:rStyle w:val="Hyperlink"/>
            <w:rFonts w:asciiTheme="minorHAnsi" w:hAnsiTheme="minorHAnsi"/>
            <w:smallCaps/>
            <w:noProof/>
          </w:rPr>
          <w:t>Cost Management Approach</w:t>
        </w:r>
        <w:r w:rsidRPr="005540F9">
          <w:rPr>
            <w:rFonts w:asciiTheme="minorHAnsi" w:hAnsiTheme="minorHAnsi"/>
            <w:noProof/>
            <w:webHidden/>
          </w:rPr>
          <w:tab/>
        </w:r>
        <w:r w:rsidRPr="005540F9">
          <w:rPr>
            <w:rFonts w:asciiTheme="minorHAnsi" w:hAnsiTheme="minorHAnsi"/>
            <w:noProof/>
            <w:webHidden/>
          </w:rPr>
          <w:fldChar w:fldCharType="begin"/>
        </w:r>
        <w:r w:rsidRPr="005540F9">
          <w:rPr>
            <w:rFonts w:asciiTheme="minorHAnsi" w:hAnsiTheme="minorHAnsi"/>
            <w:noProof/>
            <w:webHidden/>
          </w:rPr>
          <w:instrText xml:space="preserve"> PAGEREF _Toc332205545 \h </w:instrText>
        </w:r>
        <w:r w:rsidRPr="005540F9">
          <w:rPr>
            <w:rFonts w:asciiTheme="minorHAnsi" w:hAnsiTheme="minorHAnsi"/>
            <w:noProof/>
            <w:webHidden/>
          </w:rPr>
        </w:r>
        <w:r w:rsidRPr="005540F9">
          <w:rPr>
            <w:rFonts w:asciiTheme="minorHAnsi" w:hAnsiTheme="minorHAnsi"/>
            <w:noProof/>
            <w:webHidden/>
          </w:rPr>
          <w:fldChar w:fldCharType="separate"/>
        </w:r>
        <w:r w:rsidR="00692DB7">
          <w:rPr>
            <w:rFonts w:asciiTheme="minorHAnsi" w:hAnsiTheme="minorHAnsi"/>
            <w:noProof/>
            <w:webHidden/>
          </w:rPr>
          <w:t>3</w:t>
        </w:r>
        <w:r w:rsidRPr="005540F9">
          <w:rPr>
            <w:rFonts w:asciiTheme="minorHAnsi" w:hAnsiTheme="minorHAnsi"/>
            <w:noProof/>
            <w:webHidden/>
          </w:rPr>
          <w:fldChar w:fldCharType="end"/>
        </w:r>
      </w:hyperlink>
    </w:p>
    <w:p w14:paraId="266FCB57" w14:textId="323A0751" w:rsidR="005540F9" w:rsidRPr="005540F9" w:rsidRDefault="005540F9" w:rsidP="005540F9">
      <w:pPr>
        <w:pStyle w:val="TOC1"/>
        <w:tabs>
          <w:tab w:val="right" w:leader="dot" w:pos="9350"/>
        </w:tabs>
        <w:rPr>
          <w:rFonts w:asciiTheme="minorHAnsi" w:eastAsia="SimSun" w:hAnsiTheme="minorHAnsi"/>
          <w:noProof/>
          <w:sz w:val="22"/>
          <w:szCs w:val="22"/>
          <w:lang w:eastAsia="zh-CN"/>
        </w:rPr>
      </w:pPr>
      <w:hyperlink w:anchor="_Toc332205546" w:history="1">
        <w:r w:rsidRPr="005540F9">
          <w:rPr>
            <w:rStyle w:val="Hyperlink"/>
            <w:rFonts w:asciiTheme="minorHAnsi" w:hAnsiTheme="minorHAnsi"/>
            <w:smallCaps/>
            <w:noProof/>
          </w:rPr>
          <w:t>Measuring Project Costs</w:t>
        </w:r>
        <w:r w:rsidRPr="005540F9">
          <w:rPr>
            <w:rFonts w:asciiTheme="minorHAnsi" w:hAnsiTheme="minorHAnsi"/>
            <w:noProof/>
            <w:webHidden/>
          </w:rPr>
          <w:tab/>
        </w:r>
        <w:r w:rsidR="001734FE">
          <w:rPr>
            <w:rFonts w:asciiTheme="minorHAnsi" w:hAnsiTheme="minorHAnsi"/>
            <w:noProof/>
            <w:webHidden/>
          </w:rPr>
          <w:t>3</w:t>
        </w:r>
      </w:hyperlink>
    </w:p>
    <w:p w14:paraId="29D887EC" w14:textId="294DE08C" w:rsidR="005540F9" w:rsidRPr="005540F9" w:rsidRDefault="005540F9" w:rsidP="005540F9">
      <w:pPr>
        <w:pStyle w:val="TOC1"/>
        <w:tabs>
          <w:tab w:val="right" w:leader="dot" w:pos="9350"/>
        </w:tabs>
        <w:rPr>
          <w:rFonts w:asciiTheme="minorHAnsi" w:eastAsia="SimSun" w:hAnsiTheme="minorHAnsi"/>
          <w:noProof/>
          <w:sz w:val="22"/>
          <w:szCs w:val="22"/>
          <w:lang w:eastAsia="zh-CN"/>
        </w:rPr>
      </w:pPr>
      <w:hyperlink w:anchor="_Toc332205547" w:history="1">
        <w:r w:rsidRPr="005540F9">
          <w:rPr>
            <w:rStyle w:val="Hyperlink"/>
            <w:rFonts w:asciiTheme="minorHAnsi" w:hAnsiTheme="minorHAnsi"/>
            <w:smallCaps/>
            <w:noProof/>
          </w:rPr>
          <w:t>Reporting Format</w:t>
        </w:r>
        <w:r w:rsidRPr="005540F9">
          <w:rPr>
            <w:rFonts w:asciiTheme="minorHAnsi" w:hAnsiTheme="minorHAnsi"/>
            <w:noProof/>
            <w:webHidden/>
          </w:rPr>
          <w:tab/>
        </w:r>
        <w:r w:rsidR="001734FE">
          <w:rPr>
            <w:rFonts w:asciiTheme="minorHAnsi" w:hAnsiTheme="minorHAnsi"/>
            <w:noProof/>
            <w:webHidden/>
          </w:rPr>
          <w:t>4</w:t>
        </w:r>
      </w:hyperlink>
    </w:p>
    <w:p w14:paraId="72E32EDD" w14:textId="07719415" w:rsidR="005540F9" w:rsidRPr="005540F9" w:rsidRDefault="005540F9" w:rsidP="005540F9">
      <w:pPr>
        <w:pStyle w:val="TOC1"/>
        <w:tabs>
          <w:tab w:val="right" w:leader="dot" w:pos="9350"/>
        </w:tabs>
        <w:rPr>
          <w:rFonts w:asciiTheme="minorHAnsi" w:eastAsia="SimSun" w:hAnsiTheme="minorHAnsi"/>
          <w:noProof/>
          <w:sz w:val="22"/>
          <w:szCs w:val="22"/>
          <w:lang w:eastAsia="zh-CN"/>
        </w:rPr>
      </w:pPr>
      <w:hyperlink w:anchor="_Toc332205548" w:history="1">
        <w:r w:rsidRPr="005540F9">
          <w:rPr>
            <w:rStyle w:val="Hyperlink"/>
            <w:rFonts w:asciiTheme="minorHAnsi" w:hAnsiTheme="minorHAnsi"/>
            <w:smallCaps/>
            <w:noProof/>
          </w:rPr>
          <w:t>Cost Variance Response Process</w:t>
        </w:r>
        <w:r w:rsidRPr="005540F9">
          <w:rPr>
            <w:rFonts w:asciiTheme="minorHAnsi" w:hAnsiTheme="minorHAnsi"/>
            <w:noProof/>
            <w:webHidden/>
          </w:rPr>
          <w:tab/>
        </w:r>
        <w:r w:rsidR="001734FE">
          <w:rPr>
            <w:rFonts w:asciiTheme="minorHAnsi" w:hAnsiTheme="minorHAnsi"/>
            <w:noProof/>
            <w:webHidden/>
          </w:rPr>
          <w:t>5</w:t>
        </w:r>
      </w:hyperlink>
    </w:p>
    <w:p w14:paraId="1089D517" w14:textId="6B038940" w:rsidR="005540F9" w:rsidRPr="005540F9" w:rsidRDefault="005540F9" w:rsidP="005540F9">
      <w:pPr>
        <w:pStyle w:val="TOC1"/>
        <w:tabs>
          <w:tab w:val="right" w:leader="dot" w:pos="9350"/>
        </w:tabs>
        <w:rPr>
          <w:rFonts w:asciiTheme="minorHAnsi" w:eastAsia="SimSun" w:hAnsiTheme="minorHAnsi"/>
          <w:noProof/>
          <w:sz w:val="22"/>
          <w:szCs w:val="22"/>
          <w:lang w:eastAsia="zh-CN"/>
        </w:rPr>
      </w:pPr>
      <w:hyperlink w:anchor="_Toc332205549" w:history="1">
        <w:r w:rsidRPr="005540F9">
          <w:rPr>
            <w:rStyle w:val="Hyperlink"/>
            <w:rFonts w:asciiTheme="minorHAnsi" w:hAnsiTheme="minorHAnsi"/>
            <w:smallCaps/>
            <w:noProof/>
          </w:rPr>
          <w:t>Cost Change Control Process</w:t>
        </w:r>
        <w:r w:rsidRPr="005540F9">
          <w:rPr>
            <w:rFonts w:asciiTheme="minorHAnsi" w:hAnsiTheme="minorHAnsi"/>
            <w:noProof/>
            <w:webHidden/>
          </w:rPr>
          <w:tab/>
        </w:r>
        <w:r w:rsidR="001734FE">
          <w:rPr>
            <w:rFonts w:asciiTheme="minorHAnsi" w:hAnsiTheme="minorHAnsi"/>
            <w:noProof/>
            <w:webHidden/>
          </w:rPr>
          <w:t>5</w:t>
        </w:r>
      </w:hyperlink>
    </w:p>
    <w:p w14:paraId="12C09020" w14:textId="23FF3308" w:rsidR="005540F9" w:rsidRDefault="005540F9" w:rsidP="005540F9">
      <w:pPr>
        <w:pStyle w:val="TOC1"/>
        <w:tabs>
          <w:tab w:val="right" w:leader="dot" w:pos="9350"/>
        </w:tabs>
        <w:rPr>
          <w:rFonts w:asciiTheme="minorHAnsi" w:hAnsiTheme="minorHAnsi"/>
          <w:noProof/>
        </w:rPr>
      </w:pPr>
      <w:hyperlink w:anchor="_Toc332205550" w:history="1">
        <w:r w:rsidRPr="005540F9">
          <w:rPr>
            <w:rStyle w:val="Hyperlink"/>
            <w:rFonts w:asciiTheme="minorHAnsi" w:hAnsiTheme="minorHAnsi"/>
            <w:smallCaps/>
            <w:noProof/>
          </w:rPr>
          <w:t>Project Budget</w:t>
        </w:r>
        <w:r w:rsidRPr="005540F9">
          <w:rPr>
            <w:rFonts w:asciiTheme="minorHAnsi" w:hAnsiTheme="minorHAnsi"/>
            <w:noProof/>
            <w:webHidden/>
          </w:rPr>
          <w:tab/>
        </w:r>
        <w:r w:rsidR="001734FE">
          <w:rPr>
            <w:rFonts w:asciiTheme="minorHAnsi" w:hAnsiTheme="minorHAnsi"/>
            <w:noProof/>
            <w:webHidden/>
          </w:rPr>
          <w:t>5</w:t>
        </w:r>
      </w:hyperlink>
    </w:p>
    <w:p w14:paraId="4B494D29" w14:textId="792F6C4A" w:rsidR="00115C19" w:rsidRDefault="00115C19" w:rsidP="00115C19">
      <w:pPr>
        <w:pStyle w:val="TOC1"/>
        <w:tabs>
          <w:tab w:val="right" w:leader="dot" w:pos="9350"/>
        </w:tabs>
        <w:rPr>
          <w:rFonts w:asciiTheme="minorHAnsi" w:hAnsiTheme="minorHAnsi"/>
          <w:noProof/>
        </w:rPr>
      </w:pPr>
      <w:hyperlink w:anchor="_Toc332205550" w:history="1">
        <w:r>
          <w:rPr>
            <w:rStyle w:val="Hyperlink"/>
            <w:rFonts w:asciiTheme="minorHAnsi" w:hAnsiTheme="minorHAnsi"/>
            <w:smallCaps/>
            <w:noProof/>
          </w:rPr>
          <w:t>Approval</w:t>
        </w:r>
        <w:r w:rsidRPr="005540F9">
          <w:rPr>
            <w:rFonts w:asciiTheme="minorHAnsi" w:hAnsiTheme="minorHAnsi"/>
            <w:noProof/>
            <w:webHidden/>
          </w:rPr>
          <w:tab/>
        </w:r>
        <w:r>
          <w:rPr>
            <w:rFonts w:asciiTheme="minorHAnsi" w:hAnsiTheme="minorHAnsi"/>
            <w:noProof/>
            <w:webHidden/>
          </w:rPr>
          <w:t>7</w:t>
        </w:r>
      </w:hyperlink>
    </w:p>
    <w:p w14:paraId="7B82729B" w14:textId="3C9761F6" w:rsidR="00886415" w:rsidRDefault="00886415" w:rsidP="00886415">
      <w:pPr>
        <w:pStyle w:val="TOC1"/>
        <w:tabs>
          <w:tab w:val="right" w:leader="dot" w:pos="9350"/>
        </w:tabs>
        <w:rPr>
          <w:rFonts w:asciiTheme="minorHAnsi" w:hAnsiTheme="minorHAnsi"/>
          <w:noProof/>
        </w:rPr>
      </w:pPr>
      <w:hyperlink w:anchor="_Toc332205550" w:history="1">
        <w:r>
          <w:rPr>
            <w:rStyle w:val="Hyperlink"/>
            <w:rFonts w:asciiTheme="minorHAnsi" w:hAnsiTheme="minorHAnsi"/>
            <w:smallCaps/>
            <w:noProof/>
          </w:rPr>
          <w:t>Supporting Document</w:t>
        </w:r>
        <w:r w:rsidRPr="005540F9">
          <w:rPr>
            <w:rFonts w:asciiTheme="minorHAnsi" w:hAnsiTheme="minorHAnsi"/>
            <w:noProof/>
            <w:webHidden/>
          </w:rPr>
          <w:tab/>
        </w:r>
        <w:r>
          <w:rPr>
            <w:rFonts w:asciiTheme="minorHAnsi" w:hAnsiTheme="minorHAnsi"/>
            <w:noProof/>
            <w:webHidden/>
          </w:rPr>
          <w:t>7</w:t>
        </w:r>
      </w:hyperlink>
    </w:p>
    <w:p w14:paraId="7EFE43F8" w14:textId="77777777" w:rsidR="00886415" w:rsidRPr="00886415" w:rsidRDefault="00886415" w:rsidP="00886415"/>
    <w:p w14:paraId="6B507810" w14:textId="77777777" w:rsidR="00886415" w:rsidRPr="00886415" w:rsidRDefault="00886415" w:rsidP="00886415"/>
    <w:p w14:paraId="631F2139" w14:textId="77777777" w:rsidR="00115C19" w:rsidRDefault="00115C19" w:rsidP="00115C19"/>
    <w:p w14:paraId="1186703E" w14:textId="77777777" w:rsidR="00115C19" w:rsidRPr="00115C19" w:rsidRDefault="00115C19" w:rsidP="00115C19"/>
    <w:p w14:paraId="00974D53" w14:textId="0065DB05" w:rsidR="006A33D8" w:rsidRPr="005540F9" w:rsidRDefault="005540F9" w:rsidP="005540F9">
      <w:pPr>
        <w:ind w:left="720"/>
      </w:pPr>
      <w:r w:rsidRPr="005540F9">
        <w:fldChar w:fldCharType="end"/>
      </w:r>
    </w:p>
    <w:p w14:paraId="477E2CD0" w14:textId="77777777" w:rsidR="006A33D8" w:rsidRPr="005540F9" w:rsidRDefault="006A33D8" w:rsidP="006A33D8"/>
    <w:p w14:paraId="4E8A023A" w14:textId="77777777" w:rsidR="006A33D8" w:rsidRPr="005540F9" w:rsidRDefault="006A33D8" w:rsidP="006A33D8"/>
    <w:p w14:paraId="1F844822" w14:textId="77777777" w:rsidR="006A33D8" w:rsidRPr="005540F9" w:rsidRDefault="006A33D8" w:rsidP="006A33D8"/>
    <w:p w14:paraId="190E21B3" w14:textId="77777777" w:rsidR="00181136" w:rsidRPr="005540F9" w:rsidRDefault="006A33D8" w:rsidP="00181136">
      <w:pPr>
        <w:pStyle w:val="Heading1"/>
        <w:jc w:val="left"/>
        <w:rPr>
          <w:rFonts w:asciiTheme="minorHAnsi" w:hAnsiTheme="minorHAnsi" w:cstheme="minorHAnsi"/>
          <w:smallCaps/>
          <w:sz w:val="28"/>
          <w:szCs w:val="28"/>
        </w:rPr>
      </w:pPr>
      <w:r w:rsidRPr="005540F9">
        <w:rPr>
          <w:rFonts w:asciiTheme="minorHAnsi" w:hAnsiTheme="minorHAnsi"/>
          <w:sz w:val="24"/>
        </w:rPr>
        <w:br w:type="page"/>
      </w:r>
      <w:bookmarkStart w:id="4" w:name="_Toc332205544"/>
      <w:r w:rsidR="00181136" w:rsidRPr="005540F9">
        <w:rPr>
          <w:rFonts w:asciiTheme="minorHAnsi" w:hAnsiTheme="minorHAnsi" w:cstheme="minorHAnsi"/>
          <w:smallCaps/>
          <w:sz w:val="28"/>
          <w:szCs w:val="28"/>
        </w:rPr>
        <w:lastRenderedPageBreak/>
        <w:t>Introduction</w:t>
      </w:r>
      <w:bookmarkEnd w:id="4"/>
    </w:p>
    <w:p w14:paraId="073F230D" w14:textId="77777777" w:rsidR="00181136" w:rsidRPr="005540F9" w:rsidRDefault="00181136" w:rsidP="00181136"/>
    <w:p w14:paraId="062F424F" w14:textId="36DD08CE" w:rsidR="00181136" w:rsidRPr="005540F9" w:rsidRDefault="00E74E06" w:rsidP="00175C64">
      <w:pPr>
        <w:ind w:firstLine="720"/>
      </w:pPr>
      <w:r w:rsidRPr="00E74E06">
        <w:t xml:space="preserve">The Project Manager for the </w:t>
      </w:r>
      <w:r w:rsidR="00175C64">
        <w:t>ACC BCC Expansion Project</w:t>
      </w:r>
      <w:r w:rsidRPr="00E74E06">
        <w:t xml:space="preserve"> will be responsible for managing and reporting on the project's cost throughout its duration. During monthly project status meetings, the Project Manager will present and review the project's cost performance for the preceding month to management.</w:t>
      </w:r>
      <w:r w:rsidR="007558EA">
        <w:t xml:space="preserve"> </w:t>
      </w:r>
      <w:r w:rsidRPr="00E74E06">
        <w:t xml:space="preserve">The Project Manager is accountable for addressing cost deviations and presenting the Project Sponsor with options for bringing the project back on budget. The Project Sponsor holds the authority to </w:t>
      </w:r>
      <w:r w:rsidR="00F92A12" w:rsidRPr="00E74E06">
        <w:t>adjust</w:t>
      </w:r>
      <w:r w:rsidRPr="00E74E06">
        <w:t xml:space="preserve"> the project to ensure it remains within the allocated budget.</w:t>
      </w:r>
    </w:p>
    <w:p w14:paraId="5E0F738A" w14:textId="77777777" w:rsidR="00181136" w:rsidRPr="005540F9" w:rsidRDefault="00181136" w:rsidP="00181136">
      <w:pPr>
        <w:rPr>
          <w:rFonts w:cstheme="minorHAnsi"/>
        </w:rPr>
      </w:pPr>
    </w:p>
    <w:p w14:paraId="3DD28E86" w14:textId="32AE7866" w:rsidR="00181136" w:rsidRPr="00E74E06" w:rsidRDefault="00181136" w:rsidP="00E74E06">
      <w:pPr>
        <w:pStyle w:val="Heading1"/>
        <w:jc w:val="left"/>
        <w:rPr>
          <w:rFonts w:asciiTheme="minorHAnsi" w:hAnsiTheme="minorHAnsi" w:cstheme="minorHAnsi"/>
          <w:smallCaps/>
          <w:sz w:val="28"/>
          <w:szCs w:val="28"/>
        </w:rPr>
      </w:pPr>
      <w:bookmarkStart w:id="5" w:name="_Toc332205545"/>
      <w:r w:rsidRPr="005540F9">
        <w:rPr>
          <w:rFonts w:asciiTheme="minorHAnsi" w:hAnsiTheme="minorHAnsi" w:cstheme="minorHAnsi"/>
          <w:smallCaps/>
          <w:sz w:val="28"/>
          <w:szCs w:val="28"/>
        </w:rPr>
        <w:t>Cost Management Approach</w:t>
      </w:r>
      <w:bookmarkEnd w:id="5"/>
    </w:p>
    <w:p w14:paraId="7E784854" w14:textId="77777777" w:rsidR="008E3F74" w:rsidRDefault="008E3F74" w:rsidP="008E3F74"/>
    <w:p w14:paraId="677BBCFE" w14:textId="3E8B33B2" w:rsidR="008E3F74" w:rsidRDefault="008E3F74" w:rsidP="00305D52">
      <w:pPr>
        <w:ind w:firstLine="720"/>
      </w:pPr>
      <w:r>
        <w:t xml:space="preserve">For the </w:t>
      </w:r>
      <w:r w:rsidR="00F92A12">
        <w:t>BCC Expansion P</w:t>
      </w:r>
      <w:r>
        <w:t>roject, our cost management approach will prioritize the efficient allocation of resources and adherence to the allocated budget. We will closely align cost management activities with the project's Work Breakdown Structure (WBS) to ensure accurate tracking and control of expenses.</w:t>
      </w:r>
    </w:p>
    <w:p w14:paraId="110E4D7E" w14:textId="77777777" w:rsidR="008E3F74" w:rsidRDefault="008E3F74" w:rsidP="008E3F74"/>
    <w:p w14:paraId="47F63B79" w14:textId="0E648089" w:rsidR="008E3F74" w:rsidRPr="005540F9" w:rsidRDefault="008E3F74" w:rsidP="00305D52">
      <w:pPr>
        <w:ind w:firstLine="720"/>
      </w:pPr>
      <w:r>
        <w:t>Throughout the project lifecycle, we will rigorously monitor both cost and schedule performance. Minor discrepancies will be promptly identified and reported as cautionary warnings in our project status reports. However, if significant deviations are observed, immediate action will be taken to address them. The Project Manager will initiate change requests outlining necessary corrective actions, which will then require approval from the Project Sponsor before implementation. This approach will enable us to maintain financial control and ensure that the project remains on track to achieve its objectives within the established budget constraints.</w:t>
      </w:r>
    </w:p>
    <w:p w14:paraId="3E9B27D1" w14:textId="77777777" w:rsidR="00E74E06" w:rsidRDefault="00E74E06" w:rsidP="00181136">
      <w:pPr>
        <w:pStyle w:val="Heading1"/>
        <w:jc w:val="left"/>
        <w:rPr>
          <w:rFonts w:asciiTheme="minorHAnsi" w:hAnsiTheme="minorHAnsi" w:cstheme="minorHAnsi"/>
          <w:smallCaps/>
          <w:sz w:val="28"/>
          <w:szCs w:val="28"/>
        </w:rPr>
      </w:pPr>
      <w:bookmarkStart w:id="6" w:name="_Toc332205546"/>
    </w:p>
    <w:p w14:paraId="254A4536" w14:textId="6A4D9D5F" w:rsidR="00181136" w:rsidRPr="005540F9" w:rsidRDefault="00181136" w:rsidP="00181136">
      <w:pPr>
        <w:pStyle w:val="Heading1"/>
        <w:jc w:val="left"/>
        <w:rPr>
          <w:rFonts w:asciiTheme="minorHAnsi" w:hAnsiTheme="minorHAnsi" w:cstheme="minorHAnsi"/>
          <w:smallCaps/>
          <w:sz w:val="28"/>
          <w:szCs w:val="28"/>
        </w:rPr>
      </w:pPr>
      <w:r w:rsidRPr="005540F9">
        <w:rPr>
          <w:rFonts w:asciiTheme="minorHAnsi" w:hAnsiTheme="minorHAnsi" w:cstheme="minorHAnsi"/>
          <w:smallCaps/>
          <w:sz w:val="28"/>
          <w:szCs w:val="28"/>
        </w:rPr>
        <w:t>Measuring Project Costs</w:t>
      </w:r>
      <w:bookmarkEnd w:id="6"/>
    </w:p>
    <w:p w14:paraId="540393DA" w14:textId="77777777" w:rsidR="00181136" w:rsidRDefault="00181136" w:rsidP="00181136"/>
    <w:p w14:paraId="67553074" w14:textId="79EC2D69" w:rsidR="008E3F74" w:rsidRDefault="008E3F74" w:rsidP="00305D52">
      <w:pPr>
        <w:ind w:firstLine="360"/>
      </w:pPr>
      <w:r>
        <w:t>For</w:t>
      </w:r>
      <w:r w:rsidRPr="008E3F74">
        <w:t xml:space="preserve"> the </w:t>
      </w:r>
      <w:r w:rsidR="00305D52">
        <w:t>BCC Expansion P</w:t>
      </w:r>
      <w:r w:rsidRPr="008E3F74">
        <w:t>roject, we will employ Earned Value Management (EVM) to measure project costs effectively. Our focus will be on four key Earned Value metrics: Schedule Variance (SV), Cost Variance (CV), Schedule Performance Index (SPI), and Cost Performance Index (CPI). These metrics will provide us with insights into whether the project is progressing as planned in terms of schedule and budget.</w:t>
      </w:r>
    </w:p>
    <w:p w14:paraId="48C9A7C7" w14:textId="77777777" w:rsidR="008E3F74" w:rsidRPr="005540F9" w:rsidRDefault="008E3F74" w:rsidP="00181136"/>
    <w:p w14:paraId="0CB994DE" w14:textId="1BC00E70" w:rsidR="00E74E06" w:rsidRPr="00E74E06" w:rsidRDefault="00E74E06" w:rsidP="00E74E06">
      <w:pPr>
        <w:numPr>
          <w:ilvl w:val="0"/>
          <w:numId w:val="4"/>
        </w:numPr>
      </w:pPr>
      <w:r w:rsidRPr="00E74E06">
        <w:t xml:space="preserve">Schedule Variance (SV): </w:t>
      </w:r>
      <w:r w:rsidR="008E3F74" w:rsidRPr="008E3F74">
        <w:t>This metric will indicate the variance between the actual progress and the planned progress of the project. If SV is zero, the project is on schedule. A positive SV indicates the project is ahead of schedule, while a negative SV indicates it's behind schedule.</w:t>
      </w:r>
    </w:p>
    <w:p w14:paraId="4690D2C1" w14:textId="38283611" w:rsidR="00E74E06" w:rsidRPr="00E74E06" w:rsidRDefault="00E74E06" w:rsidP="00E74E06">
      <w:pPr>
        <w:numPr>
          <w:ilvl w:val="0"/>
          <w:numId w:val="4"/>
        </w:numPr>
      </w:pPr>
      <w:r w:rsidRPr="00E74E06">
        <w:lastRenderedPageBreak/>
        <w:t xml:space="preserve">Cost Variance (CV): </w:t>
      </w:r>
      <w:r w:rsidR="008E3F74" w:rsidRPr="008E3F74">
        <w:t xml:space="preserve">CV measures the difference between the actual cost and the earned value of the project. A CV of zero means the project is on budget. A positive CV indicates it's under budget, while a negative CV indicates </w:t>
      </w:r>
      <w:r w:rsidR="00BF5261" w:rsidRPr="008E3F74">
        <w:t>its</w:t>
      </w:r>
      <w:r w:rsidR="008E3F74" w:rsidRPr="008E3F74">
        <w:t xml:space="preserve"> over budget.</w:t>
      </w:r>
    </w:p>
    <w:p w14:paraId="3CF2023E" w14:textId="07B8B21F" w:rsidR="00E74E06" w:rsidRPr="00E74E06" w:rsidRDefault="00E74E06" w:rsidP="00E74E06">
      <w:pPr>
        <w:numPr>
          <w:ilvl w:val="0"/>
          <w:numId w:val="4"/>
        </w:numPr>
      </w:pPr>
      <w:r w:rsidRPr="00E74E06">
        <w:t xml:space="preserve">Schedule Performance Index (SPI): </w:t>
      </w:r>
      <w:r w:rsidR="008E3F74" w:rsidRPr="008E3F74">
        <w:t>SPI measures the ratio of earned value to planned value. An SPI of 1 means the project is on schedule. If SPI is greater than 1, the project is ahead of schedule, while if it's less than 1, the project is behind schedule.</w:t>
      </w:r>
    </w:p>
    <w:p w14:paraId="2B4CCCFB" w14:textId="0629FBAF" w:rsidR="00E74E06" w:rsidRDefault="00E74E06" w:rsidP="00E74E06">
      <w:pPr>
        <w:numPr>
          <w:ilvl w:val="0"/>
          <w:numId w:val="4"/>
        </w:numPr>
      </w:pPr>
      <w:r w:rsidRPr="00E74E06">
        <w:t xml:space="preserve">Cost Performance Index (CPI): </w:t>
      </w:r>
      <w:r w:rsidR="008E3F74" w:rsidRPr="008E3F74">
        <w:t>CPI measures the ratio of earned value to actual cost. A CPI of 1 means the project is on budget. If CPI is greater than 1, the project is under budget, while if it's less than 1, the project is over budget.</w:t>
      </w:r>
    </w:p>
    <w:p w14:paraId="58753E1A" w14:textId="77777777" w:rsidR="008E3F74" w:rsidRPr="00E74E06" w:rsidRDefault="008E3F74" w:rsidP="008E3F74"/>
    <w:p w14:paraId="3C608576" w14:textId="77777777" w:rsidR="00E74E06" w:rsidRDefault="00E74E06" w:rsidP="00BF5261">
      <w:pPr>
        <w:ind w:firstLine="360"/>
      </w:pPr>
      <w:r w:rsidRPr="00E74E06">
        <w:t>The Project Manager will monitor these metrics and report any significant variances. If the SPI or CPI falls within a cautionary range (between 0.8 and 0.9 or between 1.1 and 1.2), the Project Manager will explain the reason for the variance. If the SPI or CPI falls into an alert range (less than 0.8 or greater than 1.2), the Project Manager will not only explain the variance but also provide a detailed corrective plan to bring the project's performance back to acceptable levels.</w:t>
      </w:r>
    </w:p>
    <w:p w14:paraId="3382BA5D" w14:textId="77777777" w:rsidR="008E3F74" w:rsidRPr="00E74E06" w:rsidRDefault="008E3F74" w:rsidP="00E74E06"/>
    <w:tbl>
      <w:tblPr>
        <w:tblW w:w="9082" w:type="dxa"/>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3682"/>
        <w:gridCol w:w="2970"/>
        <w:gridCol w:w="2430"/>
      </w:tblGrid>
      <w:tr w:rsidR="00E74E06" w:rsidRPr="00E74E06" w14:paraId="0A5B7AD0" w14:textId="77777777" w:rsidTr="00BF5261">
        <w:trPr>
          <w:tblHeader/>
          <w:tblCellSpacing w:w="15" w:type="dxa"/>
        </w:trPr>
        <w:tc>
          <w:tcPr>
            <w:tcW w:w="3637" w:type="dxa"/>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5DECD642" w14:textId="77777777" w:rsidR="00E74E06" w:rsidRPr="00E74E06" w:rsidRDefault="00E74E06" w:rsidP="00E74E06">
            <w:pPr>
              <w:rPr>
                <w:b/>
                <w:bCs/>
              </w:rPr>
            </w:pPr>
            <w:r w:rsidRPr="00E74E06">
              <w:rPr>
                <w:b/>
                <w:bCs/>
              </w:rPr>
              <w:t>Performance Measure</w:t>
            </w:r>
          </w:p>
        </w:tc>
        <w:tc>
          <w:tcPr>
            <w:tcW w:w="2940" w:type="dxa"/>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61E48C5F" w14:textId="77777777" w:rsidR="00E74E06" w:rsidRPr="00E74E06" w:rsidRDefault="00E74E06" w:rsidP="00E74E06">
            <w:pPr>
              <w:rPr>
                <w:b/>
                <w:bCs/>
              </w:rPr>
            </w:pPr>
            <w:r w:rsidRPr="00E74E06">
              <w:rPr>
                <w:b/>
                <w:bCs/>
              </w:rPr>
              <w:t>Yellow</w:t>
            </w:r>
          </w:p>
        </w:tc>
        <w:tc>
          <w:tcPr>
            <w:tcW w:w="2385" w:type="dxa"/>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14:paraId="17EA1605" w14:textId="77777777" w:rsidR="00E74E06" w:rsidRPr="00E74E06" w:rsidRDefault="00E74E06" w:rsidP="00E74E06">
            <w:pPr>
              <w:rPr>
                <w:b/>
                <w:bCs/>
              </w:rPr>
            </w:pPr>
            <w:r w:rsidRPr="00E74E06">
              <w:rPr>
                <w:b/>
                <w:bCs/>
              </w:rPr>
              <w:t>Red</w:t>
            </w:r>
          </w:p>
        </w:tc>
      </w:tr>
      <w:tr w:rsidR="00E74E06" w:rsidRPr="00E74E06" w14:paraId="003BD1CC" w14:textId="77777777" w:rsidTr="00BF5261">
        <w:trPr>
          <w:tblCellSpacing w:w="15" w:type="dxa"/>
        </w:trPr>
        <w:tc>
          <w:tcPr>
            <w:tcW w:w="3637"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2832B7E" w14:textId="77777777" w:rsidR="00E74E06" w:rsidRPr="00E74E06" w:rsidRDefault="00E74E06" w:rsidP="00E74E06">
            <w:r w:rsidRPr="00E74E06">
              <w:t>Schedule Performance Index (SPI)</w:t>
            </w:r>
          </w:p>
        </w:tc>
        <w:tc>
          <w:tcPr>
            <w:tcW w:w="2940"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D2867E0" w14:textId="77777777" w:rsidR="00E74E06" w:rsidRPr="00E74E06" w:rsidRDefault="00E74E06" w:rsidP="00E74E06">
            <w:r w:rsidRPr="00E74E06">
              <w:t>Between 0.8 and 0.9 or Between 1.1 and 1.2</w:t>
            </w:r>
          </w:p>
        </w:tc>
        <w:tc>
          <w:tcPr>
            <w:tcW w:w="2385"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0225D3D2" w14:textId="77777777" w:rsidR="00E74E06" w:rsidRPr="00E74E06" w:rsidRDefault="00E74E06" w:rsidP="00E74E06">
            <w:r w:rsidRPr="00E74E06">
              <w:t xml:space="preserve">Less Than 0.8 or </w:t>
            </w:r>
            <w:r w:rsidRPr="00E74E06">
              <w:rPr>
                <w:shd w:val="clear" w:color="auto" w:fill="FFFFFF" w:themeFill="background1"/>
              </w:rPr>
              <w:t>Greater</w:t>
            </w:r>
            <w:r w:rsidRPr="00E74E06">
              <w:t xml:space="preserve"> than 1.2</w:t>
            </w:r>
          </w:p>
        </w:tc>
      </w:tr>
      <w:tr w:rsidR="00E74E06" w:rsidRPr="00E74E06" w14:paraId="5D8EC7A1" w14:textId="77777777" w:rsidTr="00BF5261">
        <w:trPr>
          <w:tblCellSpacing w:w="15" w:type="dxa"/>
        </w:trPr>
        <w:tc>
          <w:tcPr>
            <w:tcW w:w="3637"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1EC1C90" w14:textId="77777777" w:rsidR="00E74E06" w:rsidRPr="00E74E06" w:rsidRDefault="00E74E06" w:rsidP="00E74E06">
            <w:r w:rsidRPr="00E74E06">
              <w:t>Cost Performance Index (CPI)</w:t>
            </w:r>
          </w:p>
        </w:tc>
        <w:tc>
          <w:tcPr>
            <w:tcW w:w="2940"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A10732F" w14:textId="77777777" w:rsidR="00E74E06" w:rsidRPr="00E74E06" w:rsidRDefault="00E74E06" w:rsidP="00E74E06">
            <w:r w:rsidRPr="00E74E06">
              <w:t>Between 0.8 and 0.9 or Between 1.1 and 1.2</w:t>
            </w:r>
          </w:p>
        </w:tc>
        <w:tc>
          <w:tcPr>
            <w:tcW w:w="2385"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541FA877" w14:textId="77777777" w:rsidR="00E74E06" w:rsidRPr="00E74E06" w:rsidRDefault="00E74E06" w:rsidP="00E74E06">
            <w:r w:rsidRPr="00E74E06">
              <w:t>Less Than 0.8 or Greater than 1.2</w:t>
            </w:r>
          </w:p>
        </w:tc>
      </w:tr>
    </w:tbl>
    <w:p w14:paraId="633CCDEE" w14:textId="77777777" w:rsidR="00181136" w:rsidRDefault="00181136" w:rsidP="00181136"/>
    <w:p w14:paraId="726646C0" w14:textId="2F9F9EBA" w:rsidR="00687608" w:rsidRDefault="00687608" w:rsidP="00BF5261">
      <w:pPr>
        <w:ind w:firstLine="720"/>
      </w:pPr>
      <w:r w:rsidRPr="00687608">
        <w:t xml:space="preserve">This approach ensures that we can proactively manage project costs and schedule, addressing any deviations promptly to keep the </w:t>
      </w:r>
      <w:r w:rsidR="00BF5261">
        <w:t>BCC Expansion P</w:t>
      </w:r>
      <w:r w:rsidRPr="00687608">
        <w:t>roject on track for success.</w:t>
      </w:r>
    </w:p>
    <w:p w14:paraId="37B9EA4B" w14:textId="77777777" w:rsidR="00687608" w:rsidRPr="005540F9" w:rsidRDefault="00687608" w:rsidP="00181136"/>
    <w:p w14:paraId="2EB4FE0D" w14:textId="792BEE49" w:rsidR="00181136" w:rsidRDefault="00181136" w:rsidP="00B6769C">
      <w:pPr>
        <w:pStyle w:val="Heading1"/>
        <w:tabs>
          <w:tab w:val="left" w:pos="5149"/>
        </w:tabs>
        <w:jc w:val="left"/>
        <w:rPr>
          <w:rFonts w:asciiTheme="minorHAnsi" w:hAnsiTheme="minorHAnsi" w:cstheme="minorHAnsi"/>
          <w:smallCaps/>
          <w:sz w:val="28"/>
          <w:szCs w:val="28"/>
        </w:rPr>
      </w:pPr>
      <w:bookmarkStart w:id="7" w:name="_Toc332205547"/>
      <w:bookmarkStart w:id="8" w:name="_Toc212983619"/>
      <w:r w:rsidRPr="005540F9">
        <w:rPr>
          <w:rFonts w:asciiTheme="minorHAnsi" w:hAnsiTheme="minorHAnsi" w:cstheme="minorHAnsi"/>
          <w:smallCaps/>
          <w:sz w:val="28"/>
          <w:szCs w:val="28"/>
        </w:rPr>
        <w:t>Reporting Format</w:t>
      </w:r>
      <w:bookmarkEnd w:id="7"/>
    </w:p>
    <w:p w14:paraId="76EB7906" w14:textId="77777777" w:rsidR="00B6769C" w:rsidRPr="00B6769C" w:rsidRDefault="00B6769C" w:rsidP="00B6769C"/>
    <w:bookmarkEnd w:id="8"/>
    <w:p w14:paraId="70830359" w14:textId="41F8871C" w:rsidR="00181136" w:rsidRPr="005540F9" w:rsidRDefault="00181136" w:rsidP="00BF5261">
      <w:pPr>
        <w:ind w:firstLine="720"/>
      </w:pPr>
      <w:r w:rsidRPr="005540F9">
        <w:t>Reporting for cost management will be included in the monthly project status report.  The Monthly Project Status Report will include a section labeled, “Cost Management”.  This section will contain the Earned Value Metrics identified in the previous section.  All cost variances outside of the thresholds identified in this Cost Management Plan will be reported on including any corrective actions which are planned.  Change Requests which are triggered based upon project cost overruns will be identified and tracked in this report.</w:t>
      </w:r>
      <w:r w:rsidR="00E40FA1">
        <w:t xml:space="preserve"> A comprehensive cost analysis will be maintained in the Earned Value Analysis Report</w:t>
      </w:r>
      <w:r w:rsidR="006C24AE">
        <w:t xml:space="preserve"> (attached)</w:t>
      </w:r>
      <w:r w:rsidR="00E40FA1">
        <w:t>.</w:t>
      </w:r>
    </w:p>
    <w:p w14:paraId="10D649BA" w14:textId="77777777" w:rsidR="001E009E" w:rsidRDefault="001E009E" w:rsidP="00181136">
      <w:pPr>
        <w:pStyle w:val="Heading1"/>
        <w:jc w:val="left"/>
        <w:rPr>
          <w:rFonts w:asciiTheme="minorHAnsi" w:hAnsiTheme="minorHAnsi" w:cstheme="minorHAnsi"/>
          <w:smallCaps/>
          <w:sz w:val="28"/>
          <w:szCs w:val="28"/>
        </w:rPr>
      </w:pPr>
      <w:bookmarkStart w:id="9" w:name="_Toc332205548"/>
    </w:p>
    <w:p w14:paraId="4E93E652" w14:textId="77777777" w:rsidR="00BF5261" w:rsidRPr="00BF5261" w:rsidRDefault="00BF5261" w:rsidP="00BF5261"/>
    <w:p w14:paraId="290C7835" w14:textId="5E12C32C" w:rsidR="00181136" w:rsidRPr="005540F9" w:rsidRDefault="00181136" w:rsidP="00181136">
      <w:pPr>
        <w:pStyle w:val="Heading1"/>
        <w:jc w:val="left"/>
        <w:rPr>
          <w:rFonts w:asciiTheme="minorHAnsi" w:hAnsiTheme="minorHAnsi" w:cstheme="minorHAnsi"/>
          <w:smallCaps/>
          <w:sz w:val="28"/>
          <w:szCs w:val="28"/>
        </w:rPr>
      </w:pPr>
      <w:r w:rsidRPr="005540F9">
        <w:rPr>
          <w:rFonts w:asciiTheme="minorHAnsi" w:hAnsiTheme="minorHAnsi" w:cstheme="minorHAnsi"/>
          <w:smallCaps/>
          <w:sz w:val="28"/>
          <w:szCs w:val="28"/>
        </w:rPr>
        <w:lastRenderedPageBreak/>
        <w:t>Cost Variance Response Process</w:t>
      </w:r>
      <w:bookmarkEnd w:id="9"/>
    </w:p>
    <w:p w14:paraId="7E8CE81D" w14:textId="77777777" w:rsidR="00181136" w:rsidRPr="005540F9" w:rsidRDefault="00181136" w:rsidP="00181136"/>
    <w:p w14:paraId="7CFDA099" w14:textId="07F05765" w:rsidR="00181136" w:rsidRPr="005540F9" w:rsidRDefault="00E74E06" w:rsidP="00BF5261">
      <w:pPr>
        <w:ind w:firstLine="720"/>
        <w:rPr>
          <w:rFonts w:cstheme="minorHAnsi"/>
        </w:rPr>
      </w:pPr>
      <w:r w:rsidRPr="00E74E06">
        <w:t xml:space="preserve">The Cost Variance Response Process for </w:t>
      </w:r>
      <w:r w:rsidR="00BF5261">
        <w:t>the ACC BCC Expansion P</w:t>
      </w:r>
      <w:r w:rsidR="00B6769C">
        <w:t>roject</w:t>
      </w:r>
      <w:r w:rsidRPr="00E74E06">
        <w:t xml:space="preserve"> outlines the steps to address any control threshold triggers, set at a Schedule Performance Index (SPI) or Cost Performance Index (CPI) of less than 0.8 or greater than 1.2. If a threshold is reached, the Project Manager will present corrective action options to the Project Sponsor within five business days. Once the Sponsor selects an option, the Project Manager will develop a formal Cost Variance Corrective Action Plan within three business days, detailing the actions needed to bring the project back within budget and the methods for measuring their effectiveness. Upon acceptance, the plan will be incorporated into the project plan, ensuring that budget deviations are promptly </w:t>
      </w:r>
      <w:r w:rsidR="00B6769C" w:rsidRPr="00E74E06">
        <w:t>addressed,</w:t>
      </w:r>
      <w:r w:rsidRPr="00E74E06">
        <w:t xml:space="preserve"> and the project remains on track.</w:t>
      </w:r>
    </w:p>
    <w:p w14:paraId="2067170D" w14:textId="77777777" w:rsidR="00E74E06" w:rsidRDefault="00E74E06" w:rsidP="00181136">
      <w:pPr>
        <w:pStyle w:val="Heading1"/>
        <w:jc w:val="left"/>
        <w:rPr>
          <w:rFonts w:asciiTheme="minorHAnsi" w:hAnsiTheme="minorHAnsi" w:cstheme="minorHAnsi"/>
          <w:smallCaps/>
          <w:sz w:val="28"/>
          <w:szCs w:val="28"/>
        </w:rPr>
      </w:pPr>
      <w:bookmarkStart w:id="10" w:name="_Toc332205549"/>
    </w:p>
    <w:p w14:paraId="2906FE0D" w14:textId="5BE5F7FA" w:rsidR="00181136" w:rsidRPr="005540F9" w:rsidRDefault="00181136" w:rsidP="00181136">
      <w:pPr>
        <w:pStyle w:val="Heading1"/>
        <w:jc w:val="left"/>
        <w:rPr>
          <w:rFonts w:asciiTheme="minorHAnsi" w:hAnsiTheme="minorHAnsi" w:cstheme="minorHAnsi"/>
          <w:smallCaps/>
          <w:sz w:val="28"/>
          <w:szCs w:val="28"/>
        </w:rPr>
      </w:pPr>
      <w:r w:rsidRPr="005540F9">
        <w:rPr>
          <w:rFonts w:asciiTheme="minorHAnsi" w:hAnsiTheme="minorHAnsi" w:cstheme="minorHAnsi"/>
          <w:smallCaps/>
          <w:sz w:val="28"/>
          <w:szCs w:val="28"/>
        </w:rPr>
        <w:t>Cost Change Control Process</w:t>
      </w:r>
      <w:bookmarkEnd w:id="10"/>
    </w:p>
    <w:p w14:paraId="01C2C787" w14:textId="77777777" w:rsidR="00181136" w:rsidRPr="005540F9" w:rsidRDefault="00181136" w:rsidP="00181136"/>
    <w:p w14:paraId="5A06120B" w14:textId="384873E8" w:rsidR="00E74E06" w:rsidRDefault="00E74E06" w:rsidP="005774E0">
      <w:pPr>
        <w:ind w:firstLine="720"/>
      </w:pPr>
      <w:r>
        <w:t xml:space="preserve">The Cost Change Control Process for the </w:t>
      </w:r>
      <w:r w:rsidR="005774E0">
        <w:t>ACC BCC Expansion Pr</w:t>
      </w:r>
      <w:r w:rsidR="000A1108">
        <w:t>oject</w:t>
      </w:r>
      <w:r>
        <w:t xml:space="preserve"> follows the established project change request process. Any budget or cost changes must be approved by the Project Sponsor to ensure proper control and tracking of project expenses.</w:t>
      </w:r>
    </w:p>
    <w:p w14:paraId="35EF1227" w14:textId="77777777" w:rsidR="00E74E06" w:rsidRDefault="00E74E06" w:rsidP="00E74E06"/>
    <w:p w14:paraId="2F983A0F" w14:textId="77777777" w:rsidR="00E74E06" w:rsidRDefault="00E74E06" w:rsidP="00E74E06">
      <w:pPr>
        <w:rPr>
          <w:b/>
          <w:bCs/>
        </w:rPr>
      </w:pPr>
      <w:r w:rsidRPr="00BF0B70">
        <w:rPr>
          <w:b/>
          <w:bCs/>
        </w:rPr>
        <w:t>PROJECT BUDGET</w:t>
      </w:r>
    </w:p>
    <w:p w14:paraId="63038AC5" w14:textId="77777777" w:rsidR="00B6769C" w:rsidRPr="00BF0B70" w:rsidRDefault="00B6769C" w:rsidP="00E74E06">
      <w:pPr>
        <w:rPr>
          <w:b/>
          <w:bCs/>
        </w:rPr>
      </w:pPr>
    </w:p>
    <w:p w14:paraId="334901CB" w14:textId="77777777" w:rsidR="00B6769C" w:rsidRDefault="00E74E06" w:rsidP="005774E0">
      <w:pPr>
        <w:ind w:firstLine="360"/>
      </w:pPr>
      <w:r>
        <w:t>Any changes to the project budget must go through the appropriate change control process and receive approval from the Project Sponsor before they are implemented. This approach ensures that the project remains on track financially and that all stakeholders are aware of any adjustments made to the budget.</w:t>
      </w:r>
    </w:p>
    <w:p w14:paraId="262CA573" w14:textId="726648CB" w:rsidR="00D800F9" w:rsidRPr="00730F88" w:rsidRDefault="00D800F9" w:rsidP="00D800F9">
      <w:pPr>
        <w:pStyle w:val="NoSpacing"/>
        <w:rPr>
          <w:rFonts w:asciiTheme="minorHAnsi" w:hAnsiTheme="minorHAnsi"/>
        </w:rPr>
      </w:pPr>
    </w:p>
    <w:p w14:paraId="19D3F5C3" w14:textId="27B5DA17" w:rsidR="00D800F9" w:rsidRPr="003C3591" w:rsidRDefault="00D800F9" w:rsidP="00D800F9">
      <w:pPr>
        <w:pStyle w:val="NoSpacing"/>
        <w:numPr>
          <w:ilvl w:val="1"/>
          <w:numId w:val="6"/>
        </w:numPr>
        <w:rPr>
          <w:rFonts w:asciiTheme="minorHAnsi" w:hAnsiTheme="minorHAnsi"/>
          <w:b/>
          <w:bCs/>
        </w:rPr>
      </w:pPr>
      <w:r w:rsidRPr="003C3591">
        <w:rPr>
          <w:rFonts w:asciiTheme="minorHAnsi" w:hAnsiTheme="minorHAnsi"/>
          <w:b/>
          <w:bCs/>
        </w:rPr>
        <w:t>Initiation</w:t>
      </w:r>
      <w:r w:rsidR="00AB0EF2">
        <w:rPr>
          <w:rFonts w:asciiTheme="minorHAnsi" w:hAnsiTheme="minorHAnsi"/>
          <w:b/>
          <w:bCs/>
        </w:rPr>
        <w:t xml:space="preserve"> - $</w:t>
      </w:r>
      <w:r w:rsidR="008661B1">
        <w:rPr>
          <w:rFonts w:asciiTheme="minorHAnsi" w:hAnsiTheme="minorHAnsi"/>
          <w:b/>
          <w:bCs/>
        </w:rPr>
        <w:t>49,000</w:t>
      </w:r>
    </w:p>
    <w:p w14:paraId="0C5AA8C2" w14:textId="0BF06C04" w:rsidR="00684536" w:rsidRPr="00684536" w:rsidRDefault="00D800F9" w:rsidP="00684536">
      <w:pPr>
        <w:pStyle w:val="NoSpacing"/>
        <w:numPr>
          <w:ilvl w:val="2"/>
          <w:numId w:val="6"/>
        </w:numPr>
        <w:rPr>
          <w:rFonts w:asciiTheme="minorHAnsi" w:hAnsiTheme="minorHAnsi"/>
        </w:rPr>
      </w:pPr>
      <w:r w:rsidRPr="00730F88">
        <w:rPr>
          <w:rFonts w:asciiTheme="minorHAnsi" w:hAnsiTheme="minorHAnsi"/>
        </w:rPr>
        <w:t>Evaluation &amp; Recommendations</w:t>
      </w:r>
      <w:r w:rsidR="00684536">
        <w:rPr>
          <w:rFonts w:asciiTheme="minorHAnsi" w:hAnsiTheme="minorHAnsi"/>
        </w:rPr>
        <w:t xml:space="preserve"> - </w:t>
      </w:r>
      <w:r w:rsidR="00684536" w:rsidRPr="00684536">
        <w:rPr>
          <w:rFonts w:asciiTheme="minorHAnsi" w:hAnsiTheme="minorHAnsi"/>
          <w:b/>
          <w:bCs/>
        </w:rPr>
        <w:t>$5,000</w:t>
      </w:r>
    </w:p>
    <w:p w14:paraId="402F5388" w14:textId="33C44AE8" w:rsidR="00D800F9" w:rsidRPr="00730F88" w:rsidRDefault="00D800F9" w:rsidP="00D800F9">
      <w:pPr>
        <w:pStyle w:val="NoSpacing"/>
        <w:numPr>
          <w:ilvl w:val="2"/>
          <w:numId w:val="6"/>
        </w:numPr>
        <w:rPr>
          <w:rFonts w:asciiTheme="minorHAnsi" w:hAnsiTheme="minorHAnsi"/>
        </w:rPr>
      </w:pPr>
      <w:r w:rsidRPr="00730F88">
        <w:rPr>
          <w:rFonts w:asciiTheme="minorHAnsi" w:hAnsiTheme="minorHAnsi"/>
        </w:rPr>
        <w:t>Develop Project Charter</w:t>
      </w:r>
      <w:r w:rsidR="003C3591">
        <w:rPr>
          <w:rFonts w:asciiTheme="minorHAnsi" w:hAnsiTheme="minorHAnsi"/>
        </w:rPr>
        <w:t xml:space="preserve"> </w:t>
      </w:r>
      <w:r w:rsidR="00684536">
        <w:rPr>
          <w:rFonts w:asciiTheme="minorHAnsi" w:hAnsiTheme="minorHAnsi"/>
        </w:rPr>
        <w:t>–</w:t>
      </w:r>
      <w:r w:rsidR="003C3591">
        <w:rPr>
          <w:rFonts w:asciiTheme="minorHAnsi" w:hAnsiTheme="minorHAnsi"/>
        </w:rPr>
        <w:t xml:space="preserve"> </w:t>
      </w:r>
      <w:r w:rsidR="00684536" w:rsidRPr="00684536">
        <w:rPr>
          <w:rFonts w:asciiTheme="minorHAnsi" w:hAnsiTheme="minorHAnsi"/>
          <w:b/>
          <w:bCs/>
        </w:rPr>
        <w:t>$35,000</w:t>
      </w:r>
    </w:p>
    <w:p w14:paraId="72A44F10" w14:textId="114AE40C" w:rsidR="00D800F9" w:rsidRPr="00730F88" w:rsidRDefault="00D800F9" w:rsidP="00D800F9">
      <w:pPr>
        <w:pStyle w:val="NoSpacing"/>
        <w:numPr>
          <w:ilvl w:val="2"/>
          <w:numId w:val="6"/>
        </w:numPr>
        <w:rPr>
          <w:rFonts w:asciiTheme="minorHAnsi" w:hAnsiTheme="minorHAnsi"/>
        </w:rPr>
      </w:pPr>
      <w:r w:rsidRPr="00730F88">
        <w:rPr>
          <w:rFonts w:asciiTheme="minorHAnsi" w:hAnsiTheme="minorHAnsi"/>
          <w:i/>
        </w:rPr>
        <w:t>Deliverable:</w:t>
      </w:r>
      <w:r w:rsidRPr="00730F88">
        <w:rPr>
          <w:rFonts w:asciiTheme="minorHAnsi" w:hAnsiTheme="minorHAnsi"/>
        </w:rPr>
        <w:t xml:space="preserve"> Submit Project Charter</w:t>
      </w:r>
      <w:r w:rsidR="00684536">
        <w:rPr>
          <w:rFonts w:asciiTheme="minorHAnsi" w:hAnsiTheme="minorHAnsi"/>
        </w:rPr>
        <w:t xml:space="preserve"> -</w:t>
      </w:r>
      <w:r w:rsidR="00AB0EF2">
        <w:rPr>
          <w:rFonts w:asciiTheme="minorHAnsi" w:hAnsiTheme="minorHAnsi"/>
        </w:rPr>
        <w:t xml:space="preserve"> </w:t>
      </w:r>
      <w:r w:rsidR="00AB0EF2" w:rsidRPr="00AB0EF2">
        <w:rPr>
          <w:rFonts w:asciiTheme="minorHAnsi" w:hAnsiTheme="minorHAnsi"/>
          <w:b/>
          <w:bCs/>
        </w:rPr>
        <w:t>$5,000</w:t>
      </w:r>
    </w:p>
    <w:p w14:paraId="2479FDAB" w14:textId="226A2758" w:rsidR="00D800F9" w:rsidRPr="00730F88" w:rsidRDefault="00D800F9" w:rsidP="00D800F9">
      <w:pPr>
        <w:pStyle w:val="NoSpacing"/>
        <w:numPr>
          <w:ilvl w:val="2"/>
          <w:numId w:val="6"/>
        </w:numPr>
        <w:rPr>
          <w:rFonts w:asciiTheme="minorHAnsi" w:hAnsiTheme="minorHAnsi"/>
        </w:rPr>
      </w:pPr>
      <w:r w:rsidRPr="00730F88">
        <w:rPr>
          <w:rFonts w:asciiTheme="minorHAnsi" w:hAnsiTheme="minorHAnsi"/>
        </w:rPr>
        <w:t>Project Sponsor Reviews Project Charter</w:t>
      </w:r>
      <w:r w:rsidR="00AB0EF2">
        <w:rPr>
          <w:rFonts w:asciiTheme="minorHAnsi" w:hAnsiTheme="minorHAnsi"/>
        </w:rPr>
        <w:t xml:space="preserve"> - </w:t>
      </w:r>
      <w:r w:rsidR="00AB0EF2" w:rsidRPr="00AB0EF2">
        <w:rPr>
          <w:rFonts w:asciiTheme="minorHAnsi" w:hAnsiTheme="minorHAnsi"/>
          <w:b/>
          <w:bCs/>
        </w:rPr>
        <w:t>$3,000</w:t>
      </w:r>
    </w:p>
    <w:p w14:paraId="77054F7A" w14:textId="53262EC6" w:rsidR="00D800F9" w:rsidRDefault="00D800F9" w:rsidP="00D800F9">
      <w:pPr>
        <w:pStyle w:val="NoSpacing"/>
        <w:numPr>
          <w:ilvl w:val="2"/>
          <w:numId w:val="6"/>
        </w:numPr>
        <w:rPr>
          <w:rFonts w:asciiTheme="minorHAnsi" w:hAnsiTheme="minorHAnsi"/>
        </w:rPr>
      </w:pPr>
      <w:r w:rsidRPr="00730F88">
        <w:rPr>
          <w:rFonts w:asciiTheme="minorHAnsi" w:hAnsiTheme="minorHAnsi"/>
        </w:rPr>
        <w:t>Project Charter Signed/Approved</w:t>
      </w:r>
      <w:r w:rsidR="00AB0EF2">
        <w:rPr>
          <w:rFonts w:asciiTheme="minorHAnsi" w:hAnsiTheme="minorHAnsi"/>
        </w:rPr>
        <w:t xml:space="preserve"> - </w:t>
      </w:r>
      <w:r w:rsidR="00AB0EF2" w:rsidRPr="00AB0EF2">
        <w:rPr>
          <w:rFonts w:asciiTheme="minorHAnsi" w:hAnsiTheme="minorHAnsi"/>
          <w:b/>
          <w:bCs/>
        </w:rPr>
        <w:t>$1,000</w:t>
      </w:r>
    </w:p>
    <w:p w14:paraId="3C64B8CE" w14:textId="77777777" w:rsidR="003C3591" w:rsidRPr="00730F88" w:rsidRDefault="003C3591" w:rsidP="003C3591">
      <w:pPr>
        <w:pStyle w:val="NoSpacing"/>
        <w:rPr>
          <w:rFonts w:asciiTheme="minorHAnsi" w:hAnsiTheme="minorHAnsi"/>
        </w:rPr>
      </w:pPr>
    </w:p>
    <w:p w14:paraId="21C6EAAA" w14:textId="2D40C754" w:rsidR="00D800F9" w:rsidRPr="003C3591" w:rsidRDefault="00D800F9" w:rsidP="00D800F9">
      <w:pPr>
        <w:pStyle w:val="NoSpacing"/>
        <w:numPr>
          <w:ilvl w:val="1"/>
          <w:numId w:val="6"/>
        </w:numPr>
        <w:rPr>
          <w:rFonts w:asciiTheme="minorHAnsi" w:hAnsiTheme="minorHAnsi"/>
          <w:b/>
          <w:bCs/>
        </w:rPr>
      </w:pPr>
      <w:r w:rsidRPr="003C3591">
        <w:rPr>
          <w:rFonts w:asciiTheme="minorHAnsi" w:hAnsiTheme="minorHAnsi"/>
          <w:b/>
          <w:bCs/>
        </w:rPr>
        <w:t>Planning</w:t>
      </w:r>
      <w:r w:rsidR="008661B1">
        <w:rPr>
          <w:rFonts w:asciiTheme="minorHAnsi" w:hAnsiTheme="minorHAnsi"/>
          <w:b/>
          <w:bCs/>
        </w:rPr>
        <w:t xml:space="preserve"> - $146,000</w:t>
      </w:r>
    </w:p>
    <w:p w14:paraId="67255299" w14:textId="67A47205" w:rsidR="00D800F9" w:rsidRPr="00730F88" w:rsidRDefault="00D800F9" w:rsidP="00D800F9">
      <w:pPr>
        <w:pStyle w:val="NoSpacing"/>
        <w:numPr>
          <w:ilvl w:val="2"/>
          <w:numId w:val="6"/>
        </w:numPr>
        <w:rPr>
          <w:rFonts w:asciiTheme="minorHAnsi" w:hAnsiTheme="minorHAnsi"/>
        </w:rPr>
      </w:pPr>
      <w:r w:rsidRPr="00730F88">
        <w:rPr>
          <w:rFonts w:asciiTheme="minorHAnsi" w:hAnsiTheme="minorHAnsi"/>
        </w:rPr>
        <w:t>Create Preliminary Scope Statement</w:t>
      </w:r>
      <w:r w:rsidR="008661B1">
        <w:rPr>
          <w:rFonts w:asciiTheme="minorHAnsi" w:hAnsiTheme="minorHAnsi"/>
        </w:rPr>
        <w:t xml:space="preserve"> - </w:t>
      </w:r>
      <w:r w:rsidR="008661B1">
        <w:rPr>
          <w:rFonts w:asciiTheme="minorHAnsi" w:hAnsiTheme="minorHAnsi"/>
          <w:b/>
          <w:bCs/>
        </w:rPr>
        <w:t>$10,000</w:t>
      </w:r>
    </w:p>
    <w:p w14:paraId="1DDEA56E" w14:textId="3E75B6F2" w:rsidR="00D800F9" w:rsidRPr="00730F88" w:rsidRDefault="00D800F9" w:rsidP="00D800F9">
      <w:pPr>
        <w:pStyle w:val="NoSpacing"/>
        <w:numPr>
          <w:ilvl w:val="2"/>
          <w:numId w:val="6"/>
        </w:numPr>
        <w:rPr>
          <w:rFonts w:asciiTheme="minorHAnsi" w:hAnsiTheme="minorHAnsi"/>
        </w:rPr>
      </w:pPr>
      <w:r w:rsidRPr="00730F88">
        <w:rPr>
          <w:rFonts w:asciiTheme="minorHAnsi" w:hAnsiTheme="minorHAnsi"/>
        </w:rPr>
        <w:t>Determine Project Team</w:t>
      </w:r>
      <w:r w:rsidR="008661B1">
        <w:rPr>
          <w:rFonts w:asciiTheme="minorHAnsi" w:hAnsiTheme="minorHAnsi"/>
        </w:rPr>
        <w:t xml:space="preserve"> - </w:t>
      </w:r>
      <w:r w:rsidR="0070158F">
        <w:rPr>
          <w:rFonts w:asciiTheme="minorHAnsi" w:hAnsiTheme="minorHAnsi"/>
          <w:b/>
          <w:bCs/>
        </w:rPr>
        <w:t>$55,000</w:t>
      </w:r>
    </w:p>
    <w:p w14:paraId="017D2B61" w14:textId="06E37AF7" w:rsidR="00D800F9" w:rsidRPr="00730F88" w:rsidRDefault="00D800F9" w:rsidP="00D800F9">
      <w:pPr>
        <w:pStyle w:val="NoSpacing"/>
        <w:numPr>
          <w:ilvl w:val="2"/>
          <w:numId w:val="6"/>
        </w:numPr>
        <w:rPr>
          <w:rFonts w:asciiTheme="minorHAnsi" w:hAnsiTheme="minorHAnsi"/>
        </w:rPr>
      </w:pPr>
      <w:r w:rsidRPr="00730F88">
        <w:rPr>
          <w:rFonts w:asciiTheme="minorHAnsi" w:hAnsiTheme="minorHAnsi"/>
        </w:rPr>
        <w:t>Project Team Kickoff Meeting</w:t>
      </w:r>
      <w:r w:rsidR="0070158F">
        <w:rPr>
          <w:rFonts w:asciiTheme="minorHAnsi" w:hAnsiTheme="minorHAnsi"/>
        </w:rPr>
        <w:t xml:space="preserve"> - </w:t>
      </w:r>
      <w:r w:rsidR="0070158F" w:rsidRPr="0070158F">
        <w:rPr>
          <w:rFonts w:asciiTheme="minorHAnsi" w:hAnsiTheme="minorHAnsi"/>
          <w:b/>
          <w:bCs/>
        </w:rPr>
        <w:t>$10,000</w:t>
      </w:r>
    </w:p>
    <w:p w14:paraId="39F5E77A" w14:textId="053732CE" w:rsidR="00D800F9" w:rsidRPr="00730F88" w:rsidRDefault="00D800F9" w:rsidP="00D800F9">
      <w:pPr>
        <w:pStyle w:val="NoSpacing"/>
        <w:numPr>
          <w:ilvl w:val="2"/>
          <w:numId w:val="6"/>
        </w:numPr>
        <w:rPr>
          <w:rFonts w:asciiTheme="minorHAnsi" w:hAnsiTheme="minorHAnsi"/>
        </w:rPr>
      </w:pPr>
      <w:r w:rsidRPr="00730F88">
        <w:rPr>
          <w:rFonts w:asciiTheme="minorHAnsi" w:hAnsiTheme="minorHAnsi"/>
        </w:rPr>
        <w:t>Develop Project Plan</w:t>
      </w:r>
      <w:r w:rsidR="0070158F">
        <w:rPr>
          <w:rFonts w:asciiTheme="minorHAnsi" w:hAnsiTheme="minorHAnsi"/>
        </w:rPr>
        <w:t xml:space="preserve"> - </w:t>
      </w:r>
      <w:r w:rsidR="0070158F" w:rsidRPr="0070158F">
        <w:rPr>
          <w:rFonts w:asciiTheme="minorHAnsi" w:hAnsiTheme="minorHAnsi"/>
          <w:b/>
          <w:bCs/>
        </w:rPr>
        <w:t>$50,000</w:t>
      </w:r>
    </w:p>
    <w:p w14:paraId="29BE18DA" w14:textId="64B7AB05" w:rsidR="00D800F9" w:rsidRPr="00730F88" w:rsidRDefault="00D800F9" w:rsidP="00D800F9">
      <w:pPr>
        <w:pStyle w:val="NoSpacing"/>
        <w:numPr>
          <w:ilvl w:val="2"/>
          <w:numId w:val="6"/>
        </w:numPr>
        <w:rPr>
          <w:rFonts w:asciiTheme="minorHAnsi" w:hAnsiTheme="minorHAnsi"/>
        </w:rPr>
      </w:pPr>
      <w:r w:rsidRPr="00730F88">
        <w:rPr>
          <w:rFonts w:asciiTheme="minorHAnsi" w:hAnsiTheme="minorHAnsi"/>
        </w:rPr>
        <w:t>Submit Project Plan</w:t>
      </w:r>
      <w:r w:rsidR="0070158F">
        <w:rPr>
          <w:rFonts w:asciiTheme="minorHAnsi" w:hAnsiTheme="minorHAnsi"/>
        </w:rPr>
        <w:t xml:space="preserve"> - </w:t>
      </w:r>
      <w:r w:rsidR="0070158F" w:rsidRPr="0070158F">
        <w:rPr>
          <w:rFonts w:asciiTheme="minorHAnsi" w:hAnsiTheme="minorHAnsi"/>
          <w:b/>
          <w:bCs/>
        </w:rPr>
        <w:t>$20,000</w:t>
      </w:r>
    </w:p>
    <w:p w14:paraId="7CCC26DA" w14:textId="78E27B72" w:rsidR="00D800F9" w:rsidRDefault="00D800F9" w:rsidP="00D800F9">
      <w:pPr>
        <w:pStyle w:val="NoSpacing"/>
        <w:numPr>
          <w:ilvl w:val="2"/>
          <w:numId w:val="6"/>
        </w:numPr>
        <w:rPr>
          <w:rFonts w:asciiTheme="minorHAnsi" w:hAnsiTheme="minorHAnsi"/>
        </w:rPr>
      </w:pPr>
      <w:r w:rsidRPr="00730F88">
        <w:rPr>
          <w:rFonts w:asciiTheme="minorHAnsi" w:hAnsiTheme="minorHAnsi"/>
          <w:i/>
        </w:rPr>
        <w:t>Milestone:</w:t>
      </w:r>
      <w:r w:rsidRPr="00730F88">
        <w:rPr>
          <w:rFonts w:asciiTheme="minorHAnsi" w:hAnsiTheme="minorHAnsi"/>
        </w:rPr>
        <w:t xml:space="preserve"> Project Plan Approval</w:t>
      </w:r>
      <w:r w:rsidR="0070158F">
        <w:rPr>
          <w:rFonts w:asciiTheme="minorHAnsi" w:hAnsiTheme="minorHAnsi"/>
        </w:rPr>
        <w:t xml:space="preserve"> </w:t>
      </w:r>
      <w:r w:rsidR="0070158F" w:rsidRPr="0070158F">
        <w:rPr>
          <w:rFonts w:asciiTheme="minorHAnsi" w:hAnsiTheme="minorHAnsi"/>
        </w:rPr>
        <w:t>-</w:t>
      </w:r>
      <w:r w:rsidR="0070158F" w:rsidRPr="0070158F">
        <w:rPr>
          <w:rFonts w:asciiTheme="minorHAnsi" w:hAnsiTheme="minorHAnsi"/>
          <w:b/>
          <w:bCs/>
        </w:rPr>
        <w:t xml:space="preserve"> $1,000</w:t>
      </w:r>
    </w:p>
    <w:p w14:paraId="05C97416" w14:textId="77777777" w:rsidR="003C3591" w:rsidRPr="00730F88" w:rsidRDefault="003C3591" w:rsidP="003C3591">
      <w:pPr>
        <w:pStyle w:val="NoSpacing"/>
        <w:rPr>
          <w:rFonts w:asciiTheme="minorHAnsi" w:hAnsiTheme="minorHAnsi"/>
        </w:rPr>
      </w:pPr>
    </w:p>
    <w:p w14:paraId="3EFB7A39" w14:textId="02A73916" w:rsidR="00D800F9" w:rsidRPr="003C3591" w:rsidRDefault="00D800F9" w:rsidP="00D800F9">
      <w:pPr>
        <w:pStyle w:val="NoSpacing"/>
        <w:numPr>
          <w:ilvl w:val="1"/>
          <w:numId w:val="6"/>
        </w:numPr>
        <w:rPr>
          <w:rFonts w:asciiTheme="minorHAnsi" w:hAnsiTheme="minorHAnsi"/>
          <w:b/>
          <w:bCs/>
        </w:rPr>
      </w:pPr>
      <w:r w:rsidRPr="003C3591">
        <w:rPr>
          <w:rFonts w:asciiTheme="minorHAnsi" w:hAnsiTheme="minorHAnsi"/>
          <w:b/>
          <w:bCs/>
        </w:rPr>
        <w:lastRenderedPageBreak/>
        <w:t>Execution</w:t>
      </w:r>
      <w:r w:rsidR="0070649C">
        <w:rPr>
          <w:rFonts w:asciiTheme="minorHAnsi" w:hAnsiTheme="minorHAnsi"/>
          <w:b/>
          <w:bCs/>
        </w:rPr>
        <w:t xml:space="preserve"> - $8,805,000</w:t>
      </w:r>
    </w:p>
    <w:p w14:paraId="508CAE74" w14:textId="69FA857B" w:rsidR="00D800F9" w:rsidRPr="00730F88" w:rsidRDefault="00D800F9" w:rsidP="00D800F9">
      <w:pPr>
        <w:pStyle w:val="NoSpacing"/>
        <w:numPr>
          <w:ilvl w:val="2"/>
          <w:numId w:val="6"/>
        </w:numPr>
        <w:rPr>
          <w:rFonts w:asciiTheme="minorHAnsi" w:hAnsiTheme="minorHAnsi"/>
        </w:rPr>
      </w:pPr>
      <w:r w:rsidRPr="00730F88">
        <w:rPr>
          <w:rFonts w:asciiTheme="minorHAnsi" w:hAnsiTheme="minorHAnsi"/>
        </w:rPr>
        <w:t>Project Kickoff Meeting</w:t>
      </w:r>
      <w:r w:rsidR="0070649C">
        <w:rPr>
          <w:rFonts w:asciiTheme="minorHAnsi" w:hAnsiTheme="minorHAnsi"/>
        </w:rPr>
        <w:t xml:space="preserve"> - </w:t>
      </w:r>
      <w:r w:rsidR="0070649C" w:rsidRPr="006A5EEC">
        <w:rPr>
          <w:rFonts w:asciiTheme="minorHAnsi" w:hAnsiTheme="minorHAnsi"/>
          <w:b/>
          <w:bCs/>
        </w:rPr>
        <w:t>$25,000</w:t>
      </w:r>
    </w:p>
    <w:p w14:paraId="400D7880" w14:textId="31A1D181" w:rsidR="00D800F9" w:rsidRPr="00730F88" w:rsidRDefault="00D800F9" w:rsidP="00D800F9">
      <w:pPr>
        <w:pStyle w:val="NoSpacing"/>
        <w:numPr>
          <w:ilvl w:val="2"/>
          <w:numId w:val="6"/>
        </w:numPr>
        <w:rPr>
          <w:rFonts w:asciiTheme="minorHAnsi" w:hAnsiTheme="minorHAnsi"/>
        </w:rPr>
      </w:pPr>
      <w:r w:rsidRPr="00730F88">
        <w:rPr>
          <w:rFonts w:asciiTheme="minorHAnsi" w:hAnsiTheme="minorHAnsi"/>
        </w:rPr>
        <w:t>Confirm Deliverables and Deadline</w:t>
      </w:r>
      <w:r w:rsidR="0070649C">
        <w:rPr>
          <w:rFonts w:asciiTheme="minorHAnsi" w:hAnsiTheme="minorHAnsi"/>
        </w:rPr>
        <w:t xml:space="preserve"> </w:t>
      </w:r>
      <w:r w:rsidR="00F36BC8">
        <w:rPr>
          <w:rFonts w:asciiTheme="minorHAnsi" w:hAnsiTheme="minorHAnsi"/>
        </w:rPr>
        <w:t>–</w:t>
      </w:r>
      <w:r w:rsidR="0070649C">
        <w:rPr>
          <w:rFonts w:asciiTheme="minorHAnsi" w:hAnsiTheme="minorHAnsi"/>
        </w:rPr>
        <w:t xml:space="preserve"> </w:t>
      </w:r>
      <w:r w:rsidR="00F36BC8" w:rsidRPr="006A5EEC">
        <w:rPr>
          <w:rFonts w:asciiTheme="minorHAnsi" w:hAnsiTheme="minorHAnsi"/>
          <w:b/>
          <w:bCs/>
        </w:rPr>
        <w:t>$20,000</w:t>
      </w:r>
    </w:p>
    <w:p w14:paraId="5FD4909A" w14:textId="1BA7EB46" w:rsidR="00D800F9" w:rsidRPr="00730F88" w:rsidRDefault="00D800F9" w:rsidP="00D800F9">
      <w:pPr>
        <w:pStyle w:val="NoSpacing"/>
        <w:numPr>
          <w:ilvl w:val="2"/>
          <w:numId w:val="6"/>
        </w:numPr>
        <w:rPr>
          <w:rFonts w:asciiTheme="minorHAnsi" w:hAnsiTheme="minorHAnsi"/>
        </w:rPr>
      </w:pPr>
      <w:r w:rsidRPr="00730F88">
        <w:rPr>
          <w:rFonts w:asciiTheme="minorHAnsi" w:hAnsiTheme="minorHAnsi"/>
        </w:rPr>
        <w:t>Design Build Out</w:t>
      </w:r>
      <w:r w:rsidR="00F36BC8">
        <w:rPr>
          <w:rFonts w:asciiTheme="minorHAnsi" w:hAnsiTheme="minorHAnsi"/>
        </w:rPr>
        <w:t xml:space="preserve"> - </w:t>
      </w:r>
      <w:r w:rsidR="00F36BC8" w:rsidRPr="006A5EEC">
        <w:rPr>
          <w:rFonts w:asciiTheme="minorHAnsi" w:hAnsiTheme="minorHAnsi"/>
          <w:b/>
          <w:bCs/>
        </w:rPr>
        <w:t>$150,000</w:t>
      </w:r>
    </w:p>
    <w:p w14:paraId="78BC566F" w14:textId="1AC396F3" w:rsidR="00D800F9" w:rsidRPr="00730F88" w:rsidRDefault="00D800F9" w:rsidP="00D800F9">
      <w:pPr>
        <w:pStyle w:val="NoSpacing"/>
        <w:numPr>
          <w:ilvl w:val="2"/>
          <w:numId w:val="6"/>
        </w:numPr>
        <w:rPr>
          <w:rFonts w:asciiTheme="minorHAnsi" w:hAnsiTheme="minorHAnsi"/>
        </w:rPr>
      </w:pPr>
      <w:r w:rsidRPr="00730F88">
        <w:rPr>
          <w:rFonts w:asciiTheme="minorHAnsi" w:hAnsiTheme="minorHAnsi"/>
        </w:rPr>
        <w:t>Procure Critical Components</w:t>
      </w:r>
      <w:r w:rsidR="00F36BC8">
        <w:rPr>
          <w:rFonts w:asciiTheme="minorHAnsi" w:hAnsiTheme="minorHAnsi"/>
        </w:rPr>
        <w:t xml:space="preserve"> - </w:t>
      </w:r>
      <w:r w:rsidR="00F36BC8" w:rsidRPr="006A5EEC">
        <w:rPr>
          <w:rFonts w:asciiTheme="minorHAnsi" w:hAnsiTheme="minorHAnsi"/>
          <w:b/>
          <w:bCs/>
        </w:rPr>
        <w:t>$5,000,000</w:t>
      </w:r>
    </w:p>
    <w:p w14:paraId="6C4CCF24" w14:textId="3974D440" w:rsidR="00D800F9" w:rsidRPr="00730F88" w:rsidRDefault="00D800F9" w:rsidP="00D800F9">
      <w:pPr>
        <w:pStyle w:val="NoSpacing"/>
        <w:numPr>
          <w:ilvl w:val="2"/>
          <w:numId w:val="6"/>
        </w:numPr>
        <w:rPr>
          <w:rFonts w:asciiTheme="minorHAnsi" w:hAnsiTheme="minorHAnsi"/>
        </w:rPr>
      </w:pPr>
      <w:r w:rsidRPr="00730F88">
        <w:rPr>
          <w:rFonts w:asciiTheme="minorHAnsi" w:hAnsiTheme="minorHAnsi"/>
        </w:rPr>
        <w:t>Procure Contracted Services</w:t>
      </w:r>
      <w:r w:rsidR="00F36BC8">
        <w:rPr>
          <w:rFonts w:asciiTheme="minorHAnsi" w:hAnsiTheme="minorHAnsi"/>
        </w:rPr>
        <w:t xml:space="preserve"> - </w:t>
      </w:r>
      <w:r w:rsidR="00F36BC8" w:rsidRPr="006A5EEC">
        <w:rPr>
          <w:rFonts w:asciiTheme="minorHAnsi" w:hAnsiTheme="minorHAnsi"/>
          <w:b/>
          <w:bCs/>
        </w:rPr>
        <w:t>$2,750,000</w:t>
      </w:r>
    </w:p>
    <w:p w14:paraId="59B38ACB" w14:textId="4F775F66" w:rsidR="00D800F9" w:rsidRPr="00730F88" w:rsidRDefault="00D800F9" w:rsidP="00D800F9">
      <w:pPr>
        <w:pStyle w:val="NoSpacing"/>
        <w:numPr>
          <w:ilvl w:val="2"/>
          <w:numId w:val="6"/>
        </w:numPr>
        <w:rPr>
          <w:rFonts w:asciiTheme="minorHAnsi" w:hAnsiTheme="minorHAnsi"/>
        </w:rPr>
      </w:pPr>
      <w:r w:rsidRPr="00730F88">
        <w:rPr>
          <w:rFonts w:asciiTheme="minorHAnsi" w:hAnsiTheme="minorHAnsi"/>
        </w:rPr>
        <w:t>Installation Phase</w:t>
      </w:r>
      <w:r w:rsidR="00F36BC8">
        <w:rPr>
          <w:rFonts w:asciiTheme="minorHAnsi" w:hAnsiTheme="minorHAnsi"/>
        </w:rPr>
        <w:t xml:space="preserve"> - </w:t>
      </w:r>
      <w:r w:rsidR="00F36BC8" w:rsidRPr="006A5EEC">
        <w:rPr>
          <w:rFonts w:asciiTheme="minorHAnsi" w:hAnsiTheme="minorHAnsi"/>
          <w:b/>
          <w:bCs/>
        </w:rPr>
        <w:t>$600,000</w:t>
      </w:r>
    </w:p>
    <w:p w14:paraId="57E06B2E" w14:textId="41785F33" w:rsidR="00D800F9" w:rsidRPr="00730F88" w:rsidRDefault="00D800F9" w:rsidP="00D800F9">
      <w:pPr>
        <w:pStyle w:val="NoSpacing"/>
        <w:numPr>
          <w:ilvl w:val="2"/>
          <w:numId w:val="6"/>
        </w:numPr>
        <w:rPr>
          <w:rFonts w:asciiTheme="minorHAnsi" w:hAnsiTheme="minorHAnsi"/>
        </w:rPr>
      </w:pPr>
      <w:r w:rsidRPr="00730F88">
        <w:rPr>
          <w:rFonts w:asciiTheme="minorHAnsi" w:hAnsiTheme="minorHAnsi"/>
        </w:rPr>
        <w:t>Testing Phase</w:t>
      </w:r>
      <w:r w:rsidR="00F36BC8">
        <w:rPr>
          <w:rFonts w:asciiTheme="minorHAnsi" w:hAnsiTheme="minorHAnsi"/>
        </w:rPr>
        <w:t xml:space="preserve"> - </w:t>
      </w:r>
      <w:r w:rsidR="00F36BC8" w:rsidRPr="006A5EEC">
        <w:rPr>
          <w:rFonts w:asciiTheme="minorHAnsi" w:hAnsiTheme="minorHAnsi"/>
          <w:b/>
          <w:bCs/>
        </w:rPr>
        <w:t>$150,000</w:t>
      </w:r>
    </w:p>
    <w:p w14:paraId="577CB0F5" w14:textId="7C5E852B" w:rsidR="00D800F9" w:rsidRPr="00730F88" w:rsidRDefault="00D800F9" w:rsidP="00D800F9">
      <w:pPr>
        <w:pStyle w:val="NoSpacing"/>
        <w:numPr>
          <w:ilvl w:val="2"/>
          <w:numId w:val="6"/>
        </w:numPr>
        <w:rPr>
          <w:rFonts w:asciiTheme="minorHAnsi" w:hAnsiTheme="minorHAnsi"/>
        </w:rPr>
      </w:pPr>
      <w:r w:rsidRPr="00730F88">
        <w:rPr>
          <w:rFonts w:asciiTheme="minorHAnsi" w:hAnsiTheme="minorHAnsi"/>
        </w:rPr>
        <w:t>User Training</w:t>
      </w:r>
      <w:r w:rsidR="00F36BC8">
        <w:rPr>
          <w:rFonts w:asciiTheme="minorHAnsi" w:hAnsiTheme="minorHAnsi"/>
        </w:rPr>
        <w:t xml:space="preserve"> - </w:t>
      </w:r>
      <w:r w:rsidR="006A5EEC" w:rsidRPr="006A5EEC">
        <w:rPr>
          <w:rFonts w:asciiTheme="minorHAnsi" w:hAnsiTheme="minorHAnsi"/>
          <w:b/>
          <w:bCs/>
        </w:rPr>
        <w:t>$100,000</w:t>
      </w:r>
    </w:p>
    <w:p w14:paraId="659D7A66" w14:textId="4E9E8F30" w:rsidR="00D800F9" w:rsidRDefault="00D800F9" w:rsidP="00D800F9">
      <w:pPr>
        <w:pStyle w:val="NoSpacing"/>
        <w:numPr>
          <w:ilvl w:val="2"/>
          <w:numId w:val="6"/>
        </w:numPr>
        <w:rPr>
          <w:rFonts w:asciiTheme="minorHAnsi" w:hAnsiTheme="minorHAnsi"/>
        </w:rPr>
      </w:pPr>
      <w:r w:rsidRPr="00730F88">
        <w:rPr>
          <w:rFonts w:asciiTheme="minorHAnsi" w:hAnsiTheme="minorHAnsi"/>
        </w:rPr>
        <w:t>Go Live</w:t>
      </w:r>
      <w:r w:rsidR="006A5EEC">
        <w:rPr>
          <w:rFonts w:asciiTheme="minorHAnsi" w:hAnsiTheme="minorHAnsi"/>
        </w:rPr>
        <w:t xml:space="preserve"> -</w:t>
      </w:r>
      <w:r w:rsidR="006A5EEC" w:rsidRPr="006A5EEC">
        <w:rPr>
          <w:rFonts w:asciiTheme="minorHAnsi" w:hAnsiTheme="minorHAnsi"/>
          <w:b/>
          <w:bCs/>
        </w:rPr>
        <w:t xml:space="preserve"> $10,000</w:t>
      </w:r>
    </w:p>
    <w:p w14:paraId="1F599E22" w14:textId="77777777" w:rsidR="003C3591" w:rsidRPr="00730F88" w:rsidRDefault="003C3591" w:rsidP="003C3591">
      <w:pPr>
        <w:pStyle w:val="NoSpacing"/>
        <w:ind w:left="1224"/>
        <w:rPr>
          <w:rFonts w:asciiTheme="minorHAnsi" w:hAnsiTheme="minorHAnsi"/>
        </w:rPr>
      </w:pPr>
    </w:p>
    <w:p w14:paraId="656D7B43" w14:textId="45DCBBB2" w:rsidR="00D800F9" w:rsidRPr="003C3591" w:rsidRDefault="00D800F9" w:rsidP="00D800F9">
      <w:pPr>
        <w:pStyle w:val="NoSpacing"/>
        <w:numPr>
          <w:ilvl w:val="1"/>
          <w:numId w:val="6"/>
        </w:numPr>
        <w:rPr>
          <w:rFonts w:asciiTheme="minorHAnsi" w:hAnsiTheme="minorHAnsi"/>
          <w:b/>
          <w:bCs/>
        </w:rPr>
      </w:pPr>
      <w:r w:rsidRPr="003C3591">
        <w:rPr>
          <w:rFonts w:asciiTheme="minorHAnsi" w:hAnsiTheme="minorHAnsi"/>
          <w:b/>
          <w:bCs/>
        </w:rPr>
        <w:t>Control</w:t>
      </w:r>
      <w:r w:rsidR="006A5EEC">
        <w:rPr>
          <w:rFonts w:asciiTheme="minorHAnsi" w:hAnsiTheme="minorHAnsi"/>
          <w:b/>
          <w:bCs/>
        </w:rPr>
        <w:t xml:space="preserve"> - $</w:t>
      </w:r>
      <w:r w:rsidR="008F61F7">
        <w:rPr>
          <w:rFonts w:asciiTheme="minorHAnsi" w:hAnsiTheme="minorHAnsi"/>
          <w:b/>
          <w:bCs/>
        </w:rPr>
        <w:t>210,000</w:t>
      </w:r>
    </w:p>
    <w:p w14:paraId="341E9BDF" w14:textId="30EA065B" w:rsidR="00D800F9" w:rsidRPr="00730F88" w:rsidRDefault="00D800F9" w:rsidP="00D800F9">
      <w:pPr>
        <w:pStyle w:val="NoSpacing"/>
        <w:numPr>
          <w:ilvl w:val="2"/>
          <w:numId w:val="6"/>
        </w:numPr>
        <w:rPr>
          <w:rFonts w:asciiTheme="minorHAnsi" w:hAnsiTheme="minorHAnsi"/>
        </w:rPr>
      </w:pPr>
      <w:r w:rsidRPr="00730F88">
        <w:rPr>
          <w:rFonts w:asciiTheme="minorHAnsi" w:hAnsiTheme="minorHAnsi"/>
        </w:rPr>
        <w:t>Project Management</w:t>
      </w:r>
      <w:r w:rsidR="008F61F7">
        <w:rPr>
          <w:rFonts w:asciiTheme="minorHAnsi" w:hAnsiTheme="minorHAnsi"/>
        </w:rPr>
        <w:t xml:space="preserve"> - </w:t>
      </w:r>
      <w:r w:rsidR="008F61F7" w:rsidRPr="008F61F7">
        <w:rPr>
          <w:rFonts w:asciiTheme="minorHAnsi" w:hAnsiTheme="minorHAnsi"/>
          <w:b/>
          <w:bCs/>
        </w:rPr>
        <w:t>$10,000</w:t>
      </w:r>
    </w:p>
    <w:p w14:paraId="154E8E62" w14:textId="160D55C5" w:rsidR="00D800F9" w:rsidRPr="00730F88" w:rsidRDefault="00D800F9" w:rsidP="00D800F9">
      <w:pPr>
        <w:pStyle w:val="NoSpacing"/>
        <w:numPr>
          <w:ilvl w:val="2"/>
          <w:numId w:val="6"/>
        </w:numPr>
        <w:rPr>
          <w:rFonts w:asciiTheme="minorHAnsi" w:hAnsiTheme="minorHAnsi"/>
        </w:rPr>
      </w:pPr>
      <w:r w:rsidRPr="00730F88">
        <w:rPr>
          <w:rFonts w:asciiTheme="minorHAnsi" w:hAnsiTheme="minorHAnsi"/>
        </w:rPr>
        <w:t>Project Status Meetings</w:t>
      </w:r>
      <w:r w:rsidR="008F61F7">
        <w:rPr>
          <w:rFonts w:asciiTheme="minorHAnsi" w:hAnsiTheme="minorHAnsi"/>
        </w:rPr>
        <w:t xml:space="preserve"> - </w:t>
      </w:r>
      <w:r w:rsidR="008F61F7" w:rsidRPr="008F61F7">
        <w:rPr>
          <w:rFonts w:asciiTheme="minorHAnsi" w:hAnsiTheme="minorHAnsi"/>
          <w:b/>
          <w:bCs/>
        </w:rPr>
        <w:t>$25,000</w:t>
      </w:r>
    </w:p>
    <w:p w14:paraId="01B90D50" w14:textId="55E183D3" w:rsidR="00D800F9" w:rsidRPr="00730F88" w:rsidRDefault="00D800F9" w:rsidP="00D800F9">
      <w:pPr>
        <w:pStyle w:val="NoSpacing"/>
        <w:numPr>
          <w:ilvl w:val="2"/>
          <w:numId w:val="6"/>
        </w:numPr>
        <w:rPr>
          <w:rFonts w:asciiTheme="minorHAnsi" w:hAnsiTheme="minorHAnsi"/>
        </w:rPr>
      </w:pPr>
      <w:r w:rsidRPr="00730F88">
        <w:rPr>
          <w:rFonts w:asciiTheme="minorHAnsi" w:hAnsiTheme="minorHAnsi"/>
        </w:rPr>
        <w:t>Risk Management</w:t>
      </w:r>
      <w:r w:rsidR="008F61F7">
        <w:rPr>
          <w:rFonts w:asciiTheme="minorHAnsi" w:hAnsiTheme="minorHAnsi"/>
        </w:rPr>
        <w:t xml:space="preserve"> - </w:t>
      </w:r>
      <w:r w:rsidR="008F61F7" w:rsidRPr="008F61F7">
        <w:rPr>
          <w:rFonts w:asciiTheme="minorHAnsi" w:hAnsiTheme="minorHAnsi"/>
          <w:b/>
          <w:bCs/>
        </w:rPr>
        <w:t>$100,000</w:t>
      </w:r>
    </w:p>
    <w:p w14:paraId="33406305" w14:textId="58390726" w:rsidR="00D800F9" w:rsidRDefault="00D800F9" w:rsidP="00D800F9">
      <w:pPr>
        <w:pStyle w:val="NoSpacing"/>
        <w:numPr>
          <w:ilvl w:val="2"/>
          <w:numId w:val="6"/>
        </w:numPr>
        <w:rPr>
          <w:rFonts w:asciiTheme="minorHAnsi" w:hAnsiTheme="minorHAnsi"/>
        </w:rPr>
      </w:pPr>
      <w:r w:rsidRPr="00730F88">
        <w:rPr>
          <w:rFonts w:asciiTheme="minorHAnsi" w:hAnsiTheme="minorHAnsi"/>
        </w:rPr>
        <w:t>Update Project Management Plan</w:t>
      </w:r>
      <w:r w:rsidR="008F61F7">
        <w:rPr>
          <w:rFonts w:asciiTheme="minorHAnsi" w:hAnsiTheme="minorHAnsi"/>
        </w:rPr>
        <w:t xml:space="preserve"> - </w:t>
      </w:r>
      <w:r w:rsidR="008F61F7" w:rsidRPr="008F61F7">
        <w:rPr>
          <w:rFonts w:asciiTheme="minorHAnsi" w:hAnsiTheme="minorHAnsi"/>
          <w:b/>
          <w:bCs/>
        </w:rPr>
        <w:t>$75,000</w:t>
      </w:r>
    </w:p>
    <w:p w14:paraId="40800464" w14:textId="77777777" w:rsidR="003C3591" w:rsidRPr="00730F88" w:rsidRDefault="003C3591" w:rsidP="003C3591">
      <w:pPr>
        <w:pStyle w:val="NoSpacing"/>
        <w:ind w:left="1224"/>
        <w:rPr>
          <w:rFonts w:asciiTheme="minorHAnsi" w:hAnsiTheme="minorHAnsi"/>
        </w:rPr>
      </w:pPr>
    </w:p>
    <w:p w14:paraId="4823900F" w14:textId="7141D769" w:rsidR="00D800F9" w:rsidRPr="003C3591" w:rsidRDefault="00D800F9" w:rsidP="00D800F9">
      <w:pPr>
        <w:pStyle w:val="NoSpacing"/>
        <w:numPr>
          <w:ilvl w:val="1"/>
          <w:numId w:val="6"/>
        </w:numPr>
        <w:rPr>
          <w:rFonts w:asciiTheme="minorHAnsi" w:hAnsiTheme="minorHAnsi"/>
          <w:b/>
          <w:bCs/>
        </w:rPr>
      </w:pPr>
      <w:r w:rsidRPr="003C3591">
        <w:rPr>
          <w:rFonts w:asciiTheme="minorHAnsi" w:hAnsiTheme="minorHAnsi"/>
          <w:b/>
          <w:bCs/>
        </w:rPr>
        <w:t>Closeout</w:t>
      </w:r>
      <w:r w:rsidR="00077EE9">
        <w:rPr>
          <w:rFonts w:asciiTheme="minorHAnsi" w:hAnsiTheme="minorHAnsi"/>
          <w:b/>
          <w:bCs/>
        </w:rPr>
        <w:t xml:space="preserve"> - $635,000</w:t>
      </w:r>
    </w:p>
    <w:p w14:paraId="175A66BE" w14:textId="48D81D30" w:rsidR="00D800F9" w:rsidRPr="00730F88" w:rsidRDefault="00D800F9" w:rsidP="00D800F9">
      <w:pPr>
        <w:pStyle w:val="NoSpacing"/>
        <w:numPr>
          <w:ilvl w:val="2"/>
          <w:numId w:val="6"/>
        </w:numPr>
        <w:rPr>
          <w:rFonts w:asciiTheme="minorHAnsi" w:hAnsiTheme="minorHAnsi"/>
        </w:rPr>
      </w:pPr>
      <w:r w:rsidRPr="00730F88">
        <w:rPr>
          <w:rFonts w:asciiTheme="minorHAnsi" w:hAnsiTheme="minorHAnsi"/>
        </w:rPr>
        <w:t>Audit Procurement</w:t>
      </w:r>
      <w:r w:rsidR="00077EE9">
        <w:rPr>
          <w:rFonts w:asciiTheme="minorHAnsi" w:hAnsiTheme="minorHAnsi"/>
        </w:rPr>
        <w:t xml:space="preserve"> - </w:t>
      </w:r>
      <w:r w:rsidR="00077EE9" w:rsidRPr="00077EE9">
        <w:rPr>
          <w:rFonts w:asciiTheme="minorHAnsi" w:hAnsiTheme="minorHAnsi"/>
          <w:b/>
          <w:bCs/>
        </w:rPr>
        <w:t>$300,000</w:t>
      </w:r>
    </w:p>
    <w:p w14:paraId="022451F5" w14:textId="51DA12A1" w:rsidR="00D800F9" w:rsidRPr="00730F88" w:rsidRDefault="00D800F9" w:rsidP="00D800F9">
      <w:pPr>
        <w:pStyle w:val="NoSpacing"/>
        <w:numPr>
          <w:ilvl w:val="2"/>
          <w:numId w:val="6"/>
        </w:numPr>
        <w:rPr>
          <w:rFonts w:asciiTheme="minorHAnsi" w:hAnsiTheme="minorHAnsi"/>
        </w:rPr>
      </w:pPr>
      <w:r w:rsidRPr="00730F88">
        <w:rPr>
          <w:rFonts w:asciiTheme="minorHAnsi" w:hAnsiTheme="minorHAnsi"/>
        </w:rPr>
        <w:t>Document Lessons Learned</w:t>
      </w:r>
      <w:r w:rsidR="00077EE9">
        <w:rPr>
          <w:rFonts w:asciiTheme="minorHAnsi" w:hAnsiTheme="minorHAnsi"/>
        </w:rPr>
        <w:t xml:space="preserve"> </w:t>
      </w:r>
      <w:r w:rsidR="00077EE9" w:rsidRPr="00077EE9">
        <w:rPr>
          <w:rFonts w:asciiTheme="minorHAnsi" w:hAnsiTheme="minorHAnsi"/>
        </w:rPr>
        <w:t>-</w:t>
      </w:r>
      <w:r w:rsidR="00077EE9" w:rsidRPr="00077EE9">
        <w:rPr>
          <w:rFonts w:asciiTheme="minorHAnsi" w:hAnsiTheme="minorHAnsi"/>
          <w:b/>
          <w:bCs/>
        </w:rPr>
        <w:t xml:space="preserve"> $150,000</w:t>
      </w:r>
    </w:p>
    <w:p w14:paraId="4668C9B1" w14:textId="32F4FF45" w:rsidR="00D800F9" w:rsidRPr="00730F88" w:rsidRDefault="00D800F9" w:rsidP="00D800F9">
      <w:pPr>
        <w:pStyle w:val="NoSpacing"/>
        <w:numPr>
          <w:ilvl w:val="2"/>
          <w:numId w:val="6"/>
        </w:numPr>
        <w:rPr>
          <w:rFonts w:asciiTheme="minorHAnsi" w:hAnsiTheme="minorHAnsi"/>
        </w:rPr>
      </w:pPr>
      <w:r w:rsidRPr="00730F88">
        <w:rPr>
          <w:rFonts w:asciiTheme="minorHAnsi" w:hAnsiTheme="minorHAnsi"/>
        </w:rPr>
        <w:t>Update Files/Records</w:t>
      </w:r>
      <w:r w:rsidR="00077EE9">
        <w:rPr>
          <w:rFonts w:asciiTheme="minorHAnsi" w:hAnsiTheme="minorHAnsi"/>
        </w:rPr>
        <w:t xml:space="preserve"> - </w:t>
      </w:r>
      <w:r w:rsidR="00077EE9" w:rsidRPr="00077EE9">
        <w:rPr>
          <w:rFonts w:asciiTheme="minorHAnsi" w:hAnsiTheme="minorHAnsi"/>
          <w:b/>
          <w:bCs/>
        </w:rPr>
        <w:t>$100,000</w:t>
      </w:r>
    </w:p>
    <w:p w14:paraId="3D0E7327" w14:textId="59119599" w:rsidR="00D800F9" w:rsidRPr="00730F88" w:rsidRDefault="00D800F9" w:rsidP="00D800F9">
      <w:pPr>
        <w:pStyle w:val="NoSpacing"/>
        <w:numPr>
          <w:ilvl w:val="2"/>
          <w:numId w:val="6"/>
        </w:numPr>
        <w:rPr>
          <w:rFonts w:asciiTheme="minorHAnsi" w:hAnsiTheme="minorHAnsi"/>
        </w:rPr>
      </w:pPr>
      <w:r w:rsidRPr="00730F88">
        <w:rPr>
          <w:rFonts w:asciiTheme="minorHAnsi" w:hAnsiTheme="minorHAnsi"/>
        </w:rPr>
        <w:t>Gain Formal Acceptance</w:t>
      </w:r>
      <w:r w:rsidR="00077EE9">
        <w:rPr>
          <w:rFonts w:asciiTheme="minorHAnsi" w:hAnsiTheme="minorHAnsi"/>
        </w:rPr>
        <w:t xml:space="preserve"> - </w:t>
      </w:r>
      <w:r w:rsidR="00077EE9" w:rsidRPr="00077EE9">
        <w:rPr>
          <w:rFonts w:asciiTheme="minorHAnsi" w:hAnsiTheme="minorHAnsi"/>
          <w:b/>
          <w:bCs/>
        </w:rPr>
        <w:t>$10,000</w:t>
      </w:r>
    </w:p>
    <w:p w14:paraId="6E648691" w14:textId="21BA2614" w:rsidR="00D800F9" w:rsidRPr="00730F88" w:rsidRDefault="00D800F9" w:rsidP="00D800F9">
      <w:pPr>
        <w:pStyle w:val="NoSpacing"/>
        <w:numPr>
          <w:ilvl w:val="2"/>
          <w:numId w:val="6"/>
        </w:numPr>
        <w:rPr>
          <w:rFonts w:asciiTheme="minorHAnsi" w:hAnsiTheme="minorHAnsi"/>
        </w:rPr>
      </w:pPr>
      <w:r w:rsidRPr="00730F88">
        <w:rPr>
          <w:rFonts w:asciiTheme="minorHAnsi" w:hAnsiTheme="minorHAnsi"/>
        </w:rPr>
        <w:t>Archive Files/Documents</w:t>
      </w:r>
      <w:r w:rsidR="00077EE9">
        <w:rPr>
          <w:rFonts w:asciiTheme="minorHAnsi" w:hAnsiTheme="minorHAnsi"/>
        </w:rPr>
        <w:t xml:space="preserve"> - </w:t>
      </w:r>
      <w:r w:rsidR="00077EE9" w:rsidRPr="00077EE9">
        <w:rPr>
          <w:rFonts w:asciiTheme="minorHAnsi" w:hAnsiTheme="minorHAnsi"/>
          <w:b/>
          <w:bCs/>
        </w:rPr>
        <w:t>$75,000</w:t>
      </w:r>
    </w:p>
    <w:p w14:paraId="74CA79FF" w14:textId="77777777" w:rsidR="00B6769C" w:rsidRDefault="00B6769C" w:rsidP="00E74E06"/>
    <w:p w14:paraId="436905A1" w14:textId="77777777" w:rsidR="003C3591" w:rsidRDefault="003C3591" w:rsidP="00E74E06"/>
    <w:p w14:paraId="44FA2F51" w14:textId="3DB3C343" w:rsidR="00221C23" w:rsidRDefault="00221C23" w:rsidP="007573D7">
      <w:pPr>
        <w:ind w:firstLine="720"/>
      </w:pPr>
      <w:r>
        <w:t>Management Reserve (contingency funds for unforeseen issues): $1</w:t>
      </w:r>
      <w:r w:rsidR="0017120F">
        <w:t>0</w:t>
      </w:r>
      <w:r>
        <w:t>0,000</w:t>
      </w:r>
    </w:p>
    <w:p w14:paraId="4B8A8FCE" w14:textId="4CF62133" w:rsidR="00B6769C" w:rsidRDefault="00221C23" w:rsidP="00221C23">
      <w:r>
        <w:t>Any changes to the project budget must go through the appropriate change control process and receive approval from the Project Sponsor before they are implemented. This approach ensures that the project remains on track financially and that all stakeholders are aware of any adjustments made to the budget.</w:t>
      </w:r>
    </w:p>
    <w:p w14:paraId="240DD958" w14:textId="77777777" w:rsidR="00B6769C" w:rsidRDefault="00B6769C" w:rsidP="00E74E06"/>
    <w:p w14:paraId="04F67EE1" w14:textId="3FB3B00D" w:rsidR="00B6769C" w:rsidRDefault="00B6769C" w:rsidP="00E74E06"/>
    <w:p w14:paraId="4823CEB2" w14:textId="77777777" w:rsidR="0017120F" w:rsidRDefault="0017120F" w:rsidP="0017120F">
      <w:pPr>
        <w:rPr>
          <w:b/>
          <w:smallCaps/>
          <w:sz w:val="28"/>
          <w:szCs w:val="28"/>
        </w:rPr>
      </w:pPr>
      <w:r w:rsidRPr="005540F9">
        <w:rPr>
          <w:b/>
          <w:smallCaps/>
          <w:sz w:val="28"/>
          <w:szCs w:val="28"/>
        </w:rPr>
        <w:t>S</w:t>
      </w:r>
      <w:r>
        <w:rPr>
          <w:b/>
          <w:smallCaps/>
          <w:sz w:val="28"/>
          <w:szCs w:val="28"/>
        </w:rPr>
        <w:t>upporting Document</w:t>
      </w:r>
    </w:p>
    <w:p w14:paraId="20BD6951" w14:textId="77777777" w:rsidR="0017120F" w:rsidRDefault="0017120F" w:rsidP="0017120F">
      <w:pPr>
        <w:rPr>
          <w:b/>
          <w:smallCaps/>
          <w:sz w:val="28"/>
          <w:szCs w:val="28"/>
        </w:rPr>
      </w:pPr>
    </w:p>
    <w:p w14:paraId="1D7E1C6C" w14:textId="77777777" w:rsidR="0017120F" w:rsidRPr="005540F9" w:rsidRDefault="0017120F" w:rsidP="0017120F">
      <w:r>
        <w:t>See Earned Value Analysis</w:t>
      </w:r>
    </w:p>
    <w:p w14:paraId="23B3E9FA" w14:textId="77777777" w:rsidR="0017120F" w:rsidRDefault="0017120F" w:rsidP="00E74E06"/>
    <w:p w14:paraId="1F652B43" w14:textId="77777777" w:rsidR="00B6769C" w:rsidRDefault="00B6769C" w:rsidP="00E74E06"/>
    <w:p w14:paraId="7E29A773" w14:textId="77777777" w:rsidR="0017120F" w:rsidRDefault="0017120F" w:rsidP="00E74E06"/>
    <w:p w14:paraId="4F37AD11" w14:textId="77777777" w:rsidR="00077EE9" w:rsidRDefault="00077EE9" w:rsidP="00E74E06"/>
    <w:p w14:paraId="1C330BDB" w14:textId="77777777" w:rsidR="00077EE9" w:rsidRDefault="00077EE9" w:rsidP="00E74E06"/>
    <w:p w14:paraId="743D41CF" w14:textId="25F752DF" w:rsidR="00181136" w:rsidRPr="005540F9" w:rsidRDefault="00181136" w:rsidP="00E74E06">
      <w:pPr>
        <w:rPr>
          <w:b/>
          <w:smallCaps/>
          <w:sz w:val="28"/>
          <w:szCs w:val="28"/>
        </w:rPr>
      </w:pPr>
      <w:r w:rsidRPr="005540F9">
        <w:rPr>
          <w:b/>
          <w:smallCaps/>
          <w:sz w:val="28"/>
          <w:szCs w:val="28"/>
        </w:rPr>
        <w:lastRenderedPageBreak/>
        <w:t xml:space="preserve">Sponsor Acceptance </w:t>
      </w:r>
    </w:p>
    <w:p w14:paraId="6D12A7DE" w14:textId="77777777" w:rsidR="00181136" w:rsidRDefault="00181136" w:rsidP="00181136">
      <w:pPr>
        <w:pStyle w:val="BodyText"/>
        <w:rPr>
          <w:rFonts w:asciiTheme="minorHAnsi" w:hAnsiTheme="minorHAnsi"/>
        </w:rPr>
      </w:pPr>
    </w:p>
    <w:p w14:paraId="709B073A" w14:textId="77777777" w:rsidR="0017120F" w:rsidRDefault="0017120F" w:rsidP="00181136">
      <w:pPr>
        <w:pStyle w:val="BodyText"/>
        <w:rPr>
          <w:rFonts w:asciiTheme="minorHAnsi" w:hAnsiTheme="minorHAnsi"/>
        </w:rPr>
      </w:pPr>
    </w:p>
    <w:p w14:paraId="3F9E0C90" w14:textId="77777777" w:rsidR="0017120F" w:rsidRDefault="0017120F" w:rsidP="00181136">
      <w:pPr>
        <w:pStyle w:val="BodyText"/>
        <w:rPr>
          <w:rFonts w:asciiTheme="minorHAnsi" w:hAnsiTheme="minorHAnsi"/>
        </w:rPr>
      </w:pPr>
    </w:p>
    <w:p w14:paraId="25EDCD99" w14:textId="77777777" w:rsidR="0017120F" w:rsidRDefault="0017120F" w:rsidP="00181136">
      <w:pPr>
        <w:pStyle w:val="BodyText"/>
        <w:rPr>
          <w:rFonts w:asciiTheme="minorHAnsi" w:hAnsiTheme="minorHAnsi"/>
        </w:rPr>
      </w:pPr>
    </w:p>
    <w:p w14:paraId="0C1AE171" w14:textId="77777777" w:rsidR="0017120F" w:rsidRDefault="0017120F" w:rsidP="00181136">
      <w:pPr>
        <w:pStyle w:val="BodyText"/>
        <w:rPr>
          <w:rFonts w:asciiTheme="minorHAnsi" w:hAnsiTheme="minorHAnsi"/>
        </w:rPr>
      </w:pPr>
    </w:p>
    <w:p w14:paraId="168F8888" w14:textId="77777777" w:rsidR="0017120F" w:rsidRDefault="0017120F" w:rsidP="00181136">
      <w:pPr>
        <w:pStyle w:val="BodyText"/>
        <w:rPr>
          <w:rFonts w:asciiTheme="minorHAnsi" w:hAnsiTheme="minorHAnsi"/>
        </w:rPr>
      </w:pPr>
    </w:p>
    <w:p w14:paraId="07CE5E8D" w14:textId="77777777" w:rsidR="0017120F" w:rsidRDefault="0017120F" w:rsidP="00181136">
      <w:pPr>
        <w:pStyle w:val="BodyText"/>
        <w:rPr>
          <w:rFonts w:asciiTheme="minorHAnsi" w:hAnsiTheme="minorHAnsi"/>
        </w:rPr>
      </w:pPr>
    </w:p>
    <w:p w14:paraId="18AE09D8" w14:textId="77777777" w:rsidR="0017120F" w:rsidRDefault="0017120F" w:rsidP="00181136">
      <w:pPr>
        <w:pStyle w:val="BodyText"/>
        <w:rPr>
          <w:rFonts w:asciiTheme="minorHAnsi" w:hAnsiTheme="minorHAnsi"/>
        </w:rPr>
      </w:pPr>
    </w:p>
    <w:p w14:paraId="3EB99B16" w14:textId="77777777" w:rsidR="0017120F" w:rsidRDefault="0017120F" w:rsidP="00181136">
      <w:pPr>
        <w:pStyle w:val="BodyText"/>
        <w:rPr>
          <w:rFonts w:asciiTheme="minorHAnsi" w:hAnsiTheme="minorHAnsi"/>
        </w:rPr>
      </w:pPr>
    </w:p>
    <w:p w14:paraId="42F3D291" w14:textId="77777777" w:rsidR="0017120F" w:rsidRDefault="0017120F" w:rsidP="00181136">
      <w:pPr>
        <w:pStyle w:val="BodyText"/>
        <w:rPr>
          <w:rFonts w:asciiTheme="minorHAnsi" w:hAnsiTheme="minorHAnsi"/>
        </w:rPr>
      </w:pPr>
    </w:p>
    <w:p w14:paraId="59E8C236" w14:textId="77777777" w:rsidR="0017120F" w:rsidRDefault="0017120F" w:rsidP="00181136">
      <w:pPr>
        <w:pStyle w:val="BodyText"/>
        <w:rPr>
          <w:rFonts w:asciiTheme="minorHAnsi" w:hAnsiTheme="minorHAnsi"/>
        </w:rPr>
      </w:pPr>
    </w:p>
    <w:p w14:paraId="3B437020" w14:textId="77777777" w:rsidR="0017120F" w:rsidRDefault="0017120F" w:rsidP="00181136">
      <w:pPr>
        <w:pStyle w:val="BodyText"/>
        <w:rPr>
          <w:rFonts w:asciiTheme="minorHAnsi" w:hAnsiTheme="minorHAnsi"/>
        </w:rPr>
      </w:pPr>
    </w:p>
    <w:p w14:paraId="6D9AAB14" w14:textId="77777777" w:rsidR="0017120F" w:rsidRDefault="0017120F" w:rsidP="00181136">
      <w:pPr>
        <w:pStyle w:val="BodyText"/>
        <w:rPr>
          <w:rFonts w:asciiTheme="minorHAnsi" w:hAnsiTheme="minorHAnsi"/>
        </w:rPr>
      </w:pPr>
    </w:p>
    <w:p w14:paraId="1EE8A7D9" w14:textId="77777777" w:rsidR="0017120F" w:rsidRDefault="0017120F" w:rsidP="00181136">
      <w:pPr>
        <w:pStyle w:val="BodyText"/>
        <w:rPr>
          <w:rFonts w:asciiTheme="minorHAnsi" w:hAnsiTheme="minorHAnsi"/>
        </w:rPr>
      </w:pPr>
    </w:p>
    <w:p w14:paraId="564CCB83" w14:textId="77777777" w:rsidR="0017120F" w:rsidRDefault="0017120F" w:rsidP="00181136">
      <w:pPr>
        <w:pStyle w:val="BodyText"/>
        <w:rPr>
          <w:rFonts w:asciiTheme="minorHAnsi" w:hAnsiTheme="minorHAnsi"/>
        </w:rPr>
      </w:pPr>
    </w:p>
    <w:p w14:paraId="30D50574" w14:textId="77777777" w:rsidR="0017120F" w:rsidRDefault="0017120F" w:rsidP="00181136">
      <w:pPr>
        <w:pStyle w:val="BodyText"/>
        <w:rPr>
          <w:rFonts w:asciiTheme="minorHAnsi" w:hAnsiTheme="minorHAnsi"/>
        </w:rPr>
      </w:pPr>
    </w:p>
    <w:p w14:paraId="47DC36A0" w14:textId="77777777" w:rsidR="0017120F" w:rsidRDefault="0017120F" w:rsidP="00181136">
      <w:pPr>
        <w:pStyle w:val="BodyText"/>
        <w:rPr>
          <w:rFonts w:asciiTheme="minorHAnsi" w:hAnsiTheme="minorHAnsi"/>
        </w:rPr>
      </w:pPr>
    </w:p>
    <w:p w14:paraId="374FF1EC" w14:textId="77777777" w:rsidR="0017120F" w:rsidRDefault="0017120F" w:rsidP="00181136">
      <w:pPr>
        <w:pStyle w:val="BodyText"/>
        <w:rPr>
          <w:rFonts w:asciiTheme="minorHAnsi" w:hAnsiTheme="minorHAnsi"/>
        </w:rPr>
      </w:pPr>
    </w:p>
    <w:p w14:paraId="64CFD517" w14:textId="77777777" w:rsidR="0017120F" w:rsidRDefault="0017120F" w:rsidP="00181136">
      <w:pPr>
        <w:pStyle w:val="BodyText"/>
        <w:rPr>
          <w:rFonts w:asciiTheme="minorHAnsi" w:hAnsiTheme="minorHAnsi"/>
        </w:rPr>
      </w:pPr>
    </w:p>
    <w:p w14:paraId="61717DE6" w14:textId="77777777" w:rsidR="0017120F" w:rsidRDefault="0017120F" w:rsidP="00181136">
      <w:pPr>
        <w:pStyle w:val="BodyText"/>
        <w:rPr>
          <w:rFonts w:asciiTheme="minorHAnsi" w:hAnsiTheme="minorHAnsi"/>
        </w:rPr>
      </w:pPr>
    </w:p>
    <w:p w14:paraId="1193B0E6" w14:textId="77777777" w:rsidR="0017120F" w:rsidRDefault="0017120F" w:rsidP="00181136">
      <w:pPr>
        <w:pStyle w:val="BodyText"/>
        <w:rPr>
          <w:rFonts w:asciiTheme="minorHAnsi" w:hAnsiTheme="minorHAnsi"/>
        </w:rPr>
      </w:pPr>
    </w:p>
    <w:p w14:paraId="225DC93C" w14:textId="77777777" w:rsidR="0017120F" w:rsidRDefault="0017120F" w:rsidP="00181136">
      <w:pPr>
        <w:pStyle w:val="BodyText"/>
        <w:rPr>
          <w:rFonts w:asciiTheme="minorHAnsi" w:hAnsiTheme="minorHAnsi"/>
        </w:rPr>
      </w:pPr>
    </w:p>
    <w:p w14:paraId="5C8B12FA" w14:textId="77777777" w:rsidR="0017120F" w:rsidRDefault="0017120F" w:rsidP="00181136">
      <w:pPr>
        <w:pStyle w:val="BodyText"/>
        <w:rPr>
          <w:rFonts w:asciiTheme="minorHAnsi" w:hAnsiTheme="minorHAnsi"/>
        </w:rPr>
      </w:pPr>
    </w:p>
    <w:p w14:paraId="3971DAEE" w14:textId="77777777" w:rsidR="0017120F" w:rsidRDefault="0017120F" w:rsidP="00181136">
      <w:pPr>
        <w:pStyle w:val="BodyText"/>
        <w:rPr>
          <w:rFonts w:asciiTheme="minorHAnsi" w:hAnsiTheme="minorHAnsi"/>
        </w:rPr>
      </w:pPr>
    </w:p>
    <w:p w14:paraId="7CCEE357" w14:textId="77777777" w:rsidR="0017120F" w:rsidRDefault="0017120F" w:rsidP="00181136">
      <w:pPr>
        <w:pStyle w:val="BodyText"/>
        <w:rPr>
          <w:rFonts w:asciiTheme="minorHAnsi" w:hAnsiTheme="minorHAnsi"/>
        </w:rPr>
      </w:pPr>
    </w:p>
    <w:p w14:paraId="6A40740B" w14:textId="77777777" w:rsidR="0017120F" w:rsidRDefault="0017120F" w:rsidP="00181136">
      <w:pPr>
        <w:pStyle w:val="BodyText"/>
        <w:rPr>
          <w:rFonts w:asciiTheme="minorHAnsi" w:hAnsiTheme="minorHAnsi"/>
        </w:rPr>
      </w:pPr>
    </w:p>
    <w:p w14:paraId="299A8017" w14:textId="77777777" w:rsidR="0017120F" w:rsidRDefault="0017120F" w:rsidP="00181136">
      <w:pPr>
        <w:pStyle w:val="BodyText"/>
        <w:rPr>
          <w:rFonts w:asciiTheme="minorHAnsi" w:hAnsiTheme="minorHAnsi"/>
        </w:rPr>
      </w:pPr>
    </w:p>
    <w:p w14:paraId="1372EA3B" w14:textId="77777777" w:rsidR="0017120F" w:rsidRDefault="0017120F" w:rsidP="00181136">
      <w:pPr>
        <w:pStyle w:val="BodyText"/>
        <w:rPr>
          <w:rFonts w:asciiTheme="minorHAnsi" w:hAnsiTheme="minorHAnsi"/>
        </w:rPr>
      </w:pPr>
    </w:p>
    <w:p w14:paraId="019A4C49" w14:textId="77777777" w:rsidR="0017120F" w:rsidRPr="005540F9" w:rsidRDefault="0017120F" w:rsidP="00181136">
      <w:pPr>
        <w:pStyle w:val="BodyText"/>
        <w:rPr>
          <w:rFonts w:asciiTheme="minorHAnsi" w:hAnsiTheme="minorHAnsi"/>
        </w:rPr>
      </w:pPr>
    </w:p>
    <w:p w14:paraId="7FBEF1A5" w14:textId="77777777" w:rsidR="00181136" w:rsidRDefault="00181136" w:rsidP="00181136"/>
    <w:p w14:paraId="5AA13B4A" w14:textId="77777777" w:rsidR="0017120F" w:rsidRDefault="0017120F" w:rsidP="00181136"/>
    <w:p w14:paraId="38AAC672" w14:textId="77777777" w:rsidR="0017120F" w:rsidRDefault="0017120F" w:rsidP="00181136"/>
    <w:p w14:paraId="45D21E17" w14:textId="77777777" w:rsidR="0017120F" w:rsidRDefault="0017120F" w:rsidP="00181136"/>
    <w:p w14:paraId="5294F400" w14:textId="77777777" w:rsidR="0017120F" w:rsidRPr="005540F9" w:rsidRDefault="0017120F" w:rsidP="00181136"/>
    <w:p w14:paraId="5B494CD6" w14:textId="77777777" w:rsidR="00181136" w:rsidRPr="005540F9" w:rsidRDefault="00181136" w:rsidP="00181136">
      <w:bookmarkStart w:id="11" w:name="_Hlk164688080"/>
      <w:r w:rsidRPr="005540F9">
        <w:t>Approved by the Project Sponsor:</w:t>
      </w:r>
    </w:p>
    <w:bookmarkEnd w:id="11"/>
    <w:p w14:paraId="32A0C640" w14:textId="77777777" w:rsidR="0017120F" w:rsidRDefault="0017120F" w:rsidP="00181136">
      <w:pPr>
        <w:pStyle w:val="BodyText"/>
        <w:tabs>
          <w:tab w:val="left" w:leader="underscore" w:pos="5040"/>
          <w:tab w:val="left" w:pos="5760"/>
          <w:tab w:val="left" w:leader="underscore" w:pos="8640"/>
        </w:tabs>
        <w:rPr>
          <w:rFonts w:asciiTheme="minorHAnsi" w:hAnsiTheme="minorHAnsi"/>
        </w:rPr>
      </w:pPr>
    </w:p>
    <w:p w14:paraId="269DC0A0" w14:textId="5C0122CC" w:rsidR="00181136" w:rsidRPr="005540F9" w:rsidRDefault="00181136" w:rsidP="00181136">
      <w:pPr>
        <w:pStyle w:val="BodyText"/>
        <w:tabs>
          <w:tab w:val="left" w:leader="underscore" w:pos="5040"/>
          <w:tab w:val="left" w:pos="5760"/>
          <w:tab w:val="left" w:leader="underscore" w:pos="8640"/>
        </w:tabs>
        <w:rPr>
          <w:rFonts w:asciiTheme="minorHAnsi" w:hAnsiTheme="minorHAnsi"/>
        </w:rPr>
      </w:pPr>
      <w:r w:rsidRPr="005540F9">
        <w:rPr>
          <w:rFonts w:asciiTheme="minorHAnsi" w:hAnsiTheme="minorHAnsi"/>
        </w:rPr>
        <w:tab/>
      </w:r>
      <w:r w:rsidRPr="005540F9">
        <w:rPr>
          <w:rFonts w:asciiTheme="minorHAnsi" w:hAnsiTheme="minorHAnsi"/>
        </w:rPr>
        <w:tab/>
        <w:t>Date:</w:t>
      </w:r>
      <w:r w:rsidRPr="005540F9">
        <w:rPr>
          <w:rFonts w:asciiTheme="minorHAnsi" w:hAnsiTheme="minorHAnsi"/>
        </w:rPr>
        <w:tab/>
      </w:r>
    </w:p>
    <w:p w14:paraId="5D345281" w14:textId="10D458A8" w:rsidR="00115C19" w:rsidRDefault="0017120F" w:rsidP="00181136">
      <w:r>
        <w:t>Bill H. S.</w:t>
      </w:r>
    </w:p>
    <w:p w14:paraId="3C57D371" w14:textId="27242192" w:rsidR="0017120F" w:rsidRPr="005540F9" w:rsidRDefault="0017120F" w:rsidP="00181136">
      <w:r>
        <w:t>President and CEO</w:t>
      </w:r>
    </w:p>
    <w:sectPr w:rsidR="0017120F" w:rsidRPr="005540F9" w:rsidSect="00175C64">
      <w:headerReference w:type="default" r:id="rId10"/>
      <w:footerReference w:type="default" r:id="rId11"/>
      <w:pgSz w:w="12240" w:h="15840" w:code="1"/>
      <w:pgMar w:top="2606" w:right="1440" w:bottom="144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5EE3FB" w14:textId="77777777" w:rsidR="0064589A" w:rsidRDefault="0064589A" w:rsidP="00005A27">
      <w:r>
        <w:separator/>
      </w:r>
    </w:p>
  </w:endnote>
  <w:endnote w:type="continuationSeparator" w:id="0">
    <w:p w14:paraId="60D15421" w14:textId="77777777" w:rsidR="0064589A" w:rsidRDefault="0064589A"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2731171"/>
      <w:docPartObj>
        <w:docPartGallery w:val="Page Numbers (Bottom of Page)"/>
        <w:docPartUnique/>
      </w:docPartObj>
    </w:sdtPr>
    <w:sdtEndPr>
      <w:rPr>
        <w:noProof/>
      </w:rPr>
    </w:sdtEndPr>
    <w:sdtContent>
      <w:p w14:paraId="424A9696" w14:textId="20032569" w:rsidR="00F027A7" w:rsidRDefault="00F027A7">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E1A105" w14:textId="77777777" w:rsidR="0064589A" w:rsidRDefault="0064589A" w:rsidP="00005A27">
      <w:r>
        <w:separator/>
      </w:r>
    </w:p>
  </w:footnote>
  <w:footnote w:type="continuationSeparator" w:id="0">
    <w:p w14:paraId="1735982E" w14:textId="77777777" w:rsidR="0064589A" w:rsidRDefault="0064589A"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6743E" w14:textId="419EE9C1" w:rsidR="00005A27" w:rsidRPr="00A10DCA" w:rsidRDefault="00175C64" w:rsidP="00175C64">
    <w:pPr>
      <w:pStyle w:val="Header"/>
      <w:rPr>
        <w:rFonts w:ascii="Boxed Book" w:hAnsi="Boxed Book" w:cs="Apple Chancery"/>
      </w:rPr>
    </w:pPr>
    <w:r>
      <w:rPr>
        <w:noProof/>
      </w:rPr>
      <w:drawing>
        <wp:inline distT="0" distB="0" distL="0" distR="0" wp14:anchorId="5ACBA3F2" wp14:editId="178A7773">
          <wp:extent cx="1828800" cy="914400"/>
          <wp:effectExtent l="0" t="0" r="0" b="0"/>
          <wp:docPr id="825374926" name="Picture 1" descr="A red and blue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374926" name="Picture 1" descr="A red and blue text on a black background&#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828800" cy="9144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3B07B76"/>
    <w:multiLevelType w:val="multilevel"/>
    <w:tmpl w:val="53F67E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7ADB7B77"/>
    <w:multiLevelType w:val="multilevel"/>
    <w:tmpl w:val="9844F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6604399">
    <w:abstractNumId w:val="0"/>
  </w:num>
  <w:num w:numId="2" w16cid:durableId="768699136">
    <w:abstractNumId w:val="3"/>
  </w:num>
  <w:num w:numId="3" w16cid:durableId="1342927058">
    <w:abstractNumId w:val="1"/>
  </w:num>
  <w:num w:numId="4" w16cid:durableId="1935090247">
    <w:abstractNumId w:val="5"/>
  </w:num>
  <w:num w:numId="5" w16cid:durableId="829105286">
    <w:abstractNumId w:val="2"/>
  </w:num>
  <w:num w:numId="6" w16cid:durableId="7148925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77EE9"/>
    <w:rsid w:val="000A1108"/>
    <w:rsid w:val="00115C19"/>
    <w:rsid w:val="00117AE4"/>
    <w:rsid w:val="0017120F"/>
    <w:rsid w:val="001734FE"/>
    <w:rsid w:val="00175C64"/>
    <w:rsid w:val="00181136"/>
    <w:rsid w:val="001B7D1C"/>
    <w:rsid w:val="001E009E"/>
    <w:rsid w:val="001E2337"/>
    <w:rsid w:val="00221C23"/>
    <w:rsid w:val="0025063F"/>
    <w:rsid w:val="0030379A"/>
    <w:rsid w:val="00305D52"/>
    <w:rsid w:val="00364370"/>
    <w:rsid w:val="003A6FF2"/>
    <w:rsid w:val="003C3591"/>
    <w:rsid w:val="00442F54"/>
    <w:rsid w:val="0045350A"/>
    <w:rsid w:val="005540F9"/>
    <w:rsid w:val="0056499A"/>
    <w:rsid w:val="005774E0"/>
    <w:rsid w:val="005B5E37"/>
    <w:rsid w:val="0064589A"/>
    <w:rsid w:val="00684536"/>
    <w:rsid w:val="00687608"/>
    <w:rsid w:val="00692DB7"/>
    <w:rsid w:val="006A33D8"/>
    <w:rsid w:val="006A5EEC"/>
    <w:rsid w:val="006C24AE"/>
    <w:rsid w:val="006D4C8F"/>
    <w:rsid w:val="0070158F"/>
    <w:rsid w:val="0070649C"/>
    <w:rsid w:val="007217EC"/>
    <w:rsid w:val="007558EA"/>
    <w:rsid w:val="007573D7"/>
    <w:rsid w:val="008051E7"/>
    <w:rsid w:val="00814DCC"/>
    <w:rsid w:val="008661B1"/>
    <w:rsid w:val="00886415"/>
    <w:rsid w:val="008E3F74"/>
    <w:rsid w:val="008F4483"/>
    <w:rsid w:val="008F61F7"/>
    <w:rsid w:val="00A10DCA"/>
    <w:rsid w:val="00A51CF5"/>
    <w:rsid w:val="00AA0691"/>
    <w:rsid w:val="00AB0EF2"/>
    <w:rsid w:val="00B312D2"/>
    <w:rsid w:val="00B6769C"/>
    <w:rsid w:val="00BD7BEC"/>
    <w:rsid w:val="00BF0B70"/>
    <w:rsid w:val="00BF5261"/>
    <w:rsid w:val="00C509B5"/>
    <w:rsid w:val="00C737AD"/>
    <w:rsid w:val="00C8176C"/>
    <w:rsid w:val="00C8182D"/>
    <w:rsid w:val="00CA34AA"/>
    <w:rsid w:val="00D11232"/>
    <w:rsid w:val="00D20E9F"/>
    <w:rsid w:val="00D2353D"/>
    <w:rsid w:val="00D62690"/>
    <w:rsid w:val="00D800F9"/>
    <w:rsid w:val="00D8429C"/>
    <w:rsid w:val="00E40FA1"/>
    <w:rsid w:val="00E74E06"/>
    <w:rsid w:val="00EC7DBC"/>
    <w:rsid w:val="00EE4AF3"/>
    <w:rsid w:val="00F027A7"/>
    <w:rsid w:val="00F17BDE"/>
    <w:rsid w:val="00F36BC8"/>
    <w:rsid w:val="00F92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15C19"/>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NoSpacing">
    <w:name w:val="No Spacing"/>
    <w:uiPriority w:val="1"/>
    <w:qFormat/>
    <w:rsid w:val="00D800F9"/>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028881">
      <w:bodyDiv w:val="1"/>
      <w:marLeft w:val="0"/>
      <w:marRight w:val="0"/>
      <w:marTop w:val="0"/>
      <w:marBottom w:val="0"/>
      <w:divBdr>
        <w:top w:val="none" w:sz="0" w:space="0" w:color="auto"/>
        <w:left w:val="none" w:sz="0" w:space="0" w:color="auto"/>
        <w:bottom w:val="none" w:sz="0" w:space="0" w:color="auto"/>
        <w:right w:val="none" w:sz="0" w:space="0" w:color="auto"/>
      </w:divBdr>
    </w:div>
    <w:div w:id="669870795">
      <w:bodyDiv w:val="1"/>
      <w:marLeft w:val="0"/>
      <w:marRight w:val="0"/>
      <w:marTop w:val="0"/>
      <w:marBottom w:val="0"/>
      <w:divBdr>
        <w:top w:val="none" w:sz="0" w:space="0" w:color="auto"/>
        <w:left w:val="none" w:sz="0" w:space="0" w:color="auto"/>
        <w:bottom w:val="none" w:sz="0" w:space="0" w:color="auto"/>
        <w:right w:val="none" w:sz="0" w:space="0" w:color="auto"/>
      </w:divBdr>
      <w:divsChild>
        <w:div w:id="762721646">
          <w:marLeft w:val="0"/>
          <w:marRight w:val="0"/>
          <w:marTop w:val="0"/>
          <w:marBottom w:val="0"/>
          <w:divBdr>
            <w:top w:val="single" w:sz="2" w:space="0" w:color="D9D9E3"/>
            <w:left w:val="single" w:sz="2" w:space="0" w:color="D9D9E3"/>
            <w:bottom w:val="single" w:sz="2" w:space="0" w:color="D9D9E3"/>
            <w:right w:val="single" w:sz="2" w:space="0" w:color="D9D9E3"/>
          </w:divBdr>
          <w:divsChild>
            <w:div w:id="1563983308">
              <w:marLeft w:val="0"/>
              <w:marRight w:val="0"/>
              <w:marTop w:val="0"/>
              <w:marBottom w:val="0"/>
              <w:divBdr>
                <w:top w:val="single" w:sz="2" w:space="0" w:color="D9D9E3"/>
                <w:left w:val="single" w:sz="2" w:space="0" w:color="D9D9E3"/>
                <w:bottom w:val="single" w:sz="2" w:space="0" w:color="D9D9E3"/>
                <w:right w:val="single" w:sz="2" w:space="0" w:color="D9D9E3"/>
              </w:divBdr>
              <w:divsChild>
                <w:div w:id="600993729">
                  <w:marLeft w:val="0"/>
                  <w:marRight w:val="0"/>
                  <w:marTop w:val="0"/>
                  <w:marBottom w:val="0"/>
                  <w:divBdr>
                    <w:top w:val="single" w:sz="2" w:space="0" w:color="D9D9E3"/>
                    <w:left w:val="single" w:sz="2" w:space="0" w:color="D9D9E3"/>
                    <w:bottom w:val="single" w:sz="2" w:space="0" w:color="D9D9E3"/>
                    <w:right w:val="single" w:sz="2" w:space="0" w:color="D9D9E3"/>
                  </w:divBdr>
                  <w:divsChild>
                    <w:div w:id="997608241">
                      <w:marLeft w:val="0"/>
                      <w:marRight w:val="0"/>
                      <w:marTop w:val="0"/>
                      <w:marBottom w:val="0"/>
                      <w:divBdr>
                        <w:top w:val="single" w:sz="2" w:space="0" w:color="D9D9E3"/>
                        <w:left w:val="single" w:sz="2" w:space="0" w:color="D9D9E3"/>
                        <w:bottom w:val="single" w:sz="2" w:space="0" w:color="D9D9E3"/>
                        <w:right w:val="single" w:sz="2" w:space="0" w:color="D9D9E3"/>
                      </w:divBdr>
                      <w:divsChild>
                        <w:div w:id="1762330826">
                          <w:marLeft w:val="0"/>
                          <w:marRight w:val="0"/>
                          <w:marTop w:val="0"/>
                          <w:marBottom w:val="0"/>
                          <w:divBdr>
                            <w:top w:val="single" w:sz="2" w:space="0" w:color="auto"/>
                            <w:left w:val="single" w:sz="2" w:space="0" w:color="auto"/>
                            <w:bottom w:val="single" w:sz="6" w:space="0" w:color="auto"/>
                            <w:right w:val="single" w:sz="2" w:space="0" w:color="auto"/>
                          </w:divBdr>
                          <w:divsChild>
                            <w:div w:id="68159081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1001315">
                                  <w:marLeft w:val="0"/>
                                  <w:marRight w:val="0"/>
                                  <w:marTop w:val="0"/>
                                  <w:marBottom w:val="0"/>
                                  <w:divBdr>
                                    <w:top w:val="single" w:sz="2" w:space="0" w:color="D9D9E3"/>
                                    <w:left w:val="single" w:sz="2" w:space="0" w:color="D9D9E3"/>
                                    <w:bottom w:val="single" w:sz="2" w:space="0" w:color="D9D9E3"/>
                                    <w:right w:val="single" w:sz="2" w:space="0" w:color="D9D9E3"/>
                                  </w:divBdr>
                                  <w:divsChild>
                                    <w:div w:id="1323316190">
                                      <w:marLeft w:val="0"/>
                                      <w:marRight w:val="0"/>
                                      <w:marTop w:val="0"/>
                                      <w:marBottom w:val="0"/>
                                      <w:divBdr>
                                        <w:top w:val="single" w:sz="2" w:space="0" w:color="D9D9E3"/>
                                        <w:left w:val="single" w:sz="2" w:space="0" w:color="D9D9E3"/>
                                        <w:bottom w:val="single" w:sz="2" w:space="0" w:color="D9D9E3"/>
                                        <w:right w:val="single" w:sz="2" w:space="0" w:color="D9D9E3"/>
                                      </w:divBdr>
                                      <w:divsChild>
                                        <w:div w:id="986476934">
                                          <w:marLeft w:val="0"/>
                                          <w:marRight w:val="0"/>
                                          <w:marTop w:val="0"/>
                                          <w:marBottom w:val="0"/>
                                          <w:divBdr>
                                            <w:top w:val="single" w:sz="2" w:space="0" w:color="D9D9E3"/>
                                            <w:left w:val="single" w:sz="2" w:space="0" w:color="D9D9E3"/>
                                            <w:bottom w:val="single" w:sz="2" w:space="0" w:color="D9D9E3"/>
                                            <w:right w:val="single" w:sz="2" w:space="0" w:color="D9D9E3"/>
                                          </w:divBdr>
                                          <w:divsChild>
                                            <w:div w:id="746730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07541131">
                          <w:marLeft w:val="0"/>
                          <w:marRight w:val="0"/>
                          <w:marTop w:val="0"/>
                          <w:marBottom w:val="0"/>
                          <w:divBdr>
                            <w:top w:val="single" w:sz="2" w:space="0" w:color="auto"/>
                            <w:left w:val="single" w:sz="2" w:space="0" w:color="auto"/>
                            <w:bottom w:val="single" w:sz="6" w:space="0" w:color="auto"/>
                            <w:right w:val="single" w:sz="2" w:space="0" w:color="auto"/>
                          </w:divBdr>
                          <w:divsChild>
                            <w:div w:id="298582317">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94522">
                                  <w:marLeft w:val="0"/>
                                  <w:marRight w:val="0"/>
                                  <w:marTop w:val="0"/>
                                  <w:marBottom w:val="0"/>
                                  <w:divBdr>
                                    <w:top w:val="single" w:sz="2" w:space="0" w:color="D9D9E3"/>
                                    <w:left w:val="single" w:sz="2" w:space="0" w:color="D9D9E3"/>
                                    <w:bottom w:val="single" w:sz="2" w:space="0" w:color="D9D9E3"/>
                                    <w:right w:val="single" w:sz="2" w:space="0" w:color="D9D9E3"/>
                                  </w:divBdr>
                                  <w:divsChild>
                                    <w:div w:id="847646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1224619">
                                  <w:marLeft w:val="0"/>
                                  <w:marRight w:val="0"/>
                                  <w:marTop w:val="0"/>
                                  <w:marBottom w:val="0"/>
                                  <w:divBdr>
                                    <w:top w:val="single" w:sz="2" w:space="0" w:color="D9D9E3"/>
                                    <w:left w:val="single" w:sz="2" w:space="0" w:color="D9D9E3"/>
                                    <w:bottom w:val="single" w:sz="2" w:space="0" w:color="D9D9E3"/>
                                    <w:right w:val="single" w:sz="2" w:space="0" w:color="D9D9E3"/>
                                  </w:divBdr>
                                  <w:divsChild>
                                    <w:div w:id="463231878">
                                      <w:marLeft w:val="0"/>
                                      <w:marRight w:val="0"/>
                                      <w:marTop w:val="0"/>
                                      <w:marBottom w:val="0"/>
                                      <w:divBdr>
                                        <w:top w:val="single" w:sz="2" w:space="0" w:color="D9D9E3"/>
                                        <w:left w:val="single" w:sz="2" w:space="0" w:color="D9D9E3"/>
                                        <w:bottom w:val="single" w:sz="2" w:space="0" w:color="D9D9E3"/>
                                        <w:right w:val="single" w:sz="2" w:space="0" w:color="D9D9E3"/>
                                      </w:divBdr>
                                      <w:divsChild>
                                        <w:div w:id="161552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0101730">
                          <w:marLeft w:val="0"/>
                          <w:marRight w:val="0"/>
                          <w:marTop w:val="0"/>
                          <w:marBottom w:val="0"/>
                          <w:divBdr>
                            <w:top w:val="single" w:sz="2" w:space="0" w:color="auto"/>
                            <w:left w:val="single" w:sz="2" w:space="0" w:color="auto"/>
                            <w:bottom w:val="single" w:sz="6" w:space="0" w:color="auto"/>
                            <w:right w:val="single" w:sz="2" w:space="0" w:color="auto"/>
                          </w:divBdr>
                          <w:divsChild>
                            <w:div w:id="1958755213">
                              <w:marLeft w:val="0"/>
                              <w:marRight w:val="0"/>
                              <w:marTop w:val="100"/>
                              <w:marBottom w:val="100"/>
                              <w:divBdr>
                                <w:top w:val="single" w:sz="2" w:space="0" w:color="D9D9E3"/>
                                <w:left w:val="single" w:sz="2" w:space="0" w:color="D9D9E3"/>
                                <w:bottom w:val="single" w:sz="2" w:space="0" w:color="D9D9E3"/>
                                <w:right w:val="single" w:sz="2" w:space="0" w:color="D9D9E3"/>
                              </w:divBdr>
                              <w:divsChild>
                                <w:div w:id="563444514">
                                  <w:marLeft w:val="0"/>
                                  <w:marRight w:val="0"/>
                                  <w:marTop w:val="0"/>
                                  <w:marBottom w:val="0"/>
                                  <w:divBdr>
                                    <w:top w:val="single" w:sz="2" w:space="0" w:color="D9D9E3"/>
                                    <w:left w:val="single" w:sz="2" w:space="0" w:color="D9D9E3"/>
                                    <w:bottom w:val="single" w:sz="2" w:space="0" w:color="D9D9E3"/>
                                    <w:right w:val="single" w:sz="2" w:space="0" w:color="D9D9E3"/>
                                  </w:divBdr>
                                  <w:divsChild>
                                    <w:div w:id="178350438">
                                      <w:marLeft w:val="0"/>
                                      <w:marRight w:val="0"/>
                                      <w:marTop w:val="0"/>
                                      <w:marBottom w:val="0"/>
                                      <w:divBdr>
                                        <w:top w:val="single" w:sz="2" w:space="0" w:color="D9D9E3"/>
                                        <w:left w:val="single" w:sz="2" w:space="0" w:color="D9D9E3"/>
                                        <w:bottom w:val="single" w:sz="2" w:space="0" w:color="D9D9E3"/>
                                        <w:right w:val="single" w:sz="2" w:space="0" w:color="D9D9E3"/>
                                      </w:divBdr>
                                      <w:divsChild>
                                        <w:div w:id="736706261">
                                          <w:marLeft w:val="0"/>
                                          <w:marRight w:val="0"/>
                                          <w:marTop w:val="0"/>
                                          <w:marBottom w:val="0"/>
                                          <w:divBdr>
                                            <w:top w:val="single" w:sz="2" w:space="0" w:color="D9D9E3"/>
                                            <w:left w:val="single" w:sz="2" w:space="0" w:color="D9D9E3"/>
                                            <w:bottom w:val="single" w:sz="2" w:space="0" w:color="D9D9E3"/>
                                            <w:right w:val="single" w:sz="2" w:space="0" w:color="D9D9E3"/>
                                          </w:divBdr>
                                          <w:divsChild>
                                            <w:div w:id="901792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0014616">
                          <w:marLeft w:val="0"/>
                          <w:marRight w:val="0"/>
                          <w:marTop w:val="0"/>
                          <w:marBottom w:val="0"/>
                          <w:divBdr>
                            <w:top w:val="single" w:sz="2" w:space="0" w:color="auto"/>
                            <w:left w:val="single" w:sz="2" w:space="0" w:color="auto"/>
                            <w:bottom w:val="single" w:sz="6" w:space="0" w:color="auto"/>
                            <w:right w:val="single" w:sz="2" w:space="0" w:color="auto"/>
                          </w:divBdr>
                          <w:divsChild>
                            <w:div w:id="1405295426">
                              <w:marLeft w:val="0"/>
                              <w:marRight w:val="0"/>
                              <w:marTop w:val="100"/>
                              <w:marBottom w:val="100"/>
                              <w:divBdr>
                                <w:top w:val="single" w:sz="2" w:space="0" w:color="D9D9E3"/>
                                <w:left w:val="single" w:sz="2" w:space="0" w:color="D9D9E3"/>
                                <w:bottom w:val="single" w:sz="2" w:space="0" w:color="D9D9E3"/>
                                <w:right w:val="single" w:sz="2" w:space="0" w:color="D9D9E3"/>
                              </w:divBdr>
                              <w:divsChild>
                                <w:div w:id="212230139">
                                  <w:marLeft w:val="0"/>
                                  <w:marRight w:val="0"/>
                                  <w:marTop w:val="0"/>
                                  <w:marBottom w:val="0"/>
                                  <w:divBdr>
                                    <w:top w:val="single" w:sz="2" w:space="0" w:color="D9D9E3"/>
                                    <w:left w:val="single" w:sz="2" w:space="0" w:color="D9D9E3"/>
                                    <w:bottom w:val="single" w:sz="2" w:space="0" w:color="D9D9E3"/>
                                    <w:right w:val="single" w:sz="2" w:space="0" w:color="D9D9E3"/>
                                  </w:divBdr>
                                  <w:divsChild>
                                    <w:div w:id="1287203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2560252">
                                  <w:marLeft w:val="0"/>
                                  <w:marRight w:val="0"/>
                                  <w:marTop w:val="0"/>
                                  <w:marBottom w:val="0"/>
                                  <w:divBdr>
                                    <w:top w:val="single" w:sz="2" w:space="0" w:color="D9D9E3"/>
                                    <w:left w:val="single" w:sz="2" w:space="0" w:color="D9D9E3"/>
                                    <w:bottom w:val="single" w:sz="2" w:space="0" w:color="D9D9E3"/>
                                    <w:right w:val="single" w:sz="2" w:space="0" w:color="D9D9E3"/>
                                  </w:divBdr>
                                  <w:divsChild>
                                    <w:div w:id="1370644328">
                                      <w:marLeft w:val="0"/>
                                      <w:marRight w:val="0"/>
                                      <w:marTop w:val="0"/>
                                      <w:marBottom w:val="0"/>
                                      <w:divBdr>
                                        <w:top w:val="single" w:sz="2" w:space="0" w:color="D9D9E3"/>
                                        <w:left w:val="single" w:sz="2" w:space="0" w:color="D9D9E3"/>
                                        <w:bottom w:val="single" w:sz="2" w:space="0" w:color="D9D9E3"/>
                                        <w:right w:val="single" w:sz="2" w:space="0" w:color="D9D9E3"/>
                                      </w:divBdr>
                                      <w:divsChild>
                                        <w:div w:id="1090934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0111930">
                          <w:marLeft w:val="0"/>
                          <w:marRight w:val="0"/>
                          <w:marTop w:val="0"/>
                          <w:marBottom w:val="0"/>
                          <w:divBdr>
                            <w:top w:val="single" w:sz="2" w:space="0" w:color="auto"/>
                            <w:left w:val="single" w:sz="2" w:space="0" w:color="auto"/>
                            <w:bottom w:val="single" w:sz="6" w:space="0" w:color="auto"/>
                            <w:right w:val="single" w:sz="2" w:space="0" w:color="auto"/>
                          </w:divBdr>
                          <w:divsChild>
                            <w:div w:id="1281303268">
                              <w:marLeft w:val="0"/>
                              <w:marRight w:val="0"/>
                              <w:marTop w:val="100"/>
                              <w:marBottom w:val="100"/>
                              <w:divBdr>
                                <w:top w:val="single" w:sz="2" w:space="0" w:color="D9D9E3"/>
                                <w:left w:val="single" w:sz="2" w:space="0" w:color="D9D9E3"/>
                                <w:bottom w:val="single" w:sz="2" w:space="0" w:color="D9D9E3"/>
                                <w:right w:val="single" w:sz="2" w:space="0" w:color="D9D9E3"/>
                              </w:divBdr>
                              <w:divsChild>
                                <w:div w:id="177545093">
                                  <w:marLeft w:val="0"/>
                                  <w:marRight w:val="0"/>
                                  <w:marTop w:val="0"/>
                                  <w:marBottom w:val="0"/>
                                  <w:divBdr>
                                    <w:top w:val="single" w:sz="2" w:space="0" w:color="D9D9E3"/>
                                    <w:left w:val="single" w:sz="2" w:space="0" w:color="D9D9E3"/>
                                    <w:bottom w:val="single" w:sz="2" w:space="0" w:color="D9D9E3"/>
                                    <w:right w:val="single" w:sz="2" w:space="0" w:color="D9D9E3"/>
                                  </w:divBdr>
                                  <w:divsChild>
                                    <w:div w:id="471362024">
                                      <w:marLeft w:val="0"/>
                                      <w:marRight w:val="0"/>
                                      <w:marTop w:val="0"/>
                                      <w:marBottom w:val="0"/>
                                      <w:divBdr>
                                        <w:top w:val="single" w:sz="2" w:space="0" w:color="D9D9E3"/>
                                        <w:left w:val="single" w:sz="2" w:space="0" w:color="D9D9E3"/>
                                        <w:bottom w:val="single" w:sz="2" w:space="0" w:color="D9D9E3"/>
                                        <w:right w:val="single" w:sz="2" w:space="0" w:color="D9D9E3"/>
                                      </w:divBdr>
                                      <w:divsChild>
                                        <w:div w:id="544177355">
                                          <w:marLeft w:val="0"/>
                                          <w:marRight w:val="0"/>
                                          <w:marTop w:val="0"/>
                                          <w:marBottom w:val="0"/>
                                          <w:divBdr>
                                            <w:top w:val="single" w:sz="2" w:space="0" w:color="D9D9E3"/>
                                            <w:left w:val="single" w:sz="2" w:space="0" w:color="D9D9E3"/>
                                            <w:bottom w:val="single" w:sz="2" w:space="0" w:color="D9D9E3"/>
                                            <w:right w:val="single" w:sz="2" w:space="0" w:color="D9D9E3"/>
                                          </w:divBdr>
                                          <w:divsChild>
                                            <w:div w:id="1476098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29027243">
                          <w:marLeft w:val="0"/>
                          <w:marRight w:val="0"/>
                          <w:marTop w:val="0"/>
                          <w:marBottom w:val="0"/>
                          <w:divBdr>
                            <w:top w:val="single" w:sz="2" w:space="0" w:color="auto"/>
                            <w:left w:val="single" w:sz="2" w:space="0" w:color="auto"/>
                            <w:bottom w:val="single" w:sz="6" w:space="0" w:color="auto"/>
                            <w:right w:val="single" w:sz="2" w:space="0" w:color="auto"/>
                          </w:divBdr>
                          <w:divsChild>
                            <w:div w:id="13188749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2400090">
                                  <w:marLeft w:val="0"/>
                                  <w:marRight w:val="0"/>
                                  <w:marTop w:val="0"/>
                                  <w:marBottom w:val="0"/>
                                  <w:divBdr>
                                    <w:top w:val="single" w:sz="2" w:space="0" w:color="D9D9E3"/>
                                    <w:left w:val="single" w:sz="2" w:space="0" w:color="D9D9E3"/>
                                    <w:bottom w:val="single" w:sz="2" w:space="0" w:color="D9D9E3"/>
                                    <w:right w:val="single" w:sz="2" w:space="0" w:color="D9D9E3"/>
                                  </w:divBdr>
                                  <w:divsChild>
                                    <w:div w:id="1389920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8374884">
                                  <w:marLeft w:val="0"/>
                                  <w:marRight w:val="0"/>
                                  <w:marTop w:val="0"/>
                                  <w:marBottom w:val="0"/>
                                  <w:divBdr>
                                    <w:top w:val="single" w:sz="2" w:space="0" w:color="D9D9E3"/>
                                    <w:left w:val="single" w:sz="2" w:space="0" w:color="D9D9E3"/>
                                    <w:bottom w:val="single" w:sz="2" w:space="0" w:color="D9D9E3"/>
                                    <w:right w:val="single" w:sz="2" w:space="0" w:color="D9D9E3"/>
                                  </w:divBdr>
                                  <w:divsChild>
                                    <w:div w:id="1582789873">
                                      <w:marLeft w:val="0"/>
                                      <w:marRight w:val="0"/>
                                      <w:marTop w:val="0"/>
                                      <w:marBottom w:val="0"/>
                                      <w:divBdr>
                                        <w:top w:val="single" w:sz="2" w:space="0" w:color="D9D9E3"/>
                                        <w:left w:val="single" w:sz="2" w:space="0" w:color="D9D9E3"/>
                                        <w:bottom w:val="single" w:sz="2" w:space="0" w:color="D9D9E3"/>
                                        <w:right w:val="single" w:sz="2" w:space="0" w:color="D9D9E3"/>
                                      </w:divBdr>
                                      <w:divsChild>
                                        <w:div w:id="735739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675194">
                          <w:marLeft w:val="0"/>
                          <w:marRight w:val="0"/>
                          <w:marTop w:val="0"/>
                          <w:marBottom w:val="0"/>
                          <w:divBdr>
                            <w:top w:val="single" w:sz="2" w:space="0" w:color="auto"/>
                            <w:left w:val="single" w:sz="2" w:space="0" w:color="auto"/>
                            <w:bottom w:val="single" w:sz="6" w:space="0" w:color="auto"/>
                            <w:right w:val="single" w:sz="2" w:space="0" w:color="auto"/>
                          </w:divBdr>
                          <w:divsChild>
                            <w:div w:id="7022755">
                              <w:marLeft w:val="0"/>
                              <w:marRight w:val="0"/>
                              <w:marTop w:val="100"/>
                              <w:marBottom w:val="100"/>
                              <w:divBdr>
                                <w:top w:val="single" w:sz="2" w:space="0" w:color="D9D9E3"/>
                                <w:left w:val="single" w:sz="2" w:space="0" w:color="D9D9E3"/>
                                <w:bottom w:val="single" w:sz="2" w:space="0" w:color="D9D9E3"/>
                                <w:right w:val="single" w:sz="2" w:space="0" w:color="D9D9E3"/>
                              </w:divBdr>
                              <w:divsChild>
                                <w:div w:id="1913152365">
                                  <w:marLeft w:val="0"/>
                                  <w:marRight w:val="0"/>
                                  <w:marTop w:val="0"/>
                                  <w:marBottom w:val="0"/>
                                  <w:divBdr>
                                    <w:top w:val="single" w:sz="2" w:space="0" w:color="D9D9E3"/>
                                    <w:left w:val="single" w:sz="2" w:space="0" w:color="D9D9E3"/>
                                    <w:bottom w:val="single" w:sz="2" w:space="0" w:color="D9D9E3"/>
                                    <w:right w:val="single" w:sz="2" w:space="0" w:color="D9D9E3"/>
                                  </w:divBdr>
                                  <w:divsChild>
                                    <w:div w:id="1043823050">
                                      <w:marLeft w:val="0"/>
                                      <w:marRight w:val="0"/>
                                      <w:marTop w:val="0"/>
                                      <w:marBottom w:val="0"/>
                                      <w:divBdr>
                                        <w:top w:val="single" w:sz="2" w:space="0" w:color="D9D9E3"/>
                                        <w:left w:val="single" w:sz="2" w:space="0" w:color="D9D9E3"/>
                                        <w:bottom w:val="single" w:sz="2" w:space="0" w:color="D9D9E3"/>
                                        <w:right w:val="single" w:sz="2" w:space="0" w:color="D9D9E3"/>
                                      </w:divBdr>
                                      <w:divsChild>
                                        <w:div w:id="2077700885">
                                          <w:marLeft w:val="0"/>
                                          <w:marRight w:val="0"/>
                                          <w:marTop w:val="0"/>
                                          <w:marBottom w:val="0"/>
                                          <w:divBdr>
                                            <w:top w:val="single" w:sz="2" w:space="0" w:color="D9D9E3"/>
                                            <w:left w:val="single" w:sz="2" w:space="0" w:color="D9D9E3"/>
                                            <w:bottom w:val="single" w:sz="2" w:space="0" w:color="D9D9E3"/>
                                            <w:right w:val="single" w:sz="2" w:space="0" w:color="D9D9E3"/>
                                          </w:divBdr>
                                          <w:divsChild>
                                            <w:div w:id="663508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89525689">
          <w:marLeft w:val="0"/>
          <w:marRight w:val="0"/>
          <w:marTop w:val="0"/>
          <w:marBottom w:val="0"/>
          <w:divBdr>
            <w:top w:val="none" w:sz="0" w:space="0" w:color="auto"/>
            <w:left w:val="none" w:sz="0" w:space="0" w:color="auto"/>
            <w:bottom w:val="none" w:sz="0" w:space="0" w:color="auto"/>
            <w:right w:val="none" w:sz="0" w:space="0" w:color="auto"/>
          </w:divBdr>
          <w:divsChild>
            <w:div w:id="1081952470">
              <w:marLeft w:val="0"/>
              <w:marRight w:val="0"/>
              <w:marTop w:val="0"/>
              <w:marBottom w:val="0"/>
              <w:divBdr>
                <w:top w:val="single" w:sz="2" w:space="0" w:color="D9D9E3"/>
                <w:left w:val="single" w:sz="2" w:space="0" w:color="D9D9E3"/>
                <w:bottom w:val="single" w:sz="2" w:space="0" w:color="D9D9E3"/>
                <w:right w:val="single" w:sz="2" w:space="0" w:color="D9D9E3"/>
              </w:divBdr>
              <w:divsChild>
                <w:div w:id="562329186">
                  <w:marLeft w:val="0"/>
                  <w:marRight w:val="0"/>
                  <w:marTop w:val="0"/>
                  <w:marBottom w:val="0"/>
                  <w:divBdr>
                    <w:top w:val="single" w:sz="2" w:space="0" w:color="D9D9E3"/>
                    <w:left w:val="single" w:sz="2" w:space="0" w:color="D9D9E3"/>
                    <w:bottom w:val="single" w:sz="2" w:space="0" w:color="D9D9E3"/>
                    <w:right w:val="single" w:sz="2" w:space="0" w:color="D9D9E3"/>
                  </w:divBdr>
                  <w:divsChild>
                    <w:div w:id="1375884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1698559">
      <w:bodyDiv w:val="1"/>
      <w:marLeft w:val="0"/>
      <w:marRight w:val="0"/>
      <w:marTop w:val="0"/>
      <w:marBottom w:val="0"/>
      <w:divBdr>
        <w:top w:val="none" w:sz="0" w:space="0" w:color="auto"/>
        <w:left w:val="none" w:sz="0" w:space="0" w:color="auto"/>
        <w:bottom w:val="none" w:sz="0" w:space="0" w:color="auto"/>
        <w:right w:val="none" w:sz="0" w:space="0" w:color="auto"/>
      </w:divBdr>
    </w:div>
    <w:div w:id="1366518527">
      <w:bodyDiv w:val="1"/>
      <w:marLeft w:val="0"/>
      <w:marRight w:val="0"/>
      <w:marTop w:val="0"/>
      <w:marBottom w:val="0"/>
      <w:divBdr>
        <w:top w:val="none" w:sz="0" w:space="0" w:color="auto"/>
        <w:left w:val="none" w:sz="0" w:space="0" w:color="auto"/>
        <w:bottom w:val="none" w:sz="0" w:space="0" w:color="auto"/>
        <w:right w:val="none" w:sz="0" w:space="0" w:color="auto"/>
      </w:divBdr>
    </w:div>
    <w:div w:id="1594388554">
      <w:bodyDiv w:val="1"/>
      <w:marLeft w:val="0"/>
      <w:marRight w:val="0"/>
      <w:marTop w:val="0"/>
      <w:marBottom w:val="0"/>
      <w:divBdr>
        <w:top w:val="none" w:sz="0" w:space="0" w:color="auto"/>
        <w:left w:val="none" w:sz="0" w:space="0" w:color="auto"/>
        <w:bottom w:val="none" w:sz="0" w:space="0" w:color="auto"/>
        <w:right w:val="none" w:sz="0" w:space="0" w:color="auto"/>
      </w:divBdr>
      <w:divsChild>
        <w:div w:id="1475678802">
          <w:marLeft w:val="0"/>
          <w:marRight w:val="0"/>
          <w:marTop w:val="0"/>
          <w:marBottom w:val="0"/>
          <w:divBdr>
            <w:top w:val="single" w:sz="2" w:space="0" w:color="D9D9E3"/>
            <w:left w:val="single" w:sz="2" w:space="0" w:color="D9D9E3"/>
            <w:bottom w:val="single" w:sz="2" w:space="0" w:color="D9D9E3"/>
            <w:right w:val="single" w:sz="2" w:space="0" w:color="D9D9E3"/>
          </w:divBdr>
          <w:divsChild>
            <w:div w:id="45959215">
              <w:marLeft w:val="0"/>
              <w:marRight w:val="0"/>
              <w:marTop w:val="0"/>
              <w:marBottom w:val="0"/>
              <w:divBdr>
                <w:top w:val="single" w:sz="2" w:space="0" w:color="D9D9E3"/>
                <w:left w:val="single" w:sz="2" w:space="0" w:color="D9D9E3"/>
                <w:bottom w:val="single" w:sz="2" w:space="0" w:color="D9D9E3"/>
                <w:right w:val="single" w:sz="2" w:space="0" w:color="D9D9E3"/>
              </w:divBdr>
              <w:divsChild>
                <w:div w:id="1171288158">
                  <w:marLeft w:val="0"/>
                  <w:marRight w:val="0"/>
                  <w:marTop w:val="0"/>
                  <w:marBottom w:val="0"/>
                  <w:divBdr>
                    <w:top w:val="single" w:sz="2" w:space="0" w:color="D9D9E3"/>
                    <w:left w:val="single" w:sz="2" w:space="0" w:color="D9D9E3"/>
                    <w:bottom w:val="single" w:sz="2" w:space="0" w:color="D9D9E3"/>
                    <w:right w:val="single" w:sz="2" w:space="0" w:color="D9D9E3"/>
                  </w:divBdr>
                  <w:divsChild>
                    <w:div w:id="1926375825">
                      <w:marLeft w:val="0"/>
                      <w:marRight w:val="0"/>
                      <w:marTop w:val="0"/>
                      <w:marBottom w:val="0"/>
                      <w:divBdr>
                        <w:top w:val="single" w:sz="2" w:space="0" w:color="D9D9E3"/>
                        <w:left w:val="single" w:sz="2" w:space="0" w:color="D9D9E3"/>
                        <w:bottom w:val="single" w:sz="2" w:space="0" w:color="D9D9E3"/>
                        <w:right w:val="single" w:sz="2" w:space="0" w:color="D9D9E3"/>
                      </w:divBdr>
                      <w:divsChild>
                        <w:div w:id="1786195438">
                          <w:marLeft w:val="0"/>
                          <w:marRight w:val="0"/>
                          <w:marTop w:val="0"/>
                          <w:marBottom w:val="0"/>
                          <w:divBdr>
                            <w:top w:val="single" w:sz="2" w:space="0" w:color="auto"/>
                            <w:left w:val="single" w:sz="2" w:space="0" w:color="auto"/>
                            <w:bottom w:val="single" w:sz="6" w:space="0" w:color="auto"/>
                            <w:right w:val="single" w:sz="2" w:space="0" w:color="auto"/>
                          </w:divBdr>
                          <w:divsChild>
                            <w:div w:id="1931811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648043">
                                  <w:marLeft w:val="0"/>
                                  <w:marRight w:val="0"/>
                                  <w:marTop w:val="0"/>
                                  <w:marBottom w:val="0"/>
                                  <w:divBdr>
                                    <w:top w:val="single" w:sz="2" w:space="0" w:color="D9D9E3"/>
                                    <w:left w:val="single" w:sz="2" w:space="0" w:color="D9D9E3"/>
                                    <w:bottom w:val="single" w:sz="2" w:space="0" w:color="D9D9E3"/>
                                    <w:right w:val="single" w:sz="2" w:space="0" w:color="D9D9E3"/>
                                  </w:divBdr>
                                  <w:divsChild>
                                    <w:div w:id="333461977">
                                      <w:marLeft w:val="0"/>
                                      <w:marRight w:val="0"/>
                                      <w:marTop w:val="0"/>
                                      <w:marBottom w:val="0"/>
                                      <w:divBdr>
                                        <w:top w:val="single" w:sz="2" w:space="0" w:color="D9D9E3"/>
                                        <w:left w:val="single" w:sz="2" w:space="0" w:color="D9D9E3"/>
                                        <w:bottom w:val="single" w:sz="2" w:space="0" w:color="D9D9E3"/>
                                        <w:right w:val="single" w:sz="2" w:space="0" w:color="D9D9E3"/>
                                      </w:divBdr>
                                      <w:divsChild>
                                        <w:div w:id="2044010535">
                                          <w:marLeft w:val="0"/>
                                          <w:marRight w:val="0"/>
                                          <w:marTop w:val="0"/>
                                          <w:marBottom w:val="0"/>
                                          <w:divBdr>
                                            <w:top w:val="single" w:sz="2" w:space="0" w:color="D9D9E3"/>
                                            <w:left w:val="single" w:sz="2" w:space="0" w:color="D9D9E3"/>
                                            <w:bottom w:val="single" w:sz="2" w:space="0" w:color="D9D9E3"/>
                                            <w:right w:val="single" w:sz="2" w:space="0" w:color="D9D9E3"/>
                                          </w:divBdr>
                                          <w:divsChild>
                                            <w:div w:id="812482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7613194">
                          <w:marLeft w:val="0"/>
                          <w:marRight w:val="0"/>
                          <w:marTop w:val="0"/>
                          <w:marBottom w:val="0"/>
                          <w:divBdr>
                            <w:top w:val="single" w:sz="2" w:space="0" w:color="auto"/>
                            <w:left w:val="single" w:sz="2" w:space="0" w:color="auto"/>
                            <w:bottom w:val="single" w:sz="6" w:space="0" w:color="auto"/>
                            <w:right w:val="single" w:sz="2" w:space="0" w:color="auto"/>
                          </w:divBdr>
                          <w:divsChild>
                            <w:div w:id="119434581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4619146">
                                  <w:marLeft w:val="0"/>
                                  <w:marRight w:val="0"/>
                                  <w:marTop w:val="0"/>
                                  <w:marBottom w:val="0"/>
                                  <w:divBdr>
                                    <w:top w:val="single" w:sz="2" w:space="0" w:color="D9D9E3"/>
                                    <w:left w:val="single" w:sz="2" w:space="0" w:color="D9D9E3"/>
                                    <w:bottom w:val="single" w:sz="2" w:space="0" w:color="D9D9E3"/>
                                    <w:right w:val="single" w:sz="2" w:space="0" w:color="D9D9E3"/>
                                  </w:divBdr>
                                  <w:divsChild>
                                    <w:div w:id="247079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9939635">
                                  <w:marLeft w:val="0"/>
                                  <w:marRight w:val="0"/>
                                  <w:marTop w:val="0"/>
                                  <w:marBottom w:val="0"/>
                                  <w:divBdr>
                                    <w:top w:val="single" w:sz="2" w:space="0" w:color="D9D9E3"/>
                                    <w:left w:val="single" w:sz="2" w:space="0" w:color="D9D9E3"/>
                                    <w:bottom w:val="single" w:sz="2" w:space="0" w:color="D9D9E3"/>
                                    <w:right w:val="single" w:sz="2" w:space="0" w:color="D9D9E3"/>
                                  </w:divBdr>
                                  <w:divsChild>
                                    <w:div w:id="894121162">
                                      <w:marLeft w:val="0"/>
                                      <w:marRight w:val="0"/>
                                      <w:marTop w:val="0"/>
                                      <w:marBottom w:val="0"/>
                                      <w:divBdr>
                                        <w:top w:val="single" w:sz="2" w:space="0" w:color="D9D9E3"/>
                                        <w:left w:val="single" w:sz="2" w:space="0" w:color="D9D9E3"/>
                                        <w:bottom w:val="single" w:sz="2" w:space="0" w:color="D9D9E3"/>
                                        <w:right w:val="single" w:sz="2" w:space="0" w:color="D9D9E3"/>
                                      </w:divBdr>
                                      <w:divsChild>
                                        <w:div w:id="2053117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5447003">
                          <w:marLeft w:val="0"/>
                          <w:marRight w:val="0"/>
                          <w:marTop w:val="0"/>
                          <w:marBottom w:val="0"/>
                          <w:divBdr>
                            <w:top w:val="single" w:sz="2" w:space="0" w:color="auto"/>
                            <w:left w:val="single" w:sz="2" w:space="0" w:color="auto"/>
                            <w:bottom w:val="single" w:sz="6" w:space="0" w:color="auto"/>
                            <w:right w:val="single" w:sz="2" w:space="0" w:color="auto"/>
                          </w:divBdr>
                          <w:divsChild>
                            <w:div w:id="1907375066">
                              <w:marLeft w:val="0"/>
                              <w:marRight w:val="0"/>
                              <w:marTop w:val="100"/>
                              <w:marBottom w:val="100"/>
                              <w:divBdr>
                                <w:top w:val="single" w:sz="2" w:space="0" w:color="D9D9E3"/>
                                <w:left w:val="single" w:sz="2" w:space="0" w:color="D9D9E3"/>
                                <w:bottom w:val="single" w:sz="2" w:space="0" w:color="D9D9E3"/>
                                <w:right w:val="single" w:sz="2" w:space="0" w:color="D9D9E3"/>
                              </w:divBdr>
                              <w:divsChild>
                                <w:div w:id="1661352153">
                                  <w:marLeft w:val="0"/>
                                  <w:marRight w:val="0"/>
                                  <w:marTop w:val="0"/>
                                  <w:marBottom w:val="0"/>
                                  <w:divBdr>
                                    <w:top w:val="single" w:sz="2" w:space="0" w:color="D9D9E3"/>
                                    <w:left w:val="single" w:sz="2" w:space="0" w:color="D9D9E3"/>
                                    <w:bottom w:val="single" w:sz="2" w:space="0" w:color="D9D9E3"/>
                                    <w:right w:val="single" w:sz="2" w:space="0" w:color="D9D9E3"/>
                                  </w:divBdr>
                                  <w:divsChild>
                                    <w:div w:id="1792750254">
                                      <w:marLeft w:val="0"/>
                                      <w:marRight w:val="0"/>
                                      <w:marTop w:val="0"/>
                                      <w:marBottom w:val="0"/>
                                      <w:divBdr>
                                        <w:top w:val="single" w:sz="2" w:space="0" w:color="D9D9E3"/>
                                        <w:left w:val="single" w:sz="2" w:space="0" w:color="D9D9E3"/>
                                        <w:bottom w:val="single" w:sz="2" w:space="0" w:color="D9D9E3"/>
                                        <w:right w:val="single" w:sz="2" w:space="0" w:color="D9D9E3"/>
                                      </w:divBdr>
                                      <w:divsChild>
                                        <w:div w:id="484275524">
                                          <w:marLeft w:val="0"/>
                                          <w:marRight w:val="0"/>
                                          <w:marTop w:val="0"/>
                                          <w:marBottom w:val="0"/>
                                          <w:divBdr>
                                            <w:top w:val="single" w:sz="2" w:space="0" w:color="D9D9E3"/>
                                            <w:left w:val="single" w:sz="2" w:space="0" w:color="D9D9E3"/>
                                            <w:bottom w:val="single" w:sz="2" w:space="0" w:color="D9D9E3"/>
                                            <w:right w:val="single" w:sz="2" w:space="0" w:color="D9D9E3"/>
                                          </w:divBdr>
                                          <w:divsChild>
                                            <w:div w:id="2119717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04544787">
                          <w:marLeft w:val="0"/>
                          <w:marRight w:val="0"/>
                          <w:marTop w:val="0"/>
                          <w:marBottom w:val="0"/>
                          <w:divBdr>
                            <w:top w:val="single" w:sz="2" w:space="0" w:color="auto"/>
                            <w:left w:val="single" w:sz="2" w:space="0" w:color="auto"/>
                            <w:bottom w:val="single" w:sz="6" w:space="0" w:color="auto"/>
                            <w:right w:val="single" w:sz="2" w:space="0" w:color="auto"/>
                          </w:divBdr>
                          <w:divsChild>
                            <w:div w:id="1862039565">
                              <w:marLeft w:val="0"/>
                              <w:marRight w:val="0"/>
                              <w:marTop w:val="100"/>
                              <w:marBottom w:val="100"/>
                              <w:divBdr>
                                <w:top w:val="single" w:sz="2" w:space="0" w:color="D9D9E3"/>
                                <w:left w:val="single" w:sz="2" w:space="0" w:color="D9D9E3"/>
                                <w:bottom w:val="single" w:sz="2" w:space="0" w:color="D9D9E3"/>
                                <w:right w:val="single" w:sz="2" w:space="0" w:color="D9D9E3"/>
                              </w:divBdr>
                              <w:divsChild>
                                <w:div w:id="896093582">
                                  <w:marLeft w:val="0"/>
                                  <w:marRight w:val="0"/>
                                  <w:marTop w:val="0"/>
                                  <w:marBottom w:val="0"/>
                                  <w:divBdr>
                                    <w:top w:val="single" w:sz="2" w:space="0" w:color="D9D9E3"/>
                                    <w:left w:val="single" w:sz="2" w:space="0" w:color="D9D9E3"/>
                                    <w:bottom w:val="single" w:sz="2" w:space="0" w:color="D9D9E3"/>
                                    <w:right w:val="single" w:sz="2" w:space="0" w:color="D9D9E3"/>
                                  </w:divBdr>
                                  <w:divsChild>
                                    <w:div w:id="2126190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2884237">
                                  <w:marLeft w:val="0"/>
                                  <w:marRight w:val="0"/>
                                  <w:marTop w:val="0"/>
                                  <w:marBottom w:val="0"/>
                                  <w:divBdr>
                                    <w:top w:val="single" w:sz="2" w:space="0" w:color="D9D9E3"/>
                                    <w:left w:val="single" w:sz="2" w:space="0" w:color="D9D9E3"/>
                                    <w:bottom w:val="single" w:sz="2" w:space="0" w:color="D9D9E3"/>
                                    <w:right w:val="single" w:sz="2" w:space="0" w:color="D9D9E3"/>
                                  </w:divBdr>
                                  <w:divsChild>
                                    <w:div w:id="1886603924">
                                      <w:marLeft w:val="0"/>
                                      <w:marRight w:val="0"/>
                                      <w:marTop w:val="0"/>
                                      <w:marBottom w:val="0"/>
                                      <w:divBdr>
                                        <w:top w:val="single" w:sz="2" w:space="0" w:color="D9D9E3"/>
                                        <w:left w:val="single" w:sz="2" w:space="0" w:color="D9D9E3"/>
                                        <w:bottom w:val="single" w:sz="2" w:space="0" w:color="D9D9E3"/>
                                        <w:right w:val="single" w:sz="2" w:space="0" w:color="D9D9E3"/>
                                      </w:divBdr>
                                      <w:divsChild>
                                        <w:div w:id="1322806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3468489">
                          <w:marLeft w:val="0"/>
                          <w:marRight w:val="0"/>
                          <w:marTop w:val="0"/>
                          <w:marBottom w:val="0"/>
                          <w:divBdr>
                            <w:top w:val="single" w:sz="2" w:space="0" w:color="auto"/>
                            <w:left w:val="single" w:sz="2" w:space="0" w:color="auto"/>
                            <w:bottom w:val="single" w:sz="6" w:space="0" w:color="auto"/>
                            <w:right w:val="single" w:sz="2" w:space="0" w:color="auto"/>
                          </w:divBdr>
                          <w:divsChild>
                            <w:div w:id="1306008649">
                              <w:marLeft w:val="0"/>
                              <w:marRight w:val="0"/>
                              <w:marTop w:val="100"/>
                              <w:marBottom w:val="100"/>
                              <w:divBdr>
                                <w:top w:val="single" w:sz="2" w:space="0" w:color="D9D9E3"/>
                                <w:left w:val="single" w:sz="2" w:space="0" w:color="D9D9E3"/>
                                <w:bottom w:val="single" w:sz="2" w:space="0" w:color="D9D9E3"/>
                                <w:right w:val="single" w:sz="2" w:space="0" w:color="D9D9E3"/>
                              </w:divBdr>
                              <w:divsChild>
                                <w:div w:id="1010372488">
                                  <w:marLeft w:val="0"/>
                                  <w:marRight w:val="0"/>
                                  <w:marTop w:val="0"/>
                                  <w:marBottom w:val="0"/>
                                  <w:divBdr>
                                    <w:top w:val="single" w:sz="2" w:space="0" w:color="D9D9E3"/>
                                    <w:left w:val="single" w:sz="2" w:space="0" w:color="D9D9E3"/>
                                    <w:bottom w:val="single" w:sz="2" w:space="0" w:color="D9D9E3"/>
                                    <w:right w:val="single" w:sz="2" w:space="0" w:color="D9D9E3"/>
                                  </w:divBdr>
                                  <w:divsChild>
                                    <w:div w:id="1344436658">
                                      <w:marLeft w:val="0"/>
                                      <w:marRight w:val="0"/>
                                      <w:marTop w:val="0"/>
                                      <w:marBottom w:val="0"/>
                                      <w:divBdr>
                                        <w:top w:val="single" w:sz="2" w:space="0" w:color="D9D9E3"/>
                                        <w:left w:val="single" w:sz="2" w:space="0" w:color="D9D9E3"/>
                                        <w:bottom w:val="single" w:sz="2" w:space="0" w:color="D9D9E3"/>
                                        <w:right w:val="single" w:sz="2" w:space="0" w:color="D9D9E3"/>
                                      </w:divBdr>
                                      <w:divsChild>
                                        <w:div w:id="649987074">
                                          <w:marLeft w:val="0"/>
                                          <w:marRight w:val="0"/>
                                          <w:marTop w:val="0"/>
                                          <w:marBottom w:val="0"/>
                                          <w:divBdr>
                                            <w:top w:val="single" w:sz="2" w:space="0" w:color="D9D9E3"/>
                                            <w:left w:val="single" w:sz="2" w:space="0" w:color="D9D9E3"/>
                                            <w:bottom w:val="single" w:sz="2" w:space="0" w:color="D9D9E3"/>
                                            <w:right w:val="single" w:sz="2" w:space="0" w:color="D9D9E3"/>
                                          </w:divBdr>
                                          <w:divsChild>
                                            <w:div w:id="900093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8451844">
                          <w:marLeft w:val="0"/>
                          <w:marRight w:val="0"/>
                          <w:marTop w:val="0"/>
                          <w:marBottom w:val="0"/>
                          <w:divBdr>
                            <w:top w:val="single" w:sz="2" w:space="0" w:color="auto"/>
                            <w:left w:val="single" w:sz="2" w:space="0" w:color="auto"/>
                            <w:bottom w:val="single" w:sz="6" w:space="0" w:color="auto"/>
                            <w:right w:val="single" w:sz="2" w:space="0" w:color="auto"/>
                          </w:divBdr>
                          <w:divsChild>
                            <w:div w:id="1082408727">
                              <w:marLeft w:val="0"/>
                              <w:marRight w:val="0"/>
                              <w:marTop w:val="100"/>
                              <w:marBottom w:val="100"/>
                              <w:divBdr>
                                <w:top w:val="single" w:sz="2" w:space="0" w:color="D9D9E3"/>
                                <w:left w:val="single" w:sz="2" w:space="0" w:color="D9D9E3"/>
                                <w:bottom w:val="single" w:sz="2" w:space="0" w:color="D9D9E3"/>
                                <w:right w:val="single" w:sz="2" w:space="0" w:color="D9D9E3"/>
                              </w:divBdr>
                              <w:divsChild>
                                <w:div w:id="588849824">
                                  <w:marLeft w:val="0"/>
                                  <w:marRight w:val="0"/>
                                  <w:marTop w:val="0"/>
                                  <w:marBottom w:val="0"/>
                                  <w:divBdr>
                                    <w:top w:val="single" w:sz="2" w:space="0" w:color="D9D9E3"/>
                                    <w:left w:val="single" w:sz="2" w:space="0" w:color="D9D9E3"/>
                                    <w:bottom w:val="single" w:sz="2" w:space="0" w:color="D9D9E3"/>
                                    <w:right w:val="single" w:sz="2" w:space="0" w:color="D9D9E3"/>
                                  </w:divBdr>
                                  <w:divsChild>
                                    <w:div w:id="741295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15415">
                                  <w:marLeft w:val="0"/>
                                  <w:marRight w:val="0"/>
                                  <w:marTop w:val="0"/>
                                  <w:marBottom w:val="0"/>
                                  <w:divBdr>
                                    <w:top w:val="single" w:sz="2" w:space="0" w:color="D9D9E3"/>
                                    <w:left w:val="single" w:sz="2" w:space="0" w:color="D9D9E3"/>
                                    <w:bottom w:val="single" w:sz="2" w:space="0" w:color="D9D9E3"/>
                                    <w:right w:val="single" w:sz="2" w:space="0" w:color="D9D9E3"/>
                                  </w:divBdr>
                                  <w:divsChild>
                                    <w:div w:id="1861776792">
                                      <w:marLeft w:val="0"/>
                                      <w:marRight w:val="0"/>
                                      <w:marTop w:val="0"/>
                                      <w:marBottom w:val="0"/>
                                      <w:divBdr>
                                        <w:top w:val="single" w:sz="2" w:space="0" w:color="D9D9E3"/>
                                        <w:left w:val="single" w:sz="2" w:space="0" w:color="D9D9E3"/>
                                        <w:bottom w:val="single" w:sz="2" w:space="0" w:color="D9D9E3"/>
                                        <w:right w:val="single" w:sz="2" w:space="0" w:color="D9D9E3"/>
                                      </w:divBdr>
                                      <w:divsChild>
                                        <w:div w:id="1465465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8054209">
                          <w:marLeft w:val="0"/>
                          <w:marRight w:val="0"/>
                          <w:marTop w:val="0"/>
                          <w:marBottom w:val="0"/>
                          <w:divBdr>
                            <w:top w:val="single" w:sz="2" w:space="0" w:color="auto"/>
                            <w:left w:val="single" w:sz="2" w:space="0" w:color="auto"/>
                            <w:bottom w:val="single" w:sz="6" w:space="0" w:color="auto"/>
                            <w:right w:val="single" w:sz="2" w:space="0" w:color="auto"/>
                          </w:divBdr>
                          <w:divsChild>
                            <w:div w:id="4568692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8427015">
                                  <w:marLeft w:val="0"/>
                                  <w:marRight w:val="0"/>
                                  <w:marTop w:val="0"/>
                                  <w:marBottom w:val="0"/>
                                  <w:divBdr>
                                    <w:top w:val="single" w:sz="2" w:space="0" w:color="D9D9E3"/>
                                    <w:left w:val="single" w:sz="2" w:space="0" w:color="D9D9E3"/>
                                    <w:bottom w:val="single" w:sz="2" w:space="0" w:color="D9D9E3"/>
                                    <w:right w:val="single" w:sz="2" w:space="0" w:color="D9D9E3"/>
                                  </w:divBdr>
                                  <w:divsChild>
                                    <w:div w:id="241569950">
                                      <w:marLeft w:val="0"/>
                                      <w:marRight w:val="0"/>
                                      <w:marTop w:val="0"/>
                                      <w:marBottom w:val="0"/>
                                      <w:divBdr>
                                        <w:top w:val="single" w:sz="2" w:space="0" w:color="D9D9E3"/>
                                        <w:left w:val="single" w:sz="2" w:space="0" w:color="D9D9E3"/>
                                        <w:bottom w:val="single" w:sz="2" w:space="0" w:color="D9D9E3"/>
                                        <w:right w:val="single" w:sz="2" w:space="0" w:color="D9D9E3"/>
                                      </w:divBdr>
                                      <w:divsChild>
                                        <w:div w:id="787235244">
                                          <w:marLeft w:val="0"/>
                                          <w:marRight w:val="0"/>
                                          <w:marTop w:val="0"/>
                                          <w:marBottom w:val="0"/>
                                          <w:divBdr>
                                            <w:top w:val="single" w:sz="2" w:space="0" w:color="D9D9E3"/>
                                            <w:left w:val="single" w:sz="2" w:space="0" w:color="D9D9E3"/>
                                            <w:bottom w:val="single" w:sz="2" w:space="0" w:color="D9D9E3"/>
                                            <w:right w:val="single" w:sz="2" w:space="0" w:color="D9D9E3"/>
                                          </w:divBdr>
                                          <w:divsChild>
                                            <w:div w:id="827674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53559861">
          <w:marLeft w:val="0"/>
          <w:marRight w:val="0"/>
          <w:marTop w:val="0"/>
          <w:marBottom w:val="0"/>
          <w:divBdr>
            <w:top w:val="none" w:sz="0" w:space="0" w:color="auto"/>
            <w:left w:val="none" w:sz="0" w:space="0" w:color="auto"/>
            <w:bottom w:val="none" w:sz="0" w:space="0" w:color="auto"/>
            <w:right w:val="none" w:sz="0" w:space="0" w:color="auto"/>
          </w:divBdr>
          <w:divsChild>
            <w:div w:id="961770293">
              <w:marLeft w:val="0"/>
              <w:marRight w:val="0"/>
              <w:marTop w:val="0"/>
              <w:marBottom w:val="0"/>
              <w:divBdr>
                <w:top w:val="single" w:sz="2" w:space="0" w:color="D9D9E3"/>
                <w:left w:val="single" w:sz="2" w:space="0" w:color="D9D9E3"/>
                <w:bottom w:val="single" w:sz="2" w:space="0" w:color="D9D9E3"/>
                <w:right w:val="single" w:sz="2" w:space="0" w:color="D9D9E3"/>
              </w:divBdr>
              <w:divsChild>
                <w:div w:id="1256204219">
                  <w:marLeft w:val="0"/>
                  <w:marRight w:val="0"/>
                  <w:marTop w:val="0"/>
                  <w:marBottom w:val="0"/>
                  <w:divBdr>
                    <w:top w:val="single" w:sz="2" w:space="0" w:color="D9D9E3"/>
                    <w:left w:val="single" w:sz="2" w:space="0" w:color="D9D9E3"/>
                    <w:bottom w:val="single" w:sz="2" w:space="0" w:color="D9D9E3"/>
                    <w:right w:val="single" w:sz="2" w:space="0" w:color="D9D9E3"/>
                  </w:divBdr>
                  <w:divsChild>
                    <w:div w:id="1422528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7296835">
      <w:bodyDiv w:val="1"/>
      <w:marLeft w:val="0"/>
      <w:marRight w:val="0"/>
      <w:marTop w:val="0"/>
      <w:marBottom w:val="0"/>
      <w:divBdr>
        <w:top w:val="none" w:sz="0" w:space="0" w:color="auto"/>
        <w:left w:val="none" w:sz="0" w:space="0" w:color="auto"/>
        <w:bottom w:val="none" w:sz="0" w:space="0" w:color="auto"/>
        <w:right w:val="none" w:sz="0" w:space="0" w:color="auto"/>
      </w:divBdr>
    </w:div>
    <w:div w:id="16698691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49492CEE1B79845904FC81479065038" ma:contentTypeVersion="12" ma:contentTypeDescription="Create a new document." ma:contentTypeScope="" ma:versionID="30d08b8c64ea6b49d0e84810b9a5bf36">
  <xsd:schema xmlns:xsd="http://www.w3.org/2001/XMLSchema" xmlns:xs="http://www.w3.org/2001/XMLSchema" xmlns:p="http://schemas.microsoft.com/office/2006/metadata/properties" xmlns:ns2="da3b788b-8eed-43eb-a37b-136c1bb77ed7" xmlns:ns3="af6e64c5-6280-4e1f-9237-04dc7c7b4640" targetNamespace="http://schemas.microsoft.com/office/2006/metadata/properties" ma:root="true" ma:fieldsID="08926572e143bc1c3b9ac33b78fb73ab" ns2:_="" ns3:_="">
    <xsd:import namespace="da3b788b-8eed-43eb-a37b-136c1bb77ed7"/>
    <xsd:import namespace="af6e64c5-6280-4e1f-9237-04dc7c7b46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SearchProperties"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3b788b-8eed-43eb-a37b-136c1bb77e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8819abc-1181-408a-829c-01c4531c4772" ma:termSetId="09814cd3-568e-fe90-9814-8d621ff8fb84" ma:anchorId="fba54fb3-c3e1-fe81-a776-ca4b69148c4d" ma:open="true" ma:isKeyword="false">
      <xsd:complexType>
        <xsd:sequence>
          <xsd:element ref="pc:Terms" minOccurs="0" maxOccurs="1"/>
        </xsd:sequence>
      </xsd:complex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6e64c5-6280-4e1f-9237-04dc7c7b464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cbef5f13-0835-43b7-af42-e3f719894aa1}" ma:internalName="TaxCatchAll" ma:showField="CatchAllData" ma:web="af6e64c5-6280-4e1f-9237-04dc7c7b46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af6e64c5-6280-4e1f-9237-04dc7c7b4640" xsi:nil="true"/>
    <lcf76f155ced4ddcb4097134ff3c332f xmlns="da3b788b-8eed-43eb-a37b-136c1bb77ed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4973FE1-D635-445C-88D0-80F8E1B97020}">
  <ds:schemaRefs>
    <ds:schemaRef ds:uri="http://schemas.microsoft.com/sharepoint/v3/contenttype/forms"/>
  </ds:schemaRefs>
</ds:datastoreItem>
</file>

<file path=customXml/itemProps2.xml><?xml version="1.0" encoding="utf-8"?>
<ds:datastoreItem xmlns:ds="http://schemas.openxmlformats.org/officeDocument/2006/customXml" ds:itemID="{BA1D769D-27EA-41C7-ABA7-C9473AC1D9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3b788b-8eed-43eb-a37b-136c1bb77ed7"/>
    <ds:schemaRef ds:uri="af6e64c5-6280-4e1f-9237-04dc7c7b46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B1353D-501E-406E-BF9E-0BDF40A145BF}">
  <ds:schemaRefs>
    <ds:schemaRef ds:uri="http://schemas.microsoft.com/office/2006/metadata/properties"/>
    <ds:schemaRef ds:uri="http://schemas.microsoft.com/office/infopath/2007/PartnerControls"/>
    <ds:schemaRef ds:uri="af6e64c5-6280-4e1f-9237-04dc7c7b4640"/>
    <ds:schemaRef ds:uri="da3b788b-8eed-43eb-a37b-136c1bb77ed7"/>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7</Pages>
  <Words>1261</Words>
  <Characters>7189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Cody Cusey</cp:lastModifiedBy>
  <cp:revision>34</cp:revision>
  <dcterms:created xsi:type="dcterms:W3CDTF">2024-04-21T03:26:00Z</dcterms:created>
  <dcterms:modified xsi:type="dcterms:W3CDTF">2025-04-30T17:39:00Z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0x010100049492CEE1B79845904FC81479065038</vt:lpwstr>
  </property>
</Properties>
</file>