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DC7" w14:textId="2BCC8170" w:rsidR="00D4267A" w:rsidRPr="00FB7E70" w:rsidRDefault="00D4267A" w:rsidP="00A85869">
      <w:pPr>
        <w:tabs>
          <w:tab w:val="left" w:pos="720"/>
        </w:tabs>
        <w:spacing w:line="360" w:lineRule="auto"/>
        <w:rPr>
          <w:b/>
          <w:bCs/>
        </w:rPr>
      </w:pPr>
      <w:r w:rsidRPr="00FB7E70">
        <w:rPr>
          <w:b/>
          <w:bCs/>
        </w:rPr>
        <w:t>Cody Warner</w:t>
      </w:r>
    </w:p>
    <w:p w14:paraId="0D0515CE" w14:textId="0FA7E0A2" w:rsidR="00D4267A" w:rsidRDefault="00D4267A" w:rsidP="00A85869">
      <w:pPr>
        <w:tabs>
          <w:tab w:val="left" w:pos="720"/>
        </w:tabs>
        <w:spacing w:line="360" w:lineRule="auto"/>
      </w:pPr>
      <w:r>
        <w:t>Professor</w:t>
      </w:r>
      <w:r w:rsidR="00732EF0">
        <w:t xml:space="preserve"> Moore</w:t>
      </w:r>
    </w:p>
    <w:p w14:paraId="74D60464" w14:textId="6A093507" w:rsidR="00D4267A" w:rsidRDefault="00D4267A" w:rsidP="00A85869">
      <w:pPr>
        <w:tabs>
          <w:tab w:val="left" w:pos="720"/>
        </w:tabs>
        <w:spacing w:line="360" w:lineRule="auto"/>
      </w:pPr>
      <w:r>
        <w:t>SNHU – CS499</w:t>
      </w:r>
    </w:p>
    <w:p w14:paraId="749A7F6F" w14:textId="7C00280E" w:rsidR="00D4267A" w:rsidRDefault="00D4267A" w:rsidP="00A85869">
      <w:pPr>
        <w:tabs>
          <w:tab w:val="left" w:pos="720"/>
        </w:tabs>
        <w:spacing w:line="360" w:lineRule="auto"/>
      </w:pPr>
      <w:r>
        <w:t>May 2</w:t>
      </w:r>
      <w:r w:rsidR="0078700F">
        <w:t>8</w:t>
      </w:r>
      <w:r>
        <w:t>, 2026</w:t>
      </w:r>
    </w:p>
    <w:p w14:paraId="75207673" w14:textId="35DED936" w:rsidR="00D4267A" w:rsidRPr="00B17899" w:rsidRDefault="00D4267A" w:rsidP="00A85869">
      <w:pPr>
        <w:pBdr>
          <w:bottom w:val="single" w:sz="4" w:space="1" w:color="auto"/>
        </w:pBdr>
        <w:tabs>
          <w:tab w:val="left" w:pos="720"/>
        </w:tabs>
        <w:spacing w:line="360" w:lineRule="auto"/>
        <w:jc w:val="center"/>
        <w:rPr>
          <w:b/>
          <w:bCs/>
        </w:rPr>
      </w:pPr>
      <w:r w:rsidRPr="00B17899">
        <w:rPr>
          <w:b/>
          <w:bCs/>
        </w:rPr>
        <w:t xml:space="preserve">Enhancement </w:t>
      </w:r>
      <w:r w:rsidR="00FB7E70">
        <w:rPr>
          <w:b/>
          <w:bCs/>
        </w:rPr>
        <w:t>Two</w:t>
      </w:r>
      <w:r w:rsidRPr="00B17899">
        <w:rPr>
          <w:b/>
          <w:bCs/>
        </w:rPr>
        <w:t xml:space="preserve">: </w:t>
      </w:r>
      <w:r w:rsidR="00FB7E70" w:rsidRPr="00FB7E70">
        <w:rPr>
          <w:b/>
          <w:bCs/>
        </w:rPr>
        <w:t>Algorithms and Data Structure</w:t>
      </w:r>
    </w:p>
    <w:p w14:paraId="3BF6D917" w14:textId="56D40CCA" w:rsidR="00D4267A" w:rsidRPr="00D4267A" w:rsidRDefault="00D4267A" w:rsidP="00A85869">
      <w:pPr>
        <w:tabs>
          <w:tab w:val="left" w:pos="720"/>
        </w:tabs>
        <w:spacing w:line="360" w:lineRule="auto"/>
        <w:rPr>
          <w:b/>
          <w:bCs/>
        </w:rPr>
      </w:pPr>
      <w:r w:rsidRPr="00D4267A">
        <w:rPr>
          <w:b/>
          <w:bCs/>
        </w:rPr>
        <w:t>Artifact Description</w:t>
      </w:r>
    </w:p>
    <w:p w14:paraId="0FDD3E95" w14:textId="6BABD5ED" w:rsidR="0078700F" w:rsidRDefault="0078700F" w:rsidP="00A85869">
      <w:pPr>
        <w:pBdr>
          <w:bottom w:val="single" w:sz="4" w:space="1" w:color="auto"/>
        </w:pBdr>
        <w:tabs>
          <w:tab w:val="left" w:pos="720"/>
          <w:tab w:val="left" w:pos="1198"/>
        </w:tabs>
        <w:spacing w:line="360" w:lineRule="auto"/>
      </w:pPr>
      <w:r>
        <w:tab/>
      </w:r>
      <w:r w:rsidRPr="0078700F">
        <w:t xml:space="preserve">LogAnalyzer.java is a standalone Java program that was created as a practice exercise for working with file input and basic data storage. The original version was straightforward </w:t>
      </w:r>
      <w:r w:rsidR="00FB7E70">
        <w:t>to</w:t>
      </w:r>
      <w:r w:rsidRPr="0078700F">
        <w:t xml:space="preserve"> read lines from a text file called logs.txt, stored each line in a List, and printed everything to the console. There was no parsing, no analysis, and no meaningful output beyond displaying the raw content of the file.</w:t>
      </w:r>
    </w:p>
    <w:p w14:paraId="78E59AC0" w14:textId="2DA436F6" w:rsidR="00D4267A" w:rsidRDefault="00D4267A" w:rsidP="00A85869">
      <w:pPr>
        <w:tabs>
          <w:tab w:val="left" w:pos="720"/>
          <w:tab w:val="left" w:pos="1198"/>
        </w:tabs>
        <w:spacing w:line="360" w:lineRule="auto"/>
        <w:rPr>
          <w:b/>
          <w:bCs/>
        </w:rPr>
      </w:pPr>
      <w:r w:rsidRPr="00D4267A">
        <w:rPr>
          <w:b/>
          <w:bCs/>
        </w:rPr>
        <w:t>Improvements with Justification</w:t>
      </w:r>
    </w:p>
    <w:p w14:paraId="49BF9FD9" w14:textId="77777777" w:rsidR="0078700F" w:rsidRDefault="00D4267A" w:rsidP="00A85869">
      <w:pPr>
        <w:tabs>
          <w:tab w:val="left" w:pos="720"/>
          <w:tab w:val="left" w:pos="1198"/>
        </w:tabs>
        <w:spacing w:line="360" w:lineRule="auto"/>
      </w:pPr>
      <w:r>
        <w:tab/>
      </w:r>
      <w:r w:rsidR="0078700F">
        <w:t>I selected this artifact because it was simple enough to have a clear starting point but had a lot of room to grow in a meaningful direction. The original code demonstrated that I could read a file and store data, but it did not demonstrate any real algorithmic thinking or intentional data structure choices. That made it a good candidate for showing growth in the algorithms and data structures category.</w:t>
      </w:r>
    </w:p>
    <w:p w14:paraId="57642C03" w14:textId="4C9AE800" w:rsidR="0078700F" w:rsidRDefault="0078700F" w:rsidP="00A85869">
      <w:pPr>
        <w:tabs>
          <w:tab w:val="left" w:pos="720"/>
          <w:tab w:val="left" w:pos="1198"/>
        </w:tabs>
        <w:spacing w:line="360" w:lineRule="auto"/>
      </w:pPr>
      <w:r>
        <w:tab/>
        <w:t xml:space="preserve">The enhanced version turns the program into an actual log analysis tool. The biggest structural change was adding a HashMap alongside the existing List. The List is still used to store the raw log lines, but the HashMap is what makes the analysis possible — it maps each IP address to a count of its failed login attempts. A HashMap was the right choice here because looking up and updating a count by IP is efficient regardless of how many entries </w:t>
      </w:r>
      <w:r w:rsidR="00A6501E">
        <w:t>there are</w:t>
      </w:r>
      <w:r>
        <w:t xml:space="preserve">. </w:t>
      </w:r>
      <w:r w:rsidR="00FB7E70">
        <w:t>If I were to use a l</w:t>
      </w:r>
      <w:r>
        <w:t xml:space="preserve">ist for </w:t>
      </w:r>
      <w:r w:rsidR="00FB7E70">
        <w:t>this</w:t>
      </w:r>
      <w:r>
        <w:t xml:space="preserve"> job</w:t>
      </w:r>
      <w:r w:rsidR="00FB7E70">
        <w:t xml:space="preserve">, it </w:t>
      </w:r>
      <w:r>
        <w:t>would have required searching through it every time, which gets slower as the data grows.</w:t>
      </w:r>
    </w:p>
    <w:p w14:paraId="5D577FF1" w14:textId="38EB77CF" w:rsidR="0078700F" w:rsidRDefault="0078700F" w:rsidP="00A85869">
      <w:pPr>
        <w:pBdr>
          <w:bottom w:val="single" w:sz="4" w:space="1" w:color="auto"/>
        </w:pBdr>
        <w:tabs>
          <w:tab w:val="left" w:pos="720"/>
          <w:tab w:val="left" w:pos="1198"/>
        </w:tabs>
        <w:spacing w:line="360" w:lineRule="auto"/>
      </w:pPr>
      <w:r>
        <w:lastRenderedPageBreak/>
        <w:tab/>
        <w:t xml:space="preserve">Beyond the data structure change, the enhancement adds parsing logic that splits each line into an IP address and an event type, filters for only failed login events, and skips any lines that do not match the expected format instead of crashing. Once the counts are built, the HashMap entries are converted into a List so they can be sorted from highest to lowest failed attempt count. </w:t>
      </w:r>
      <w:r w:rsidR="00A6501E" w:rsidRPr="00A6501E">
        <w:t xml:space="preserve">This is where a List is the better tool because Lists have a defined order and can be sorted, while </w:t>
      </w:r>
      <w:proofErr w:type="spellStart"/>
      <w:r w:rsidR="00A6501E" w:rsidRPr="00A6501E">
        <w:t>HashMaps</w:t>
      </w:r>
      <w:proofErr w:type="spellEnd"/>
      <w:r w:rsidR="00A6501E" w:rsidRPr="00A6501E">
        <w:t xml:space="preserve"> do not. </w:t>
      </w:r>
      <w:r>
        <w:t>The final report flags any IP that meets or exceeds the suspicious threshold and shows a total failed attempt count at the bottom. IPs that have failed attempts but fall below the threshold still appear in the report without the flag, which makes the threshold logic visible in the output.</w:t>
      </w:r>
    </w:p>
    <w:p w14:paraId="43E38B5A" w14:textId="4D980DD5" w:rsidR="00D4267A" w:rsidRDefault="00D4267A" w:rsidP="00A85869">
      <w:pPr>
        <w:tabs>
          <w:tab w:val="left" w:pos="720"/>
          <w:tab w:val="left" w:pos="1198"/>
        </w:tabs>
        <w:spacing w:line="360" w:lineRule="auto"/>
        <w:rPr>
          <w:b/>
          <w:bCs/>
        </w:rPr>
      </w:pPr>
      <w:r w:rsidRPr="00D4267A">
        <w:rPr>
          <w:b/>
          <w:bCs/>
        </w:rPr>
        <w:t>Course Outcomes</w:t>
      </w:r>
    </w:p>
    <w:p w14:paraId="1DA75747" w14:textId="3D8D83EF" w:rsidR="00A6501E" w:rsidRDefault="00A6501E" w:rsidP="00A85869">
      <w:pPr>
        <w:tabs>
          <w:tab w:val="left" w:pos="720"/>
        </w:tabs>
        <w:spacing w:line="360" w:lineRule="auto"/>
      </w:pPr>
      <w:r>
        <w:tab/>
        <w:t>This enhancement covers Course Outcome 3 the most. That outcome is about designing solutions using algorithmic principles and making real decisions about data structure choices, and that is exactly what this enhancement required. Choosing a HashMap for counting, writing the sorting logic, filtering by event type, and building the threshold detection all came from thinking about what the right tool was for each part of the problem.</w:t>
      </w:r>
    </w:p>
    <w:p w14:paraId="37CC1244" w14:textId="29AA6249" w:rsidR="00A6501E" w:rsidRDefault="00A6501E" w:rsidP="00A85869">
      <w:pPr>
        <w:tabs>
          <w:tab w:val="left" w:pos="720"/>
        </w:tabs>
        <w:spacing w:line="360" w:lineRule="auto"/>
      </w:pPr>
      <w:r>
        <w:tab/>
        <w:t xml:space="preserve">Course Outcome 4 is there too because the program now actually produces something useful. The original just printed raw lines onto the screen. The enhanced version gives you a sorted report that tells you which IPs have failed attempts, how many, and which ones crossed the threshold. </w:t>
      </w:r>
      <w:r w:rsidR="004F5E72">
        <w:t>This</w:t>
      </w:r>
      <w:r w:rsidRPr="00A6501E">
        <w:t xml:space="preserve"> is a more practical output than the original version and gives the user something they can </w:t>
      </w:r>
      <w:proofErr w:type="gramStart"/>
      <w:r w:rsidRPr="00A6501E">
        <w:t>actually</w:t>
      </w:r>
      <w:r>
        <w:t xml:space="preserve"> use</w:t>
      </w:r>
      <w:proofErr w:type="gramEnd"/>
      <w:r>
        <w:t>.</w:t>
      </w:r>
    </w:p>
    <w:p w14:paraId="2AE57B85" w14:textId="4013C63B" w:rsidR="00A6501E" w:rsidRDefault="00A6501E" w:rsidP="00A85869">
      <w:pPr>
        <w:tabs>
          <w:tab w:val="left" w:pos="720"/>
        </w:tabs>
        <w:spacing w:line="360" w:lineRule="auto"/>
      </w:pPr>
      <w:r>
        <w:tab/>
        <w:t>Course Outcome 5 connects lightly since the whole point of the analysis is spotting login patterns that could indicate suspicious activity. It is not a full security tool by any means, but thinking about what the data means and flagging behavior that stands out is the same kind of thinking that goes into security-minded design.</w:t>
      </w:r>
    </w:p>
    <w:p w14:paraId="2DB61698" w14:textId="51A8A591" w:rsidR="00A6501E" w:rsidRDefault="00A6501E" w:rsidP="00A85869">
      <w:pPr>
        <w:pBdr>
          <w:bottom w:val="single" w:sz="4" w:space="1" w:color="auto"/>
        </w:pBdr>
        <w:tabs>
          <w:tab w:val="left" w:pos="720"/>
        </w:tabs>
        <w:spacing w:line="360" w:lineRule="auto"/>
      </w:pPr>
      <w:r>
        <w:tab/>
        <w:t>No updates to my outcome coverage plans. The enhancement did what I laid out and hit the outcomes I was aiming for.</w:t>
      </w:r>
    </w:p>
    <w:p w14:paraId="1D8DA7E4" w14:textId="2D97A588" w:rsidR="00D4267A" w:rsidRDefault="00D4267A" w:rsidP="00A85869">
      <w:pPr>
        <w:tabs>
          <w:tab w:val="left" w:pos="720"/>
        </w:tabs>
        <w:spacing w:line="360" w:lineRule="auto"/>
        <w:rPr>
          <w:b/>
          <w:bCs/>
        </w:rPr>
      </w:pPr>
      <w:r>
        <w:rPr>
          <w:b/>
          <w:bCs/>
        </w:rPr>
        <w:lastRenderedPageBreak/>
        <w:t>Reflection</w:t>
      </w:r>
    </w:p>
    <w:p w14:paraId="51B5B93E" w14:textId="35E784AF" w:rsidR="0078700F" w:rsidRPr="0078700F" w:rsidRDefault="0078700F" w:rsidP="00A85869">
      <w:pPr>
        <w:tabs>
          <w:tab w:val="left" w:pos="720"/>
        </w:tabs>
        <w:spacing w:line="360" w:lineRule="auto"/>
      </w:pPr>
      <w:r>
        <w:tab/>
      </w:r>
      <w:r w:rsidRPr="0078700F">
        <w:t xml:space="preserve">The most useful thing I got out of this enhancement was thinking through the data structure decision before writing any code. My first instinct was to keep the List and just add more logic around it, but when I thought about what the program </w:t>
      </w:r>
      <w:r w:rsidR="00A6501E" w:rsidRPr="0078700F">
        <w:t>needed</w:t>
      </w:r>
      <w:r w:rsidRPr="0078700F">
        <w:t xml:space="preserve"> to do, it was clear a HashMap was the better fit. That kind of decision does not feel like a big deal until you think about what happens when the log file gets large. A List-based approach would slow down noticeably, while the HashMap handles it the same way regardless of size.</w:t>
      </w:r>
    </w:p>
    <w:p w14:paraId="439059F6" w14:textId="1D7FC4AA" w:rsidR="0078700F" w:rsidRPr="0078700F" w:rsidRDefault="0078700F" w:rsidP="00A85869">
      <w:pPr>
        <w:tabs>
          <w:tab w:val="left" w:pos="720"/>
        </w:tabs>
        <w:spacing w:line="360" w:lineRule="auto"/>
      </w:pPr>
      <w:r>
        <w:tab/>
      </w:r>
      <w:r w:rsidRPr="0078700F">
        <w:t xml:space="preserve">The sorting step was also a good exercise. </w:t>
      </w:r>
      <w:proofErr w:type="spellStart"/>
      <w:r w:rsidRPr="0078700F">
        <w:t>HashMaps</w:t>
      </w:r>
      <w:proofErr w:type="spellEnd"/>
      <w:r w:rsidRPr="0078700F">
        <w:t xml:space="preserve"> do not sort, so to get results ordered by count I had to pull the entries into a List and sort them with a comparator. </w:t>
      </w:r>
      <w:r w:rsidR="00A6501E">
        <w:t>I</w:t>
      </w:r>
      <w:r w:rsidRPr="0078700F">
        <w:t xml:space="preserve">t showed me that </w:t>
      </w:r>
      <w:r w:rsidR="00A6501E">
        <w:t>there are times</w:t>
      </w:r>
      <w:r w:rsidRPr="0078700F">
        <w:t xml:space="preserve"> you need two data structures working together to get the output you want.</w:t>
      </w:r>
    </w:p>
    <w:p w14:paraId="13D8156D" w14:textId="63C12604" w:rsidR="0078700F" w:rsidRPr="0078700F" w:rsidRDefault="0078700F" w:rsidP="00A85869">
      <w:pPr>
        <w:pBdr>
          <w:bottom w:val="single" w:sz="4" w:space="1" w:color="auto"/>
        </w:pBdr>
        <w:tabs>
          <w:tab w:val="left" w:pos="720"/>
        </w:tabs>
        <w:spacing w:line="360" w:lineRule="auto"/>
      </w:pPr>
      <w:r>
        <w:tab/>
      </w:r>
      <w:r w:rsidRPr="0078700F">
        <w:t>The main challenge was keeping the scope reasonable. There were other features I could have added like timestamps, tracking success rates, or writing output to a file, but I did not want to overcomplicate it. The goal was to make a clear, explainable improvement that directly showed the skills this milestone is asking for</w:t>
      </w:r>
      <w:r w:rsidR="00A6501E">
        <w:t>.</w:t>
      </w:r>
    </w:p>
    <w:sectPr w:rsidR="0078700F" w:rsidRPr="00787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7A"/>
    <w:rsid w:val="000E06EC"/>
    <w:rsid w:val="003137BC"/>
    <w:rsid w:val="004926EE"/>
    <w:rsid w:val="004F5E72"/>
    <w:rsid w:val="0053245D"/>
    <w:rsid w:val="00732EF0"/>
    <w:rsid w:val="0078700F"/>
    <w:rsid w:val="00894C50"/>
    <w:rsid w:val="00A6501E"/>
    <w:rsid w:val="00A85869"/>
    <w:rsid w:val="00B17899"/>
    <w:rsid w:val="00D31E89"/>
    <w:rsid w:val="00D4267A"/>
    <w:rsid w:val="00D82472"/>
    <w:rsid w:val="00DB52E0"/>
    <w:rsid w:val="00E91AFA"/>
    <w:rsid w:val="00FB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4DA2"/>
  <w15:chartTrackingRefBased/>
  <w15:docId w15:val="{F2297EEC-4FF2-43A7-ADB2-E962C25F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7A"/>
    <w:rPr>
      <w:rFonts w:eastAsiaTheme="majorEastAsia" w:cstheme="majorBidi"/>
      <w:color w:val="272727" w:themeColor="text1" w:themeTint="D8"/>
    </w:rPr>
  </w:style>
  <w:style w:type="paragraph" w:styleId="Title">
    <w:name w:val="Title"/>
    <w:basedOn w:val="Normal"/>
    <w:next w:val="Normal"/>
    <w:link w:val="TitleChar"/>
    <w:uiPriority w:val="10"/>
    <w:qFormat/>
    <w:rsid w:val="00D4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7A"/>
    <w:pPr>
      <w:spacing w:before="160"/>
      <w:jc w:val="center"/>
    </w:pPr>
    <w:rPr>
      <w:i/>
      <w:iCs/>
      <w:color w:val="404040" w:themeColor="text1" w:themeTint="BF"/>
    </w:rPr>
  </w:style>
  <w:style w:type="character" w:customStyle="1" w:styleId="QuoteChar">
    <w:name w:val="Quote Char"/>
    <w:basedOn w:val="DefaultParagraphFont"/>
    <w:link w:val="Quote"/>
    <w:uiPriority w:val="29"/>
    <w:rsid w:val="00D4267A"/>
    <w:rPr>
      <w:i/>
      <w:iCs/>
      <w:color w:val="404040" w:themeColor="text1" w:themeTint="BF"/>
    </w:rPr>
  </w:style>
  <w:style w:type="paragraph" w:styleId="ListParagraph">
    <w:name w:val="List Paragraph"/>
    <w:basedOn w:val="Normal"/>
    <w:uiPriority w:val="34"/>
    <w:qFormat/>
    <w:rsid w:val="00D4267A"/>
    <w:pPr>
      <w:ind w:left="720"/>
      <w:contextualSpacing/>
    </w:pPr>
  </w:style>
  <w:style w:type="character" w:styleId="IntenseEmphasis">
    <w:name w:val="Intense Emphasis"/>
    <w:basedOn w:val="DefaultParagraphFont"/>
    <w:uiPriority w:val="21"/>
    <w:qFormat/>
    <w:rsid w:val="00D4267A"/>
    <w:rPr>
      <w:i/>
      <w:iCs/>
      <w:color w:val="0F4761" w:themeColor="accent1" w:themeShade="BF"/>
    </w:rPr>
  </w:style>
  <w:style w:type="paragraph" w:styleId="IntenseQuote">
    <w:name w:val="Intense Quote"/>
    <w:basedOn w:val="Normal"/>
    <w:next w:val="Normal"/>
    <w:link w:val="IntenseQuoteChar"/>
    <w:uiPriority w:val="30"/>
    <w:qFormat/>
    <w:rsid w:val="00D42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67A"/>
    <w:rPr>
      <w:i/>
      <w:iCs/>
      <w:color w:val="0F4761" w:themeColor="accent1" w:themeShade="BF"/>
    </w:rPr>
  </w:style>
  <w:style w:type="character" w:styleId="IntenseReference">
    <w:name w:val="Intense Reference"/>
    <w:basedOn w:val="DefaultParagraphFont"/>
    <w:uiPriority w:val="32"/>
    <w:qFormat/>
    <w:rsid w:val="00D42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Cody</dc:creator>
  <cp:keywords/>
  <dc:description/>
  <cp:lastModifiedBy>Warner, Cody</cp:lastModifiedBy>
  <cp:revision>9</cp:revision>
  <dcterms:created xsi:type="dcterms:W3CDTF">2026-05-29T01:17:00Z</dcterms:created>
  <dcterms:modified xsi:type="dcterms:W3CDTF">2026-05-31T23:09:00Z</dcterms:modified>
</cp:coreProperties>
</file>