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13C9" w14:textId="77777777" w:rsidR="003A6E75" w:rsidRDefault="00A40528" w:rsidP="00A40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Report </w:t>
      </w:r>
    </w:p>
    <w:p w14:paraId="318F594C" w14:textId="5F5D1AB3" w:rsidR="00A40528" w:rsidRDefault="0091398D" w:rsidP="006163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this analysis </w:t>
      </w:r>
      <w:r w:rsidR="008A1F33">
        <w:rPr>
          <w:rFonts w:ascii="Times New Roman" w:hAnsi="Times New Roman" w:cs="Times New Roman"/>
          <w:sz w:val="24"/>
          <w:szCs w:val="24"/>
        </w:rPr>
        <w:t>reviewed the school</w:t>
      </w:r>
      <w:r w:rsidR="00EA6303">
        <w:rPr>
          <w:rFonts w:ascii="Times New Roman" w:hAnsi="Times New Roman" w:cs="Times New Roman"/>
          <w:sz w:val="24"/>
          <w:szCs w:val="24"/>
        </w:rPr>
        <w:t xml:space="preserve"> district’s data to better understand </w:t>
      </w:r>
      <w:r w:rsidR="00E328A2">
        <w:rPr>
          <w:rFonts w:ascii="Times New Roman" w:hAnsi="Times New Roman" w:cs="Times New Roman"/>
          <w:sz w:val="24"/>
          <w:szCs w:val="24"/>
        </w:rPr>
        <w:t xml:space="preserve">how well students are testing in the areas of math and reading according to the school they attend, the grade they are enrolled in, </w:t>
      </w:r>
      <w:r w:rsidR="008D7722">
        <w:rPr>
          <w:rFonts w:ascii="Times New Roman" w:hAnsi="Times New Roman" w:cs="Times New Roman"/>
          <w:sz w:val="24"/>
          <w:szCs w:val="24"/>
        </w:rPr>
        <w:t>and the money that is available for each school and student.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722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AB4923">
        <w:rPr>
          <w:rFonts w:ascii="Times New Roman" w:hAnsi="Times New Roman" w:cs="Times New Roman"/>
          <w:sz w:val="24"/>
          <w:szCs w:val="24"/>
        </w:rPr>
        <w:t>percentages for each school were calculated to create a report of what percentage of students are passing math and reading</w:t>
      </w:r>
      <w:r w:rsidR="00F0384A">
        <w:rPr>
          <w:rFonts w:ascii="Times New Roman" w:hAnsi="Times New Roman" w:cs="Times New Roman"/>
          <w:sz w:val="24"/>
          <w:szCs w:val="24"/>
        </w:rPr>
        <w:t xml:space="preserve">. Categories such as the </w:t>
      </w:r>
      <w:r w:rsidR="00383547">
        <w:rPr>
          <w:rFonts w:ascii="Times New Roman" w:hAnsi="Times New Roman" w:cs="Times New Roman"/>
          <w:sz w:val="24"/>
          <w:szCs w:val="24"/>
        </w:rPr>
        <w:t xml:space="preserve">type of school (charter or district), </w:t>
      </w:r>
      <w:r w:rsidR="005B3072">
        <w:rPr>
          <w:rFonts w:ascii="Times New Roman" w:hAnsi="Times New Roman" w:cs="Times New Roman"/>
          <w:sz w:val="24"/>
          <w:szCs w:val="24"/>
        </w:rPr>
        <w:t>number of students enrolled, and the schools</w:t>
      </w:r>
      <w:r w:rsidR="0061632D">
        <w:rPr>
          <w:rFonts w:ascii="Times New Roman" w:hAnsi="Times New Roman" w:cs="Times New Roman"/>
          <w:sz w:val="24"/>
          <w:szCs w:val="24"/>
        </w:rPr>
        <w:t>’</w:t>
      </w:r>
      <w:r w:rsidR="005B3072">
        <w:rPr>
          <w:rFonts w:ascii="Times New Roman" w:hAnsi="Times New Roman" w:cs="Times New Roman"/>
          <w:sz w:val="24"/>
          <w:szCs w:val="24"/>
        </w:rPr>
        <w:t xml:space="preserve"> total budget are present to reference as they </w:t>
      </w:r>
      <w:r w:rsidR="00A94DA0">
        <w:rPr>
          <w:rFonts w:ascii="Times New Roman" w:hAnsi="Times New Roman" w:cs="Times New Roman"/>
          <w:sz w:val="24"/>
          <w:szCs w:val="24"/>
        </w:rPr>
        <w:t xml:space="preserve">are factors that are correlated to the outcomes being looked at for the </w:t>
      </w:r>
      <w:r w:rsidR="0061632D">
        <w:rPr>
          <w:rFonts w:ascii="Times New Roman" w:hAnsi="Times New Roman" w:cs="Times New Roman"/>
          <w:sz w:val="24"/>
          <w:szCs w:val="24"/>
        </w:rPr>
        <w:t xml:space="preserve">school board and mayor to make decisions regarding the educational well being moving forward in this community. </w:t>
      </w:r>
    </w:p>
    <w:p w14:paraId="1B248054" w14:textId="66C9F0FC" w:rsidR="0061632D" w:rsidRDefault="008D035D" w:rsidP="006163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conclusion that can be drawn from the data analysis of this </w:t>
      </w:r>
      <w:r w:rsidR="009B07C1">
        <w:rPr>
          <w:rFonts w:ascii="Times New Roman" w:hAnsi="Times New Roman" w:cs="Times New Roman"/>
          <w:sz w:val="24"/>
          <w:szCs w:val="24"/>
        </w:rPr>
        <w:t xml:space="preserve">district is that </w:t>
      </w:r>
      <w:r w:rsidR="00CA38D9">
        <w:rPr>
          <w:rFonts w:ascii="Times New Roman" w:hAnsi="Times New Roman" w:cs="Times New Roman"/>
          <w:sz w:val="24"/>
          <w:szCs w:val="24"/>
        </w:rPr>
        <w:t xml:space="preserve">the top 5 schools according to overall passing percentage were all charter schools and the bottom 5 </w:t>
      </w:r>
      <w:r w:rsidR="00D75DA3">
        <w:rPr>
          <w:rFonts w:ascii="Times New Roman" w:hAnsi="Times New Roman" w:cs="Times New Roman"/>
          <w:sz w:val="24"/>
          <w:szCs w:val="24"/>
        </w:rPr>
        <w:t xml:space="preserve">schools according to overall passing percentage were all district schools. </w:t>
      </w:r>
      <w:r w:rsidR="006C153F">
        <w:rPr>
          <w:rFonts w:ascii="Times New Roman" w:hAnsi="Times New Roman" w:cs="Times New Roman"/>
          <w:sz w:val="24"/>
          <w:szCs w:val="24"/>
        </w:rPr>
        <w:t>When comparing these factors</w:t>
      </w:r>
      <w:r w:rsidR="00C02FC2">
        <w:rPr>
          <w:rFonts w:ascii="Times New Roman" w:hAnsi="Times New Roman" w:cs="Times New Roman"/>
          <w:sz w:val="24"/>
          <w:szCs w:val="24"/>
        </w:rPr>
        <w:t>,</w:t>
      </w:r>
      <w:r w:rsidR="006C153F">
        <w:rPr>
          <w:rFonts w:ascii="Times New Roman" w:hAnsi="Times New Roman" w:cs="Times New Roman"/>
          <w:sz w:val="24"/>
          <w:szCs w:val="24"/>
        </w:rPr>
        <w:t xml:space="preserve"> one can conclude that </w:t>
      </w:r>
      <w:r w:rsidR="005D03A2">
        <w:rPr>
          <w:rFonts w:ascii="Times New Roman" w:hAnsi="Times New Roman" w:cs="Times New Roman"/>
          <w:sz w:val="24"/>
          <w:szCs w:val="24"/>
        </w:rPr>
        <w:t xml:space="preserve">generally </w:t>
      </w:r>
      <w:r w:rsidR="006C153F">
        <w:rPr>
          <w:rFonts w:ascii="Times New Roman" w:hAnsi="Times New Roman" w:cs="Times New Roman"/>
          <w:sz w:val="24"/>
          <w:szCs w:val="24"/>
        </w:rPr>
        <w:t xml:space="preserve">more money per district school and per student in district schools in the top and bottom 5 categories was </w:t>
      </w:r>
      <w:r w:rsidR="00C02FC2">
        <w:rPr>
          <w:rFonts w:ascii="Times New Roman" w:hAnsi="Times New Roman" w:cs="Times New Roman"/>
          <w:sz w:val="24"/>
          <w:szCs w:val="24"/>
        </w:rPr>
        <w:t xml:space="preserve">actually available for use compared to charter schools. </w:t>
      </w:r>
    </w:p>
    <w:p w14:paraId="6238518F" w14:textId="22120972" w:rsidR="00C02FC2" w:rsidRDefault="00C02FC2" w:rsidP="006163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making decisions regarding student success, the category of class size or total students in a school may prove to have a stronger correlation to overall passing percentage than money avai</w:t>
      </w:r>
      <w:r w:rsidR="00292BD6">
        <w:rPr>
          <w:rFonts w:ascii="Times New Roman" w:hAnsi="Times New Roman" w:cs="Times New Roman"/>
          <w:sz w:val="24"/>
          <w:szCs w:val="24"/>
        </w:rPr>
        <w:t xml:space="preserve">lable. </w:t>
      </w:r>
      <w:r w:rsidR="005D03A2">
        <w:rPr>
          <w:rFonts w:ascii="Times New Roman" w:hAnsi="Times New Roman" w:cs="Times New Roman"/>
          <w:sz w:val="24"/>
          <w:szCs w:val="24"/>
        </w:rPr>
        <w:t xml:space="preserve">The data analysis displays smaller total student numbers in the charter schools and larger totals of students in the </w:t>
      </w:r>
      <w:r w:rsidR="00E54D51">
        <w:rPr>
          <w:rFonts w:ascii="Times New Roman" w:hAnsi="Times New Roman" w:cs="Times New Roman"/>
          <w:sz w:val="24"/>
          <w:szCs w:val="24"/>
        </w:rPr>
        <w:t xml:space="preserve">district schools that finished in the top 5 and bottom 5 categories respectively. </w:t>
      </w:r>
    </w:p>
    <w:p w14:paraId="1751B348" w14:textId="77777777" w:rsidR="0061632D" w:rsidRDefault="0061632D" w:rsidP="009139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B5DEF2" w14:textId="77777777" w:rsidR="0061632D" w:rsidRPr="00A40528" w:rsidRDefault="0061632D" w:rsidP="0091398D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61632D" w:rsidRPr="00A4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28"/>
    <w:rsid w:val="00010ED2"/>
    <w:rsid w:val="00292BD6"/>
    <w:rsid w:val="00326F67"/>
    <w:rsid w:val="00383547"/>
    <w:rsid w:val="003A6E75"/>
    <w:rsid w:val="005B3072"/>
    <w:rsid w:val="005D03A2"/>
    <w:rsid w:val="0061632D"/>
    <w:rsid w:val="006C153F"/>
    <w:rsid w:val="008A1F33"/>
    <w:rsid w:val="008D035D"/>
    <w:rsid w:val="008D7722"/>
    <w:rsid w:val="0091398D"/>
    <w:rsid w:val="009B07C1"/>
    <w:rsid w:val="00A40528"/>
    <w:rsid w:val="00A94DA0"/>
    <w:rsid w:val="00AB4923"/>
    <w:rsid w:val="00C02FC2"/>
    <w:rsid w:val="00CA38D9"/>
    <w:rsid w:val="00D75DA3"/>
    <w:rsid w:val="00E328A2"/>
    <w:rsid w:val="00E54D51"/>
    <w:rsid w:val="00EA6303"/>
    <w:rsid w:val="00F0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19D"/>
  <w15:chartTrackingRefBased/>
  <w15:docId w15:val="{11E66B68-D497-419A-9E1D-399107E3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21</cp:revision>
  <dcterms:created xsi:type="dcterms:W3CDTF">2023-07-13T05:02:00Z</dcterms:created>
  <dcterms:modified xsi:type="dcterms:W3CDTF">2023-07-13T05:18:00Z</dcterms:modified>
</cp:coreProperties>
</file>