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1C85" w14:textId="0D12B63E" w:rsidR="00DD652E" w:rsidRDefault="00746CEC">
      <w:r w:rsidRPr="00746CEC">
        <w:t>https://www.figma.com/file/l11Z3p3O4i8TfGLUXPB9sv/Untitled?node-id=1%3A4</w:t>
      </w:r>
    </w:p>
    <w:sectPr w:rsidR="00DD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EC"/>
    <w:rsid w:val="00746CEC"/>
    <w:rsid w:val="00B53448"/>
    <w:rsid w:val="00DA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D4DA"/>
  <w15:chartTrackingRefBased/>
  <w15:docId w15:val="{C5218101-E91F-4AD7-ADF9-68D01468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Stiffler,Cody Allen</dc:creator>
  <cp:keywords/>
  <dc:description/>
  <cp:lastModifiedBy>Stiffler,Cody Allen</cp:lastModifiedBy>
  <cp:revision>1</cp:revision>
  <dcterms:created xsi:type="dcterms:W3CDTF">2022-08-26T18:37:00Z</dcterms:created>
  <dcterms:modified xsi:type="dcterms:W3CDTF">2022-08-26T18:37:00Z</dcterms:modified>
</cp:coreProperties>
</file>