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Old: https://script.google.com/macros/s/AKfycbw9XKNBy2PdcWSXUdiDlKlg43kaowSIxWtoBBWOufqeUMbtIr-rk5kFiWlqC04eNrw2/exec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New: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https://script.google.com/macros/s/AKfycbw9XKNBy2PdcWSXUdiDlKlg43kaowSIxWtoBBWOufqeUMbtIr-rk5kFiWlqC04eNrw2/exec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https://script.google.com/macros/s/AKfycbykWi7EBTicvVzIIUTRwg13MlP1QgmwCf2cQOKLafE148Qn7OsYH8TBxIa-LoTnJYWC/exec?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tokenSymbol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=SOL&amp;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ticketId=TK54321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https://script.google.com/macros/s/AKfycbzjM2pty_9afGHzbPWsRZq_jqOfy1PWcWOBYeEHs8e4upCtE8Q3O38lFaCNuQU3Z1LJ/exec?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tokenSymbol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=SOL&amp;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ticketId=TK54321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https://script.google.com/macros/s/AKfycbyeXDu22VYTB58hCegtiq7YswLTrl2BPC6D0cec9crIxoDm71mRM2APkVOcgEm0cGFO/exec?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tokenSymbol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=SOL&amp;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ticketId=TK54321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https://script.google.com/macros/s/AKfycbzABLR7TDRDmuuiVm0QilP-Td0NChZ2Sll60Zs63xcofF0cqgtM7TW8-Rp2ynYhDZU7/exec?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tokenSymbol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=SOL&amp;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ticketId=TK54321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ript.googleusercontent.com/macros/echo?user_content_key=8nSby0bf0IKuQlZKwdG5ZAYenlvQKnFBO-EBlF2bdraxcBRFWhTcOPRIfjrxyVw-5QENV0-DtEbcPKIHVk25O0uzuC1zEoszOJmA1Yb3SEsKFZqtv3DaNYcMrmhZHmUMWojr9NvTBuBLhyHCd5hHa12xqqohG3WPZFidakgFkHDjFHIbPBzVBwDphw7fzZ_cuXuNS-hgwFC-Ev1LVZ7cLCCMkKFSZe7w5LI9eiiqOe13CGbR_fcgRVUqP8cl7svoKONA_fqyl-xGeiJ0LT4RKGqsnkRyniR8iPAz3iOzAmo&amp;lib=M96fFfTi8zRpkatyoV7oRTYvpuuAzsM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Version8: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https://script.google.com/macros/s/AKfycbwK1OKF9XxNfSHvoRBS_WYmu1hDs0Ivu3Lx-EnBesOnVFc-X1mlT0FL_0rjEWYQoGkN/exec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https://script.google.com/macros/s/AKfycbwK1OKF9XxNfSHvoRBS_WYmu1hDs0Ivu3Lx-EnBesOnVFc-X1mlT0FL_0rjEWYQoGkN/exec?tokenSymbol=ODOS&amp;ticketId=TK54321&amp;requestor=AuraLumea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Version 10: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https://script.google.com/macros/s/AKfycbxVhapSnGc5ULPFzWjXw1tM3ZIybLeoLsN33KS3-jBfcPX3AeiEw0cJoXnPrcKkNnYU/exec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?tokenSymbol=USDT&amp;ticketId=TK54321&amp;requestor=AuraLumea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https://script.google.com/macros/s/AKfycbyEyhMRNLRdyfH7pJ5ZmaZQxlVjTD6UkgiLc6qq6fMzjgaYKmc4nLCmay9AASz2bVUv/exec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?tokenSymbol=USDT&amp;ticketId=TK54321&amp;requestor=AuraLumea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11:45:17 PM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Info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OAuth oauth_consumer_key="KKx6X0jnauasiDPXSwQVArNpt",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oauth_nonce="9f39fcf14ca64c7cb4306abfe6b51a8c",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oauth_signature_method="HMAC-SHA1",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oauth_timestamp="1734846317",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oauth_token="1869235975097876481-d7qFHs6SldUucJEJdVR6XUZg2uOyPN",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oauth_version="1.0",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oauth_signature="8Cka5cN3XCg2Y5dISyPDko%2Bk8yA%3D"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OAuth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oauth_consumer_key="KKx6X0jnauasiDPXSwQVArNpt",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oauth_nonce="c0b9b3e255f84ae3b34078e6925843d0",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oauth_signature_method="HMAC-SHA1",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oauth_timestamp="1734846517",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oauth_token="1869235975097876481-d7qFHs6SldUucJEJdVR6XUZg2uOyPN",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oauth_version="1.0",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oauth_signature="68i3KHdhlJ%2BJj6JY6OgUJGqFUl8%3D"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31412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highlight w:val="white"/>
          <w:rtl w:val="0"/>
        </w:rPr>
        <w:t xml:space="preserve">OAuth oauth_consumer_key="KKx6X0jnauasiDPXSwQVArNpt",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b31412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highlight w:val="white"/>
          <w:rtl w:val="0"/>
        </w:rPr>
        <w:t xml:space="preserve">oauth_nonce="f0defe0e34a740eba66d7405de533f42",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b31412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highlight w:val="white"/>
          <w:rtl w:val="0"/>
        </w:rPr>
        <w:t xml:space="preserve">oauth_signature_method="HMAC-SHA1",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b31412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highlight w:val="white"/>
          <w:rtl w:val="0"/>
        </w:rPr>
        <w:t xml:space="preserve">oauth_timestamp="1734846160",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highlight w:val="white"/>
          <w:rtl w:val="0"/>
        </w:rPr>
        <w:t xml:space="preserve">oauth_token="186923597509787648…"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ript.google.com/macros/s/AKfycbwK1OKF9XxNfSHvoRBS_WYmu1hDs0Ivu3Lx-EnBesOnVFc-X1mlT0FL_0rjEWYQoGkN/exec?tokenSymbol=ODOS&amp;ticketId=TK54321&amp;requestor=AuraLumea" TargetMode="External"/><Relationship Id="rId10" Type="http://schemas.openxmlformats.org/officeDocument/2006/relationships/hyperlink" Target="https://script.google.com/macros/s/AKfycbwK1OKF9XxNfSHvoRBS_WYmu1hDs0Ivu3Lx-EnBesOnVFc-X1mlT0FL_0rjEWYQoGkN/exec?tokenSymbol=ODOS&amp;ticketId=TK54321&amp;requestor=AuraLumea" TargetMode="External"/><Relationship Id="rId9" Type="http://schemas.openxmlformats.org/officeDocument/2006/relationships/hyperlink" Target="https://script.google.com/macros/s/AKfycbwK1OKF9XxNfSHvoRBS_WYmu1hDs0Ivu3Lx-EnBesOnVFc-X1mlT0FL_0rjEWYQoGkN/exec?tokenSymbol=ODOS&amp;ticketId=TK54321&amp;requestor=AuraLumea" TargetMode="External"/><Relationship Id="rId5" Type="http://schemas.openxmlformats.org/officeDocument/2006/relationships/styles" Target="styles.xml"/><Relationship Id="rId6" Type="http://schemas.openxmlformats.org/officeDocument/2006/relationships/hyperlink" Target="https://script.google.com/macros/s/AKfycbw9XKNBy2PdcWSXUdiDlKlg43kaowSIxWtoBBWOufqeUMbtIr-rk5kFiWlqC04eNrw2/exec" TargetMode="External"/><Relationship Id="rId7" Type="http://schemas.openxmlformats.org/officeDocument/2006/relationships/hyperlink" Target="https://script.googleusercontent.com/macros/echo?user_content_key=8nSby0bf0IKuQlZKwdG5ZAYenlvQKnFBO-EBlF2bdraxcBRFWhTcOPRIfjrxyVw-5QENV0-DtEbcPKIHVk25O0uzuC1zEoszOJmA1Yb3SEsKFZqtv3DaNYcMrmhZHmUMWojr9NvTBuBLhyHCd5hHa12xqqohG3WPZFidakgFkHDjFHIbPBzVBwDphw7fzZ_cuXuNS-hgwFC-Ev1LVZ7cLCCMkKFSZe7w5LI9eiiqOe13CGbR_fcgRVUqP8cl7svoKONA_fqyl-xGeiJ0LT4RKGqsnkRyniR8iPAz3iOzAmo&amp;lib=M96fFfTi8zRpkatyoV7oRTYvpuuAzsMhg" TargetMode="External"/><Relationship Id="rId8" Type="http://schemas.openxmlformats.org/officeDocument/2006/relationships/hyperlink" Target="https://script.google.com/macros/s/AKfycbwK1OKF9XxNfSHvoRBS_WYmu1hDs0Ivu3Lx-EnBesOnVFc-X1mlT0FL_0rjEWYQoGkN/exe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