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t xml:space="preserve"> </w:t>
      </w:r>
      <w:r>
        <w:rPr>
          <w:b/>
          <w:bCs/>
        </w:rPr>
        <w:t xml:space="preserve">Iowa Tuition Grant (ITG)</w:t>
      </w:r>
      <w:r>
        <w:t xml:space="preserve"> </w:t>
      </w:r>
      <w:r>
        <w:rPr>
          <w:b/>
          <w:bCs/>
        </w:rPr>
        <w:t xml:space="preserve">All Iowa Oppurtunity Grant</w:t>
      </w:r>
      <w:r>
        <w:t xml:space="preserve"> </w:t>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2025-04-04T17:34:14Z</dcterms:created>
  <dcterms:modified xsi:type="dcterms:W3CDTF">2025-04-04T17:34:14Z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