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576E2" w14:textId="77777777" w:rsidR="009C0489" w:rsidRPr="00EC11A8" w:rsidRDefault="00CC54AA" w:rsidP="00CC54AA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 w:rsidRPr="00EC11A8">
        <w:rPr>
          <w:rFonts w:ascii="Arial" w:hAnsi="Arial" w:cs="Arial"/>
          <w:b/>
          <w:color w:val="000000" w:themeColor="text1"/>
          <w:sz w:val="32"/>
          <w:szCs w:val="32"/>
        </w:rPr>
        <w:t>Característica do Projeto</w:t>
      </w:r>
    </w:p>
    <w:p w14:paraId="1C5E6BE9" w14:textId="58126916" w:rsidR="00CC54AA" w:rsidRPr="00EC11A8" w:rsidRDefault="000A1364" w:rsidP="00CC54AA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AGRO CANE</w:t>
      </w:r>
    </w:p>
    <w:p w14:paraId="6D5E78C6" w14:textId="77777777" w:rsidR="00CC54AA" w:rsidRPr="00EC11A8" w:rsidRDefault="00CC54AA" w:rsidP="00CC54AA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</w:p>
    <w:p w14:paraId="2008B973" w14:textId="418785E8" w:rsidR="00CC54AA" w:rsidRPr="000A1364" w:rsidRDefault="000A1364" w:rsidP="000A1364">
      <w:pPr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r w:rsidRPr="000A1364">
        <w:rPr>
          <w:rFonts w:ascii="Arial" w:hAnsi="Arial" w:cs="Arial"/>
          <w:b/>
          <w:color w:val="000000" w:themeColor="text1"/>
          <w:sz w:val="20"/>
          <w:szCs w:val="20"/>
        </w:rPr>
        <w:t>Guilherme Almeida</w:t>
      </w:r>
      <w:r w:rsidR="003D4C36" w:rsidRPr="000A1364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0A1364">
        <w:rPr>
          <w:rFonts w:ascii="Arial" w:hAnsi="Arial" w:cs="Arial"/>
          <w:b/>
          <w:color w:val="000000" w:themeColor="text1"/>
          <w:sz w:val="20"/>
          <w:szCs w:val="20"/>
        </w:rPr>
        <w:t>RA 01211049</w:t>
      </w:r>
      <w:r w:rsidRPr="000A1364">
        <w:rPr>
          <w:rFonts w:ascii="Arial" w:hAnsi="Arial" w:cs="Arial"/>
          <w:b/>
          <w:color w:val="000000" w:themeColor="text1"/>
          <w:sz w:val="20"/>
          <w:szCs w:val="20"/>
        </w:rPr>
        <w:br/>
        <w:t xml:space="preserve">Júlia </w:t>
      </w:r>
      <w:proofErr w:type="spellStart"/>
      <w:r w:rsidRPr="000A1364">
        <w:rPr>
          <w:rFonts w:ascii="Arial" w:hAnsi="Arial" w:cs="Arial"/>
          <w:b/>
          <w:color w:val="000000" w:themeColor="text1"/>
          <w:sz w:val="20"/>
          <w:szCs w:val="20"/>
        </w:rPr>
        <w:t>Budavicius</w:t>
      </w:r>
      <w:proofErr w:type="spellEnd"/>
      <w:r w:rsidRPr="000A1364">
        <w:rPr>
          <w:rFonts w:ascii="Arial" w:hAnsi="Arial" w:cs="Arial"/>
          <w:b/>
          <w:color w:val="000000" w:themeColor="text1"/>
          <w:sz w:val="20"/>
          <w:szCs w:val="20"/>
        </w:rPr>
        <w:t xml:space="preserve"> RA 012211073</w:t>
      </w:r>
      <w:r w:rsidRPr="000A1364">
        <w:rPr>
          <w:rFonts w:ascii="Arial" w:hAnsi="Arial" w:cs="Arial"/>
          <w:b/>
          <w:color w:val="000000" w:themeColor="text1"/>
          <w:sz w:val="20"/>
          <w:szCs w:val="20"/>
        </w:rPr>
        <w:br/>
        <w:t>Leonardo Arruda RA 01211080</w:t>
      </w:r>
      <w:r w:rsidRPr="000A1364">
        <w:rPr>
          <w:rFonts w:ascii="Arial" w:hAnsi="Arial" w:cs="Arial"/>
          <w:b/>
          <w:color w:val="000000" w:themeColor="text1"/>
          <w:sz w:val="20"/>
          <w:szCs w:val="20"/>
        </w:rPr>
        <w:br/>
        <w:t>Mateus Vinicius RA 01211094</w:t>
      </w:r>
      <w:r w:rsidRPr="000A1364">
        <w:rPr>
          <w:rFonts w:ascii="Arial" w:hAnsi="Arial" w:cs="Arial"/>
          <w:b/>
          <w:color w:val="000000" w:themeColor="text1"/>
          <w:sz w:val="20"/>
          <w:szCs w:val="20"/>
        </w:rPr>
        <w:br/>
        <w:t>Rafael Coelho RA 01211113</w:t>
      </w:r>
      <w:r w:rsidRPr="000A1364">
        <w:rPr>
          <w:rFonts w:ascii="Arial" w:hAnsi="Arial" w:cs="Arial"/>
          <w:b/>
          <w:color w:val="000000" w:themeColor="text1"/>
          <w:sz w:val="20"/>
          <w:szCs w:val="20"/>
        </w:rPr>
        <w:br/>
        <w:t xml:space="preserve">Thais Oliveira RA 01211123 </w:t>
      </w:r>
    </w:p>
    <w:p w14:paraId="0728F318" w14:textId="77777777" w:rsidR="000A1364" w:rsidRPr="000A1364" w:rsidRDefault="000A1364" w:rsidP="000A1364">
      <w:pPr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4E5A71F9" w14:textId="13033477" w:rsidR="006835C5" w:rsidRPr="00F63CF0" w:rsidRDefault="006835C5" w:rsidP="006835C5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63CF0">
        <w:rPr>
          <w:rFonts w:ascii="Arial" w:hAnsi="Arial" w:cs="Arial"/>
          <w:color w:val="000000" w:themeColor="text1"/>
          <w:sz w:val="24"/>
          <w:szCs w:val="24"/>
        </w:rPr>
        <w:t>A Agro Cane tem como finalidade revolucionar a maneira em como as decisões são feitas nas áreas de plantio no campo, reunindo dados que indicam a necessidade de diversos tipos de cuidados que uma plantação deveria, auxiliando o agricultor a possuir uma melhor visão de</w:t>
      </w:r>
      <w:r w:rsidRPr="00F63CF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F63CF0">
        <w:rPr>
          <w:rFonts w:ascii="Arial" w:hAnsi="Arial" w:cs="Arial"/>
          <w:color w:val="000000" w:themeColor="text1"/>
          <w:sz w:val="24"/>
          <w:szCs w:val="24"/>
        </w:rPr>
        <w:t>sua colheita.</w:t>
      </w:r>
    </w:p>
    <w:p w14:paraId="7E915155" w14:textId="35673A18" w:rsidR="000A1364" w:rsidRPr="00F63CF0" w:rsidRDefault="00CC54AA" w:rsidP="003A474B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63CF0">
        <w:rPr>
          <w:rFonts w:ascii="Arial" w:hAnsi="Arial" w:cs="Arial"/>
          <w:color w:val="000000" w:themeColor="text1"/>
          <w:sz w:val="24"/>
          <w:szCs w:val="24"/>
        </w:rPr>
        <w:t xml:space="preserve">O projeto monitora a temperatura e a umidade </w:t>
      </w:r>
      <w:r w:rsidR="000A1364" w:rsidRPr="00F63CF0">
        <w:rPr>
          <w:rFonts w:ascii="Arial" w:hAnsi="Arial" w:cs="Arial"/>
          <w:color w:val="000000" w:themeColor="text1"/>
          <w:sz w:val="24"/>
          <w:szCs w:val="24"/>
        </w:rPr>
        <w:t>de plantações</w:t>
      </w:r>
      <w:r w:rsidRPr="00F63CF0">
        <w:rPr>
          <w:rFonts w:ascii="Arial" w:hAnsi="Arial" w:cs="Arial"/>
          <w:color w:val="000000" w:themeColor="text1"/>
          <w:sz w:val="24"/>
          <w:szCs w:val="24"/>
        </w:rPr>
        <w:t xml:space="preserve"> com o intuito de </w:t>
      </w:r>
      <w:r w:rsidR="000A1364" w:rsidRPr="00F63CF0">
        <w:rPr>
          <w:rFonts w:ascii="Arial" w:hAnsi="Arial" w:cs="Arial"/>
          <w:color w:val="000000" w:themeColor="text1"/>
          <w:sz w:val="24"/>
          <w:szCs w:val="24"/>
        </w:rPr>
        <w:t>otimizar o cultivo de cana através da economia de água e a prevenção pragas n</w:t>
      </w:r>
      <w:r w:rsidR="006835C5" w:rsidRPr="00F63CF0">
        <w:rPr>
          <w:rFonts w:ascii="Arial" w:hAnsi="Arial" w:cs="Arial"/>
          <w:color w:val="000000" w:themeColor="text1"/>
          <w:sz w:val="24"/>
          <w:szCs w:val="24"/>
        </w:rPr>
        <w:t>o plantio</w:t>
      </w:r>
      <w:r w:rsidR="00D95D96" w:rsidRPr="00F63CF0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42C6A7B" w14:textId="5A83480D" w:rsidR="006835C5" w:rsidRPr="00F63CF0" w:rsidRDefault="006835C5" w:rsidP="006835C5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63CF0">
        <w:rPr>
          <w:rFonts w:ascii="Arial" w:hAnsi="Arial" w:cs="Arial"/>
          <w:color w:val="000000" w:themeColor="text1"/>
          <w:sz w:val="24"/>
          <w:szCs w:val="24"/>
        </w:rPr>
        <w:t xml:space="preserve">Através de sensores instalados pelo campo conseguimos ter uma dimensão real e exata do que </w:t>
      </w:r>
      <w:r w:rsidRPr="00F63CF0">
        <w:rPr>
          <w:rFonts w:ascii="Arial" w:hAnsi="Arial" w:cs="Arial"/>
          <w:color w:val="000000" w:themeColor="text1"/>
          <w:sz w:val="24"/>
          <w:szCs w:val="24"/>
        </w:rPr>
        <w:t>está</w:t>
      </w:r>
      <w:r w:rsidRPr="00F63CF0">
        <w:rPr>
          <w:rFonts w:ascii="Arial" w:hAnsi="Arial" w:cs="Arial"/>
          <w:color w:val="000000" w:themeColor="text1"/>
          <w:sz w:val="24"/>
          <w:szCs w:val="24"/>
        </w:rPr>
        <w:t xml:space="preserve"> acontecendo na plantação, dados são </w:t>
      </w:r>
      <w:r w:rsidRPr="00F63CF0">
        <w:rPr>
          <w:rFonts w:ascii="Arial" w:hAnsi="Arial" w:cs="Arial"/>
          <w:color w:val="000000" w:themeColor="text1"/>
          <w:sz w:val="24"/>
          <w:szCs w:val="24"/>
        </w:rPr>
        <w:t>coletados</w:t>
      </w:r>
      <w:r w:rsidRPr="00F63CF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F63CF0">
        <w:rPr>
          <w:rFonts w:ascii="Arial" w:hAnsi="Arial" w:cs="Arial"/>
          <w:color w:val="000000" w:themeColor="text1"/>
          <w:sz w:val="24"/>
          <w:szCs w:val="24"/>
        </w:rPr>
        <w:t>através</w:t>
      </w:r>
      <w:r w:rsidRPr="00F63CF0">
        <w:rPr>
          <w:rFonts w:ascii="Arial" w:hAnsi="Arial" w:cs="Arial"/>
          <w:color w:val="000000" w:themeColor="text1"/>
          <w:sz w:val="24"/>
          <w:szCs w:val="24"/>
        </w:rPr>
        <w:t xml:space="preserve"> do Arduino.</w:t>
      </w:r>
      <w:r w:rsidRPr="00F63CF0">
        <w:rPr>
          <w:rFonts w:ascii="Arial" w:hAnsi="Arial" w:cs="Arial"/>
          <w:color w:val="000000" w:themeColor="text1"/>
          <w:sz w:val="24"/>
          <w:szCs w:val="24"/>
        </w:rPr>
        <w:t xml:space="preserve"> A </w:t>
      </w:r>
      <w:r w:rsidRPr="00F63CF0">
        <w:rPr>
          <w:rFonts w:ascii="Arial" w:hAnsi="Arial" w:cs="Arial"/>
          <w:color w:val="000000" w:themeColor="text1"/>
          <w:sz w:val="24"/>
          <w:szCs w:val="24"/>
        </w:rPr>
        <w:t xml:space="preserve">análise é realizada por meio de um sistema inteligente de </w:t>
      </w:r>
      <w:r w:rsidRPr="00F63CF0">
        <w:rPr>
          <w:rFonts w:ascii="Arial" w:hAnsi="Arial" w:cs="Arial"/>
          <w:color w:val="000000" w:themeColor="text1"/>
          <w:sz w:val="24"/>
          <w:szCs w:val="24"/>
        </w:rPr>
        <w:t>algoritmos</w:t>
      </w:r>
      <w:r w:rsidRPr="00F63CF0">
        <w:rPr>
          <w:rFonts w:ascii="Arial" w:hAnsi="Arial" w:cs="Arial"/>
          <w:color w:val="000000" w:themeColor="text1"/>
          <w:sz w:val="24"/>
          <w:szCs w:val="24"/>
        </w:rPr>
        <w:t xml:space="preserve"> onde nossa equipe analisa os dados </w:t>
      </w:r>
      <w:r w:rsidRPr="00F63CF0">
        <w:rPr>
          <w:rFonts w:ascii="Arial" w:hAnsi="Arial" w:cs="Arial"/>
          <w:color w:val="000000" w:themeColor="text1"/>
          <w:sz w:val="24"/>
          <w:szCs w:val="24"/>
        </w:rPr>
        <w:t>coletados</w:t>
      </w:r>
      <w:r w:rsidRPr="00F63CF0">
        <w:rPr>
          <w:rFonts w:ascii="Arial" w:hAnsi="Arial" w:cs="Arial"/>
          <w:color w:val="000000" w:themeColor="text1"/>
          <w:sz w:val="24"/>
          <w:szCs w:val="24"/>
        </w:rPr>
        <w:t xml:space="preserve"> de forma coesa e rápida.</w:t>
      </w:r>
      <w:r w:rsidRPr="00F63CF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F63CF0">
        <w:rPr>
          <w:rFonts w:ascii="Arial" w:hAnsi="Arial" w:cs="Arial"/>
          <w:color w:val="000000" w:themeColor="text1"/>
          <w:sz w:val="24"/>
          <w:szCs w:val="24"/>
        </w:rPr>
        <w:t xml:space="preserve">Após uma </w:t>
      </w:r>
      <w:r w:rsidRPr="00F63CF0">
        <w:rPr>
          <w:rFonts w:ascii="Arial" w:hAnsi="Arial" w:cs="Arial"/>
          <w:color w:val="000000" w:themeColor="text1"/>
          <w:sz w:val="24"/>
          <w:szCs w:val="24"/>
        </w:rPr>
        <w:t>análise</w:t>
      </w:r>
      <w:r w:rsidRPr="00F63CF0">
        <w:rPr>
          <w:rFonts w:ascii="Arial" w:hAnsi="Arial" w:cs="Arial"/>
          <w:color w:val="000000" w:themeColor="text1"/>
          <w:sz w:val="24"/>
          <w:szCs w:val="24"/>
        </w:rPr>
        <w:t xml:space="preserve"> detalhada dos dados obtidos o sistema irá indicar recomendações para o produtor de acordo com o contexto de sua plantação com o intuito de uma melhor tomada de decisões e planejamento de sua produção.</w:t>
      </w:r>
    </w:p>
    <w:p w14:paraId="797001F8" w14:textId="7E0CF29D" w:rsidR="00200ACF" w:rsidRPr="00F63CF0" w:rsidRDefault="00200ACF" w:rsidP="00200AC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63CF0">
        <w:rPr>
          <w:rFonts w:ascii="Arial" w:hAnsi="Arial" w:cs="Arial"/>
          <w:color w:val="000000" w:themeColor="text1"/>
          <w:sz w:val="24"/>
          <w:szCs w:val="24"/>
        </w:rPr>
        <w:t>A produtividade e a qualidade do suco de cana de açúcar são profundamente</w:t>
      </w:r>
      <w:r w:rsidRPr="00F63CF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F63CF0">
        <w:rPr>
          <w:rFonts w:ascii="Arial" w:hAnsi="Arial" w:cs="Arial"/>
          <w:color w:val="000000" w:themeColor="text1"/>
          <w:sz w:val="24"/>
          <w:szCs w:val="24"/>
        </w:rPr>
        <w:t xml:space="preserve">influenciadas pelas condições climáticas prevalecentes durante os vários </w:t>
      </w:r>
      <w:r w:rsidRPr="00F63CF0">
        <w:rPr>
          <w:rFonts w:ascii="Arial" w:hAnsi="Arial" w:cs="Arial"/>
          <w:color w:val="000000" w:themeColor="text1"/>
          <w:sz w:val="24"/>
          <w:szCs w:val="24"/>
        </w:rPr>
        <w:t xml:space="preserve">subperíodos </w:t>
      </w:r>
      <w:r w:rsidRPr="00F63CF0">
        <w:rPr>
          <w:rFonts w:ascii="Arial" w:hAnsi="Arial" w:cs="Arial"/>
          <w:color w:val="000000" w:themeColor="text1"/>
          <w:sz w:val="24"/>
          <w:szCs w:val="24"/>
        </w:rPr>
        <w:t xml:space="preserve">do crescimento do cultivo. </w:t>
      </w:r>
    </w:p>
    <w:p w14:paraId="23C06D6D" w14:textId="048CED2A" w:rsidR="00A97497" w:rsidRPr="00F63CF0" w:rsidRDefault="006835C5" w:rsidP="006835C5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63CF0">
        <w:rPr>
          <w:rFonts w:ascii="Arial" w:hAnsi="Arial" w:cs="Arial"/>
          <w:color w:val="000000" w:themeColor="text1"/>
          <w:sz w:val="24"/>
          <w:szCs w:val="24"/>
        </w:rPr>
        <w:t xml:space="preserve">A temperatura para o cultivo da cana é necessária ser controlada pois temperaturas elevadas favorecem a infecção por fungos e bactérias e prejudica diretamente a qualidade </w:t>
      </w:r>
      <w:r w:rsidR="00A97497" w:rsidRPr="00F63CF0">
        <w:rPr>
          <w:rFonts w:ascii="Arial" w:hAnsi="Arial" w:cs="Arial"/>
          <w:color w:val="000000" w:themeColor="text1"/>
          <w:sz w:val="24"/>
          <w:szCs w:val="24"/>
        </w:rPr>
        <w:t>da cana</w:t>
      </w:r>
      <w:r w:rsidRPr="00F63CF0">
        <w:rPr>
          <w:rFonts w:ascii="Arial" w:hAnsi="Arial" w:cs="Arial"/>
          <w:color w:val="000000" w:themeColor="text1"/>
          <w:sz w:val="24"/>
          <w:szCs w:val="24"/>
        </w:rPr>
        <w:t xml:space="preserve">-de-açúcar, enquanto </w:t>
      </w:r>
      <w:r w:rsidR="00A97497" w:rsidRPr="00F63CF0">
        <w:rPr>
          <w:rFonts w:ascii="Arial" w:hAnsi="Arial" w:cs="Arial"/>
          <w:color w:val="000000" w:themeColor="text1"/>
          <w:sz w:val="24"/>
          <w:szCs w:val="24"/>
        </w:rPr>
        <w:t>baixas temperaturas inibem a brotação da gema em cultivo e prende o crescimento de cana além de aumentar a acidez do plantio.</w:t>
      </w:r>
    </w:p>
    <w:p w14:paraId="71029B19" w14:textId="5464E2F4" w:rsidR="009A7733" w:rsidRPr="00F63CF0" w:rsidRDefault="00200ACF" w:rsidP="00200AC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63CF0">
        <w:rPr>
          <w:rFonts w:ascii="Arial" w:hAnsi="Arial" w:cs="Arial"/>
          <w:color w:val="000000" w:themeColor="text1"/>
          <w:sz w:val="24"/>
          <w:szCs w:val="24"/>
        </w:rPr>
        <w:t>Em suma, uma lavoura de cana-de-açúcar se adapta muito bem às regiões de clima tropical, quente e úmido, cuja temperatura predominante está entre 19 ºC e 32 ºC.</w:t>
      </w:r>
      <w:r w:rsidR="009A7733" w:rsidRPr="00F63CF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68212487" w14:textId="7FE6598F" w:rsidR="00200ACF" w:rsidRPr="00F63CF0" w:rsidRDefault="00200ACF" w:rsidP="006835C5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63CF0">
        <w:rPr>
          <w:rFonts w:ascii="Arial" w:hAnsi="Arial" w:cs="Arial"/>
          <w:color w:val="000000" w:themeColor="text1"/>
          <w:sz w:val="24"/>
          <w:szCs w:val="24"/>
        </w:rPr>
        <w:t>O</w:t>
      </w:r>
      <w:r w:rsidRPr="00F63CF0">
        <w:rPr>
          <w:rFonts w:ascii="Arial" w:hAnsi="Arial" w:cs="Arial"/>
          <w:color w:val="000000" w:themeColor="text1"/>
          <w:sz w:val="24"/>
          <w:szCs w:val="24"/>
        </w:rPr>
        <w:t xml:space="preserve"> alto nível de umidade favorece o alongamento de cana de forma rápida durante o período de crescimento, enquanto na fase de amadurecimento um valor moderado é recomendado</w:t>
      </w:r>
      <w:r w:rsidRPr="00F63CF0">
        <w:rPr>
          <w:rFonts w:ascii="Arial" w:hAnsi="Arial" w:cs="Arial"/>
          <w:color w:val="000000" w:themeColor="text1"/>
          <w:sz w:val="24"/>
          <w:szCs w:val="24"/>
        </w:rPr>
        <w:t xml:space="preserve"> para favorecer o acúmulo de açúcar</w:t>
      </w:r>
      <w:r w:rsidRPr="00F63CF0">
        <w:rPr>
          <w:rFonts w:ascii="Arial" w:hAnsi="Arial" w:cs="Arial"/>
          <w:color w:val="000000" w:themeColor="text1"/>
          <w:sz w:val="24"/>
          <w:szCs w:val="24"/>
        </w:rPr>
        <w:t>.</w:t>
      </w:r>
      <w:r w:rsidRPr="00F63CF0">
        <w:rPr>
          <w:rFonts w:ascii="Arial" w:hAnsi="Arial" w:cs="Arial"/>
          <w:color w:val="000000" w:themeColor="text1"/>
          <w:sz w:val="24"/>
          <w:szCs w:val="24"/>
        </w:rPr>
        <w:t xml:space="preserve"> Por conta disso o controle da umidade é essencial durante as fases do plantio, visando reduzir também as proliferações de fungos.</w:t>
      </w:r>
    </w:p>
    <w:p w14:paraId="3F21070D" w14:textId="49140F35" w:rsidR="00EC11A8" w:rsidRPr="00F63CF0" w:rsidRDefault="000B2697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F63CF0">
        <w:rPr>
          <w:rFonts w:ascii="Arial" w:hAnsi="Arial" w:cs="Arial"/>
          <w:color w:val="000000" w:themeColor="text1"/>
          <w:sz w:val="24"/>
          <w:szCs w:val="24"/>
        </w:rPr>
        <w:lastRenderedPageBreak/>
        <w:t>Assim foi estabelecido ao nosso projeto, uma faixa de temperatura ideal (</w:t>
      </w:r>
      <w:r w:rsidR="00A2643C" w:rsidRPr="00F63CF0">
        <w:rPr>
          <w:rFonts w:ascii="Arial" w:hAnsi="Arial" w:cs="Arial"/>
          <w:color w:val="000000" w:themeColor="text1"/>
          <w:sz w:val="24"/>
          <w:szCs w:val="24"/>
        </w:rPr>
        <w:t>25</w:t>
      </w:r>
      <w:r w:rsidRPr="00F63CF0">
        <w:rPr>
          <w:rFonts w:ascii="Arial" w:hAnsi="Arial" w:cs="Arial"/>
          <w:color w:val="000000" w:themeColor="text1"/>
          <w:sz w:val="24"/>
          <w:szCs w:val="24"/>
        </w:rPr>
        <w:t xml:space="preserve">ºC a </w:t>
      </w:r>
      <w:r w:rsidR="00A2643C" w:rsidRPr="00F63CF0">
        <w:rPr>
          <w:rFonts w:ascii="Arial" w:hAnsi="Arial" w:cs="Arial"/>
          <w:color w:val="000000" w:themeColor="text1"/>
          <w:sz w:val="24"/>
          <w:szCs w:val="24"/>
        </w:rPr>
        <w:t>27</w:t>
      </w:r>
      <w:r w:rsidRPr="00F63CF0">
        <w:rPr>
          <w:rFonts w:ascii="Arial" w:hAnsi="Arial" w:cs="Arial"/>
          <w:color w:val="000000" w:themeColor="text1"/>
          <w:sz w:val="24"/>
          <w:szCs w:val="24"/>
        </w:rPr>
        <w:t>ºC) na cor verde para notificar, uma temperatura de alerta (</w:t>
      </w:r>
      <w:r w:rsidR="00F63CF0" w:rsidRPr="00F63CF0">
        <w:rPr>
          <w:rFonts w:ascii="Arial" w:hAnsi="Arial" w:cs="Arial"/>
          <w:color w:val="000000" w:themeColor="text1"/>
          <w:sz w:val="24"/>
          <w:szCs w:val="24"/>
        </w:rPr>
        <w:t>30</w:t>
      </w:r>
      <w:r w:rsidRPr="00F63CF0">
        <w:rPr>
          <w:rFonts w:ascii="Arial" w:hAnsi="Arial" w:cs="Arial"/>
          <w:color w:val="000000" w:themeColor="text1"/>
          <w:sz w:val="24"/>
          <w:szCs w:val="24"/>
        </w:rPr>
        <w:t>ºC) na cor amarela, uma temperatura de emergência (</w:t>
      </w:r>
      <w:r w:rsidR="00A2643C" w:rsidRPr="00F63CF0">
        <w:rPr>
          <w:rFonts w:ascii="Arial" w:hAnsi="Arial" w:cs="Arial"/>
          <w:color w:val="000000" w:themeColor="text1"/>
          <w:sz w:val="24"/>
          <w:szCs w:val="24"/>
        </w:rPr>
        <w:t>3</w:t>
      </w:r>
      <w:r w:rsidR="00F63CF0" w:rsidRPr="00F63CF0">
        <w:rPr>
          <w:rFonts w:ascii="Arial" w:hAnsi="Arial" w:cs="Arial"/>
          <w:color w:val="000000" w:themeColor="text1"/>
          <w:sz w:val="24"/>
          <w:szCs w:val="24"/>
        </w:rPr>
        <w:t>2</w:t>
      </w:r>
      <w:r w:rsidRPr="00F63CF0">
        <w:rPr>
          <w:rFonts w:ascii="Arial" w:hAnsi="Arial" w:cs="Arial"/>
          <w:color w:val="000000" w:themeColor="text1"/>
          <w:sz w:val="24"/>
          <w:szCs w:val="24"/>
        </w:rPr>
        <w:t>ºC) na</w:t>
      </w:r>
      <w:r w:rsidRPr="00F63CF0">
        <w:rPr>
          <w:rFonts w:ascii="Arial" w:hAnsi="Arial" w:cs="Arial"/>
          <w:color w:val="000000" w:themeColor="text1"/>
          <w:sz w:val="24"/>
          <w:szCs w:val="24"/>
        </w:rPr>
        <w:t xml:space="preserve"> cor laranja e uma temperatura critica (</w:t>
      </w:r>
      <w:r w:rsidR="00F63CF0" w:rsidRPr="00F63CF0">
        <w:rPr>
          <w:rFonts w:ascii="Arial" w:hAnsi="Arial" w:cs="Arial"/>
          <w:color w:val="000000" w:themeColor="text1"/>
          <w:sz w:val="24"/>
          <w:szCs w:val="24"/>
        </w:rPr>
        <w:t>34</w:t>
      </w:r>
      <w:r w:rsidRPr="00F63CF0">
        <w:rPr>
          <w:rFonts w:ascii="Arial" w:hAnsi="Arial" w:cs="Arial"/>
          <w:color w:val="000000" w:themeColor="text1"/>
          <w:sz w:val="24"/>
          <w:szCs w:val="24"/>
        </w:rPr>
        <w:t>ºC ~) na cor vermelha.</w:t>
      </w:r>
      <w:r w:rsidR="00F63CF0" w:rsidRPr="00F63CF0">
        <w:rPr>
          <w:rFonts w:ascii="Arial" w:hAnsi="Arial" w:cs="Arial"/>
          <w:color w:val="000000" w:themeColor="text1"/>
          <w:sz w:val="24"/>
          <w:szCs w:val="24"/>
        </w:rPr>
        <w:t xml:space="preserve"> E para a umidade também foram definidos faixas ideais, de alertas, de emergência e críticas com as mesmas cores determinadas à temperatura.</w:t>
      </w:r>
    </w:p>
    <w:p w14:paraId="71185F80" w14:textId="77777777" w:rsidR="00EC11A8" w:rsidRPr="00F63CF0" w:rsidRDefault="00EC11A8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F63CF0">
        <w:rPr>
          <w:rFonts w:ascii="Arial" w:hAnsi="Arial" w:cs="Arial"/>
          <w:color w:val="000000" w:themeColor="text1"/>
          <w:sz w:val="24"/>
          <w:szCs w:val="24"/>
        </w:rPr>
        <w:t>Assim como se pode observar abaixo:</w:t>
      </w:r>
    </w:p>
    <w:p w14:paraId="682E7558" w14:textId="3C0848BE" w:rsidR="00995131" w:rsidRDefault="00F63CF0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 w:rsidRPr="00F63CF0">
        <w:drawing>
          <wp:inline distT="0" distB="0" distL="0" distR="0" wp14:anchorId="7A06AE07" wp14:editId="735C6E81">
            <wp:extent cx="5438898" cy="1158260"/>
            <wp:effectExtent l="0" t="0" r="9525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923" cy="1162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8A6E8" w14:textId="7741AF84" w:rsidR="00995131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Para isso, iremos utilizar um sensor DHT11 que consegue medir temperatura e umidade, de excelente qualidade. Que trabalha numa faixa de 0 a 50</w:t>
      </w:r>
      <w:r w:rsidR="009A7733">
        <w:rPr>
          <w:rFonts w:ascii="Arial" w:hAnsi="Arial" w:cs="Arial"/>
          <w:color w:val="000000" w:themeColor="text1"/>
        </w:rPr>
        <w:t>ºC e</w:t>
      </w:r>
      <w:r>
        <w:rPr>
          <w:rFonts w:ascii="Arial" w:hAnsi="Arial" w:cs="Arial"/>
          <w:color w:val="000000" w:themeColor="text1"/>
        </w:rPr>
        <w:t xml:space="preserve"> uma umidade de 20% a 80%, como visto na tabela seguinte:</w:t>
      </w:r>
    </w:p>
    <w:p w14:paraId="3907E860" w14:textId="77777777" w:rsidR="00995131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14:paraId="7F6A7965" w14:textId="77777777" w:rsidR="00995131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5733C1D5" wp14:editId="779FE07E">
            <wp:extent cx="3714750" cy="23336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025AF" w14:textId="77777777" w:rsidR="00995131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14:paraId="10726625" w14:textId="3A9F71BC" w:rsidR="00A671FC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Com ele, iremos utilizar somente um único sensor, e simular outros 2, que vão ter diferentes situações, no momento em que medimos a temperatura d</w:t>
      </w:r>
      <w:r w:rsidR="006C1D6E">
        <w:rPr>
          <w:rFonts w:ascii="Arial" w:hAnsi="Arial" w:cs="Arial"/>
          <w:color w:val="000000" w:themeColor="text1"/>
        </w:rPr>
        <w:t>o plantio</w:t>
      </w:r>
      <w:r>
        <w:rPr>
          <w:rFonts w:ascii="Arial" w:hAnsi="Arial" w:cs="Arial"/>
          <w:color w:val="000000" w:themeColor="text1"/>
        </w:rPr>
        <w:t>, tivemos uma escala de 27ºC a 30ºC e 46% a 54%</w:t>
      </w:r>
      <w:r w:rsidR="00A671FC">
        <w:rPr>
          <w:rFonts w:ascii="Arial" w:hAnsi="Arial" w:cs="Arial"/>
          <w:color w:val="000000" w:themeColor="text1"/>
        </w:rPr>
        <w:t xml:space="preserve">, em base com esses dados, decidimos em usar uma função para o sensor 2 de f(x)= x – 7 e para o sensor 3 f(y) = y – 11, pois assim será possível fazer uma demonstração das 3 diferentes situações. Temos como objetivo das alertas na aplicação e mandar e-mails de aviso assim que a temperatura alcance a faixa de alerta. </w:t>
      </w:r>
    </w:p>
    <w:p w14:paraId="0FC55C6E" w14:textId="77777777" w:rsidR="00995131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14:paraId="0D6C34BD" w14:textId="1331C540" w:rsidR="009A7733" w:rsidRPr="009A7733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Referências</w:t>
      </w:r>
    </w:p>
    <w:p w14:paraId="68EB8B1C" w14:textId="1108D91B" w:rsidR="009A7733" w:rsidRDefault="009A7733" w:rsidP="003A474B">
      <w:pPr>
        <w:shd w:val="clear" w:color="auto" w:fill="FFFFFF"/>
        <w:spacing w:line="240" w:lineRule="auto"/>
        <w:jc w:val="both"/>
        <w:textAlignment w:val="baseline"/>
      </w:pPr>
      <w:hyperlink r:id="rId7" w:history="1">
        <w:r w:rsidRPr="007127E8">
          <w:rPr>
            <w:rStyle w:val="Hyperlink"/>
          </w:rPr>
          <w:t>https://www.agencia.cnptia.embrapa.br/Repositorio/clima_para_cana_000fhc5hpr702wyiv80efhb2aul9pfw4.pdf</w:t>
        </w:r>
      </w:hyperlink>
    </w:p>
    <w:p w14:paraId="4474DB2B" w14:textId="1A55D5A5" w:rsidR="00CC54AA" w:rsidRPr="00C02E72" w:rsidRDefault="00C02E72" w:rsidP="00C02E72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333333"/>
        </w:rPr>
      </w:pPr>
      <w:hyperlink r:id="rId8" w:history="1">
        <w:r w:rsidR="00995131">
          <w:rPr>
            <w:rStyle w:val="Hyperlink"/>
          </w:rPr>
          <w:t>http://blog.baudaeletronica.com.br/dht11-com-arduino/</w:t>
        </w:r>
      </w:hyperlink>
      <w:r w:rsidR="00995131">
        <w:t xml:space="preserve"> (Tabela DHT11)</w:t>
      </w:r>
    </w:p>
    <w:sectPr w:rsidR="00CC54AA" w:rsidRPr="00C02E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D645D9"/>
    <w:multiLevelType w:val="multilevel"/>
    <w:tmpl w:val="9EF4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4AA"/>
    <w:rsid w:val="000A1364"/>
    <w:rsid w:val="000B2697"/>
    <w:rsid w:val="00200ACF"/>
    <w:rsid w:val="003A474B"/>
    <w:rsid w:val="003D4C36"/>
    <w:rsid w:val="00432AE8"/>
    <w:rsid w:val="006835C5"/>
    <w:rsid w:val="006C1D6E"/>
    <w:rsid w:val="006E3F23"/>
    <w:rsid w:val="007E49A0"/>
    <w:rsid w:val="008F428E"/>
    <w:rsid w:val="00995131"/>
    <w:rsid w:val="009A7733"/>
    <w:rsid w:val="009C1148"/>
    <w:rsid w:val="00A03067"/>
    <w:rsid w:val="00A2643C"/>
    <w:rsid w:val="00A671FC"/>
    <w:rsid w:val="00A97497"/>
    <w:rsid w:val="00BC3507"/>
    <w:rsid w:val="00C02E72"/>
    <w:rsid w:val="00CC54AA"/>
    <w:rsid w:val="00D95D96"/>
    <w:rsid w:val="00EC11A8"/>
    <w:rsid w:val="00F54C05"/>
    <w:rsid w:val="00F6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4FF6F"/>
  <w15:chartTrackingRefBased/>
  <w15:docId w15:val="{02D0608F-E277-415D-8B3D-160AB5E67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54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CC54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5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C54AA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CC54A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nfase">
    <w:name w:val="Emphasis"/>
    <w:basedOn w:val="Fontepargpadro"/>
    <w:uiPriority w:val="20"/>
    <w:qFormat/>
    <w:rsid w:val="00CC54AA"/>
    <w:rPr>
      <w:i/>
      <w:iCs/>
    </w:rPr>
  </w:style>
  <w:style w:type="character" w:styleId="Hyperlink">
    <w:name w:val="Hyperlink"/>
    <w:basedOn w:val="Fontepargpadro"/>
    <w:uiPriority w:val="99"/>
    <w:unhideWhenUsed/>
    <w:rsid w:val="00CC54AA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CC54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ost-time">
    <w:name w:val="post-time"/>
    <w:basedOn w:val="Normal"/>
    <w:rsid w:val="00CC5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9A77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88032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29909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1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29102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52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8F8F8"/>
                        <w:left w:val="single" w:sz="2" w:space="0" w:color="F8F8F8"/>
                        <w:bottom w:val="single" w:sz="2" w:space="0" w:color="F8F8F8"/>
                        <w:right w:val="single" w:sz="2" w:space="0" w:color="F8F8F8"/>
                      </w:divBdr>
                      <w:divsChild>
                        <w:div w:id="158525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020350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2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5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24527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5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6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baudaeletronica.com.br/dht11-com-arduin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gencia.cnptia.embrapa.br/Repositorio/clima_para_cana_000fhc5hpr702wyiv80efhb2aul9pfw4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583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NICOLLE CRUZ DOS SANTOS</dc:creator>
  <cp:keywords/>
  <dc:description/>
  <cp:lastModifiedBy>Thais Oliveira</cp:lastModifiedBy>
  <cp:revision>5</cp:revision>
  <dcterms:created xsi:type="dcterms:W3CDTF">2020-04-20T14:32:00Z</dcterms:created>
  <dcterms:modified xsi:type="dcterms:W3CDTF">2021-04-06T21:43:00Z</dcterms:modified>
</cp:coreProperties>
</file>