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039D0" w14:textId="77777777" w:rsidR="009A38EF" w:rsidRPr="007072DC" w:rsidRDefault="009A38EF" w:rsidP="009A38EF">
      <w:pPr>
        <w:pStyle w:val="ListParagraph"/>
        <w:numPr>
          <w:ilvl w:val="0"/>
          <w:numId w:val="1"/>
        </w:numPr>
        <w:rPr>
          <w:b/>
          <w:color w:val="44546A" w:themeColor="text2"/>
          <w:sz w:val="28"/>
          <w:szCs w:val="28"/>
        </w:rPr>
      </w:pPr>
      <w:r w:rsidRPr="007072DC">
        <w:rPr>
          <w:b/>
          <w:color w:val="44546A" w:themeColor="text2"/>
          <w:sz w:val="28"/>
          <w:szCs w:val="28"/>
        </w:rPr>
        <w:t>Testrapport:</w:t>
      </w:r>
    </w:p>
    <w:p w14:paraId="3306A353" w14:textId="77777777" w:rsidR="009A38EF" w:rsidRPr="006331AB" w:rsidRDefault="009A38EF" w:rsidP="009A38EF">
      <w:pPr>
        <w:rPr>
          <w:sz w:val="28"/>
          <w:szCs w:val="28"/>
        </w:rPr>
      </w:pPr>
    </w:p>
    <w:tbl>
      <w:tblPr>
        <w:tblStyle w:val="TableGrid"/>
        <w:tblW w:w="8705" w:type="dxa"/>
        <w:tblLook w:val="04A0" w:firstRow="1" w:lastRow="0" w:firstColumn="1" w:lastColumn="0" w:noHBand="0" w:noVBand="1"/>
      </w:tblPr>
      <w:tblGrid>
        <w:gridCol w:w="1231"/>
        <w:gridCol w:w="1281"/>
        <w:gridCol w:w="1269"/>
        <w:gridCol w:w="1423"/>
        <w:gridCol w:w="1263"/>
        <w:gridCol w:w="2238"/>
      </w:tblGrid>
      <w:tr w:rsidR="009A38EF" w14:paraId="29976D79" w14:textId="77777777" w:rsidTr="00290C61">
        <w:trPr>
          <w:trHeight w:val="534"/>
        </w:trPr>
        <w:tc>
          <w:tcPr>
            <w:tcW w:w="1231" w:type="dxa"/>
          </w:tcPr>
          <w:p w14:paraId="20B47AED" w14:textId="77777777" w:rsidR="009A38EF" w:rsidRDefault="009A38EF" w:rsidP="00290C61">
            <w:r>
              <w:t xml:space="preserve">TESTCASE </w:t>
            </w:r>
          </w:p>
        </w:tc>
        <w:tc>
          <w:tcPr>
            <w:tcW w:w="1281" w:type="dxa"/>
          </w:tcPr>
          <w:p w14:paraId="46DC8C6C" w14:textId="77777777" w:rsidR="009A38EF" w:rsidRDefault="009A38EF" w:rsidP="00290C61">
            <w:r>
              <w:t>TESTDATA</w:t>
            </w:r>
          </w:p>
        </w:tc>
        <w:tc>
          <w:tcPr>
            <w:tcW w:w="1269" w:type="dxa"/>
          </w:tcPr>
          <w:p w14:paraId="1603D92A" w14:textId="77777777" w:rsidR="009A38EF" w:rsidRDefault="009A38EF" w:rsidP="00290C61">
            <w:r>
              <w:t>EXPECTED RESULT</w:t>
            </w:r>
          </w:p>
        </w:tc>
        <w:tc>
          <w:tcPr>
            <w:tcW w:w="1423" w:type="dxa"/>
          </w:tcPr>
          <w:p w14:paraId="2CAED023" w14:textId="77777777" w:rsidR="009A38EF" w:rsidRDefault="009A38EF" w:rsidP="00290C61">
            <w:r>
              <w:t>POST CONDITION</w:t>
            </w:r>
          </w:p>
        </w:tc>
        <w:tc>
          <w:tcPr>
            <w:tcW w:w="1263" w:type="dxa"/>
          </w:tcPr>
          <w:p w14:paraId="4973AB2D" w14:textId="77777777" w:rsidR="009A38EF" w:rsidRDefault="009A38EF" w:rsidP="00290C61">
            <w:r>
              <w:t>PASS/FAIL</w:t>
            </w:r>
          </w:p>
        </w:tc>
        <w:tc>
          <w:tcPr>
            <w:tcW w:w="2238" w:type="dxa"/>
          </w:tcPr>
          <w:p w14:paraId="757ABCBA" w14:textId="77777777" w:rsidR="009A38EF" w:rsidRDefault="009A38EF" w:rsidP="00290C61">
            <w:r>
              <w:t>PRIORITY</w:t>
            </w:r>
          </w:p>
          <w:p w14:paraId="00A7348B" w14:textId="77777777" w:rsidR="009A38EF" w:rsidRDefault="009A38EF" w:rsidP="00290C61">
            <w:r>
              <w:t>(HIGH/MEDUIM/LOW)</w:t>
            </w:r>
          </w:p>
        </w:tc>
      </w:tr>
      <w:tr w:rsidR="009A38EF" w14:paraId="60153833" w14:textId="77777777" w:rsidTr="00290C61">
        <w:trPr>
          <w:trHeight w:val="534"/>
        </w:trPr>
        <w:tc>
          <w:tcPr>
            <w:tcW w:w="1231" w:type="dxa"/>
          </w:tcPr>
          <w:p w14:paraId="314F7E8B" w14:textId="77777777" w:rsidR="009A38EF" w:rsidRDefault="009A38EF" w:rsidP="00290C61"/>
        </w:tc>
        <w:tc>
          <w:tcPr>
            <w:tcW w:w="1281" w:type="dxa"/>
          </w:tcPr>
          <w:p w14:paraId="51B679B1" w14:textId="77777777" w:rsidR="009A38EF" w:rsidRDefault="009A38EF" w:rsidP="00290C61"/>
        </w:tc>
        <w:tc>
          <w:tcPr>
            <w:tcW w:w="1269" w:type="dxa"/>
          </w:tcPr>
          <w:p w14:paraId="60675FAA" w14:textId="77777777" w:rsidR="009A38EF" w:rsidRDefault="009A38EF" w:rsidP="00290C61"/>
        </w:tc>
        <w:tc>
          <w:tcPr>
            <w:tcW w:w="1423" w:type="dxa"/>
          </w:tcPr>
          <w:p w14:paraId="78CDF58A" w14:textId="77777777" w:rsidR="009A38EF" w:rsidRDefault="009A38EF" w:rsidP="00290C61"/>
        </w:tc>
        <w:tc>
          <w:tcPr>
            <w:tcW w:w="1263" w:type="dxa"/>
          </w:tcPr>
          <w:p w14:paraId="1051A7D8" w14:textId="77777777" w:rsidR="009A38EF" w:rsidRDefault="009A38EF" w:rsidP="00290C61"/>
        </w:tc>
        <w:tc>
          <w:tcPr>
            <w:tcW w:w="2238" w:type="dxa"/>
          </w:tcPr>
          <w:p w14:paraId="27A0D4EC" w14:textId="77777777" w:rsidR="009A38EF" w:rsidRDefault="009A38EF" w:rsidP="00290C61"/>
        </w:tc>
      </w:tr>
      <w:tr w:rsidR="009A38EF" w14:paraId="6BD1E7DE" w14:textId="77777777" w:rsidTr="00290C61">
        <w:trPr>
          <w:trHeight w:val="534"/>
        </w:trPr>
        <w:tc>
          <w:tcPr>
            <w:tcW w:w="1231" w:type="dxa"/>
          </w:tcPr>
          <w:p w14:paraId="2919EDE5" w14:textId="77777777" w:rsidR="009A38EF" w:rsidRDefault="009A38EF" w:rsidP="00290C61"/>
        </w:tc>
        <w:tc>
          <w:tcPr>
            <w:tcW w:w="1281" w:type="dxa"/>
          </w:tcPr>
          <w:p w14:paraId="62C83D36" w14:textId="77777777" w:rsidR="009A38EF" w:rsidRDefault="009A38EF" w:rsidP="00290C61"/>
        </w:tc>
        <w:tc>
          <w:tcPr>
            <w:tcW w:w="1269" w:type="dxa"/>
          </w:tcPr>
          <w:p w14:paraId="36E12459" w14:textId="77777777" w:rsidR="009A38EF" w:rsidRDefault="009A38EF" w:rsidP="00290C61"/>
        </w:tc>
        <w:tc>
          <w:tcPr>
            <w:tcW w:w="1423" w:type="dxa"/>
          </w:tcPr>
          <w:p w14:paraId="763C3B1A" w14:textId="77777777" w:rsidR="009A38EF" w:rsidRDefault="009A38EF" w:rsidP="00290C61"/>
        </w:tc>
        <w:tc>
          <w:tcPr>
            <w:tcW w:w="1263" w:type="dxa"/>
          </w:tcPr>
          <w:p w14:paraId="7FB44D4D" w14:textId="77777777" w:rsidR="009A38EF" w:rsidRDefault="009A38EF" w:rsidP="00290C61"/>
        </w:tc>
        <w:tc>
          <w:tcPr>
            <w:tcW w:w="2238" w:type="dxa"/>
          </w:tcPr>
          <w:p w14:paraId="430682BA" w14:textId="77777777" w:rsidR="009A38EF" w:rsidRDefault="009A38EF" w:rsidP="00290C61"/>
        </w:tc>
      </w:tr>
      <w:tr w:rsidR="009A38EF" w14:paraId="60F95D3A" w14:textId="77777777" w:rsidTr="00290C61">
        <w:trPr>
          <w:trHeight w:val="534"/>
        </w:trPr>
        <w:tc>
          <w:tcPr>
            <w:tcW w:w="1231" w:type="dxa"/>
          </w:tcPr>
          <w:p w14:paraId="6EB928BB" w14:textId="77777777" w:rsidR="009A38EF" w:rsidRDefault="009A38EF" w:rsidP="00290C61"/>
        </w:tc>
        <w:tc>
          <w:tcPr>
            <w:tcW w:w="1281" w:type="dxa"/>
          </w:tcPr>
          <w:p w14:paraId="505C7C27" w14:textId="77777777" w:rsidR="009A38EF" w:rsidRDefault="009A38EF" w:rsidP="00290C61"/>
        </w:tc>
        <w:tc>
          <w:tcPr>
            <w:tcW w:w="1269" w:type="dxa"/>
          </w:tcPr>
          <w:p w14:paraId="0713C581" w14:textId="77777777" w:rsidR="009A38EF" w:rsidRDefault="009A38EF" w:rsidP="00290C61"/>
        </w:tc>
        <w:tc>
          <w:tcPr>
            <w:tcW w:w="1423" w:type="dxa"/>
          </w:tcPr>
          <w:p w14:paraId="1C8C9778" w14:textId="77777777" w:rsidR="009A38EF" w:rsidRDefault="009A38EF" w:rsidP="00290C61"/>
        </w:tc>
        <w:tc>
          <w:tcPr>
            <w:tcW w:w="1263" w:type="dxa"/>
          </w:tcPr>
          <w:p w14:paraId="589B9382" w14:textId="77777777" w:rsidR="009A38EF" w:rsidRDefault="009A38EF" w:rsidP="00290C61"/>
        </w:tc>
        <w:tc>
          <w:tcPr>
            <w:tcW w:w="2238" w:type="dxa"/>
          </w:tcPr>
          <w:p w14:paraId="6376D5EA" w14:textId="77777777" w:rsidR="009A38EF" w:rsidRDefault="009A38EF" w:rsidP="00290C61"/>
        </w:tc>
      </w:tr>
      <w:tr w:rsidR="009A38EF" w14:paraId="70801370" w14:textId="77777777" w:rsidTr="00290C61">
        <w:trPr>
          <w:trHeight w:val="534"/>
        </w:trPr>
        <w:tc>
          <w:tcPr>
            <w:tcW w:w="1231" w:type="dxa"/>
          </w:tcPr>
          <w:p w14:paraId="597A7780" w14:textId="77777777" w:rsidR="009A38EF" w:rsidRDefault="009A38EF" w:rsidP="00290C61"/>
        </w:tc>
        <w:tc>
          <w:tcPr>
            <w:tcW w:w="1281" w:type="dxa"/>
          </w:tcPr>
          <w:p w14:paraId="4A4745E3" w14:textId="77777777" w:rsidR="009A38EF" w:rsidRDefault="009A38EF" w:rsidP="00290C61"/>
        </w:tc>
        <w:tc>
          <w:tcPr>
            <w:tcW w:w="1269" w:type="dxa"/>
          </w:tcPr>
          <w:p w14:paraId="2B50EDE2" w14:textId="77777777" w:rsidR="009A38EF" w:rsidRDefault="009A38EF" w:rsidP="00290C61"/>
        </w:tc>
        <w:tc>
          <w:tcPr>
            <w:tcW w:w="1423" w:type="dxa"/>
          </w:tcPr>
          <w:p w14:paraId="5AC2B777" w14:textId="77777777" w:rsidR="009A38EF" w:rsidRDefault="009A38EF" w:rsidP="00290C61"/>
        </w:tc>
        <w:tc>
          <w:tcPr>
            <w:tcW w:w="1263" w:type="dxa"/>
          </w:tcPr>
          <w:p w14:paraId="7B052B31" w14:textId="77777777" w:rsidR="009A38EF" w:rsidRDefault="009A38EF" w:rsidP="00290C61"/>
        </w:tc>
        <w:tc>
          <w:tcPr>
            <w:tcW w:w="2238" w:type="dxa"/>
          </w:tcPr>
          <w:p w14:paraId="1056E446" w14:textId="77777777" w:rsidR="009A38EF" w:rsidRDefault="009A38EF" w:rsidP="00290C61"/>
        </w:tc>
      </w:tr>
    </w:tbl>
    <w:p w14:paraId="7C76B0DC" w14:textId="77777777" w:rsidR="009A38EF" w:rsidRDefault="009A38EF" w:rsidP="009A38EF"/>
    <w:p w14:paraId="706BEDD1" w14:textId="77777777" w:rsidR="008B7C50" w:rsidRDefault="000172D2">
      <w:r>
        <w:t xml:space="preserve">Als het test case </w:t>
      </w:r>
      <w:proofErr w:type="spellStart"/>
      <w:r>
        <w:t>fail</w:t>
      </w:r>
      <w:proofErr w:type="spellEnd"/>
      <w:r>
        <w:t xml:space="preserve"> is dan geven jullie prioriteit</w:t>
      </w:r>
      <w:bookmarkStart w:id="0" w:name="_GoBack"/>
      <w:bookmarkEnd w:id="0"/>
      <w:r>
        <w:t xml:space="preserve"> aan wanneer wordt het in de planning aangepast.</w:t>
      </w:r>
    </w:p>
    <w:sectPr w:rsidR="008B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42FFE"/>
    <w:multiLevelType w:val="hybridMultilevel"/>
    <w:tmpl w:val="F5A66BBE"/>
    <w:lvl w:ilvl="0" w:tplc="0413001B">
      <w:start w:val="1"/>
      <w:numFmt w:val="lowerRoman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EF"/>
    <w:rsid w:val="000172D2"/>
    <w:rsid w:val="00661E3A"/>
    <w:rsid w:val="006E279A"/>
    <w:rsid w:val="009A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8899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38EF"/>
    <w:pPr>
      <w:spacing w:after="200" w:line="276" w:lineRule="auto"/>
    </w:pPr>
    <w:rPr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8EF"/>
    <w:rPr>
      <w:sz w:val="22"/>
      <w:szCs w:val="22"/>
      <w:lang w:val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8E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Sariedine, F.</dc:creator>
  <cp:keywords/>
  <dc:description/>
  <cp:lastModifiedBy>Sariedine, F.</cp:lastModifiedBy>
  <cp:revision>1</cp:revision>
  <dcterms:created xsi:type="dcterms:W3CDTF">2017-10-31T13:23:00Z</dcterms:created>
  <dcterms:modified xsi:type="dcterms:W3CDTF">2017-10-31T13:27:00Z</dcterms:modified>
</cp:coreProperties>
</file>