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349BD" w14:textId="642C3C46" w:rsidR="00AB5C20" w:rsidRDefault="00CD24E2" w:rsidP="002A73A3">
      <w:pPr>
        <w:pStyle w:val="Heading2"/>
        <w:jc w:val="both"/>
        <w:rPr>
          <w:lang w:val="sr-Cyrl-RS"/>
        </w:rPr>
      </w:pPr>
      <w:r>
        <w:rPr>
          <w:lang w:val="sr-Cyrl-RS"/>
        </w:rPr>
        <w:t>Функционални захтеви</w:t>
      </w:r>
    </w:p>
    <w:p w14:paraId="7D6035C7" w14:textId="77777777" w:rsidR="00CD24E2" w:rsidRDefault="00CD24E2" w:rsidP="002A73A3">
      <w:pPr>
        <w:jc w:val="both"/>
        <w:rPr>
          <w:lang w:val="sr-Cyrl-RS"/>
        </w:rPr>
      </w:pPr>
    </w:p>
    <w:p w14:paraId="55E3F3B6" w14:textId="77777777" w:rsidR="00CD24E2" w:rsidRDefault="00CD24E2" w:rsidP="002A73A3">
      <w:pPr>
        <w:jc w:val="both"/>
        <w:rPr>
          <w:lang w:val="sr-Cyrl-RS"/>
        </w:rPr>
      </w:pPr>
    </w:p>
    <w:p w14:paraId="45F6155D" w14:textId="0F58E5BB" w:rsidR="00CD24E2" w:rsidRDefault="00E93349" w:rsidP="002A73A3">
      <w:pPr>
        <w:pStyle w:val="Heading3"/>
        <w:jc w:val="both"/>
        <w:rPr>
          <w:lang w:val="sr-Cyrl-RS"/>
        </w:rPr>
      </w:pPr>
      <w:r w:rsidRPr="00E93349">
        <w:rPr>
          <w:lang w:val="sr-Cyrl-RS"/>
        </w:rPr>
        <w:t>1.</w:t>
      </w:r>
      <w:r>
        <w:rPr>
          <w:lang w:val="sr-Cyrl-RS"/>
        </w:rPr>
        <w:t xml:space="preserve"> </w:t>
      </w:r>
      <w:r w:rsidR="00CD24E2">
        <w:rPr>
          <w:lang w:val="sr-Cyrl-RS"/>
        </w:rPr>
        <w:t>Основ</w:t>
      </w:r>
      <w:r>
        <w:rPr>
          <w:lang w:val="sr-Cyrl-RS"/>
        </w:rPr>
        <w:t>н</w:t>
      </w:r>
      <w:r w:rsidR="00CD24E2">
        <w:rPr>
          <w:lang w:val="sr-Cyrl-RS"/>
        </w:rPr>
        <w:t>е корисничке функционалности</w:t>
      </w:r>
    </w:p>
    <w:p w14:paraId="01D31310" w14:textId="44CC2933" w:rsidR="00CD24E2" w:rsidRDefault="00CD24E2" w:rsidP="002A73A3">
      <w:pPr>
        <w:jc w:val="both"/>
        <w:rPr>
          <w:lang w:val="sr-Cyrl-RS"/>
        </w:rPr>
      </w:pPr>
      <w:r>
        <w:rPr>
          <w:lang w:val="sr-Cyrl-RS"/>
        </w:rPr>
        <w:tab/>
        <w:t>Да би корисници имали при</w:t>
      </w:r>
      <w:r w:rsidR="00C30EFE">
        <w:rPr>
          <w:lang w:val="sr-Cyrl-RS"/>
        </w:rPr>
        <w:t>с</w:t>
      </w:r>
      <w:r>
        <w:rPr>
          <w:lang w:val="sr-Cyrl-RS"/>
        </w:rPr>
        <w:t xml:space="preserve">туп </w:t>
      </w:r>
      <w:r>
        <w:rPr>
          <w:lang w:val="sr-Cyrl-RS"/>
        </w:rPr>
        <w:t>функционалности</w:t>
      </w:r>
      <w:r>
        <w:rPr>
          <w:lang w:val="sr-Cyrl-RS"/>
        </w:rPr>
        <w:t>ма које су им пре</w:t>
      </w:r>
      <w:r w:rsidR="00E1413D">
        <w:rPr>
          <w:lang w:val="sr-Cyrl-RS"/>
        </w:rPr>
        <w:t>д</w:t>
      </w:r>
      <w:r>
        <w:rPr>
          <w:lang w:val="sr-Cyrl-RS"/>
        </w:rPr>
        <w:t>одређене у зависности од улоге омогућено је регистровање</w:t>
      </w:r>
      <w:r w:rsidR="00070EDA">
        <w:rPr>
          <w:lang w:val="sr-Cyrl-RS"/>
        </w:rPr>
        <w:t xml:space="preserve"> и </w:t>
      </w:r>
      <w:r>
        <w:rPr>
          <w:lang w:val="sr-Cyrl-RS"/>
        </w:rPr>
        <w:t xml:space="preserve"> пријав</w:t>
      </w:r>
      <w:r w:rsidR="00070EDA">
        <w:rPr>
          <w:lang w:val="sr-Cyrl-RS"/>
        </w:rPr>
        <w:t>љивање</w:t>
      </w:r>
      <w:r>
        <w:rPr>
          <w:lang w:val="sr-Cyrl-RS"/>
        </w:rPr>
        <w:t xml:space="preserve"> на систем</w:t>
      </w:r>
      <w:r w:rsidR="00070EDA">
        <w:rPr>
          <w:lang w:val="sr-Cyrl-RS"/>
        </w:rPr>
        <w:t>, као и</w:t>
      </w:r>
      <w:r w:rsidR="00070EDA">
        <w:rPr>
          <w:lang w:val="sr-Cyrl-RS"/>
        </w:rPr>
        <w:t xml:space="preserve"> одјављивање</w:t>
      </w:r>
      <w:r w:rsidR="00070EDA">
        <w:rPr>
          <w:lang w:val="sr-Cyrl-RS"/>
        </w:rPr>
        <w:t xml:space="preserve"> са система:</w:t>
      </w:r>
    </w:p>
    <w:p w14:paraId="24EC75A1" w14:textId="675558A6" w:rsidR="00CD24E2" w:rsidRDefault="00CD24E2" w:rsidP="002A73A3">
      <w:pPr>
        <w:pStyle w:val="ListParagraph"/>
        <w:numPr>
          <w:ilvl w:val="0"/>
          <w:numId w:val="1"/>
        </w:numPr>
        <w:jc w:val="both"/>
        <w:rPr>
          <w:lang w:val="sr-Cyrl-RS"/>
        </w:rPr>
      </w:pPr>
      <w:r>
        <w:rPr>
          <w:lang w:val="sr-Cyrl-RS"/>
        </w:rPr>
        <w:t>Регистровање на систем – на систем се може регистровати</w:t>
      </w:r>
      <w:r w:rsidR="00070EDA">
        <w:rPr>
          <w:lang w:val="sr-Cyrl-RS"/>
        </w:rPr>
        <w:t xml:space="preserve"> корисник као </w:t>
      </w:r>
      <w:r w:rsidR="00070EDA" w:rsidRPr="00BD27ED">
        <w:rPr>
          <w:lang w:val="sr-Cyrl-RS"/>
        </w:rPr>
        <w:t>менаџер</w:t>
      </w:r>
      <w:r w:rsidR="00070EDA">
        <w:rPr>
          <w:lang w:val="sr-Cyrl-RS"/>
        </w:rPr>
        <w:t>, магационер или конобар.</w:t>
      </w:r>
    </w:p>
    <w:p w14:paraId="1C5ED1EE" w14:textId="66102C41" w:rsidR="00070EDA" w:rsidRDefault="00070EDA" w:rsidP="002A73A3">
      <w:pPr>
        <w:pStyle w:val="ListParagraph"/>
        <w:numPr>
          <w:ilvl w:val="0"/>
          <w:numId w:val="1"/>
        </w:numPr>
        <w:jc w:val="both"/>
        <w:rPr>
          <w:lang w:val="sr-Cyrl-RS"/>
        </w:rPr>
      </w:pPr>
      <w:r>
        <w:rPr>
          <w:lang w:val="sr-Cyrl-RS"/>
        </w:rPr>
        <w:t xml:space="preserve">Пријава на систем – сваком регистрованом кориснику се омогућује пријава на систем уз коришћење корисничког имена и лозинке. Након тога омогућује му се приступ његовим </w:t>
      </w:r>
      <w:r w:rsidRPr="00E6103C">
        <w:rPr>
          <w:lang w:val="sr-Cyrl-RS"/>
        </w:rPr>
        <w:t>функционалностима</w:t>
      </w:r>
      <w:r>
        <w:rPr>
          <w:lang w:val="sr-Cyrl-RS"/>
        </w:rPr>
        <w:t>.</w:t>
      </w:r>
    </w:p>
    <w:p w14:paraId="3E854E1C" w14:textId="486A9336" w:rsidR="00070EDA" w:rsidRDefault="00070EDA" w:rsidP="002A73A3">
      <w:pPr>
        <w:pStyle w:val="ListParagraph"/>
        <w:numPr>
          <w:ilvl w:val="0"/>
          <w:numId w:val="1"/>
        </w:numPr>
        <w:jc w:val="both"/>
        <w:rPr>
          <w:lang w:val="sr-Cyrl-RS"/>
        </w:rPr>
      </w:pPr>
      <w:r>
        <w:rPr>
          <w:lang w:val="sr-Cyrl-RS"/>
        </w:rPr>
        <w:t>Одјава са система – сваком пријављеном кориснику</w:t>
      </w:r>
      <w:r w:rsidR="00E1413D">
        <w:rPr>
          <w:lang w:val="sr-Cyrl-RS"/>
        </w:rPr>
        <w:t xml:space="preserve"> се омогућује</w:t>
      </w:r>
      <w:r>
        <w:rPr>
          <w:lang w:val="sr-Cyrl-RS"/>
        </w:rPr>
        <w:t xml:space="preserve"> одјава са система</w:t>
      </w:r>
      <w:r w:rsidR="00E1413D">
        <w:rPr>
          <w:lang w:val="sr-Cyrl-RS"/>
        </w:rPr>
        <w:t>.</w:t>
      </w:r>
    </w:p>
    <w:p w14:paraId="01F4609A" w14:textId="77777777" w:rsidR="00070EDA" w:rsidRDefault="00070EDA" w:rsidP="002A73A3">
      <w:pPr>
        <w:pStyle w:val="ListParagraph"/>
        <w:jc w:val="both"/>
        <w:rPr>
          <w:lang w:val="sr-Cyrl-RS"/>
        </w:rPr>
      </w:pPr>
    </w:p>
    <w:p w14:paraId="09D2AE1E" w14:textId="2F5A8D4D" w:rsidR="00070EDA" w:rsidRDefault="00E93349" w:rsidP="002A73A3">
      <w:pPr>
        <w:pStyle w:val="Heading3"/>
        <w:jc w:val="both"/>
        <w:rPr>
          <w:lang w:val="sr-Cyrl-RS"/>
        </w:rPr>
      </w:pPr>
      <w:r>
        <w:rPr>
          <w:lang w:val="sr-Cyrl-RS"/>
        </w:rPr>
        <w:t>2. Креирање набавке</w:t>
      </w:r>
    </w:p>
    <w:p w14:paraId="3DF6F13D" w14:textId="150A3BB5" w:rsidR="00FD26D9" w:rsidRPr="00C30EFE" w:rsidRDefault="00E93349" w:rsidP="002A73A3">
      <w:pPr>
        <w:jc w:val="both"/>
        <w:rPr>
          <w:lang w:val="sr-Cyrl-RS"/>
        </w:rPr>
      </w:pPr>
      <w:r>
        <w:rPr>
          <w:lang w:val="sr-Cyrl-RS"/>
        </w:rPr>
        <w:tab/>
      </w:r>
      <w:r w:rsidR="00FD26D9" w:rsidRPr="00C30EFE">
        <w:rPr>
          <w:lang w:val="sr-Cyrl-RS"/>
        </w:rPr>
        <w:t>Менаџер локала има могућност да креира набавку тако што ће да изабере</w:t>
      </w:r>
      <w:r w:rsidR="00E1413D">
        <w:rPr>
          <w:lang w:val="sr-Cyrl-RS"/>
        </w:rPr>
        <w:t xml:space="preserve"> артикле (</w:t>
      </w:r>
      <w:r w:rsidR="00FD26D9" w:rsidRPr="00C30EFE">
        <w:rPr>
          <w:lang w:val="sr-Cyrl-RS"/>
        </w:rPr>
        <w:t>пиће, хран</w:t>
      </w:r>
      <w:r w:rsidR="00E1413D">
        <w:rPr>
          <w:lang w:val="sr-Cyrl-RS"/>
        </w:rPr>
        <w:t>а</w:t>
      </w:r>
      <w:r w:rsidR="00FD26D9" w:rsidRPr="00C30EFE">
        <w:rPr>
          <w:lang w:val="sr-Cyrl-RS"/>
        </w:rPr>
        <w:t xml:space="preserve"> и</w:t>
      </w:r>
      <w:r w:rsidR="00E1413D">
        <w:rPr>
          <w:lang w:val="sr-Cyrl-RS"/>
        </w:rPr>
        <w:t xml:space="preserve"> састојци)</w:t>
      </w:r>
      <w:r w:rsidR="00FD26D9" w:rsidRPr="00C30EFE">
        <w:rPr>
          <w:lang w:val="sr-Cyrl-RS"/>
        </w:rPr>
        <w:t xml:space="preserve">. Систем менаџеру омогућава да филтрира понуду артикала за набавку по категоријама (пиће, храна и састојци), као и да претражује по имену </w:t>
      </w:r>
      <w:r w:rsidR="00E1413D">
        <w:rPr>
          <w:lang w:val="sr-Cyrl-RS"/>
        </w:rPr>
        <w:t>артикла</w:t>
      </w:r>
      <w:r w:rsidR="00FD26D9" w:rsidRPr="00C30EFE">
        <w:rPr>
          <w:lang w:val="sr-Cyrl-RS"/>
        </w:rPr>
        <w:t>. Артикли могу да се нађу у понуди више од једног добављача, самим тим омогућујемо избор од ког добављача менаџер жели да наручи артикал. Сваки од артикала ће имати приказ акције, тј. колики је попуст на количину. Након одабира артикла, он прелази у корпу где се може даље бирати колико тог артикла менаџер жели да наручи. Пошто ће менаџер све стављати у једну корпу, систем је задужен да целу набавку подели и пошаље тачно ком добављачу је потребно. Систем одређује који је очекивани дан испоруке тако што је свака компанија унапред дефинисала колико је дана потребно да роба стигне, што такође може бити критеријум приликом одабира од ког добављача ће се узети артикал.</w:t>
      </w:r>
    </w:p>
    <w:p w14:paraId="45918501" w14:textId="77777777" w:rsidR="00FD26D9" w:rsidRPr="00FD26D9" w:rsidRDefault="00FD26D9" w:rsidP="002A73A3">
      <w:pPr>
        <w:jc w:val="both"/>
        <w:rPr>
          <w:lang w:val="sr-Cyrl-RS"/>
        </w:rPr>
      </w:pPr>
      <w:r w:rsidRPr="00FD26D9">
        <w:rPr>
          <w:lang w:val="sr-Cyrl-RS"/>
        </w:rPr>
        <w:t>Након сваке успешно креиране набавке, систем менаџеру шаље имејл о успешно направљеној наруџбини.</w:t>
      </w:r>
    </w:p>
    <w:p w14:paraId="14A62DD3" w14:textId="7AA85B04" w:rsidR="009C65AA" w:rsidRPr="00D74AE0" w:rsidRDefault="009C65AA" w:rsidP="002A73A3">
      <w:pPr>
        <w:jc w:val="both"/>
        <w:rPr>
          <w:lang w:val="sr-Cyrl-RS"/>
        </w:rPr>
      </w:pPr>
    </w:p>
    <w:p w14:paraId="5286E83F" w14:textId="381C1960" w:rsidR="00AE4D8D" w:rsidRDefault="00AE4D8D" w:rsidP="002A73A3">
      <w:pPr>
        <w:pStyle w:val="Heading3"/>
        <w:jc w:val="both"/>
        <w:rPr>
          <w:lang w:val="sr-Cyrl-RS"/>
        </w:rPr>
      </w:pPr>
      <w:r w:rsidRPr="00AE4D8D">
        <w:rPr>
          <w:lang w:val="sr-Cyrl-RS"/>
        </w:rPr>
        <w:lastRenderedPageBreak/>
        <w:t>3.</w:t>
      </w:r>
      <w:r w:rsidRPr="001A7EFB">
        <w:rPr>
          <w:lang w:val="da-DK"/>
        </w:rPr>
        <w:t xml:space="preserve"> </w:t>
      </w:r>
      <w:r>
        <w:rPr>
          <w:lang w:val="sr-Cyrl-RS"/>
        </w:rPr>
        <w:t xml:space="preserve"> Преузима</w:t>
      </w:r>
      <w:r w:rsidR="002A73A3">
        <w:rPr>
          <w:lang w:val="sr-Cyrl-RS"/>
        </w:rPr>
        <w:t>њ</w:t>
      </w:r>
      <w:r>
        <w:rPr>
          <w:lang w:val="sr-Cyrl-RS"/>
        </w:rPr>
        <w:t>е наруџбине</w:t>
      </w:r>
    </w:p>
    <w:p w14:paraId="1A544B64" w14:textId="01F7DF03" w:rsidR="00D74AE0" w:rsidRPr="009C65AA" w:rsidRDefault="00D74AE0" w:rsidP="002A73A3">
      <w:pPr>
        <w:ind w:firstLine="720"/>
        <w:jc w:val="both"/>
        <w:rPr>
          <w:lang w:val="sr-Cyrl-RS"/>
        </w:rPr>
      </w:pPr>
      <w:r w:rsidRPr="009C65AA">
        <w:rPr>
          <w:lang w:val="sr-Cyrl-RS"/>
        </w:rPr>
        <w:t xml:space="preserve">Магационер се бави преузимањем </w:t>
      </w:r>
      <w:r w:rsidR="00E1413D">
        <w:rPr>
          <w:lang w:val="sr-Cyrl-RS"/>
        </w:rPr>
        <w:t xml:space="preserve"> на</w:t>
      </w:r>
      <w:r w:rsidRPr="009C65AA">
        <w:rPr>
          <w:lang w:val="sr-Cyrl-RS"/>
        </w:rPr>
        <w:t xml:space="preserve">руџбине, током тог процеса проверава да ли има промена у односу на </w:t>
      </w:r>
      <w:r w:rsidR="00E1413D">
        <w:rPr>
          <w:lang w:val="sr-Cyrl-RS"/>
        </w:rPr>
        <w:t>на</w:t>
      </w:r>
      <w:r w:rsidRPr="009C65AA">
        <w:rPr>
          <w:lang w:val="sr-Cyrl-RS"/>
        </w:rPr>
        <w:t>руџбину (да ли је послата тражена количина артик</w:t>
      </w:r>
      <w:r w:rsidR="00E1413D">
        <w:rPr>
          <w:lang w:val="sr-Cyrl-RS"/>
        </w:rPr>
        <w:t>а</w:t>
      </w:r>
      <w:r w:rsidRPr="009C65AA">
        <w:rPr>
          <w:lang w:val="sr-Cyrl-RS"/>
        </w:rPr>
        <w:t xml:space="preserve">ла). Уколико није послата тражена количина, он шаље менаџеру информацију о томе који артикли нису стигли у траженој количини. У случају да је сва роба стигла у траженој количини, има могућност да означи да је </w:t>
      </w:r>
      <w:r w:rsidR="00E1413D">
        <w:rPr>
          <w:lang w:val="sr-Cyrl-RS"/>
        </w:rPr>
        <w:t>на</w:t>
      </w:r>
      <w:r w:rsidRPr="009C65AA">
        <w:rPr>
          <w:lang w:val="sr-Cyrl-RS"/>
        </w:rPr>
        <w:t>руџбина</w:t>
      </w:r>
      <w:r w:rsidR="002A73A3">
        <w:rPr>
          <w:lang w:val="sr-Cyrl-RS"/>
        </w:rPr>
        <w:t xml:space="preserve"> преузета</w:t>
      </w:r>
      <w:r w:rsidRPr="009C65AA">
        <w:rPr>
          <w:lang w:val="sr-Cyrl-RS"/>
        </w:rPr>
        <w:t xml:space="preserve">, након чега менаџер може да провери и означи је као </w:t>
      </w:r>
      <w:r w:rsidR="009C65AA">
        <w:rPr>
          <w:lang w:val="sr-Cyrl-RS"/>
        </w:rPr>
        <w:t>потврђен</w:t>
      </w:r>
      <w:r w:rsidR="00E1413D">
        <w:rPr>
          <w:lang w:val="sr-Cyrl-RS"/>
        </w:rPr>
        <w:t>у</w:t>
      </w:r>
      <w:r w:rsidRPr="009C65AA">
        <w:rPr>
          <w:lang w:val="sr-Cyrl-RS"/>
        </w:rPr>
        <w:t>.</w:t>
      </w:r>
    </w:p>
    <w:p w14:paraId="5966D34B" w14:textId="4BCDFD67" w:rsidR="00AE4D8D" w:rsidRDefault="001A7EFB" w:rsidP="002A73A3">
      <w:pPr>
        <w:pStyle w:val="Heading3"/>
        <w:jc w:val="both"/>
        <w:rPr>
          <w:lang w:val="sr-Cyrl-RS"/>
        </w:rPr>
      </w:pPr>
      <w:r w:rsidRPr="001A7EFB">
        <w:rPr>
          <w:lang w:val="sr-Cyrl-RS"/>
        </w:rPr>
        <w:t>4.</w:t>
      </w:r>
      <w:r>
        <w:rPr>
          <w:lang w:val="sr-Cyrl-RS"/>
        </w:rPr>
        <w:t xml:space="preserve">  Преглед </w:t>
      </w:r>
      <w:r>
        <w:rPr>
          <w:lang w:val="sr-Cyrl-RS"/>
        </w:rPr>
        <w:t>наруџбин</w:t>
      </w:r>
      <w:r>
        <w:rPr>
          <w:lang w:val="sr-Cyrl-RS"/>
        </w:rPr>
        <w:t>а</w:t>
      </w:r>
    </w:p>
    <w:p w14:paraId="5D1DE9E8" w14:textId="77777777" w:rsidR="009C65AA" w:rsidRPr="009C65AA" w:rsidRDefault="009C65AA" w:rsidP="002A73A3">
      <w:pPr>
        <w:ind w:firstLine="720"/>
        <w:jc w:val="both"/>
        <w:rPr>
          <w:lang w:val="sr-Cyrl-RS"/>
        </w:rPr>
      </w:pPr>
      <w:r w:rsidRPr="009C65AA">
        <w:rPr>
          <w:lang w:val="sr-Cyrl-RS"/>
        </w:rPr>
        <w:t>Систем омогућава преглед свих наруџбина, а тој секцији апликације приступ имају менаџери и магационери. Приказ наруџбина је подељен у секције према тренутном статусу наруџбине. Статуси наруџбина могу бити: наручено, преузето, потврђено и пријављена грешка.</w:t>
      </w:r>
    </w:p>
    <w:p w14:paraId="5FA358EC" w14:textId="3395EDB0" w:rsidR="009C65AA" w:rsidRPr="009C65AA" w:rsidRDefault="009C65AA" w:rsidP="002A73A3">
      <w:pPr>
        <w:jc w:val="both"/>
        <w:rPr>
          <w:lang w:val="sr-Cyrl-RS"/>
        </w:rPr>
      </w:pPr>
      <w:r w:rsidRPr="009C65AA">
        <w:rPr>
          <w:lang w:val="sr-Cyrl-RS"/>
        </w:rPr>
        <w:t xml:space="preserve">"Наручено" означава стање у којем је наруџбина креирана и добављач шаље артикле ка локалу. "Преузето" је стање у које наруџбина прелази када магационер прими </w:t>
      </w:r>
      <w:r w:rsidR="00E1413D">
        <w:rPr>
          <w:lang w:val="sr-Cyrl-RS"/>
        </w:rPr>
        <w:t>на</w:t>
      </w:r>
      <w:r w:rsidRPr="009C65AA">
        <w:rPr>
          <w:lang w:val="sr-Cyrl-RS"/>
        </w:rPr>
        <w:t>руџбину и све је у реду. Ако постоји разлика између наручене и приспеле робе, магационер може пребацити наруџбину у статус "пријављена грешка" и обавестити менаџера. "Потврђено" је стање у које менаџер може пребацити наруџбину након што је магационер завршио обраду.</w:t>
      </w:r>
    </w:p>
    <w:p w14:paraId="04EE903E" w14:textId="77777777" w:rsidR="00817252" w:rsidRDefault="00817252" w:rsidP="002A73A3">
      <w:pPr>
        <w:pStyle w:val="Heading3"/>
        <w:jc w:val="both"/>
        <w:rPr>
          <w:lang w:val="sr-Cyrl-RS"/>
        </w:rPr>
      </w:pPr>
      <w:r w:rsidRPr="00817252">
        <w:rPr>
          <w:lang w:val="sr-Cyrl-RS"/>
        </w:rPr>
        <w:t>5.</w:t>
      </w:r>
      <w:r>
        <w:rPr>
          <w:lang w:val="sr-Cyrl-RS"/>
        </w:rPr>
        <w:t xml:space="preserve">  Преглед магацина</w:t>
      </w:r>
    </w:p>
    <w:p w14:paraId="7CD0643B" w14:textId="3C1E5566" w:rsidR="005517A4" w:rsidRPr="00410403" w:rsidRDefault="00817252" w:rsidP="002A73A3">
      <w:pPr>
        <w:jc w:val="both"/>
        <w:rPr>
          <w:lang w:val="sr-Latn-RS"/>
        </w:rPr>
      </w:pPr>
      <w:r>
        <w:rPr>
          <w:lang w:val="sr-Latn-RS"/>
        </w:rPr>
        <w:tab/>
      </w:r>
      <w:r w:rsidR="007A7E26" w:rsidRPr="007A7E26">
        <w:t>Магацин</w:t>
      </w:r>
      <w:r w:rsidR="007A7E26" w:rsidRPr="00410403">
        <w:rPr>
          <w:lang w:val="sr-Latn-RS"/>
        </w:rPr>
        <w:t xml:space="preserve"> </w:t>
      </w:r>
      <w:r w:rsidR="007A7E26" w:rsidRPr="007A7E26">
        <w:t>нуди</w:t>
      </w:r>
      <w:r w:rsidR="007A7E26" w:rsidRPr="00410403">
        <w:rPr>
          <w:lang w:val="sr-Latn-RS"/>
        </w:rPr>
        <w:t xml:space="preserve"> </w:t>
      </w:r>
      <w:r w:rsidR="007A7E26" w:rsidRPr="007A7E26">
        <w:t>приказ</w:t>
      </w:r>
      <w:r w:rsidR="007A7E26" w:rsidRPr="00410403">
        <w:rPr>
          <w:lang w:val="sr-Latn-RS"/>
        </w:rPr>
        <w:t xml:space="preserve"> </w:t>
      </w:r>
      <w:r w:rsidR="007A7E26" w:rsidRPr="007A7E26">
        <w:t>тренутног</w:t>
      </w:r>
      <w:r w:rsidR="007A7E26" w:rsidRPr="00410403">
        <w:rPr>
          <w:lang w:val="sr-Latn-RS"/>
        </w:rPr>
        <w:t xml:space="preserve"> </w:t>
      </w:r>
      <w:r w:rsidR="007A7E26" w:rsidRPr="007A7E26">
        <w:t>стања</w:t>
      </w:r>
      <w:r w:rsidR="007A7E26" w:rsidRPr="00410403">
        <w:rPr>
          <w:lang w:val="sr-Latn-RS"/>
        </w:rPr>
        <w:t xml:space="preserve"> </w:t>
      </w:r>
      <w:r w:rsidR="007A7E26" w:rsidRPr="007A7E26">
        <w:t>сваког</w:t>
      </w:r>
      <w:r w:rsidR="007A7E26" w:rsidRPr="00410403">
        <w:rPr>
          <w:lang w:val="sr-Latn-RS"/>
        </w:rPr>
        <w:t xml:space="preserve"> </w:t>
      </w:r>
      <w:r w:rsidR="007A7E26" w:rsidRPr="007A7E26">
        <w:t>артикла</w:t>
      </w:r>
      <w:r w:rsidR="007A7E26" w:rsidRPr="00410403">
        <w:rPr>
          <w:lang w:val="sr-Latn-RS"/>
        </w:rPr>
        <w:t xml:space="preserve"> </w:t>
      </w:r>
      <w:r w:rsidR="007A7E26" w:rsidRPr="007A7E26">
        <w:t>у</w:t>
      </w:r>
      <w:r w:rsidR="007A7E26" w:rsidRPr="00410403">
        <w:rPr>
          <w:lang w:val="sr-Latn-RS"/>
        </w:rPr>
        <w:t xml:space="preserve"> </w:t>
      </w:r>
      <w:r w:rsidR="007A7E26" w:rsidRPr="007A7E26">
        <w:t>локалу</w:t>
      </w:r>
      <w:r w:rsidR="007A7E26" w:rsidRPr="00410403">
        <w:rPr>
          <w:lang w:val="sr-Latn-RS"/>
        </w:rPr>
        <w:t xml:space="preserve">. </w:t>
      </w:r>
      <w:r w:rsidR="007A7E26" w:rsidRPr="007A7E26">
        <w:t>Приступ</w:t>
      </w:r>
      <w:r w:rsidR="007A7E26" w:rsidRPr="00410403">
        <w:rPr>
          <w:lang w:val="sr-Latn-RS"/>
        </w:rPr>
        <w:t xml:space="preserve"> </w:t>
      </w:r>
      <w:r w:rsidR="007A7E26" w:rsidRPr="007A7E26">
        <w:t>овој</w:t>
      </w:r>
      <w:r w:rsidR="007A7E26" w:rsidRPr="00410403">
        <w:rPr>
          <w:lang w:val="sr-Latn-RS"/>
        </w:rPr>
        <w:t xml:space="preserve"> </w:t>
      </w:r>
      <w:r w:rsidR="007A7E26" w:rsidRPr="007A7E26">
        <w:t>функционалности</w:t>
      </w:r>
      <w:r w:rsidR="007A7E26" w:rsidRPr="00410403">
        <w:rPr>
          <w:lang w:val="sr-Latn-RS"/>
        </w:rPr>
        <w:t xml:space="preserve"> </w:t>
      </w:r>
      <w:r w:rsidR="007A7E26" w:rsidRPr="007A7E26">
        <w:t>имају</w:t>
      </w:r>
      <w:r w:rsidR="007A7E26" w:rsidRPr="00410403">
        <w:rPr>
          <w:lang w:val="sr-Latn-RS"/>
        </w:rPr>
        <w:t xml:space="preserve"> </w:t>
      </w:r>
      <w:r w:rsidR="007A7E26" w:rsidRPr="007A7E26">
        <w:t>конобар</w:t>
      </w:r>
      <w:r w:rsidR="007A7E26" w:rsidRPr="00410403">
        <w:rPr>
          <w:lang w:val="sr-Latn-RS"/>
        </w:rPr>
        <w:t xml:space="preserve">, </w:t>
      </w:r>
      <w:r w:rsidR="007A7E26" w:rsidRPr="007A7E26">
        <w:t>менаџер</w:t>
      </w:r>
      <w:r w:rsidR="007A7E26" w:rsidRPr="00410403">
        <w:rPr>
          <w:lang w:val="sr-Latn-RS"/>
        </w:rPr>
        <w:t xml:space="preserve"> </w:t>
      </w:r>
      <w:r w:rsidR="007A7E26" w:rsidRPr="007A7E26">
        <w:t>и</w:t>
      </w:r>
      <w:r w:rsidR="007A7E26" w:rsidRPr="00410403">
        <w:rPr>
          <w:lang w:val="sr-Latn-RS"/>
        </w:rPr>
        <w:t xml:space="preserve"> </w:t>
      </w:r>
      <w:r w:rsidR="007A7E26" w:rsidRPr="007A7E26">
        <w:t>магационер</w:t>
      </w:r>
      <w:r w:rsidR="007A7E26" w:rsidRPr="00410403">
        <w:rPr>
          <w:lang w:val="sr-Latn-RS"/>
        </w:rPr>
        <w:t xml:space="preserve">. </w:t>
      </w:r>
      <w:r w:rsidR="007A7E26" w:rsidRPr="007A7E26">
        <w:t>Конобару</w:t>
      </w:r>
      <w:r w:rsidR="007A7E26" w:rsidRPr="00410403">
        <w:rPr>
          <w:lang w:val="sr-Latn-RS"/>
        </w:rPr>
        <w:t xml:space="preserve"> </w:t>
      </w:r>
      <w:r w:rsidR="007A7E26" w:rsidRPr="007A7E26">
        <w:t>и</w:t>
      </w:r>
      <w:r w:rsidR="007A7E26" w:rsidRPr="00410403">
        <w:rPr>
          <w:lang w:val="sr-Latn-RS"/>
        </w:rPr>
        <w:t xml:space="preserve"> </w:t>
      </w:r>
      <w:r w:rsidR="007A7E26" w:rsidRPr="007A7E26">
        <w:t>магационеру</w:t>
      </w:r>
      <w:r w:rsidR="007A7E26" w:rsidRPr="00410403">
        <w:rPr>
          <w:lang w:val="sr-Latn-RS"/>
        </w:rPr>
        <w:t xml:space="preserve"> </w:t>
      </w:r>
      <w:r w:rsidR="007A7E26" w:rsidRPr="007A7E26">
        <w:t>је</w:t>
      </w:r>
      <w:r w:rsidR="007A7E26" w:rsidRPr="00410403">
        <w:rPr>
          <w:lang w:val="sr-Latn-RS"/>
        </w:rPr>
        <w:t xml:space="preserve"> </w:t>
      </w:r>
      <w:r w:rsidR="007A7E26" w:rsidRPr="007A7E26">
        <w:t>доступна</w:t>
      </w:r>
      <w:r w:rsidR="007A7E26" w:rsidRPr="00410403">
        <w:rPr>
          <w:lang w:val="sr-Latn-RS"/>
        </w:rPr>
        <w:t xml:space="preserve"> </w:t>
      </w:r>
      <w:r w:rsidR="007A7E26" w:rsidRPr="007A7E26">
        <w:t>опција</w:t>
      </w:r>
      <w:r w:rsidR="007A7E26" w:rsidRPr="00410403">
        <w:rPr>
          <w:lang w:val="sr-Latn-RS"/>
        </w:rPr>
        <w:t xml:space="preserve"> </w:t>
      </w:r>
      <w:r w:rsidR="007A7E26" w:rsidRPr="007A7E26">
        <w:t>да</w:t>
      </w:r>
      <w:r w:rsidR="007A7E26" w:rsidRPr="00410403">
        <w:rPr>
          <w:lang w:val="sr-Latn-RS"/>
        </w:rPr>
        <w:t xml:space="preserve"> </w:t>
      </w:r>
      <w:r w:rsidR="007A7E26" w:rsidRPr="007A7E26">
        <w:t>препоруче</w:t>
      </w:r>
      <w:r w:rsidR="007A7E26" w:rsidRPr="00410403">
        <w:rPr>
          <w:lang w:val="sr-Latn-RS"/>
        </w:rPr>
        <w:t xml:space="preserve"> </w:t>
      </w:r>
      <w:r w:rsidR="007A7E26" w:rsidRPr="007A7E26">
        <w:t>који</w:t>
      </w:r>
      <w:r w:rsidR="007A7E26" w:rsidRPr="00410403">
        <w:rPr>
          <w:lang w:val="sr-Latn-RS"/>
        </w:rPr>
        <w:t xml:space="preserve"> </w:t>
      </w:r>
      <w:r w:rsidR="007A7E26" w:rsidRPr="007A7E26">
        <w:t>артикал</w:t>
      </w:r>
      <w:r w:rsidR="007A7E26" w:rsidRPr="00410403">
        <w:rPr>
          <w:lang w:val="sr-Latn-RS"/>
        </w:rPr>
        <w:t xml:space="preserve"> </w:t>
      </w:r>
      <w:r w:rsidR="007A7E26" w:rsidRPr="007A7E26">
        <w:t>треба</w:t>
      </w:r>
      <w:r w:rsidR="007A7E26" w:rsidRPr="00410403">
        <w:rPr>
          <w:lang w:val="sr-Latn-RS"/>
        </w:rPr>
        <w:t xml:space="preserve"> </w:t>
      </w:r>
      <w:r w:rsidR="007A7E26" w:rsidRPr="007A7E26">
        <w:t>да</w:t>
      </w:r>
      <w:r w:rsidR="007A7E26" w:rsidRPr="00410403">
        <w:rPr>
          <w:lang w:val="sr-Latn-RS"/>
        </w:rPr>
        <w:t xml:space="preserve"> </w:t>
      </w:r>
      <w:r w:rsidR="007A7E26" w:rsidRPr="007A7E26">
        <w:t>се</w:t>
      </w:r>
      <w:r w:rsidR="007A7E26" w:rsidRPr="00410403">
        <w:rPr>
          <w:lang w:val="sr-Latn-RS"/>
        </w:rPr>
        <w:t xml:space="preserve"> </w:t>
      </w:r>
      <w:r w:rsidR="007A7E26" w:rsidRPr="007A7E26">
        <w:t>допуни</w:t>
      </w:r>
      <w:r w:rsidR="007A7E26" w:rsidRPr="00410403">
        <w:rPr>
          <w:lang w:val="sr-Latn-RS"/>
        </w:rPr>
        <w:t xml:space="preserve">, </w:t>
      </w:r>
      <w:r w:rsidR="007A7E26" w:rsidRPr="007A7E26">
        <w:t>док</w:t>
      </w:r>
      <w:r w:rsidR="007A7E26" w:rsidRPr="00410403">
        <w:rPr>
          <w:lang w:val="sr-Latn-RS"/>
        </w:rPr>
        <w:t xml:space="preserve"> </w:t>
      </w:r>
      <w:r w:rsidR="007A7E26" w:rsidRPr="007A7E26">
        <w:t>менаџер</w:t>
      </w:r>
      <w:r w:rsidR="007A7E26" w:rsidRPr="00410403">
        <w:rPr>
          <w:lang w:val="sr-Latn-RS"/>
        </w:rPr>
        <w:t xml:space="preserve"> </w:t>
      </w:r>
      <w:r w:rsidR="007A7E26" w:rsidRPr="007A7E26">
        <w:t>има</w:t>
      </w:r>
      <w:r w:rsidR="007A7E26" w:rsidRPr="00410403">
        <w:rPr>
          <w:lang w:val="sr-Latn-RS"/>
        </w:rPr>
        <w:t xml:space="preserve"> </w:t>
      </w:r>
      <w:r w:rsidR="007A7E26" w:rsidRPr="007A7E26">
        <w:t>могућност</w:t>
      </w:r>
      <w:r w:rsidR="007A7E26" w:rsidRPr="00410403">
        <w:rPr>
          <w:lang w:val="sr-Latn-RS"/>
        </w:rPr>
        <w:t xml:space="preserve"> </w:t>
      </w:r>
      <w:r w:rsidR="007A7E26" w:rsidRPr="007A7E26">
        <w:t>да</w:t>
      </w:r>
      <w:r w:rsidR="007A7E26" w:rsidRPr="00410403">
        <w:rPr>
          <w:lang w:val="sr-Latn-RS"/>
        </w:rPr>
        <w:t xml:space="preserve"> </w:t>
      </w:r>
      <w:r w:rsidR="007A7E26" w:rsidRPr="007A7E26">
        <w:t>директно</w:t>
      </w:r>
      <w:r w:rsidR="007A7E26" w:rsidRPr="00410403">
        <w:rPr>
          <w:lang w:val="sr-Latn-RS"/>
        </w:rPr>
        <w:t xml:space="preserve"> </w:t>
      </w:r>
      <w:r w:rsidR="007A7E26" w:rsidRPr="007A7E26">
        <w:t>дода</w:t>
      </w:r>
      <w:r w:rsidR="007A7E26" w:rsidRPr="00410403">
        <w:rPr>
          <w:lang w:val="sr-Latn-RS"/>
        </w:rPr>
        <w:t xml:space="preserve"> </w:t>
      </w:r>
      <w:r w:rsidR="007A7E26" w:rsidRPr="007A7E26">
        <w:t>артикал</w:t>
      </w:r>
      <w:r w:rsidR="007A7E26" w:rsidRPr="00410403">
        <w:rPr>
          <w:lang w:val="sr-Latn-RS"/>
        </w:rPr>
        <w:t xml:space="preserve"> </w:t>
      </w:r>
      <w:r w:rsidR="007A7E26" w:rsidRPr="007A7E26">
        <w:t>у</w:t>
      </w:r>
      <w:r w:rsidR="007A7E26" w:rsidRPr="00410403">
        <w:rPr>
          <w:lang w:val="sr-Latn-RS"/>
        </w:rPr>
        <w:t xml:space="preserve"> </w:t>
      </w:r>
      <w:r w:rsidR="007A7E26" w:rsidRPr="007A7E26">
        <w:t>корпу</w:t>
      </w:r>
      <w:r w:rsidR="007A7E26" w:rsidRPr="00410403">
        <w:rPr>
          <w:lang w:val="sr-Latn-RS"/>
        </w:rPr>
        <w:t xml:space="preserve"> </w:t>
      </w:r>
      <w:r w:rsidR="007A7E26" w:rsidRPr="007A7E26">
        <w:t>за</w:t>
      </w:r>
      <w:r w:rsidR="007A7E26" w:rsidRPr="00410403">
        <w:rPr>
          <w:lang w:val="sr-Latn-RS"/>
        </w:rPr>
        <w:t xml:space="preserve"> </w:t>
      </w:r>
      <w:r w:rsidR="007A7E26" w:rsidRPr="007A7E26">
        <w:t>наруџбину</w:t>
      </w:r>
      <w:r w:rsidR="007A7E26" w:rsidRPr="00410403">
        <w:rPr>
          <w:lang w:val="sr-Latn-RS"/>
        </w:rPr>
        <w:t>.</w:t>
      </w:r>
    </w:p>
    <w:p w14:paraId="67A18698" w14:textId="3F4270F7" w:rsidR="005517A4" w:rsidRDefault="005517A4" w:rsidP="002A73A3">
      <w:pPr>
        <w:pStyle w:val="Heading3"/>
        <w:jc w:val="both"/>
        <w:rPr>
          <w:lang w:val="sr-Cyrl-RS"/>
        </w:rPr>
      </w:pPr>
      <w:r>
        <w:rPr>
          <w:lang w:val="sr-Cyrl-RS"/>
        </w:rPr>
        <w:t>6. Учестал</w:t>
      </w:r>
      <w:r w:rsidR="002A73A3">
        <w:rPr>
          <w:lang w:val="sr-Cyrl-RS"/>
        </w:rPr>
        <w:t>а</w:t>
      </w:r>
      <w:r>
        <w:rPr>
          <w:lang w:val="sr-Cyrl-RS"/>
        </w:rPr>
        <w:t xml:space="preserve"> наруџбин</w:t>
      </w:r>
      <w:r w:rsidR="002A73A3">
        <w:rPr>
          <w:lang w:val="sr-Cyrl-RS"/>
        </w:rPr>
        <w:t>а</w:t>
      </w:r>
    </w:p>
    <w:p w14:paraId="72AC88C0" w14:textId="389C1758" w:rsidR="005517A4" w:rsidRPr="007A7E26" w:rsidRDefault="00F6232D" w:rsidP="002A73A3">
      <w:pPr>
        <w:jc w:val="both"/>
      </w:pPr>
      <w:r>
        <w:tab/>
      </w:r>
      <w:r w:rsidR="00410403">
        <w:rPr>
          <w:lang w:val="sr-Cyrl-RS"/>
        </w:rPr>
        <w:t>Учестала наруџбина</w:t>
      </w:r>
      <w:r w:rsidR="00410403" w:rsidRPr="00410403">
        <w:t xml:space="preserve"> је специјална врста наруџбине коју менаџер креира након истраживања колико се којих артикала троши у одређеном временском периоду или уз помоћ система за препоручивање. Наруџбина се прави тако што менаџер опише наруџбину, унесе датум почетка и краја важења наруџбине, као и учесталост њеног понављања. Након тога, бира све артикле који треба да се нађу у једној наруџбини.</w:t>
      </w:r>
    </w:p>
    <w:p w14:paraId="67C680E7" w14:textId="56C631B5" w:rsidR="00E32C92" w:rsidRPr="00FC731F" w:rsidRDefault="00E32C92" w:rsidP="002A73A3">
      <w:pPr>
        <w:pStyle w:val="Heading3"/>
        <w:jc w:val="both"/>
        <w:rPr>
          <w:lang w:val="sr-Cyrl-RS"/>
        </w:rPr>
      </w:pPr>
      <w:r w:rsidRPr="00410403">
        <w:rPr>
          <w:lang w:val="sr-Cyrl-RS"/>
        </w:rPr>
        <w:t xml:space="preserve">7. </w:t>
      </w:r>
      <w:r>
        <w:rPr>
          <w:lang w:val="sr-Cyrl-RS"/>
        </w:rPr>
        <w:t>Извешта</w:t>
      </w:r>
      <w:r w:rsidR="004F3715">
        <w:rPr>
          <w:lang w:val="sr-Cyrl-RS"/>
        </w:rPr>
        <w:t>ј</w:t>
      </w:r>
      <w:r>
        <w:rPr>
          <w:lang w:val="sr-Cyrl-RS"/>
        </w:rPr>
        <w:t xml:space="preserve"> о </w:t>
      </w:r>
      <w:r w:rsidR="004F3715">
        <w:rPr>
          <w:lang w:val="sr-Cyrl-RS"/>
        </w:rPr>
        <w:t>заради</w:t>
      </w:r>
      <w:r w:rsidR="00FC731F" w:rsidRPr="00410403">
        <w:rPr>
          <w:lang w:val="sr-Cyrl-RS"/>
        </w:rPr>
        <w:t xml:space="preserve">, </w:t>
      </w:r>
      <w:r w:rsidR="00FC731F">
        <w:rPr>
          <w:lang w:val="sr-Cyrl-RS"/>
        </w:rPr>
        <w:t>трошковима и потрошњи артикала</w:t>
      </w:r>
    </w:p>
    <w:p w14:paraId="29C8ADCA" w14:textId="77777777" w:rsidR="00410403" w:rsidRPr="002A73A3" w:rsidRDefault="00410403" w:rsidP="002A73A3">
      <w:pPr>
        <w:ind w:firstLine="720"/>
        <w:jc w:val="both"/>
      </w:pPr>
      <w:r w:rsidRPr="00410403">
        <w:rPr>
          <w:lang w:val="sr-Cyrl-RS"/>
        </w:rPr>
        <w:t xml:space="preserve">Постоји могућност да менаџер затражи извештај за одређени временски период, од почетног до крајњег датума, за који жели да добије информације о заради, трошковима и потрошњи артикала. Извештај се генерише у </w:t>
      </w:r>
      <w:r w:rsidRPr="00410403">
        <w:t>PDF</w:t>
      </w:r>
      <w:r w:rsidRPr="00410403">
        <w:rPr>
          <w:lang w:val="sr-Cyrl-RS"/>
        </w:rPr>
        <w:t xml:space="preserve"> формату.</w:t>
      </w:r>
    </w:p>
    <w:p w14:paraId="12BFE412" w14:textId="77777777" w:rsidR="00410403" w:rsidRPr="00410403" w:rsidRDefault="00410403" w:rsidP="002A73A3">
      <w:pPr>
        <w:jc w:val="both"/>
        <w:rPr>
          <w:lang w:val="sr-Cyrl-RS"/>
        </w:rPr>
      </w:pPr>
      <w:r w:rsidRPr="00410403">
        <w:rPr>
          <w:lang w:val="sr-Cyrl-RS"/>
        </w:rPr>
        <w:lastRenderedPageBreak/>
        <w:t>Такође, постојаће страница на којој ће бити приказани сви извештаји који су до сада направљени, како би менаџер увек имао приступ претходним извештајима.</w:t>
      </w:r>
    </w:p>
    <w:p w14:paraId="05498E2E" w14:textId="737F235C" w:rsidR="00FC731F" w:rsidRDefault="00CB22C3" w:rsidP="002A73A3">
      <w:pPr>
        <w:pStyle w:val="Heading3"/>
        <w:jc w:val="both"/>
        <w:rPr>
          <w:lang w:val="sr-Cyrl-RS"/>
        </w:rPr>
      </w:pPr>
      <w:r>
        <w:rPr>
          <w:lang w:val="sr-Cyrl-RS"/>
        </w:rPr>
        <w:t>8. Могућност понављања наруџбине</w:t>
      </w:r>
    </w:p>
    <w:p w14:paraId="268A0C8B" w14:textId="1F18434D" w:rsidR="00410403" w:rsidRDefault="00CB22C3" w:rsidP="002A73A3">
      <w:pPr>
        <w:jc w:val="both"/>
        <w:rPr>
          <w:lang w:val="sr-Cyrl-RS"/>
        </w:rPr>
      </w:pPr>
      <w:r w:rsidRPr="00410403">
        <w:rPr>
          <w:lang w:val="sr-Cyrl-RS"/>
        </w:rPr>
        <w:tab/>
      </w:r>
      <w:r w:rsidR="00410403" w:rsidRPr="00410403">
        <w:rPr>
          <w:lang w:val="sr-Cyrl-RS"/>
        </w:rPr>
        <w:t xml:space="preserve">Приликом прегледа постојећих наруџбина, менаџеру се даје могућност да понови наруџбину или да је измени пре него што је поново </w:t>
      </w:r>
      <w:r w:rsidR="002A73A3">
        <w:rPr>
          <w:lang w:val="sr-Cyrl-RS"/>
        </w:rPr>
        <w:t>наручи</w:t>
      </w:r>
      <w:r w:rsidR="00410403" w:rsidRPr="00410403">
        <w:rPr>
          <w:lang w:val="sr-Cyrl-RS"/>
        </w:rPr>
        <w:t xml:space="preserve">. На тај начин, менаџер може брзо и ефикасно поновити наруџбине или прилагодити количине и артикле пре слања нове </w:t>
      </w:r>
      <w:r w:rsidR="002A73A3">
        <w:rPr>
          <w:lang w:val="sr-Cyrl-RS"/>
        </w:rPr>
        <w:t>на</w:t>
      </w:r>
      <w:r w:rsidR="00410403" w:rsidRPr="00410403">
        <w:rPr>
          <w:lang w:val="sr-Cyrl-RS"/>
        </w:rPr>
        <w:t>руџбине.</w:t>
      </w:r>
    </w:p>
    <w:p w14:paraId="3786DBE6" w14:textId="16FBC7D2" w:rsidR="005530FF" w:rsidRDefault="005530FF" w:rsidP="002A73A3">
      <w:pPr>
        <w:pStyle w:val="Heading3"/>
        <w:jc w:val="both"/>
        <w:rPr>
          <w:lang w:val="sr-Cyrl-RS"/>
        </w:rPr>
      </w:pPr>
      <w:r>
        <w:rPr>
          <w:lang w:val="sr-Cyrl-RS"/>
        </w:rPr>
        <w:t>9. Систем за препорук</w:t>
      </w:r>
      <w:r w:rsidR="002A73A3">
        <w:rPr>
          <w:lang w:val="sr-Cyrl-RS"/>
        </w:rPr>
        <w:t>е</w:t>
      </w:r>
      <w:r>
        <w:rPr>
          <w:lang w:val="sr-Cyrl-RS"/>
        </w:rPr>
        <w:t xml:space="preserve"> наруџбине</w:t>
      </w:r>
    </w:p>
    <w:p w14:paraId="140485F1" w14:textId="6F7A2391" w:rsidR="005530FF" w:rsidRPr="00410403" w:rsidRDefault="005530FF" w:rsidP="002A73A3">
      <w:pPr>
        <w:jc w:val="both"/>
        <w:rPr>
          <w:lang w:val="sr-Cyrl-RS"/>
        </w:rPr>
      </w:pPr>
      <w:r w:rsidRPr="00410403">
        <w:rPr>
          <w:lang w:val="sr-Cyrl-RS"/>
        </w:rPr>
        <w:tab/>
      </w:r>
      <w:r w:rsidR="00410403" w:rsidRPr="00410403">
        <w:rPr>
          <w:lang w:val="sr-Cyrl-RS"/>
        </w:rPr>
        <w:t xml:space="preserve">Систем за препоруку ће на основу наруџбина из претходне недеље, препоручити који артикли би требало да се наруче. Поред тога, администратор система ће у сваком тренутку моћи да затражи препоруку наруџбине тако што ће задати временски интервал у ком треба да се анализирају наруџбине у локалу. </w:t>
      </w:r>
    </w:p>
    <w:p w14:paraId="18954197" w14:textId="24D434E2" w:rsidR="004F3715" w:rsidRPr="00410403" w:rsidRDefault="004F3715" w:rsidP="005530FF">
      <w:pPr>
        <w:rPr>
          <w:lang w:val="sr-Cyrl-RS"/>
        </w:rPr>
      </w:pPr>
    </w:p>
    <w:p w14:paraId="71962C20" w14:textId="77777777" w:rsidR="00E32C92" w:rsidRPr="00410403" w:rsidRDefault="00E32C92" w:rsidP="00E32C92">
      <w:pPr>
        <w:rPr>
          <w:lang w:val="sr-Cyrl-RS"/>
        </w:rPr>
      </w:pPr>
    </w:p>
    <w:p w14:paraId="7183D74D" w14:textId="77777777" w:rsidR="00E32C92" w:rsidRPr="00E32C92" w:rsidRDefault="00E32C92" w:rsidP="00E32C92">
      <w:pPr>
        <w:rPr>
          <w:lang w:val="sr-Cyrl-RS"/>
        </w:rPr>
      </w:pPr>
    </w:p>
    <w:p w14:paraId="118E9B12" w14:textId="5C60C39F" w:rsidR="00E32C92" w:rsidRPr="00410403" w:rsidRDefault="00E32C92" w:rsidP="00E32C92">
      <w:pPr>
        <w:pStyle w:val="Heading3"/>
        <w:rPr>
          <w:lang w:val="sr-Cyrl-RS"/>
        </w:rPr>
      </w:pPr>
    </w:p>
    <w:sectPr w:rsidR="00E32C92" w:rsidRPr="00410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537F1"/>
    <w:multiLevelType w:val="hybridMultilevel"/>
    <w:tmpl w:val="92BA8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3F189D"/>
    <w:multiLevelType w:val="hybridMultilevel"/>
    <w:tmpl w:val="4BE2B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39146">
    <w:abstractNumId w:val="0"/>
  </w:num>
  <w:num w:numId="2" w16cid:durableId="896817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20"/>
    <w:rsid w:val="00070EDA"/>
    <w:rsid w:val="000D6F5B"/>
    <w:rsid w:val="001A7EFB"/>
    <w:rsid w:val="001D5DE8"/>
    <w:rsid w:val="002514EC"/>
    <w:rsid w:val="002A73A3"/>
    <w:rsid w:val="002F2B1E"/>
    <w:rsid w:val="00410403"/>
    <w:rsid w:val="004F3715"/>
    <w:rsid w:val="005517A4"/>
    <w:rsid w:val="005530FF"/>
    <w:rsid w:val="006E2434"/>
    <w:rsid w:val="0076268F"/>
    <w:rsid w:val="007A7E26"/>
    <w:rsid w:val="00817252"/>
    <w:rsid w:val="00860466"/>
    <w:rsid w:val="008F59DB"/>
    <w:rsid w:val="009C65AA"/>
    <w:rsid w:val="00A368B1"/>
    <w:rsid w:val="00A614C5"/>
    <w:rsid w:val="00AB5C20"/>
    <w:rsid w:val="00AB732D"/>
    <w:rsid w:val="00AE4D8D"/>
    <w:rsid w:val="00C30EFE"/>
    <w:rsid w:val="00CB22C3"/>
    <w:rsid w:val="00CD24E2"/>
    <w:rsid w:val="00D74AE0"/>
    <w:rsid w:val="00E1413D"/>
    <w:rsid w:val="00E32C92"/>
    <w:rsid w:val="00E93349"/>
    <w:rsid w:val="00EF1F62"/>
    <w:rsid w:val="00F6232D"/>
    <w:rsid w:val="00FC731F"/>
    <w:rsid w:val="00FD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CAF3"/>
  <w15:chartTrackingRefBased/>
  <w15:docId w15:val="{2F43E649-B4F6-4D3E-A46E-9D9661AC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5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5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C20"/>
    <w:rPr>
      <w:rFonts w:eastAsiaTheme="majorEastAsia" w:cstheme="majorBidi"/>
      <w:color w:val="272727" w:themeColor="text1" w:themeTint="D8"/>
    </w:rPr>
  </w:style>
  <w:style w:type="paragraph" w:styleId="Title">
    <w:name w:val="Title"/>
    <w:basedOn w:val="Normal"/>
    <w:next w:val="Normal"/>
    <w:link w:val="TitleChar"/>
    <w:uiPriority w:val="10"/>
    <w:qFormat/>
    <w:rsid w:val="00AB5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C20"/>
    <w:pPr>
      <w:spacing w:before="160"/>
      <w:jc w:val="center"/>
    </w:pPr>
    <w:rPr>
      <w:i/>
      <w:iCs/>
      <w:color w:val="404040" w:themeColor="text1" w:themeTint="BF"/>
    </w:rPr>
  </w:style>
  <w:style w:type="character" w:customStyle="1" w:styleId="QuoteChar">
    <w:name w:val="Quote Char"/>
    <w:basedOn w:val="DefaultParagraphFont"/>
    <w:link w:val="Quote"/>
    <w:uiPriority w:val="29"/>
    <w:rsid w:val="00AB5C20"/>
    <w:rPr>
      <w:i/>
      <w:iCs/>
      <w:color w:val="404040" w:themeColor="text1" w:themeTint="BF"/>
    </w:rPr>
  </w:style>
  <w:style w:type="paragraph" w:styleId="ListParagraph">
    <w:name w:val="List Paragraph"/>
    <w:basedOn w:val="Normal"/>
    <w:uiPriority w:val="34"/>
    <w:qFormat/>
    <w:rsid w:val="00AB5C20"/>
    <w:pPr>
      <w:ind w:left="720"/>
      <w:contextualSpacing/>
    </w:pPr>
  </w:style>
  <w:style w:type="character" w:styleId="IntenseEmphasis">
    <w:name w:val="Intense Emphasis"/>
    <w:basedOn w:val="DefaultParagraphFont"/>
    <w:uiPriority w:val="21"/>
    <w:qFormat/>
    <w:rsid w:val="00AB5C20"/>
    <w:rPr>
      <w:i/>
      <w:iCs/>
      <w:color w:val="0F4761" w:themeColor="accent1" w:themeShade="BF"/>
    </w:rPr>
  </w:style>
  <w:style w:type="paragraph" w:styleId="IntenseQuote">
    <w:name w:val="Intense Quote"/>
    <w:basedOn w:val="Normal"/>
    <w:next w:val="Normal"/>
    <w:link w:val="IntenseQuoteChar"/>
    <w:uiPriority w:val="30"/>
    <w:qFormat/>
    <w:rsid w:val="00AB5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C20"/>
    <w:rPr>
      <w:i/>
      <w:iCs/>
      <w:color w:val="0F4761" w:themeColor="accent1" w:themeShade="BF"/>
    </w:rPr>
  </w:style>
  <w:style w:type="character" w:styleId="IntenseReference">
    <w:name w:val="Intense Reference"/>
    <w:basedOn w:val="DefaultParagraphFont"/>
    <w:uiPriority w:val="32"/>
    <w:qFormat/>
    <w:rsid w:val="00AB5C20"/>
    <w:rPr>
      <w:b/>
      <w:bCs/>
      <w:smallCaps/>
      <w:color w:val="0F4761" w:themeColor="accent1" w:themeShade="BF"/>
      <w:spacing w:val="5"/>
    </w:rPr>
  </w:style>
  <w:style w:type="paragraph" w:styleId="NormalWeb">
    <w:name w:val="Normal (Web)"/>
    <w:basedOn w:val="Normal"/>
    <w:uiPriority w:val="99"/>
    <w:semiHidden/>
    <w:unhideWhenUsed/>
    <w:rsid w:val="00D74A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29682">
      <w:bodyDiv w:val="1"/>
      <w:marLeft w:val="0"/>
      <w:marRight w:val="0"/>
      <w:marTop w:val="0"/>
      <w:marBottom w:val="0"/>
      <w:divBdr>
        <w:top w:val="none" w:sz="0" w:space="0" w:color="auto"/>
        <w:left w:val="none" w:sz="0" w:space="0" w:color="auto"/>
        <w:bottom w:val="none" w:sz="0" w:space="0" w:color="auto"/>
        <w:right w:val="none" w:sz="0" w:space="0" w:color="auto"/>
      </w:divBdr>
    </w:div>
    <w:div w:id="132799253">
      <w:bodyDiv w:val="1"/>
      <w:marLeft w:val="0"/>
      <w:marRight w:val="0"/>
      <w:marTop w:val="0"/>
      <w:marBottom w:val="0"/>
      <w:divBdr>
        <w:top w:val="none" w:sz="0" w:space="0" w:color="auto"/>
        <w:left w:val="none" w:sz="0" w:space="0" w:color="auto"/>
        <w:bottom w:val="none" w:sz="0" w:space="0" w:color="auto"/>
        <w:right w:val="none" w:sz="0" w:space="0" w:color="auto"/>
      </w:divBdr>
    </w:div>
    <w:div w:id="337389410">
      <w:bodyDiv w:val="1"/>
      <w:marLeft w:val="0"/>
      <w:marRight w:val="0"/>
      <w:marTop w:val="0"/>
      <w:marBottom w:val="0"/>
      <w:divBdr>
        <w:top w:val="none" w:sz="0" w:space="0" w:color="auto"/>
        <w:left w:val="none" w:sz="0" w:space="0" w:color="auto"/>
        <w:bottom w:val="none" w:sz="0" w:space="0" w:color="auto"/>
        <w:right w:val="none" w:sz="0" w:space="0" w:color="auto"/>
      </w:divBdr>
    </w:div>
    <w:div w:id="626400843">
      <w:bodyDiv w:val="1"/>
      <w:marLeft w:val="0"/>
      <w:marRight w:val="0"/>
      <w:marTop w:val="0"/>
      <w:marBottom w:val="0"/>
      <w:divBdr>
        <w:top w:val="none" w:sz="0" w:space="0" w:color="auto"/>
        <w:left w:val="none" w:sz="0" w:space="0" w:color="auto"/>
        <w:bottom w:val="none" w:sz="0" w:space="0" w:color="auto"/>
        <w:right w:val="none" w:sz="0" w:space="0" w:color="auto"/>
      </w:divBdr>
    </w:div>
    <w:div w:id="843202189">
      <w:bodyDiv w:val="1"/>
      <w:marLeft w:val="0"/>
      <w:marRight w:val="0"/>
      <w:marTop w:val="0"/>
      <w:marBottom w:val="0"/>
      <w:divBdr>
        <w:top w:val="none" w:sz="0" w:space="0" w:color="auto"/>
        <w:left w:val="none" w:sz="0" w:space="0" w:color="auto"/>
        <w:bottom w:val="none" w:sz="0" w:space="0" w:color="auto"/>
        <w:right w:val="none" w:sz="0" w:space="0" w:color="auto"/>
      </w:divBdr>
    </w:div>
    <w:div w:id="1032340571">
      <w:bodyDiv w:val="1"/>
      <w:marLeft w:val="0"/>
      <w:marRight w:val="0"/>
      <w:marTop w:val="0"/>
      <w:marBottom w:val="0"/>
      <w:divBdr>
        <w:top w:val="none" w:sz="0" w:space="0" w:color="auto"/>
        <w:left w:val="none" w:sz="0" w:space="0" w:color="auto"/>
        <w:bottom w:val="none" w:sz="0" w:space="0" w:color="auto"/>
        <w:right w:val="none" w:sz="0" w:space="0" w:color="auto"/>
      </w:divBdr>
    </w:div>
    <w:div w:id="1507405424">
      <w:bodyDiv w:val="1"/>
      <w:marLeft w:val="0"/>
      <w:marRight w:val="0"/>
      <w:marTop w:val="0"/>
      <w:marBottom w:val="0"/>
      <w:divBdr>
        <w:top w:val="none" w:sz="0" w:space="0" w:color="auto"/>
        <w:left w:val="none" w:sz="0" w:space="0" w:color="auto"/>
        <w:bottom w:val="none" w:sz="0" w:space="0" w:color="auto"/>
        <w:right w:val="none" w:sz="0" w:space="0" w:color="auto"/>
      </w:divBdr>
    </w:div>
    <w:div w:id="1621839144">
      <w:bodyDiv w:val="1"/>
      <w:marLeft w:val="0"/>
      <w:marRight w:val="0"/>
      <w:marTop w:val="0"/>
      <w:marBottom w:val="0"/>
      <w:divBdr>
        <w:top w:val="none" w:sz="0" w:space="0" w:color="auto"/>
        <w:left w:val="none" w:sz="0" w:space="0" w:color="auto"/>
        <w:bottom w:val="none" w:sz="0" w:space="0" w:color="auto"/>
        <w:right w:val="none" w:sz="0" w:space="0" w:color="auto"/>
      </w:divBdr>
      <w:divsChild>
        <w:div w:id="1917006951">
          <w:marLeft w:val="0"/>
          <w:marRight w:val="0"/>
          <w:marTop w:val="0"/>
          <w:marBottom w:val="0"/>
          <w:divBdr>
            <w:top w:val="none" w:sz="0" w:space="0" w:color="auto"/>
            <w:left w:val="none" w:sz="0" w:space="0" w:color="auto"/>
            <w:bottom w:val="none" w:sz="0" w:space="0" w:color="auto"/>
            <w:right w:val="none" w:sz="0" w:space="0" w:color="auto"/>
          </w:divBdr>
          <w:divsChild>
            <w:div w:id="1204245783">
              <w:marLeft w:val="0"/>
              <w:marRight w:val="0"/>
              <w:marTop w:val="0"/>
              <w:marBottom w:val="0"/>
              <w:divBdr>
                <w:top w:val="none" w:sz="0" w:space="0" w:color="auto"/>
                <w:left w:val="none" w:sz="0" w:space="0" w:color="auto"/>
                <w:bottom w:val="none" w:sz="0" w:space="0" w:color="auto"/>
                <w:right w:val="none" w:sz="0" w:space="0" w:color="auto"/>
              </w:divBdr>
              <w:divsChild>
                <w:div w:id="268901350">
                  <w:marLeft w:val="0"/>
                  <w:marRight w:val="0"/>
                  <w:marTop w:val="0"/>
                  <w:marBottom w:val="0"/>
                  <w:divBdr>
                    <w:top w:val="none" w:sz="0" w:space="0" w:color="auto"/>
                    <w:left w:val="none" w:sz="0" w:space="0" w:color="auto"/>
                    <w:bottom w:val="none" w:sz="0" w:space="0" w:color="auto"/>
                    <w:right w:val="none" w:sz="0" w:space="0" w:color="auto"/>
                  </w:divBdr>
                  <w:divsChild>
                    <w:div w:id="625350478">
                      <w:marLeft w:val="0"/>
                      <w:marRight w:val="0"/>
                      <w:marTop w:val="0"/>
                      <w:marBottom w:val="0"/>
                      <w:divBdr>
                        <w:top w:val="none" w:sz="0" w:space="0" w:color="auto"/>
                        <w:left w:val="none" w:sz="0" w:space="0" w:color="auto"/>
                        <w:bottom w:val="none" w:sz="0" w:space="0" w:color="auto"/>
                        <w:right w:val="none" w:sz="0" w:space="0" w:color="auto"/>
                      </w:divBdr>
                      <w:divsChild>
                        <w:div w:id="2143885291">
                          <w:marLeft w:val="0"/>
                          <w:marRight w:val="0"/>
                          <w:marTop w:val="0"/>
                          <w:marBottom w:val="0"/>
                          <w:divBdr>
                            <w:top w:val="none" w:sz="0" w:space="0" w:color="auto"/>
                            <w:left w:val="none" w:sz="0" w:space="0" w:color="auto"/>
                            <w:bottom w:val="none" w:sz="0" w:space="0" w:color="auto"/>
                            <w:right w:val="none" w:sz="0" w:space="0" w:color="auto"/>
                          </w:divBdr>
                          <w:divsChild>
                            <w:div w:id="5186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26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B430C-E42F-4CAC-91F0-CFD3C4D58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2606</TotalTime>
  <Pages>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 Pisaric</dc:creator>
  <cp:keywords/>
  <dc:description/>
  <cp:lastModifiedBy>Milos Pisaric</cp:lastModifiedBy>
  <cp:revision>9</cp:revision>
  <dcterms:created xsi:type="dcterms:W3CDTF">2024-09-20T15:45:00Z</dcterms:created>
  <dcterms:modified xsi:type="dcterms:W3CDTF">2024-09-22T11:27:00Z</dcterms:modified>
</cp:coreProperties>
</file>