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B61" w:rsidRDefault="00127669">
      <w:pPr>
        <w:rPr>
          <w:rFonts w:hint="eastAsia"/>
        </w:rPr>
      </w:pPr>
      <w:proofErr w:type="spellStart"/>
      <w:r>
        <w:rPr>
          <w:rFonts w:hint="eastAsia"/>
        </w:rPr>
        <w:t>아두이노</w:t>
      </w:r>
      <w:bookmarkStart w:id="0" w:name="_GoBack"/>
      <w:bookmarkEnd w:id="0"/>
      <w:proofErr w:type="spellEnd"/>
      <w:r>
        <w:rPr>
          <w:rFonts w:hint="eastAsia"/>
        </w:rPr>
        <w:t xml:space="preserve"> </w:t>
      </w:r>
      <w:r>
        <w:t xml:space="preserve">spec </w:t>
      </w:r>
      <w:r>
        <w:rPr>
          <w:rFonts w:hint="eastAsia"/>
        </w:rPr>
        <w:t xml:space="preserve">조사 및 </w:t>
      </w:r>
      <w:r>
        <w:t xml:space="preserve">LED </w:t>
      </w:r>
      <w:r>
        <w:rPr>
          <w:rFonts w:hint="eastAsia"/>
        </w:rPr>
        <w:t>제어 실습</w:t>
      </w:r>
    </w:p>
    <w:sectPr w:rsidR="00DC7B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669"/>
    <w:rsid w:val="00127669"/>
    <w:rsid w:val="00DC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D5DD9"/>
  <w15:chartTrackingRefBased/>
  <w15:docId w15:val="{9D39053F-F63F-4CD5-BC6E-B398E235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dbwjd8752@gmail.com</dc:creator>
  <cp:keywords/>
  <dc:description/>
  <cp:lastModifiedBy>dbwjd8752@gmail.com</cp:lastModifiedBy>
  <cp:revision>1</cp:revision>
  <dcterms:created xsi:type="dcterms:W3CDTF">2016-09-10T03:15:00Z</dcterms:created>
  <dcterms:modified xsi:type="dcterms:W3CDTF">2016-09-10T03:16:00Z</dcterms:modified>
</cp:coreProperties>
</file>