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928A3" w14:textId="0168B31C" w:rsidR="00495802" w:rsidRPr="00495802" w:rsidRDefault="00495802" w:rsidP="00495802">
      <w:pPr>
        <w:pBdr>
          <w:bottom w:val="single" w:sz="12" w:space="1" w:color="auto"/>
        </w:pBdr>
        <w:rPr>
          <w:rFonts w:asciiTheme="majorHAnsi" w:hAnsiTheme="majorHAnsi" w:cstheme="majorHAnsi"/>
          <w:sz w:val="36"/>
          <w:szCs w:val="36"/>
          <w:lang w:val="es-MX"/>
        </w:rPr>
      </w:pPr>
      <w:r w:rsidRPr="00495802">
        <w:rPr>
          <w:sz w:val="48"/>
          <w:szCs w:val="48"/>
          <w:lang w:val="es-MX"/>
        </w:rPr>
        <w:t>Semana 2</w:t>
      </w:r>
      <w:r>
        <w:rPr>
          <w:sz w:val="48"/>
          <w:szCs w:val="48"/>
          <w:lang w:val="es-MX"/>
        </w:rPr>
        <w:t xml:space="preserve"> </w:t>
      </w:r>
      <w:r>
        <w:rPr>
          <w:rFonts w:asciiTheme="majorHAnsi" w:hAnsiTheme="majorHAnsi" w:cstheme="majorHAnsi"/>
          <w:sz w:val="48"/>
          <w:szCs w:val="48"/>
          <w:lang w:val="es-MX"/>
        </w:rPr>
        <w:t>–</w:t>
      </w:r>
      <w:r w:rsidRPr="00495802">
        <w:rPr>
          <w:rFonts w:asciiTheme="majorHAnsi" w:hAnsiTheme="majorHAnsi" w:cstheme="majorHAnsi"/>
          <w:sz w:val="48"/>
          <w:szCs w:val="48"/>
          <w:lang w:val="es-MX"/>
        </w:rPr>
        <w:t xml:space="preserve"> </w:t>
      </w:r>
      <w:r w:rsidRPr="00495802">
        <w:rPr>
          <w:rFonts w:asciiTheme="majorHAnsi" w:hAnsiTheme="majorHAnsi" w:cstheme="majorHAnsi"/>
          <w:sz w:val="36"/>
          <w:szCs w:val="36"/>
          <w:lang w:val="es-MX"/>
        </w:rPr>
        <w:t>Notas</w:t>
      </w:r>
    </w:p>
    <w:p w14:paraId="08BDA33F" w14:textId="77777777" w:rsidR="00495802" w:rsidRDefault="00495802">
      <w:pPr>
        <w:rPr>
          <w:lang w:val="es-MX"/>
        </w:rPr>
      </w:pPr>
    </w:p>
    <w:p w14:paraId="29AE488E" w14:textId="3752299B" w:rsidR="00CF22EC" w:rsidRDefault="00495802">
      <w:pPr>
        <w:rPr>
          <w:lang w:val="es-MX"/>
        </w:rPr>
      </w:pPr>
      <w:r w:rsidRPr="00495802">
        <w:rPr>
          <w:lang w:val="es-MX"/>
        </w:rPr>
        <w:t xml:space="preserve">En </w:t>
      </w:r>
      <w:r>
        <w:rPr>
          <w:lang w:val="es-MX"/>
        </w:rPr>
        <w:t>F</w:t>
      </w:r>
      <w:r w:rsidRPr="00495802">
        <w:rPr>
          <w:lang w:val="es-MX"/>
        </w:rPr>
        <w:t>lutter, se cumple todo</w:t>
      </w:r>
      <w:r>
        <w:rPr>
          <w:lang w:val="es-MX"/>
        </w:rPr>
        <w:t>s los principios que se quieren en Dart (que todo es un objeto).</w:t>
      </w:r>
    </w:p>
    <w:p w14:paraId="1345A114" w14:textId="77777777" w:rsidR="00495802" w:rsidRDefault="00495802">
      <w:pPr>
        <w:rPr>
          <w:lang w:val="es-MX"/>
        </w:rPr>
      </w:pPr>
    </w:p>
    <w:p w14:paraId="2C476D55" w14:textId="5811182B" w:rsidR="00F735F6" w:rsidRDefault="00F735F6">
      <w:pPr>
        <w:rPr>
          <w:lang w:val="es-MX"/>
        </w:rPr>
      </w:pPr>
      <w:r>
        <w:rPr>
          <w:lang w:val="es-MX"/>
        </w:rPr>
        <w:t xml:space="preserve">Se inicia con un </w:t>
      </w:r>
      <w:proofErr w:type="spellStart"/>
      <w:r>
        <w:rPr>
          <w:lang w:val="es-MX"/>
        </w:rPr>
        <w:t>void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main</w:t>
      </w:r>
      <w:proofErr w:type="spellEnd"/>
      <w:r>
        <w:rPr>
          <w:lang w:val="es-MX"/>
        </w:rPr>
        <w:t xml:space="preserve">. </w:t>
      </w:r>
      <w:proofErr w:type="spellStart"/>
      <w:r>
        <w:rPr>
          <w:lang w:val="es-MX"/>
        </w:rPr>
        <w:t>Asi</w:t>
      </w:r>
      <w:proofErr w:type="spellEnd"/>
      <w:r>
        <w:rPr>
          <w:lang w:val="es-MX"/>
        </w:rPr>
        <w:t xml:space="preserve"> como en java que la función principal es la que inicia todo lo demás.</w:t>
      </w:r>
    </w:p>
    <w:p w14:paraId="7D073946" w14:textId="2C14BF1C" w:rsidR="00F735F6" w:rsidRDefault="00F735F6">
      <w:pPr>
        <w:rPr>
          <w:lang w:val="es-MX"/>
        </w:rPr>
      </w:pPr>
      <w:r>
        <w:rPr>
          <w:lang w:val="es-MX"/>
        </w:rPr>
        <w:t xml:space="preserve">Las variables </w:t>
      </w:r>
      <w:proofErr w:type="spellStart"/>
      <w:r>
        <w:rPr>
          <w:lang w:val="es-MX"/>
        </w:rPr>
        <w:t>String</w:t>
      </w:r>
      <w:proofErr w:type="spellEnd"/>
      <w:r>
        <w:rPr>
          <w:lang w:val="es-MX"/>
        </w:rPr>
        <w:t xml:space="preserve"> siempre se declaran con </w:t>
      </w:r>
      <w:proofErr w:type="spellStart"/>
      <w:r>
        <w:rPr>
          <w:lang w:val="es-MX"/>
        </w:rPr>
        <w:t>mayuscula</w:t>
      </w:r>
      <w:proofErr w:type="spellEnd"/>
      <w:r>
        <w:rPr>
          <w:lang w:val="es-MX"/>
        </w:rPr>
        <w:t xml:space="preserve"> en la S. </w:t>
      </w:r>
      <w:proofErr w:type="spellStart"/>
      <w:r>
        <w:rPr>
          <w:lang w:val="es-MX"/>
        </w:rPr>
        <w:t>String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message</w:t>
      </w:r>
      <w:proofErr w:type="spellEnd"/>
      <w:r>
        <w:rPr>
          <w:lang w:val="es-MX"/>
        </w:rPr>
        <w:t>.</w:t>
      </w:r>
    </w:p>
    <w:p w14:paraId="632BDC1A" w14:textId="77777777" w:rsidR="00F735F6" w:rsidRDefault="00F735F6">
      <w:pPr>
        <w:rPr>
          <w:lang w:val="es-MX"/>
        </w:rPr>
      </w:pPr>
    </w:p>
    <w:p w14:paraId="5062B5AE" w14:textId="7C553B8F" w:rsidR="00F735F6" w:rsidRDefault="00995950">
      <w:pPr>
        <w:rPr>
          <w:lang w:val="es-MX"/>
        </w:rPr>
      </w:pPr>
      <w:r w:rsidRPr="00995950">
        <w:rPr>
          <w:lang w:val="es-MX"/>
        </w:rPr>
        <w:drawing>
          <wp:inline distT="0" distB="0" distL="0" distR="0" wp14:anchorId="3BE7F4C0" wp14:editId="4CA54BAE">
            <wp:extent cx="5601185" cy="1524132"/>
            <wp:effectExtent l="0" t="0" r="0" b="0"/>
            <wp:docPr id="190021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17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5B86" w14:textId="743E261A" w:rsidR="00995950" w:rsidRDefault="00F531EE">
      <w:pPr>
        <w:rPr>
          <w:lang w:val="es-MX"/>
        </w:rPr>
      </w:pPr>
      <w:r>
        <w:rPr>
          <w:lang w:val="es-MX"/>
        </w:rPr>
        <w:t xml:space="preserve">El símbolo de </w:t>
      </w:r>
      <w:proofErr w:type="spellStart"/>
      <w:r>
        <w:rPr>
          <w:lang w:val="es-MX"/>
        </w:rPr>
        <w:t>dollar</w:t>
      </w:r>
      <w:proofErr w:type="spellEnd"/>
      <w:r>
        <w:rPr>
          <w:lang w:val="es-MX"/>
        </w:rPr>
        <w:t xml:space="preserve"> $ inyecta al </w:t>
      </w:r>
      <w:proofErr w:type="spellStart"/>
      <w:r>
        <w:rPr>
          <w:lang w:val="es-MX"/>
        </w:rPr>
        <w:t>print</w:t>
      </w:r>
      <w:proofErr w:type="spellEnd"/>
      <w:r>
        <w:rPr>
          <w:lang w:val="es-MX"/>
        </w:rPr>
        <w:t xml:space="preserve"> lo que hay en esas variables.</w:t>
      </w:r>
    </w:p>
    <w:p w14:paraId="72E73BA3" w14:textId="77777777" w:rsidR="00F531EE" w:rsidRDefault="00F531EE">
      <w:pPr>
        <w:rPr>
          <w:lang w:val="es-MX"/>
        </w:rPr>
      </w:pPr>
    </w:p>
    <w:p w14:paraId="751493D3" w14:textId="5B052801" w:rsidR="00F531EE" w:rsidRDefault="009A5C55">
      <w:pPr>
        <w:rPr>
          <w:lang w:val="es-MX"/>
        </w:rPr>
      </w:pPr>
      <w:r>
        <w:rPr>
          <w:lang w:val="es-MX"/>
        </w:rPr>
        <w:t>Variables complejas (Los diccionarios de Python)</w:t>
      </w:r>
    </w:p>
    <w:p w14:paraId="7AF1BE18" w14:textId="17F86AEB" w:rsidR="009A5C55" w:rsidRDefault="009A5C55">
      <w:pPr>
        <w:rPr>
          <w:lang w:val="es-MX"/>
        </w:rPr>
      </w:pPr>
      <w:r w:rsidRPr="009A5C55">
        <w:rPr>
          <w:lang w:val="es-MX"/>
        </w:rPr>
        <w:drawing>
          <wp:inline distT="0" distB="0" distL="0" distR="0" wp14:anchorId="302A692D" wp14:editId="557D477C">
            <wp:extent cx="5943600" cy="833120"/>
            <wp:effectExtent l="0" t="0" r="0" b="5080"/>
            <wp:docPr id="183467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77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9EDB" w14:textId="77777777" w:rsidR="00F531EE" w:rsidRDefault="00F531EE">
      <w:pPr>
        <w:rPr>
          <w:lang w:val="es-MX"/>
        </w:rPr>
      </w:pPr>
    </w:p>
    <w:p w14:paraId="3D49B811" w14:textId="77777777" w:rsidR="001F40D6" w:rsidRDefault="001F40D6">
      <w:pPr>
        <w:rPr>
          <w:lang w:val="es-MX"/>
        </w:rPr>
      </w:pPr>
    </w:p>
    <w:p w14:paraId="0C85D100" w14:textId="77777777" w:rsidR="001F40D6" w:rsidRDefault="001F40D6">
      <w:pPr>
        <w:rPr>
          <w:lang w:val="es-MX"/>
        </w:rPr>
      </w:pPr>
    </w:p>
    <w:p w14:paraId="5FFCE1E1" w14:textId="442622FF" w:rsidR="001F40D6" w:rsidRDefault="001F40D6">
      <w:pPr>
        <w:rPr>
          <w:lang w:val="es-MX"/>
        </w:rPr>
      </w:pPr>
      <w:r>
        <w:rPr>
          <w:lang w:val="es-MX"/>
        </w:rPr>
        <w:t xml:space="preserve">Lista, Tipo de dato, nombre de la variable. Cuidado con nombrar las variables, no poner cualquier </w:t>
      </w:r>
      <w:proofErr w:type="spellStart"/>
      <w:r>
        <w:rPr>
          <w:lang w:val="es-MX"/>
        </w:rPr>
        <w:t>tonteria</w:t>
      </w:r>
      <w:proofErr w:type="spellEnd"/>
      <w:r>
        <w:rPr>
          <w:lang w:val="es-MX"/>
        </w:rPr>
        <w:t>.</w:t>
      </w:r>
    </w:p>
    <w:p w14:paraId="190DD0DF" w14:textId="555AE233" w:rsidR="001F40D6" w:rsidRDefault="00850A75">
      <w:pPr>
        <w:rPr>
          <w:lang w:val="es-MX"/>
        </w:rPr>
      </w:pPr>
      <w:r w:rsidRPr="00850A75">
        <w:rPr>
          <w:lang w:val="es-MX"/>
        </w:rPr>
        <w:drawing>
          <wp:inline distT="0" distB="0" distL="0" distR="0" wp14:anchorId="1AA4A9AD" wp14:editId="3A0E21F2">
            <wp:extent cx="5654530" cy="350550"/>
            <wp:effectExtent l="0" t="0" r="3810" b="0"/>
            <wp:docPr id="26648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89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916B" w14:textId="77777777" w:rsidR="001F40D6" w:rsidRDefault="001F40D6">
      <w:pPr>
        <w:rPr>
          <w:lang w:val="es-MX"/>
        </w:rPr>
      </w:pPr>
    </w:p>
    <w:p w14:paraId="5DD531B2" w14:textId="77777777" w:rsidR="00A7417A" w:rsidRDefault="00A7417A">
      <w:pPr>
        <w:rPr>
          <w:lang w:val="es-MX"/>
        </w:rPr>
      </w:pPr>
    </w:p>
    <w:p w14:paraId="2096F6B7" w14:textId="0212C67E" w:rsidR="00A7417A" w:rsidRDefault="00A7417A">
      <w:pPr>
        <w:rPr>
          <w:lang w:val="es-MX"/>
        </w:rPr>
      </w:pPr>
      <w:r>
        <w:rPr>
          <w:lang w:val="es-MX"/>
        </w:rPr>
        <w:lastRenderedPageBreak/>
        <w:t xml:space="preserve">Un </w:t>
      </w:r>
      <w:proofErr w:type="spellStart"/>
      <w:r>
        <w:rPr>
          <w:lang w:val="es-MX"/>
        </w:rPr>
        <w:t>for</w:t>
      </w:r>
      <w:proofErr w:type="spellEnd"/>
      <w:r>
        <w:rPr>
          <w:lang w:val="es-MX"/>
        </w:rPr>
        <w:t xml:space="preserve"> para mostrar todo lo de la lista</w:t>
      </w:r>
    </w:p>
    <w:p w14:paraId="5E44E5BA" w14:textId="2EC30333" w:rsidR="00850A75" w:rsidRDefault="00A7417A">
      <w:pPr>
        <w:rPr>
          <w:lang w:val="es-MX"/>
        </w:rPr>
      </w:pPr>
      <w:r w:rsidRPr="00A7417A">
        <w:rPr>
          <w:lang w:val="es-MX"/>
        </w:rPr>
        <w:drawing>
          <wp:inline distT="0" distB="0" distL="0" distR="0" wp14:anchorId="0A5E86D5" wp14:editId="73029140">
            <wp:extent cx="5943600" cy="1665605"/>
            <wp:effectExtent l="0" t="0" r="0" b="0"/>
            <wp:docPr id="146445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57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CEED" w14:textId="77777777" w:rsidR="00A7417A" w:rsidRDefault="00A7417A">
      <w:pPr>
        <w:rPr>
          <w:lang w:val="es-MX"/>
        </w:rPr>
      </w:pPr>
    </w:p>
    <w:p w14:paraId="69C40446" w14:textId="448B4055" w:rsidR="00850A75" w:rsidRDefault="00850A75">
      <w:pPr>
        <w:rPr>
          <w:lang w:val="es-MX"/>
        </w:rPr>
      </w:pPr>
      <w:r>
        <w:rPr>
          <w:lang w:val="es-MX"/>
        </w:rPr>
        <w:t>Listas en diccionarios:</w:t>
      </w:r>
    </w:p>
    <w:p w14:paraId="29EAE215" w14:textId="5EA9B295" w:rsidR="00850A75" w:rsidRDefault="00850A75">
      <w:pPr>
        <w:rPr>
          <w:lang w:val="es-MX"/>
        </w:rPr>
      </w:pPr>
      <w:r w:rsidRPr="00850A75">
        <w:rPr>
          <w:lang w:val="es-MX"/>
        </w:rPr>
        <w:drawing>
          <wp:inline distT="0" distB="0" distL="0" distR="0" wp14:anchorId="2F34EA8D" wp14:editId="1C16F6B2">
            <wp:extent cx="3170195" cy="312447"/>
            <wp:effectExtent l="0" t="0" r="0" b="0"/>
            <wp:docPr id="49450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06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F8FA" w14:textId="77777777" w:rsidR="009A5C55" w:rsidRDefault="009A5C55">
      <w:pPr>
        <w:rPr>
          <w:lang w:val="es-MX"/>
        </w:rPr>
      </w:pPr>
    </w:p>
    <w:p w14:paraId="27772F57" w14:textId="77777777" w:rsidR="009A5C55" w:rsidRDefault="009A5C55">
      <w:pPr>
        <w:rPr>
          <w:lang w:val="es-MX"/>
        </w:rPr>
      </w:pPr>
    </w:p>
    <w:p w14:paraId="43AFF567" w14:textId="0D8FF10B" w:rsidR="00995950" w:rsidRPr="009D6ECA" w:rsidRDefault="009D6ECA">
      <w:pPr>
        <w:rPr>
          <w:b/>
          <w:bCs/>
          <w:lang w:val="es-MX"/>
        </w:rPr>
      </w:pPr>
      <w:r w:rsidRPr="009D6ECA">
        <w:rPr>
          <w:b/>
          <w:bCs/>
          <w:lang w:val="es-MX"/>
        </w:rPr>
        <w:t>Funciones</w:t>
      </w:r>
    </w:p>
    <w:p w14:paraId="717AC2CC" w14:textId="73542FA9" w:rsidR="009D6ECA" w:rsidRDefault="009D6ECA">
      <w:pPr>
        <w:rPr>
          <w:lang w:val="es-MX"/>
        </w:rPr>
      </w:pPr>
      <w:r>
        <w:rPr>
          <w:lang w:val="es-MX"/>
        </w:rPr>
        <w:t xml:space="preserve">Definir una función (para </w:t>
      </w:r>
      <w:proofErr w:type="spellStart"/>
      <w:r>
        <w:rPr>
          <w:lang w:val="es-MX"/>
        </w:rPr>
        <w:t>dart</w:t>
      </w:r>
      <w:proofErr w:type="spellEnd"/>
      <w:r>
        <w:rPr>
          <w:lang w:val="es-MX"/>
        </w:rPr>
        <w:t>, todo es un objeto).</w:t>
      </w:r>
    </w:p>
    <w:p w14:paraId="6BA6DEEA" w14:textId="77777777" w:rsidR="009D6ECA" w:rsidRDefault="009D6ECA">
      <w:pPr>
        <w:rPr>
          <w:lang w:val="es-MX"/>
        </w:rPr>
      </w:pPr>
    </w:p>
    <w:p w14:paraId="76B972D8" w14:textId="3358E893" w:rsidR="009D6ECA" w:rsidRDefault="0039609F">
      <w:pPr>
        <w:rPr>
          <w:lang w:val="es-MX"/>
        </w:rPr>
      </w:pPr>
      <w:r>
        <w:rPr>
          <w:lang w:val="es-MX"/>
        </w:rPr>
        <w:t xml:space="preserve">Este sábado  </w:t>
      </w:r>
      <w:r w:rsidR="00C13523">
        <w:rPr>
          <w:lang w:val="es-MX"/>
        </w:rPr>
        <w:t>Aula magna, 7mo piso</w:t>
      </w:r>
    </w:p>
    <w:p w14:paraId="463C0D29" w14:textId="77777777" w:rsidR="009D6ECA" w:rsidRDefault="009D6ECA">
      <w:pPr>
        <w:rPr>
          <w:lang w:val="es-MX"/>
        </w:rPr>
      </w:pPr>
    </w:p>
    <w:p w14:paraId="4498E6CD" w14:textId="77777777" w:rsidR="009D6ECA" w:rsidRDefault="009D6ECA">
      <w:pPr>
        <w:rPr>
          <w:lang w:val="es-MX"/>
        </w:rPr>
      </w:pPr>
    </w:p>
    <w:p w14:paraId="4B5C18C0" w14:textId="77777777" w:rsidR="009D6ECA" w:rsidRDefault="009D6ECA">
      <w:pPr>
        <w:rPr>
          <w:lang w:val="es-MX"/>
        </w:rPr>
      </w:pPr>
    </w:p>
    <w:p w14:paraId="36509FA2" w14:textId="77777777" w:rsidR="009D6ECA" w:rsidRDefault="009D6ECA">
      <w:pPr>
        <w:rPr>
          <w:lang w:val="es-MX"/>
        </w:rPr>
      </w:pPr>
    </w:p>
    <w:p w14:paraId="1124374A" w14:textId="77777777" w:rsidR="00F735F6" w:rsidRDefault="00F735F6">
      <w:pPr>
        <w:rPr>
          <w:lang w:val="es-MX"/>
        </w:rPr>
      </w:pPr>
    </w:p>
    <w:p w14:paraId="4582D665" w14:textId="77777777" w:rsidR="00850A75" w:rsidRDefault="00850A75">
      <w:pPr>
        <w:rPr>
          <w:lang w:val="es-MX"/>
        </w:rPr>
      </w:pPr>
    </w:p>
    <w:p w14:paraId="731AF1AD" w14:textId="77777777" w:rsidR="00850A75" w:rsidRDefault="00850A75">
      <w:pPr>
        <w:rPr>
          <w:lang w:val="es-MX"/>
        </w:rPr>
      </w:pPr>
    </w:p>
    <w:p w14:paraId="51BD1EBF" w14:textId="77777777" w:rsidR="00850A75" w:rsidRDefault="00850A75">
      <w:pPr>
        <w:rPr>
          <w:lang w:val="es-MX"/>
        </w:rPr>
      </w:pPr>
    </w:p>
    <w:p w14:paraId="500402A3" w14:textId="77777777" w:rsidR="00850A75" w:rsidRDefault="00850A75">
      <w:pPr>
        <w:rPr>
          <w:lang w:val="es-MX"/>
        </w:rPr>
      </w:pPr>
    </w:p>
    <w:p w14:paraId="491EEC99" w14:textId="77777777" w:rsidR="00850A75" w:rsidRDefault="00850A75">
      <w:pPr>
        <w:rPr>
          <w:lang w:val="es-MX"/>
        </w:rPr>
      </w:pPr>
    </w:p>
    <w:p w14:paraId="37409B06" w14:textId="77777777" w:rsidR="00F735F6" w:rsidRDefault="00F735F6">
      <w:pPr>
        <w:rPr>
          <w:lang w:val="es-MX"/>
        </w:rPr>
      </w:pPr>
    </w:p>
    <w:p w14:paraId="319B512A" w14:textId="77777777" w:rsidR="00F735F6" w:rsidRDefault="00F735F6">
      <w:pPr>
        <w:rPr>
          <w:lang w:val="es-MX"/>
        </w:rPr>
      </w:pPr>
    </w:p>
    <w:p w14:paraId="5279BAD3" w14:textId="77777777" w:rsidR="00F735F6" w:rsidRDefault="00F735F6">
      <w:pPr>
        <w:rPr>
          <w:lang w:val="es-MX"/>
        </w:rPr>
      </w:pPr>
    </w:p>
    <w:p w14:paraId="7D99EBCD" w14:textId="77777777" w:rsidR="00F735F6" w:rsidRDefault="00F735F6">
      <w:pPr>
        <w:rPr>
          <w:lang w:val="es-MX"/>
        </w:rPr>
      </w:pPr>
    </w:p>
    <w:p w14:paraId="2BB1D952" w14:textId="77777777" w:rsidR="00F735F6" w:rsidRDefault="00F735F6">
      <w:pPr>
        <w:rPr>
          <w:lang w:val="es-MX"/>
        </w:rPr>
      </w:pPr>
    </w:p>
    <w:p w14:paraId="2FE3FA96" w14:textId="77777777" w:rsidR="00F735F6" w:rsidRPr="00F735F6" w:rsidRDefault="00F735F6">
      <w:pPr>
        <w:rPr>
          <w:lang w:val="es-MX"/>
        </w:rPr>
      </w:pPr>
    </w:p>
    <w:sectPr w:rsidR="00F735F6" w:rsidRPr="00F735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07C"/>
    <w:rsid w:val="001F40D6"/>
    <w:rsid w:val="0021207C"/>
    <w:rsid w:val="00297BDD"/>
    <w:rsid w:val="0039609F"/>
    <w:rsid w:val="00495802"/>
    <w:rsid w:val="004A3223"/>
    <w:rsid w:val="007B2A93"/>
    <w:rsid w:val="00850A75"/>
    <w:rsid w:val="00900D70"/>
    <w:rsid w:val="00995950"/>
    <w:rsid w:val="009A5C55"/>
    <w:rsid w:val="009D6ECA"/>
    <w:rsid w:val="00A7417A"/>
    <w:rsid w:val="00C13523"/>
    <w:rsid w:val="00CF22EC"/>
    <w:rsid w:val="00D62435"/>
    <w:rsid w:val="00F531EE"/>
    <w:rsid w:val="00F735F6"/>
    <w:rsid w:val="00FC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4C6AF"/>
  <w15:chartTrackingRefBased/>
  <w15:docId w15:val="{7D59E928-9AB4-476F-99D9-64537BF1A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H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2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07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H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07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H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07C"/>
    <w:rPr>
      <w:rFonts w:eastAsiaTheme="majorEastAsia" w:cstheme="majorBidi"/>
      <w:color w:val="2F5496" w:themeColor="accent1" w:themeShade="BF"/>
      <w:sz w:val="28"/>
      <w:szCs w:val="28"/>
      <w:lang w:val="es-H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07C"/>
    <w:rPr>
      <w:rFonts w:eastAsiaTheme="majorEastAsia" w:cstheme="majorBidi"/>
      <w:i/>
      <w:iCs/>
      <w:color w:val="2F5496" w:themeColor="accent1" w:themeShade="BF"/>
      <w:lang w:val="es-H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07C"/>
    <w:rPr>
      <w:rFonts w:eastAsiaTheme="majorEastAsia" w:cstheme="majorBidi"/>
      <w:color w:val="2F5496" w:themeColor="accent1" w:themeShade="BF"/>
      <w:lang w:val="es-H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07C"/>
    <w:rPr>
      <w:rFonts w:eastAsiaTheme="majorEastAsia" w:cstheme="majorBidi"/>
      <w:i/>
      <w:iCs/>
      <w:color w:val="595959" w:themeColor="text1" w:themeTint="A6"/>
      <w:lang w:val="es-H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07C"/>
    <w:rPr>
      <w:rFonts w:eastAsiaTheme="majorEastAsia" w:cstheme="majorBidi"/>
      <w:color w:val="595959" w:themeColor="text1" w:themeTint="A6"/>
      <w:lang w:val="es-H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07C"/>
    <w:rPr>
      <w:rFonts w:eastAsiaTheme="majorEastAsia" w:cstheme="majorBidi"/>
      <w:i/>
      <w:iCs/>
      <w:color w:val="272727" w:themeColor="text1" w:themeTint="D8"/>
      <w:lang w:val="es-H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07C"/>
    <w:rPr>
      <w:rFonts w:eastAsiaTheme="majorEastAsia" w:cstheme="majorBidi"/>
      <w:color w:val="272727" w:themeColor="text1" w:themeTint="D8"/>
      <w:lang w:val="es-HN"/>
    </w:rPr>
  </w:style>
  <w:style w:type="paragraph" w:styleId="Title">
    <w:name w:val="Title"/>
    <w:basedOn w:val="Normal"/>
    <w:next w:val="Normal"/>
    <w:link w:val="TitleChar"/>
    <w:uiPriority w:val="10"/>
    <w:qFormat/>
    <w:rsid w:val="00212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07C"/>
    <w:rPr>
      <w:rFonts w:asciiTheme="majorHAnsi" w:eastAsiaTheme="majorEastAsia" w:hAnsiTheme="majorHAnsi" w:cstheme="majorBidi"/>
      <w:spacing w:val="-10"/>
      <w:kern w:val="28"/>
      <w:sz w:val="56"/>
      <w:szCs w:val="56"/>
      <w:lang w:val="es-H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07C"/>
    <w:rPr>
      <w:rFonts w:eastAsiaTheme="majorEastAsia" w:cstheme="majorBidi"/>
      <w:color w:val="595959" w:themeColor="text1" w:themeTint="A6"/>
      <w:spacing w:val="15"/>
      <w:sz w:val="28"/>
      <w:szCs w:val="28"/>
      <w:lang w:val="es-HN"/>
    </w:rPr>
  </w:style>
  <w:style w:type="paragraph" w:styleId="Quote">
    <w:name w:val="Quote"/>
    <w:basedOn w:val="Normal"/>
    <w:next w:val="Normal"/>
    <w:link w:val="QuoteChar"/>
    <w:uiPriority w:val="29"/>
    <w:qFormat/>
    <w:rsid w:val="00212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07C"/>
    <w:rPr>
      <w:i/>
      <w:iCs/>
      <w:color w:val="404040" w:themeColor="text1" w:themeTint="BF"/>
      <w:lang w:val="es-HN"/>
    </w:rPr>
  </w:style>
  <w:style w:type="paragraph" w:styleId="ListParagraph">
    <w:name w:val="List Paragraph"/>
    <w:basedOn w:val="Normal"/>
    <w:uiPriority w:val="34"/>
    <w:qFormat/>
    <w:rsid w:val="00212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07C"/>
    <w:rPr>
      <w:i/>
      <w:iCs/>
      <w:color w:val="2F5496" w:themeColor="accent1" w:themeShade="BF"/>
      <w:lang w:val="es-HN"/>
    </w:rPr>
  </w:style>
  <w:style w:type="character" w:styleId="IntenseReference">
    <w:name w:val="Intense Reference"/>
    <w:basedOn w:val="DefaultParagraphFont"/>
    <w:uiPriority w:val="32"/>
    <w:qFormat/>
    <w:rsid w:val="00212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110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Lagos</dc:creator>
  <cp:keywords/>
  <dc:description/>
  <cp:lastModifiedBy>Jack Lagos</cp:lastModifiedBy>
  <cp:revision>10</cp:revision>
  <dcterms:created xsi:type="dcterms:W3CDTF">2025-07-29T01:36:00Z</dcterms:created>
  <dcterms:modified xsi:type="dcterms:W3CDTF">2025-07-29T02:54:00Z</dcterms:modified>
</cp:coreProperties>
</file>