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13" w:rsidRDefault="008A0468">
      <w:r>
        <w:t>N2 Chart Lernkartei</w:t>
      </w:r>
    </w:p>
    <w:p w:rsidR="008A0468" w:rsidRDefault="008A0468">
      <w:r>
        <w:t>Teil I:</w:t>
      </w:r>
    </w:p>
    <w:tbl>
      <w:tblPr>
        <w:tblStyle w:val="Tabellenraster"/>
        <w:tblW w:w="10594" w:type="dxa"/>
        <w:tblLook w:val="04A0" w:firstRow="1" w:lastRow="0" w:firstColumn="1" w:lastColumn="0" w:noHBand="0" w:noVBand="1"/>
      </w:tblPr>
      <w:tblGrid>
        <w:gridCol w:w="1867"/>
        <w:gridCol w:w="1866"/>
        <w:gridCol w:w="1866"/>
        <w:gridCol w:w="2002"/>
        <w:gridCol w:w="1866"/>
        <w:gridCol w:w="1127"/>
      </w:tblGrid>
      <w:tr w:rsidR="00CB4CF8" w:rsidTr="00CB4CF8">
        <w:trPr>
          <w:trHeight w:val="964"/>
        </w:trPr>
        <w:tc>
          <w:tcPr>
            <w:tcW w:w="1867" w:type="dxa"/>
            <w:shd w:val="clear" w:color="auto" w:fill="F4B083" w:themeFill="accent2" w:themeFillTint="99"/>
          </w:tcPr>
          <w:p w:rsidR="008A0468" w:rsidRDefault="008A0468" w:rsidP="00F2324E">
            <w:pPr>
              <w:jc w:val="center"/>
            </w:pPr>
            <w:r w:rsidRPr="00747C49">
              <w:rPr>
                <w:noProof/>
                <w:lang w:eastAsia="de-CH"/>
              </w:rPr>
              <w:drawing>
                <wp:inline distT="0" distB="0" distL="0" distR="0" wp14:anchorId="7576D068" wp14:editId="6A2619EB">
                  <wp:extent cx="1040400" cy="781200"/>
                  <wp:effectExtent l="0" t="0" r="7620" b="0"/>
                  <wp:docPr id="1" name="Grafik 1" descr="Z:\To Take Away\JAVA\Projekt LK\Abgabe Dokumente\Nina\DSC_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o Take Away\JAVA\Projekt LK\Abgabe Dokumente\Nina\DSC_004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0400" cy="781200"/>
                          </a:xfrm>
                          <a:prstGeom prst="rect">
                            <a:avLst/>
                          </a:prstGeom>
                          <a:noFill/>
                          <a:ln>
                            <a:noFill/>
                          </a:ln>
                        </pic:spPr>
                      </pic:pic>
                    </a:graphicData>
                  </a:graphic>
                </wp:inline>
              </w:drawing>
            </w:r>
          </w:p>
          <w:p w:rsidR="008A0468" w:rsidRDefault="008A0468" w:rsidP="00F2324E">
            <w:pPr>
              <w:pStyle w:val="Listenabsatz"/>
              <w:numPr>
                <w:ilvl w:val="0"/>
                <w:numId w:val="1"/>
              </w:numPr>
              <w:jc w:val="center"/>
            </w:pPr>
            <w:r>
              <w:t>Home</w:t>
            </w:r>
          </w:p>
        </w:tc>
        <w:tc>
          <w:tcPr>
            <w:tcW w:w="1866" w:type="dxa"/>
            <w:shd w:val="clear" w:color="auto" w:fill="F4B083" w:themeFill="accent2" w:themeFillTint="99"/>
          </w:tcPr>
          <w:p w:rsidR="008A0468" w:rsidRDefault="008A0468" w:rsidP="00F2324E">
            <w:pPr>
              <w:jc w:val="center"/>
            </w:pPr>
          </w:p>
          <w:p w:rsidR="008A0468" w:rsidRDefault="008A0468" w:rsidP="00F2324E">
            <w:pPr>
              <w:jc w:val="center"/>
            </w:pPr>
          </w:p>
          <w:p w:rsidR="008A0468" w:rsidRDefault="008A0468" w:rsidP="00F2324E">
            <w:pPr>
              <w:jc w:val="center"/>
            </w:pPr>
            <w:r>
              <w:t>CR / Click</w:t>
            </w:r>
          </w:p>
        </w:tc>
        <w:tc>
          <w:tcPr>
            <w:tcW w:w="1866"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tc>
        <w:tc>
          <w:tcPr>
            <w:tcW w:w="1263" w:type="dxa"/>
          </w:tcPr>
          <w:p w:rsidR="008A0468" w:rsidRDefault="008A0468" w:rsidP="00F2324E">
            <w:pPr>
              <w:jc w:val="center"/>
            </w:pPr>
          </w:p>
        </w:tc>
      </w:tr>
      <w:tr w:rsidR="00CB4CF8" w:rsidTr="00CB4CF8">
        <w:trPr>
          <w:trHeight w:val="964"/>
        </w:trPr>
        <w:tc>
          <w:tcPr>
            <w:tcW w:w="1867" w:type="dxa"/>
            <w:shd w:val="clear" w:color="auto" w:fill="F4B083" w:themeFill="accent2" w:themeFillTint="99"/>
          </w:tcPr>
          <w:p w:rsidR="008A0468" w:rsidRDefault="008A0468" w:rsidP="00F2324E">
            <w:pPr>
              <w:jc w:val="center"/>
            </w:pPr>
          </w:p>
          <w:p w:rsidR="008A0468" w:rsidRDefault="008A0468" w:rsidP="00F2324E">
            <w:pPr>
              <w:jc w:val="center"/>
            </w:pPr>
          </w:p>
          <w:p w:rsidR="008A0468" w:rsidRDefault="008A0468" w:rsidP="00F2324E">
            <w:pPr>
              <w:jc w:val="center"/>
            </w:pPr>
            <w:r>
              <w:t>Zurück</w:t>
            </w:r>
          </w:p>
        </w:tc>
        <w:tc>
          <w:tcPr>
            <w:tcW w:w="1866" w:type="dxa"/>
            <w:shd w:val="clear" w:color="auto" w:fill="F4B083" w:themeFill="accent2" w:themeFillTint="99"/>
          </w:tcPr>
          <w:p w:rsidR="008A0468" w:rsidRDefault="008A0468" w:rsidP="00F2324E">
            <w:pPr>
              <w:jc w:val="center"/>
            </w:pPr>
            <w:r w:rsidRPr="00747C49">
              <w:rPr>
                <w:noProof/>
                <w:lang w:eastAsia="de-CH"/>
              </w:rPr>
              <w:drawing>
                <wp:inline distT="0" distB="0" distL="0" distR="0" wp14:anchorId="52BD3B30" wp14:editId="40949314">
                  <wp:extent cx="1040400" cy="781200"/>
                  <wp:effectExtent l="0" t="0" r="7620" b="0"/>
                  <wp:docPr id="2" name="Grafik 2" descr="Z:\To Take Away\JAVA\Projekt LK\Abgabe Dokumente\Nina\DSC_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To Take Away\JAVA\Projekt LK\Abgabe Dokumente\Nina\DSC_004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400" cy="781200"/>
                          </a:xfrm>
                          <a:prstGeom prst="rect">
                            <a:avLst/>
                          </a:prstGeom>
                          <a:noFill/>
                          <a:ln>
                            <a:noFill/>
                          </a:ln>
                        </pic:spPr>
                      </pic:pic>
                    </a:graphicData>
                  </a:graphic>
                </wp:inline>
              </w:drawing>
            </w:r>
          </w:p>
          <w:p w:rsidR="008A0468" w:rsidRDefault="008A0468" w:rsidP="001E588C">
            <w:pPr>
              <w:pStyle w:val="Listenabsatz"/>
              <w:numPr>
                <w:ilvl w:val="0"/>
                <w:numId w:val="1"/>
              </w:numPr>
              <w:jc w:val="center"/>
            </w:pPr>
            <w:r>
              <w:t>T</w:t>
            </w:r>
            <w:r w:rsidR="001E588C">
              <w:t>üren</w:t>
            </w:r>
          </w:p>
        </w:tc>
        <w:tc>
          <w:tcPr>
            <w:tcW w:w="1866" w:type="dxa"/>
            <w:shd w:val="clear" w:color="auto" w:fill="F4B083" w:themeFill="accent2" w:themeFillTint="99"/>
          </w:tcPr>
          <w:p w:rsidR="008A0468" w:rsidRDefault="008A0468" w:rsidP="00F2324E">
            <w:pPr>
              <w:jc w:val="center"/>
            </w:pPr>
          </w:p>
          <w:p w:rsidR="007E00EC" w:rsidRDefault="007E00EC" w:rsidP="00F2324E">
            <w:pPr>
              <w:jc w:val="center"/>
            </w:pPr>
          </w:p>
          <w:p w:rsidR="008A0468" w:rsidRDefault="007E00EC" w:rsidP="00F2324E">
            <w:pPr>
              <w:jc w:val="center"/>
            </w:pPr>
            <w:r>
              <w:t>Auf Türe klicken</w:t>
            </w:r>
          </w:p>
        </w:tc>
        <w:tc>
          <w:tcPr>
            <w:tcW w:w="1866"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vAlign w:val="center"/>
          </w:tcPr>
          <w:p w:rsidR="008A0468" w:rsidRDefault="00FC3FEF" w:rsidP="00FC3FEF">
            <w:pPr>
              <w:jc w:val="center"/>
            </w:pPr>
            <w:r>
              <w:t>Erstelle Tür</w:t>
            </w:r>
          </w:p>
        </w:tc>
        <w:tc>
          <w:tcPr>
            <w:tcW w:w="1263" w:type="dxa"/>
          </w:tcPr>
          <w:p w:rsidR="008A0468" w:rsidRDefault="008A0468" w:rsidP="00F2324E">
            <w:pPr>
              <w:jc w:val="center"/>
            </w:pPr>
          </w:p>
        </w:tc>
      </w:tr>
      <w:tr w:rsidR="00CB4CF8" w:rsidTr="00CB4CF8">
        <w:trPr>
          <w:trHeight w:val="964"/>
        </w:trPr>
        <w:tc>
          <w:tcPr>
            <w:tcW w:w="1867"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p w:rsidR="008A0468" w:rsidRDefault="008A0468" w:rsidP="00F2324E">
            <w:pPr>
              <w:jc w:val="center"/>
            </w:pPr>
          </w:p>
          <w:p w:rsidR="008A0468" w:rsidRDefault="008A0468" w:rsidP="00F2324E">
            <w:pPr>
              <w:jc w:val="center"/>
            </w:pPr>
            <w:r>
              <w:t>Zurück</w:t>
            </w:r>
          </w:p>
        </w:tc>
        <w:tc>
          <w:tcPr>
            <w:tcW w:w="1866" w:type="dxa"/>
            <w:shd w:val="clear" w:color="auto" w:fill="F4B083" w:themeFill="accent2" w:themeFillTint="99"/>
          </w:tcPr>
          <w:p w:rsidR="008A0468" w:rsidRDefault="008A0468" w:rsidP="00F2324E">
            <w:pPr>
              <w:jc w:val="center"/>
            </w:pPr>
            <w:r w:rsidRPr="00747C49">
              <w:rPr>
                <w:noProof/>
                <w:lang w:eastAsia="de-CH"/>
              </w:rPr>
              <w:drawing>
                <wp:inline distT="0" distB="0" distL="0" distR="0" wp14:anchorId="1EDB3CA9" wp14:editId="5BB2E36E">
                  <wp:extent cx="1040400" cy="781200"/>
                  <wp:effectExtent l="0" t="0" r="7620" b="0"/>
                  <wp:docPr id="3" name="Grafik 3" descr="Z:\To Take Away\JAVA\Projekt LK\Abgabe Dokumente\Nina\DSC_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To Take Away\JAVA\Projekt LK\Abgabe Dokumente\Nina\DSC_00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0400" cy="781200"/>
                          </a:xfrm>
                          <a:prstGeom prst="rect">
                            <a:avLst/>
                          </a:prstGeom>
                          <a:noFill/>
                          <a:ln>
                            <a:noFill/>
                          </a:ln>
                        </pic:spPr>
                      </pic:pic>
                    </a:graphicData>
                  </a:graphic>
                </wp:inline>
              </w:drawing>
            </w:r>
          </w:p>
          <w:p w:rsidR="008A0468" w:rsidRDefault="008A0468" w:rsidP="00F2324E">
            <w:pPr>
              <w:pStyle w:val="Listenabsatz"/>
              <w:numPr>
                <w:ilvl w:val="0"/>
                <w:numId w:val="1"/>
              </w:numPr>
              <w:jc w:val="center"/>
            </w:pPr>
            <w:r>
              <w:t>Thema</w:t>
            </w:r>
          </w:p>
        </w:tc>
        <w:tc>
          <w:tcPr>
            <w:tcW w:w="1866" w:type="dxa"/>
            <w:shd w:val="clear" w:color="auto" w:fill="F4B083" w:themeFill="accent2" w:themeFillTint="99"/>
          </w:tcPr>
          <w:p w:rsidR="008A0468" w:rsidRDefault="008A0468" w:rsidP="00F2324E">
            <w:pPr>
              <w:jc w:val="center"/>
            </w:pPr>
          </w:p>
          <w:p w:rsidR="008A0468" w:rsidRDefault="008A0468" w:rsidP="00F2324E"/>
          <w:p w:rsidR="008A0468" w:rsidRDefault="008A0468" w:rsidP="00F2324E">
            <w:pPr>
              <w:jc w:val="center"/>
            </w:pPr>
            <w:r>
              <w:t>Neue Kartei (-Kasten / Sub-thema)</w:t>
            </w:r>
          </w:p>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tc>
        <w:tc>
          <w:tcPr>
            <w:tcW w:w="1263" w:type="dxa"/>
          </w:tcPr>
          <w:p w:rsidR="008A0468" w:rsidRDefault="008A0468" w:rsidP="00F2324E">
            <w:pPr>
              <w:jc w:val="center"/>
            </w:pPr>
          </w:p>
        </w:tc>
      </w:tr>
      <w:tr w:rsidR="00CB4CF8" w:rsidTr="00CB4CF8">
        <w:trPr>
          <w:trHeight w:val="964"/>
        </w:trPr>
        <w:tc>
          <w:tcPr>
            <w:tcW w:w="1867"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vAlign w:val="center"/>
          </w:tcPr>
          <w:p w:rsidR="008A0468" w:rsidRDefault="00BC197C" w:rsidP="00BC197C">
            <w:pPr>
              <w:jc w:val="center"/>
            </w:pPr>
            <w:r>
              <w:t>Abbrechen</w:t>
            </w:r>
          </w:p>
        </w:tc>
        <w:tc>
          <w:tcPr>
            <w:tcW w:w="1866" w:type="dxa"/>
            <w:shd w:val="clear" w:color="auto" w:fill="F4B083" w:themeFill="accent2" w:themeFillTint="99"/>
          </w:tcPr>
          <w:p w:rsidR="008A0468" w:rsidRDefault="008A0468" w:rsidP="00F2324E">
            <w:pPr>
              <w:jc w:val="center"/>
            </w:pPr>
          </w:p>
          <w:p w:rsidR="008A0468" w:rsidRDefault="00BC197C" w:rsidP="00F2324E">
            <w:pPr>
              <w:jc w:val="center"/>
            </w:pPr>
            <w:r w:rsidRPr="0035743A">
              <w:rPr>
                <w:noProof/>
                <w:lang w:eastAsia="de-CH"/>
              </w:rPr>
              <w:drawing>
                <wp:inline distT="0" distB="0" distL="0" distR="0" wp14:anchorId="5ED9E131" wp14:editId="67A0EC17">
                  <wp:extent cx="1040400" cy="781200"/>
                  <wp:effectExtent l="0" t="0" r="7620" b="0"/>
                  <wp:docPr id="5" name="Grafik 5" descr="Z:\To Take Away\JAVA\Projekt LK\Abgabe Dokumente\Nina\DSC_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To Take Away\JAVA\Projekt LK\Abgabe Dokumente\Nina\DSC_004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0400" cy="781200"/>
                          </a:xfrm>
                          <a:prstGeom prst="rect">
                            <a:avLst/>
                          </a:prstGeom>
                          <a:noFill/>
                          <a:ln>
                            <a:noFill/>
                          </a:ln>
                        </pic:spPr>
                      </pic:pic>
                    </a:graphicData>
                  </a:graphic>
                </wp:inline>
              </w:drawing>
            </w:r>
            <w:r>
              <w:t>9. Add Kasten/Unterthema</w:t>
            </w:r>
          </w:p>
        </w:tc>
        <w:tc>
          <w:tcPr>
            <w:tcW w:w="1866" w:type="dxa"/>
            <w:shd w:val="clear" w:color="auto" w:fill="F4B083" w:themeFill="accent2" w:themeFillTint="99"/>
          </w:tcPr>
          <w:p w:rsidR="008A0468" w:rsidRDefault="008A0468" w:rsidP="00F2324E">
            <w:pPr>
              <w:jc w:val="center"/>
            </w:pPr>
          </w:p>
        </w:tc>
        <w:tc>
          <w:tcPr>
            <w:tcW w:w="1263" w:type="dxa"/>
          </w:tcPr>
          <w:p w:rsidR="008A0468" w:rsidRDefault="008A0468" w:rsidP="00F2324E">
            <w:pPr>
              <w:jc w:val="center"/>
            </w:pPr>
          </w:p>
        </w:tc>
      </w:tr>
      <w:tr w:rsidR="00CB4CF8" w:rsidTr="00CB4CF8">
        <w:trPr>
          <w:trHeight w:val="964"/>
        </w:trPr>
        <w:tc>
          <w:tcPr>
            <w:tcW w:w="1867" w:type="dxa"/>
            <w:shd w:val="clear" w:color="auto" w:fill="F4B083" w:themeFill="accent2" w:themeFillTint="99"/>
          </w:tcPr>
          <w:p w:rsidR="008A0468" w:rsidRDefault="008A0468" w:rsidP="00F2324E">
            <w:pPr>
              <w:jc w:val="center"/>
              <w:rPr>
                <w:lang w:eastAsia="de-CH"/>
              </w:rPr>
            </w:pPr>
          </w:p>
        </w:tc>
        <w:tc>
          <w:tcPr>
            <w:tcW w:w="1866" w:type="dxa"/>
            <w:shd w:val="clear" w:color="auto" w:fill="F4B083" w:themeFill="accent2" w:themeFillTint="99"/>
            <w:vAlign w:val="center"/>
          </w:tcPr>
          <w:p w:rsidR="008A0468" w:rsidRDefault="00FC3FEF" w:rsidP="00FC3FEF">
            <w:pPr>
              <w:jc w:val="center"/>
              <w:rPr>
                <w:lang w:eastAsia="de-CH"/>
              </w:rPr>
            </w:pPr>
            <w:r>
              <w:rPr>
                <w:lang w:eastAsia="de-CH"/>
              </w:rPr>
              <w:t>Abbrechen</w:t>
            </w:r>
          </w:p>
        </w:tc>
        <w:tc>
          <w:tcPr>
            <w:tcW w:w="1866"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tc>
        <w:tc>
          <w:tcPr>
            <w:tcW w:w="1866" w:type="dxa"/>
            <w:shd w:val="clear" w:color="auto" w:fill="F4B083" w:themeFill="accent2" w:themeFillTint="99"/>
          </w:tcPr>
          <w:p w:rsidR="008A0468" w:rsidRDefault="008A0468" w:rsidP="00F2324E">
            <w:pPr>
              <w:jc w:val="center"/>
            </w:pPr>
          </w:p>
          <w:p w:rsidR="008A0468" w:rsidRDefault="00BC197C" w:rsidP="00F2324E">
            <w:pPr>
              <w:jc w:val="center"/>
            </w:pPr>
            <w:r w:rsidRPr="00CD76F0">
              <w:rPr>
                <w:noProof/>
                <w:lang w:eastAsia="de-CH"/>
              </w:rPr>
              <w:drawing>
                <wp:inline distT="0" distB="0" distL="0" distR="0" wp14:anchorId="250E555A" wp14:editId="31ED2793">
                  <wp:extent cx="1040400" cy="781200"/>
                  <wp:effectExtent l="0" t="0" r="7620" b="0"/>
                  <wp:docPr id="4" name="Grafik 4" descr="Z:\To Take Away\JAVA\Projekt LK\Abgabe Dokumente\Nina\DSC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To Take Away\JAVA\Projekt LK\Abgabe Dokumente\Nina\DSC_00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0400" cy="781200"/>
                          </a:xfrm>
                          <a:prstGeom prst="rect">
                            <a:avLst/>
                          </a:prstGeom>
                          <a:noFill/>
                          <a:ln>
                            <a:noFill/>
                          </a:ln>
                        </pic:spPr>
                      </pic:pic>
                    </a:graphicData>
                  </a:graphic>
                </wp:inline>
              </w:drawing>
            </w:r>
            <w:r>
              <w:t>8. Add Gebiet/Tür</w:t>
            </w:r>
          </w:p>
        </w:tc>
        <w:tc>
          <w:tcPr>
            <w:tcW w:w="1263" w:type="dxa"/>
          </w:tcPr>
          <w:p w:rsidR="008A0468" w:rsidRDefault="008A0468" w:rsidP="00F2324E">
            <w:pPr>
              <w:jc w:val="center"/>
            </w:pPr>
          </w:p>
        </w:tc>
      </w:tr>
      <w:tr w:rsidR="008A0468" w:rsidTr="008A0468">
        <w:trPr>
          <w:trHeight w:val="964"/>
        </w:trPr>
        <w:tc>
          <w:tcPr>
            <w:tcW w:w="1867" w:type="dxa"/>
          </w:tcPr>
          <w:p w:rsidR="008A0468" w:rsidRDefault="008A0468" w:rsidP="00F2324E">
            <w:pPr>
              <w:jc w:val="center"/>
            </w:pPr>
          </w:p>
        </w:tc>
        <w:tc>
          <w:tcPr>
            <w:tcW w:w="1866" w:type="dxa"/>
          </w:tcPr>
          <w:p w:rsidR="008A0468" w:rsidRDefault="008A0468" w:rsidP="00F2324E">
            <w:pPr>
              <w:jc w:val="center"/>
            </w:pPr>
          </w:p>
        </w:tc>
        <w:tc>
          <w:tcPr>
            <w:tcW w:w="1866" w:type="dxa"/>
          </w:tcPr>
          <w:p w:rsidR="008A0468" w:rsidRDefault="008A0468" w:rsidP="00F2324E">
            <w:pPr>
              <w:jc w:val="center"/>
            </w:pPr>
          </w:p>
        </w:tc>
        <w:tc>
          <w:tcPr>
            <w:tcW w:w="1866" w:type="dxa"/>
          </w:tcPr>
          <w:p w:rsidR="008A0468" w:rsidRDefault="008A0468" w:rsidP="00F2324E">
            <w:pPr>
              <w:jc w:val="center"/>
            </w:pPr>
          </w:p>
        </w:tc>
        <w:tc>
          <w:tcPr>
            <w:tcW w:w="1866" w:type="dxa"/>
          </w:tcPr>
          <w:p w:rsidR="008A0468" w:rsidRDefault="008A0468" w:rsidP="00F2324E">
            <w:pPr>
              <w:jc w:val="center"/>
            </w:pPr>
          </w:p>
        </w:tc>
        <w:tc>
          <w:tcPr>
            <w:tcW w:w="1263" w:type="dxa"/>
            <w:shd w:val="clear" w:color="auto" w:fill="9BC3FF"/>
          </w:tcPr>
          <w:p w:rsidR="008A0468" w:rsidRDefault="008A0468" w:rsidP="00F2324E">
            <w:pPr>
              <w:jc w:val="center"/>
            </w:pPr>
          </w:p>
          <w:p w:rsidR="008A0468" w:rsidRDefault="008A0468" w:rsidP="00F2324E">
            <w:pPr>
              <w:jc w:val="center"/>
            </w:pPr>
            <w:r>
              <w:t>Teil II</w:t>
            </w:r>
          </w:p>
        </w:tc>
      </w:tr>
    </w:tbl>
    <w:p w:rsidR="008A0468" w:rsidRDefault="008A0468"/>
    <w:p w:rsidR="008A0468" w:rsidRDefault="008A0468">
      <w:r>
        <w:lastRenderedPageBreak/>
        <w:t>Teil II:</w:t>
      </w:r>
    </w:p>
    <w:tbl>
      <w:tblPr>
        <w:tblStyle w:val="Tabellenraster"/>
        <w:tblW w:w="12461" w:type="dxa"/>
        <w:tblLook w:val="04A0" w:firstRow="1" w:lastRow="0" w:firstColumn="1" w:lastColumn="0" w:noHBand="0" w:noVBand="1"/>
      </w:tblPr>
      <w:tblGrid>
        <w:gridCol w:w="1609"/>
        <w:gridCol w:w="2411"/>
        <w:gridCol w:w="2019"/>
        <w:gridCol w:w="2106"/>
        <w:gridCol w:w="1845"/>
        <w:gridCol w:w="1463"/>
        <w:gridCol w:w="1008"/>
      </w:tblGrid>
      <w:tr w:rsidR="00945156" w:rsidTr="00945156">
        <w:trPr>
          <w:trHeight w:val="964"/>
        </w:trPr>
        <w:tc>
          <w:tcPr>
            <w:tcW w:w="1609" w:type="dxa"/>
            <w:shd w:val="clear" w:color="auto" w:fill="FFC489"/>
          </w:tcPr>
          <w:p w:rsidR="00945156" w:rsidRDefault="00945156" w:rsidP="00F2324E">
            <w:pPr>
              <w:jc w:val="center"/>
              <w:rPr>
                <w:noProof/>
                <w:lang w:eastAsia="de-CH"/>
              </w:rPr>
            </w:pPr>
          </w:p>
          <w:p w:rsidR="00945156" w:rsidRPr="008A0468" w:rsidRDefault="00945156" w:rsidP="008A0468">
            <w:pPr>
              <w:jc w:val="center"/>
              <w:rPr>
                <w:lang w:eastAsia="de-CH"/>
              </w:rPr>
            </w:pPr>
            <w:r>
              <w:rPr>
                <w:lang w:eastAsia="de-CH"/>
              </w:rPr>
              <w:t>Teil I</w:t>
            </w:r>
          </w:p>
        </w:tc>
        <w:tc>
          <w:tcPr>
            <w:tcW w:w="2411" w:type="dxa"/>
            <w:shd w:val="clear" w:color="auto" w:fill="auto"/>
          </w:tcPr>
          <w:p w:rsidR="00945156" w:rsidRPr="00747C49" w:rsidRDefault="00945156" w:rsidP="00F2324E">
            <w:pPr>
              <w:jc w:val="center"/>
              <w:rPr>
                <w:noProof/>
                <w:lang w:eastAsia="de-CH"/>
              </w:rPr>
            </w:pPr>
          </w:p>
        </w:tc>
        <w:tc>
          <w:tcPr>
            <w:tcW w:w="2019" w:type="dxa"/>
            <w:shd w:val="clear" w:color="auto" w:fill="auto"/>
          </w:tcPr>
          <w:p w:rsidR="00945156" w:rsidRDefault="00945156" w:rsidP="00F2324E">
            <w:pPr>
              <w:jc w:val="center"/>
            </w:pPr>
          </w:p>
        </w:tc>
        <w:tc>
          <w:tcPr>
            <w:tcW w:w="2106" w:type="dxa"/>
            <w:shd w:val="clear" w:color="auto" w:fill="auto"/>
          </w:tcPr>
          <w:p w:rsidR="00945156" w:rsidRDefault="00945156" w:rsidP="00F2324E">
            <w:pPr>
              <w:jc w:val="center"/>
            </w:pPr>
          </w:p>
        </w:tc>
        <w:tc>
          <w:tcPr>
            <w:tcW w:w="1845" w:type="dxa"/>
            <w:shd w:val="clear" w:color="auto" w:fill="auto"/>
          </w:tcPr>
          <w:p w:rsidR="00945156" w:rsidRDefault="00945156" w:rsidP="00F2324E">
            <w:pPr>
              <w:jc w:val="center"/>
            </w:pPr>
          </w:p>
        </w:tc>
        <w:tc>
          <w:tcPr>
            <w:tcW w:w="1463" w:type="dxa"/>
            <w:shd w:val="clear" w:color="auto" w:fill="auto"/>
          </w:tcPr>
          <w:p w:rsidR="00945156" w:rsidRDefault="00945156" w:rsidP="00F2324E">
            <w:pPr>
              <w:jc w:val="center"/>
            </w:pPr>
          </w:p>
        </w:tc>
        <w:tc>
          <w:tcPr>
            <w:tcW w:w="1008" w:type="dxa"/>
            <w:shd w:val="clear" w:color="auto" w:fill="auto"/>
          </w:tcPr>
          <w:p w:rsidR="00945156" w:rsidRDefault="00945156" w:rsidP="00F2324E">
            <w:pPr>
              <w:jc w:val="center"/>
            </w:pPr>
          </w:p>
        </w:tc>
      </w:tr>
      <w:tr w:rsidR="00945156" w:rsidTr="00945156">
        <w:trPr>
          <w:trHeight w:val="964"/>
        </w:trPr>
        <w:tc>
          <w:tcPr>
            <w:tcW w:w="1609" w:type="dxa"/>
            <w:shd w:val="clear" w:color="auto" w:fill="auto"/>
          </w:tcPr>
          <w:p w:rsidR="00945156" w:rsidRDefault="00945156" w:rsidP="00F2324E">
            <w:pPr>
              <w:jc w:val="center"/>
              <w:rPr>
                <w:noProof/>
                <w:lang w:eastAsia="de-CH"/>
              </w:rPr>
            </w:pPr>
          </w:p>
          <w:p w:rsidR="00945156" w:rsidRPr="00747C49" w:rsidRDefault="00945156" w:rsidP="00F2324E">
            <w:pPr>
              <w:jc w:val="center"/>
              <w:rPr>
                <w:noProof/>
                <w:lang w:eastAsia="de-CH"/>
              </w:rPr>
            </w:pPr>
            <w:r>
              <w:rPr>
                <w:noProof/>
                <w:lang w:eastAsia="de-CH"/>
              </w:rPr>
              <w:t>Zurück</w:t>
            </w:r>
          </w:p>
        </w:tc>
        <w:tc>
          <w:tcPr>
            <w:tcW w:w="2411" w:type="dxa"/>
            <w:shd w:val="clear" w:color="auto" w:fill="9BC3FF"/>
            <w:vAlign w:val="center"/>
          </w:tcPr>
          <w:p w:rsidR="00945156" w:rsidRDefault="00945156" w:rsidP="00206370">
            <w:pPr>
              <w:ind w:left="360"/>
              <w:jc w:val="center"/>
            </w:pPr>
            <w:r>
              <w:rPr>
                <w:noProof/>
                <w:lang w:eastAsia="de-CH"/>
              </w:rPr>
              <w:drawing>
                <wp:inline distT="0" distB="0" distL="0" distR="0" wp14:anchorId="4E67EB30" wp14:editId="03B673CC">
                  <wp:extent cx="1165340" cy="873984"/>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_00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6075" cy="882035"/>
                          </a:xfrm>
                          <a:prstGeom prst="rect">
                            <a:avLst/>
                          </a:prstGeom>
                        </pic:spPr>
                      </pic:pic>
                    </a:graphicData>
                  </a:graphic>
                </wp:inline>
              </w:drawing>
            </w:r>
            <w:r>
              <w:t>4. Übersicht</w:t>
            </w:r>
          </w:p>
        </w:tc>
        <w:tc>
          <w:tcPr>
            <w:tcW w:w="2019" w:type="dxa"/>
            <w:shd w:val="clear" w:color="auto" w:fill="9BC3FF"/>
            <w:vAlign w:val="center"/>
          </w:tcPr>
          <w:p w:rsidR="00945156" w:rsidRDefault="00945156" w:rsidP="00206370">
            <w:pPr>
              <w:jc w:val="center"/>
            </w:pPr>
            <w:r>
              <w:t>Neue Karte</w:t>
            </w:r>
          </w:p>
        </w:tc>
        <w:tc>
          <w:tcPr>
            <w:tcW w:w="2106" w:type="dxa"/>
            <w:shd w:val="clear" w:color="auto" w:fill="9BC3FF"/>
            <w:vAlign w:val="center"/>
          </w:tcPr>
          <w:p w:rsidR="00945156" w:rsidRDefault="00945156" w:rsidP="00206370">
            <w:pPr>
              <w:jc w:val="center"/>
            </w:pPr>
            <w:r>
              <w:t>Üben</w:t>
            </w:r>
          </w:p>
        </w:tc>
        <w:tc>
          <w:tcPr>
            <w:tcW w:w="1845" w:type="dxa"/>
            <w:shd w:val="clear" w:color="auto" w:fill="9BC3FF"/>
            <w:vAlign w:val="center"/>
          </w:tcPr>
          <w:p w:rsidR="00945156" w:rsidRDefault="00945156" w:rsidP="00206370">
            <w:pPr>
              <w:jc w:val="center"/>
            </w:pPr>
          </w:p>
        </w:tc>
        <w:tc>
          <w:tcPr>
            <w:tcW w:w="1463" w:type="dxa"/>
            <w:shd w:val="clear" w:color="auto" w:fill="auto"/>
          </w:tcPr>
          <w:p w:rsidR="00945156" w:rsidRDefault="00945156" w:rsidP="00F2324E">
            <w:pPr>
              <w:jc w:val="center"/>
            </w:pPr>
          </w:p>
        </w:tc>
        <w:tc>
          <w:tcPr>
            <w:tcW w:w="1008" w:type="dxa"/>
            <w:shd w:val="clear" w:color="auto" w:fill="auto"/>
          </w:tcPr>
          <w:p w:rsidR="00945156" w:rsidRDefault="00945156" w:rsidP="00F2324E">
            <w:pPr>
              <w:jc w:val="center"/>
            </w:pPr>
          </w:p>
        </w:tc>
      </w:tr>
      <w:tr w:rsidR="00945156" w:rsidTr="00945156">
        <w:trPr>
          <w:trHeight w:val="964"/>
        </w:trPr>
        <w:tc>
          <w:tcPr>
            <w:tcW w:w="1609" w:type="dxa"/>
            <w:shd w:val="clear" w:color="auto" w:fill="auto"/>
          </w:tcPr>
          <w:p w:rsidR="00945156" w:rsidRDefault="00945156" w:rsidP="00F2324E">
            <w:pPr>
              <w:jc w:val="center"/>
            </w:pPr>
          </w:p>
        </w:tc>
        <w:tc>
          <w:tcPr>
            <w:tcW w:w="2411" w:type="dxa"/>
            <w:shd w:val="clear" w:color="auto" w:fill="9BC3FF"/>
            <w:vAlign w:val="center"/>
          </w:tcPr>
          <w:p w:rsidR="00945156" w:rsidRDefault="00945156" w:rsidP="00206370">
            <w:pPr>
              <w:jc w:val="center"/>
            </w:pPr>
            <w:r>
              <w:t>Abbrechen/ Häkchen</w:t>
            </w:r>
          </w:p>
        </w:tc>
        <w:tc>
          <w:tcPr>
            <w:tcW w:w="2019" w:type="dxa"/>
            <w:shd w:val="clear" w:color="auto" w:fill="9BC3FF"/>
            <w:vAlign w:val="center"/>
          </w:tcPr>
          <w:p w:rsidR="00945156" w:rsidRDefault="00945156" w:rsidP="00206370">
            <w:pPr>
              <w:jc w:val="center"/>
            </w:pPr>
            <w:r>
              <w:rPr>
                <w:noProof/>
                <w:lang w:eastAsia="de-CH"/>
              </w:rPr>
              <w:drawing>
                <wp:inline distT="0" distB="0" distL="0" distR="0" wp14:anchorId="0985070B" wp14:editId="4F6BF1BC">
                  <wp:extent cx="1145133" cy="8588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rten bearbeite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4459" cy="865824"/>
                          </a:xfrm>
                          <a:prstGeom prst="rect">
                            <a:avLst/>
                          </a:prstGeom>
                        </pic:spPr>
                      </pic:pic>
                    </a:graphicData>
                  </a:graphic>
                </wp:inline>
              </w:drawing>
            </w:r>
            <w:r>
              <w:t>5. Karte bearbeiten</w:t>
            </w:r>
          </w:p>
        </w:tc>
        <w:tc>
          <w:tcPr>
            <w:tcW w:w="2106" w:type="dxa"/>
            <w:shd w:val="clear" w:color="auto" w:fill="9BC3FF"/>
            <w:vAlign w:val="center"/>
          </w:tcPr>
          <w:p w:rsidR="00945156" w:rsidRDefault="00945156" w:rsidP="00206370">
            <w:pPr>
              <w:jc w:val="center"/>
            </w:pPr>
          </w:p>
        </w:tc>
        <w:tc>
          <w:tcPr>
            <w:tcW w:w="1845" w:type="dxa"/>
            <w:shd w:val="clear" w:color="auto" w:fill="9BC3FF"/>
            <w:vAlign w:val="center"/>
          </w:tcPr>
          <w:p w:rsidR="00945156" w:rsidRDefault="00945156" w:rsidP="00206370">
            <w:pPr>
              <w:jc w:val="center"/>
            </w:pPr>
          </w:p>
        </w:tc>
        <w:tc>
          <w:tcPr>
            <w:tcW w:w="1463" w:type="dxa"/>
            <w:shd w:val="clear" w:color="auto" w:fill="auto"/>
          </w:tcPr>
          <w:p w:rsidR="00945156" w:rsidRDefault="00945156" w:rsidP="00F2324E">
            <w:pPr>
              <w:jc w:val="center"/>
            </w:pPr>
            <w:bookmarkStart w:id="0" w:name="_GoBack"/>
            <w:bookmarkEnd w:id="0"/>
          </w:p>
        </w:tc>
        <w:tc>
          <w:tcPr>
            <w:tcW w:w="1008" w:type="dxa"/>
            <w:shd w:val="clear" w:color="auto" w:fill="auto"/>
          </w:tcPr>
          <w:p w:rsidR="00945156" w:rsidRDefault="00945156" w:rsidP="00F2324E">
            <w:pPr>
              <w:jc w:val="center"/>
            </w:pPr>
          </w:p>
        </w:tc>
      </w:tr>
      <w:tr w:rsidR="00945156" w:rsidTr="00945156">
        <w:trPr>
          <w:trHeight w:val="964"/>
        </w:trPr>
        <w:tc>
          <w:tcPr>
            <w:tcW w:w="1609" w:type="dxa"/>
            <w:shd w:val="clear" w:color="auto" w:fill="auto"/>
          </w:tcPr>
          <w:p w:rsidR="00945156" w:rsidRDefault="00945156" w:rsidP="00F2324E">
            <w:pPr>
              <w:jc w:val="center"/>
            </w:pPr>
          </w:p>
        </w:tc>
        <w:tc>
          <w:tcPr>
            <w:tcW w:w="2411" w:type="dxa"/>
            <w:shd w:val="clear" w:color="auto" w:fill="9BC3FF"/>
            <w:vAlign w:val="center"/>
          </w:tcPr>
          <w:p w:rsidR="00945156" w:rsidRDefault="00945156" w:rsidP="00206370">
            <w:pPr>
              <w:jc w:val="center"/>
            </w:pPr>
            <w:r>
              <w:t>Abbrechen</w:t>
            </w:r>
          </w:p>
        </w:tc>
        <w:tc>
          <w:tcPr>
            <w:tcW w:w="2019" w:type="dxa"/>
            <w:shd w:val="clear" w:color="auto" w:fill="9BC3FF"/>
            <w:vAlign w:val="center"/>
          </w:tcPr>
          <w:p w:rsidR="00945156" w:rsidRDefault="00945156" w:rsidP="00206370">
            <w:pPr>
              <w:jc w:val="center"/>
            </w:pPr>
          </w:p>
        </w:tc>
        <w:tc>
          <w:tcPr>
            <w:tcW w:w="2106" w:type="dxa"/>
            <w:shd w:val="clear" w:color="auto" w:fill="9BC3FF"/>
            <w:vAlign w:val="center"/>
          </w:tcPr>
          <w:p w:rsidR="00945156" w:rsidRDefault="00945156" w:rsidP="00206370">
            <w:pPr>
              <w:jc w:val="center"/>
            </w:pPr>
            <w:r>
              <w:rPr>
                <w:noProof/>
                <w:lang w:eastAsia="de-CH"/>
              </w:rPr>
              <w:drawing>
                <wp:inline distT="0" distB="0" distL="0" distR="0" wp14:anchorId="7B2590BC" wp14:editId="6B2E7B86">
                  <wp:extent cx="1195999" cy="896979"/>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rte Fr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3825" cy="902848"/>
                          </a:xfrm>
                          <a:prstGeom prst="rect">
                            <a:avLst/>
                          </a:prstGeom>
                        </pic:spPr>
                      </pic:pic>
                    </a:graphicData>
                  </a:graphic>
                </wp:inline>
              </w:drawing>
            </w:r>
            <w:r>
              <w:t>6. Karte Frage</w:t>
            </w:r>
          </w:p>
        </w:tc>
        <w:tc>
          <w:tcPr>
            <w:tcW w:w="1845" w:type="dxa"/>
            <w:shd w:val="clear" w:color="auto" w:fill="9BC3FF"/>
            <w:vAlign w:val="center"/>
          </w:tcPr>
          <w:p w:rsidR="00945156" w:rsidRDefault="00945156" w:rsidP="00206370">
            <w:pPr>
              <w:jc w:val="center"/>
            </w:pPr>
            <w:r>
              <w:t>Drehen</w:t>
            </w:r>
          </w:p>
        </w:tc>
        <w:tc>
          <w:tcPr>
            <w:tcW w:w="1463" w:type="dxa"/>
            <w:shd w:val="clear" w:color="auto" w:fill="auto"/>
          </w:tcPr>
          <w:p w:rsidR="00945156" w:rsidRDefault="00945156" w:rsidP="00F2324E">
            <w:pPr>
              <w:jc w:val="center"/>
            </w:pPr>
          </w:p>
        </w:tc>
        <w:tc>
          <w:tcPr>
            <w:tcW w:w="1008" w:type="dxa"/>
            <w:shd w:val="clear" w:color="auto" w:fill="auto"/>
          </w:tcPr>
          <w:p w:rsidR="00945156" w:rsidRDefault="00945156" w:rsidP="00F2324E">
            <w:pPr>
              <w:jc w:val="center"/>
            </w:pPr>
          </w:p>
        </w:tc>
      </w:tr>
      <w:tr w:rsidR="00945156" w:rsidTr="00945156">
        <w:trPr>
          <w:trHeight w:val="964"/>
        </w:trPr>
        <w:tc>
          <w:tcPr>
            <w:tcW w:w="1609" w:type="dxa"/>
            <w:shd w:val="clear" w:color="auto" w:fill="auto"/>
          </w:tcPr>
          <w:p w:rsidR="00945156" w:rsidRDefault="00945156" w:rsidP="00F2324E">
            <w:pPr>
              <w:jc w:val="center"/>
            </w:pPr>
          </w:p>
        </w:tc>
        <w:tc>
          <w:tcPr>
            <w:tcW w:w="2411" w:type="dxa"/>
            <w:shd w:val="clear" w:color="auto" w:fill="9BC3FF"/>
            <w:vAlign w:val="center"/>
          </w:tcPr>
          <w:p w:rsidR="00945156" w:rsidRDefault="00945156" w:rsidP="00206370">
            <w:pPr>
              <w:jc w:val="center"/>
            </w:pPr>
            <w:r>
              <w:t>Abbrechen</w:t>
            </w:r>
          </w:p>
        </w:tc>
        <w:tc>
          <w:tcPr>
            <w:tcW w:w="2019" w:type="dxa"/>
            <w:shd w:val="clear" w:color="auto" w:fill="9BC3FF"/>
            <w:vAlign w:val="center"/>
          </w:tcPr>
          <w:p w:rsidR="00945156" w:rsidRDefault="00945156" w:rsidP="00206370">
            <w:pPr>
              <w:jc w:val="center"/>
            </w:pPr>
          </w:p>
        </w:tc>
        <w:tc>
          <w:tcPr>
            <w:tcW w:w="2106" w:type="dxa"/>
            <w:shd w:val="clear" w:color="auto" w:fill="9BC3FF"/>
            <w:vAlign w:val="center"/>
          </w:tcPr>
          <w:p w:rsidR="00945156" w:rsidRDefault="00945156" w:rsidP="00206370">
            <w:pPr>
              <w:jc w:val="center"/>
            </w:pPr>
            <w:r>
              <w:t>Drehen</w:t>
            </w:r>
          </w:p>
        </w:tc>
        <w:tc>
          <w:tcPr>
            <w:tcW w:w="1845" w:type="dxa"/>
            <w:shd w:val="clear" w:color="auto" w:fill="9BC3FF"/>
            <w:vAlign w:val="center"/>
          </w:tcPr>
          <w:p w:rsidR="00945156" w:rsidRDefault="00945156" w:rsidP="00206370">
            <w:pPr>
              <w:jc w:val="center"/>
            </w:pPr>
            <w:r>
              <w:rPr>
                <w:noProof/>
                <w:lang w:eastAsia="de-CH"/>
              </w:rPr>
              <w:drawing>
                <wp:inline distT="0" distB="0" distL="0" distR="0" wp14:anchorId="7145AE00" wp14:editId="19312C9D">
                  <wp:extent cx="993600" cy="745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rte Lösu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3600" cy="745200"/>
                          </a:xfrm>
                          <a:prstGeom prst="rect">
                            <a:avLst/>
                          </a:prstGeom>
                        </pic:spPr>
                      </pic:pic>
                    </a:graphicData>
                  </a:graphic>
                </wp:inline>
              </w:drawing>
            </w:r>
            <w:r>
              <w:t>7. Karte Lösung</w:t>
            </w:r>
          </w:p>
        </w:tc>
        <w:tc>
          <w:tcPr>
            <w:tcW w:w="1463" w:type="dxa"/>
            <w:shd w:val="clear" w:color="auto" w:fill="auto"/>
          </w:tcPr>
          <w:p w:rsidR="00945156" w:rsidRDefault="00945156" w:rsidP="00F2324E">
            <w:pPr>
              <w:jc w:val="center"/>
            </w:pPr>
          </w:p>
        </w:tc>
        <w:tc>
          <w:tcPr>
            <w:tcW w:w="1008" w:type="dxa"/>
            <w:shd w:val="clear" w:color="auto" w:fill="auto"/>
          </w:tcPr>
          <w:p w:rsidR="00945156" w:rsidRDefault="00945156" w:rsidP="00F2324E">
            <w:pPr>
              <w:jc w:val="center"/>
            </w:pPr>
          </w:p>
        </w:tc>
      </w:tr>
      <w:tr w:rsidR="00945156" w:rsidTr="00945156">
        <w:trPr>
          <w:trHeight w:val="964"/>
        </w:trPr>
        <w:tc>
          <w:tcPr>
            <w:tcW w:w="1609" w:type="dxa"/>
            <w:shd w:val="clear" w:color="auto" w:fill="auto"/>
          </w:tcPr>
          <w:p w:rsidR="00945156" w:rsidRDefault="00945156" w:rsidP="00F2324E">
            <w:pPr>
              <w:jc w:val="center"/>
            </w:pPr>
          </w:p>
        </w:tc>
        <w:tc>
          <w:tcPr>
            <w:tcW w:w="2411" w:type="dxa"/>
            <w:shd w:val="clear" w:color="auto" w:fill="auto"/>
          </w:tcPr>
          <w:p w:rsidR="00945156" w:rsidRDefault="00945156" w:rsidP="00F2324E">
            <w:pPr>
              <w:jc w:val="center"/>
            </w:pPr>
          </w:p>
        </w:tc>
        <w:tc>
          <w:tcPr>
            <w:tcW w:w="2019" w:type="dxa"/>
            <w:shd w:val="clear" w:color="auto" w:fill="auto"/>
          </w:tcPr>
          <w:p w:rsidR="00945156" w:rsidRDefault="00945156" w:rsidP="00F2324E">
            <w:pPr>
              <w:jc w:val="center"/>
            </w:pPr>
          </w:p>
        </w:tc>
        <w:tc>
          <w:tcPr>
            <w:tcW w:w="2106" w:type="dxa"/>
            <w:shd w:val="clear" w:color="auto" w:fill="auto"/>
          </w:tcPr>
          <w:p w:rsidR="00945156" w:rsidRDefault="00945156" w:rsidP="00F2324E">
            <w:pPr>
              <w:jc w:val="center"/>
            </w:pPr>
          </w:p>
        </w:tc>
        <w:tc>
          <w:tcPr>
            <w:tcW w:w="1845" w:type="dxa"/>
            <w:shd w:val="clear" w:color="auto" w:fill="auto"/>
          </w:tcPr>
          <w:p w:rsidR="00945156" w:rsidRDefault="00945156" w:rsidP="00F2324E">
            <w:pPr>
              <w:jc w:val="center"/>
            </w:pPr>
          </w:p>
        </w:tc>
        <w:tc>
          <w:tcPr>
            <w:tcW w:w="1463" w:type="dxa"/>
            <w:shd w:val="clear" w:color="auto" w:fill="auto"/>
          </w:tcPr>
          <w:p w:rsidR="00945156" w:rsidRDefault="00945156" w:rsidP="00F2324E">
            <w:pPr>
              <w:jc w:val="center"/>
            </w:pPr>
          </w:p>
        </w:tc>
        <w:tc>
          <w:tcPr>
            <w:tcW w:w="1008" w:type="dxa"/>
            <w:shd w:val="clear" w:color="auto" w:fill="auto"/>
          </w:tcPr>
          <w:p w:rsidR="00945156" w:rsidRDefault="00945156" w:rsidP="00F2324E">
            <w:pPr>
              <w:jc w:val="center"/>
            </w:pPr>
          </w:p>
        </w:tc>
      </w:tr>
      <w:tr w:rsidR="00945156" w:rsidTr="00945156">
        <w:trPr>
          <w:trHeight w:val="964"/>
        </w:trPr>
        <w:tc>
          <w:tcPr>
            <w:tcW w:w="1609" w:type="dxa"/>
            <w:shd w:val="clear" w:color="auto" w:fill="auto"/>
          </w:tcPr>
          <w:p w:rsidR="00945156" w:rsidRDefault="00945156" w:rsidP="00F2324E">
            <w:pPr>
              <w:jc w:val="center"/>
            </w:pPr>
          </w:p>
        </w:tc>
        <w:tc>
          <w:tcPr>
            <w:tcW w:w="2411" w:type="dxa"/>
            <w:shd w:val="clear" w:color="auto" w:fill="auto"/>
          </w:tcPr>
          <w:p w:rsidR="00945156" w:rsidRDefault="00945156" w:rsidP="00F2324E">
            <w:pPr>
              <w:jc w:val="center"/>
            </w:pPr>
          </w:p>
        </w:tc>
        <w:tc>
          <w:tcPr>
            <w:tcW w:w="2019" w:type="dxa"/>
            <w:shd w:val="clear" w:color="auto" w:fill="auto"/>
          </w:tcPr>
          <w:p w:rsidR="00945156" w:rsidRDefault="00945156" w:rsidP="00F2324E">
            <w:pPr>
              <w:jc w:val="center"/>
            </w:pPr>
          </w:p>
        </w:tc>
        <w:tc>
          <w:tcPr>
            <w:tcW w:w="2106" w:type="dxa"/>
            <w:shd w:val="clear" w:color="auto" w:fill="auto"/>
          </w:tcPr>
          <w:p w:rsidR="00945156" w:rsidRDefault="00945156" w:rsidP="00F2324E">
            <w:pPr>
              <w:jc w:val="center"/>
            </w:pPr>
          </w:p>
        </w:tc>
        <w:tc>
          <w:tcPr>
            <w:tcW w:w="1845" w:type="dxa"/>
            <w:shd w:val="clear" w:color="auto" w:fill="auto"/>
          </w:tcPr>
          <w:p w:rsidR="00945156" w:rsidRDefault="00945156" w:rsidP="00F2324E">
            <w:pPr>
              <w:jc w:val="center"/>
            </w:pPr>
          </w:p>
        </w:tc>
        <w:tc>
          <w:tcPr>
            <w:tcW w:w="1463" w:type="dxa"/>
            <w:shd w:val="clear" w:color="auto" w:fill="auto"/>
          </w:tcPr>
          <w:p w:rsidR="00945156" w:rsidRDefault="00945156" w:rsidP="00F2324E">
            <w:pPr>
              <w:jc w:val="center"/>
            </w:pPr>
          </w:p>
        </w:tc>
        <w:tc>
          <w:tcPr>
            <w:tcW w:w="1008" w:type="dxa"/>
            <w:shd w:val="clear" w:color="auto" w:fill="auto"/>
          </w:tcPr>
          <w:p w:rsidR="00945156" w:rsidRDefault="00945156" w:rsidP="00F2324E">
            <w:pPr>
              <w:jc w:val="center"/>
            </w:pPr>
          </w:p>
          <w:p w:rsidR="00945156" w:rsidRDefault="00945156" w:rsidP="00F2324E">
            <w:pPr>
              <w:jc w:val="center"/>
            </w:pPr>
          </w:p>
        </w:tc>
      </w:tr>
    </w:tbl>
    <w:p w:rsidR="008A0468" w:rsidRDefault="008A0468"/>
    <w:p w:rsidR="00FE1860" w:rsidRDefault="00FE1860"/>
    <w:p w:rsidR="00FE1860" w:rsidRDefault="00FE1860">
      <w:r>
        <w:lastRenderedPageBreak/>
        <w:t>1. Als Entwicklerin möchte ich</w:t>
      </w:r>
      <w:r w:rsidR="00222183">
        <w:t>,</w:t>
      </w:r>
      <w:r>
        <w:t xml:space="preserve"> einen einladenden Startbildschirm haben. Mit genügend Platz für Logo, Name, Impressum</w:t>
      </w:r>
      <w:r w:rsidR="00391192">
        <w:t>, Hilfe</w:t>
      </w:r>
      <w:r>
        <w:t xml:space="preserve"> und solche Dinge.</w:t>
      </w:r>
    </w:p>
    <w:p w:rsidR="007F1D09" w:rsidRDefault="00FE1860">
      <w:r>
        <w:t>2. Als Entwicklerin möchte ich</w:t>
      </w:r>
      <w:r w:rsidR="00222183">
        <w:t>,</w:t>
      </w:r>
      <w:r>
        <w:t xml:space="preserve"> eine Navigationsleiste haben</w:t>
      </w:r>
      <w:r w:rsidR="00391192">
        <w:t>,</w:t>
      </w:r>
      <w:r>
        <w:t xml:space="preserve"> damit der User gleich sieht</w:t>
      </w:r>
      <w:r w:rsidR="00391192">
        <w:t>,</w:t>
      </w:r>
      <w:r>
        <w:t xml:space="preserve"> wie man s</w:t>
      </w:r>
      <w:r w:rsidR="00391192">
        <w:t xml:space="preserve">ich bewegen kann. </w:t>
      </w:r>
    </w:p>
    <w:p w:rsidR="00FE1860" w:rsidRDefault="00FE1860">
      <w:r>
        <w:t>3. Als Entwicklerin möchte ich</w:t>
      </w:r>
      <w:r w:rsidR="00391192">
        <w:t>,</w:t>
      </w:r>
      <w:r>
        <w:t xml:space="preserve"> dass die die verschiedenen Kisten mit den Kärtchen vom User beschriftet werden können und er auch die Reihenfolge der Kästchen ändern können sollte. Sind es mal zu viele Kasten für den Bildschirm sollte man hinunterscrollen können.</w:t>
      </w:r>
    </w:p>
    <w:p w:rsidR="00FE1860" w:rsidRDefault="00FE1860">
      <w:r>
        <w:t>4. Als Entwicklerin möchte ich</w:t>
      </w:r>
      <w:r w:rsidR="002644C7">
        <w:t>,</w:t>
      </w:r>
      <w:r>
        <w:t xml:space="preserve"> </w:t>
      </w:r>
      <w:r w:rsidR="00C24B5E">
        <w:t>da</w:t>
      </w:r>
      <w:r w:rsidR="002644C7">
        <w:t>s</w:t>
      </w:r>
      <w:r w:rsidR="00C24B5E">
        <w:t>s</w:t>
      </w:r>
      <w:r>
        <w:t xml:space="preserve"> bei den Kärtchen e</w:t>
      </w:r>
      <w:r w:rsidR="007F1D09">
        <w:t>ine Art Miniaturansicht besteht</w:t>
      </w:r>
      <w:r>
        <w:t>.</w:t>
      </w:r>
      <w:r w:rsidR="002E1E31">
        <w:t xml:space="preserve"> Man sollte eine gewisse Übersicht haben. </w:t>
      </w:r>
      <w:r w:rsidR="007F1D09">
        <w:t>Es</w:t>
      </w:r>
      <w:r w:rsidR="002E1E31">
        <w:t xml:space="preserve"> sollte auch ein Status vorhanden sein damit der User sieht wann er zum Beispiel zuletzt gelernt hat und wie die Fehlerquote war.</w:t>
      </w:r>
    </w:p>
    <w:p w:rsidR="00FE1860" w:rsidRDefault="00FE1860">
      <w:r>
        <w:t>5.</w:t>
      </w:r>
      <w:r w:rsidR="00044D2C">
        <w:t xml:space="preserve"> Als Entwicklerin möchte ich</w:t>
      </w:r>
      <w:r w:rsidR="00222183">
        <w:t>,</w:t>
      </w:r>
      <w:r w:rsidR="00044D2C">
        <w:t xml:space="preserve"> dass man beim Erstellen und Bearbeiten eines Kärtchens gleich beide Seiten sieht. Dies verschafft einen guten Überblick. </w:t>
      </w:r>
      <w:r w:rsidR="00470A5D">
        <w:t>Auch sollte der User die Möglichkeit haben das Kärtchen zurück zu setzen.</w:t>
      </w:r>
    </w:p>
    <w:p w:rsidR="00C24B5E" w:rsidRDefault="00FE1860">
      <w:r>
        <w:t>6.</w:t>
      </w:r>
      <w:r w:rsidR="003D53F0">
        <w:t xml:space="preserve"> Als Entwicklerin möchte ich</w:t>
      </w:r>
      <w:r w:rsidR="00222183">
        <w:t>,</w:t>
      </w:r>
      <w:r w:rsidR="003D53F0">
        <w:t xml:space="preserve"> dass das Kärtchen beim Lernen gross dargestellt ist</w:t>
      </w:r>
    </w:p>
    <w:p w:rsidR="00FE1860" w:rsidRDefault="00FE1860"/>
    <w:p w:rsidR="00FE1860" w:rsidRDefault="00FE1860"/>
    <w:sectPr w:rsidR="00FE1860" w:rsidSect="00747C49">
      <w:pgSz w:w="16838" w:h="11906" w:orient="landscape"/>
      <w:pgMar w:top="624"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A26F9"/>
    <w:multiLevelType w:val="hybridMultilevel"/>
    <w:tmpl w:val="98324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60155CB"/>
    <w:multiLevelType w:val="hybridMultilevel"/>
    <w:tmpl w:val="98324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B5"/>
    <w:rsid w:val="00044D2C"/>
    <w:rsid w:val="00090C7B"/>
    <w:rsid w:val="000E12F0"/>
    <w:rsid w:val="0012492D"/>
    <w:rsid w:val="001540E4"/>
    <w:rsid w:val="001E588C"/>
    <w:rsid w:val="00206370"/>
    <w:rsid w:val="00222183"/>
    <w:rsid w:val="002644C7"/>
    <w:rsid w:val="002D5E8A"/>
    <w:rsid w:val="002E1E31"/>
    <w:rsid w:val="0035743A"/>
    <w:rsid w:val="00391192"/>
    <w:rsid w:val="00391DA5"/>
    <w:rsid w:val="003C26FF"/>
    <w:rsid w:val="003D53F0"/>
    <w:rsid w:val="00470A5D"/>
    <w:rsid w:val="004D5CC2"/>
    <w:rsid w:val="006B47B5"/>
    <w:rsid w:val="006C5938"/>
    <w:rsid w:val="00747C49"/>
    <w:rsid w:val="00792438"/>
    <w:rsid w:val="007E00EC"/>
    <w:rsid w:val="007F1D09"/>
    <w:rsid w:val="008A0468"/>
    <w:rsid w:val="008B20D4"/>
    <w:rsid w:val="00945156"/>
    <w:rsid w:val="00A00B13"/>
    <w:rsid w:val="00AC2F29"/>
    <w:rsid w:val="00BC197C"/>
    <w:rsid w:val="00BD6D41"/>
    <w:rsid w:val="00C24B5E"/>
    <w:rsid w:val="00CB4CF8"/>
    <w:rsid w:val="00CD76F0"/>
    <w:rsid w:val="00FC3FEF"/>
    <w:rsid w:val="00FE18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14EC-9DD7-40FF-8005-AAAE35CF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47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D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F7CB9-8A36-432A-B298-102C082E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1350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dc:creator>
  <cp:keywords/>
  <dc:description/>
  <cp:lastModifiedBy>Egger Nina Alexandra</cp:lastModifiedBy>
  <cp:revision>36</cp:revision>
  <dcterms:created xsi:type="dcterms:W3CDTF">2016-03-31T13:22:00Z</dcterms:created>
  <dcterms:modified xsi:type="dcterms:W3CDTF">2016-04-04T06:41:00Z</dcterms:modified>
</cp:coreProperties>
</file>