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55" w:rsidRDefault="005B2645" w:rsidP="005B2645">
      <w:pPr>
        <w:pStyle w:val="Titel"/>
      </w:pPr>
      <w:r>
        <w:t>Projektkomponenten</w:t>
      </w:r>
    </w:p>
    <w:p w:rsidR="005B2645" w:rsidRDefault="005B2645" w:rsidP="005B2645">
      <w:r>
        <w:t>Im Sub-Projekt „Benutzerverwaltung“ der Applikation „WISSLearncards“</w:t>
      </w:r>
    </w:p>
    <w:p w:rsidR="005B2645" w:rsidRDefault="005B2645" w:rsidP="005B2645">
      <w:r>
        <w:br w:type="page"/>
      </w:r>
    </w:p>
    <w:p w:rsidR="005B2645" w:rsidRDefault="004F33B7" w:rsidP="005B2645">
      <w:pPr>
        <w:pStyle w:val="berschrift1"/>
      </w:pPr>
      <w:r>
        <w:lastRenderedPageBreak/>
        <w:t>Einleitung</w:t>
      </w:r>
    </w:p>
    <w:p w:rsidR="004F33B7" w:rsidRDefault="004F33B7" w:rsidP="004F33B7">
      <w:r>
        <w:t xml:space="preserve">In diesem Dokument werden </w:t>
      </w:r>
      <w:r w:rsidR="000E3EF9">
        <w:t>die einzelnen Teilschritte des Projekts aufgelistet und beschrieben. Hierbei wird eine Unterteilung</w:t>
      </w:r>
      <w:r w:rsidR="005532C0">
        <w:t xml:space="preserve"> in zwei Phasen vorgenommen, deren Bestandteil auf der logischen Umsetzung des Projekts basieren. </w:t>
      </w:r>
    </w:p>
    <w:p w:rsidR="00A74AE6" w:rsidRDefault="00A74AE6" w:rsidP="00A74AE6">
      <w:pPr>
        <w:pStyle w:val="berschrift1"/>
      </w:pPr>
      <w:r>
        <w:t>Komponenten</w:t>
      </w:r>
    </w:p>
    <w:p w:rsidR="00A74AE6" w:rsidRDefault="00A74AE6" w:rsidP="00A74AE6">
      <w:pPr>
        <w:pStyle w:val="berschrift2"/>
      </w:pPr>
      <w:r>
        <w:t>Phase A</w:t>
      </w:r>
    </w:p>
    <w:p w:rsidR="00A74AE6" w:rsidRDefault="00A74AE6" w:rsidP="00A74AE6">
      <w:r>
        <w:t xml:space="preserve">Die Phase A beinhaltet jene Punkte die die Basis zur weiteren Umsetzung behandelt. Die </w:t>
      </w:r>
      <w:r w:rsidR="002232C6">
        <w:t>Bestandteile</w:t>
      </w:r>
      <w:r>
        <w:t xml:space="preserve"> werden im folgendem </w:t>
      </w:r>
      <w:r w:rsidR="00FE6084">
        <w:t>aufgelistet</w:t>
      </w:r>
      <w:r w:rsidR="002232C6">
        <w:t>:</w:t>
      </w:r>
    </w:p>
    <w:p w:rsidR="002232C6" w:rsidRDefault="002232C6" w:rsidP="002232C6">
      <w:pPr>
        <w:pStyle w:val="Listenabsatz"/>
        <w:numPr>
          <w:ilvl w:val="0"/>
          <w:numId w:val="17"/>
        </w:numPr>
      </w:pPr>
      <w:r>
        <w:t xml:space="preserve">Graphical-User-Interface </w:t>
      </w:r>
    </w:p>
    <w:p w:rsidR="002232C6" w:rsidRDefault="002232C6" w:rsidP="002232C6">
      <w:pPr>
        <w:pStyle w:val="Listenabsatz"/>
        <w:numPr>
          <w:ilvl w:val="0"/>
          <w:numId w:val="17"/>
        </w:numPr>
      </w:pPr>
      <w:r>
        <w:t xml:space="preserve">Zugriff auf PHPMyAdmin </w:t>
      </w:r>
      <w:r w:rsidR="00EC1416">
        <w:t>/ MySQL</w:t>
      </w:r>
    </w:p>
    <w:p w:rsidR="00EC1416" w:rsidRDefault="00EC1416" w:rsidP="002232C6">
      <w:pPr>
        <w:pStyle w:val="Listenabsatz"/>
        <w:numPr>
          <w:ilvl w:val="0"/>
          <w:numId w:val="17"/>
        </w:numPr>
      </w:pPr>
      <w:r>
        <w:t>Erstellen der Datenbank / Tabellen</w:t>
      </w:r>
    </w:p>
    <w:p w:rsidR="00EC1416" w:rsidRDefault="00EC1416" w:rsidP="002232C6">
      <w:pPr>
        <w:pStyle w:val="Listenabsatz"/>
        <w:numPr>
          <w:ilvl w:val="0"/>
          <w:numId w:val="17"/>
        </w:numPr>
      </w:pPr>
      <w:r>
        <w:t>Dokumentation</w:t>
      </w:r>
    </w:p>
    <w:p w:rsidR="00EC1416" w:rsidRDefault="00946AAA" w:rsidP="00946AAA">
      <w:pPr>
        <w:pStyle w:val="berschrift3"/>
      </w:pPr>
      <w:r>
        <w:t>Graphical User Interface</w:t>
      </w:r>
    </w:p>
    <w:p w:rsidR="00425FF7" w:rsidRPr="00946AAA" w:rsidRDefault="00946AAA" w:rsidP="00946AAA">
      <w:r>
        <w:t>Das GUI wird nach den Vorstellung</w:t>
      </w:r>
      <w:r w:rsidR="0039023B">
        <w:t>en</w:t>
      </w:r>
      <w:r>
        <w:t xml:space="preserve"> aus dem Dokument Design.docx umgesetzt, wo</w:t>
      </w:r>
      <w:r w:rsidR="00425FF7">
        <w:t>bei folgendes zu beachten gilt</w:t>
      </w:r>
    </w:p>
    <w:p w:rsidR="00946AAA" w:rsidRDefault="00946AAA" w:rsidP="00946AAA">
      <w:pPr>
        <w:pStyle w:val="berschrift3"/>
      </w:pPr>
      <w:r>
        <w:t>PHPMyadmin</w:t>
      </w:r>
    </w:p>
    <w:p w:rsidR="00425FF7" w:rsidRPr="00425FF7" w:rsidRDefault="00425FF7" w:rsidP="00425FF7">
      <w:r>
        <w:t>Auf der entfernten Datenbank wird ein User erstellt welcher jeweils beide Hostname sprich den lokalen ( localhost ) und den enfernten ( % ) besitzt, damit die Applikation Zugriff auf die Dantebank erhalten kann.</w:t>
      </w:r>
      <w:r w:rsidR="00C156A6">
        <w:t xml:space="preserve"> Aus Siche</w:t>
      </w:r>
      <w:r w:rsidR="003B59F6">
        <w:t>rheitsgründen sollte der Zugriff lediglich auf Datenbank mit eigenem Präfix erteilt werden.</w:t>
      </w:r>
    </w:p>
    <w:p w:rsidR="00946AAA" w:rsidRDefault="00946AAA" w:rsidP="00946AAA">
      <w:pPr>
        <w:pStyle w:val="berschrift3"/>
      </w:pPr>
      <w:r>
        <w:t>Datenbank erstellen</w:t>
      </w:r>
    </w:p>
    <w:p w:rsidR="00D70101" w:rsidRPr="00D70101" w:rsidRDefault="00CC75FB" w:rsidP="00D70101">
      <w:r>
        <w:t xml:space="preserve">Die Datenbank wird von allen Anwendern benutzt und wird zudem auch von ihnen – bei nicht vorhanden sein – samt der Tabellen erstellt. </w:t>
      </w:r>
    </w:p>
    <w:p w:rsidR="00946AAA" w:rsidRDefault="00946AAA" w:rsidP="00946AAA">
      <w:pPr>
        <w:pStyle w:val="berschrift3"/>
      </w:pPr>
      <w:r>
        <w:t>Dokumentation</w:t>
      </w:r>
    </w:p>
    <w:p w:rsidR="00A47138" w:rsidRPr="00A47138" w:rsidRDefault="00A47138" w:rsidP="00A47138">
      <w:r>
        <w:t xml:space="preserve">Verlangt die Beinhaltung relevanter Daten für aussenstehende Programmierer, welche noch nicht mit der Anwendung vertraut sind. </w:t>
      </w:r>
    </w:p>
    <w:p w:rsidR="00A74AE6" w:rsidRDefault="00A74AE6" w:rsidP="00A74AE6">
      <w:pPr>
        <w:pStyle w:val="berschrift2"/>
      </w:pPr>
      <w:r>
        <w:t>Phase B</w:t>
      </w:r>
    </w:p>
    <w:p w:rsidR="00A74AE6" w:rsidRDefault="00EC1416" w:rsidP="00A74AE6">
      <w:r>
        <w:t>In der Phase B werden jene Arbeiten umgesetzt, welche zur eigentlichen Verwaltung der Benutzer- und Lernkarteidaten nötig sind. Die umfasst folgende Punkte:</w:t>
      </w:r>
    </w:p>
    <w:p w:rsidR="00EC1416" w:rsidRDefault="00EC1416" w:rsidP="00EC1416">
      <w:pPr>
        <w:pStyle w:val="Listenabsatz"/>
        <w:numPr>
          <w:ilvl w:val="0"/>
          <w:numId w:val="18"/>
        </w:numPr>
      </w:pPr>
      <w:r>
        <w:t>Statements für den Datenabgleich zwischen der sich auf den Server befindenden Daten und den lokal abgespeicherten Daten</w:t>
      </w:r>
      <w:r w:rsidR="006F3186">
        <w:t>.</w:t>
      </w:r>
    </w:p>
    <w:p w:rsidR="00EC1416" w:rsidRDefault="00EC1416" w:rsidP="00EC1416">
      <w:pPr>
        <w:pStyle w:val="Listenabsatz"/>
        <w:numPr>
          <w:ilvl w:val="0"/>
          <w:numId w:val="18"/>
        </w:numPr>
      </w:pPr>
      <w:r>
        <w:t>Automatischer Leervorgang des Papierkorbs (Trash)</w:t>
      </w:r>
    </w:p>
    <w:p w:rsidR="00EC1416" w:rsidRDefault="006F3186" w:rsidP="00EC1416">
      <w:pPr>
        <w:pStyle w:val="Listenabsatz"/>
        <w:numPr>
          <w:ilvl w:val="0"/>
          <w:numId w:val="18"/>
        </w:numPr>
      </w:pPr>
      <w:r>
        <w:t xml:space="preserve">Erkennung und Blockierung mehrere Schreibvorgänge in </w:t>
      </w:r>
      <w:r w:rsidR="00AC2B8E">
        <w:t>denselben</w:t>
      </w:r>
      <w:r>
        <w:t xml:space="preserve"> Stack oder </w:t>
      </w:r>
      <w:r w:rsidR="00AC2B8E">
        <w:t>dieselbe</w:t>
      </w:r>
      <w:r>
        <w:t xml:space="preserve"> Door.</w:t>
      </w:r>
    </w:p>
    <w:p w:rsidR="00AC2B8E" w:rsidRDefault="00AC2B8E" w:rsidP="00EC1416">
      <w:pPr>
        <w:pStyle w:val="Listenabsatz"/>
        <w:numPr>
          <w:ilvl w:val="0"/>
          <w:numId w:val="18"/>
        </w:numPr>
      </w:pPr>
      <w:r>
        <w:t>Abgleichen zweier Stacks, wobei die neuere Version übernom</w:t>
      </w:r>
      <w:r w:rsidR="00EA0606">
        <w:t>men wird.</w:t>
      </w:r>
    </w:p>
    <w:p w:rsidR="00EA0606" w:rsidRDefault="00EA0606" w:rsidP="00EC1416">
      <w:pPr>
        <w:pStyle w:val="Listenabsatz"/>
        <w:numPr>
          <w:ilvl w:val="0"/>
          <w:numId w:val="18"/>
        </w:numPr>
      </w:pPr>
      <w:r>
        <w:t xml:space="preserve">Automatisches Erstellen eines Eintrages in der Tabelle Datamanagement mit den dazugehörigen Tabellen. </w:t>
      </w:r>
    </w:p>
    <w:p w:rsidR="00AE41FD" w:rsidRDefault="00AE41FD" w:rsidP="00EC1416">
      <w:pPr>
        <w:pStyle w:val="Listenabsatz"/>
        <w:numPr>
          <w:ilvl w:val="0"/>
          <w:numId w:val="18"/>
        </w:numPr>
      </w:pPr>
      <w:r>
        <w:t>Zuweisung von Rechten auf DMOs</w:t>
      </w:r>
    </w:p>
    <w:p w:rsidR="00AE41FD" w:rsidRDefault="00AE41FD" w:rsidP="00EC1416">
      <w:pPr>
        <w:pStyle w:val="Listenabsatz"/>
        <w:numPr>
          <w:ilvl w:val="0"/>
          <w:numId w:val="18"/>
        </w:numPr>
      </w:pPr>
      <w:r>
        <w:lastRenderedPageBreak/>
        <w:t>Datenbankinformationen werden in der geeigneten Form im GUI präsentiert.</w:t>
      </w:r>
    </w:p>
    <w:p w:rsidR="00952A24" w:rsidRDefault="00952A24" w:rsidP="00EC1416">
      <w:pPr>
        <w:pStyle w:val="Listenabsatz"/>
        <w:numPr>
          <w:ilvl w:val="0"/>
          <w:numId w:val="18"/>
        </w:numPr>
      </w:pPr>
      <w:r>
        <w:t>Kennwörter der Benutzer für Aussenstehende unkenntlich machen.</w:t>
      </w:r>
    </w:p>
    <w:p w:rsidR="00B67584" w:rsidRDefault="00B67584" w:rsidP="00B67584">
      <w:pPr>
        <w:pStyle w:val="berschrift3"/>
      </w:pPr>
      <w:r>
        <w:t>Leerung des Papierkorbs</w:t>
      </w:r>
    </w:p>
    <w:p w:rsidR="00B67584" w:rsidRDefault="00B67584" w:rsidP="00B67584">
      <w:r>
        <w:t xml:space="preserve">Der Papierkorb, sprich Daten die von einem Benutzer bei Interaktionen mit dem Server gelöscht wurden, können innerhalb eines Monats widerhergestellt werden. </w:t>
      </w:r>
      <w:r w:rsidR="00196DBE">
        <w:t xml:space="preserve">Nach dieser Frist entfernt das Programm die Daten </w:t>
      </w:r>
      <w:r w:rsidR="00ED0521">
        <w:t xml:space="preserve">automatisch bei der </w:t>
      </w:r>
      <w:r w:rsidR="00EA4819">
        <w:t>nächsten</w:t>
      </w:r>
      <w:r w:rsidR="00ED0521">
        <w:t xml:space="preserve"> Anmeldung. </w:t>
      </w:r>
    </w:p>
    <w:p w:rsidR="00EA4819" w:rsidRDefault="00EA4819" w:rsidP="004472D2">
      <w:pPr>
        <w:pStyle w:val="berschrift3"/>
      </w:pPr>
      <w:r>
        <w:t>Blockierung mehrere Schreibvorgänge</w:t>
      </w:r>
    </w:p>
    <w:p w:rsidR="00EA4819" w:rsidRDefault="00EA4819" w:rsidP="00EA4819">
      <w:r>
        <w:t>Falls mehrere Nutze</w:t>
      </w:r>
      <w:r w:rsidR="00826F18">
        <w:t>r</w:t>
      </w:r>
      <w:r>
        <w:t xml:space="preserve"> gleichzeitig eine Änderung an einem Objekt vornehmen möchten wird dem zweiten mitgeteilt, dass die Aktion in absehbarer Zeit nicht ausgeführt werden kann. Dies soll die Schäden wie jene des Phantomproblems vermeiden.</w:t>
      </w:r>
    </w:p>
    <w:p w:rsidR="003F52D3" w:rsidRDefault="00D50AE8" w:rsidP="00D50AE8">
      <w:pPr>
        <w:pStyle w:val="berschrift3"/>
      </w:pPr>
      <w:r>
        <w:t>Datamanagement</w:t>
      </w:r>
    </w:p>
    <w:p w:rsidR="00A14D73" w:rsidRDefault="00D50AE8" w:rsidP="00527EFA">
      <w:r>
        <w:t xml:space="preserve">Mit dem Erstellen eines </w:t>
      </w:r>
      <w:r w:rsidR="00453990">
        <w:t>Users</w:t>
      </w:r>
      <w:r>
        <w:t xml:space="preserve"> werden auch automatisch </w:t>
      </w:r>
      <w:r w:rsidR="00527EFA">
        <w:t>die in der Tabelle Datamanagement enthaltenden Bezeichnungen</w:t>
      </w:r>
      <w:r w:rsidR="00453990">
        <w:t xml:space="preserve"> für die Tabellen genommen und als Bezeichner für neue Tabellen welche auf den jeweiligen Vorlagen für eine Card-, Stack- und Doortabelle basieren erstellt.</w:t>
      </w:r>
    </w:p>
    <w:p w:rsidR="00A14D73" w:rsidRDefault="00102F26" w:rsidP="00102F26">
      <w:pPr>
        <w:pStyle w:val="berschrift3"/>
      </w:pPr>
      <w:r>
        <w:t>Informationen über Datenbestände</w:t>
      </w:r>
    </w:p>
    <w:p w:rsidR="00102F26" w:rsidRPr="00102F26" w:rsidRDefault="00102F26" w:rsidP="00102F26">
      <w:r>
        <w:t>Zu allen Doors müssen entsprechende Informationen zu Besitzer, Datum und Ausführer der letzten Änderung nach Bedarf angezeigt werden können</w:t>
      </w:r>
    </w:p>
    <w:p w:rsidR="00A14D73" w:rsidRDefault="00102F26" w:rsidP="00102F26">
      <w:pPr>
        <w:pStyle w:val="berschrift3"/>
      </w:pPr>
      <w:r>
        <w:t>Kennwörter</w:t>
      </w:r>
    </w:p>
    <w:p w:rsidR="004472D2" w:rsidRDefault="00102F26" w:rsidP="004472D2">
      <w:r>
        <w:t xml:space="preserve">Passwörter sollen mit einer geeigneten Methode </w:t>
      </w:r>
      <w:r w:rsidR="001B6672">
        <w:t>gehas</w:t>
      </w:r>
      <w:r>
        <w:t>ht abgespeichert werden. Hierbei können folgenden Methoden als Ideenansatz dienen.</w:t>
      </w:r>
    </w:p>
    <w:p w:rsidR="00CA06F5" w:rsidRDefault="00CA06F5" w:rsidP="009215F5">
      <w:pPr>
        <w:pStyle w:val="Listenabsatz"/>
        <w:numPr>
          <w:ilvl w:val="0"/>
          <w:numId w:val="20"/>
        </w:numPr>
      </w:pPr>
      <w:r>
        <w:t>BCrypt</w:t>
      </w:r>
    </w:p>
    <w:p w:rsidR="009215F5" w:rsidRDefault="009215F5" w:rsidP="009215F5">
      <w:pPr>
        <w:pStyle w:val="Listenabsatz"/>
        <w:numPr>
          <w:ilvl w:val="0"/>
          <w:numId w:val="20"/>
        </w:numPr>
      </w:pPr>
      <w:r>
        <w:t>MD5 mit Salt</w:t>
      </w:r>
      <w:bookmarkStart w:id="0" w:name="_GoBack"/>
      <w:bookmarkEnd w:id="0"/>
    </w:p>
    <w:p w:rsidR="00F14408" w:rsidRPr="00A14D73" w:rsidRDefault="00F14408" w:rsidP="00F14408"/>
    <w:sectPr w:rsidR="00F14408" w:rsidRPr="00A14D73" w:rsidSect="00E467E4">
      <w:headerReference w:type="default" r:id="rId8"/>
      <w:footerReference w:type="default" r:id="rId9"/>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645" w:rsidRDefault="005B2645" w:rsidP="007F3E8A">
      <w:pPr>
        <w:spacing w:after="0" w:line="240" w:lineRule="auto"/>
      </w:pPr>
      <w:r>
        <w:separator/>
      </w:r>
    </w:p>
  </w:endnote>
  <w:endnote w:type="continuationSeparator" w:id="0">
    <w:p w:rsidR="005B2645" w:rsidRDefault="005B2645" w:rsidP="007F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Content>
      <w:sdt>
        <w:sdtPr>
          <w:id w:val="1728636285"/>
          <w:docPartObj>
            <w:docPartGallery w:val="Page Numbers (Top of Page)"/>
            <w:docPartUnique/>
          </w:docPartObj>
        </w:sdt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87578"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Seite </w:t>
            </w:r>
            <w:r w:rsidR="00DF368F">
              <w:rPr>
                <w:b w:val="0"/>
                <w:bCs/>
                <w:sz w:val="24"/>
                <w:szCs w:val="24"/>
              </w:rPr>
              <w:fldChar w:fldCharType="begin"/>
            </w:r>
            <w:r w:rsidR="00DF368F">
              <w:rPr>
                <w:bCs/>
              </w:rPr>
              <w:instrText>PAGE</w:instrText>
            </w:r>
            <w:r w:rsidR="00DF368F">
              <w:rPr>
                <w:b w:val="0"/>
                <w:bCs/>
                <w:sz w:val="24"/>
                <w:szCs w:val="24"/>
              </w:rPr>
              <w:fldChar w:fldCharType="separate"/>
            </w:r>
            <w:r w:rsidR="009215F5">
              <w:rPr>
                <w:bCs/>
                <w:noProof/>
              </w:rPr>
              <w:t>2</w:t>
            </w:r>
            <w:r w:rsidR="00DF368F">
              <w:rPr>
                <w:b w:val="0"/>
                <w:bCs/>
                <w:sz w:val="24"/>
                <w:szCs w:val="24"/>
              </w:rPr>
              <w:fldChar w:fldCharType="end"/>
            </w:r>
            <w:r w:rsidR="00DF368F">
              <w:rPr>
                <w:lang w:val="de-DE"/>
              </w:rPr>
              <w:t xml:space="preserve"> von </w:t>
            </w:r>
            <w:r w:rsidR="00DF368F">
              <w:rPr>
                <w:b w:val="0"/>
                <w:bCs/>
                <w:sz w:val="24"/>
                <w:szCs w:val="24"/>
              </w:rPr>
              <w:fldChar w:fldCharType="begin"/>
            </w:r>
            <w:r w:rsidR="00DF368F">
              <w:rPr>
                <w:bCs/>
              </w:rPr>
              <w:instrText>NUMPAGES</w:instrText>
            </w:r>
            <w:r w:rsidR="00DF368F">
              <w:rPr>
                <w:b w:val="0"/>
                <w:bCs/>
                <w:sz w:val="24"/>
                <w:szCs w:val="24"/>
              </w:rPr>
              <w:fldChar w:fldCharType="separate"/>
            </w:r>
            <w:r w:rsidR="009215F5">
              <w:rPr>
                <w:bCs/>
                <w:noProof/>
              </w:rPr>
              <w:t>3</w:t>
            </w:r>
            <w:r w:rsidR="00DF368F">
              <w:rPr>
                <w:b w:val="0"/>
                <w:bCs/>
                <w:sz w:val="24"/>
                <w:szCs w:val="24"/>
              </w:rPr>
              <w:fldChar w:fldCharType="end"/>
            </w:r>
          </w:p>
        </w:sdtContent>
      </w:sdt>
    </w:sdtContent>
  </w:sdt>
  <w:p w:rsidR="00DF368F" w:rsidRDefault="00A14D73" w:rsidP="00DF368F">
    <w:pPr>
      <w:pStyle w:val="Fuzeile"/>
    </w:pPr>
    <w:fldSimple w:instr=" FILENAME   \* MERGEFORMAT ">
      <w:r w:rsidR="009A5E17">
        <w:rPr>
          <w:noProof/>
        </w:rPr>
        <w:t>Projektkomponenten.docx</w:t>
      </w:r>
    </w:fldSimple>
    <w:r w:rsidR="00DF368F">
      <w:tab/>
    </w:r>
    <w:r w:rsidR="00DF368F">
      <w:tab/>
    </w:r>
    <w:sdt>
      <w:sdtPr>
        <w:alias w:val="Firmen-E-Mail-Adresse"/>
        <w:tag w:val=""/>
        <w:id w:val="1757168190"/>
        <w:dataBinding w:prefixMappings="xmlns:ns0='http://schemas.microsoft.com/office/2006/coverPageProps' " w:xpath="/ns0:CoverPageProperties[1]/ns0:CompanyEmail[1]" w:storeItemID="{55AF091B-3C7A-41E3-B477-F2FDAA23CFDA}"/>
        <w:text/>
      </w:sdtPr>
      <w:sdtContent>
        <w:r w:rsidR="00DF368F">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645" w:rsidRDefault="005B2645" w:rsidP="007F3E8A">
      <w:pPr>
        <w:spacing w:after="0" w:line="240" w:lineRule="auto"/>
      </w:pPr>
      <w:r>
        <w:separator/>
      </w:r>
    </w:p>
  </w:footnote>
  <w:footnote w:type="continuationSeparator" w:id="0">
    <w:p w:rsidR="005B2645" w:rsidRDefault="005B2645"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A3CC8"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r>
    <w:sdt>
      <w:sdtPr>
        <w:alias w:val="Autor"/>
        <w:tag w:val=""/>
        <w:id w:val="-123234953"/>
        <w:placeholder/>
        <w:dataBinding w:prefixMappings="xmlns:ns0='http://purl.org/dc/elements/1.1/' xmlns:ns1='http://schemas.openxmlformats.org/package/2006/metadata/core-properties' " w:xpath="/ns1:coreProperties[1]/ns0:creator[1]" w:storeItemID="{6C3C8BC8-F283-45AE-878A-BAB7291924A1}"/>
        <w:text/>
      </w:sdtPr>
      <w:sdtContent>
        <w:r w:rsidR="00D25B99">
          <w:t>Frithjof Hoppe</w:t>
        </w:r>
      </w:sdtContent>
    </w:sdt>
  </w:p>
  <w:p w:rsidR="0078025E" w:rsidRDefault="0078025E">
    <w:pPr>
      <w:pStyle w:val="Kopfzeile"/>
    </w:pPr>
    <w:r>
      <w:tab/>
    </w:r>
    <w:r>
      <w:tab/>
    </w:r>
    <w:r w:rsidR="00F1764A">
      <w:fldChar w:fldCharType="begin"/>
    </w:r>
    <w:r w:rsidR="00F1764A">
      <w:instrText xml:space="preserve"> TIME \@ "dd.MM.yyyy" </w:instrText>
    </w:r>
    <w:r w:rsidR="00F1764A">
      <w:fldChar w:fldCharType="separate"/>
    </w:r>
    <w:r w:rsidR="009215F5">
      <w:rPr>
        <w:noProof/>
      </w:rPr>
      <w:t>30.06.2017</w:t>
    </w:r>
    <w:r w:rsidR="00F176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9763C1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9F56A7"/>
    <w:multiLevelType w:val="hybridMultilevel"/>
    <w:tmpl w:val="009A85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63E021A"/>
    <w:multiLevelType w:val="multilevel"/>
    <w:tmpl w:val="0807001D"/>
    <w:numStyleLink w:val="Listen"/>
  </w:abstractNum>
  <w:abstractNum w:abstractNumId="10"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6857C4E"/>
    <w:multiLevelType w:val="hybridMultilevel"/>
    <w:tmpl w:val="451214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AE62256"/>
    <w:multiLevelType w:val="hybridMultilevel"/>
    <w:tmpl w:val="0BE6EC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626D3E83"/>
    <w:multiLevelType w:val="multilevel"/>
    <w:tmpl w:val="0807001D"/>
    <w:numStyleLink w:val="Listen"/>
  </w:abstractNum>
  <w:abstractNum w:abstractNumId="17" w15:restartNumberingAfterBreak="0">
    <w:nsid w:val="6A1C7889"/>
    <w:multiLevelType w:val="hybridMultilevel"/>
    <w:tmpl w:val="D66211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3031A12"/>
    <w:multiLevelType w:val="multilevel"/>
    <w:tmpl w:val="0807001D"/>
    <w:numStyleLink w:val="Listen"/>
  </w:abstractNum>
  <w:num w:numId="1">
    <w:abstractNumId w:val="14"/>
  </w:num>
  <w:num w:numId="2">
    <w:abstractNumId w:val="11"/>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18"/>
  </w:num>
  <w:num w:numId="15">
    <w:abstractNumId w:val="9"/>
  </w:num>
  <w:num w:numId="16">
    <w:abstractNumId w:val="16"/>
  </w:num>
  <w:num w:numId="17">
    <w:abstractNumId w:val="12"/>
  </w:num>
  <w:num w:numId="18">
    <w:abstractNumId w:val="13"/>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45"/>
    <w:rsid w:val="000764C0"/>
    <w:rsid w:val="00080770"/>
    <w:rsid w:val="000E3EF9"/>
    <w:rsid w:val="00102F26"/>
    <w:rsid w:val="0011313B"/>
    <w:rsid w:val="00196DBE"/>
    <w:rsid w:val="001A5B8D"/>
    <w:rsid w:val="001B6672"/>
    <w:rsid w:val="002232C6"/>
    <w:rsid w:val="00256556"/>
    <w:rsid w:val="00276455"/>
    <w:rsid w:val="002B6F4A"/>
    <w:rsid w:val="002E3FED"/>
    <w:rsid w:val="0033548B"/>
    <w:rsid w:val="0039023B"/>
    <w:rsid w:val="003A17C7"/>
    <w:rsid w:val="003B59F6"/>
    <w:rsid w:val="003F52D3"/>
    <w:rsid w:val="00425FF7"/>
    <w:rsid w:val="0043387D"/>
    <w:rsid w:val="004472D2"/>
    <w:rsid w:val="00453990"/>
    <w:rsid w:val="00493978"/>
    <w:rsid w:val="004A09B4"/>
    <w:rsid w:val="004D0F3E"/>
    <w:rsid w:val="004E583C"/>
    <w:rsid w:val="004F335C"/>
    <w:rsid w:val="004F33B7"/>
    <w:rsid w:val="00506184"/>
    <w:rsid w:val="00527EFA"/>
    <w:rsid w:val="00541A22"/>
    <w:rsid w:val="005532C0"/>
    <w:rsid w:val="005A67ED"/>
    <w:rsid w:val="005B2645"/>
    <w:rsid w:val="005F4DF4"/>
    <w:rsid w:val="00663B73"/>
    <w:rsid w:val="006B70E9"/>
    <w:rsid w:val="006C640C"/>
    <w:rsid w:val="006F3186"/>
    <w:rsid w:val="006F4807"/>
    <w:rsid w:val="007222DA"/>
    <w:rsid w:val="00746807"/>
    <w:rsid w:val="0077021E"/>
    <w:rsid w:val="0078025E"/>
    <w:rsid w:val="007F3E8A"/>
    <w:rsid w:val="00806346"/>
    <w:rsid w:val="00826F18"/>
    <w:rsid w:val="00873CF8"/>
    <w:rsid w:val="008B68E8"/>
    <w:rsid w:val="008C493B"/>
    <w:rsid w:val="008F7428"/>
    <w:rsid w:val="009215F5"/>
    <w:rsid w:val="00946AAA"/>
    <w:rsid w:val="00952A24"/>
    <w:rsid w:val="009771B4"/>
    <w:rsid w:val="00985608"/>
    <w:rsid w:val="009A2C80"/>
    <w:rsid w:val="009A5E17"/>
    <w:rsid w:val="00A14D73"/>
    <w:rsid w:val="00A47138"/>
    <w:rsid w:val="00A57A80"/>
    <w:rsid w:val="00A74AE6"/>
    <w:rsid w:val="00AB382B"/>
    <w:rsid w:val="00AC2B8E"/>
    <w:rsid w:val="00AE41FD"/>
    <w:rsid w:val="00B23E19"/>
    <w:rsid w:val="00B67584"/>
    <w:rsid w:val="00C156A6"/>
    <w:rsid w:val="00CA06F5"/>
    <w:rsid w:val="00CC75FB"/>
    <w:rsid w:val="00CD59B3"/>
    <w:rsid w:val="00D0690F"/>
    <w:rsid w:val="00D07C8B"/>
    <w:rsid w:val="00D25B99"/>
    <w:rsid w:val="00D50AE8"/>
    <w:rsid w:val="00D52A28"/>
    <w:rsid w:val="00D70101"/>
    <w:rsid w:val="00D7479F"/>
    <w:rsid w:val="00DF368F"/>
    <w:rsid w:val="00E467E4"/>
    <w:rsid w:val="00E971B3"/>
    <w:rsid w:val="00E97A0B"/>
    <w:rsid w:val="00EA0606"/>
    <w:rsid w:val="00EA4819"/>
    <w:rsid w:val="00EC1416"/>
    <w:rsid w:val="00ED0521"/>
    <w:rsid w:val="00EF5935"/>
    <w:rsid w:val="00F14408"/>
    <w:rsid w:val="00F1764A"/>
    <w:rsid w:val="00FE24B9"/>
    <w:rsid w:val="00FE6084"/>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6940B4F-071C-435C-AF16-A39058A6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 w:type="paragraph" w:styleId="Sprechblasentext">
    <w:name w:val="Balloon Text"/>
    <w:basedOn w:val="Standard"/>
    <w:link w:val="SprechblasentextZchn"/>
    <w:uiPriority w:val="99"/>
    <w:semiHidden/>
    <w:unhideWhenUsed/>
    <w:rsid w:val="009A5E1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5E17"/>
    <w:rPr>
      <w:rFonts w:ascii="Segoe UI" w:hAnsi="Segoe UI" w:cs="Segoe UI"/>
      <w:b/>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Mitarbeiter\FrithjofHoppe\Vorlagen\CC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CCVorlage.dotx</Template>
  <TotalTime>0</TotalTime>
  <Pages>3</Pages>
  <Words>448</Words>
  <Characters>2826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Frithjof Hoppe</dc:creator>
  <cp:keywords/>
  <dc:description/>
  <cp:lastModifiedBy>Hoppe Frithjof</cp:lastModifiedBy>
  <cp:revision>1</cp:revision>
  <cp:lastPrinted>2017-06-30T13:38:00Z</cp:lastPrinted>
  <dcterms:created xsi:type="dcterms:W3CDTF">2017-06-30T08:58:00Z</dcterms:created>
  <dcterms:modified xsi:type="dcterms:W3CDTF">2017-06-30T13:42:00Z</dcterms:modified>
</cp:coreProperties>
</file>