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Pr="00CC4785" w:rsidRDefault="00C04EF8" w:rsidP="00C04EF8">
      <w:pPr>
        <w:pStyle w:val="Titel"/>
        <w:rPr>
          <w:noProof/>
        </w:rPr>
      </w:pPr>
      <w:r w:rsidRPr="00CC4785">
        <w:rPr>
          <w:noProof/>
        </w:rPr>
        <w:t>Testfälle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t>Der Benutzerverwaltung in der Applikation „WISSLearncards“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br w:type="page"/>
      </w:r>
    </w:p>
    <w:sdt>
      <w:sdtPr>
        <w:rPr>
          <w:rFonts w:ascii="Segoe UI Light" w:eastAsia="Times New Roman" w:hAnsi="Segoe UI Light" w:cs="Times New Roman"/>
          <w:b/>
          <w:noProof/>
          <w:color w:val="000000" w:themeColor="text1"/>
          <w:sz w:val="20"/>
          <w:szCs w:val="22"/>
        </w:rPr>
        <w:id w:val="932705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4EF8" w:rsidRPr="00CC4785" w:rsidRDefault="00C04EF8">
          <w:pPr>
            <w:pStyle w:val="Inhaltsverzeichnisberschrift0"/>
            <w:rPr>
              <w:noProof/>
            </w:rPr>
          </w:pPr>
          <w:r w:rsidRPr="00CC4785">
            <w:rPr>
              <w:noProof/>
            </w:rPr>
            <w:t>Inhalt</w:t>
          </w:r>
        </w:p>
        <w:p w:rsidR="002A1F78" w:rsidRDefault="00C04EF8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CC4785">
            <w:rPr>
              <w:noProof/>
            </w:rPr>
            <w:fldChar w:fldCharType="begin"/>
          </w:r>
          <w:r w:rsidRPr="00CC4785">
            <w:rPr>
              <w:noProof/>
            </w:rPr>
            <w:instrText xml:space="preserve"> TOC \o "1-3" \h \z \u </w:instrText>
          </w:r>
          <w:r w:rsidRPr="00CC4785">
            <w:rPr>
              <w:noProof/>
            </w:rPr>
            <w:fldChar w:fldCharType="separate"/>
          </w:r>
          <w:hyperlink w:anchor="_Toc485921793" w:history="1">
            <w:r w:rsidR="002A1F78" w:rsidRPr="00FA6EA8">
              <w:rPr>
                <w:rStyle w:val="Hyperlink"/>
                <w:noProof/>
              </w:rPr>
              <w:t>1</w:t>
            </w:r>
            <w:r w:rsidR="002A1F7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2A1F78" w:rsidRPr="00FA6EA8">
              <w:rPr>
                <w:rStyle w:val="Hyperlink"/>
                <w:noProof/>
              </w:rPr>
              <w:t>Einleitung</w:t>
            </w:r>
            <w:r w:rsidR="002A1F78">
              <w:rPr>
                <w:noProof/>
                <w:webHidden/>
              </w:rPr>
              <w:tab/>
            </w:r>
            <w:r w:rsidR="002A1F78">
              <w:rPr>
                <w:noProof/>
                <w:webHidden/>
              </w:rPr>
              <w:fldChar w:fldCharType="begin"/>
            </w:r>
            <w:r w:rsidR="002A1F78">
              <w:rPr>
                <w:noProof/>
                <w:webHidden/>
              </w:rPr>
              <w:instrText xml:space="preserve"> PAGEREF _Toc485921793 \h </w:instrText>
            </w:r>
            <w:r w:rsidR="002A1F78">
              <w:rPr>
                <w:noProof/>
                <w:webHidden/>
              </w:rPr>
            </w:r>
            <w:r w:rsidR="002A1F78"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4</w:t>
            </w:r>
            <w:r w:rsidR="002A1F78"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4" w:history="1">
            <w:r w:rsidRPr="00FA6EA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Ausgangslagen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5" w:history="1">
            <w:r w:rsidRPr="00FA6EA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6" w:history="1">
            <w:r w:rsidRPr="00FA6EA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Testobjekte zum Punkt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7" w:history="1">
            <w:r w:rsidRPr="00FA6EA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Anzeigen des benutzereigenen DMOs Inhaltes im Doorview nach erfolgtem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8" w:history="1">
            <w:r w:rsidRPr="00FA6EA8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Herunterladen eines Stacks des benutzereigenen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799" w:history="1">
            <w:r w:rsidRPr="00FA6EA8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Herunterladen eines Doors des benutzereigenen DMOs.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0" w:history="1">
            <w:r w:rsidRPr="00FA6EA8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Herunterladen eines Stacks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1" w:history="1">
            <w:r w:rsidRPr="00FA6EA8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Herunterladen eines Doors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2" w:history="1">
            <w:r w:rsidRPr="00FA6EA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Testobjekte zum Punkt 2) a)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3" w:history="1">
            <w:r w:rsidRPr="00FA6EA8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i. Hochladen von Stacks in das benutzereigene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4" w:history="1">
            <w:r w:rsidRPr="00FA6EA8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Doors in das benutzereigene DMO.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5" w:history="1">
            <w:r w:rsidRPr="00FA6EA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2) a)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6" w:history="1">
            <w:r w:rsidRPr="00FA6EA8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7" w:history="1">
            <w:r w:rsidRPr="00FA6EA8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8" w:history="1">
            <w:r w:rsidRPr="00FA6EA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2) a) 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09" w:history="1">
            <w:r w:rsidRPr="00FA6EA8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0" w:history="1">
            <w:r w:rsidRPr="00FA6EA8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1" w:history="1">
            <w:r w:rsidRPr="00FA6EA8">
              <w:rPr>
                <w:rStyle w:val="Hyperlink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Doors in das ursprüngliche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2" w:history="1">
            <w:r w:rsidRPr="00FA6EA8">
              <w:rPr>
                <w:rStyle w:val="Hyperlink"/>
                <w:noProof/>
              </w:rPr>
              <w:t>3.5.7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Hochladen von Stacks in ein Door des ursprünglichen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3" w:history="1">
            <w:r w:rsidRPr="00FA6EA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2) b)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4" w:history="1">
            <w:r w:rsidRPr="00FA6EA8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Ändern der Gruppenberechtigungen auf das zugewiesene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5" w:history="1">
            <w:r w:rsidRPr="00FA6EA8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6" w:history="1">
            <w:r w:rsidRPr="00FA6EA8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löscht Cards aus einem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7" w:history="1">
            <w:r w:rsidRPr="00FA6EA8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öffnet Papierkorb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8" w:history="1">
            <w:r w:rsidRPr="00FA6EA8">
              <w:rPr>
                <w:rStyle w:val="Hyperlink"/>
                <w:noProof/>
              </w:rPr>
              <w:t>3.7.5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stellt Card am Ursprungsort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19" w:history="1">
            <w:r w:rsidRPr="00FA6EA8">
              <w:rPr>
                <w:rStyle w:val="Hyperlink"/>
                <w:noProof/>
              </w:rPr>
              <w:t>3.7.7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stellt Card an einem wählbaren 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0" w:history="1">
            <w:r w:rsidRPr="00FA6EA8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1" w:history="1">
            <w:r w:rsidRPr="00FA6EA8">
              <w:rPr>
                <w:rStyle w:val="Hyperlink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erteilt Derive-Berechtigungen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2" w:history="1">
            <w:r w:rsidRPr="00FA6EA8">
              <w:rPr>
                <w:rStyle w:val="Hyperlink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erteilt Teamwork-Berechtigungen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3" w:history="1">
            <w:r w:rsidRPr="00FA6EA8">
              <w:rPr>
                <w:rStyle w:val="Hyperlink"/>
                <w:noProof/>
              </w:rPr>
              <w:t>3.8.5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entzieht 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4" w:history="1">
            <w:r w:rsidRPr="00FA6EA8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Testobjekt zu Punkt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F78" w:rsidRDefault="002A1F78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921825" w:history="1">
            <w:r w:rsidRPr="00FA6EA8">
              <w:rPr>
                <w:rStyle w:val="Hyperlink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A6EA8">
              <w:rPr>
                <w:rStyle w:val="Hyperlink"/>
                <w:noProof/>
              </w:rPr>
              <w:t>Benutzer entfernt seinen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04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EF8" w:rsidRPr="00CC4785" w:rsidRDefault="00C04EF8">
          <w:pPr>
            <w:rPr>
              <w:noProof/>
            </w:rPr>
          </w:pPr>
          <w:r w:rsidRPr="00CC4785">
            <w:rPr>
              <w:bCs/>
              <w:noProof/>
            </w:rPr>
            <w:fldChar w:fldCharType="end"/>
          </w:r>
        </w:p>
      </w:sdtContent>
    </w:sdt>
    <w:p w:rsidR="00C04EF8" w:rsidRPr="00CC4785" w:rsidRDefault="005C632A" w:rsidP="00C04EF8">
      <w:pPr>
        <w:rPr>
          <w:noProof/>
        </w:rPr>
      </w:pPr>
      <w:r w:rsidRPr="00CC4785">
        <w:rPr>
          <w:noProof/>
        </w:rPr>
        <w:br w:type="page"/>
      </w:r>
    </w:p>
    <w:p w:rsidR="00213135" w:rsidRPr="00CC4785" w:rsidRDefault="00213135" w:rsidP="00C04EF8">
      <w:pPr>
        <w:pStyle w:val="berschrift1"/>
        <w:rPr>
          <w:noProof/>
        </w:rPr>
      </w:pPr>
      <w:bookmarkStart w:id="0" w:name="_Toc485921793"/>
      <w:r w:rsidRPr="00CC4785">
        <w:rPr>
          <w:noProof/>
        </w:rPr>
        <w:lastRenderedPageBreak/>
        <w:t>Einleitung</w:t>
      </w:r>
      <w:bookmarkEnd w:id="0"/>
    </w:p>
    <w:p w:rsidR="00213135" w:rsidRPr="00CC4785" w:rsidRDefault="00213135" w:rsidP="00213135">
      <w:r w:rsidRPr="00CC4785">
        <w:rPr>
          <w:noProof/>
        </w:rPr>
        <w:t xml:space="preserve">Die folgenden Bezeichnungen der Testobjekte des Punkt 2 beziehen sich auf die in Punkt 1.1 des Dokuments </w:t>
      </w:r>
      <w:r w:rsidRPr="00CC4785">
        <w:rPr>
          <w:i/>
          <w:noProof/>
        </w:rPr>
        <w:t xml:space="preserve">TestPlanung.docx </w:t>
      </w:r>
      <w:r w:rsidRPr="00CC4785">
        <w:rPr>
          <w:noProof/>
        </w:rPr>
        <w:t>aufgelisteten Anforderungen.</w:t>
      </w:r>
    </w:p>
    <w:p w:rsidR="00E055A4" w:rsidRPr="00CC4785" w:rsidRDefault="00E055A4" w:rsidP="00E055A4">
      <w:pPr>
        <w:pStyle w:val="berschrift1"/>
      </w:pPr>
      <w:bookmarkStart w:id="1" w:name="_Toc485921794"/>
      <w:r w:rsidRPr="00CC4785">
        <w:t>Ausgangslagen</w:t>
      </w:r>
      <w:bookmarkEnd w:id="1"/>
    </w:p>
    <w:p w:rsidR="00E055A4" w:rsidRPr="00CC4785" w:rsidRDefault="00E055A4" w:rsidP="00E055A4">
      <w:r w:rsidRPr="00CC4785">
        <w:t xml:space="preserve">Die im </w:t>
      </w:r>
      <w:r w:rsidR="00486C57" w:rsidRPr="00CC4785">
        <w:t>Folgenden</w:t>
      </w:r>
      <w:r w:rsidRPr="00CC4785">
        <w:t xml:space="preserve"> definierten Stadien dienen als Basis für die in Punkt 3 aufgeführten </w:t>
      </w:r>
      <w:r w:rsidR="00486C57" w:rsidRPr="00CC4785">
        <w:t>Tests</w:t>
      </w:r>
      <w:r w:rsidRPr="00CC478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498"/>
      </w:tblGrid>
      <w:tr w:rsidR="00E055A4" w:rsidRPr="00CC4785" w:rsidTr="00E055A4">
        <w:tc>
          <w:tcPr>
            <w:tcW w:w="562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Nr</w:t>
            </w:r>
          </w:p>
        </w:tc>
        <w:tc>
          <w:tcPr>
            <w:tcW w:w="8498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Ausgangslage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1</w:t>
            </w:r>
          </w:p>
        </w:tc>
        <w:tc>
          <w:tcPr>
            <w:tcW w:w="8498" w:type="dxa"/>
          </w:tcPr>
          <w:p w:rsidR="00E055A4" w:rsidRPr="00CC4785" w:rsidRDefault="00E055A4" w:rsidP="00E055A4">
            <w:r w:rsidRPr="00CC4785">
              <w:rPr>
                <w:rFonts w:cs="Arial"/>
                <w:noProof/>
              </w:rPr>
              <w:t xml:space="preserve">Der Tester muss sich mit dem User „testuser“ und dem Passwort „gibbiX12345“ in der Applikation </w:t>
            </w:r>
            <w:r w:rsidRPr="00CC4785">
              <w:rPr>
                <w:rStyle w:val="Endnotenzeichen"/>
                <w:rFonts w:cs="Arial"/>
                <w:noProof/>
              </w:rPr>
              <w:endnoteReference w:id="1"/>
            </w:r>
            <w:r w:rsidRPr="00CC4785">
              <w:rPr>
                <w:rFonts w:cs="Arial"/>
                <w:noProof/>
              </w:rPr>
              <w:t>einloggen.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2</w:t>
            </w:r>
          </w:p>
        </w:tc>
        <w:tc>
          <w:tcPr>
            <w:tcW w:w="8498" w:type="dxa"/>
          </w:tcPr>
          <w:p w:rsidR="00E055A4" w:rsidRPr="00CC4785" w:rsidRDefault="00D002FE" w:rsidP="00E055A4">
            <w:r>
              <w:t>Der Tester muss in der jeweiligen Derrive-Gruppe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D002FE" w:rsidP="00E055A4">
            <w:r>
              <w:t>3</w:t>
            </w:r>
          </w:p>
        </w:tc>
        <w:tc>
          <w:tcPr>
            <w:tcW w:w="8498" w:type="dxa"/>
          </w:tcPr>
          <w:p w:rsidR="00E055A4" w:rsidRPr="00CC4785" w:rsidRDefault="00D002FE" w:rsidP="00D002FE">
            <w:r>
              <w:t>Der Tester muss in der jeweiligen Teamwork-Gruppe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/>
        </w:tc>
        <w:tc>
          <w:tcPr>
            <w:tcW w:w="8498" w:type="dxa"/>
          </w:tcPr>
          <w:p w:rsidR="00E055A4" w:rsidRPr="00CC4785" w:rsidRDefault="00E055A4" w:rsidP="00E055A4"/>
        </w:tc>
      </w:tr>
    </w:tbl>
    <w:p w:rsidR="00E055A4" w:rsidRPr="00CC4785" w:rsidRDefault="00486C57" w:rsidP="00E055A4">
      <w:r>
        <w:br w:type="page"/>
      </w:r>
    </w:p>
    <w:p w:rsidR="00C04EF8" w:rsidRPr="00CC4785" w:rsidRDefault="00C04EF8" w:rsidP="00C04EF8">
      <w:pPr>
        <w:pStyle w:val="berschrift1"/>
        <w:rPr>
          <w:noProof/>
        </w:rPr>
      </w:pPr>
      <w:bookmarkStart w:id="2" w:name="_Toc485921795"/>
      <w:r w:rsidRPr="00CC4785">
        <w:rPr>
          <w:noProof/>
        </w:rPr>
        <w:t>Testobjekte</w:t>
      </w:r>
      <w:bookmarkEnd w:id="2"/>
    </w:p>
    <w:p w:rsidR="00C04EF8" w:rsidRPr="00CC4785" w:rsidRDefault="00213135" w:rsidP="00C04EF8">
      <w:pPr>
        <w:pStyle w:val="berschrift2"/>
        <w:rPr>
          <w:noProof/>
        </w:rPr>
      </w:pPr>
      <w:bookmarkStart w:id="3" w:name="_Toc485921796"/>
      <w:r w:rsidRPr="00CC4785">
        <w:rPr>
          <w:noProof/>
        </w:rPr>
        <w:t>Testobjekte zum Punkt 1</w:t>
      </w:r>
      <w:bookmarkEnd w:id="3"/>
    </w:p>
    <w:p w:rsidR="00CC3DA1" w:rsidRPr="00CC4785" w:rsidRDefault="00ED1942" w:rsidP="00CC3DA1">
      <w:pPr>
        <w:pStyle w:val="Zitat"/>
        <w:rPr>
          <w:noProof/>
        </w:rPr>
      </w:pPr>
      <w:r w:rsidRPr="00CC4785">
        <w:rPr>
          <w:noProof/>
        </w:rPr>
        <w:t>1)</w:t>
      </w:r>
      <w:r w:rsidRPr="00CC4785">
        <w:rPr>
          <w:noProof/>
        </w:rPr>
        <w:tab/>
      </w:r>
      <w:r w:rsidR="00CC3DA1" w:rsidRPr="00CC4785">
        <w:rPr>
          <w:noProof/>
        </w:rPr>
        <w:t xml:space="preserve">Die Benutzerverwaltung ermöglicht es einem Benutzer offline die im Vorhinein heruntergeladenen Stacks </w:t>
      </w:r>
      <w:bookmarkStart w:id="4" w:name="_Ref485372958"/>
      <w:r w:rsidR="00CC3DA1" w:rsidRPr="00CC4785">
        <w:rPr>
          <w:rStyle w:val="Endnotenzeichen"/>
          <w:noProof/>
          <w:sz w:val="18"/>
        </w:rPr>
        <w:endnoteReference w:id="2"/>
      </w:r>
      <w:bookmarkEnd w:id="4"/>
      <w:r w:rsidR="00CC3DA1" w:rsidRPr="00CC4785">
        <w:rPr>
          <w:noProof/>
        </w:rPr>
        <w:t xml:space="preserve"> ,Cards </w:t>
      </w:r>
      <w:r w:rsidR="00CC3DA1" w:rsidRPr="00CC4785">
        <w:rPr>
          <w:rStyle w:val="Endnotenzeichen"/>
          <w:noProof/>
          <w:sz w:val="18"/>
        </w:rPr>
        <w:endnoteReference w:id="3"/>
      </w:r>
      <w:r w:rsidR="00CC3DA1" w:rsidRPr="00CC4785">
        <w:rPr>
          <w:noProof/>
        </w:rPr>
        <w:t xml:space="preserve"> und Doors </w:t>
      </w:r>
      <w:r w:rsidR="00CC3DA1" w:rsidRPr="00CC4785">
        <w:rPr>
          <w:rStyle w:val="Endnotenzeichen"/>
          <w:noProof/>
          <w:sz w:val="18"/>
        </w:rPr>
        <w:endnoteReference w:id="4"/>
      </w:r>
      <w:r w:rsidR="00CC3DA1" w:rsidRPr="00CC4785">
        <w:rPr>
          <w:noProof/>
        </w:rPr>
        <w:t>zu bearbeiten und sie bei bestehender Verbindung zur entfernten Datenbank hochzuladen.</w:t>
      </w:r>
    </w:p>
    <w:p w:rsidR="00F40A40" w:rsidRPr="00CC4785" w:rsidRDefault="00F40A40" w:rsidP="00D22F92">
      <w:pPr>
        <w:rPr>
          <w:noProof/>
        </w:rPr>
      </w:pPr>
      <w:r w:rsidRPr="00CC4785">
        <w:rPr>
          <w:noProof/>
        </w:rPr>
        <w:t>Testfälle: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 xml:space="preserve">Anzeigen </w:t>
      </w:r>
      <w:r w:rsidR="0090486D" w:rsidRPr="00CC4785">
        <w:rPr>
          <w:noProof/>
        </w:rPr>
        <w:t>des benutzereigenen DMOs</w:t>
      </w:r>
      <w:r w:rsidRPr="00CC4785">
        <w:rPr>
          <w:noProof/>
        </w:rPr>
        <w:t xml:space="preserve"> Inhaltes</w:t>
      </w:r>
      <w:r w:rsidR="0090486D" w:rsidRPr="00CC4785">
        <w:rPr>
          <w:noProof/>
        </w:rPr>
        <w:t xml:space="preserve"> </w:t>
      </w:r>
      <w:r w:rsidRPr="00CC4785">
        <w:rPr>
          <w:noProof/>
        </w:rPr>
        <w:t xml:space="preserve">im Doorview </w:t>
      </w:r>
      <w:r w:rsidR="0090486D" w:rsidRPr="00CC4785">
        <w:rPr>
          <w:noProof/>
        </w:rPr>
        <w:t>nach erfolgtem Login.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</w:t>
      </w:r>
      <w:r w:rsidR="00CC3DA1" w:rsidRPr="00CC4785">
        <w:rPr>
          <w:noProof/>
        </w:rPr>
        <w:t>acks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Stacks eines fremden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eines fremden DMOs.</w:t>
      </w:r>
    </w:p>
    <w:p w:rsidR="00ED1942" w:rsidRPr="00CC4785" w:rsidRDefault="00F41F1D" w:rsidP="00F41F1D">
      <w:pPr>
        <w:pStyle w:val="berschrift3"/>
        <w:rPr>
          <w:noProof/>
        </w:rPr>
      </w:pPr>
      <w:bookmarkStart w:id="5" w:name="_Toc485921797"/>
      <w:r w:rsidRPr="00CC4785">
        <w:rPr>
          <w:noProof/>
        </w:rPr>
        <w:t>Anzeigen des benutzereigenen DMOs Inhaltes im Doorview nach erfolgtem Login.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F41F1D" w:rsidRPr="00CC4785" w:rsidTr="00F41F1D">
        <w:tc>
          <w:tcPr>
            <w:tcW w:w="9054" w:type="dxa"/>
            <w:shd w:val="clear" w:color="auto" w:fill="auto"/>
          </w:tcPr>
          <w:p w:rsidR="00F41F1D" w:rsidRPr="00CC4785" w:rsidRDefault="00E055A4" w:rsidP="00AC7FFE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Siehe Ausgangslage Nr.1 </w:t>
            </w:r>
          </w:p>
        </w:tc>
      </w:tr>
      <w:tr w:rsidR="00F41F1D" w:rsidRPr="00CC4785" w:rsidTr="00F56643">
        <w:tc>
          <w:tcPr>
            <w:tcW w:w="9054" w:type="dxa"/>
            <w:shd w:val="clear" w:color="auto" w:fill="BFBFBF"/>
          </w:tcPr>
          <w:p w:rsidR="00F41F1D" w:rsidRPr="00CC4785" w:rsidRDefault="00F41F1D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0C6189" w:rsidP="00C07123">
            <w:pPr>
              <w:rPr>
                <w:noProof/>
              </w:rPr>
            </w:pPr>
            <w:r w:rsidRPr="00CC4785">
              <w:rPr>
                <w:noProof/>
              </w:rPr>
              <w:t>Tester muss im Hauptmenü den Punkt „Lernen“</w:t>
            </w:r>
            <w:r w:rsidR="00AF0292" w:rsidRPr="00CC4785">
              <w:t xml:space="preserve"> auswählen. 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6F0CD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noProof/>
              </w:rPr>
            </w:pP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C3DA1" w:rsidRPr="00CC4785" w:rsidRDefault="00CC3DA1" w:rsidP="00CC3DA1">
      <w:pPr>
        <w:pStyle w:val="berschrift2"/>
      </w:pPr>
      <w:r w:rsidRPr="00CC4785">
        <w:rPr>
          <w:noProof/>
        </w:rPr>
        <w:br w:type="page"/>
      </w:r>
    </w:p>
    <w:p w:rsidR="00C07123" w:rsidRPr="00CC4785" w:rsidRDefault="00C07123" w:rsidP="00C07123">
      <w:pPr>
        <w:pStyle w:val="berschrift3"/>
      </w:pPr>
      <w:bookmarkStart w:id="6" w:name="_Toc485921798"/>
      <w:r w:rsidRPr="00CC4785">
        <w:t>Herunterladen eines Stacks des benutzereigenen DMOs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6682" w:rsidP="00C06682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F00F20" w:rsidP="00F00F20">
            <w:pPr>
              <w:rPr>
                <w:noProof/>
              </w:rPr>
            </w:pPr>
            <w:r w:rsidRPr="00CC4785">
              <w:t xml:space="preserve">Der </w:t>
            </w:r>
            <w:r w:rsidR="00C07123"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</w:t>
            </w:r>
            <w:r w:rsidR="00925207">
              <w:t>e</w:t>
            </w:r>
            <w:r w:rsidRPr="00CC4785">
              <w:t xml:space="preserve"> Door öffnen. Nun soll ein hier aufgeführter Stack heruntergeladen werden.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  <w:r w:rsidR="00D52CBF" w:rsidRPr="00CC4785">
              <w:rPr>
                <w:rFonts w:cs="Arial"/>
              </w:rPr>
              <w:t xml:space="preserve"> Der Speicherortstatus des Stacks </w:t>
            </w:r>
            <w:r w:rsidR="00925207" w:rsidRPr="00CC4785">
              <w:rPr>
                <w:rFonts w:cs="Arial"/>
              </w:rPr>
              <w:t>weist</w:t>
            </w:r>
            <w:r w:rsidR="00D52CBF" w:rsidRPr="00CC4785">
              <w:rPr>
                <w:rFonts w:cs="Arial"/>
              </w:rPr>
              <w:t xml:space="preserve"> auf die lokale Speicherung hin.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07123" w:rsidRPr="00CC4785" w:rsidRDefault="00D52CBF" w:rsidP="00D52CBF">
      <w:pPr>
        <w:pStyle w:val="berschrift3"/>
      </w:pPr>
      <w:bookmarkStart w:id="7" w:name="_Toc485921799"/>
      <w:r w:rsidRPr="00CC4785">
        <w:rPr>
          <w:noProof/>
        </w:rPr>
        <w:t>Herunterladen eines Doors des benutzereigenen DMOs.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52CBF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 Door herunterladen.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F71A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 xml:space="preserve">-Ebene wird die Door «testdoor» mit dem Stack «teststack» angezeigt. </w:t>
            </w:r>
            <w:r w:rsidR="00DF71A5" w:rsidRPr="00CC4785">
              <w:rPr>
                <w:rFonts w:cs="Arial"/>
              </w:rPr>
              <w:t xml:space="preserve">Der Speicherortstatus der Door </w:t>
            </w:r>
            <w:r w:rsidR="00CC4785" w:rsidRPr="00CC4785">
              <w:rPr>
                <w:rFonts w:cs="Arial"/>
              </w:rPr>
              <w:t>weist</w:t>
            </w:r>
            <w:r w:rsidRPr="00CC4785">
              <w:rPr>
                <w:rFonts w:cs="Arial"/>
              </w:rPr>
              <w:t xml:space="preserve"> auf die lokale Speicherung hin.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486C57">
      <w:pPr>
        <w:rPr>
          <w:noProof/>
        </w:rPr>
      </w:pPr>
      <w:r>
        <w:rPr>
          <w:noProof/>
        </w:rPr>
        <w:br w:type="page"/>
      </w:r>
    </w:p>
    <w:p w:rsidR="00D52CBF" w:rsidRPr="00CC4785" w:rsidRDefault="00DE3318" w:rsidP="00DE3318">
      <w:pPr>
        <w:pStyle w:val="berschrift3"/>
      </w:pPr>
      <w:bookmarkStart w:id="8" w:name="_Toc485921800"/>
      <w:r w:rsidRPr="00CC4785">
        <w:rPr>
          <w:noProof/>
        </w:rPr>
        <w:t>Herunt</w:t>
      </w:r>
      <w:bookmarkStart w:id="9" w:name="_GoBack"/>
      <w:bookmarkEnd w:id="9"/>
      <w:r w:rsidRPr="00CC4785">
        <w:rPr>
          <w:noProof/>
        </w:rPr>
        <w:t>erladen eines Stacks eines fremden DMOs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A25A3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</w:t>
            </w:r>
            <w:r w:rsidR="00C41D41" w:rsidRPr="00CC4785">
              <w:t xml:space="preserve"> Anschluss einen Stack </w:t>
            </w:r>
            <w:r w:rsidR="00453FDA" w:rsidRPr="00CC4785">
              <w:t>aus der WIS</w:t>
            </w:r>
            <w:r w:rsidR="00C41D41" w:rsidRPr="00CC4785">
              <w:t xml:space="preserve">S-Datenbank herunterladen. Als Speicherort wird </w:t>
            </w:r>
            <w:r w:rsidR="00A25A32" w:rsidRPr="00CC4785">
              <w:t>die lokale Datenbank angegeben.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AF042A" w:rsidP="00DE3318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In dem </w:t>
            </w:r>
            <w:r w:rsidR="00CC4785" w:rsidRPr="00CC4785">
              <w:rPr>
                <w:rFonts w:cs="Arial"/>
              </w:rPr>
              <w:t>ausgewählten</w:t>
            </w:r>
            <w:r w:rsidRPr="00CC4785">
              <w:rPr>
                <w:rFonts w:cs="Arial"/>
              </w:rPr>
              <w:t xml:space="preserve"> Door wird der heruntergeladene </w:t>
            </w:r>
            <w:r w:rsidR="00D43EAB" w:rsidRPr="00CC4785">
              <w:rPr>
                <w:rFonts w:cs="Arial"/>
              </w:rPr>
              <w:t xml:space="preserve">Stack aufgelistet. Der Speicherortstatus der Door </w:t>
            </w:r>
            <w:r w:rsidR="00E0203A" w:rsidRPr="00CC4785">
              <w:rPr>
                <w:rFonts w:cs="Arial"/>
              </w:rPr>
              <w:t>weis</w:t>
            </w:r>
            <w:r w:rsidR="00D43EAB" w:rsidRPr="00CC4785">
              <w:rPr>
                <w:rFonts w:cs="Arial"/>
              </w:rPr>
              <w:t>t auf die lokale Speicherung hin.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DE3318" w:rsidRPr="00CC4785" w:rsidRDefault="00975103" w:rsidP="00E0203A">
      <w:pPr>
        <w:pStyle w:val="berschrift3"/>
      </w:pPr>
      <w:bookmarkStart w:id="10" w:name="_Toc485921801"/>
      <w:r w:rsidRPr="00CC4785">
        <w:rPr>
          <w:noProof/>
        </w:rPr>
        <w:t>Herunterladen eines Doors eines fremden DMOs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97510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eine Door aus der WISS-Datenbank herunterladen. Als Speicherort wird die lokale Datenbank angegeben.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CC478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Es wird die heruntergeladene Door aufgelistet. Der Speicherortstatus der Door weist auf die lokale Speicherung hin.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975103" w:rsidRPr="00CC4785" w:rsidRDefault="00486C57" w:rsidP="00975103">
      <w:r>
        <w:br w:type="page"/>
      </w:r>
    </w:p>
    <w:p w:rsidR="00B1595E" w:rsidRPr="00CC4785" w:rsidRDefault="00CC3DA1" w:rsidP="00CC3DA1">
      <w:pPr>
        <w:pStyle w:val="berschrift2"/>
        <w:rPr>
          <w:noProof/>
        </w:rPr>
      </w:pPr>
      <w:bookmarkStart w:id="11" w:name="_Toc485921802"/>
      <w:r w:rsidRPr="00CC4785">
        <w:rPr>
          <w:noProof/>
        </w:rPr>
        <w:t>Testobjekte zum Punkt 2) a) i)</w:t>
      </w:r>
      <w:bookmarkEnd w:id="11"/>
    </w:p>
    <w:p w:rsidR="00CC3DA1" w:rsidRPr="00CC4785" w:rsidRDefault="00CC3DA1" w:rsidP="00CC3DA1">
      <w:pPr>
        <w:pStyle w:val="Zitat"/>
        <w:ind w:left="0"/>
        <w:rPr>
          <w:noProof/>
        </w:rPr>
      </w:pPr>
      <w:r w:rsidRPr="00CC4785">
        <w:rPr>
          <w:noProof/>
        </w:rPr>
        <w:t>i) Standardberechtigungen</w:t>
      </w:r>
      <w:r w:rsidRPr="00CC4785">
        <w:rPr>
          <w:rStyle w:val="Endnotenzeichen"/>
          <w:noProof/>
          <w:sz w:val="18"/>
        </w:rPr>
        <w:endnoteReference w:id="5"/>
      </w:r>
      <w:r w:rsidRPr="00CC4785">
        <w:rPr>
          <w:noProof/>
        </w:rPr>
        <w:t xml:space="preserve"> werden jedem Benutzer beim Erstellen eines Benutzerkontos vom Programm automatisch zugewiesen.</w:t>
      </w:r>
    </w:p>
    <w:p w:rsidR="00CC3DA1" w:rsidRPr="00CC4785" w:rsidRDefault="00D22F92" w:rsidP="00CC3DA1">
      <w:pPr>
        <w:rPr>
          <w:noProof/>
        </w:rPr>
      </w:pPr>
      <w:r w:rsidRPr="00CC4785">
        <w:rPr>
          <w:noProof/>
        </w:rPr>
        <w:t>Testfälle: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Stacks in das benutzereigene DMO.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Doors in das benutzereigene DMO.</w:t>
      </w:r>
    </w:p>
    <w:p w:rsidR="00641B05" w:rsidRPr="00CC4785" w:rsidRDefault="00641B05" w:rsidP="00641B05">
      <w:pPr>
        <w:pStyle w:val="berschrift3"/>
      </w:pPr>
      <w:bookmarkStart w:id="12" w:name="_Toc485921803"/>
      <w:r w:rsidRPr="00CC4785">
        <w:t>i.</w:t>
      </w:r>
      <w:r w:rsidRPr="00CC4785">
        <w:tab/>
        <w:t>Hochladen von Stacks in das benutzereigene DMO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C664E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126C35" w:rsidRPr="00CC4785">
              <w:t xml:space="preserve">hlen und hier im Anschluss einen Stack </w:t>
            </w:r>
            <w:r w:rsidR="00C664E2" w:rsidRPr="00CC4785">
              <w:t>selektieren bei dem auf</w:t>
            </w:r>
            <w:r w:rsidR="00126C35" w:rsidRPr="00CC4785">
              <w:t xml:space="preserve"> </w:t>
            </w:r>
            <w:r w:rsidR="00C664E2" w:rsidRPr="00CC4785">
              <w:t>die lokale Speicherung hingewiesen wird</w:t>
            </w:r>
            <w:r w:rsidR="00126C35" w:rsidRPr="00CC4785">
              <w:t xml:space="preserve">. </w:t>
            </w:r>
            <w:r w:rsidR="00557167" w:rsidRPr="00CC4785">
              <w:t>Im Anschluss wird dieser hochgeladen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8E4EFE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Bim jeweiligen Stack wird ersichlich das dieser hochgeladen worden ist. 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rPr>
                <w:rFonts w:cs="Arial"/>
                <w:noProof/>
              </w:rPr>
            </w:pP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3E4EB5">
      <w:pPr>
        <w:pStyle w:val="berschrift3"/>
      </w:pPr>
      <w:r>
        <w:br w:type="page"/>
      </w:r>
    </w:p>
    <w:p w:rsidR="005B5AE3" w:rsidRPr="00CC4785" w:rsidRDefault="003E4EB5" w:rsidP="003E4EB5">
      <w:pPr>
        <w:pStyle w:val="berschrift3"/>
      </w:pPr>
      <w:bookmarkStart w:id="13" w:name="_Toc485921804"/>
      <w:r w:rsidRPr="00CC4785">
        <w:t>Hochladen von Doors in das benutzereigene DMO.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3E4EB5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hier im Anschluss eine Door selektieren bei dem auf die lokale Speicherung hingewiesen wird. Im Anschluss wird diese </w:t>
            </w:r>
            <w:r w:rsidR="00CC4785">
              <w:t xml:space="preserve">samt des Inhaltes </w:t>
            </w:r>
            <w:r w:rsidRPr="00CC4785">
              <w:t>hochgeladen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3E4EB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Bei der jeweiligen Door wird ersichtlich</w:t>
            </w:r>
            <w:r w:rsidR="00CC4785">
              <w:rPr>
                <w:rFonts w:cs="Arial"/>
              </w:rPr>
              <w:t>,</w:t>
            </w:r>
            <w:r w:rsidRPr="00CC4785">
              <w:rPr>
                <w:rFonts w:cs="Arial"/>
              </w:rPr>
              <w:t xml:space="preserve"> </w:t>
            </w:r>
            <w:r w:rsidR="00CC4785" w:rsidRPr="00CC4785">
              <w:rPr>
                <w:rFonts w:cs="Arial"/>
              </w:rPr>
              <w:t>dass</w:t>
            </w:r>
            <w:r w:rsidRPr="00CC4785">
              <w:rPr>
                <w:rFonts w:cs="Arial"/>
              </w:rPr>
              <w:t xml:space="preserve"> diese hochgeladen worden ist. 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rPr>
                <w:rFonts w:cs="Arial"/>
                <w:noProof/>
              </w:rPr>
            </w:pP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3E4EB5" w:rsidRPr="00CC4785" w:rsidRDefault="003E4EB5" w:rsidP="003E4EB5"/>
    <w:p w:rsidR="00EB3ACA" w:rsidRPr="00CC4785" w:rsidRDefault="00EB3ACA" w:rsidP="00EB3ACA">
      <w:pPr>
        <w:rPr>
          <w:noProof/>
        </w:rPr>
      </w:pPr>
      <w:r w:rsidRPr="00CC4785">
        <w:rPr>
          <w:noProof/>
        </w:rPr>
        <w:br w:type="page"/>
      </w:r>
    </w:p>
    <w:p w:rsidR="00EB3ACA" w:rsidRPr="00CC4785" w:rsidRDefault="00EB3ACA" w:rsidP="00EB3ACA">
      <w:pPr>
        <w:pStyle w:val="berschrift2"/>
        <w:rPr>
          <w:noProof/>
        </w:rPr>
      </w:pPr>
      <w:bookmarkStart w:id="14" w:name="_Toc485921805"/>
      <w:r w:rsidRPr="00CC4785">
        <w:rPr>
          <w:noProof/>
        </w:rPr>
        <w:t>Testobjekt zu Punkt 2) a) ii)</w:t>
      </w:r>
      <w:bookmarkEnd w:id="14"/>
    </w:p>
    <w:p w:rsidR="00EB3ACA" w:rsidRPr="00CC4785" w:rsidRDefault="00EB3ACA" w:rsidP="00EB3ACA">
      <w:pPr>
        <w:pStyle w:val="Zitat"/>
        <w:rPr>
          <w:noProof/>
        </w:rPr>
      </w:pPr>
      <w:r w:rsidRPr="00CC4785">
        <w:rPr>
          <w:noProof/>
        </w:rPr>
        <w:t>ii) Derive-Berechtigungen</w:t>
      </w:r>
      <w:r w:rsidRPr="00CC4785">
        <w:rPr>
          <w:rStyle w:val="Endnotenzeichen"/>
          <w:noProof/>
          <w:vertAlign w:val="baseline"/>
        </w:rPr>
        <w:endnoteReference w:id="6"/>
      </w:r>
      <w:r w:rsidRPr="00CC4785">
        <w:rPr>
          <w:noProof/>
        </w:rPr>
        <w:t xml:space="preserve"> können vom Besitzer eines DMOs für andere Gruppen erteilt werden.</w:t>
      </w:r>
    </w:p>
    <w:p w:rsidR="00EB3ACA" w:rsidRPr="00CC4785" w:rsidRDefault="00EB3ACA" w:rsidP="00EB3ACA">
      <w:pPr>
        <w:rPr>
          <w:noProof/>
        </w:rPr>
      </w:pPr>
      <w:r w:rsidRPr="00CC4785">
        <w:rPr>
          <w:noProof/>
        </w:rPr>
        <w:t>Testfälle:</w:t>
      </w:r>
    </w:p>
    <w:p w:rsidR="00EB3ACA" w:rsidRPr="00CC4785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AB30EB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36315E" w:rsidRDefault="0036315E" w:rsidP="0036315E">
      <w:pPr>
        <w:pStyle w:val="berschrift3"/>
        <w:rPr>
          <w:noProof/>
        </w:rPr>
      </w:pPr>
      <w:bookmarkStart w:id="15" w:name="_Toc485921806"/>
      <w:r w:rsidRPr="0036315E">
        <w:rPr>
          <w:noProof/>
        </w:rPr>
        <w:t>Hochladen von Stacks in ein Door des ursprünglichen DMO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Default="0036315E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C02839">
              <w:rPr>
                <w:rFonts w:cs="Arial"/>
              </w:rPr>
              <w:t>, Nr.2</w:t>
            </w:r>
          </w:p>
          <w:p w:rsidR="00725BD9" w:rsidRPr="00CC4785" w:rsidRDefault="00FC602E" w:rsidP="00A53DF1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551F40">
              <w:rPr>
                <w:rFonts w:cs="Arial"/>
              </w:rPr>
              <w:t>r</w:t>
            </w:r>
            <w:r w:rsidR="00725BD9">
              <w:rPr>
                <w:rFonts w:cs="Arial"/>
              </w:rPr>
              <w:t xml:space="preserve"> </w:t>
            </w:r>
            <w:r w:rsidR="00A53DF1">
              <w:rPr>
                <w:rFonts w:cs="Arial"/>
              </w:rPr>
              <w:t>Stack</w:t>
            </w:r>
            <w:r w:rsidR="00725BD9">
              <w:rPr>
                <w:rFonts w:cs="Arial"/>
              </w:rPr>
              <w:t xml:space="preserve"> muss bereits lokal vorhanden sein. 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A53DF1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725BD9">
              <w:t xml:space="preserve">hlen. </w:t>
            </w:r>
            <w:r w:rsidR="00A53DF1">
              <w:t>Der</w:t>
            </w:r>
            <w:r w:rsidR="00725BD9">
              <w:t xml:space="preserve"> </w:t>
            </w:r>
            <w:r w:rsidR="007973C9">
              <w:t>ausgewählt</w:t>
            </w:r>
            <w:r w:rsidR="00A53DF1">
              <w:t>e</w:t>
            </w:r>
            <w:r w:rsidR="007973C9">
              <w:t xml:space="preserve"> </w:t>
            </w:r>
            <w:r w:rsidR="00A53DF1">
              <w:t>Stack</w:t>
            </w:r>
            <w:r w:rsidR="007973C9">
              <w:t xml:space="preserve"> kann nun in das ursprüngliche DMO hochgeladen werden.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9B52F9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der ursprünglichen DMO wird ersichtlich, dass ein neuer Branch hinzugefügt worden ist.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53DF1">
      <w:pPr>
        <w:pStyle w:val="berschrift3"/>
        <w:rPr>
          <w:noProof/>
        </w:rPr>
      </w:pPr>
      <w:r>
        <w:rPr>
          <w:noProof/>
        </w:rPr>
        <w:br w:type="page"/>
      </w:r>
    </w:p>
    <w:p w:rsidR="0036315E" w:rsidRDefault="00A53DF1" w:rsidP="00A53DF1">
      <w:pPr>
        <w:pStyle w:val="berschrift3"/>
        <w:rPr>
          <w:noProof/>
        </w:rPr>
      </w:pPr>
      <w:bookmarkStart w:id="16" w:name="_Toc485921807"/>
      <w:r w:rsidRPr="00CC4785">
        <w:rPr>
          <w:noProof/>
        </w:rPr>
        <w:t>Hochladen von Doors in das ursprüngliche DMO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der ursprünglichen DMO wird ersichtlich, dass ein neuer Branch hinzugefügt worden ist.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A53DF1" w:rsidRPr="00A53DF1" w:rsidRDefault="00A53DF1" w:rsidP="00A53DF1"/>
    <w:p w:rsidR="00E7632A" w:rsidRPr="00CC4785" w:rsidRDefault="00E7632A" w:rsidP="00E7632A">
      <w:pPr>
        <w:rPr>
          <w:noProof/>
        </w:rPr>
      </w:pPr>
      <w:r w:rsidRPr="00CC4785">
        <w:rPr>
          <w:noProof/>
        </w:rPr>
        <w:br w:type="page"/>
      </w:r>
    </w:p>
    <w:p w:rsidR="00E7632A" w:rsidRPr="00CC4785" w:rsidRDefault="00E7632A" w:rsidP="00E7632A">
      <w:pPr>
        <w:pStyle w:val="berschrift2"/>
        <w:rPr>
          <w:noProof/>
        </w:rPr>
      </w:pPr>
      <w:bookmarkStart w:id="17" w:name="_Toc485921808"/>
      <w:r w:rsidRPr="00CC4785">
        <w:rPr>
          <w:noProof/>
        </w:rPr>
        <w:t>Testobjekt zu Punkt 2) a) iii)</w:t>
      </w:r>
      <w:bookmarkEnd w:id="17"/>
    </w:p>
    <w:p w:rsidR="00E7632A" w:rsidRPr="00CC4785" w:rsidRDefault="00E7632A" w:rsidP="00E7632A">
      <w:pPr>
        <w:pStyle w:val="Zitat"/>
        <w:rPr>
          <w:noProof/>
        </w:rPr>
      </w:pPr>
      <w:r w:rsidRPr="00CC4785">
        <w:rPr>
          <w:noProof/>
        </w:rPr>
        <w:t>iii) Teamwork-Berechtigungen</w:t>
      </w:r>
      <w:r w:rsidRPr="00CC4785">
        <w:rPr>
          <w:rStyle w:val="Endnotenzeichen"/>
          <w:noProof/>
          <w:sz w:val="18"/>
        </w:rPr>
        <w:endnoteReference w:id="7"/>
      </w:r>
      <w:r w:rsidRPr="00CC4785">
        <w:rPr>
          <w:noProof/>
        </w:rPr>
        <w:t xml:space="preserve"> können vom Besitzer eines DMOs für andere Gruppen erteilt werden.</w:t>
      </w:r>
    </w:p>
    <w:p w:rsidR="00E7632A" w:rsidRPr="00CC4785" w:rsidRDefault="00E7632A" w:rsidP="00E7632A">
      <w:pPr>
        <w:rPr>
          <w:noProof/>
        </w:rPr>
      </w:pPr>
      <w:r w:rsidRPr="00CC4785">
        <w:rPr>
          <w:noProof/>
        </w:rPr>
        <w:t>Testfälle: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 xml:space="preserve">Hochladen von Doors in </w:t>
      </w:r>
      <w:r w:rsidR="00B5315F" w:rsidRPr="00CC4785">
        <w:rPr>
          <w:noProof/>
        </w:rPr>
        <w:t>das ursprüngliche</w:t>
      </w:r>
      <w:r w:rsidRPr="00CC4785">
        <w:rPr>
          <w:noProof/>
        </w:rPr>
        <w:t xml:space="preserve">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E7632A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A53DF1" w:rsidRDefault="00A53DF1" w:rsidP="00A53DF1">
      <w:pPr>
        <w:pStyle w:val="berschrift3"/>
        <w:rPr>
          <w:noProof/>
        </w:rPr>
      </w:pPr>
      <w:bookmarkStart w:id="18" w:name="_Toc485921809"/>
      <w:r w:rsidRPr="00CC4785">
        <w:rPr>
          <w:noProof/>
        </w:rPr>
        <w:t>Hochladen von Stacks in ein Door des ursprünglichen DMO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680DDF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Stack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Der ausgewählte Stack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In der ursprünglichen DMO wird </w:t>
            </w:r>
            <w:r w:rsidR="00D0067E">
              <w:rPr>
                <w:rFonts w:cs="Arial"/>
              </w:rPr>
              <w:t xml:space="preserve">ersichtlich, </w:t>
            </w:r>
            <w:r w:rsidR="00C97850">
              <w:rPr>
                <w:rFonts w:cs="Arial"/>
              </w:rPr>
              <w:t>dass</w:t>
            </w:r>
            <w:r w:rsidR="00D0067E">
              <w:rPr>
                <w:rFonts w:cs="Arial"/>
              </w:rPr>
              <w:t xml:space="preserve"> die aktuellen Inhalte mit denen geraden hochgeladenen übereinstimmen.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53DF1">
      <w:pPr>
        <w:pStyle w:val="berschrift3"/>
        <w:rPr>
          <w:noProof/>
        </w:rPr>
      </w:pPr>
      <w:r>
        <w:rPr>
          <w:noProof/>
        </w:rPr>
        <w:br w:type="page"/>
      </w:r>
    </w:p>
    <w:p w:rsidR="00A53DF1" w:rsidRDefault="00A53DF1" w:rsidP="00A53DF1">
      <w:pPr>
        <w:pStyle w:val="berschrift3"/>
        <w:rPr>
          <w:noProof/>
        </w:rPr>
      </w:pPr>
      <w:bookmarkStart w:id="19" w:name="_Toc485921810"/>
      <w:r w:rsidRPr="00CC4785">
        <w:rPr>
          <w:noProof/>
        </w:rPr>
        <w:t>Hochladen von Doors in das ursprüngliche DMO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C97850" w:rsidP="00C97850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der ursprünglichen DMO wird ersichtlich, dass die aktuellen Inhalte mit denen geraden hochgeladenen übereinstimmen.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C32589">
      <w:pPr>
        <w:pStyle w:val="berschrift3"/>
        <w:rPr>
          <w:noProof/>
        </w:rPr>
      </w:pPr>
      <w:r>
        <w:rPr>
          <w:noProof/>
        </w:rPr>
        <w:br w:type="page"/>
      </w:r>
    </w:p>
    <w:p w:rsidR="00A53DF1" w:rsidRDefault="00551F40" w:rsidP="00C32589">
      <w:pPr>
        <w:pStyle w:val="berschrift3"/>
        <w:rPr>
          <w:noProof/>
        </w:rPr>
      </w:pPr>
      <w:bookmarkStart w:id="20" w:name="_Toc485921811"/>
      <w:r>
        <w:rPr>
          <w:noProof/>
        </w:rPr>
        <w:t>Hochladen von</w:t>
      </w:r>
      <w:r w:rsidR="00C32589" w:rsidRPr="00CC4785">
        <w:rPr>
          <w:noProof/>
        </w:rPr>
        <w:t xml:space="preserve"> Doors in das ursprüngliche DMO von mehrere</w:t>
      </w:r>
      <w:r w:rsidR="00FF1035">
        <w:rPr>
          <w:noProof/>
        </w:rPr>
        <w:t>n</w:t>
      </w:r>
      <w:r w:rsidR="00C32589" w:rsidRPr="00CC4785">
        <w:rPr>
          <w:noProof/>
        </w:rPr>
        <w:t xml:space="preserve"> Benutzer zu selben Zeit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Default="00C32589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D002FE">
              <w:rPr>
                <w:rFonts w:cs="Arial"/>
              </w:rPr>
              <w:t>, Nr.3</w:t>
            </w:r>
          </w:p>
          <w:p w:rsidR="00C32589" w:rsidRPr="00CC4785" w:rsidRDefault="00C32589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4D5488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Der Tester wird darauf hingewiesen, dass er den Upload später erneut </w:t>
            </w:r>
            <w:r w:rsidR="00D0067E">
              <w:rPr>
                <w:rFonts w:cs="Arial"/>
              </w:rPr>
              <w:t>starten</w:t>
            </w:r>
            <w:r>
              <w:rPr>
                <w:rFonts w:cs="Arial"/>
              </w:rPr>
              <w:t xml:space="preserve"> soll.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551F40">
      <w:pPr>
        <w:pStyle w:val="berschrift3"/>
        <w:rPr>
          <w:noProof/>
        </w:rPr>
      </w:pPr>
      <w:r>
        <w:rPr>
          <w:noProof/>
        </w:rPr>
        <w:br w:type="page"/>
      </w:r>
    </w:p>
    <w:p w:rsidR="00C32589" w:rsidRDefault="00551F40" w:rsidP="00551F40">
      <w:pPr>
        <w:pStyle w:val="berschrift3"/>
        <w:rPr>
          <w:noProof/>
        </w:rPr>
      </w:pPr>
      <w:bookmarkStart w:id="21" w:name="_Toc485921812"/>
      <w:r w:rsidRPr="00CC4785">
        <w:rPr>
          <w:noProof/>
        </w:rPr>
        <w:t>Hochladen von Stacks in ein Door des ursprünglichen DMO von mehrere</w:t>
      </w:r>
      <w:r>
        <w:rPr>
          <w:noProof/>
        </w:rPr>
        <w:t>n</w:t>
      </w:r>
      <w:r w:rsidRPr="00CC4785">
        <w:rPr>
          <w:noProof/>
        </w:rPr>
        <w:t xml:space="preserve"> Benutzer zu selben Zeit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Default="00551F40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Nr.3</w:t>
            </w:r>
          </w:p>
          <w:p w:rsidR="00551F40" w:rsidRPr="00CC4785" w:rsidRDefault="00551F40" w:rsidP="002A1F78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D0067E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Der Tester wird darauf hingewiesen, dass er den Upload später erneut starten soll.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551F40" w:rsidRPr="00551F40" w:rsidRDefault="00551F40" w:rsidP="00551F40"/>
    <w:p w:rsidR="00342419" w:rsidRPr="00CC4785" w:rsidRDefault="00342419" w:rsidP="00342419">
      <w:pPr>
        <w:rPr>
          <w:noProof/>
        </w:rPr>
      </w:pPr>
      <w:r w:rsidRPr="00CC4785">
        <w:rPr>
          <w:noProof/>
        </w:rPr>
        <w:br w:type="page"/>
      </w:r>
    </w:p>
    <w:p w:rsidR="00342419" w:rsidRPr="00CC4785" w:rsidRDefault="00342419" w:rsidP="00342419">
      <w:pPr>
        <w:pStyle w:val="berschrift2"/>
        <w:rPr>
          <w:noProof/>
        </w:rPr>
      </w:pPr>
      <w:bookmarkStart w:id="22" w:name="_Toc485921813"/>
      <w:r w:rsidRPr="00CC4785">
        <w:rPr>
          <w:noProof/>
        </w:rPr>
        <w:t>Testobjekt zu Punkt 2) b) i)</w:t>
      </w:r>
      <w:bookmarkEnd w:id="22"/>
    </w:p>
    <w:p w:rsidR="00342419" w:rsidRPr="00CC4785" w:rsidRDefault="00777B4F" w:rsidP="00777B4F">
      <w:pPr>
        <w:pStyle w:val="Zitat"/>
        <w:rPr>
          <w:noProof/>
        </w:rPr>
      </w:pPr>
      <w:r w:rsidRPr="00CC4785">
        <w:rPr>
          <w:noProof/>
        </w:rPr>
        <w:t xml:space="preserve">i) </w:t>
      </w:r>
      <w:r w:rsidR="00342419" w:rsidRPr="00CC4785">
        <w:rPr>
          <w:noProof/>
        </w:rPr>
        <w:t>Diese Synchronisation umfasst Stacks, Doors und Cards des Benutzers.</w:t>
      </w:r>
    </w:p>
    <w:p w:rsidR="00777B4F" w:rsidRPr="00CC4785" w:rsidRDefault="00777B4F" w:rsidP="00777B4F">
      <w:pPr>
        <w:rPr>
          <w:noProof/>
        </w:rPr>
      </w:pPr>
      <w:r w:rsidRPr="00CC4785">
        <w:rPr>
          <w:noProof/>
        </w:rPr>
        <w:t>Testfall:</w:t>
      </w:r>
    </w:p>
    <w:p w:rsidR="00777B4F" w:rsidRDefault="00777B4F" w:rsidP="00412254">
      <w:pPr>
        <w:pStyle w:val="Listenabsatz"/>
        <w:numPr>
          <w:ilvl w:val="0"/>
          <w:numId w:val="41"/>
        </w:numPr>
        <w:rPr>
          <w:noProof/>
        </w:rPr>
      </w:pPr>
      <w:r w:rsidRPr="00CC4785">
        <w:rPr>
          <w:noProof/>
        </w:rPr>
        <w:t>Ändern der Gru</w:t>
      </w:r>
      <w:r w:rsidR="00C94E59" w:rsidRPr="00CC4785">
        <w:rPr>
          <w:noProof/>
        </w:rPr>
        <w:t xml:space="preserve">ppenberechtigungen auf das </w:t>
      </w:r>
      <w:r w:rsidRPr="00CC4785">
        <w:rPr>
          <w:noProof/>
        </w:rPr>
        <w:t>zugewiesene</w:t>
      </w:r>
      <w:r w:rsidR="00C94E59" w:rsidRPr="00CC4785">
        <w:rPr>
          <w:noProof/>
        </w:rPr>
        <w:t xml:space="preserve"> DMO.</w:t>
      </w:r>
    </w:p>
    <w:p w:rsidR="00B61DBA" w:rsidRDefault="00B61DBA" w:rsidP="00B61DBA">
      <w:pPr>
        <w:pStyle w:val="berschrift3"/>
        <w:rPr>
          <w:noProof/>
        </w:rPr>
      </w:pPr>
      <w:bookmarkStart w:id="23" w:name="_Toc485921814"/>
      <w:r w:rsidRPr="00B61DBA">
        <w:rPr>
          <w:noProof/>
        </w:rPr>
        <w:t>Ändern der Gruppenberechtigungen auf das zugewiesene DMO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18314D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18314D">
              <w:t xml:space="preserve">Die </w:t>
            </w:r>
            <w:r w:rsidR="00DE5DC6">
              <w:t>aktuellen Berechtigungen d</w:t>
            </w:r>
            <w:r w:rsidR="00D26CC3">
              <w:t>es eigenen DMOs auf anderen Gruppen werden automatisch aktualisiert.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19269E" w:rsidP="0019269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Bei den jeweiligen betroffenen Gruppen werden die Änderungen </w:t>
            </w:r>
            <w:r w:rsidR="00D26CC3">
              <w:rPr>
                <w:rFonts w:cs="Arial"/>
              </w:rPr>
              <w:t>sichtbar</w:t>
            </w:r>
            <w:r>
              <w:rPr>
                <w:rFonts w:cs="Arial"/>
              </w:rPr>
              <w:t>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464B4" w:rsidRPr="00CC4785" w:rsidRDefault="00A464B4" w:rsidP="00814C9F">
      <w:pPr>
        <w:rPr>
          <w:noProof/>
        </w:rPr>
      </w:pPr>
      <w:r w:rsidRPr="00CC4785">
        <w:rPr>
          <w:noProof/>
        </w:rPr>
        <w:br w:type="page"/>
      </w:r>
    </w:p>
    <w:p w:rsidR="00814C9F" w:rsidRPr="00CC4785" w:rsidRDefault="00A464B4" w:rsidP="00A464B4">
      <w:pPr>
        <w:pStyle w:val="berschrift2"/>
        <w:rPr>
          <w:noProof/>
        </w:rPr>
      </w:pPr>
      <w:bookmarkStart w:id="24" w:name="_Toc485921815"/>
      <w:r w:rsidRPr="00CC4785">
        <w:rPr>
          <w:noProof/>
        </w:rPr>
        <w:t>Testobjekt zu Punkt 4)</w:t>
      </w:r>
      <w:bookmarkEnd w:id="24"/>
    </w:p>
    <w:p w:rsidR="00A464B4" w:rsidRPr="00CC4785" w:rsidRDefault="00A464B4" w:rsidP="00A464B4">
      <w:pPr>
        <w:pStyle w:val="Zitat"/>
        <w:rPr>
          <w:noProof/>
        </w:rPr>
      </w:pPr>
      <w:r w:rsidRPr="00CC4785">
        <w:rPr>
          <w:noProof/>
        </w:rPr>
        <w:t>4) Vom Benutzer gelöschte Elemente werden über einen gewissen Zeitraum zwischengespeichert.</w:t>
      </w:r>
    </w:p>
    <w:p w:rsidR="00A464B4" w:rsidRPr="00CC4785" w:rsidRDefault="00A464B4" w:rsidP="00A464B4">
      <w:pPr>
        <w:rPr>
          <w:noProof/>
        </w:rPr>
      </w:pPr>
      <w:r w:rsidRPr="00CC4785">
        <w:rPr>
          <w:noProof/>
        </w:rPr>
        <w:t>Testfälle</w:t>
      </w:r>
    </w:p>
    <w:p w:rsidR="00A464B4" w:rsidRPr="00CC4785" w:rsidRDefault="00A464B4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löscht Cards aus einem Stack.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öffnet Papierkorb.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am Ursprungsort wieder her.</w:t>
      </w:r>
    </w:p>
    <w:p w:rsidR="00BB15F4" w:rsidRDefault="005400C2" w:rsidP="00BB15F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an einem wählbaren Ort wieder her.</w:t>
      </w:r>
    </w:p>
    <w:p w:rsidR="007C028B" w:rsidRDefault="007C028B" w:rsidP="007C028B">
      <w:pPr>
        <w:pStyle w:val="berschrift3"/>
        <w:rPr>
          <w:noProof/>
        </w:rPr>
      </w:pPr>
      <w:bookmarkStart w:id="25" w:name="_Toc485921816"/>
      <w:r w:rsidRPr="00CC4785">
        <w:rPr>
          <w:noProof/>
        </w:rPr>
        <w:t>Benutzer löscht Cards aus einem Stack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Default="007C028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  <w:p w:rsidR="007C028B" w:rsidRPr="00CC4785" w:rsidRDefault="007C028B" w:rsidP="00AB20A4">
            <w:pPr>
              <w:tabs>
                <w:tab w:val="left" w:pos="2056"/>
              </w:tabs>
              <w:rPr>
                <w:rFonts w:cs="Arial"/>
              </w:rPr>
            </w:pPr>
            <w:r>
              <w:rPr>
                <w:rFonts w:cs="Arial"/>
              </w:rPr>
              <w:t>Geklonte</w:t>
            </w:r>
            <w:r w:rsidR="00AB20A4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</w:t>
            </w:r>
            <w:r w:rsidR="00AB20A4">
              <w:rPr>
                <w:rFonts w:cs="Arial"/>
              </w:rPr>
              <w:t>Stack</w:t>
            </w:r>
            <w:r>
              <w:rPr>
                <w:rFonts w:cs="Arial"/>
              </w:rPr>
              <w:t xml:space="preserve"> aus eigenem DMO muss bereits lokal vorhanden sein.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AB20A4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CE4A54">
              <w:t>Im gewählten Stack wird eine Card entfernt. Im Anschluss wird der Stack wieder in das eignen DMO hochgeladen.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CE4A54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Das Fehlen der Karte ist im DMO sichtbar. 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C572F8">
      <w:pPr>
        <w:pStyle w:val="berschrift3"/>
      </w:pPr>
      <w:r>
        <w:br w:type="page"/>
      </w:r>
    </w:p>
    <w:p w:rsidR="007C028B" w:rsidRDefault="00C572F8" w:rsidP="00C572F8">
      <w:pPr>
        <w:pStyle w:val="berschrift3"/>
      </w:pPr>
      <w:bookmarkStart w:id="26" w:name="_Toc485921817"/>
      <w:r w:rsidRPr="00C572F8">
        <w:t>Benutzer öffnet Papierkorb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C572F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Darauf folgend wird in den eigenen Papierkorb gewechselt. 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Es werden eigens gelöschte Cards aufgelistet.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731E09">
      <w:pPr>
        <w:pStyle w:val="berschrift3"/>
        <w:rPr>
          <w:noProof/>
        </w:rPr>
      </w:pPr>
      <w:r>
        <w:rPr>
          <w:noProof/>
        </w:rPr>
        <w:br w:type="page"/>
      </w:r>
    </w:p>
    <w:p w:rsidR="00C572F8" w:rsidRDefault="00731E09" w:rsidP="00731E09">
      <w:pPr>
        <w:pStyle w:val="berschrift3"/>
        <w:rPr>
          <w:noProof/>
        </w:rPr>
      </w:pPr>
      <w:bookmarkStart w:id="27" w:name="_Toc485921818"/>
      <w:r w:rsidRPr="00CC4785">
        <w:rPr>
          <w:noProof/>
        </w:rPr>
        <w:t>Benutzer stellt Card am Ursprungsort wieder her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wieder an den Ursprungsort wiederhergestellt.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BC35F0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Die jeweilige Karte wurde in das ursprüngliche Verzeichnis zurück portiert.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742128">
      <w:pPr>
        <w:pStyle w:val="berschrift3"/>
      </w:pPr>
      <w:r>
        <w:br w:type="page"/>
      </w:r>
    </w:p>
    <w:p w:rsidR="00731E09" w:rsidRDefault="00742128" w:rsidP="00742128">
      <w:pPr>
        <w:pStyle w:val="berschrift3"/>
      </w:pPr>
      <w:bookmarkStart w:id="28" w:name="_Toc485921819"/>
      <w:r w:rsidRPr="00742128">
        <w:t>Benutzer stellt Card an einem wählbaren Ort wieder her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74212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an einem wählbaren Ort wiederhergestellt.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A83DF1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Karte wurde in das </w:t>
            </w:r>
            <w:r w:rsidR="00A83DF1">
              <w:rPr>
                <w:rFonts w:cs="Arial"/>
              </w:rPr>
              <w:t>ausgewählte</w:t>
            </w:r>
            <w:r>
              <w:rPr>
                <w:rFonts w:cs="Arial"/>
              </w:rPr>
              <w:t xml:space="preserve"> Verzeichnis zurück portiert.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742128" w:rsidRPr="00742128" w:rsidRDefault="00742128" w:rsidP="00742128"/>
    <w:p w:rsidR="00BB15F4" w:rsidRPr="00CC4785" w:rsidRDefault="00BB15F4" w:rsidP="00BB15F4">
      <w:pPr>
        <w:rPr>
          <w:noProof/>
        </w:rPr>
      </w:pPr>
      <w:r w:rsidRPr="00CC4785">
        <w:rPr>
          <w:noProof/>
        </w:rPr>
        <w:br w:type="page"/>
      </w:r>
    </w:p>
    <w:p w:rsidR="00BB15F4" w:rsidRPr="00CC4785" w:rsidRDefault="00BB15F4" w:rsidP="00BB15F4">
      <w:pPr>
        <w:pStyle w:val="berschrift2"/>
        <w:rPr>
          <w:noProof/>
        </w:rPr>
      </w:pPr>
      <w:bookmarkStart w:id="29" w:name="_Toc485921820"/>
      <w:r w:rsidRPr="00CC4785">
        <w:rPr>
          <w:noProof/>
        </w:rPr>
        <w:t>Testobjekt zu Punkt 5)</w:t>
      </w:r>
      <w:bookmarkEnd w:id="29"/>
    </w:p>
    <w:p w:rsidR="00BB15F4" w:rsidRPr="00CC4785" w:rsidRDefault="00BB15F4" w:rsidP="00BB15F4">
      <w:pPr>
        <w:pStyle w:val="Zitat"/>
        <w:rPr>
          <w:noProof/>
        </w:rPr>
      </w:pPr>
      <w:r w:rsidRPr="00CC4785">
        <w:rPr>
          <w:noProof/>
        </w:rPr>
        <w:t>5) Benutzer kann Berechtigungen auf sein DMO erteilen.</w:t>
      </w:r>
    </w:p>
    <w:p w:rsidR="00BB15F4" w:rsidRPr="00CC4785" w:rsidRDefault="00872B5E" w:rsidP="00BB15F4">
      <w:pPr>
        <w:rPr>
          <w:noProof/>
        </w:rPr>
      </w:pPr>
      <w:r w:rsidRPr="00CC4785">
        <w:rPr>
          <w:noProof/>
        </w:rPr>
        <w:t>Testfall:</w:t>
      </w:r>
    </w:p>
    <w:p w:rsidR="00872B5E" w:rsidRPr="00CC4785" w:rsidRDefault="00707D4D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</w:t>
      </w:r>
      <w:r w:rsidR="006B4790" w:rsidRPr="00CC4785">
        <w:rPr>
          <w:noProof/>
        </w:rPr>
        <w:t>erteilt</w:t>
      </w:r>
      <w:r w:rsidRPr="00CC4785">
        <w:rPr>
          <w:noProof/>
        </w:rPr>
        <w:t xml:space="preserve"> Derive-Berechtigungen auf das eigene DMO.</w:t>
      </w:r>
    </w:p>
    <w:p w:rsidR="006B4790" w:rsidRPr="00CC4785" w:rsidRDefault="006B4790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erteilt </w:t>
      </w:r>
      <w:r w:rsidR="00BB1D32" w:rsidRPr="00CC4785">
        <w:rPr>
          <w:noProof/>
        </w:rPr>
        <w:t>Teamwork</w:t>
      </w:r>
      <w:r w:rsidRPr="00CC4785">
        <w:rPr>
          <w:noProof/>
        </w:rPr>
        <w:t>-Berechtigungen auf das eigene DMO.</w:t>
      </w:r>
    </w:p>
    <w:p w:rsidR="00D26CC3" w:rsidRDefault="00BB1D32" w:rsidP="00D26CC3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>Benutzer entzieht Berechtigungen auf das eigene DMO.</w:t>
      </w:r>
    </w:p>
    <w:p w:rsidR="00D26CC3" w:rsidRDefault="00D26CC3" w:rsidP="00D26CC3">
      <w:pPr>
        <w:pStyle w:val="berschrift3"/>
        <w:rPr>
          <w:noProof/>
        </w:rPr>
      </w:pPr>
      <w:bookmarkStart w:id="30" w:name="_Toc485921821"/>
      <w:r w:rsidRPr="00D26CC3">
        <w:rPr>
          <w:noProof/>
        </w:rPr>
        <w:t>Benutzer erteilt Derive-Berechtigungen auf das eigene DMO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586D8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</w:t>
            </w:r>
            <w:r w:rsidR="00586D82">
              <w:t xml:space="preserve"> Auf das eigene DMO wird eine Derive-Berech</w:t>
            </w:r>
            <w:r w:rsidR="00655753">
              <w:t>tigung für eine Gruppe verhängt.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6F774D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Branches </w:t>
            </w:r>
            <w:r w:rsidR="0044457C">
              <w:rPr>
                <w:rFonts w:cs="Arial"/>
              </w:rPr>
              <w:t>im ursprünglichem</w:t>
            </w:r>
            <w:r>
              <w:rPr>
                <w:rFonts w:cs="Arial"/>
              </w:rPr>
              <w:t xml:space="preserve"> DMO erstellen können.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44457C">
      <w:pPr>
        <w:pStyle w:val="berschrift3"/>
      </w:pPr>
      <w:r>
        <w:br w:type="page"/>
      </w:r>
    </w:p>
    <w:p w:rsidR="00D26CC3" w:rsidRDefault="0044457C" w:rsidP="0044457C">
      <w:pPr>
        <w:pStyle w:val="berschrift3"/>
      </w:pPr>
      <w:bookmarkStart w:id="31" w:name="_Toc485921822"/>
      <w:r w:rsidRPr="0044457C">
        <w:t>Benutzer erteilt Teamwork-Berechtigungen auf das eigene DMO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Auf das eigene DMO wird eine Teamwork-Berechtigung für eine Gruppe verhängt.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Die jeweilige Gruppe wird auf die Änderungen aufmerksam, da deren Mitglieder nun im ursprünglichem DMO ihre eigenen Klone mergen können.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66FA8">
      <w:pPr>
        <w:pStyle w:val="berschrift3"/>
      </w:pPr>
      <w:r>
        <w:br w:type="page"/>
      </w:r>
    </w:p>
    <w:p w:rsidR="0044457C" w:rsidRDefault="00A66FA8" w:rsidP="00A66FA8">
      <w:pPr>
        <w:pStyle w:val="berschrift3"/>
      </w:pPr>
      <w:bookmarkStart w:id="32" w:name="_Toc485921823"/>
      <w:r w:rsidRPr="00A66FA8">
        <w:t>Benutzer entzieht Berechtigungen auf das eigene DMO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A66FA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Einer Gruppe wird ein Recht auf das eigene DMO entnommen.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D15596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</w:t>
            </w:r>
            <w:r w:rsidR="00D15596">
              <w:rPr>
                <w:rFonts w:cs="Arial"/>
              </w:rPr>
              <w:t>nicht mehr die vorigen Berechtigungen besitzen.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66FA8" w:rsidRPr="00A66FA8" w:rsidRDefault="00A66FA8" w:rsidP="00A66FA8"/>
    <w:p w:rsidR="00FD4A49" w:rsidRPr="00CC4785" w:rsidRDefault="00FD4A49" w:rsidP="00FD4A49">
      <w:pPr>
        <w:rPr>
          <w:noProof/>
        </w:rPr>
      </w:pPr>
      <w:r w:rsidRPr="00CC4785">
        <w:rPr>
          <w:noProof/>
        </w:rPr>
        <w:br w:type="page"/>
      </w:r>
    </w:p>
    <w:p w:rsidR="00FD4A49" w:rsidRPr="00CC4785" w:rsidRDefault="00FD4A49" w:rsidP="00FD4A49">
      <w:pPr>
        <w:pStyle w:val="berschrift2"/>
        <w:rPr>
          <w:noProof/>
        </w:rPr>
      </w:pPr>
      <w:bookmarkStart w:id="33" w:name="_Toc485921824"/>
      <w:r w:rsidRPr="00CC4785">
        <w:rPr>
          <w:noProof/>
        </w:rPr>
        <w:t>Testobjekt zu Punkt 6)</w:t>
      </w:r>
      <w:bookmarkEnd w:id="33"/>
    </w:p>
    <w:p w:rsidR="00FD4A49" w:rsidRPr="00CC4785" w:rsidRDefault="00FD4A49" w:rsidP="00FD4A49">
      <w:pPr>
        <w:pStyle w:val="Zitat"/>
        <w:rPr>
          <w:noProof/>
        </w:rPr>
      </w:pPr>
      <w:r w:rsidRPr="00CC4785">
        <w:rPr>
          <w:noProof/>
        </w:rPr>
        <w:t>6)</w:t>
      </w:r>
      <w:r w:rsidRPr="00CC4785">
        <w:rPr>
          <w:noProof/>
        </w:rPr>
        <w:tab/>
        <w:t>Benutzer muss einen Nachfolger beim Abtreten des Besitzerstatus seines DMOs an einen anderen Benutzer erteilen. Erfolgt dies nicht wird das DMO entfernt.</w:t>
      </w:r>
    </w:p>
    <w:p w:rsidR="00FD2304" w:rsidRPr="00CC4785" w:rsidRDefault="00FD2304" w:rsidP="00FD2304">
      <w:pPr>
        <w:rPr>
          <w:noProof/>
        </w:rPr>
      </w:pPr>
      <w:r w:rsidRPr="00CC4785">
        <w:rPr>
          <w:noProof/>
        </w:rPr>
        <w:t>Testfall:</w:t>
      </w:r>
    </w:p>
    <w:p w:rsidR="00CC4785" w:rsidRDefault="00FD2304" w:rsidP="00300BFA">
      <w:pPr>
        <w:pStyle w:val="Listenabsatz"/>
        <w:numPr>
          <w:ilvl w:val="0"/>
          <w:numId w:val="50"/>
        </w:numPr>
        <w:rPr>
          <w:noProof/>
        </w:rPr>
      </w:pPr>
      <w:r w:rsidRPr="00CC4785">
        <w:rPr>
          <w:noProof/>
        </w:rPr>
        <w:t xml:space="preserve">Benutzer entfernt seinen Account </w:t>
      </w:r>
    </w:p>
    <w:p w:rsidR="00300BFA" w:rsidRDefault="00300BFA" w:rsidP="00300BFA">
      <w:pPr>
        <w:pStyle w:val="berschrift3"/>
        <w:rPr>
          <w:noProof/>
        </w:rPr>
      </w:pPr>
      <w:bookmarkStart w:id="34" w:name="_Toc485921825"/>
      <w:r w:rsidRPr="00CC4785">
        <w:rPr>
          <w:noProof/>
        </w:rPr>
        <w:t>Benutzer entfernt seinen Account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300BFA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 xml:space="preserve">Tester muss im </w:t>
            </w:r>
            <w:r>
              <w:rPr>
                <w:noProof/>
              </w:rPr>
              <w:t>Hauptmenü unter dem Punkt Optionen ein Benutzerkonto entfernen wodurch er entscheiden kann ob ein Nachfolger für sein DMO festegelegt oder es entfernt werden soll.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BC62B0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Der Benutzer wird entfernt. Das DMO wurde dem Empfänger kenntlich übertragen oder es wurde gelöscht.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300BFA" w:rsidRPr="00CC4785" w:rsidRDefault="00300BFA" w:rsidP="00300BFA">
      <w:pPr>
        <w:rPr>
          <w:noProof/>
        </w:rPr>
      </w:pPr>
    </w:p>
    <w:sectPr w:rsidR="00300BFA" w:rsidRPr="00CC4785" w:rsidSect="00E46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F78" w:rsidRDefault="002A1F78" w:rsidP="007F3E8A">
      <w:pPr>
        <w:spacing w:after="0" w:line="240" w:lineRule="auto"/>
      </w:pPr>
      <w:r>
        <w:separator/>
      </w:r>
    </w:p>
  </w:endnote>
  <w:endnote w:type="continuationSeparator" w:id="0">
    <w:p w:rsidR="002A1F78" w:rsidRDefault="002A1F78" w:rsidP="007F3E8A">
      <w:pPr>
        <w:spacing w:after="0" w:line="240" w:lineRule="auto"/>
      </w:pPr>
      <w:r>
        <w:continuationSeparator/>
      </w:r>
    </w:p>
  </w:endnote>
  <w:endnote w:id="1">
    <w:p w:rsidR="002A1F78" w:rsidRDefault="002A1F78" w:rsidP="00E055A4">
      <w:pPr>
        <w:pStyle w:val="Endnotentext"/>
      </w:pPr>
      <w:r>
        <w:rPr>
          <w:rStyle w:val="Endnotenzeichen"/>
        </w:rPr>
        <w:endnoteRef/>
      </w:r>
      <w:r>
        <w:t xml:space="preserve"> Bezeichnet die Software „WISSLearncards“</w:t>
      </w:r>
    </w:p>
  </w:endnote>
  <w:endnote w:id="2">
    <w:p w:rsidR="002A1F78" w:rsidRPr="00FE0748" w:rsidRDefault="002A1F78" w:rsidP="00CC3DA1">
      <w:pPr>
        <w:pStyle w:val="Endnotentext"/>
        <w:rPr>
          <w:i/>
        </w:rPr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3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4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Door</w:t>
      </w:r>
    </w:p>
  </w:endnote>
  <w:endnote w:id="5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2A1F78" w:rsidRDefault="002A1F78" w:rsidP="00EB3AC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Derive-Berechtigungen</w:t>
      </w:r>
    </w:p>
  </w:endnote>
  <w:endnote w:id="7">
    <w:p w:rsidR="002A1F78" w:rsidRDefault="002A1F78" w:rsidP="00E7632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A1F78" w:rsidRDefault="002A1F78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95C3A" wp14:editId="1313FA5C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9DFD1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Seite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01047">
              <w:rPr>
                <w:bCs/>
                <w:noProof/>
              </w:rPr>
              <w:t>7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01047">
              <w:rPr>
                <w:bCs/>
                <w:noProof/>
              </w:rPr>
              <w:t>24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1F78" w:rsidRDefault="002A1F78" w:rsidP="00DF368F">
    <w:pPr>
      <w:pStyle w:val="Fuzeile"/>
    </w:pPr>
    <w:r>
      <w:tab/>
    </w:r>
    <w:r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>
          <w:t>coffeecode@gmx.ch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F78" w:rsidRDefault="002A1F78" w:rsidP="007F3E8A">
      <w:pPr>
        <w:spacing w:after="0" w:line="240" w:lineRule="auto"/>
      </w:pPr>
      <w:r>
        <w:separator/>
      </w:r>
    </w:p>
  </w:footnote>
  <w:footnote w:type="continuationSeparator" w:id="0">
    <w:p w:rsidR="002A1F78" w:rsidRDefault="002A1F78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723CB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Frithjof Hoppe</w:t>
        </w:r>
      </w:sdtContent>
    </w:sdt>
  </w:p>
  <w:p w:rsidR="002A1F78" w:rsidRDefault="002A1F78">
    <w:pPr>
      <w:pStyle w:val="Kopfzeile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01047">
      <w:rPr>
        <w:noProof/>
      </w:rPr>
      <w:t>22.06.2017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31715C"/>
    <w:multiLevelType w:val="hybridMultilevel"/>
    <w:tmpl w:val="3AA6723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1576F5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516695"/>
    <w:multiLevelType w:val="hybridMultilevel"/>
    <w:tmpl w:val="81309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E84376"/>
    <w:multiLevelType w:val="hybridMultilevel"/>
    <w:tmpl w:val="829E720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36585"/>
    <w:multiLevelType w:val="hybridMultilevel"/>
    <w:tmpl w:val="E2FC8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E021A"/>
    <w:multiLevelType w:val="multilevel"/>
    <w:tmpl w:val="0807001D"/>
    <w:numStyleLink w:val="Listen"/>
  </w:abstractNum>
  <w:abstractNum w:abstractNumId="14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34E2D18"/>
    <w:multiLevelType w:val="hybridMultilevel"/>
    <w:tmpl w:val="64D47A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C70FF"/>
    <w:multiLevelType w:val="hybridMultilevel"/>
    <w:tmpl w:val="5704BAA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824CD"/>
    <w:multiLevelType w:val="hybridMultilevel"/>
    <w:tmpl w:val="2564BFD2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B7A20"/>
    <w:multiLevelType w:val="hybridMultilevel"/>
    <w:tmpl w:val="EBEC6C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0906"/>
    <w:multiLevelType w:val="hybridMultilevel"/>
    <w:tmpl w:val="B1269460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305EF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614A10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B6C5C87"/>
    <w:multiLevelType w:val="hybridMultilevel"/>
    <w:tmpl w:val="EDA22094"/>
    <w:lvl w:ilvl="0" w:tplc="4C329C7C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3DBE63FF"/>
    <w:multiLevelType w:val="hybridMultilevel"/>
    <w:tmpl w:val="161C9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02C29"/>
    <w:multiLevelType w:val="hybridMultilevel"/>
    <w:tmpl w:val="C1C05E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F6EEF"/>
    <w:multiLevelType w:val="hybridMultilevel"/>
    <w:tmpl w:val="3EF23B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16A12"/>
    <w:multiLevelType w:val="hybridMultilevel"/>
    <w:tmpl w:val="F174B8A6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1BD0FEC"/>
    <w:multiLevelType w:val="hybridMultilevel"/>
    <w:tmpl w:val="049C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17E18"/>
    <w:multiLevelType w:val="hybridMultilevel"/>
    <w:tmpl w:val="488A5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173B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816A34"/>
    <w:multiLevelType w:val="hybridMultilevel"/>
    <w:tmpl w:val="1FC87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D72EA"/>
    <w:multiLevelType w:val="hybridMultilevel"/>
    <w:tmpl w:val="FEA0D2BA"/>
    <w:lvl w:ilvl="0" w:tplc="21DC43D0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6D3E83"/>
    <w:multiLevelType w:val="multilevel"/>
    <w:tmpl w:val="0807001D"/>
    <w:numStyleLink w:val="Listen"/>
  </w:abstractNum>
  <w:abstractNum w:abstractNumId="37" w15:restartNumberingAfterBreak="0">
    <w:nsid w:val="64061031"/>
    <w:multiLevelType w:val="hybridMultilevel"/>
    <w:tmpl w:val="9DAEA0F4"/>
    <w:lvl w:ilvl="0" w:tplc="0807001B">
      <w:start w:val="1"/>
      <w:numFmt w:val="lowerRoman"/>
      <w:lvlText w:val="%1."/>
      <w:lvlJc w:val="righ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6232301"/>
    <w:multiLevelType w:val="hybridMultilevel"/>
    <w:tmpl w:val="44E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40717"/>
    <w:multiLevelType w:val="hybridMultilevel"/>
    <w:tmpl w:val="6EBEE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6205"/>
    <w:multiLevelType w:val="hybridMultilevel"/>
    <w:tmpl w:val="525AB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84FB2"/>
    <w:multiLevelType w:val="hybridMultilevel"/>
    <w:tmpl w:val="5E28B76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7A2801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653BC2"/>
    <w:multiLevelType w:val="hybridMultilevel"/>
    <w:tmpl w:val="DFCAFED0"/>
    <w:lvl w:ilvl="0" w:tplc="08070013">
      <w:start w:val="1"/>
      <w:numFmt w:val="upperRoman"/>
      <w:lvlText w:val="%1."/>
      <w:lvlJc w:val="righ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EB3D15"/>
    <w:multiLevelType w:val="hybridMultilevel"/>
    <w:tmpl w:val="2AECF258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31A12"/>
    <w:multiLevelType w:val="multilevel"/>
    <w:tmpl w:val="0807001D"/>
    <w:numStyleLink w:val="Listen"/>
  </w:abstractNum>
  <w:abstractNum w:abstractNumId="46" w15:restartNumberingAfterBreak="0">
    <w:nsid w:val="77E273CD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CA1A31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A851F69"/>
    <w:multiLevelType w:val="hybridMultilevel"/>
    <w:tmpl w:val="E02CB6B2"/>
    <w:lvl w:ilvl="0" w:tplc="AD8A3190">
      <w:start w:val="1"/>
      <w:numFmt w:val="upp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8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34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45"/>
  </w:num>
  <w:num w:numId="15">
    <w:abstractNumId w:val="13"/>
  </w:num>
  <w:num w:numId="16">
    <w:abstractNumId w:val="36"/>
  </w:num>
  <w:num w:numId="17">
    <w:abstractNumId w:val="31"/>
  </w:num>
  <w:num w:numId="18">
    <w:abstractNumId w:val="7"/>
  </w:num>
  <w:num w:numId="19">
    <w:abstractNumId w:val="46"/>
  </w:num>
  <w:num w:numId="20">
    <w:abstractNumId w:val="21"/>
  </w:num>
  <w:num w:numId="21">
    <w:abstractNumId w:val="24"/>
  </w:num>
  <w:num w:numId="22">
    <w:abstractNumId w:val="30"/>
  </w:num>
  <w:num w:numId="23">
    <w:abstractNumId w:val="43"/>
  </w:num>
  <w:num w:numId="24">
    <w:abstractNumId w:val="35"/>
  </w:num>
  <w:num w:numId="25">
    <w:abstractNumId w:val="48"/>
  </w:num>
  <w:num w:numId="26">
    <w:abstractNumId w:val="33"/>
  </w:num>
  <w:num w:numId="27">
    <w:abstractNumId w:val="19"/>
  </w:num>
  <w:num w:numId="28">
    <w:abstractNumId w:val="23"/>
  </w:num>
  <w:num w:numId="29">
    <w:abstractNumId w:val="39"/>
  </w:num>
  <w:num w:numId="30">
    <w:abstractNumId w:val="38"/>
  </w:num>
  <w:num w:numId="31">
    <w:abstractNumId w:val="41"/>
  </w:num>
  <w:num w:numId="32">
    <w:abstractNumId w:val="12"/>
  </w:num>
  <w:num w:numId="33">
    <w:abstractNumId w:val="26"/>
  </w:num>
  <w:num w:numId="34">
    <w:abstractNumId w:val="29"/>
  </w:num>
  <w:num w:numId="35">
    <w:abstractNumId w:val="16"/>
  </w:num>
  <w:num w:numId="36">
    <w:abstractNumId w:val="40"/>
  </w:num>
  <w:num w:numId="37">
    <w:abstractNumId w:val="9"/>
  </w:num>
  <w:num w:numId="38">
    <w:abstractNumId w:val="20"/>
  </w:num>
  <w:num w:numId="39">
    <w:abstractNumId w:val="25"/>
  </w:num>
  <w:num w:numId="40">
    <w:abstractNumId w:val="11"/>
  </w:num>
  <w:num w:numId="41">
    <w:abstractNumId w:val="17"/>
  </w:num>
  <w:num w:numId="42">
    <w:abstractNumId w:val="27"/>
  </w:num>
  <w:num w:numId="43">
    <w:abstractNumId w:val="37"/>
  </w:num>
  <w:num w:numId="44">
    <w:abstractNumId w:val="22"/>
  </w:num>
  <w:num w:numId="45">
    <w:abstractNumId w:val="32"/>
  </w:num>
  <w:num w:numId="46">
    <w:abstractNumId w:val="47"/>
  </w:num>
  <w:num w:numId="47">
    <w:abstractNumId w:val="44"/>
  </w:num>
  <w:num w:numId="48">
    <w:abstractNumId w:val="8"/>
  </w:num>
  <w:num w:numId="49">
    <w:abstractNumId w:val="4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F8"/>
    <w:rsid w:val="00036E88"/>
    <w:rsid w:val="000764C0"/>
    <w:rsid w:val="00080770"/>
    <w:rsid w:val="000C6189"/>
    <w:rsid w:val="0011313B"/>
    <w:rsid w:val="00126C35"/>
    <w:rsid w:val="0018314D"/>
    <w:rsid w:val="0019269E"/>
    <w:rsid w:val="001931A2"/>
    <w:rsid w:val="00213135"/>
    <w:rsid w:val="002416A3"/>
    <w:rsid w:val="00256556"/>
    <w:rsid w:val="00276455"/>
    <w:rsid w:val="002A1F78"/>
    <w:rsid w:val="002B6F4A"/>
    <w:rsid w:val="002C0D8A"/>
    <w:rsid w:val="002C5E1C"/>
    <w:rsid w:val="002D7075"/>
    <w:rsid w:val="002E3FED"/>
    <w:rsid w:val="00300BFA"/>
    <w:rsid w:val="00332820"/>
    <w:rsid w:val="0033548B"/>
    <w:rsid w:val="00342419"/>
    <w:rsid w:val="0036315E"/>
    <w:rsid w:val="003A17C7"/>
    <w:rsid w:val="003E4EB5"/>
    <w:rsid w:val="00412254"/>
    <w:rsid w:val="0043387D"/>
    <w:rsid w:val="0044457C"/>
    <w:rsid w:val="00453FDA"/>
    <w:rsid w:val="004617C8"/>
    <w:rsid w:val="00486C57"/>
    <w:rsid w:val="00493978"/>
    <w:rsid w:val="004A09B4"/>
    <w:rsid w:val="004D5488"/>
    <w:rsid w:val="004E583C"/>
    <w:rsid w:val="004F335C"/>
    <w:rsid w:val="00506184"/>
    <w:rsid w:val="005400C2"/>
    <w:rsid w:val="00541A22"/>
    <w:rsid w:val="00551F40"/>
    <w:rsid w:val="00557167"/>
    <w:rsid w:val="00586D82"/>
    <w:rsid w:val="005A146F"/>
    <w:rsid w:val="005A67ED"/>
    <w:rsid w:val="005B5AE3"/>
    <w:rsid w:val="005C632A"/>
    <w:rsid w:val="005F4DF4"/>
    <w:rsid w:val="006333DB"/>
    <w:rsid w:val="00640C16"/>
    <w:rsid w:val="00641B05"/>
    <w:rsid w:val="00655753"/>
    <w:rsid w:val="00663B73"/>
    <w:rsid w:val="00680DDF"/>
    <w:rsid w:val="006B4790"/>
    <w:rsid w:val="006B70E9"/>
    <w:rsid w:val="006C640C"/>
    <w:rsid w:val="006F0CD9"/>
    <w:rsid w:val="006F4807"/>
    <w:rsid w:val="006F774D"/>
    <w:rsid w:val="00707D4D"/>
    <w:rsid w:val="007222DA"/>
    <w:rsid w:val="00725BD9"/>
    <w:rsid w:val="00731E09"/>
    <w:rsid w:val="00742128"/>
    <w:rsid w:val="00746807"/>
    <w:rsid w:val="0077021E"/>
    <w:rsid w:val="00777B4F"/>
    <w:rsid w:val="0078025E"/>
    <w:rsid w:val="007973C9"/>
    <w:rsid w:val="007C028B"/>
    <w:rsid w:val="007F3E8A"/>
    <w:rsid w:val="00806346"/>
    <w:rsid w:val="008148E8"/>
    <w:rsid w:val="00814C9F"/>
    <w:rsid w:val="00846434"/>
    <w:rsid w:val="00872B5E"/>
    <w:rsid w:val="00873CF8"/>
    <w:rsid w:val="008B68E8"/>
    <w:rsid w:val="008C493B"/>
    <w:rsid w:val="008E4EFE"/>
    <w:rsid w:val="008F7428"/>
    <w:rsid w:val="0090486D"/>
    <w:rsid w:val="0090598F"/>
    <w:rsid w:val="00925207"/>
    <w:rsid w:val="00932688"/>
    <w:rsid w:val="00975103"/>
    <w:rsid w:val="00975CC5"/>
    <w:rsid w:val="009771B4"/>
    <w:rsid w:val="00985608"/>
    <w:rsid w:val="009A2C80"/>
    <w:rsid w:val="009B52F9"/>
    <w:rsid w:val="00A12215"/>
    <w:rsid w:val="00A25A32"/>
    <w:rsid w:val="00A464B4"/>
    <w:rsid w:val="00A53DF1"/>
    <w:rsid w:val="00A57A80"/>
    <w:rsid w:val="00A66FA8"/>
    <w:rsid w:val="00A83DF1"/>
    <w:rsid w:val="00AB20A4"/>
    <w:rsid w:val="00AB30EB"/>
    <w:rsid w:val="00AB382B"/>
    <w:rsid w:val="00AC7FFE"/>
    <w:rsid w:val="00AE32B3"/>
    <w:rsid w:val="00AF0292"/>
    <w:rsid w:val="00AF042A"/>
    <w:rsid w:val="00B1595E"/>
    <w:rsid w:val="00B178F1"/>
    <w:rsid w:val="00B23E19"/>
    <w:rsid w:val="00B5315F"/>
    <w:rsid w:val="00B61DBA"/>
    <w:rsid w:val="00BB15F4"/>
    <w:rsid w:val="00BB1D32"/>
    <w:rsid w:val="00BC35F0"/>
    <w:rsid w:val="00BC62B0"/>
    <w:rsid w:val="00BF277B"/>
    <w:rsid w:val="00C02839"/>
    <w:rsid w:val="00C04EF8"/>
    <w:rsid w:val="00C06682"/>
    <w:rsid w:val="00C07123"/>
    <w:rsid w:val="00C200EF"/>
    <w:rsid w:val="00C32589"/>
    <w:rsid w:val="00C41D41"/>
    <w:rsid w:val="00C572F8"/>
    <w:rsid w:val="00C664E2"/>
    <w:rsid w:val="00C94E59"/>
    <w:rsid w:val="00C97850"/>
    <w:rsid w:val="00CC3DA1"/>
    <w:rsid w:val="00CC3F3E"/>
    <w:rsid w:val="00CC4785"/>
    <w:rsid w:val="00CD59B3"/>
    <w:rsid w:val="00CE4A54"/>
    <w:rsid w:val="00D002FE"/>
    <w:rsid w:val="00D0067E"/>
    <w:rsid w:val="00D03499"/>
    <w:rsid w:val="00D0439E"/>
    <w:rsid w:val="00D0690F"/>
    <w:rsid w:val="00D07C8B"/>
    <w:rsid w:val="00D15596"/>
    <w:rsid w:val="00D22F92"/>
    <w:rsid w:val="00D24E31"/>
    <w:rsid w:val="00D25B99"/>
    <w:rsid w:val="00D26CC3"/>
    <w:rsid w:val="00D43EAB"/>
    <w:rsid w:val="00D52CBF"/>
    <w:rsid w:val="00D7479F"/>
    <w:rsid w:val="00DA37FE"/>
    <w:rsid w:val="00DE3318"/>
    <w:rsid w:val="00DE5DC6"/>
    <w:rsid w:val="00DF368F"/>
    <w:rsid w:val="00DF71A5"/>
    <w:rsid w:val="00E01047"/>
    <w:rsid w:val="00E0203A"/>
    <w:rsid w:val="00E055A4"/>
    <w:rsid w:val="00E467E4"/>
    <w:rsid w:val="00E7632A"/>
    <w:rsid w:val="00E971B3"/>
    <w:rsid w:val="00E97A0B"/>
    <w:rsid w:val="00EB3ACA"/>
    <w:rsid w:val="00ED1942"/>
    <w:rsid w:val="00ED6735"/>
    <w:rsid w:val="00EF5176"/>
    <w:rsid w:val="00EF5935"/>
    <w:rsid w:val="00F00F20"/>
    <w:rsid w:val="00F1764A"/>
    <w:rsid w:val="00F40A40"/>
    <w:rsid w:val="00F41F1D"/>
    <w:rsid w:val="00F56643"/>
    <w:rsid w:val="00FC0FAA"/>
    <w:rsid w:val="00FC602E"/>
    <w:rsid w:val="00FD2304"/>
    <w:rsid w:val="00FD4A49"/>
    <w:rsid w:val="00FE24B9"/>
    <w:rsid w:val="00FE3364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chartTrackingRefBased/>
  <w15:docId w15:val="{6AC584E8-AD67-4309-A18B-AAEE6FF2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CC3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4EF8"/>
    <w:pPr>
      <w:keepNext/>
      <w:keepLines/>
      <w:numPr>
        <w:ilvl w:val="1"/>
        <w:numId w:val="10"/>
      </w:numPr>
      <w:spacing w:before="40" w:after="12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4EF8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5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C04EF8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C04EF8"/>
    <w:rPr>
      <w:color w:val="0563C1" w:themeColor="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C3DA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C3DA1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CC3DA1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6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632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632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7AB385-7DAB-4DBA-B98C-E23BA593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2375</Words>
  <Characters>14514</Characters>
  <Application>Microsoft Office Word</Application>
  <DocSecurity>0</DocSecurity>
  <Lines>500</Lines>
  <Paragraphs>402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83</cp:revision>
  <cp:lastPrinted>2017-06-22T17:38:00Z</cp:lastPrinted>
  <dcterms:created xsi:type="dcterms:W3CDTF">2017-06-22T13:29:00Z</dcterms:created>
  <dcterms:modified xsi:type="dcterms:W3CDTF">2017-06-22T17:38:00Z</dcterms:modified>
</cp:coreProperties>
</file>