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3E217A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0C6665D4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3A1D04">
        <w:rPr>
          <w:lang w:val="uk-UA"/>
        </w:rPr>
        <w:t>16</w:t>
      </w:r>
      <w:r>
        <w:rPr>
          <w:color w:val="263852"/>
        </w:rPr>
        <w:t>/</w:t>
      </w:r>
      <w:r w:rsidR="003A1D04">
        <w:rPr>
          <w:color w:val="263852"/>
          <w:lang w:val="uk-UA"/>
        </w:rPr>
        <w:t>10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9C722A">
        <w:rPr>
          <w:color w:val="263852"/>
          <w:lang w:val="en-US"/>
        </w:rPr>
        <w:t>1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3A1D04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714EC65C" w:rsidR="00D70300" w:rsidRPr="00046174" w:rsidRDefault="00D70300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FL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1</w:t>
            </w:r>
            <w:r w:rsidR="003A1D04">
              <w:rPr>
                <w:rFonts w:ascii="Arial" w:hAnsi="Arial" w:cs="Arial"/>
                <w:color w:val="000000"/>
                <w:lang w:val="uk-UA"/>
              </w:rPr>
              <w:t>7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>_</w:t>
            </w:r>
            <w:r>
              <w:rPr>
                <w:rFonts w:ascii="Arial" w:hAnsi="Arial" w:cs="Arial"/>
                <w:color w:val="000000"/>
              </w:rPr>
              <w:t>HW</w:t>
            </w:r>
            <w:r w:rsidR="003A1D04">
              <w:rPr>
                <w:rFonts w:ascii="Arial" w:hAnsi="Arial" w:cs="Arial"/>
                <w:color w:val="000000"/>
                <w:lang w:val="uk-UA"/>
              </w:rPr>
              <w:t>8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Pr="00046174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046174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046174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046174">
              <w:rPr>
                <w:lang w:val="ru-RU"/>
              </w:rPr>
              <w:t xml:space="preserve">/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007CE7B5" w14:textId="3B675B2D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>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external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-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service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046174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046174" w:rsidRDefault="00D70300" w:rsidP="00885239">
            <w:pPr>
              <w:rPr>
                <w:color w:val="263852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40B061BC" w14:textId="3B21E72D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</w:t>
            </w:r>
            <w:proofErr w:type="gramStart"/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proofErr w:type="gramEnd"/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Pr="006E0117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[*</w:t>
            </w:r>
            <w:proofErr w:type="gramStart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]  -</w:t>
            </w:r>
            <w:proofErr w:type="gramEnd"/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 xml:space="preserve"> required</w:t>
            </w:r>
          </w:p>
          <w:p w14:paraId="6CB408A3" w14:textId="77777777" w:rsidR="00D70300" w:rsidRPr="006E0117" w:rsidRDefault="00D70300" w:rsidP="00885239">
            <w:pPr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6E0117">
              <w:rPr>
                <w:rFonts w:ascii="Arial" w:hAnsi="Arial" w:cs="Arial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64B27A69" w14:textId="7ECA983F" w:rsidR="00EC7F1F" w:rsidRDefault="00841772" w:rsidP="00186362">
      <w:pPr>
        <w:pStyle w:val="Style2"/>
      </w:pPr>
      <w:r>
        <w:t>Application</w:t>
      </w:r>
      <w:r w:rsidR="00BE43A4">
        <w:t>’s</w:t>
      </w:r>
      <w:r>
        <w:t xml:space="preserve"> header</w:t>
      </w:r>
    </w:p>
    <w:p w14:paraId="0D061ECD" w14:textId="4752EE1C" w:rsidR="00EC7F1F" w:rsidRDefault="00BE43A4" w:rsidP="00BE43A4">
      <w:pPr>
        <w:pStyle w:val="Style2"/>
        <w:numPr>
          <w:ilvl w:val="1"/>
          <w:numId w:val="4"/>
        </w:numPr>
      </w:pPr>
      <w:r w:rsidRPr="00BE43A4">
        <w:t xml:space="preserve">Application’s header with the title “Countries Search” should be added at the top of the </w:t>
      </w:r>
      <w:proofErr w:type="spellStart"/>
      <w:r w:rsidRPr="00BE43A4">
        <w:t>application</w:t>
      </w:r>
      <w:r w:rsidR="00841772">
        <w:t>Application</w:t>
      </w:r>
      <w:proofErr w:type="spellEnd"/>
      <w:r w:rsidR="00841772">
        <w:t xml:space="preserve"> form</w:t>
      </w:r>
    </w:p>
    <w:p w14:paraId="47ACD7AB" w14:textId="4B987D7E" w:rsidR="00841772" w:rsidRDefault="00841772" w:rsidP="00841772">
      <w:pPr>
        <w:pStyle w:val="Style2"/>
        <w:numPr>
          <w:ilvl w:val="1"/>
          <w:numId w:val="4"/>
        </w:numPr>
      </w:pPr>
      <w:r>
        <w:t>Form should consist of two fields</w:t>
      </w:r>
    </w:p>
    <w:p w14:paraId="0421823A" w14:textId="090CF04D" w:rsidR="0061348A" w:rsidRDefault="00BE43A4" w:rsidP="00841772">
      <w:pPr>
        <w:pStyle w:val="Style2"/>
        <w:numPr>
          <w:ilvl w:val="1"/>
          <w:numId w:val="4"/>
        </w:numPr>
      </w:pPr>
      <w:r>
        <w:t>“</w:t>
      </w:r>
      <w:r w:rsidR="0061348A">
        <w:t>Type of Search</w:t>
      </w:r>
      <w:r>
        <w:t>”</w:t>
      </w:r>
      <w:r w:rsidR="0061348A">
        <w:t xml:space="preserve"> field:</w:t>
      </w:r>
    </w:p>
    <w:p w14:paraId="2BD817FA" w14:textId="77777777" w:rsidR="0061348A" w:rsidRDefault="00841772" w:rsidP="0061348A">
      <w:pPr>
        <w:pStyle w:val="Style2"/>
        <w:numPr>
          <w:ilvl w:val="2"/>
          <w:numId w:val="4"/>
        </w:numPr>
      </w:pPr>
      <w:r>
        <w:t>The first field should consist of two radio buttons with labels (</w:t>
      </w:r>
      <w:r w:rsidRPr="00841772">
        <w:t>By Region</w:t>
      </w:r>
      <w:r>
        <w:t xml:space="preserve">, </w:t>
      </w:r>
      <w:r w:rsidRPr="00841772">
        <w:t>By Language</w:t>
      </w:r>
      <w:r>
        <w:t>)</w:t>
      </w:r>
    </w:p>
    <w:p w14:paraId="341338B2" w14:textId="70FE12E8" w:rsidR="00841772" w:rsidRDefault="00BE43A4" w:rsidP="0061348A">
      <w:pPr>
        <w:pStyle w:val="Style2"/>
        <w:numPr>
          <w:ilvl w:val="2"/>
          <w:numId w:val="4"/>
        </w:numPr>
      </w:pPr>
      <w:r w:rsidRPr="00BE43A4">
        <w:t>Description “Please choose the type of search:” should be added before radio buttons</w:t>
      </w:r>
      <w:r w:rsidR="00841772" w:rsidRPr="00841772">
        <w:rPr>
          <w:noProof/>
        </w:rPr>
        <w:drawing>
          <wp:inline distT="0" distB="0" distL="0" distR="0" wp14:anchorId="0F026FEC" wp14:editId="3F5014AD">
            <wp:extent cx="3829050" cy="4315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678" cy="4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55F" w14:textId="77777777" w:rsidR="0061348A" w:rsidRDefault="0061348A" w:rsidP="00841772">
      <w:pPr>
        <w:pStyle w:val="Style2"/>
        <w:numPr>
          <w:ilvl w:val="1"/>
          <w:numId w:val="4"/>
        </w:numPr>
      </w:pPr>
      <w:r>
        <w:t>Search query field</w:t>
      </w:r>
    </w:p>
    <w:p w14:paraId="45441202" w14:textId="7B1F2DCE" w:rsidR="0061348A" w:rsidRDefault="00841772" w:rsidP="0061348A">
      <w:pPr>
        <w:pStyle w:val="Style2"/>
        <w:numPr>
          <w:ilvl w:val="2"/>
          <w:numId w:val="4"/>
        </w:numPr>
      </w:pPr>
      <w:r>
        <w:t>The second</w:t>
      </w:r>
      <w:r w:rsidR="00F01D0C">
        <w:t xml:space="preserve"> field</w:t>
      </w:r>
      <w:r>
        <w:t xml:space="preserve"> should be a </w:t>
      </w:r>
      <w:r w:rsidR="00984B01">
        <w:t>dropdown (can be used &lt;select&gt;) component</w:t>
      </w:r>
      <w:r>
        <w:t>.</w:t>
      </w:r>
    </w:p>
    <w:p w14:paraId="2A68A21A" w14:textId="77777777" w:rsidR="0061348A" w:rsidRDefault="00F01D0C" w:rsidP="0061348A">
      <w:pPr>
        <w:pStyle w:val="Style2"/>
        <w:numPr>
          <w:ilvl w:val="2"/>
          <w:numId w:val="4"/>
        </w:numPr>
      </w:pPr>
      <w:r>
        <w:t>I</w:t>
      </w:r>
      <w:r w:rsidR="00841772">
        <w:t xml:space="preserve">f in the first </w:t>
      </w:r>
      <w:r>
        <w:t xml:space="preserve">field was selected “By region” value the expanded select should consist of possible regions </w:t>
      </w:r>
      <w:r w:rsidRPr="00F01D0C">
        <w:t>otherwise</w:t>
      </w:r>
      <w:r w:rsidR="0061348A">
        <w:t xml:space="preserve"> all</w:t>
      </w:r>
      <w:r>
        <w:t xml:space="preserve"> possible languages.</w:t>
      </w:r>
    </w:p>
    <w:p w14:paraId="561C50E6" w14:textId="547B79B6" w:rsidR="0061348A" w:rsidRDefault="00F01D0C" w:rsidP="0061348A">
      <w:pPr>
        <w:pStyle w:val="Style2"/>
        <w:numPr>
          <w:ilvl w:val="2"/>
          <w:numId w:val="4"/>
        </w:numPr>
      </w:pPr>
      <w:r>
        <w:t>Before</w:t>
      </w:r>
      <w:r w:rsidR="0061348A">
        <w:t xml:space="preserve"> the</w:t>
      </w:r>
      <w:r>
        <w:t xml:space="preserve"> </w:t>
      </w:r>
      <w:r w:rsidR="00984B01">
        <w:t>dropdown</w:t>
      </w:r>
      <w:r>
        <w:t xml:space="preserve"> should be description “</w:t>
      </w:r>
      <w:r w:rsidRPr="00F01D0C">
        <w:t>Please choose search query:</w:t>
      </w:r>
      <w:r>
        <w:t>”</w:t>
      </w:r>
    </w:p>
    <w:p w14:paraId="2C8568BC" w14:textId="25A187A2" w:rsidR="0061348A" w:rsidRDefault="00F01D0C" w:rsidP="0061348A">
      <w:pPr>
        <w:pStyle w:val="Style2"/>
        <w:numPr>
          <w:ilvl w:val="2"/>
          <w:numId w:val="4"/>
        </w:numPr>
      </w:pPr>
      <w:r>
        <w:t xml:space="preserve">In case if value is not selected “Select value” should be shown in the </w:t>
      </w:r>
      <w:r w:rsidR="00984B01">
        <w:t>dropdown</w:t>
      </w:r>
    </w:p>
    <w:p w14:paraId="157E9EC7" w14:textId="2D138F84" w:rsidR="0061348A" w:rsidRDefault="0061348A" w:rsidP="0061348A">
      <w:pPr>
        <w:pStyle w:val="Style2"/>
        <w:numPr>
          <w:ilvl w:val="2"/>
          <w:numId w:val="4"/>
        </w:numPr>
      </w:pPr>
      <w:r>
        <w:t xml:space="preserve">If </w:t>
      </w:r>
      <w:r w:rsidR="00FF7310">
        <w:t>value from the first field is not chosen</w:t>
      </w:r>
      <w:r w:rsidR="0008546C">
        <w:t xml:space="preserve"> the select should be disabled</w:t>
      </w:r>
    </w:p>
    <w:p w14:paraId="1E6367BE" w14:textId="376EB0E7" w:rsidR="00841772" w:rsidRDefault="00F01D0C" w:rsidP="0061348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4BF67849" wp14:editId="49717757">
            <wp:extent cx="36004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47F" w14:textId="2ECE85F2" w:rsidR="00F01D0C" w:rsidRDefault="00F01D0C" w:rsidP="00E3500E">
      <w:pPr>
        <w:pStyle w:val="Style2"/>
        <w:numPr>
          <w:ilvl w:val="2"/>
          <w:numId w:val="4"/>
        </w:numPr>
      </w:pPr>
      <w:r>
        <w:t xml:space="preserve">List of languages and regions you can receive from </w:t>
      </w:r>
      <w:proofErr w:type="spellStart"/>
      <w:r>
        <w:t>externalService</w:t>
      </w:r>
      <w:proofErr w:type="spellEnd"/>
      <w:r>
        <w:t xml:space="preserve"> object</w:t>
      </w:r>
      <w:r w:rsidR="0061348A">
        <w:t>. F</w:t>
      </w:r>
      <w:r>
        <w:t>or instance:</w:t>
      </w:r>
    </w:p>
    <w:p w14:paraId="24D43382" w14:textId="77777777" w:rsidR="00E3500E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externalService.getRegionsList</w:t>
      </w:r>
      <w:proofErr w:type="spellEnd"/>
      <w:r w:rsidRPr="00F01D0C">
        <w:t>()</w:t>
      </w:r>
      <w:r>
        <w:t xml:space="preserve">, </w:t>
      </w:r>
    </w:p>
    <w:p w14:paraId="6C73EAD4" w14:textId="50B0AC70" w:rsidR="00F01D0C" w:rsidRDefault="00F01D0C" w:rsidP="00E3500E">
      <w:pPr>
        <w:pStyle w:val="Style2"/>
        <w:numPr>
          <w:ilvl w:val="3"/>
          <w:numId w:val="4"/>
        </w:numPr>
      </w:pPr>
      <w:proofErr w:type="spellStart"/>
      <w:r w:rsidRPr="00F01D0C">
        <w:t>externalService.getLanguagesList</w:t>
      </w:r>
      <w:proofErr w:type="spellEnd"/>
      <w:r w:rsidRPr="00F01D0C">
        <w:t>()</w:t>
      </w:r>
    </w:p>
    <w:p w14:paraId="3932A946" w14:textId="648058F7" w:rsidR="00EC7F1F" w:rsidRDefault="0061348A" w:rsidP="0061348A">
      <w:pPr>
        <w:pStyle w:val="Style2"/>
      </w:pPr>
      <w:r>
        <w:t>Application table</w:t>
      </w:r>
    </w:p>
    <w:p w14:paraId="6A3826A3" w14:textId="59484B83" w:rsidR="00984B01" w:rsidRDefault="00984B01" w:rsidP="00E3500E">
      <w:pPr>
        <w:pStyle w:val="Style2"/>
        <w:numPr>
          <w:ilvl w:val="1"/>
          <w:numId w:val="4"/>
        </w:numPr>
      </w:pPr>
      <w:r w:rsidRPr="00984B01">
        <w:t>If the search query is not selected then the label “No items, please choose search query” should be shown</w:t>
      </w:r>
      <w:r>
        <w:t xml:space="preserve"> instead of the table</w:t>
      </w:r>
    </w:p>
    <w:p w14:paraId="52EE045F" w14:textId="02574D2B" w:rsidR="00E3500E" w:rsidRDefault="00E3500E" w:rsidP="00E3500E">
      <w:pPr>
        <w:pStyle w:val="Style2"/>
        <w:numPr>
          <w:ilvl w:val="1"/>
          <w:numId w:val="4"/>
        </w:numPr>
      </w:pPr>
      <w:r>
        <w:t xml:space="preserve">Once a user </w:t>
      </w:r>
      <w:proofErr w:type="gramStart"/>
      <w:r>
        <w:t>choose</w:t>
      </w:r>
      <w:proofErr w:type="gramEnd"/>
      <w:r>
        <w:t xml:space="preserve"> search query then a table with results should be shown</w:t>
      </w:r>
    </w:p>
    <w:p w14:paraId="6B7728CF" w14:textId="77777777" w:rsidR="00E3500E" w:rsidRDefault="00E3500E" w:rsidP="00E3500E">
      <w:pPr>
        <w:pStyle w:val="Style2"/>
        <w:numPr>
          <w:ilvl w:val="2"/>
          <w:numId w:val="4"/>
        </w:numPr>
      </w:pPr>
      <w:r>
        <w:t>Table should consist of 6 columns</w:t>
      </w:r>
    </w:p>
    <w:p w14:paraId="1FA93632" w14:textId="77777777" w:rsidR="00E3500E" w:rsidRDefault="00E3500E" w:rsidP="00E3500E">
      <w:pPr>
        <w:pStyle w:val="Style2"/>
        <w:numPr>
          <w:ilvl w:val="3"/>
          <w:numId w:val="4"/>
        </w:numPr>
      </w:pPr>
      <w:r>
        <w:t>Country name</w:t>
      </w:r>
    </w:p>
    <w:p w14:paraId="20CBD4B5" w14:textId="77777777" w:rsidR="00E3500E" w:rsidRDefault="00E3500E" w:rsidP="00E3500E">
      <w:pPr>
        <w:pStyle w:val="Style2"/>
        <w:numPr>
          <w:ilvl w:val="3"/>
          <w:numId w:val="4"/>
        </w:numPr>
      </w:pPr>
      <w:r>
        <w:t>Capital</w:t>
      </w:r>
    </w:p>
    <w:p w14:paraId="74343D58" w14:textId="77777777" w:rsidR="00E3500E" w:rsidRDefault="00E3500E" w:rsidP="00E3500E">
      <w:pPr>
        <w:pStyle w:val="Style2"/>
        <w:numPr>
          <w:ilvl w:val="3"/>
          <w:numId w:val="4"/>
        </w:numPr>
      </w:pPr>
      <w:r>
        <w:t>World region</w:t>
      </w:r>
    </w:p>
    <w:p w14:paraId="43FE12C7" w14:textId="52BFF1E0" w:rsidR="00E3500E" w:rsidRDefault="00E3500E" w:rsidP="00E3500E">
      <w:pPr>
        <w:pStyle w:val="Style2"/>
        <w:numPr>
          <w:ilvl w:val="3"/>
          <w:numId w:val="4"/>
        </w:numPr>
      </w:pPr>
      <w:r>
        <w:t>Languages (should be shown all official languages in a country)</w:t>
      </w:r>
    </w:p>
    <w:p w14:paraId="18C7B363" w14:textId="1765CCAA" w:rsidR="00E3500E" w:rsidRDefault="00E3500E" w:rsidP="00E3500E">
      <w:pPr>
        <w:pStyle w:val="Style2"/>
        <w:numPr>
          <w:ilvl w:val="3"/>
          <w:numId w:val="4"/>
        </w:numPr>
      </w:pPr>
      <w:r>
        <w:t>Area</w:t>
      </w:r>
    </w:p>
    <w:p w14:paraId="254C7DD2" w14:textId="4EAA4B85" w:rsidR="00C579C6" w:rsidRDefault="00E3500E" w:rsidP="00E3500E">
      <w:pPr>
        <w:pStyle w:val="Style2"/>
        <w:numPr>
          <w:ilvl w:val="3"/>
          <w:numId w:val="4"/>
        </w:numPr>
      </w:pPr>
      <w:r>
        <w:t>Flag (Should be shown a flag of an appropriate country)</w:t>
      </w:r>
      <w:r>
        <w:br/>
      </w:r>
      <w:r w:rsidR="00C579C6">
        <w:t>Can be included with next way: &lt;</w:t>
      </w:r>
      <w:proofErr w:type="spellStart"/>
      <w:r w:rsidR="00C579C6">
        <w:t>img</w:t>
      </w:r>
      <w:proofErr w:type="spellEnd"/>
      <w:r w:rsidR="00C579C6">
        <w:t xml:space="preserve"> </w:t>
      </w:r>
      <w:proofErr w:type="spellStart"/>
      <w:r w:rsidR="00C579C6">
        <w:t>src</w:t>
      </w:r>
      <w:proofErr w:type="spellEnd"/>
      <w:proofErr w:type="gramStart"/>
      <w:r w:rsidR="00C579C6">
        <w:t>=”</w:t>
      </w:r>
      <w:proofErr w:type="spellStart"/>
      <w:r w:rsidR="00C579C6">
        <w:t>flagURL</w:t>
      </w:r>
      <w:proofErr w:type="spellEnd"/>
      <w:proofErr w:type="gramEnd"/>
      <w:r w:rsidR="00C579C6">
        <w:t>”&gt;</w:t>
      </w:r>
      <w:r w:rsidR="00C579C6">
        <w:br/>
        <w:t xml:space="preserve">The </w:t>
      </w:r>
      <w:r w:rsidR="004B0FEF">
        <w:t>URL</w:t>
      </w:r>
      <w:r w:rsidR="00C579C6">
        <w:t xml:space="preserve"> can be taken from the </w:t>
      </w:r>
      <w:proofErr w:type="spellStart"/>
      <w:r w:rsidR="00C579C6">
        <w:t>countryList</w:t>
      </w:r>
      <w:proofErr w:type="spellEnd"/>
    </w:p>
    <w:p w14:paraId="1EEF4822" w14:textId="716E2A7F" w:rsidR="00C579C6" w:rsidRDefault="00C579C6" w:rsidP="00C579C6">
      <w:pPr>
        <w:pStyle w:val="Style2"/>
        <w:numPr>
          <w:ilvl w:val="2"/>
          <w:numId w:val="4"/>
        </w:numPr>
      </w:pPr>
      <w:r>
        <w:t xml:space="preserve">You can receive </w:t>
      </w:r>
      <w:proofErr w:type="spellStart"/>
      <w:r w:rsidR="003B691E">
        <w:t>countryList</w:t>
      </w:r>
      <w:proofErr w:type="spellEnd"/>
      <w:r>
        <w:t xml:space="preserve"> from </w:t>
      </w:r>
      <w:proofErr w:type="spellStart"/>
      <w:r>
        <w:t>externaService</w:t>
      </w:r>
      <w:proofErr w:type="spellEnd"/>
      <w:r>
        <w:t xml:space="preserve"> module</w:t>
      </w:r>
    </w:p>
    <w:p w14:paraId="51F370EE" w14:textId="1597F5D7" w:rsidR="00E3500E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externalService.getCountryListByRegion</w:t>
      </w:r>
      <w:proofErr w:type="spellEnd"/>
      <w:r w:rsidRPr="00C579C6">
        <w:t>(query);</w:t>
      </w:r>
    </w:p>
    <w:p w14:paraId="4E6C673B" w14:textId="419A467F" w:rsidR="00EC7F1F" w:rsidRDefault="00C579C6" w:rsidP="00C579C6">
      <w:pPr>
        <w:pStyle w:val="Style2"/>
        <w:numPr>
          <w:ilvl w:val="3"/>
          <w:numId w:val="4"/>
        </w:numPr>
      </w:pPr>
      <w:proofErr w:type="spellStart"/>
      <w:r w:rsidRPr="00C579C6">
        <w:t>externalService.getCountryListByLanguage</w:t>
      </w:r>
      <w:proofErr w:type="spellEnd"/>
      <w:r w:rsidRPr="00C579C6">
        <w:t>(query)</w:t>
      </w:r>
      <w:r>
        <w:t>;</w:t>
      </w:r>
    </w:p>
    <w:p w14:paraId="568F4410" w14:textId="3BDE46CC" w:rsidR="00C579C6" w:rsidRDefault="00C579C6" w:rsidP="00C579C6">
      <w:pPr>
        <w:pStyle w:val="Style2"/>
        <w:numPr>
          <w:ilvl w:val="1"/>
          <w:numId w:val="4"/>
        </w:numPr>
      </w:pPr>
      <w:r>
        <w:t>Sorting</w:t>
      </w:r>
    </w:p>
    <w:p w14:paraId="594ED228" w14:textId="49237425" w:rsidR="00C579C6" w:rsidRDefault="0008546C" w:rsidP="00C579C6">
      <w:pPr>
        <w:pStyle w:val="Style2"/>
        <w:numPr>
          <w:ilvl w:val="2"/>
          <w:numId w:val="4"/>
        </w:numPr>
      </w:pPr>
      <w:r>
        <w:t>Next to Country Name and Area should be added arrows</w:t>
      </w:r>
    </w:p>
    <w:p w14:paraId="702B9E42" w14:textId="72985C46" w:rsidR="004B0FEF" w:rsidRDefault="004B0FEF" w:rsidP="00C579C6">
      <w:pPr>
        <w:pStyle w:val="Style2"/>
        <w:numPr>
          <w:ilvl w:val="2"/>
          <w:numId w:val="4"/>
        </w:numPr>
      </w:pPr>
      <w:r>
        <w:rPr>
          <w:noProof/>
        </w:rPr>
        <w:t>Examples:</w:t>
      </w:r>
      <w:r>
        <w:rPr>
          <w:noProof/>
        </w:rPr>
        <w:br/>
      </w:r>
      <w:r w:rsidRPr="004B0FEF">
        <w:rPr>
          <w:noProof/>
        </w:rPr>
        <w:drawing>
          <wp:inline distT="0" distB="0" distL="0" distR="0" wp14:anchorId="5AB44C2B" wp14:editId="51DAE5A9">
            <wp:extent cx="18192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66CC0C6C" wp14:editId="3D058332">
            <wp:extent cx="1000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0860A5BF" wp14:editId="7EC35099">
            <wp:extent cx="18097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954" w14:textId="3B72F7F4" w:rsidR="0008546C" w:rsidRDefault="00984B01" w:rsidP="00C579C6">
      <w:pPr>
        <w:pStyle w:val="Style2"/>
        <w:numPr>
          <w:ilvl w:val="2"/>
          <w:numId w:val="4"/>
        </w:numPr>
      </w:pPr>
      <w:r w:rsidRPr="00984B01">
        <w:t xml:space="preserve">When a user clicks on the arrow then sorting should be applied in the table. </w:t>
      </w:r>
      <w:r w:rsidR="0008546C">
        <w:t xml:space="preserve"> </w:t>
      </w:r>
    </w:p>
    <w:p w14:paraId="49CA1146" w14:textId="270D3413" w:rsidR="0008546C" w:rsidRDefault="00522DDA" w:rsidP="00C579C6">
      <w:pPr>
        <w:pStyle w:val="Style2"/>
        <w:numPr>
          <w:ilvl w:val="2"/>
          <w:numId w:val="4"/>
        </w:numPr>
      </w:pPr>
      <w:r>
        <w:t>When up arrow is shown then the rows should be sorted in ascending order</w:t>
      </w:r>
    </w:p>
    <w:p w14:paraId="0DCF33E9" w14:textId="1B69E8CC" w:rsidR="00522DDA" w:rsidRDefault="00522DDA" w:rsidP="00C579C6">
      <w:pPr>
        <w:pStyle w:val="Style2"/>
        <w:numPr>
          <w:ilvl w:val="2"/>
          <w:numId w:val="4"/>
        </w:numPr>
      </w:pPr>
      <w:r>
        <w:t>When down arrow is shown then rows should be sorted in descending order</w:t>
      </w:r>
    </w:p>
    <w:p w14:paraId="4914A9AF" w14:textId="4A2AAFB6" w:rsidR="00522DDA" w:rsidRDefault="00522DDA" w:rsidP="00C579C6">
      <w:pPr>
        <w:pStyle w:val="Style2"/>
        <w:numPr>
          <w:ilvl w:val="2"/>
          <w:numId w:val="4"/>
        </w:numPr>
      </w:pPr>
      <w:r>
        <w:t xml:space="preserve">In case </w:t>
      </w:r>
      <w:r w:rsidRPr="00522DDA">
        <w:t>double-sided arrow</w:t>
      </w:r>
      <w:r>
        <w:t xml:space="preserve"> the sorting is not applied with column’s criteria</w:t>
      </w:r>
    </w:p>
    <w:p w14:paraId="193755F2" w14:textId="2AE1E2E5" w:rsidR="003B691E" w:rsidRDefault="00522DDA" w:rsidP="003B691E">
      <w:pPr>
        <w:pStyle w:val="Style2"/>
        <w:numPr>
          <w:ilvl w:val="1"/>
          <w:numId w:val="4"/>
        </w:numPr>
      </w:pPr>
      <w:r>
        <w:t>Table design</w:t>
      </w:r>
    </w:p>
    <w:p w14:paraId="08039E60" w14:textId="77777777" w:rsidR="003B691E" w:rsidRDefault="003B691E" w:rsidP="00522DDA">
      <w:pPr>
        <w:pStyle w:val="Style2"/>
        <w:numPr>
          <w:ilvl w:val="2"/>
          <w:numId w:val="4"/>
        </w:numPr>
      </w:pPr>
      <w:r w:rsidRPr="003B691E">
        <w:t xml:space="preserve">If the cursor on the </w:t>
      </w:r>
      <w:proofErr w:type="gramStart"/>
      <w:r w:rsidRPr="003B691E">
        <w:t>row</w:t>
      </w:r>
      <w:proofErr w:type="gramEnd"/>
      <w:r w:rsidRPr="003B691E">
        <w:t xml:space="preserve"> then the row should be highlighted</w:t>
      </w:r>
    </w:p>
    <w:p w14:paraId="3EC7E74D" w14:textId="0381CF0B" w:rsidR="00522DDA" w:rsidRDefault="003B691E" w:rsidP="00522DD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25F08F05" wp14:editId="169437CD">
            <wp:extent cx="4997302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03" cy="1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E78" w14:textId="47F29423" w:rsidR="00522DDA" w:rsidRDefault="004B0FEF" w:rsidP="004B0FEF">
      <w:pPr>
        <w:pStyle w:val="Style2"/>
        <w:numPr>
          <w:ilvl w:val="2"/>
          <w:numId w:val="4"/>
        </w:numPr>
      </w:pPr>
      <w:r>
        <w:t>F</w:t>
      </w:r>
      <w:r w:rsidR="003B691E" w:rsidRPr="003B691E">
        <w:t>eel free to use a table</w:t>
      </w:r>
      <w:r>
        <w:t>’s</w:t>
      </w:r>
      <w:r w:rsidR="003B691E" w:rsidRPr="003B691E">
        <w:t xml:space="preserve"> design that you prefer</w:t>
      </w:r>
      <w:r w:rsidR="00522DDA">
        <w:t xml:space="preserve"> </w:t>
      </w:r>
      <w:r w:rsidR="00C84C02">
        <w:t>(colors)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35F018C9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 and external-service.js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are </w:t>
      </w:r>
      <w:r>
        <w:rPr>
          <w:rFonts w:ascii="Arial" w:eastAsia="Times New Roman" w:hAnsi="Arial" w:cs="Arial"/>
          <w:color w:val="000000"/>
          <w:lang w:val="en-US"/>
        </w:rPr>
        <w:t>forbidden.</w:t>
      </w:r>
    </w:p>
    <w:p w14:paraId="00290D8E" w14:textId="28699FAC" w:rsidR="00250C64" w:rsidRPr="007102D7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homework</w:t>
      </w:r>
      <w:proofErr w:type="gramStart"/>
      <w:r w:rsidRPr="00C31E64">
        <w:rPr>
          <w:rFonts w:ascii="Arial" w:eastAsia="Times New Roman" w:hAnsi="Arial" w:cs="Arial"/>
          <w:b/>
          <w:color w:val="000000"/>
          <w:lang w:val="en-US"/>
        </w:rPr>
        <w:t>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</w:t>
      </w:r>
      <w:proofErr w:type="gramEnd"/>
      <w:r w:rsidRPr="00C31E64">
        <w:rPr>
          <w:rFonts w:ascii="Arial" w:eastAsia="Times New Roman" w:hAnsi="Arial" w:cs="Arial"/>
          <w:color w:val="000000"/>
          <w:lang w:val="en-US"/>
        </w:rPr>
        <w:t xml:space="preserve">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71F4414" w14:textId="7177AF8C" w:rsidR="007102D7" w:rsidRPr="00522685" w:rsidRDefault="007102D7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7102D7">
        <w:rPr>
          <w:rFonts w:ascii="Arial" w:eastAsia="Times New Roman" w:hAnsi="Arial" w:cs="Arial"/>
          <w:color w:val="000000"/>
          <w:lang w:val="uk-UA"/>
        </w:rPr>
        <w:t>External libraries usage is forbidden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2F679265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 xml:space="preserve">Make sure your </w:t>
      </w:r>
      <w:r w:rsidR="00CA6F54">
        <w:rPr>
          <w:rStyle w:val="Style2Char"/>
          <w:rFonts w:eastAsia="Calibri"/>
        </w:rPr>
        <w:t>GitLab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66B1CD77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3FD7">
        <w:rPr>
          <w:rFonts w:ascii="Arial" w:hAnsi="Arial" w:cs="Arial"/>
          <w:b/>
          <w:color w:val="000000"/>
        </w:rPr>
        <w:t>FL1</w:t>
      </w:r>
      <w:r w:rsidR="003A1D04">
        <w:rPr>
          <w:rFonts w:ascii="Arial" w:hAnsi="Arial" w:cs="Arial"/>
          <w:b/>
          <w:color w:val="000000"/>
          <w:lang w:val="uk-UA"/>
        </w:rPr>
        <w:t>7</w:t>
      </w:r>
      <w:r w:rsidRPr="00A23FD7">
        <w:rPr>
          <w:rFonts w:ascii="Arial" w:hAnsi="Arial" w:cs="Arial"/>
          <w:b/>
          <w:color w:val="000000"/>
        </w:rPr>
        <w:t>_HW</w:t>
      </w:r>
      <w:r w:rsidR="003A1D04">
        <w:rPr>
          <w:rFonts w:ascii="Arial" w:hAnsi="Arial" w:cs="Arial"/>
          <w:b/>
          <w:color w:val="000000"/>
          <w:lang w:val="uk-UA"/>
        </w:rPr>
        <w:t>8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76684D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Pr="00C706FD">
        <w:rPr>
          <w:rFonts w:ascii="Arial" w:eastAsia="Times New Roman" w:hAnsi="Arial" w:cs="Arial"/>
          <w:b/>
          <w:color w:val="000000"/>
        </w:rPr>
        <w:t>FL</w:t>
      </w:r>
      <w:r>
        <w:rPr>
          <w:rFonts w:ascii="Arial" w:eastAsia="Times New Roman" w:hAnsi="Arial" w:cs="Arial"/>
          <w:b/>
          <w:color w:val="000000"/>
        </w:rPr>
        <w:t>-1</w:t>
      </w:r>
      <w:r w:rsidR="003A1D04">
        <w:rPr>
          <w:rFonts w:ascii="Arial" w:eastAsia="Times New Roman" w:hAnsi="Arial" w:cs="Arial"/>
          <w:b/>
          <w:color w:val="000000"/>
          <w:lang w:val="uk-UA"/>
        </w:rPr>
        <w:t>7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3A1D04">
        <w:rPr>
          <w:rFonts w:ascii="Arial" w:eastAsia="Times New Roman" w:hAnsi="Arial" w:cs="Arial"/>
          <w:b/>
          <w:color w:val="000000"/>
          <w:lang w:val="en-US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4BC9B82" w14:textId="1AC295D4" w:rsidR="00DD7A4A" w:rsidRPr="00DD7A4A" w:rsidRDefault="003E217A" w:rsidP="00DD7A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proofErr w:type="spellStart"/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proofErr w:type="spellEnd"/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sectPr w:rsidR="00DD7A4A" w:rsidRPr="00DD7A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6174"/>
    <w:rsid w:val="0008546C"/>
    <w:rsid w:val="000B7469"/>
    <w:rsid w:val="00186362"/>
    <w:rsid w:val="00250C64"/>
    <w:rsid w:val="002D16AF"/>
    <w:rsid w:val="00346DF0"/>
    <w:rsid w:val="003A1D04"/>
    <w:rsid w:val="003B691E"/>
    <w:rsid w:val="003E217A"/>
    <w:rsid w:val="004A38C3"/>
    <w:rsid w:val="004B0FEF"/>
    <w:rsid w:val="004E741F"/>
    <w:rsid w:val="00522DDA"/>
    <w:rsid w:val="0061348A"/>
    <w:rsid w:val="006301C1"/>
    <w:rsid w:val="00672E45"/>
    <w:rsid w:val="006E0117"/>
    <w:rsid w:val="007102D7"/>
    <w:rsid w:val="007559CA"/>
    <w:rsid w:val="0076684D"/>
    <w:rsid w:val="00841772"/>
    <w:rsid w:val="00856500"/>
    <w:rsid w:val="00866FCE"/>
    <w:rsid w:val="008A4627"/>
    <w:rsid w:val="008C096E"/>
    <w:rsid w:val="00913454"/>
    <w:rsid w:val="00984B01"/>
    <w:rsid w:val="009A232C"/>
    <w:rsid w:val="009C722A"/>
    <w:rsid w:val="00BE43A4"/>
    <w:rsid w:val="00C579C6"/>
    <w:rsid w:val="00C84C02"/>
    <w:rsid w:val="00CA6F54"/>
    <w:rsid w:val="00D70300"/>
    <w:rsid w:val="00DD7A4A"/>
    <w:rsid w:val="00DE0649"/>
    <w:rsid w:val="00E3500E"/>
    <w:rsid w:val="00EC7F1F"/>
    <w:rsid w:val="00F01D0C"/>
    <w:rsid w:val="00F57E3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API/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02BD-B363-447B-A0B2-84185330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27</cp:revision>
  <dcterms:created xsi:type="dcterms:W3CDTF">2019-12-09T21:16:00Z</dcterms:created>
  <dcterms:modified xsi:type="dcterms:W3CDTF">2021-10-11T14:07:00Z</dcterms:modified>
</cp:coreProperties>
</file>