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0"/>
        </w:numPr>
        <w:spacing w:after="16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SECCIÓN INGREDIENTES: </w:t>
      </w:r>
    </w:p>
    <w:p w:rsidR="00000000" w:rsidDel="00000000" w:rsidP="00000000" w:rsidRDefault="00000000" w:rsidRPr="00000000" w14:paraId="00000002">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Catálogo de ingredientes utilizados en las recetas y subrecetas.</w:t>
      </w:r>
    </w:p>
    <w:p w:rsidR="00000000" w:rsidDel="00000000" w:rsidP="00000000" w:rsidRDefault="00000000" w:rsidRPr="00000000" w14:paraId="00000003">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**Historias de usuario **</w:t>
      </w:r>
      <w:r w:rsidDel="00000000" w:rsidR="00000000" w:rsidRPr="00000000">
        <w:rPr>
          <w:rtl w:val="0"/>
        </w:rPr>
      </w:r>
    </w:p>
    <w:p w:rsidR="00000000" w:rsidDel="00000000" w:rsidP="00000000" w:rsidRDefault="00000000" w:rsidRPr="00000000" w14:paraId="00000004">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w:t>
      </w:r>
      <w:r w:rsidDel="00000000" w:rsidR="00000000" w:rsidRPr="00000000">
        <w:rPr>
          <w:rFonts w:ascii="Calibri" w:cs="Calibri" w:eastAsia="Calibri" w:hAnsi="Calibri"/>
          <w:rtl w:val="0"/>
        </w:rPr>
        <w:t xml:space="preserve"> Quiero visualizar la lista de ingredientes filtrados por unidad de negocio.</w:t>
      </w:r>
    </w:p>
    <w:p w:rsidR="00000000" w:rsidDel="00000000" w:rsidP="00000000" w:rsidRDefault="00000000" w:rsidRPr="00000000" w14:paraId="00000005">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Para qué: </w:t>
      </w:r>
      <w:r w:rsidDel="00000000" w:rsidR="00000000" w:rsidRPr="00000000">
        <w:rPr>
          <w:rFonts w:ascii="Calibri" w:cs="Calibri" w:eastAsia="Calibri" w:hAnsi="Calibri"/>
          <w:rtl w:val="0"/>
        </w:rPr>
        <w:t xml:space="preserve">Para visualizar y buscar los ingredientes por unidad de negocio y ver de primera mano las acciones que se pueden hacer con ello (editar y eliminar).</w:t>
      </w:r>
    </w:p>
    <w:p w:rsidR="00000000" w:rsidDel="00000000" w:rsidP="00000000" w:rsidRDefault="00000000" w:rsidRPr="00000000" w14:paraId="00000006">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w:t>
      </w:r>
      <w:r w:rsidDel="00000000" w:rsidR="00000000" w:rsidRPr="00000000">
        <w:rPr>
          <w:rFonts w:ascii="Calibri" w:cs="Calibri" w:eastAsia="Calibri" w:hAnsi="Calibri"/>
          <w:rtl w:val="0"/>
        </w:rPr>
        <w:t xml:space="preserve"> La tabla debe contener lo siguiente:</w:t>
      </w:r>
    </w:p>
    <w:p w:rsidR="00000000" w:rsidDel="00000000" w:rsidP="00000000" w:rsidRDefault="00000000" w:rsidRPr="00000000" w14:paraId="00000007">
      <w:pPr>
        <w:numPr>
          <w:ilvl w:val="0"/>
          <w:numId w:val="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Debe filtrarse por unidad de negocio</w:t>
      </w:r>
    </w:p>
    <w:p w:rsidR="00000000" w:rsidDel="00000000" w:rsidP="00000000" w:rsidRDefault="00000000" w:rsidRPr="00000000" w14:paraId="00000008">
      <w:pPr>
        <w:numPr>
          <w:ilvl w:val="0"/>
          <w:numId w:val="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Debe poder exportarse en excel</w:t>
      </w:r>
    </w:p>
    <w:p w:rsidR="00000000" w:rsidDel="00000000" w:rsidP="00000000" w:rsidRDefault="00000000" w:rsidRPr="00000000" w14:paraId="00000009">
      <w:pPr>
        <w:numPr>
          <w:ilvl w:val="0"/>
          <w:numId w:val="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Debe tomar en cuenta el número de página en la paginación en la que se quede el usuario y al recargar debe aparecer en la misma hoja de paginación que se quedó.</w:t>
      </w:r>
    </w:p>
    <w:p w:rsidR="00000000" w:rsidDel="00000000" w:rsidP="00000000" w:rsidRDefault="00000000" w:rsidRPr="00000000" w14:paraId="0000000A">
      <w:pPr>
        <w:numPr>
          <w:ilvl w:val="0"/>
          <w:numId w:val="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título que debe anteceder a la tabla en la parte superior izquierda es “Lista de Ingredientes / (Nombre de la Unidad de Negocio)”</w:t>
      </w:r>
    </w:p>
    <w:p w:rsidR="00000000" w:rsidDel="00000000" w:rsidP="00000000" w:rsidRDefault="00000000" w:rsidRPr="00000000" w14:paraId="0000000B">
      <w:pPr>
        <w:numPr>
          <w:ilvl w:val="0"/>
          <w:numId w:val="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los campos que debe tener son los siguientes:</w:t>
      </w:r>
    </w:p>
    <w:p w:rsidR="00000000" w:rsidDel="00000000" w:rsidP="00000000" w:rsidRDefault="00000000" w:rsidRPr="00000000" w14:paraId="0000000C">
      <w:pPr>
        <w:numPr>
          <w:ilvl w:val="0"/>
          <w:numId w:val="12"/>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producto</w:t>
      </w:r>
    </w:p>
    <w:p w:rsidR="00000000" w:rsidDel="00000000" w:rsidP="00000000" w:rsidRDefault="00000000" w:rsidRPr="00000000" w14:paraId="0000000D">
      <w:pPr>
        <w:numPr>
          <w:ilvl w:val="0"/>
          <w:numId w:val="12"/>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precio compra</w:t>
      </w:r>
    </w:p>
    <w:p w:rsidR="00000000" w:rsidDel="00000000" w:rsidP="00000000" w:rsidRDefault="00000000" w:rsidRPr="00000000" w14:paraId="0000000E">
      <w:pPr>
        <w:numPr>
          <w:ilvl w:val="0"/>
          <w:numId w:val="12"/>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contenido neto</w:t>
      </w:r>
    </w:p>
    <w:p w:rsidR="00000000" w:rsidDel="00000000" w:rsidP="00000000" w:rsidRDefault="00000000" w:rsidRPr="00000000" w14:paraId="0000000F">
      <w:pPr>
        <w:numPr>
          <w:ilvl w:val="0"/>
          <w:numId w:val="12"/>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precio unidad</w:t>
      </w:r>
    </w:p>
    <w:p w:rsidR="00000000" w:rsidDel="00000000" w:rsidP="00000000" w:rsidRDefault="00000000" w:rsidRPr="00000000" w14:paraId="00000010">
      <w:pPr>
        <w:numPr>
          <w:ilvl w:val="0"/>
          <w:numId w:val="12"/>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unidad </w:t>
      </w:r>
    </w:p>
    <w:p w:rsidR="00000000" w:rsidDel="00000000" w:rsidP="00000000" w:rsidRDefault="00000000" w:rsidRPr="00000000" w14:paraId="00000011">
      <w:pPr>
        <w:numPr>
          <w:ilvl w:val="0"/>
          <w:numId w:val="12"/>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marca</w:t>
      </w:r>
    </w:p>
    <w:p w:rsidR="00000000" w:rsidDel="00000000" w:rsidP="00000000" w:rsidRDefault="00000000" w:rsidRPr="00000000" w14:paraId="00000012">
      <w:pPr>
        <w:numPr>
          <w:ilvl w:val="0"/>
          <w:numId w:val="12"/>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proveedor</w:t>
      </w:r>
    </w:p>
    <w:p w:rsidR="00000000" w:rsidDel="00000000" w:rsidP="00000000" w:rsidRDefault="00000000" w:rsidRPr="00000000" w14:paraId="00000013">
      <w:pPr>
        <w:numPr>
          <w:ilvl w:val="0"/>
          <w:numId w:val="12"/>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descripción</w:t>
      </w:r>
    </w:p>
    <w:p w:rsidR="00000000" w:rsidDel="00000000" w:rsidP="00000000" w:rsidRDefault="00000000" w:rsidRPr="00000000" w14:paraId="00000014">
      <w:pPr>
        <w:numPr>
          <w:ilvl w:val="0"/>
          <w:numId w:val="12"/>
        </w:numPr>
        <w:spacing w:after="16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botones de editar y eliminar en la última columna.</w:t>
      </w:r>
    </w:p>
    <w:p w:rsidR="00000000" w:rsidDel="00000000" w:rsidP="00000000" w:rsidRDefault="00000000" w:rsidRPr="00000000" w14:paraId="00000015">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6">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w:t>
      </w:r>
      <w:r w:rsidDel="00000000" w:rsidR="00000000" w:rsidRPr="00000000">
        <w:rPr>
          <w:rFonts w:ascii="Calibri" w:cs="Calibri" w:eastAsia="Calibri" w:hAnsi="Calibri"/>
          <w:rtl w:val="0"/>
        </w:rPr>
        <w:t xml:space="preserve"> Quiero CREAR un ingrediente.</w:t>
      </w:r>
    </w:p>
    <w:p w:rsidR="00000000" w:rsidDel="00000000" w:rsidP="00000000" w:rsidRDefault="00000000" w:rsidRPr="00000000" w14:paraId="00000017">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Para qué: </w:t>
      </w:r>
      <w:r w:rsidDel="00000000" w:rsidR="00000000" w:rsidRPr="00000000">
        <w:rPr>
          <w:rFonts w:ascii="Calibri" w:cs="Calibri" w:eastAsia="Calibri" w:hAnsi="Calibri"/>
          <w:rtl w:val="0"/>
        </w:rPr>
        <w:t xml:space="preserve">Para tener la lista de ingredientes por unidad de negocio y estos vincularlos con subrecetas y recetas.</w:t>
      </w:r>
    </w:p>
    <w:p w:rsidR="00000000" w:rsidDel="00000000" w:rsidP="00000000" w:rsidRDefault="00000000" w:rsidRPr="00000000" w14:paraId="00000018">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 </w:t>
      </w:r>
      <w:r w:rsidDel="00000000" w:rsidR="00000000" w:rsidRPr="00000000">
        <w:rPr>
          <w:rFonts w:ascii="Calibri" w:cs="Calibri" w:eastAsia="Calibri" w:hAnsi="Calibri"/>
          <w:rtl w:val="0"/>
        </w:rPr>
        <w:t xml:space="preserve">Para crear un ingrediente los campos que debe tener el formulario son los siguientes:</w:t>
      </w:r>
    </w:p>
    <w:p w:rsidR="00000000" w:rsidDel="00000000" w:rsidP="00000000" w:rsidRDefault="00000000" w:rsidRPr="00000000" w14:paraId="00000019">
      <w:pPr>
        <w:numPr>
          <w:ilvl w:val="0"/>
          <w:numId w:val="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nombre </w:t>
      </w:r>
      <w:r w:rsidDel="00000000" w:rsidR="00000000" w:rsidRPr="00000000">
        <w:rPr>
          <w:rFonts w:ascii="Calibri" w:cs="Calibri" w:eastAsia="Calibri" w:hAnsi="Calibri"/>
          <w:color w:val="ff0000"/>
          <w:rtl w:val="0"/>
        </w:rPr>
        <w:t xml:space="preserve">(obligatorio)</w:t>
      </w:r>
    </w:p>
    <w:p w:rsidR="00000000" w:rsidDel="00000000" w:rsidP="00000000" w:rsidRDefault="00000000" w:rsidRPr="00000000" w14:paraId="0000001A">
      <w:pPr>
        <w:numPr>
          <w:ilvl w:val="0"/>
          <w:numId w:val="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contenido neto (cantidad respecto a su unidad) </w:t>
      </w:r>
      <w:r w:rsidDel="00000000" w:rsidR="00000000" w:rsidRPr="00000000">
        <w:rPr>
          <w:rFonts w:ascii="Calibri" w:cs="Calibri" w:eastAsia="Calibri" w:hAnsi="Calibri"/>
          <w:color w:val="ff0000"/>
          <w:rtl w:val="0"/>
        </w:rPr>
        <w:t xml:space="preserve">(obligatorio)</w:t>
      </w:r>
      <w:r w:rsidDel="00000000" w:rsidR="00000000" w:rsidRPr="00000000">
        <w:rPr>
          <w:rtl w:val="0"/>
        </w:rPr>
      </w:r>
    </w:p>
    <w:p w:rsidR="00000000" w:rsidDel="00000000" w:rsidP="00000000" w:rsidRDefault="00000000" w:rsidRPr="00000000" w14:paraId="0000001B">
      <w:pPr>
        <w:numPr>
          <w:ilvl w:val="0"/>
          <w:numId w:val="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unidad (select) </w:t>
      </w:r>
      <w:r w:rsidDel="00000000" w:rsidR="00000000" w:rsidRPr="00000000">
        <w:rPr>
          <w:rFonts w:ascii="Calibri" w:cs="Calibri" w:eastAsia="Calibri" w:hAnsi="Calibri"/>
          <w:color w:val="ff0000"/>
          <w:rtl w:val="0"/>
        </w:rPr>
        <w:t xml:space="preserve">(obligatorio)</w:t>
      </w:r>
      <w:r w:rsidDel="00000000" w:rsidR="00000000" w:rsidRPr="00000000">
        <w:rPr>
          <w:rtl w:val="0"/>
        </w:rPr>
      </w:r>
    </w:p>
    <w:p w:rsidR="00000000" w:rsidDel="00000000" w:rsidP="00000000" w:rsidRDefault="00000000" w:rsidRPr="00000000" w14:paraId="0000001C">
      <w:pPr>
        <w:numPr>
          <w:ilvl w:val="0"/>
          <w:numId w:val="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precio </w:t>
      </w:r>
      <w:r w:rsidDel="00000000" w:rsidR="00000000" w:rsidRPr="00000000">
        <w:rPr>
          <w:rFonts w:ascii="Calibri" w:cs="Calibri" w:eastAsia="Calibri" w:hAnsi="Calibri"/>
          <w:color w:val="ff0000"/>
          <w:rtl w:val="0"/>
        </w:rPr>
        <w:t xml:space="preserve">(obligatorio)</w:t>
      </w:r>
      <w:r w:rsidDel="00000000" w:rsidR="00000000" w:rsidRPr="00000000">
        <w:rPr>
          <w:rtl w:val="0"/>
        </w:rPr>
      </w:r>
    </w:p>
    <w:p w:rsidR="00000000" w:rsidDel="00000000" w:rsidP="00000000" w:rsidRDefault="00000000" w:rsidRPr="00000000" w14:paraId="0000001D">
      <w:pPr>
        <w:numPr>
          <w:ilvl w:val="0"/>
          <w:numId w:val="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precio por unidad (precio/contenido neto) (readonly)</w:t>
      </w:r>
    </w:p>
    <w:p w:rsidR="00000000" w:rsidDel="00000000" w:rsidP="00000000" w:rsidRDefault="00000000" w:rsidRPr="00000000" w14:paraId="0000001E">
      <w:pPr>
        <w:numPr>
          <w:ilvl w:val="0"/>
          <w:numId w:val="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marca (select)</w:t>
      </w:r>
    </w:p>
    <w:p w:rsidR="00000000" w:rsidDel="00000000" w:rsidP="00000000" w:rsidRDefault="00000000" w:rsidRPr="00000000" w14:paraId="0000001F">
      <w:pPr>
        <w:numPr>
          <w:ilvl w:val="0"/>
          <w:numId w:val="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proveedor (select)</w:t>
      </w:r>
    </w:p>
    <w:p w:rsidR="00000000" w:rsidDel="00000000" w:rsidP="00000000" w:rsidRDefault="00000000" w:rsidRPr="00000000" w14:paraId="00000020">
      <w:pPr>
        <w:numPr>
          <w:ilvl w:val="0"/>
          <w:numId w:val="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descripción</w:t>
      </w:r>
    </w:p>
    <w:p w:rsidR="00000000" w:rsidDel="00000000" w:rsidP="00000000" w:rsidRDefault="00000000" w:rsidRPr="00000000" w14:paraId="00000021">
      <w:pPr>
        <w:numPr>
          <w:ilvl w:val="0"/>
          <w:numId w:val="9"/>
        </w:numPr>
        <w:spacing w:after="1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unidad de negocio (select) </w:t>
      </w:r>
      <w:r w:rsidDel="00000000" w:rsidR="00000000" w:rsidRPr="00000000">
        <w:rPr>
          <w:rFonts w:ascii="Calibri" w:cs="Calibri" w:eastAsia="Calibri" w:hAnsi="Calibri"/>
          <w:color w:val="ff0000"/>
          <w:rtl w:val="0"/>
        </w:rPr>
        <w:t xml:space="preserve">(obligatorio)</w:t>
      </w:r>
      <w:r w:rsidDel="00000000" w:rsidR="00000000" w:rsidRPr="00000000">
        <w:rPr>
          <w:rtl w:val="0"/>
        </w:rPr>
      </w:r>
    </w:p>
    <w:p w:rsidR="00000000" w:rsidDel="00000000" w:rsidP="00000000" w:rsidRDefault="00000000" w:rsidRPr="00000000" w14:paraId="00000022">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Al final el sistema debe detectar si el nombre del nuevo ingrediente ya existe para la Unidad de negocio seleccionada, si ya existe debe arrojar una alerta con sweet alert con el mensaje “Ya existe este ingrediente para ( Nombre de la Unidad de Negocio)”.</w:t>
      </w:r>
    </w:p>
    <w:p w:rsidR="00000000" w:rsidDel="00000000" w:rsidP="00000000" w:rsidRDefault="00000000" w:rsidRPr="00000000" w14:paraId="00000023">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w:t>
      </w:r>
      <w:r w:rsidDel="00000000" w:rsidR="00000000" w:rsidRPr="00000000">
        <w:rPr>
          <w:rFonts w:ascii="Calibri" w:cs="Calibri" w:eastAsia="Calibri" w:hAnsi="Calibri"/>
          <w:rtl w:val="0"/>
        </w:rPr>
        <w:t xml:space="preserve"> Quiero EDITAR un ingrediente.</w:t>
      </w:r>
    </w:p>
    <w:p w:rsidR="00000000" w:rsidDel="00000000" w:rsidP="00000000" w:rsidRDefault="00000000" w:rsidRPr="00000000" w14:paraId="00000025">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Para qué: </w:t>
      </w:r>
      <w:r w:rsidDel="00000000" w:rsidR="00000000" w:rsidRPr="00000000">
        <w:rPr>
          <w:rFonts w:ascii="Calibri" w:cs="Calibri" w:eastAsia="Calibri" w:hAnsi="Calibri"/>
          <w:rtl w:val="0"/>
        </w:rPr>
        <w:t xml:space="preserve">Para cambiar los datos del ingrediente por si hubo algún error de captura o si cambia el precio del ingrediente, actualizarlo.</w:t>
      </w:r>
    </w:p>
    <w:p w:rsidR="00000000" w:rsidDel="00000000" w:rsidP="00000000" w:rsidRDefault="00000000" w:rsidRPr="00000000" w14:paraId="00000026">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  </w:t>
      </w:r>
      <w:r w:rsidDel="00000000" w:rsidR="00000000" w:rsidRPr="00000000">
        <w:rPr>
          <w:rFonts w:ascii="Calibri" w:cs="Calibri" w:eastAsia="Calibri" w:hAnsi="Calibri"/>
          <w:rtl w:val="0"/>
        </w:rPr>
        <w:t xml:space="preserve">Para editar un ingrediente los campos que debe tener el formulario son los siguientes:</w:t>
      </w:r>
    </w:p>
    <w:p w:rsidR="00000000" w:rsidDel="00000000" w:rsidP="00000000" w:rsidRDefault="00000000" w:rsidRPr="00000000" w14:paraId="00000027">
      <w:pPr>
        <w:numPr>
          <w:ilvl w:val="0"/>
          <w:numId w:val="1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nombre </w:t>
      </w:r>
      <w:r w:rsidDel="00000000" w:rsidR="00000000" w:rsidRPr="00000000">
        <w:rPr>
          <w:rFonts w:ascii="Calibri" w:cs="Calibri" w:eastAsia="Calibri" w:hAnsi="Calibri"/>
          <w:color w:val="ff0000"/>
          <w:rtl w:val="0"/>
        </w:rPr>
        <w:t xml:space="preserve">(obligatorio)</w:t>
      </w:r>
      <w:r w:rsidDel="00000000" w:rsidR="00000000" w:rsidRPr="00000000">
        <w:rPr>
          <w:rtl w:val="0"/>
        </w:rPr>
      </w:r>
    </w:p>
    <w:p w:rsidR="00000000" w:rsidDel="00000000" w:rsidP="00000000" w:rsidRDefault="00000000" w:rsidRPr="00000000" w14:paraId="00000028">
      <w:pPr>
        <w:numPr>
          <w:ilvl w:val="0"/>
          <w:numId w:val="1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contenido neto (cantidad respecto a su unidad)</w:t>
      </w:r>
      <w:r w:rsidDel="00000000" w:rsidR="00000000" w:rsidRPr="00000000">
        <w:rPr>
          <w:rFonts w:ascii="Calibri" w:cs="Calibri" w:eastAsia="Calibri" w:hAnsi="Calibri"/>
          <w:color w:val="ff0000"/>
          <w:rtl w:val="0"/>
        </w:rPr>
        <w:t xml:space="preserve">(obligatorio)</w:t>
      </w:r>
      <w:r w:rsidDel="00000000" w:rsidR="00000000" w:rsidRPr="00000000">
        <w:rPr>
          <w:rtl w:val="0"/>
        </w:rPr>
      </w:r>
    </w:p>
    <w:p w:rsidR="00000000" w:rsidDel="00000000" w:rsidP="00000000" w:rsidRDefault="00000000" w:rsidRPr="00000000" w14:paraId="00000029">
      <w:pPr>
        <w:numPr>
          <w:ilvl w:val="0"/>
          <w:numId w:val="1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unidad (select)</w:t>
      </w:r>
      <w:r w:rsidDel="00000000" w:rsidR="00000000" w:rsidRPr="00000000">
        <w:rPr>
          <w:rFonts w:ascii="Calibri" w:cs="Calibri" w:eastAsia="Calibri" w:hAnsi="Calibri"/>
          <w:color w:val="ff0000"/>
          <w:rtl w:val="0"/>
        </w:rPr>
        <w:t xml:space="preserve">(obligatorio)</w:t>
      </w:r>
      <w:r w:rsidDel="00000000" w:rsidR="00000000" w:rsidRPr="00000000">
        <w:rPr>
          <w:rtl w:val="0"/>
        </w:rPr>
      </w:r>
    </w:p>
    <w:p w:rsidR="00000000" w:rsidDel="00000000" w:rsidP="00000000" w:rsidRDefault="00000000" w:rsidRPr="00000000" w14:paraId="0000002A">
      <w:pPr>
        <w:numPr>
          <w:ilvl w:val="0"/>
          <w:numId w:val="1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precio </w:t>
      </w:r>
      <w:r w:rsidDel="00000000" w:rsidR="00000000" w:rsidRPr="00000000">
        <w:rPr>
          <w:rFonts w:ascii="Calibri" w:cs="Calibri" w:eastAsia="Calibri" w:hAnsi="Calibri"/>
          <w:color w:val="ff0000"/>
          <w:rtl w:val="0"/>
        </w:rPr>
        <w:t xml:space="preserve">(obligatorio)</w:t>
      </w:r>
      <w:r w:rsidDel="00000000" w:rsidR="00000000" w:rsidRPr="00000000">
        <w:rPr>
          <w:rtl w:val="0"/>
        </w:rPr>
      </w:r>
    </w:p>
    <w:p w:rsidR="00000000" w:rsidDel="00000000" w:rsidP="00000000" w:rsidRDefault="00000000" w:rsidRPr="00000000" w14:paraId="0000002B">
      <w:pPr>
        <w:numPr>
          <w:ilvl w:val="0"/>
          <w:numId w:val="1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precio por unidad (precio/contenido neto)(readonly)</w:t>
      </w:r>
    </w:p>
    <w:p w:rsidR="00000000" w:rsidDel="00000000" w:rsidP="00000000" w:rsidRDefault="00000000" w:rsidRPr="00000000" w14:paraId="0000002C">
      <w:pPr>
        <w:numPr>
          <w:ilvl w:val="0"/>
          <w:numId w:val="1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marca (select)</w:t>
      </w:r>
    </w:p>
    <w:p w:rsidR="00000000" w:rsidDel="00000000" w:rsidP="00000000" w:rsidRDefault="00000000" w:rsidRPr="00000000" w14:paraId="0000002D">
      <w:pPr>
        <w:numPr>
          <w:ilvl w:val="0"/>
          <w:numId w:val="1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proveedor (select)</w:t>
      </w:r>
    </w:p>
    <w:p w:rsidR="00000000" w:rsidDel="00000000" w:rsidP="00000000" w:rsidRDefault="00000000" w:rsidRPr="00000000" w14:paraId="0000002E">
      <w:pPr>
        <w:numPr>
          <w:ilvl w:val="0"/>
          <w:numId w:val="1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descripción</w:t>
      </w:r>
    </w:p>
    <w:p w:rsidR="00000000" w:rsidDel="00000000" w:rsidP="00000000" w:rsidRDefault="00000000" w:rsidRPr="00000000" w14:paraId="0000002F">
      <w:pPr>
        <w:numPr>
          <w:ilvl w:val="0"/>
          <w:numId w:val="16"/>
        </w:numPr>
        <w:spacing w:after="1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unidad de negocio (select)(disabled)</w:t>
      </w:r>
    </w:p>
    <w:p w:rsidR="00000000" w:rsidDel="00000000" w:rsidP="00000000" w:rsidRDefault="00000000" w:rsidRPr="00000000" w14:paraId="00000030">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Al final el sistema debe detectar si el nombre del ingrediente ya existe para la Unidad de negocio seleccionada y si no es el mismo que se está editando, si ya existe y no es el mismo que se está editando, entonces, debe arrojar una alerta con sweet alert con el mensaje “Ya existe este ingrediente para ( Nombre de la Unidad de Negocio)”.</w:t>
      </w:r>
    </w:p>
    <w:p w:rsidR="00000000" w:rsidDel="00000000" w:rsidP="00000000" w:rsidRDefault="00000000" w:rsidRPr="00000000" w14:paraId="00000031">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w:t>
      </w:r>
      <w:r w:rsidDel="00000000" w:rsidR="00000000" w:rsidRPr="00000000">
        <w:rPr>
          <w:rFonts w:ascii="Calibri" w:cs="Calibri" w:eastAsia="Calibri" w:hAnsi="Calibri"/>
          <w:rtl w:val="0"/>
        </w:rPr>
        <w:t xml:space="preserve"> Quiero ELIMINAR un ingrediente.</w:t>
      </w:r>
    </w:p>
    <w:p w:rsidR="00000000" w:rsidDel="00000000" w:rsidP="00000000" w:rsidRDefault="00000000" w:rsidRPr="00000000" w14:paraId="00000033">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Para qué: </w:t>
      </w:r>
      <w:r w:rsidDel="00000000" w:rsidR="00000000" w:rsidRPr="00000000">
        <w:rPr>
          <w:rFonts w:ascii="Calibri" w:cs="Calibri" w:eastAsia="Calibri" w:hAnsi="Calibri"/>
          <w:rtl w:val="0"/>
        </w:rPr>
        <w:t xml:space="preserve">Para borrarlo definitivamente del sistema cuando haya sido un error de captura.</w:t>
      </w:r>
    </w:p>
    <w:p w:rsidR="00000000" w:rsidDel="00000000" w:rsidP="00000000" w:rsidRDefault="00000000" w:rsidRPr="00000000" w14:paraId="00000034">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  </w:t>
      </w:r>
      <w:r w:rsidDel="00000000" w:rsidR="00000000" w:rsidRPr="00000000">
        <w:rPr>
          <w:rFonts w:ascii="Calibri" w:cs="Calibri" w:eastAsia="Calibri" w:hAnsi="Calibri"/>
          <w:rtl w:val="0"/>
        </w:rPr>
        <w:t xml:space="preserve">Para eliminar un ingrediente el sistema debe verificar si el ingrediente está vinculado a una subreceta o a una receta, de ser así aparecerá una alerta con el mensaje de “No se puede eliminar el ingrediente (aquí va el nombre del ingrediente) porque está vinculado a las siguientes recetas y subrecetas : /n Subrecetas: (nombre de las subrecetas || No tiene subrecetas vinculadas). /n Recetas:(nombre de las recetas || No tiene recetas vinculadas).”</w:t>
      </w:r>
    </w:p>
    <w:p w:rsidR="00000000" w:rsidDel="00000000" w:rsidP="00000000" w:rsidRDefault="00000000" w:rsidRPr="00000000" w14:paraId="00000035">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Si el ingrediente no tiene ningún vínculo a al menos una subreceta o una receta, entonces deberá aparecer una alerta de confirmación.</w:t>
      </w:r>
    </w:p>
    <w:p w:rsidR="00000000" w:rsidDel="00000000" w:rsidP="00000000" w:rsidRDefault="00000000" w:rsidRPr="00000000" w14:paraId="00000036">
      <w:pPr>
        <w:spacing w:after="1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37">
      <w:pPr>
        <w:numPr>
          <w:ilvl w:val="0"/>
          <w:numId w:val="10"/>
        </w:numPr>
        <w:spacing w:after="16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SECCIÓN SUBRECETAS: </w:t>
      </w:r>
    </w:p>
    <w:p w:rsidR="00000000" w:rsidDel="00000000" w:rsidP="00000000" w:rsidRDefault="00000000" w:rsidRPr="00000000" w14:paraId="00000038">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Gestión de subrecetas asociadas a recetas principales, éstas tienen una lista de ingredientes que se dividen en ingredientes y subrecetas, es decir, las subrecetas pueden tener como ingrediente otra subreceta. Igualmente cuentan con un procedimiento culinario más pequeño que las recetas.</w:t>
      </w:r>
    </w:p>
    <w:p w:rsidR="00000000" w:rsidDel="00000000" w:rsidP="00000000" w:rsidRDefault="00000000" w:rsidRPr="00000000" w14:paraId="00000039">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**Historias de usuario **</w:t>
      </w:r>
      <w:r w:rsidDel="00000000" w:rsidR="00000000" w:rsidRPr="00000000">
        <w:rPr>
          <w:rtl w:val="0"/>
        </w:rPr>
      </w:r>
    </w:p>
    <w:p w:rsidR="00000000" w:rsidDel="00000000" w:rsidP="00000000" w:rsidRDefault="00000000" w:rsidRPr="00000000" w14:paraId="0000003B">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w:t>
      </w:r>
      <w:r w:rsidDel="00000000" w:rsidR="00000000" w:rsidRPr="00000000">
        <w:rPr>
          <w:rFonts w:ascii="Calibri" w:cs="Calibri" w:eastAsia="Calibri" w:hAnsi="Calibri"/>
          <w:rtl w:val="0"/>
        </w:rPr>
        <w:t xml:space="preserve"> Quiero visualizar la lista de subrecetas filtradas por unidad de negocio y clasificación.</w:t>
      </w:r>
    </w:p>
    <w:p w:rsidR="00000000" w:rsidDel="00000000" w:rsidP="00000000" w:rsidRDefault="00000000" w:rsidRPr="00000000" w14:paraId="0000003C">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Para qué: </w:t>
      </w:r>
      <w:r w:rsidDel="00000000" w:rsidR="00000000" w:rsidRPr="00000000">
        <w:rPr>
          <w:rFonts w:ascii="Calibri" w:cs="Calibri" w:eastAsia="Calibri" w:hAnsi="Calibri"/>
          <w:rtl w:val="0"/>
        </w:rPr>
        <w:t xml:space="preserve">Para visualizar y buscar las subrecetas por unidad de negocio y clasificación y ver de primera mano los datos y las acciones que se pueden hacer (ver, editar, agregar instrucciones de la subreceta, imprimir y eliminar).</w:t>
      </w:r>
    </w:p>
    <w:p w:rsidR="00000000" w:rsidDel="00000000" w:rsidP="00000000" w:rsidRDefault="00000000" w:rsidRPr="00000000" w14:paraId="0000003D">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w:t>
      </w:r>
      <w:r w:rsidDel="00000000" w:rsidR="00000000" w:rsidRPr="00000000">
        <w:rPr>
          <w:rFonts w:ascii="Calibri" w:cs="Calibri" w:eastAsia="Calibri" w:hAnsi="Calibri"/>
          <w:rtl w:val="0"/>
        </w:rPr>
        <w:t xml:space="preserve"> La tabla debe contener lo siguiente:</w:t>
      </w:r>
    </w:p>
    <w:p w:rsidR="00000000" w:rsidDel="00000000" w:rsidP="00000000" w:rsidRDefault="00000000" w:rsidRPr="00000000" w14:paraId="0000003E">
      <w:pPr>
        <w:numPr>
          <w:ilvl w:val="0"/>
          <w:numId w:val="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Debe filtrarse por unidad de negocio y clasificación</w:t>
      </w:r>
    </w:p>
    <w:p w:rsidR="00000000" w:rsidDel="00000000" w:rsidP="00000000" w:rsidRDefault="00000000" w:rsidRPr="00000000" w14:paraId="0000003F">
      <w:pPr>
        <w:numPr>
          <w:ilvl w:val="0"/>
          <w:numId w:val="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Debe poder exportarse en excel</w:t>
      </w:r>
    </w:p>
    <w:p w:rsidR="00000000" w:rsidDel="00000000" w:rsidP="00000000" w:rsidRDefault="00000000" w:rsidRPr="00000000" w14:paraId="00000040">
      <w:pPr>
        <w:numPr>
          <w:ilvl w:val="0"/>
          <w:numId w:val="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Debe tomar en cuenta el número de página en la paginación en la que se quede el usuario y al recargar debe aparecer en la misma hoja de paginación que se quedó.</w:t>
      </w:r>
    </w:p>
    <w:p w:rsidR="00000000" w:rsidDel="00000000" w:rsidP="00000000" w:rsidRDefault="00000000" w:rsidRPr="00000000" w14:paraId="00000041">
      <w:pPr>
        <w:numPr>
          <w:ilvl w:val="0"/>
          <w:numId w:val="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título que debe anteceder a la tabla en la parte superior izquierda es “Lista de Subrecetas/ (Nombre de la Unidad de Negocio)”</w:t>
      </w:r>
    </w:p>
    <w:p w:rsidR="00000000" w:rsidDel="00000000" w:rsidP="00000000" w:rsidRDefault="00000000" w:rsidRPr="00000000" w14:paraId="00000042">
      <w:pPr>
        <w:numPr>
          <w:ilvl w:val="0"/>
          <w:numId w:val="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los campos que debe tener son los siguientes:</w:t>
      </w:r>
    </w:p>
    <w:p w:rsidR="00000000" w:rsidDel="00000000" w:rsidP="00000000" w:rsidRDefault="00000000" w:rsidRPr="00000000" w14:paraId="00000043">
      <w:pPr>
        <w:numPr>
          <w:ilvl w:val="0"/>
          <w:numId w:val="18"/>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fecha de creación</w:t>
      </w:r>
    </w:p>
    <w:p w:rsidR="00000000" w:rsidDel="00000000" w:rsidP="00000000" w:rsidRDefault="00000000" w:rsidRPr="00000000" w14:paraId="00000044">
      <w:pPr>
        <w:numPr>
          <w:ilvl w:val="0"/>
          <w:numId w:val="18"/>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foto</w:t>
      </w:r>
    </w:p>
    <w:p w:rsidR="00000000" w:rsidDel="00000000" w:rsidP="00000000" w:rsidRDefault="00000000" w:rsidRPr="00000000" w14:paraId="00000045">
      <w:pPr>
        <w:numPr>
          <w:ilvl w:val="0"/>
          <w:numId w:val="18"/>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nombre subreceta</w:t>
      </w:r>
    </w:p>
    <w:p w:rsidR="00000000" w:rsidDel="00000000" w:rsidP="00000000" w:rsidRDefault="00000000" w:rsidRPr="00000000" w14:paraId="00000046">
      <w:pPr>
        <w:numPr>
          <w:ilvl w:val="0"/>
          <w:numId w:val="18"/>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costo de ingredientes</w:t>
      </w:r>
    </w:p>
    <w:p w:rsidR="00000000" w:rsidDel="00000000" w:rsidP="00000000" w:rsidRDefault="00000000" w:rsidRPr="00000000" w14:paraId="00000047">
      <w:pPr>
        <w:numPr>
          <w:ilvl w:val="0"/>
          <w:numId w:val="18"/>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rendimiento (alcanza para hacer 1, 2.05, 5, etc).</w:t>
      </w:r>
    </w:p>
    <w:p w:rsidR="00000000" w:rsidDel="00000000" w:rsidP="00000000" w:rsidRDefault="00000000" w:rsidRPr="00000000" w14:paraId="00000048">
      <w:pPr>
        <w:numPr>
          <w:ilvl w:val="0"/>
          <w:numId w:val="18"/>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costo x unidad</w:t>
      </w:r>
    </w:p>
    <w:p w:rsidR="00000000" w:rsidDel="00000000" w:rsidP="00000000" w:rsidRDefault="00000000" w:rsidRPr="00000000" w14:paraId="00000049">
      <w:pPr>
        <w:numPr>
          <w:ilvl w:val="0"/>
          <w:numId w:val="18"/>
        </w:numPr>
        <w:spacing w:after="16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botón de ver más (...) con las funciones de ver, editar, agregar instrucciones de la subreceta, imprimir y eliminar.</w:t>
      </w:r>
    </w:p>
    <w:p w:rsidR="00000000" w:rsidDel="00000000" w:rsidP="00000000" w:rsidRDefault="00000000" w:rsidRPr="00000000" w14:paraId="0000004A">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w:t>
      </w:r>
      <w:r w:rsidDel="00000000" w:rsidR="00000000" w:rsidRPr="00000000">
        <w:rPr>
          <w:rFonts w:ascii="Calibri" w:cs="Calibri" w:eastAsia="Calibri" w:hAnsi="Calibri"/>
          <w:rtl w:val="0"/>
        </w:rPr>
        <w:t xml:space="preserve"> Quiero CREAR una subreceta.</w:t>
      </w:r>
    </w:p>
    <w:p w:rsidR="00000000" w:rsidDel="00000000" w:rsidP="00000000" w:rsidRDefault="00000000" w:rsidRPr="00000000" w14:paraId="0000004C">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Para qué:</w:t>
      </w:r>
      <w:r w:rsidDel="00000000" w:rsidR="00000000" w:rsidRPr="00000000">
        <w:rPr>
          <w:rFonts w:ascii="Calibri" w:cs="Calibri" w:eastAsia="Calibri" w:hAnsi="Calibri"/>
          <w:rtl w:val="0"/>
        </w:rPr>
        <w:t xml:space="preserve"> Para tener una lista de subrecetas por unidad de negocio y así finalmente vincularlas a una receta.</w:t>
      </w:r>
    </w:p>
    <w:p w:rsidR="00000000" w:rsidDel="00000000" w:rsidP="00000000" w:rsidRDefault="00000000" w:rsidRPr="00000000" w14:paraId="0000004D">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 </w:t>
      </w:r>
      <w:r w:rsidDel="00000000" w:rsidR="00000000" w:rsidRPr="00000000">
        <w:rPr>
          <w:rFonts w:ascii="Calibri" w:cs="Calibri" w:eastAsia="Calibri" w:hAnsi="Calibri"/>
          <w:rtl w:val="0"/>
        </w:rPr>
        <w:t xml:space="preserve">Para crear una subreceta debe tener un formulario multipasos en donde</w:t>
      </w:r>
    </w:p>
    <w:p w:rsidR="00000000" w:rsidDel="00000000" w:rsidP="00000000" w:rsidRDefault="00000000" w:rsidRPr="00000000" w14:paraId="0000004E">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bCs w:val="1"/>
          <w:rtl w:val="0"/>
        </w:rPr>
        <w:t xml:space="preserve">primer paso</w:t>
      </w:r>
      <w:r w:rsidDel="00000000" w:rsidR="00000000" w:rsidRPr="00000000">
        <w:rPr>
          <w:rFonts w:ascii="Calibri" w:cs="Calibri" w:eastAsia="Calibri" w:hAnsi="Calibri"/>
          <w:rtl w:val="0"/>
        </w:rPr>
        <w:t xml:space="preserve"> sería elegir:</w:t>
      </w:r>
    </w:p>
    <w:p w:rsidR="00000000" w:rsidDel="00000000" w:rsidP="00000000" w:rsidRDefault="00000000" w:rsidRPr="00000000" w14:paraId="0000004F">
      <w:pPr>
        <w:numPr>
          <w:ilvl w:val="0"/>
          <w:numId w:val="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agregar imagen de la receta</w:t>
      </w:r>
    </w:p>
    <w:p w:rsidR="00000000" w:rsidDel="00000000" w:rsidP="00000000" w:rsidRDefault="00000000" w:rsidRPr="00000000" w14:paraId="00000050">
      <w:pPr>
        <w:numPr>
          <w:ilvl w:val="0"/>
          <w:numId w:val="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la unidad de negocio de la nueva subreceta (select) </w:t>
      </w:r>
      <w:r w:rsidDel="00000000" w:rsidR="00000000" w:rsidRPr="00000000">
        <w:rPr>
          <w:rFonts w:ascii="Calibri" w:cs="Calibri" w:eastAsia="Calibri" w:hAnsi="Calibri"/>
          <w:color w:val="ff0000"/>
          <w:rtl w:val="0"/>
        </w:rPr>
        <w:t xml:space="preserve">(obligatorio)</w:t>
      </w:r>
      <w:r w:rsidDel="00000000" w:rsidR="00000000" w:rsidRPr="00000000">
        <w:rPr>
          <w:rtl w:val="0"/>
        </w:rPr>
      </w:r>
    </w:p>
    <w:p w:rsidR="00000000" w:rsidDel="00000000" w:rsidP="00000000" w:rsidRDefault="00000000" w:rsidRPr="00000000" w14:paraId="00000051">
      <w:pPr>
        <w:numPr>
          <w:ilvl w:val="0"/>
          <w:numId w:val="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nombre de la nueva subreceta (input)</w:t>
      </w:r>
      <w:r w:rsidDel="00000000" w:rsidR="00000000" w:rsidRPr="00000000">
        <w:rPr>
          <w:rFonts w:ascii="Calibri" w:cs="Calibri" w:eastAsia="Calibri" w:hAnsi="Calibri"/>
          <w:color w:val="ff0000"/>
          <w:rtl w:val="0"/>
        </w:rPr>
        <w:t xml:space="preserve">(obligatorio)</w:t>
      </w:r>
      <w:r w:rsidDel="00000000" w:rsidR="00000000" w:rsidRPr="00000000">
        <w:rPr>
          <w:rtl w:val="0"/>
        </w:rPr>
      </w:r>
    </w:p>
    <w:p w:rsidR="00000000" w:rsidDel="00000000" w:rsidP="00000000" w:rsidRDefault="00000000" w:rsidRPr="00000000" w14:paraId="00000052">
      <w:pPr>
        <w:numPr>
          <w:ilvl w:val="0"/>
          <w:numId w:val="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clasificación de la receta (select) </w:t>
      </w:r>
      <w:r w:rsidDel="00000000" w:rsidR="00000000" w:rsidRPr="00000000">
        <w:rPr>
          <w:rFonts w:ascii="Calibri" w:cs="Calibri" w:eastAsia="Calibri" w:hAnsi="Calibri"/>
          <w:color w:val="ff0000"/>
          <w:rtl w:val="0"/>
        </w:rPr>
        <w:t xml:space="preserve">(obligatorio) </w:t>
      </w:r>
      <w:r w:rsidDel="00000000" w:rsidR="00000000" w:rsidRPr="00000000">
        <w:rPr>
          <w:rFonts w:ascii="Calibri" w:cs="Calibri" w:eastAsia="Calibri" w:hAnsi="Calibri"/>
          <w:rtl w:val="0"/>
        </w:rPr>
        <w:t xml:space="preserve">(esta va cambiando dependiendo de la unidad de negocio seleccionada). </w:t>
      </w:r>
    </w:p>
    <w:p w:rsidR="00000000" w:rsidDel="00000000" w:rsidP="00000000" w:rsidRDefault="00000000" w:rsidRPr="00000000" w14:paraId="00000053">
      <w:pPr>
        <w:numPr>
          <w:ilvl w:val="0"/>
          <w:numId w:val="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Observaciones.</w:t>
      </w:r>
    </w:p>
    <w:p w:rsidR="00000000" w:rsidDel="00000000" w:rsidP="00000000" w:rsidRDefault="00000000" w:rsidRPr="00000000" w14:paraId="00000054">
      <w:pPr>
        <w:numPr>
          <w:ilvl w:val="0"/>
          <w:numId w:val="7"/>
        </w:numPr>
        <w:spacing w:after="1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Instrucciones de la receta.</w:t>
      </w:r>
    </w:p>
    <w:p w:rsidR="00000000" w:rsidDel="00000000" w:rsidP="00000000" w:rsidRDefault="00000000" w:rsidRPr="00000000" w14:paraId="00000055">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Esto servirá porque se creará la subreceta en la tabla de la BD y después podremos obtener el ID de la sub receta para hacer los vínculos con sus ingredientes y subrecetas correspondientes a la subreceta.</w:t>
      </w:r>
    </w:p>
    <w:p w:rsidR="00000000" w:rsidDel="00000000" w:rsidP="00000000" w:rsidRDefault="00000000" w:rsidRPr="00000000" w14:paraId="00000056">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Para el </w:t>
      </w:r>
      <w:r w:rsidDel="00000000" w:rsidR="00000000" w:rsidRPr="00000000">
        <w:rPr>
          <w:rFonts w:ascii="Calibri" w:cs="Calibri" w:eastAsia="Calibri" w:hAnsi="Calibri"/>
          <w:b w:val="1"/>
          <w:bCs w:val="1"/>
          <w:rtl w:val="0"/>
        </w:rPr>
        <w:t xml:space="preserve">segundo paso</w:t>
      </w:r>
      <w:r w:rsidDel="00000000" w:rsidR="00000000" w:rsidRPr="00000000">
        <w:rPr>
          <w:rFonts w:ascii="Calibri" w:cs="Calibri" w:eastAsia="Calibri" w:hAnsi="Calibri"/>
          <w:rtl w:val="0"/>
        </w:rPr>
        <w:t xml:space="preserve"> el panel debe estar dividido en 2 (le llamaremos panel 1 y panel 2):</w:t>
      </w:r>
    </w:p>
    <w:p w:rsidR="00000000" w:rsidDel="00000000" w:rsidP="00000000" w:rsidRDefault="00000000" w:rsidRPr="00000000" w14:paraId="00000057">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A la izquierda la lista de ingredientes y subrecetas (panel 1) y a la derecha el procedimiento culinario  (panel 2).</w:t>
      </w:r>
    </w:p>
    <w:p w:rsidR="00000000" w:rsidDel="00000000" w:rsidP="00000000" w:rsidRDefault="00000000" w:rsidRPr="00000000" w14:paraId="00000058">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En el panel 1 existen 2 tablas, la de arriba es la lista de ingredientes y la de abajo es la lista de subrecetas asociadas a la subreceta. </w:t>
      </w:r>
    </w:p>
    <w:p w:rsidR="00000000" w:rsidDel="00000000" w:rsidP="00000000" w:rsidRDefault="00000000" w:rsidRPr="00000000" w14:paraId="00000059">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Los campos de la primer tabla, de la tabla ingredientes son estos:</w:t>
        <w:br w:type="textWrapping"/>
        <w:t xml:space="preserve">1. Ingrediente (nombre)</w:t>
      </w:r>
    </w:p>
    <w:p w:rsidR="00000000" w:rsidDel="00000000" w:rsidP="00000000" w:rsidRDefault="00000000" w:rsidRPr="00000000" w14:paraId="0000005A">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2. Unidad</w:t>
      </w:r>
    </w:p>
    <w:p w:rsidR="00000000" w:rsidDel="00000000" w:rsidP="00000000" w:rsidRDefault="00000000" w:rsidRPr="00000000" w14:paraId="0000005B">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3. Cantidad</w:t>
      </w:r>
    </w:p>
    <w:p w:rsidR="00000000" w:rsidDel="00000000" w:rsidP="00000000" w:rsidRDefault="00000000" w:rsidRPr="00000000" w14:paraId="0000005C">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4. Precio unidad</w:t>
      </w:r>
    </w:p>
    <w:p w:rsidR="00000000" w:rsidDel="00000000" w:rsidP="00000000" w:rsidRDefault="00000000" w:rsidRPr="00000000" w14:paraId="0000005D">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5. Costo real (osea dependiendo de cuánto se puso en cantidad, es decir, se hace una regla de 3. Seria cantidad * Precio unidad).</w:t>
      </w:r>
    </w:p>
    <w:p w:rsidR="00000000" w:rsidDel="00000000" w:rsidP="00000000" w:rsidRDefault="00000000" w:rsidRPr="00000000" w14:paraId="0000005E">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6. Opciones (Botones de “ver ingrediente” que en realidad puedes editarlo y botón de eliminar que sirve para quitar el ingrediente de la lista de ingredientes dentro de la subreceta).</w:t>
      </w:r>
    </w:p>
    <w:p w:rsidR="00000000" w:rsidDel="00000000" w:rsidP="00000000" w:rsidRDefault="00000000" w:rsidRPr="00000000" w14:paraId="0000005F">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En la parte superior derecha aparece el “total de costo” que sería el total de costo por ingredientes, es decir, la suma de todos los costos de la tabla ingredientes.Y en la parte superior izquierda el número de ingredientes al igual que un botón para vincular otro ingrediente abriendo un formulario de lado que sea un select de ingrediente y un input de cantidad y el botón agregar (este formulario se puede colapsar haciendo click en la x). </w:t>
      </w:r>
    </w:p>
    <w:p w:rsidR="00000000" w:rsidDel="00000000" w:rsidP="00000000" w:rsidRDefault="00000000" w:rsidRPr="00000000" w14:paraId="00000060">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Los campos de la segunda tabla, de la tabla subrecetas son estos:</w:t>
        <w:br w:type="textWrapping"/>
        <w:tab/>
        <w:t xml:space="preserve">1. Subreceta (nombre)</w:t>
      </w:r>
    </w:p>
    <w:p w:rsidR="00000000" w:rsidDel="00000000" w:rsidP="00000000" w:rsidRDefault="00000000" w:rsidRPr="00000000" w14:paraId="00000062">
      <w:pPr>
        <w:spacing w:after="16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2. Unidad</w:t>
      </w:r>
    </w:p>
    <w:p w:rsidR="00000000" w:rsidDel="00000000" w:rsidP="00000000" w:rsidRDefault="00000000" w:rsidRPr="00000000" w14:paraId="00000063">
      <w:pPr>
        <w:spacing w:after="16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3. Cantidad</w:t>
      </w:r>
    </w:p>
    <w:p w:rsidR="00000000" w:rsidDel="00000000" w:rsidP="00000000" w:rsidRDefault="00000000" w:rsidRPr="00000000" w14:paraId="00000064">
      <w:pPr>
        <w:spacing w:after="16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4. Precio unidad</w:t>
      </w:r>
    </w:p>
    <w:p w:rsidR="00000000" w:rsidDel="00000000" w:rsidP="00000000" w:rsidRDefault="00000000" w:rsidRPr="00000000" w14:paraId="00000065">
      <w:pPr>
        <w:spacing w:after="16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5. Costo real (osea dependiendo de cuánto se puso en cantidad, es decir, se hace una regla de 3. Seria cantidad * Precio unidad).</w:t>
      </w:r>
    </w:p>
    <w:p w:rsidR="00000000" w:rsidDel="00000000" w:rsidP="00000000" w:rsidRDefault="00000000" w:rsidRPr="00000000" w14:paraId="00000066">
      <w:pPr>
        <w:spacing w:after="16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6. Opciones (botón de eliminar que sirve para quitar el ingrediente de la lista de ingredientes dentro de la subreceta).</w:t>
      </w:r>
    </w:p>
    <w:p w:rsidR="00000000" w:rsidDel="00000000" w:rsidP="00000000" w:rsidRDefault="00000000" w:rsidRPr="00000000" w14:paraId="00000067">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En la parte superior derecha aparece el “total de costo” que sería el total de costo por subrecetas, es decir, la suma de todos los costos de la tabla subrecetas. Y en la parte superior izquierda el número de subrecetas al igual que un botón para vincular otra subreceta abriendo un formulario de lado que sea un select de subreceta y un input de cantidad y el botón agregar (este formulario se puede colapsar haciendo click en la x). </w:t>
      </w:r>
    </w:p>
    <w:p w:rsidR="00000000" w:rsidDel="00000000" w:rsidP="00000000" w:rsidRDefault="00000000" w:rsidRPr="00000000" w14:paraId="00000068">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En el panel 2 es calcular el procedimiento culinario:</w:t>
      </w:r>
    </w:p>
    <w:p w:rsidR="00000000" w:rsidDel="00000000" w:rsidP="00000000" w:rsidRDefault="00000000" w:rsidRPr="00000000" w14:paraId="00000069">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Este tiene los campos de:</w:t>
      </w:r>
    </w:p>
    <w:p w:rsidR="00000000" w:rsidDel="00000000" w:rsidP="00000000" w:rsidRDefault="00000000" w:rsidRPr="00000000" w14:paraId="0000006A">
      <w:pPr>
        <w:numPr>
          <w:ilvl w:val="0"/>
          <w:numId w:val="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Total de ingredientes (input)(disabled)(Es la suma de los costos de la tabla ingredientes y la tabla subrecetas).</w:t>
      </w:r>
    </w:p>
    <w:p w:rsidR="00000000" w:rsidDel="00000000" w:rsidP="00000000" w:rsidRDefault="00000000" w:rsidRPr="00000000" w14:paraId="0000006B">
      <w:pPr>
        <w:numPr>
          <w:ilvl w:val="0"/>
          <w:numId w:val="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Unidad (select)</w:t>
      </w:r>
      <w:r w:rsidDel="00000000" w:rsidR="00000000" w:rsidRPr="00000000">
        <w:rPr>
          <w:rFonts w:ascii="Calibri" w:cs="Calibri" w:eastAsia="Calibri" w:hAnsi="Calibri"/>
          <w:color w:val="ff0000"/>
          <w:rtl w:val="0"/>
        </w:rPr>
        <w:t xml:space="preserve">(obligatorio)</w:t>
      </w:r>
      <w:r w:rsidDel="00000000" w:rsidR="00000000" w:rsidRPr="00000000">
        <w:rPr>
          <w:rFonts w:ascii="Calibri" w:cs="Calibri" w:eastAsia="Calibri" w:hAnsi="Calibri"/>
          <w:rtl w:val="0"/>
        </w:rPr>
        <w:t xml:space="preserve">(Esta es la unidad de la nueva subreceta)</w:t>
      </w:r>
    </w:p>
    <w:p w:rsidR="00000000" w:rsidDel="00000000" w:rsidP="00000000" w:rsidRDefault="00000000" w:rsidRPr="00000000" w14:paraId="0000006C">
      <w:pPr>
        <w:numPr>
          <w:ilvl w:val="0"/>
          <w:numId w:val="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Rendimiento (input) </w:t>
      </w:r>
      <w:r w:rsidDel="00000000" w:rsidR="00000000" w:rsidRPr="00000000">
        <w:rPr>
          <w:rFonts w:ascii="Calibri" w:cs="Calibri" w:eastAsia="Calibri" w:hAnsi="Calibri"/>
          <w:color w:val="ff0000"/>
          <w:rtl w:val="0"/>
        </w:rPr>
        <w:t xml:space="preserve">(obligatorio)</w:t>
      </w:r>
    </w:p>
    <w:p w:rsidR="00000000" w:rsidDel="00000000" w:rsidP="00000000" w:rsidRDefault="00000000" w:rsidRPr="00000000" w14:paraId="0000006D">
      <w:pPr>
        <w:numPr>
          <w:ilvl w:val="0"/>
          <w:numId w:val="6"/>
        </w:numPr>
        <w:spacing w:after="1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Costo (input)(disabled) (Es la división entre el Total de ingredientes / Rendimiento)</w:t>
      </w:r>
    </w:p>
    <w:p w:rsidR="00000000" w:rsidDel="00000000" w:rsidP="00000000" w:rsidRDefault="00000000" w:rsidRPr="00000000" w14:paraId="0000006E">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Sin ello no se puede guardar la subreceta. </w:t>
      </w:r>
    </w:p>
    <w:p w:rsidR="00000000" w:rsidDel="00000000" w:rsidP="00000000" w:rsidRDefault="00000000" w:rsidRPr="00000000" w14:paraId="0000006F">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w:t>
      </w:r>
      <w:r w:rsidDel="00000000" w:rsidR="00000000" w:rsidRPr="00000000">
        <w:rPr>
          <w:rFonts w:ascii="Calibri" w:cs="Calibri" w:eastAsia="Calibri" w:hAnsi="Calibri"/>
          <w:rtl w:val="0"/>
        </w:rPr>
        <w:t xml:space="preserve"> Quiero EDITAR un ingrediente.</w:t>
      </w:r>
    </w:p>
    <w:p w:rsidR="00000000" w:rsidDel="00000000" w:rsidP="00000000" w:rsidRDefault="00000000" w:rsidRPr="00000000" w14:paraId="00000072">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Para qué: </w:t>
      </w:r>
      <w:r w:rsidDel="00000000" w:rsidR="00000000" w:rsidRPr="00000000">
        <w:rPr>
          <w:rFonts w:ascii="Calibri" w:cs="Calibri" w:eastAsia="Calibri" w:hAnsi="Calibri"/>
          <w:rtl w:val="0"/>
        </w:rPr>
        <w:t xml:space="preserve">Para cambiar los datos del ingrediente por si hubo algún error de captura o si cambia el precio del ingrediente, actualizarlo.</w:t>
      </w:r>
    </w:p>
    <w:p w:rsidR="00000000" w:rsidDel="00000000" w:rsidP="00000000" w:rsidRDefault="00000000" w:rsidRPr="00000000" w14:paraId="00000073">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  </w:t>
      </w:r>
      <w:r w:rsidDel="00000000" w:rsidR="00000000" w:rsidRPr="00000000">
        <w:rPr>
          <w:rFonts w:ascii="Calibri" w:cs="Calibri" w:eastAsia="Calibri" w:hAnsi="Calibri"/>
          <w:rtl w:val="0"/>
        </w:rPr>
        <w:t xml:space="preserve">Para editar un ingrediente los campos que debe tener son los siguientes:</w:t>
      </w:r>
    </w:p>
    <w:p w:rsidR="00000000" w:rsidDel="00000000" w:rsidP="00000000" w:rsidRDefault="00000000" w:rsidRPr="00000000" w14:paraId="00000074">
      <w:pPr>
        <w:numPr>
          <w:ilvl w:val="0"/>
          <w:numId w:val="1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nombre </w:t>
      </w:r>
    </w:p>
    <w:p w:rsidR="00000000" w:rsidDel="00000000" w:rsidP="00000000" w:rsidRDefault="00000000" w:rsidRPr="00000000" w14:paraId="00000075">
      <w:pPr>
        <w:numPr>
          <w:ilvl w:val="0"/>
          <w:numId w:val="1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contenido neto (cantidad respecto a su unidad)</w:t>
      </w:r>
    </w:p>
    <w:p w:rsidR="00000000" w:rsidDel="00000000" w:rsidP="00000000" w:rsidRDefault="00000000" w:rsidRPr="00000000" w14:paraId="00000076">
      <w:pPr>
        <w:numPr>
          <w:ilvl w:val="0"/>
          <w:numId w:val="1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unidad (select)</w:t>
      </w:r>
    </w:p>
    <w:p w:rsidR="00000000" w:rsidDel="00000000" w:rsidP="00000000" w:rsidRDefault="00000000" w:rsidRPr="00000000" w14:paraId="00000077">
      <w:pPr>
        <w:numPr>
          <w:ilvl w:val="0"/>
          <w:numId w:val="1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precio </w:t>
      </w:r>
    </w:p>
    <w:p w:rsidR="00000000" w:rsidDel="00000000" w:rsidP="00000000" w:rsidRDefault="00000000" w:rsidRPr="00000000" w14:paraId="00000078">
      <w:pPr>
        <w:numPr>
          <w:ilvl w:val="0"/>
          <w:numId w:val="1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precio por unidad (precio/contenido neto)(readonly)</w:t>
      </w:r>
    </w:p>
    <w:p w:rsidR="00000000" w:rsidDel="00000000" w:rsidP="00000000" w:rsidRDefault="00000000" w:rsidRPr="00000000" w14:paraId="00000079">
      <w:pPr>
        <w:numPr>
          <w:ilvl w:val="0"/>
          <w:numId w:val="1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marca (select)</w:t>
      </w:r>
    </w:p>
    <w:p w:rsidR="00000000" w:rsidDel="00000000" w:rsidP="00000000" w:rsidRDefault="00000000" w:rsidRPr="00000000" w14:paraId="0000007A">
      <w:pPr>
        <w:numPr>
          <w:ilvl w:val="0"/>
          <w:numId w:val="1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proveedor (select)</w:t>
      </w:r>
    </w:p>
    <w:p w:rsidR="00000000" w:rsidDel="00000000" w:rsidP="00000000" w:rsidRDefault="00000000" w:rsidRPr="00000000" w14:paraId="0000007B">
      <w:pPr>
        <w:numPr>
          <w:ilvl w:val="0"/>
          <w:numId w:val="1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descripción</w:t>
      </w:r>
    </w:p>
    <w:p w:rsidR="00000000" w:rsidDel="00000000" w:rsidP="00000000" w:rsidRDefault="00000000" w:rsidRPr="00000000" w14:paraId="0000007C">
      <w:pPr>
        <w:numPr>
          <w:ilvl w:val="0"/>
          <w:numId w:val="16"/>
        </w:numPr>
        <w:spacing w:after="1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unidad de negocio (select)(disabled)</w:t>
      </w:r>
    </w:p>
    <w:p w:rsidR="00000000" w:rsidDel="00000000" w:rsidP="00000000" w:rsidRDefault="00000000" w:rsidRPr="00000000" w14:paraId="0000007D">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w:t>
      </w:r>
      <w:r w:rsidDel="00000000" w:rsidR="00000000" w:rsidRPr="00000000">
        <w:rPr>
          <w:rFonts w:ascii="Calibri" w:cs="Calibri" w:eastAsia="Calibri" w:hAnsi="Calibri"/>
          <w:rtl w:val="0"/>
        </w:rPr>
        <w:t xml:space="preserve"> Quiero ELIMINAR un ingrediente.</w:t>
      </w:r>
    </w:p>
    <w:p w:rsidR="00000000" w:rsidDel="00000000" w:rsidP="00000000" w:rsidRDefault="00000000" w:rsidRPr="00000000" w14:paraId="0000007E">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Para qué: </w:t>
      </w:r>
      <w:r w:rsidDel="00000000" w:rsidR="00000000" w:rsidRPr="00000000">
        <w:rPr>
          <w:rFonts w:ascii="Calibri" w:cs="Calibri" w:eastAsia="Calibri" w:hAnsi="Calibri"/>
          <w:rtl w:val="0"/>
        </w:rPr>
        <w:t xml:space="preserve">Para borrarlo definitivamente del sistema cuando haya sido un error de captura.</w:t>
      </w:r>
    </w:p>
    <w:p w:rsidR="00000000" w:rsidDel="00000000" w:rsidP="00000000" w:rsidRDefault="00000000" w:rsidRPr="00000000" w14:paraId="0000007F">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  </w:t>
      </w:r>
      <w:r w:rsidDel="00000000" w:rsidR="00000000" w:rsidRPr="00000000">
        <w:rPr>
          <w:rFonts w:ascii="Calibri" w:cs="Calibri" w:eastAsia="Calibri" w:hAnsi="Calibri"/>
          <w:rtl w:val="0"/>
        </w:rPr>
        <w:t xml:space="preserve">Para eliminar un ingrediente el sistema debe verificar si el ingrediente está vinculado a una subreceta o a una receta, de ser así aparecerá una alerta con el mensaje de “No se puede eliminar el ingrediente (aquí va el nombre del ingrediente) porque está vinculado a las siguientes recetas y subrecetas : /n Subrecetas: (nombre de las subrecetas || No tiene subrecetas vinculadas). /n Recetas:(nombre de las recetas || No tiene recetas vinculadas).”</w:t>
      </w:r>
    </w:p>
    <w:p w:rsidR="00000000" w:rsidDel="00000000" w:rsidP="00000000" w:rsidRDefault="00000000" w:rsidRPr="00000000" w14:paraId="00000080">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Si el ingrediente no tiene ningún vínculo a al menos una subreceta o una receta, entonces deberá aparecer una alerta de confirmación.</w:t>
      </w:r>
    </w:p>
    <w:p w:rsidR="00000000" w:rsidDel="00000000" w:rsidP="00000000" w:rsidRDefault="00000000" w:rsidRPr="00000000" w14:paraId="00000081">
      <w:pPr>
        <w:spacing w:after="1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82">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numPr>
          <w:ilvl w:val="0"/>
          <w:numId w:val="1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Recetas: Administración completa de recetas.</w:t>
      </w:r>
    </w:p>
    <w:p w:rsidR="00000000" w:rsidDel="00000000" w:rsidP="00000000" w:rsidRDefault="00000000" w:rsidRPr="00000000" w14:paraId="00000088">
      <w:pPr>
        <w:numPr>
          <w:ilvl w:val="0"/>
          <w:numId w:val="1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Subrecetas: Gestión de subrecetas asociadas a recetas principales.</w:t>
      </w:r>
    </w:p>
    <w:p w:rsidR="00000000" w:rsidDel="00000000" w:rsidP="00000000" w:rsidRDefault="00000000" w:rsidRPr="00000000" w14:paraId="00000089">
      <w:pPr>
        <w:numPr>
          <w:ilvl w:val="0"/>
          <w:numId w:val="13"/>
        </w:numPr>
        <w:spacing w:after="0" w:afterAutospacing="0" w:line="240" w:lineRule="auto"/>
        <w:ind w:left="720" w:hanging="360"/>
        <w:rPr>
          <w:rFonts w:ascii="Calibri" w:cs="Calibri" w:eastAsia="Calibri" w:hAnsi="Calibri"/>
        </w:rPr>
      </w:pPr>
      <w:r w:rsidDel="00000000" w:rsidR="00000000" w:rsidRPr="00000000">
        <w:rPr>
          <w:rtl w:val="0"/>
        </w:rPr>
      </w:r>
    </w:p>
    <w:p w:rsidR="00000000" w:rsidDel="00000000" w:rsidP="00000000" w:rsidRDefault="00000000" w:rsidRPr="00000000" w14:paraId="0000008A">
      <w:pPr>
        <w:numPr>
          <w:ilvl w:val="0"/>
          <w:numId w:val="1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Categorías y Subcategorías: Organización jerárquica de recetas y productos mediante categorías y subcategorías.</w:t>
      </w:r>
    </w:p>
    <w:p w:rsidR="00000000" w:rsidDel="00000000" w:rsidP="00000000" w:rsidRDefault="00000000" w:rsidRPr="00000000" w14:paraId="0000008B">
      <w:pPr>
        <w:numPr>
          <w:ilvl w:val="0"/>
          <w:numId w:val="13"/>
        </w:numPr>
        <w:spacing w:after="1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Vinculación de Productos: Asociación de recetas, subrecetas o ingredientes a productos específicos del inventario</w:t>
      </w:r>
    </w:p>
    <w:p w:rsidR="00000000" w:rsidDel="00000000" w:rsidP="00000000" w:rsidRDefault="00000000" w:rsidRPr="00000000" w14:paraId="0000008C">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D">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E">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F">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0">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1">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2">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3">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4">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5">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6">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7">
      <w:pPr>
        <w:spacing w:after="160" w:line="240" w:lineRule="auto"/>
        <w:rPr>
          <w:rFonts w:ascii="Calibri" w:cs="Calibri" w:eastAsia="Calibri" w:hAnsi="Calibri"/>
          <w:b w:val="1"/>
          <w:bCs w:val="1"/>
        </w:rPr>
      </w:pPr>
      <w:r w:rsidDel="00000000" w:rsidR="00000000" w:rsidRPr="00000000">
        <w:rPr>
          <w:b w:val="1"/>
          <w:bCs w:val="1"/>
          <w:color w:val="1f2328"/>
          <w:sz w:val="23"/>
          <w:szCs w:val="23"/>
          <w:rtl w:val="0"/>
        </w:rPr>
        <w:t xml:space="preserve">HU-CP-01: LISTA DE RECETAS</w:t>
      </w:r>
      <w:r w:rsidDel="00000000" w:rsidR="00000000" w:rsidRPr="00000000">
        <w:rPr>
          <w:rtl w:val="0"/>
        </w:rPr>
      </w:r>
    </w:p>
    <w:p w:rsidR="00000000" w:rsidDel="00000000" w:rsidP="00000000" w:rsidRDefault="00000000" w:rsidRPr="00000000" w14:paraId="00000098">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w:t>
      </w:r>
      <w:r w:rsidDel="00000000" w:rsidR="00000000" w:rsidRPr="00000000">
        <w:rPr>
          <w:rFonts w:ascii="Calibri" w:cs="Calibri" w:eastAsia="Calibri" w:hAnsi="Calibri"/>
          <w:rtl w:val="0"/>
        </w:rPr>
        <w:t xml:space="preserve"> </w:t>
        <w:tab/>
        <w:t xml:space="preserve">Consultar el costo unitario de cada receta recorriendo por grupos y subgrupos por unidad seleccionada</w:t>
      </w:r>
    </w:p>
    <w:p w:rsidR="00000000" w:rsidDel="00000000" w:rsidP="00000000" w:rsidRDefault="00000000" w:rsidRPr="00000000" w14:paraId="00000099">
      <w:pPr>
        <w:spacing w:after="1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qué: </w:t>
      </w:r>
    </w:p>
    <w:p w:rsidR="00000000" w:rsidDel="00000000" w:rsidP="00000000" w:rsidRDefault="00000000" w:rsidRPr="00000000" w14:paraId="0000009A">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Conocer el costo real de la producción ,desplazamiento,ventas estimadas ,costo estimado ,mc estimado que permita tomar decisiones mediante parámetros de costos establecidos.</w:t>
      </w:r>
    </w:p>
    <w:p w:rsidR="00000000" w:rsidDel="00000000" w:rsidP="00000000" w:rsidRDefault="00000000" w:rsidRPr="00000000" w14:paraId="0000009B">
      <w:pPr>
        <w:spacing w:after="1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09C">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*snapshot*: </w:t>
      </w:r>
      <w:r w:rsidDel="00000000" w:rsidR="00000000" w:rsidRPr="00000000">
        <w:rPr>
          <w:rFonts w:ascii="Calibri" w:cs="Calibri" w:eastAsia="Calibri" w:hAnsi="Calibri"/>
          <w:rtl w:val="0"/>
        </w:rPr>
        <w:t xml:space="preserve">es una copia guardada de los costos y ventas en un mes específico.</w:t>
      </w:r>
    </w:p>
    <w:p w:rsidR="00000000" w:rsidDel="00000000" w:rsidP="00000000" w:rsidRDefault="00000000" w:rsidRPr="00000000" w14:paraId="0000009D">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La lista que se genera debe filtrarse por los parámetros siguientes:</w:t>
      </w:r>
    </w:p>
    <w:p w:rsidR="00000000" w:rsidDel="00000000" w:rsidP="00000000" w:rsidRDefault="00000000" w:rsidRPr="00000000" w14:paraId="0000009E">
      <w:pPr>
        <w:spacing w:line="240" w:lineRule="auto"/>
        <w:rPr>
          <w:rFonts w:ascii="Calibri" w:cs="Calibri" w:eastAsia="Calibri" w:hAnsi="Calibri"/>
        </w:rPr>
      </w:pPr>
      <w:r w:rsidDel="00000000" w:rsidR="00000000" w:rsidRPr="00000000">
        <w:rPr>
          <w:rFonts w:ascii="Calibri" w:cs="Calibri" w:eastAsia="Calibri" w:hAnsi="Calibri"/>
          <w:rtl w:val="0"/>
        </w:rPr>
        <w:t xml:space="preserve">Fiter bar:</w:t>
      </w:r>
    </w:p>
    <w:p w:rsidR="00000000" w:rsidDel="00000000" w:rsidP="00000000" w:rsidRDefault="00000000" w:rsidRPr="00000000" w14:paraId="0000009F">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Unidad de negocio</w:t>
      </w:r>
    </w:p>
    <w:p w:rsidR="00000000" w:rsidDel="00000000" w:rsidP="00000000" w:rsidRDefault="00000000" w:rsidRPr="00000000" w14:paraId="000000A0">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Clasificación</w:t>
      </w:r>
    </w:p>
    <w:p w:rsidR="00000000" w:rsidDel="00000000" w:rsidP="00000000" w:rsidRDefault="00000000" w:rsidRPr="00000000" w14:paraId="000000A1">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Año</w:t>
      </w:r>
    </w:p>
    <w:p w:rsidR="00000000" w:rsidDel="00000000" w:rsidP="00000000" w:rsidRDefault="00000000" w:rsidRPr="00000000" w14:paraId="000000A2">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Mes</w:t>
      </w:r>
    </w:p>
    <w:p w:rsidR="00000000" w:rsidDel="00000000" w:rsidP="00000000" w:rsidRDefault="00000000" w:rsidRPr="00000000" w14:paraId="000000A3">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4">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Se debe tomar en cuenta que dependiendo el perfil de usuario la tabla puede tener diferentes cambios.</w:t>
      </w:r>
    </w:p>
    <w:p w:rsidR="00000000" w:rsidDel="00000000" w:rsidP="00000000" w:rsidRDefault="00000000" w:rsidRPr="00000000" w14:paraId="000000A5">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La tabla debe contar con las siguientes columnas:</w:t>
      </w:r>
    </w:p>
    <w:p w:rsidR="00000000" w:rsidDel="00000000" w:rsidP="00000000" w:rsidRDefault="00000000" w:rsidRPr="00000000" w14:paraId="000000A6">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debe estar separa por subgrupos que consultan lo siguiente:</w:t>
      </w:r>
    </w:p>
    <w:p w:rsidR="00000000" w:rsidDel="00000000" w:rsidP="00000000" w:rsidRDefault="00000000" w:rsidRPr="00000000" w14:paraId="000000A7">
      <w:pPr>
        <w:numPr>
          <w:ilvl w:val="0"/>
          <w:numId w:val="1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Producto</w:t>
      </w:r>
    </w:p>
    <w:p w:rsidR="00000000" w:rsidDel="00000000" w:rsidP="00000000" w:rsidRDefault="00000000" w:rsidRPr="00000000" w14:paraId="000000A8">
      <w:pPr>
        <w:numPr>
          <w:ilvl w:val="0"/>
          <w:numId w:val="1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P.Propuesto ( Celda que permita ingresar un precio )</w:t>
      </w:r>
    </w:p>
    <w:p w:rsidR="00000000" w:rsidDel="00000000" w:rsidP="00000000" w:rsidRDefault="00000000" w:rsidRPr="00000000" w14:paraId="000000A9">
      <w:pPr>
        <w:numPr>
          <w:ilvl w:val="0"/>
          <w:numId w:val="1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P.Venta sin iva</w:t>
      </w:r>
    </w:p>
    <w:p w:rsidR="00000000" w:rsidDel="00000000" w:rsidP="00000000" w:rsidRDefault="00000000" w:rsidRPr="00000000" w14:paraId="000000AA">
      <w:pPr>
        <w:numPr>
          <w:ilvl w:val="0"/>
          <w:numId w:val="1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Costo ( El costo de producción del producto )</w:t>
      </w:r>
    </w:p>
    <w:p w:rsidR="00000000" w:rsidDel="00000000" w:rsidP="00000000" w:rsidRDefault="00000000" w:rsidRPr="00000000" w14:paraId="000000AB">
      <w:pPr>
        <w:numPr>
          <w:ilvl w:val="0"/>
          <w:numId w:val="1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Costo % ( Porcentaje de lo que cuesta producir )</w:t>
      </w:r>
    </w:p>
    <w:p w:rsidR="00000000" w:rsidDel="00000000" w:rsidP="00000000" w:rsidRDefault="00000000" w:rsidRPr="00000000" w14:paraId="000000AC">
      <w:pPr>
        <w:numPr>
          <w:ilvl w:val="0"/>
          <w:numId w:val="1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MC ( Margen de contribución, cuando es la ganancia )</w:t>
      </w:r>
    </w:p>
    <w:p w:rsidR="00000000" w:rsidDel="00000000" w:rsidP="00000000" w:rsidRDefault="00000000" w:rsidRPr="00000000" w14:paraId="000000AD">
      <w:pPr>
        <w:numPr>
          <w:ilvl w:val="0"/>
          <w:numId w:val="1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Desplazamiento (Movimiento del producto respecto a la venta)</w:t>
      </w:r>
    </w:p>
    <w:p w:rsidR="00000000" w:rsidDel="00000000" w:rsidP="00000000" w:rsidRDefault="00000000" w:rsidRPr="00000000" w14:paraId="000000AE">
      <w:pPr>
        <w:numPr>
          <w:ilvl w:val="0"/>
          <w:numId w:val="1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Ventas estimadas</w:t>
      </w:r>
    </w:p>
    <w:p w:rsidR="00000000" w:rsidDel="00000000" w:rsidP="00000000" w:rsidRDefault="00000000" w:rsidRPr="00000000" w14:paraId="000000AF">
      <w:pPr>
        <w:numPr>
          <w:ilvl w:val="0"/>
          <w:numId w:val="1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Costo estimado</w:t>
      </w:r>
    </w:p>
    <w:p w:rsidR="00000000" w:rsidDel="00000000" w:rsidP="00000000" w:rsidRDefault="00000000" w:rsidRPr="00000000" w14:paraId="000000B0">
      <w:pPr>
        <w:numPr>
          <w:ilvl w:val="0"/>
          <w:numId w:val="11"/>
        </w:numPr>
        <w:spacing w:after="1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Mc estimado</w:t>
      </w:r>
    </w:p>
    <w:p w:rsidR="00000000" w:rsidDel="00000000" w:rsidP="00000000" w:rsidRDefault="00000000" w:rsidRPr="00000000" w14:paraId="000000B1">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La tabla cuenta con indicadores de colores para identificar si se encuentran fuera del rango.</w:t>
      </w:r>
    </w:p>
    <w:p w:rsidR="00000000" w:rsidDel="00000000" w:rsidP="00000000" w:rsidRDefault="00000000" w:rsidRPr="00000000" w14:paraId="000000B2">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Las siguientes fórmulas/funciones son las siguientes:</w:t>
      </w:r>
    </w:p>
    <w:p w:rsidR="00000000" w:rsidDel="00000000" w:rsidP="00000000" w:rsidRDefault="00000000" w:rsidRPr="00000000" w14:paraId="000000B3">
      <w:pPr>
        <w:numPr>
          <w:ilvl w:val="0"/>
          <w:numId w:val="1"/>
        </w:numPr>
        <w:spacing w:after="160" w:line="240" w:lineRule="auto"/>
        <w:ind w:left="720" w:hanging="36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pintar</w:t>
      </w:r>
      <w:r w:rsidDel="00000000" w:rsidR="00000000" w:rsidRPr="00000000">
        <w:rPr>
          <w:rFonts w:ascii="Calibri" w:cs="Calibri" w:eastAsia="Calibri" w:hAnsi="Calibri"/>
          <w:b w:val="1"/>
          <w:bCs w:val="1"/>
          <w:i w:val="1"/>
          <w:iCs w:val="1"/>
          <w:rtl w:val="0"/>
        </w:rPr>
        <w:t xml:space="preserve">Costo</w:t>
      </w:r>
      <w:r w:rsidDel="00000000" w:rsidR="00000000" w:rsidRPr="00000000">
        <w:rPr>
          <w:rtl w:val="0"/>
        </w:rPr>
      </w:r>
    </w:p>
    <w:p w:rsidR="00000000" w:rsidDel="00000000" w:rsidP="00000000" w:rsidRDefault="00000000" w:rsidRPr="00000000" w14:paraId="000000B4">
      <w:pPr>
        <w:spacing w:after="16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Permite identificar si el costo tuvo un cambio respecto al </w:t>
      </w:r>
      <w:r w:rsidDel="00000000" w:rsidR="00000000" w:rsidRPr="00000000">
        <w:rPr>
          <w:rFonts w:ascii="Calibri" w:cs="Calibri" w:eastAsia="Calibri" w:hAnsi="Calibri"/>
          <w:b w:val="1"/>
          <w:bCs w:val="1"/>
          <w:rtl w:val="0"/>
        </w:rPr>
        <w:t xml:space="preserve">snapShot </w:t>
      </w:r>
      <w:r w:rsidDel="00000000" w:rsidR="00000000" w:rsidRPr="00000000">
        <w:rPr>
          <w:rFonts w:ascii="Calibri" w:cs="Calibri" w:eastAsia="Calibri" w:hAnsi="Calibri"/>
          <w:rtl w:val="0"/>
        </w:rPr>
        <w:t xml:space="preserve">almacenado, se debe pintar de color amarillo con un warning de icono.</w:t>
      </w:r>
    </w:p>
    <w:p w:rsidR="00000000" w:rsidDel="00000000" w:rsidP="00000000" w:rsidRDefault="00000000" w:rsidRPr="00000000" w14:paraId="000000B5">
      <w:pPr>
        <w:numPr>
          <w:ilvl w:val="0"/>
          <w:numId w:val="3"/>
        </w:numPr>
        <w:spacing w:after="16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pintarPorcentajeCosto</w:t>
      </w:r>
      <w:r w:rsidDel="00000000" w:rsidR="00000000" w:rsidRPr="00000000">
        <w:rPr>
          <w:rtl w:val="0"/>
        </w:rPr>
      </w:r>
    </w:p>
    <w:p w:rsidR="00000000" w:rsidDel="00000000" w:rsidP="00000000" w:rsidRDefault="00000000" w:rsidRPr="00000000" w14:paraId="000000B6">
      <w:pPr>
        <w:spacing w:after="16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Pintar en verde si el % de costo es bajo (sano) rojo si supera el alto.</w:t>
      </w:r>
    </w:p>
    <w:p w:rsidR="00000000" w:rsidDel="00000000" w:rsidP="00000000" w:rsidRDefault="00000000" w:rsidRPr="00000000" w14:paraId="000000B7">
      <w:pPr>
        <w:numPr>
          <w:ilvl w:val="0"/>
          <w:numId w:val="8"/>
        </w:numPr>
        <w:spacing w:after="160" w:line="240" w:lineRule="auto"/>
        <w:ind w:left="720" w:hanging="36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pintarMC</w:t>
      </w:r>
      <w:r w:rsidDel="00000000" w:rsidR="00000000" w:rsidRPr="00000000">
        <w:rPr>
          <w:rtl w:val="0"/>
        </w:rPr>
      </w:r>
    </w:p>
    <w:p w:rsidR="00000000" w:rsidDel="00000000" w:rsidP="00000000" w:rsidRDefault="00000000" w:rsidRPr="00000000" w14:paraId="000000B8">
      <w:pPr>
        <w:spacing w:after="16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Pintar verde si el margen de contribución es alto , rojo si es bajo.</w:t>
      </w:r>
    </w:p>
    <w:p w:rsidR="00000000" w:rsidDel="00000000" w:rsidP="00000000" w:rsidRDefault="00000000" w:rsidRPr="00000000" w14:paraId="000000B9">
      <w:pPr>
        <w:numPr>
          <w:ilvl w:val="0"/>
          <w:numId w:val="19"/>
        </w:numPr>
        <w:spacing w:after="160" w:line="240" w:lineRule="auto"/>
        <w:ind w:left="720" w:hanging="36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pintarDesplazamiento</w:t>
      </w:r>
      <w:r w:rsidDel="00000000" w:rsidR="00000000" w:rsidRPr="00000000">
        <w:rPr>
          <w:rtl w:val="0"/>
        </w:rPr>
      </w:r>
    </w:p>
    <w:p w:rsidR="00000000" w:rsidDel="00000000" w:rsidP="00000000" w:rsidRDefault="00000000" w:rsidRPr="00000000" w14:paraId="000000BA">
      <w:pPr>
        <w:spacing w:after="16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Pintar verde si el platillo sale por encima del promedio de su clasificación , rojo por debajo.</w:t>
      </w:r>
    </w:p>
    <w:p w:rsidR="00000000" w:rsidDel="00000000" w:rsidP="00000000" w:rsidRDefault="00000000" w:rsidRPr="00000000" w14:paraId="000000BB">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C">
      <w:pPr>
        <w:spacing w:after="160" w:line="240" w:lineRule="auto"/>
        <w:rPr>
          <w:rFonts w:ascii="Calibri" w:cs="Calibri" w:eastAsia="Calibri" w:hAnsi="Calibri"/>
          <w:i w:val="1"/>
          <w:iCs w:val="1"/>
        </w:rPr>
      </w:pPr>
      <w:r w:rsidDel="00000000" w:rsidR="00000000" w:rsidRPr="00000000">
        <w:rPr>
          <w:rFonts w:ascii="Calibri" w:cs="Calibri" w:eastAsia="Calibri" w:hAnsi="Calibri"/>
          <w:rtl w:val="0"/>
        </w:rPr>
        <w:t xml:space="preserve">Además de las siguientes fórmulas:</w:t>
      </w:r>
      <w:r w:rsidDel="00000000" w:rsidR="00000000" w:rsidRPr="00000000">
        <w:rPr>
          <w:rtl w:val="0"/>
        </w:rPr>
      </w:r>
    </w:p>
    <w:p w:rsidR="00000000" w:rsidDel="00000000" w:rsidP="00000000" w:rsidRDefault="00000000" w:rsidRPr="00000000" w14:paraId="000000BD">
      <w:pPr>
        <w:spacing w:after="16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aplicarCalculo</w:t>
      </w:r>
      <w:r w:rsidDel="00000000" w:rsidR="00000000" w:rsidRPr="00000000">
        <w:rPr>
          <w:rFonts w:ascii="Calibri" w:cs="Calibri" w:eastAsia="Calibri" w:hAnsi="Calibri"/>
          <w:rtl w:val="0"/>
        </w:rPr>
        <w:t xml:space="preserve">()</w:t>
      </w:r>
    </w:p>
    <w:p w:rsidR="00000000" w:rsidDel="00000000" w:rsidP="00000000" w:rsidRDefault="00000000" w:rsidRPr="00000000" w14:paraId="000000BE">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Esta fórmula re-calcula los indicadores en tiempo real sobre el costo del *snapshot* y además calcula costo Receta : total / rendimiento para detectar diferencias.</w:t>
      </w:r>
    </w:p>
    <w:p w:rsidR="00000000" w:rsidDel="00000000" w:rsidP="00000000" w:rsidRDefault="00000000" w:rsidRPr="00000000" w14:paraId="000000BF">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rPr>
          <w:b w:val="1"/>
          <w:bCs w:val="1"/>
          <w:color w:val="1f2328"/>
          <w:sz w:val="23"/>
          <w:szCs w:val="23"/>
        </w:rPr>
      </w:pPr>
      <w:r w:rsidDel="00000000" w:rsidR="00000000" w:rsidRPr="00000000">
        <w:rPr>
          <w:rtl w:val="0"/>
        </w:rPr>
      </w:r>
    </w:p>
    <w:p w:rsidR="00000000" w:rsidDel="00000000" w:rsidP="00000000" w:rsidRDefault="00000000" w:rsidRPr="00000000" w14:paraId="000000C0">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rPr>
          <w:b w:val="1"/>
          <w:bCs w:val="1"/>
          <w:color w:val="1f2328"/>
          <w:sz w:val="23"/>
          <w:szCs w:val="23"/>
        </w:rPr>
      </w:pPr>
      <w:r w:rsidDel="00000000" w:rsidR="00000000" w:rsidRPr="00000000">
        <w:rPr>
          <w:b w:val="1"/>
          <w:bCs w:val="1"/>
          <w:color w:val="1f2328"/>
          <w:sz w:val="23"/>
          <w:szCs w:val="23"/>
          <w:rtl w:val="0"/>
        </w:rPr>
        <w:t xml:space="preserve">HU-CP-02: Ejecutar ejercicio mensual</w:t>
      </w:r>
    </w:p>
    <w:p w:rsidR="00000000" w:rsidDel="00000000" w:rsidP="00000000" w:rsidRDefault="00000000" w:rsidRPr="00000000" w14:paraId="000000C1">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rPr>
          <w:color w:val="1f2328"/>
          <w:sz w:val="23"/>
          <w:szCs w:val="23"/>
        </w:rPr>
      </w:pPr>
      <w:r w:rsidDel="00000000" w:rsidR="00000000" w:rsidRPr="00000000">
        <w:rPr>
          <w:b w:val="1"/>
          <w:bCs w:val="1"/>
          <w:color w:val="1f2328"/>
          <w:sz w:val="23"/>
          <w:szCs w:val="23"/>
          <w:rtl w:val="0"/>
        </w:rPr>
        <w:t xml:space="preserve">Qué:</w:t>
      </w:r>
      <w:r w:rsidDel="00000000" w:rsidR="00000000" w:rsidRPr="00000000">
        <w:rPr>
          <w:color w:val="1f2328"/>
          <w:sz w:val="23"/>
          <w:szCs w:val="23"/>
          <w:rtl w:val="0"/>
        </w:rPr>
        <w:t xml:space="preserve"> generar una copia del snapshot mensual para copiarlo en alguna fecha seleccionada</w:t>
      </w:r>
    </w:p>
    <w:p w:rsidR="00000000" w:rsidDel="00000000" w:rsidP="00000000" w:rsidRDefault="00000000" w:rsidRPr="00000000" w14:paraId="000000C2">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rPr>
          <w:color w:val="1f2328"/>
          <w:sz w:val="23"/>
          <w:szCs w:val="23"/>
        </w:rPr>
      </w:pPr>
      <w:r w:rsidDel="00000000" w:rsidR="00000000" w:rsidRPr="00000000">
        <w:rPr>
          <w:b w:val="1"/>
          <w:bCs w:val="1"/>
          <w:color w:val="1f2328"/>
          <w:sz w:val="23"/>
          <w:szCs w:val="23"/>
          <w:rtl w:val="0"/>
        </w:rPr>
        <w:t xml:space="preserve">Para qué:</w:t>
      </w:r>
      <w:r w:rsidDel="00000000" w:rsidR="00000000" w:rsidRPr="00000000">
        <w:rPr>
          <w:color w:val="1f2328"/>
          <w:sz w:val="23"/>
          <w:szCs w:val="23"/>
          <w:rtl w:val="0"/>
        </w:rPr>
        <w:t xml:space="preserve"> </w:t>
      </w:r>
    </w:p>
    <w:p w:rsidR="00000000" w:rsidDel="00000000" w:rsidP="00000000" w:rsidRDefault="00000000" w:rsidRPr="00000000" w14:paraId="000000C3">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jc w:val="both"/>
        <w:rPr>
          <w:color w:val="1f2328"/>
          <w:sz w:val="23"/>
          <w:szCs w:val="23"/>
        </w:rPr>
      </w:pPr>
      <w:r w:rsidDel="00000000" w:rsidR="00000000" w:rsidRPr="00000000">
        <w:rPr>
          <w:color w:val="1f2328"/>
          <w:sz w:val="23"/>
          <w:szCs w:val="23"/>
          <w:rtl w:val="0"/>
        </w:rPr>
        <w:t xml:space="preserve">Poder realizar un ejercicio sin la preocupación de alterar los datos del costo potencial , además de poder automatizar la actualización programada de los precios actualizados al inicio del mes.</w:t>
      </w:r>
    </w:p>
    <w:p w:rsidR="00000000" w:rsidDel="00000000" w:rsidP="00000000" w:rsidRDefault="00000000" w:rsidRPr="00000000" w14:paraId="000000C4">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rPr>
          <w:b w:val="1"/>
          <w:bCs w:val="1"/>
          <w:color w:val="1f2328"/>
          <w:sz w:val="23"/>
          <w:szCs w:val="23"/>
        </w:rPr>
      </w:pPr>
      <w:r w:rsidDel="00000000" w:rsidR="00000000" w:rsidRPr="00000000">
        <w:rPr>
          <w:b w:val="1"/>
          <w:bCs w:val="1"/>
          <w:color w:val="1f2328"/>
          <w:sz w:val="23"/>
          <w:szCs w:val="23"/>
          <w:rtl w:val="0"/>
        </w:rPr>
        <w:t xml:space="preserve">Criterios de aceptación:</w:t>
      </w:r>
    </w:p>
    <w:p w:rsidR="00000000" w:rsidDel="00000000" w:rsidP="00000000" w:rsidRDefault="00000000" w:rsidRPr="00000000" w14:paraId="000000C5">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rPr>
          <w:color w:val="1f2328"/>
          <w:sz w:val="23"/>
          <w:szCs w:val="23"/>
        </w:rPr>
      </w:pPr>
      <w:r w:rsidDel="00000000" w:rsidR="00000000" w:rsidRPr="00000000">
        <w:rPr>
          <w:color w:val="1f2328"/>
          <w:sz w:val="23"/>
          <w:szCs w:val="23"/>
          <w:rtl w:val="0"/>
        </w:rPr>
        <w:t xml:space="preserve">El snapshot mensual representa registros de recetas congeladas a una fecha de corte , y debe permitir al usuario crearlo en cualquier mes , pero hacia adelante no hacia atrás.</w:t>
      </w:r>
    </w:p>
    <w:p w:rsidR="00000000" w:rsidDel="00000000" w:rsidP="00000000" w:rsidRDefault="00000000" w:rsidRPr="00000000" w14:paraId="000000C6">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rPr>
          <w:color w:val="1f2328"/>
          <w:sz w:val="23"/>
          <w:szCs w:val="23"/>
        </w:rPr>
      </w:pPr>
      <w:r w:rsidDel="00000000" w:rsidR="00000000" w:rsidRPr="00000000">
        <w:rPr>
          <w:color w:val="1f2328"/>
          <w:sz w:val="23"/>
          <w:szCs w:val="23"/>
          <w:rtl w:val="0"/>
        </w:rPr>
        <w:t xml:space="preserve">La copia debe separar lo actual vs propuesto</w:t>
      </w:r>
    </w:p>
    <w:p w:rsidR="00000000" w:rsidDel="00000000" w:rsidP="00000000" w:rsidRDefault="00000000" w:rsidRPr="00000000" w14:paraId="000000C7">
      <w:pPr>
        <w:widowControl w:val="0"/>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color w:val="1f2328"/>
          <w:sz w:val="23"/>
          <w:szCs w:val="23"/>
        </w:rPr>
      </w:pPr>
      <w:r w:rsidDel="00000000" w:rsidR="00000000" w:rsidRPr="00000000">
        <w:rPr>
          <w:color w:val="1f2328"/>
          <w:sz w:val="23"/>
          <w:szCs w:val="23"/>
          <w:rtl w:val="0"/>
        </w:rPr>
        <w:t xml:space="preserve">    la base es :</w:t>
      </w:r>
    </w:p>
    <w:p w:rsidR="00000000" w:rsidDel="00000000" w:rsidP="00000000" w:rsidRDefault="00000000" w:rsidRPr="00000000" w14:paraId="000000C8">
      <w:pPr>
        <w:widowControl w:val="0"/>
        <w:pBdr>
          <w:top w:color="e5e7eb" w:space="0" w:sz="0" w:val="none"/>
          <w:left w:color="e5e7eb" w:space="0" w:sz="0" w:val="none"/>
          <w:bottom w:color="e5e7eb" w:space="0" w:sz="0" w:val="none"/>
          <w:right w:color="e5e7eb" w:space="0" w:sz="0" w:val="none"/>
          <w:between w:color="e5e7eb" w:space="0" w:sz="0" w:val="none"/>
        </w:pBdr>
        <w:spacing w:line="240" w:lineRule="auto"/>
        <w:rPr>
          <w:i w:val="1"/>
          <w:iCs w:val="1"/>
          <w:color w:val="1f2328"/>
          <w:sz w:val="23"/>
          <w:szCs w:val="23"/>
        </w:rPr>
      </w:pPr>
      <w:r w:rsidDel="00000000" w:rsidR="00000000" w:rsidRPr="00000000">
        <w:rPr>
          <w:color w:val="1f2328"/>
          <w:sz w:val="23"/>
          <w:szCs w:val="23"/>
          <w:rtl w:val="0"/>
        </w:rPr>
        <w:t xml:space="preserve">      </w:t>
      </w:r>
      <w:r w:rsidDel="00000000" w:rsidR="00000000" w:rsidRPr="00000000">
        <w:rPr>
          <w:i w:val="1"/>
          <w:iCs w:val="1"/>
          <w:color w:val="1f2328"/>
          <w:sz w:val="23"/>
          <w:szCs w:val="23"/>
          <w:rtl w:val="0"/>
        </w:rPr>
        <w:t xml:space="preserve">- precio venta</w:t>
      </w:r>
    </w:p>
    <w:p w:rsidR="00000000" w:rsidDel="00000000" w:rsidP="00000000" w:rsidRDefault="00000000" w:rsidRPr="00000000" w14:paraId="000000C9">
      <w:pPr>
        <w:widowControl w:val="0"/>
        <w:pBdr>
          <w:top w:color="e5e7eb" w:space="0" w:sz="0" w:val="none"/>
          <w:left w:color="e5e7eb" w:space="0" w:sz="0" w:val="none"/>
          <w:bottom w:color="e5e7eb" w:space="0" w:sz="0" w:val="none"/>
          <w:right w:color="e5e7eb" w:space="0" w:sz="0" w:val="none"/>
          <w:between w:color="e5e7eb" w:space="0" w:sz="0" w:val="none"/>
        </w:pBdr>
        <w:spacing w:line="240" w:lineRule="auto"/>
        <w:rPr>
          <w:color w:val="1f2328"/>
          <w:sz w:val="23"/>
          <w:szCs w:val="23"/>
        </w:rPr>
      </w:pPr>
      <w:r w:rsidDel="00000000" w:rsidR="00000000" w:rsidRPr="00000000">
        <w:rPr>
          <w:color w:val="1f2328"/>
          <w:sz w:val="23"/>
          <w:szCs w:val="23"/>
          <w:rtl w:val="0"/>
        </w:rPr>
        <w:t xml:space="preserve">      - costo</w:t>
        <w:br w:type="textWrapping"/>
        <w:t xml:space="preserve">      - margen contribución</w:t>
        <w:br w:type="textWrapping"/>
        <w:t xml:space="preserve">      - ventas estimadas</w:t>
        <w:br w:type="textWrapping"/>
        <w:t xml:space="preserve">      - costo estimado</w:t>
        <w:br w:type="textWrapping"/>
        <w:t xml:space="preserve">      - mc estimado</w:t>
      </w:r>
    </w:p>
    <w:p w:rsidR="00000000" w:rsidDel="00000000" w:rsidP="00000000" w:rsidRDefault="00000000" w:rsidRPr="00000000" w14:paraId="000000CA">
      <w:pPr>
        <w:widowControl w:val="0"/>
        <w:numPr>
          <w:ilvl w:val="0"/>
          <w:numId w:val="15"/>
        </w:numPr>
        <w:pBdr>
          <w:top w:color="e5e7eb" w:space="0" w:sz="0" w:val="none"/>
          <w:left w:color="e5e7eb" w:space="0" w:sz="0" w:val="none"/>
          <w:bottom w:color="e5e7eb" w:space="0" w:sz="0" w:val="none"/>
          <w:right w:color="e5e7eb" w:space="0" w:sz="0" w:val="none"/>
          <w:between w:color="e5e7eb" w:space="0" w:sz="0" w:val="none"/>
        </w:pBdr>
        <w:spacing w:after="320" w:before="320" w:line="240" w:lineRule="auto"/>
        <w:ind w:left="720" w:hanging="360"/>
        <w:rPr>
          <w:color w:val="1f2328"/>
          <w:sz w:val="23"/>
          <w:szCs w:val="23"/>
        </w:rPr>
      </w:pPr>
      <w:r w:rsidDel="00000000" w:rsidR="00000000" w:rsidRPr="00000000">
        <w:rPr>
          <w:i w:val="1"/>
          <w:iCs w:val="1"/>
          <w:color w:val="1f2328"/>
          <w:sz w:val="23"/>
          <w:szCs w:val="23"/>
          <w:rtl w:val="0"/>
        </w:rPr>
        <w:t xml:space="preserve">Propuesto / simulado:</w:t>
      </w:r>
    </w:p>
    <w:p w:rsidR="00000000" w:rsidDel="00000000" w:rsidP="00000000" w:rsidRDefault="00000000" w:rsidRPr="00000000" w14:paraId="000000CB">
      <w:pPr>
        <w:widowControl w:val="0"/>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color w:val="1f2328"/>
          <w:sz w:val="23"/>
          <w:szCs w:val="23"/>
        </w:rPr>
      </w:pPr>
      <w:r w:rsidDel="00000000" w:rsidR="00000000" w:rsidRPr="00000000">
        <w:rPr>
          <w:color w:val="1f2328"/>
          <w:sz w:val="23"/>
          <w:szCs w:val="23"/>
          <w:rtl w:val="0"/>
        </w:rPr>
        <w:t xml:space="preserve">     - precio propuesto</w:t>
        <w:br w:type="textWrapping"/>
        <w:t xml:space="preserve">     - costo porcentaje propuesto</w:t>
        <w:br w:type="textWrapping"/>
        <w:t xml:space="preserve">     - ventas estimadas _ propuesto</w:t>
        <w:br w:type="textWrapping"/>
        <w:t xml:space="preserve">     - costo estimado _ propuesto</w:t>
        <w:br w:type="textWrapping"/>
        <w:t xml:space="preserve">     - mc propuesto  </w:t>
      </w:r>
    </w:p>
    <w:p w:rsidR="00000000" w:rsidDel="00000000" w:rsidP="00000000" w:rsidRDefault="00000000" w:rsidRPr="00000000" w14:paraId="000000CC">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rPr>
          <w:color w:val="1f2328"/>
          <w:sz w:val="23"/>
          <w:szCs w:val="23"/>
        </w:rPr>
      </w:pPr>
      <w:r w:rsidDel="00000000" w:rsidR="00000000" w:rsidRPr="00000000">
        <w:rPr>
          <w:color w:val="1f2328"/>
          <w:sz w:val="23"/>
          <w:szCs w:val="23"/>
          <w:rtl w:val="0"/>
        </w:rPr>
        <w:t xml:space="preserve">* observaciones</w:t>
      </w:r>
    </w:p>
    <w:p w:rsidR="00000000" w:rsidDel="00000000" w:rsidP="00000000" w:rsidRDefault="00000000" w:rsidRPr="00000000" w14:paraId="000000CD">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rPr>
          <w:color w:val="1f2328"/>
          <w:sz w:val="23"/>
          <w:szCs w:val="23"/>
        </w:rPr>
      </w:pPr>
      <w:r w:rsidDel="00000000" w:rsidR="00000000" w:rsidRPr="00000000">
        <w:rPr>
          <w:color w:val="1f2328"/>
          <w:sz w:val="23"/>
          <w:szCs w:val="23"/>
          <w:rtl w:val="0"/>
        </w:rPr>
        <w:t xml:space="preserve">- Un ejercicio de snapshot( proyección) no debe poder editar una ves pasado el mes, en caso de editarse debe tener permiso de administrador.</w:t>
      </w:r>
    </w:p>
    <w:p w:rsidR="00000000" w:rsidDel="00000000" w:rsidP="00000000" w:rsidRDefault="00000000" w:rsidRPr="00000000" w14:paraId="000000CE">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rPr>
          <w:color w:val="1f2328"/>
          <w:sz w:val="23"/>
          <w:szCs w:val="23"/>
        </w:rPr>
      </w:pPr>
      <w:r w:rsidDel="00000000" w:rsidR="00000000" w:rsidRPr="00000000">
        <w:rPr>
          <w:color w:val="1f2328"/>
          <w:sz w:val="23"/>
          <w:szCs w:val="23"/>
          <w:rtl w:val="0"/>
        </w:rPr>
        <w:t xml:space="preserve"> - Si la fecha del ejercicio corresponde a un mes ya cerrado (fecha actual &gt; último día del mes del ejercicio), el sistema mostrará el      ejercicio en modo solo lectura.</w:t>
      </w:r>
    </w:p>
    <w:p w:rsidR="00000000" w:rsidDel="00000000" w:rsidP="00000000" w:rsidRDefault="00000000" w:rsidRPr="00000000" w14:paraId="000000CF">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rPr>
          <w:color w:val="1f2328"/>
          <w:sz w:val="23"/>
          <w:szCs w:val="23"/>
        </w:rPr>
      </w:pPr>
      <w:r w:rsidDel="00000000" w:rsidR="00000000" w:rsidRPr="00000000">
        <w:rPr>
          <w:color w:val="1f2328"/>
          <w:sz w:val="23"/>
          <w:szCs w:val="23"/>
          <w:rtl w:val="0"/>
        </w:rPr>
        <w:t xml:space="preserve">- Cualquier intento de modificación deberá ser validado contra el rol/perfil del usuario</w:t>
      </w:r>
    </w:p>
    <w:p w:rsidR="00000000" w:rsidDel="00000000" w:rsidP="00000000" w:rsidRDefault="00000000" w:rsidRPr="00000000" w14:paraId="000000D0">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rPr>
          <w:color w:val="1f2328"/>
          <w:sz w:val="23"/>
          <w:szCs w:val="23"/>
        </w:rPr>
      </w:pPr>
      <w:r w:rsidDel="00000000" w:rsidR="00000000" w:rsidRPr="00000000">
        <w:rPr>
          <w:color w:val="1f2328"/>
          <w:sz w:val="23"/>
          <w:szCs w:val="23"/>
          <w:rtl w:val="0"/>
        </w:rPr>
        <w:t xml:space="preserve">- Se puede programar el ejercicio terminado indicando que productos son los que se actualizará a partir de la fecha.</w:t>
      </w:r>
    </w:p>
    <w:p w:rsidR="00000000" w:rsidDel="00000000" w:rsidP="00000000" w:rsidRDefault="00000000" w:rsidRPr="00000000" w14:paraId="000000D1">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140" w:line="259" w:lineRule="auto"/>
        <w:ind w:left="720" w:hanging="360"/>
        <w:rPr>
          <w:sz w:val="20"/>
          <w:szCs w:val="20"/>
        </w:rPr>
      </w:pPr>
      <w:r w:rsidDel="00000000" w:rsidR="00000000" w:rsidRPr="00000000">
        <w:rPr>
          <w:color w:val="111827"/>
          <w:sz w:val="20"/>
          <w:szCs w:val="20"/>
          <w:rtl w:val="0"/>
        </w:rPr>
        <w:t xml:space="preserve">Fecha de aplicación</w:t>
      </w:r>
      <w:r w:rsidDel="00000000" w:rsidR="00000000" w:rsidRPr="00000000">
        <w:rPr>
          <w:color w:val="1f2937"/>
          <w:sz w:val="20"/>
          <w:szCs w:val="20"/>
          <w:rtl w:val="0"/>
        </w:rPr>
        <w:t xml:space="preserve">: día a partir del cual se hará efectiva la actualización (debe ser igual o posterior a la fecha del ejercicio).</w:t>
      </w:r>
    </w:p>
    <w:p w:rsidR="00000000" w:rsidDel="00000000" w:rsidP="00000000" w:rsidRDefault="00000000" w:rsidRPr="00000000" w14:paraId="000000D2">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720" w:hanging="360"/>
        <w:rPr>
          <w:sz w:val="20"/>
          <w:szCs w:val="20"/>
        </w:rPr>
      </w:pPr>
      <w:r w:rsidDel="00000000" w:rsidR="00000000" w:rsidRPr="00000000">
        <w:rPr>
          <w:color w:val="111827"/>
          <w:sz w:val="20"/>
          <w:szCs w:val="20"/>
          <w:rtl w:val="0"/>
        </w:rPr>
        <w:t xml:space="preserve">Productos a actualizar</w:t>
      </w:r>
      <w:r w:rsidDel="00000000" w:rsidR="00000000" w:rsidRPr="00000000">
        <w:rPr>
          <w:color w:val="1f2937"/>
          <w:sz w:val="20"/>
          <w:szCs w:val="20"/>
          <w:rtl w:val="0"/>
        </w:rPr>
        <w:t xml:space="preserve">: listado explícito de recetas o clasificaciones que se verán afectadas.</w:t>
      </w:r>
    </w:p>
    <w:p w:rsidR="00000000" w:rsidDel="00000000" w:rsidP="00000000" w:rsidRDefault="00000000" w:rsidRPr="00000000" w14:paraId="000000D3">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140" w:before="0" w:beforeAutospacing="0" w:line="259" w:lineRule="auto"/>
        <w:ind w:left="720" w:hanging="360"/>
        <w:rPr>
          <w:sz w:val="20"/>
          <w:szCs w:val="20"/>
        </w:rPr>
      </w:pPr>
      <w:r w:rsidDel="00000000" w:rsidR="00000000" w:rsidRPr="00000000">
        <w:rPr>
          <w:color w:val="111827"/>
          <w:sz w:val="20"/>
          <w:szCs w:val="20"/>
          <w:rtl w:val="0"/>
        </w:rPr>
        <w:t xml:space="preserve">Campos a aplicar</w:t>
      </w:r>
      <w:r w:rsidDel="00000000" w:rsidR="00000000" w:rsidRPr="00000000">
        <w:rPr>
          <w:color w:val="1f2937"/>
          <w:sz w:val="20"/>
          <w:szCs w:val="20"/>
          <w:rtl w:val="0"/>
        </w:rPr>
        <w:t xml:space="preserve">: precio propuesto, costo estimado, margen estimado o combinación de ellos.</w:t>
      </w:r>
    </w:p>
    <w:p w:rsidR="00000000" w:rsidDel="00000000" w:rsidP="00000000" w:rsidRDefault="00000000" w:rsidRPr="00000000" w14:paraId="000000D4">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w:t>
      </w:r>
    </w:p>
    <w:p w:rsidR="00000000" w:rsidDel="00000000" w:rsidP="00000000" w:rsidRDefault="00000000" w:rsidRPr="00000000" w14:paraId="000000D5">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b w:val="1"/>
          <w:bCs w:val="1"/>
          <w:color w:val="1f2328"/>
          <w:sz w:val="23"/>
          <w:szCs w:val="23"/>
        </w:rPr>
      </w:pPr>
      <w:bookmarkStart w:colFirst="0" w:colLast="0" w:name="_tnlmzmwzwlsz" w:id="0"/>
      <w:bookmarkEnd w:id="0"/>
      <w:r w:rsidDel="00000000" w:rsidR="00000000" w:rsidRPr="00000000">
        <w:rPr>
          <w:b w:val="1"/>
          <w:bCs w:val="1"/>
          <w:color w:val="1f2328"/>
          <w:sz w:val="23"/>
          <w:szCs w:val="23"/>
          <w:rtl w:val="0"/>
        </w:rPr>
        <w:t xml:space="preserve">HU-CP-04: Precio propuesto</w:t>
      </w:r>
    </w:p>
    <w:p w:rsidR="00000000" w:rsidDel="00000000" w:rsidP="00000000" w:rsidRDefault="00000000" w:rsidRPr="00000000" w14:paraId="000000D6">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color w:val="1f2328"/>
          <w:sz w:val="23"/>
          <w:szCs w:val="23"/>
        </w:rPr>
      </w:pPr>
      <w:bookmarkStart w:colFirst="0" w:colLast="0" w:name="_tnlmzmwzwlsz" w:id="0"/>
      <w:bookmarkEnd w:id="0"/>
      <w:r w:rsidDel="00000000" w:rsidR="00000000" w:rsidRPr="00000000">
        <w:rPr>
          <w:b w:val="1"/>
          <w:bCs w:val="1"/>
          <w:color w:val="1f2328"/>
          <w:sz w:val="23"/>
          <w:szCs w:val="23"/>
          <w:rtl w:val="0"/>
        </w:rPr>
        <w:t xml:space="preserve">Qué:</w:t>
      </w:r>
      <w:r w:rsidDel="00000000" w:rsidR="00000000" w:rsidRPr="00000000">
        <w:rPr>
          <w:color w:val="1f2328"/>
          <w:sz w:val="23"/>
          <w:szCs w:val="23"/>
          <w:rtl w:val="0"/>
        </w:rPr>
        <w:t xml:space="preserve">  Capturar los precios propuestos para realizar una simulación de costeo</w:t>
      </w:r>
    </w:p>
    <w:p w:rsidR="00000000" w:rsidDel="00000000" w:rsidP="00000000" w:rsidRDefault="00000000" w:rsidRPr="00000000" w14:paraId="000000D7">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color w:val="1f2328"/>
          <w:sz w:val="23"/>
          <w:szCs w:val="23"/>
        </w:rPr>
      </w:pPr>
      <w:bookmarkStart w:colFirst="0" w:colLast="0" w:name="_tnlmzmwzwlsz" w:id="0"/>
      <w:bookmarkEnd w:id="0"/>
      <w:r w:rsidDel="00000000" w:rsidR="00000000" w:rsidRPr="00000000">
        <w:rPr>
          <w:b w:val="1"/>
          <w:bCs w:val="1"/>
          <w:color w:val="1f2328"/>
          <w:sz w:val="23"/>
          <w:szCs w:val="23"/>
          <w:rtl w:val="0"/>
        </w:rPr>
        <w:t xml:space="preserve">Para qué:</w:t>
      </w:r>
      <w:r w:rsidDel="00000000" w:rsidR="00000000" w:rsidRPr="00000000">
        <w:rPr>
          <w:color w:val="1f2328"/>
          <w:sz w:val="23"/>
          <w:szCs w:val="23"/>
          <w:rtl w:val="0"/>
        </w:rPr>
        <w:t xml:space="preserve"> </w:t>
      </w:r>
    </w:p>
    <w:p w:rsidR="00000000" w:rsidDel="00000000" w:rsidP="00000000" w:rsidRDefault="00000000" w:rsidRPr="00000000" w14:paraId="000000D8">
      <w:pPr>
        <w:pStyle w:val="Heading2"/>
        <w:pBdr>
          <w:top w:color="e5e7eb" w:space="0" w:sz="0" w:val="none"/>
          <w:left w:color="e5e7eb" w:space="0" w:sz="0" w:val="none"/>
          <w:bottom w:color="e5e7eb" w:space="0" w:sz="0" w:val="none"/>
          <w:right w:color="e5e7eb" w:space="0" w:sz="0" w:val="none"/>
          <w:between w:color="e5e7eb" w:space="0" w:sz="0" w:val="none"/>
        </w:pBdr>
        <w:spacing w:after="0" w:before="0" w:line="240" w:lineRule="auto"/>
        <w:jc w:val="both"/>
        <w:rPr>
          <w:color w:val="1f2328"/>
          <w:sz w:val="23"/>
          <w:szCs w:val="23"/>
        </w:rPr>
      </w:pPr>
      <w:bookmarkStart w:colFirst="0" w:colLast="0" w:name="_tnlmzmwzwlsz" w:id="0"/>
      <w:bookmarkEnd w:id="0"/>
      <w:r w:rsidDel="00000000" w:rsidR="00000000" w:rsidRPr="00000000">
        <w:rPr>
          <w:color w:val="1f2328"/>
          <w:sz w:val="23"/>
          <w:szCs w:val="23"/>
          <w:rtl w:val="0"/>
        </w:rPr>
        <w:t xml:space="preserve">Poder capturar los precios propuestos sin cambiar el precio en el catálogo de recetas.</w:t>
      </w:r>
    </w:p>
    <w:p w:rsidR="00000000" w:rsidDel="00000000" w:rsidP="00000000" w:rsidRDefault="00000000" w:rsidRPr="00000000" w14:paraId="000000D9">
      <w:pPr>
        <w:pStyle w:val="Heading2"/>
        <w:pBdr>
          <w:top w:color="e5e7eb" w:space="0" w:sz="0" w:val="none"/>
          <w:left w:color="e5e7eb" w:space="0" w:sz="0" w:val="none"/>
          <w:bottom w:color="e5e7eb" w:space="0" w:sz="0" w:val="none"/>
          <w:right w:color="e5e7eb" w:space="0" w:sz="0" w:val="none"/>
          <w:between w:color="e5e7eb" w:space="0" w:sz="0" w:val="none"/>
        </w:pBdr>
        <w:spacing w:after="0" w:before="0" w:line="240" w:lineRule="auto"/>
        <w:jc w:val="both"/>
        <w:rPr>
          <w:color w:val="1f2328"/>
          <w:sz w:val="23"/>
          <w:szCs w:val="23"/>
        </w:rPr>
      </w:pPr>
      <w:bookmarkStart w:colFirst="0" w:colLast="0" w:name="_tnlmzmwzwlsz" w:id="0"/>
      <w:bookmarkEnd w:id="0"/>
      <w:r w:rsidDel="00000000" w:rsidR="00000000" w:rsidRPr="00000000">
        <w:rPr>
          <w:color w:val="1f2328"/>
          <w:sz w:val="23"/>
          <w:szCs w:val="23"/>
          <w:rtl w:val="0"/>
        </w:rPr>
        <w:t xml:space="preserve">Poder observar inmediatamente el impacto que tendrá un precio propuesto en el margen y las ventas estimadas.</w:t>
      </w:r>
    </w:p>
    <w:p w:rsidR="00000000" w:rsidDel="00000000" w:rsidP="00000000" w:rsidRDefault="00000000" w:rsidRPr="00000000" w14:paraId="000000DA">
      <w:pPr>
        <w:pStyle w:val="Heading2"/>
        <w:pBdr>
          <w:top w:color="e5e7eb" w:space="0" w:sz="0" w:val="none"/>
          <w:left w:color="e5e7eb" w:space="0" w:sz="0" w:val="none"/>
          <w:bottom w:color="e5e7eb" w:space="0" w:sz="0" w:val="none"/>
          <w:right w:color="e5e7eb" w:space="0" w:sz="0" w:val="none"/>
          <w:between w:color="e5e7eb" w:space="0" w:sz="0" w:val="none"/>
        </w:pBdr>
        <w:spacing w:after="0" w:before="0" w:line="240" w:lineRule="auto"/>
        <w:jc w:val="both"/>
        <w:rPr>
          <w:color w:val="1f2328"/>
          <w:sz w:val="23"/>
          <w:szCs w:val="23"/>
        </w:rPr>
      </w:pPr>
      <w:bookmarkStart w:colFirst="0" w:colLast="0" w:name="_tnlmzmwzwlsz" w:id="0"/>
      <w:bookmarkEnd w:id="0"/>
      <w:r w:rsidDel="00000000" w:rsidR="00000000" w:rsidRPr="00000000">
        <w:rPr>
          <w:color w:val="1f2328"/>
          <w:sz w:val="23"/>
          <w:szCs w:val="23"/>
          <w:rtl w:val="0"/>
        </w:rPr>
        <w:t xml:space="preserve">Comparar escenario actual vs escenario propuesto en la misma fila.</w:t>
      </w:r>
    </w:p>
    <w:p w:rsidR="00000000" w:rsidDel="00000000" w:rsidP="00000000" w:rsidRDefault="00000000" w:rsidRPr="00000000" w14:paraId="000000DB">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b w:val="1"/>
          <w:bCs w:val="1"/>
          <w:color w:val="1f2328"/>
          <w:sz w:val="23"/>
          <w:szCs w:val="23"/>
        </w:rPr>
      </w:pPr>
      <w:bookmarkStart w:colFirst="0" w:colLast="0" w:name="_tnlmzmwzwlsz" w:id="0"/>
      <w:bookmarkEnd w:id="0"/>
      <w:r w:rsidDel="00000000" w:rsidR="00000000" w:rsidRPr="00000000">
        <w:rPr>
          <w:b w:val="1"/>
          <w:bCs w:val="1"/>
          <w:color w:val="1f2328"/>
          <w:sz w:val="23"/>
          <w:szCs w:val="23"/>
          <w:rtl w:val="0"/>
        </w:rPr>
        <w:t xml:space="preserve">Criterios de aceptación:</w:t>
      </w:r>
    </w:p>
    <w:p w:rsidR="00000000" w:rsidDel="00000000" w:rsidP="00000000" w:rsidRDefault="00000000" w:rsidRPr="00000000" w14:paraId="000000DC">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ind w:left="720" w:firstLine="0"/>
        <w:rPr>
          <w:color w:val="1f2328"/>
          <w:sz w:val="23"/>
          <w:szCs w:val="23"/>
        </w:rPr>
      </w:pPr>
      <w:bookmarkStart w:colFirst="0" w:colLast="0" w:name="_tnlmzmwzwlsz" w:id="0"/>
      <w:bookmarkEnd w:id="0"/>
      <w:r w:rsidDel="00000000" w:rsidR="00000000" w:rsidRPr="00000000">
        <w:rPr>
          <w:color w:val="1f2328"/>
          <w:sz w:val="23"/>
          <w:szCs w:val="23"/>
          <w:rtl w:val="0"/>
        </w:rPr>
        <w:t xml:space="preserve">- El usuario puede capturar / editar el precio propuesto directamente en la celda P.propuesto del tablero de costo potencial.</w:t>
      </w:r>
    </w:p>
    <w:p w:rsidR="00000000" w:rsidDel="00000000" w:rsidP="00000000" w:rsidRDefault="00000000" w:rsidRPr="00000000" w14:paraId="000000DD">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ind w:left="720" w:firstLine="0"/>
        <w:rPr>
          <w:color w:val="1f2328"/>
          <w:sz w:val="23"/>
          <w:szCs w:val="23"/>
        </w:rPr>
      </w:pPr>
      <w:bookmarkStart w:colFirst="0" w:colLast="0" w:name="_tnlmzmwzwlsz" w:id="0"/>
      <w:bookmarkEnd w:id="0"/>
      <w:r w:rsidDel="00000000" w:rsidR="00000000" w:rsidRPr="00000000">
        <w:rPr>
          <w:color w:val="1f2328"/>
          <w:sz w:val="23"/>
          <w:szCs w:val="23"/>
          <w:rtl w:val="0"/>
        </w:rPr>
        <w:t xml:space="preserve">- Al ejecutar el ejercicio mensual, el sistema debe copiar el precio propuesto del mes anterior al nuevo snapshot.</w:t>
      </w:r>
    </w:p>
    <w:p w:rsidR="00000000" w:rsidDel="00000000" w:rsidP="00000000" w:rsidRDefault="00000000" w:rsidRPr="00000000" w14:paraId="000000DE">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ind w:left="720" w:firstLine="0"/>
        <w:rPr>
          <w:color w:val="1f2328"/>
          <w:sz w:val="23"/>
          <w:szCs w:val="23"/>
        </w:rPr>
      </w:pPr>
      <w:bookmarkStart w:colFirst="0" w:colLast="0" w:name="_tnlmzmwzwlsz" w:id="0"/>
      <w:bookmarkEnd w:id="0"/>
      <w:r w:rsidDel="00000000" w:rsidR="00000000" w:rsidRPr="00000000">
        <w:rPr>
          <w:color w:val="1f2328"/>
          <w:sz w:val="23"/>
          <w:szCs w:val="23"/>
          <w:rtl w:val="0"/>
        </w:rPr>
        <w:t xml:space="preserve">- Comparar </w:t>
      </w:r>
      <w:r w:rsidDel="00000000" w:rsidR="00000000" w:rsidRPr="00000000">
        <w:rPr>
          <w:rFonts w:ascii="Courier New" w:cs="Courier New" w:eastAsia="Courier New" w:hAnsi="Courier New"/>
          <w:color w:val="1f2328"/>
          <w:sz w:val="19"/>
          <w:szCs w:val="19"/>
          <w:rtl w:val="0"/>
        </w:rPr>
        <w:t xml:space="preserve">costo potencial.precio propuesto</w:t>
      </w:r>
      <w:r w:rsidDel="00000000" w:rsidR="00000000" w:rsidRPr="00000000">
        <w:rPr>
          <w:color w:val="1f2328"/>
          <w:sz w:val="23"/>
          <w:szCs w:val="23"/>
          <w:rtl w:val="0"/>
        </w:rPr>
        <w:t xml:space="preserve"> entre el mes origen y el mes destino de una receta sin ventas.</w:t>
      </w:r>
    </w:p>
    <w:p w:rsidR="00000000" w:rsidDel="00000000" w:rsidP="00000000" w:rsidRDefault="00000000" w:rsidRPr="00000000" w14:paraId="000000DF">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b w:val="1"/>
          <w:bCs w:val="1"/>
          <w:i w:val="1"/>
          <w:iCs w:val="1"/>
          <w:color w:val="1f2328"/>
          <w:sz w:val="23"/>
          <w:szCs w:val="23"/>
        </w:rPr>
      </w:pPr>
      <w:bookmarkStart w:colFirst="0" w:colLast="0" w:name="_tnlmzmwzwlsz" w:id="0"/>
      <w:bookmarkEnd w:id="0"/>
      <w:r w:rsidDel="00000000" w:rsidR="00000000" w:rsidRPr="00000000">
        <w:rPr>
          <w:b w:val="1"/>
          <w:bCs w:val="1"/>
          <w:i w:val="1"/>
          <w:iCs w:val="1"/>
          <w:color w:val="1f2328"/>
          <w:sz w:val="23"/>
          <w:szCs w:val="23"/>
          <w:rtl w:val="0"/>
        </w:rPr>
        <w:t xml:space="preserve">Cómo funciona:</w:t>
      </w:r>
    </w:p>
    <w:p w:rsidR="00000000" w:rsidDel="00000000" w:rsidP="00000000" w:rsidRDefault="00000000" w:rsidRPr="00000000" w14:paraId="000000E0">
      <w:pPr>
        <w:pStyle w:val="Heading2"/>
        <w:pBdr>
          <w:top w:color="e5e7eb" w:space="0" w:sz="0" w:val="none"/>
          <w:left w:color="e5e7eb" w:space="0" w:sz="0" w:val="none"/>
          <w:bottom w:color="e5e7eb" w:space="0" w:sz="0" w:val="none"/>
          <w:right w:color="e5e7eb" w:space="0" w:sz="0" w:val="none"/>
          <w:between w:color="e5e7eb" w:space="0" w:sz="0" w:val="none"/>
        </w:pBdr>
        <w:spacing w:after="0" w:before="0" w:line="240" w:lineRule="auto"/>
        <w:rPr>
          <w:color w:val="1f2328"/>
          <w:sz w:val="23"/>
          <w:szCs w:val="23"/>
        </w:rPr>
      </w:pPr>
      <w:bookmarkStart w:colFirst="0" w:colLast="0" w:name="_tnlmzmwzwlsz" w:id="0"/>
      <w:bookmarkEnd w:id="0"/>
      <w:r w:rsidDel="00000000" w:rsidR="00000000" w:rsidRPr="00000000">
        <w:rPr>
          <w:color w:val="1f2328"/>
          <w:sz w:val="23"/>
          <w:szCs w:val="23"/>
          <w:rtl w:val="0"/>
        </w:rPr>
        <w:t xml:space="preserve">Cuando el usuario introduce un precio propuesto ej 19 antes 18 , </w:t>
      </w:r>
    </w:p>
    <w:p w:rsidR="00000000" w:rsidDel="00000000" w:rsidP="00000000" w:rsidRDefault="00000000" w:rsidRPr="00000000" w14:paraId="000000E1">
      <w:pPr>
        <w:pStyle w:val="Heading2"/>
        <w:pBdr>
          <w:top w:color="e5e7eb" w:space="0" w:sz="0" w:val="none"/>
          <w:left w:color="e5e7eb" w:space="0" w:sz="0" w:val="none"/>
          <w:bottom w:color="e5e7eb" w:space="0" w:sz="0" w:val="none"/>
          <w:right w:color="e5e7eb" w:space="0" w:sz="0" w:val="none"/>
          <w:between w:color="e5e7eb" w:space="0" w:sz="0" w:val="none"/>
        </w:pBdr>
        <w:spacing w:after="0" w:before="0" w:line="240" w:lineRule="auto"/>
        <w:rPr>
          <w:color w:val="1f2328"/>
          <w:sz w:val="23"/>
          <w:szCs w:val="23"/>
        </w:rPr>
      </w:pPr>
      <w:bookmarkStart w:colFirst="0" w:colLast="0" w:name="_tnlmzmwzwlsz" w:id="0"/>
      <w:bookmarkEnd w:id="0"/>
      <w:r w:rsidDel="00000000" w:rsidR="00000000" w:rsidRPr="00000000">
        <w:rPr>
          <w:color w:val="1f2328"/>
          <w:sz w:val="23"/>
          <w:szCs w:val="23"/>
          <w:rtl w:val="0"/>
        </w:rPr>
        <w:t xml:space="preserve">el modelo calcula los indicadores aplicando</w:t>
      </w:r>
    </w:p>
    <w:p w:rsidR="00000000" w:rsidDel="00000000" w:rsidP="00000000" w:rsidRDefault="00000000" w:rsidRPr="00000000" w14:paraId="000000E2">
      <w:pPr>
        <w:pStyle w:val="Heading2"/>
        <w:pBdr>
          <w:top w:color="e5e7eb" w:space="0" w:sz="0" w:val="none"/>
          <w:left w:color="e5e7eb" w:space="0" w:sz="0" w:val="none"/>
          <w:bottom w:color="e5e7eb" w:space="0" w:sz="0" w:val="none"/>
          <w:right w:color="e5e7eb" w:space="0" w:sz="0" w:val="none"/>
          <w:between w:color="e5e7eb" w:space="0" w:sz="0" w:val="none"/>
        </w:pBdr>
        <w:spacing w:after="0" w:before="0" w:line="240" w:lineRule="auto"/>
        <w:rPr>
          <w:color w:val="1f2328"/>
          <w:sz w:val="23"/>
          <w:szCs w:val="23"/>
        </w:rPr>
      </w:pPr>
      <w:bookmarkStart w:colFirst="0" w:colLast="0" w:name="_tnlmzmwzwlsz" w:id="0"/>
      <w:bookmarkEnd w:id="0"/>
      <w:r w:rsidDel="00000000" w:rsidR="00000000" w:rsidRPr="00000000">
        <w:rPr>
          <w:color w:val="1f2328"/>
          <w:sz w:val="23"/>
          <w:szCs w:val="23"/>
          <w:rtl w:val="0"/>
        </w:rPr>
        <w:t xml:space="preserve">las fórmulas pero sustituyendo el precio manteniendo el costo y desplazamiento, esos no se tocan.</w:t>
      </w:r>
    </w:p>
    <w:p w:rsidR="00000000" w:rsidDel="00000000" w:rsidP="00000000" w:rsidRDefault="00000000" w:rsidRPr="00000000" w14:paraId="000000E3">
      <w:pPr>
        <w:pStyle w:val="Heading2"/>
        <w:pBdr>
          <w:top w:color="e5e7eb" w:space="0" w:sz="0" w:val="none"/>
          <w:left w:color="e5e7eb" w:space="0" w:sz="0" w:val="none"/>
          <w:bottom w:color="e5e7eb" w:space="0" w:sz="0" w:val="none"/>
          <w:right w:color="e5e7eb" w:space="0" w:sz="0" w:val="none"/>
          <w:between w:color="e5e7eb" w:space="0" w:sz="0" w:val="none"/>
        </w:pBdr>
        <w:spacing w:after="0" w:before="0" w:line="240" w:lineRule="auto"/>
        <w:rPr>
          <w:color w:val="1f2328"/>
          <w:sz w:val="23"/>
          <w:szCs w:val="23"/>
        </w:rPr>
      </w:pPr>
      <w:bookmarkStart w:colFirst="0" w:colLast="0" w:name="_tnlmzmwzwlsz" w:id="0"/>
      <w:bookmarkEnd w:id="0"/>
      <w:r w:rsidDel="00000000" w:rsidR="00000000" w:rsidRPr="00000000">
        <w:rPr>
          <w:color w:val="1f2328"/>
          <w:sz w:val="23"/>
          <w:szCs w:val="23"/>
          <w:rtl w:val="0"/>
        </w:rPr>
        <w:t xml:space="preserve">las fórmulas serían: </w:t>
      </w:r>
    </w:p>
    <w:p w:rsidR="00000000" w:rsidDel="00000000" w:rsidP="00000000" w:rsidRDefault="00000000" w:rsidRPr="00000000" w14:paraId="000000E4">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color w:val="1f2328"/>
          <w:sz w:val="23"/>
          <w:szCs w:val="23"/>
        </w:rPr>
      </w:pPr>
      <w:bookmarkStart w:colFirst="0" w:colLast="0" w:name="_tnlmzmwzwlsz" w:id="0"/>
      <w:bookmarkEnd w:id="0"/>
      <w:r w:rsidDel="00000000" w:rsidR="00000000" w:rsidRPr="00000000">
        <w:rPr>
          <w:color w:val="1f2328"/>
          <w:sz w:val="23"/>
          <w:szCs w:val="23"/>
          <w:rtl w:val="0"/>
        </w:rPr>
        <w:t xml:space="preserve">1.- Fórmula base:</w:t>
      </w:r>
    </w:p>
    <w:p w:rsidR="00000000" w:rsidDel="00000000" w:rsidP="00000000" w:rsidRDefault="00000000" w:rsidRPr="00000000" w14:paraId="000000E5">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i w:val="1"/>
          <w:iCs w:val="1"/>
          <w:color w:val="1f2328"/>
          <w:sz w:val="23"/>
          <w:szCs w:val="23"/>
        </w:rPr>
      </w:pPr>
      <w:bookmarkStart w:colFirst="0" w:colLast="0" w:name="_tnlmzmwzwlsz" w:id="0"/>
      <w:bookmarkEnd w:id="0"/>
      <w:r w:rsidDel="00000000" w:rsidR="00000000" w:rsidRPr="00000000">
        <w:rPr>
          <w:i w:val="1"/>
          <w:iCs w:val="1"/>
          <w:color w:val="1f2328"/>
          <w:sz w:val="23"/>
          <w:szCs w:val="23"/>
          <w:rtl w:val="0"/>
        </w:rPr>
        <w:t xml:space="preserve">VentaS IVA propuesto = precio propuesto / ( 1 + (iva + ieps) /100</w:t>
      </w:r>
    </w:p>
    <w:p w:rsidR="00000000" w:rsidDel="00000000" w:rsidP="00000000" w:rsidRDefault="00000000" w:rsidRPr="00000000" w14:paraId="000000E6">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color w:val="1f2328"/>
          <w:sz w:val="23"/>
          <w:szCs w:val="23"/>
        </w:rPr>
      </w:pPr>
      <w:bookmarkStart w:colFirst="0" w:colLast="0" w:name="_tnlmzmwzwlsz" w:id="0"/>
      <w:bookmarkEnd w:id="0"/>
      <w:r w:rsidDel="00000000" w:rsidR="00000000" w:rsidRPr="00000000">
        <w:rPr>
          <w:color w:val="1f2328"/>
          <w:sz w:val="23"/>
          <w:szCs w:val="23"/>
          <w:rtl w:val="0"/>
        </w:rPr>
        <w:t xml:space="preserve">2.- Indicadores que recalcula:</w:t>
      </w:r>
    </w:p>
    <w:p w:rsidR="00000000" w:rsidDel="00000000" w:rsidP="00000000" w:rsidRDefault="00000000" w:rsidRPr="00000000" w14:paraId="000000E7">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color w:val="1f2328"/>
          <w:sz w:val="23"/>
          <w:szCs w:val="23"/>
        </w:rPr>
      </w:pPr>
      <w:bookmarkStart w:colFirst="0" w:colLast="0" w:name="_tnlmzmwzwlsz" w:id="0"/>
      <w:bookmarkEnd w:id="0"/>
      <w:r w:rsidDel="00000000" w:rsidR="00000000" w:rsidRPr="00000000">
        <w:rPr>
          <w:color w:val="1f2328"/>
          <w:sz w:val="23"/>
          <w:szCs w:val="23"/>
          <w:rtl w:val="0"/>
        </w:rPr>
        <w:t xml:space="preserve">* </w:t>
      </w:r>
      <w:r w:rsidDel="00000000" w:rsidR="00000000" w:rsidRPr="00000000">
        <w:rPr>
          <w:b w:val="1"/>
          <w:bCs w:val="1"/>
          <w:color w:val="1f2328"/>
          <w:sz w:val="23"/>
          <w:szCs w:val="23"/>
          <w:rtl w:val="0"/>
        </w:rPr>
        <w:t xml:space="preserve">Margen de contribución:</w:t>
      </w:r>
      <w:r w:rsidDel="00000000" w:rsidR="00000000" w:rsidRPr="00000000">
        <w:rPr>
          <w:color w:val="1f2328"/>
          <w:sz w:val="23"/>
          <w:szCs w:val="23"/>
          <w:rtl w:val="0"/>
        </w:rPr>
        <w:t xml:space="preserve"> </w:t>
      </w:r>
      <w:r w:rsidDel="00000000" w:rsidR="00000000" w:rsidRPr="00000000">
        <w:rPr>
          <w:i w:val="1"/>
          <w:iCs w:val="1"/>
          <w:color w:val="1f2328"/>
          <w:sz w:val="23"/>
          <w:szCs w:val="23"/>
          <w:rtl w:val="0"/>
        </w:rPr>
        <w:t xml:space="preserve">Venta Sin IVA Propuesto - costo</w:t>
      </w:r>
      <w:r w:rsidDel="00000000" w:rsidR="00000000" w:rsidRPr="00000000">
        <w:rPr>
          <w:color w:val="1f2328"/>
          <w:sz w:val="23"/>
          <w:szCs w:val="23"/>
          <w:rtl w:val="0"/>
        </w:rPr>
        <w:t xml:space="preserve"> </w:t>
      </w:r>
    </w:p>
    <w:p w:rsidR="00000000" w:rsidDel="00000000" w:rsidP="00000000" w:rsidRDefault="00000000" w:rsidRPr="00000000" w14:paraId="000000E8">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i w:val="1"/>
          <w:iCs w:val="1"/>
          <w:color w:val="1f2328"/>
          <w:sz w:val="23"/>
          <w:szCs w:val="23"/>
        </w:rPr>
      </w:pPr>
      <w:bookmarkStart w:colFirst="0" w:colLast="0" w:name="_tnlmzmwzwlsz" w:id="0"/>
      <w:bookmarkEnd w:id="0"/>
      <w:r w:rsidDel="00000000" w:rsidR="00000000" w:rsidRPr="00000000">
        <w:rPr>
          <w:i w:val="1"/>
          <w:iCs w:val="1"/>
          <w:color w:val="1f2328"/>
          <w:sz w:val="23"/>
          <w:szCs w:val="23"/>
          <w:rtl w:val="0"/>
        </w:rPr>
        <w:t xml:space="preserve">* </w:t>
      </w:r>
      <w:r w:rsidDel="00000000" w:rsidR="00000000" w:rsidRPr="00000000">
        <w:rPr>
          <w:b w:val="1"/>
          <w:bCs w:val="1"/>
          <w:i w:val="1"/>
          <w:iCs w:val="1"/>
          <w:color w:val="1f2328"/>
          <w:sz w:val="23"/>
          <w:szCs w:val="23"/>
          <w:rtl w:val="0"/>
        </w:rPr>
        <w:t xml:space="preserve">% costo :</w:t>
      </w:r>
      <w:r w:rsidDel="00000000" w:rsidR="00000000" w:rsidRPr="00000000">
        <w:rPr>
          <w:i w:val="1"/>
          <w:iCs w:val="1"/>
          <w:color w:val="1f2328"/>
          <w:sz w:val="23"/>
          <w:szCs w:val="23"/>
          <w:rtl w:val="0"/>
        </w:rPr>
        <w:t xml:space="preserve"> (costo /</w:t>
      </w:r>
      <w:r w:rsidDel="00000000" w:rsidR="00000000" w:rsidRPr="00000000">
        <w:rPr>
          <w:color w:val="1f2328"/>
          <w:sz w:val="23"/>
          <w:szCs w:val="23"/>
          <w:rtl w:val="0"/>
        </w:rPr>
        <w:t xml:space="preserve"> </w:t>
      </w:r>
      <w:r w:rsidDel="00000000" w:rsidR="00000000" w:rsidRPr="00000000">
        <w:rPr>
          <w:i w:val="1"/>
          <w:iCs w:val="1"/>
          <w:color w:val="1f2328"/>
          <w:sz w:val="23"/>
          <w:szCs w:val="23"/>
          <w:rtl w:val="0"/>
        </w:rPr>
        <w:t xml:space="preserve">Venta Sin IVA Propuesto) * 100</w:t>
      </w:r>
    </w:p>
    <w:p w:rsidR="00000000" w:rsidDel="00000000" w:rsidP="00000000" w:rsidRDefault="00000000" w:rsidRPr="00000000" w14:paraId="000000E9">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i w:val="1"/>
          <w:iCs w:val="1"/>
          <w:color w:val="1f2328"/>
          <w:sz w:val="23"/>
          <w:szCs w:val="23"/>
        </w:rPr>
      </w:pPr>
      <w:bookmarkStart w:colFirst="0" w:colLast="0" w:name="_tnlmzmwzwlsz" w:id="0"/>
      <w:bookmarkEnd w:id="0"/>
      <w:r w:rsidDel="00000000" w:rsidR="00000000" w:rsidRPr="00000000">
        <w:rPr>
          <w:b w:val="1"/>
          <w:bCs w:val="1"/>
          <w:i w:val="1"/>
          <w:iCs w:val="1"/>
          <w:color w:val="1f2328"/>
          <w:sz w:val="23"/>
          <w:szCs w:val="23"/>
          <w:rtl w:val="0"/>
        </w:rPr>
        <w:t xml:space="preserve">* Costo estimado:</w:t>
      </w:r>
      <w:r w:rsidDel="00000000" w:rsidR="00000000" w:rsidRPr="00000000">
        <w:rPr>
          <w:i w:val="1"/>
          <w:iCs w:val="1"/>
          <w:color w:val="1f2328"/>
          <w:sz w:val="23"/>
          <w:szCs w:val="23"/>
          <w:rtl w:val="0"/>
        </w:rPr>
        <w:t xml:space="preserve">  costo * desplazamiento</w:t>
      </w:r>
    </w:p>
    <w:p w:rsidR="00000000" w:rsidDel="00000000" w:rsidP="00000000" w:rsidRDefault="00000000" w:rsidRPr="00000000" w14:paraId="000000EA">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color w:val="1f2328"/>
          <w:sz w:val="23"/>
          <w:szCs w:val="23"/>
        </w:rPr>
      </w:pPr>
      <w:bookmarkStart w:colFirst="0" w:colLast="0" w:name="_tnlmzmwzwlsz" w:id="0"/>
      <w:bookmarkEnd w:id="0"/>
      <w:r w:rsidDel="00000000" w:rsidR="00000000" w:rsidRPr="00000000">
        <w:rPr>
          <w:b w:val="1"/>
          <w:bCs w:val="1"/>
          <w:color w:val="1f2328"/>
          <w:sz w:val="23"/>
          <w:szCs w:val="23"/>
          <w:rtl w:val="0"/>
        </w:rPr>
        <w:t xml:space="preserve">*MC estimado :</w:t>
      </w:r>
      <w:r w:rsidDel="00000000" w:rsidR="00000000" w:rsidRPr="00000000">
        <w:rPr>
          <w:color w:val="1f2328"/>
          <w:sz w:val="23"/>
          <w:szCs w:val="23"/>
          <w:rtl w:val="0"/>
        </w:rPr>
        <w:t xml:space="preserve"> MC propuesto * desplazamiento</w:t>
      </w:r>
    </w:p>
    <w:p w:rsidR="00000000" w:rsidDel="00000000" w:rsidP="00000000" w:rsidRDefault="00000000" w:rsidRPr="00000000" w14:paraId="000000EB">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b w:val="1"/>
          <w:bCs w:val="1"/>
          <w:i w:val="1"/>
          <w:iCs w:val="1"/>
          <w:color w:val="1f2328"/>
          <w:sz w:val="23"/>
          <w:szCs w:val="23"/>
        </w:rPr>
      </w:pPr>
      <w:bookmarkStart w:colFirst="0" w:colLast="0" w:name="_tnlmzmwzwlsz" w:id="0"/>
      <w:bookmarkEnd w:id="0"/>
      <w:r w:rsidDel="00000000" w:rsidR="00000000" w:rsidRPr="00000000">
        <w:rPr>
          <w:b w:val="1"/>
          <w:bCs w:val="1"/>
          <w:i w:val="1"/>
          <w:iCs w:val="1"/>
          <w:color w:val="1f2328"/>
          <w:sz w:val="23"/>
          <w:szCs w:val="23"/>
          <w:rtl w:val="0"/>
        </w:rPr>
        <w:t xml:space="preserve">Comportamiento de la tabla:</w:t>
      </w:r>
    </w:p>
    <w:p w:rsidR="00000000" w:rsidDel="00000000" w:rsidP="00000000" w:rsidRDefault="00000000" w:rsidRPr="00000000" w14:paraId="000000EC">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i w:val="1"/>
          <w:iCs w:val="1"/>
          <w:color w:val="1f2328"/>
          <w:sz w:val="23"/>
          <w:szCs w:val="23"/>
        </w:rPr>
      </w:pPr>
      <w:bookmarkStart w:colFirst="0" w:colLast="0" w:name="_tnlmzmwzwlsz" w:id="0"/>
      <w:bookmarkEnd w:id="0"/>
      <w:r w:rsidDel="00000000" w:rsidR="00000000" w:rsidRPr="00000000">
        <w:rPr>
          <w:i w:val="1"/>
          <w:iCs w:val="1"/>
          <w:color w:val="1f2328"/>
          <w:sz w:val="23"/>
          <w:szCs w:val="23"/>
          <w:rtl w:val="0"/>
        </w:rPr>
        <w:t xml:space="preserve">- Solo cambia el precio, el costo y el desplazamiento no se tocan</w:t>
      </w:r>
    </w:p>
    <w:p w:rsidR="00000000" w:rsidDel="00000000" w:rsidP="00000000" w:rsidRDefault="00000000" w:rsidRPr="00000000" w14:paraId="000000ED">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i w:val="1"/>
          <w:iCs w:val="1"/>
          <w:color w:val="1f2328"/>
          <w:sz w:val="23"/>
          <w:szCs w:val="23"/>
        </w:rPr>
      </w:pPr>
      <w:bookmarkStart w:colFirst="0" w:colLast="0" w:name="_tnlmzmwzwlsz" w:id="0"/>
      <w:bookmarkEnd w:id="0"/>
      <w:r w:rsidDel="00000000" w:rsidR="00000000" w:rsidRPr="00000000">
        <w:rPr>
          <w:i w:val="1"/>
          <w:iCs w:val="1"/>
          <w:color w:val="1f2328"/>
          <w:sz w:val="23"/>
          <w:szCs w:val="23"/>
          <w:rtl w:val="0"/>
        </w:rPr>
        <w:t xml:space="preserve">- si el filtro fue modificado , la celda se pinta de amartillo y el tablero puede mostrar los indicadores propuestos en lugar del actual.</w:t>
      </w:r>
    </w:p>
    <w:p w:rsidR="00000000" w:rsidDel="00000000" w:rsidP="00000000" w:rsidRDefault="00000000" w:rsidRPr="00000000" w14:paraId="000000EE">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color w:val="1f2328"/>
          <w:sz w:val="23"/>
          <w:szCs w:val="23"/>
        </w:rPr>
      </w:pPr>
      <w:bookmarkStart w:colFirst="0" w:colLast="0" w:name="_tnlmzmwzwlsz" w:id="0"/>
      <w:bookmarkEnd w:id="0"/>
      <w:r w:rsidDel="00000000" w:rsidR="00000000" w:rsidRPr="00000000">
        <w:rPr>
          <w:color w:val="1f2328"/>
          <w:sz w:val="23"/>
          <w:szCs w:val="23"/>
          <w:rtl w:val="0"/>
        </w:rPr>
        <w:t xml:space="preserve">Al agregar un precio propuesto se puede activar un semaforo de color</w:t>
      </w:r>
    </w:p>
    <w:p w:rsidR="00000000" w:rsidDel="00000000" w:rsidP="00000000" w:rsidRDefault="00000000" w:rsidRPr="00000000" w14:paraId="000000EF">
      <w:pPr>
        <w:pStyle w:val="Heading2"/>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320" w:line="240" w:lineRule="auto"/>
        <w:ind w:left="720" w:hanging="360"/>
        <w:rPr>
          <w:color w:val="1f2328"/>
          <w:sz w:val="23"/>
          <w:szCs w:val="23"/>
        </w:rPr>
      </w:pPr>
      <w:bookmarkStart w:colFirst="0" w:colLast="0" w:name="_tnlmzmwzwlsz" w:id="0"/>
      <w:bookmarkEnd w:id="0"/>
      <w:r w:rsidDel="00000000" w:rsidR="00000000" w:rsidRPr="00000000">
        <w:rPr>
          <w:color w:val="1f2328"/>
          <w:sz w:val="23"/>
          <w:szCs w:val="23"/>
          <w:rtl w:val="0"/>
        </w:rPr>
        <w:t xml:space="preserve">- Indicado de costo Amarillo</w:t>
      </w:r>
    </w:p>
    <w:p w:rsidR="00000000" w:rsidDel="00000000" w:rsidP="00000000" w:rsidRDefault="00000000" w:rsidRPr="00000000" w14:paraId="000000F0">
      <w:pPr>
        <w:pStyle w:val="Heading2"/>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40" w:lineRule="auto"/>
        <w:ind w:left="720" w:hanging="360"/>
        <w:rPr>
          <w:color w:val="1f2328"/>
          <w:sz w:val="23"/>
          <w:szCs w:val="23"/>
        </w:rPr>
      </w:pPr>
      <w:bookmarkStart w:colFirst="0" w:colLast="0" w:name="_tnlmzmwzwlsz" w:id="0"/>
      <w:bookmarkEnd w:id="0"/>
      <w:r w:rsidDel="00000000" w:rsidR="00000000" w:rsidRPr="00000000">
        <w:rPr>
          <w:color w:val="1f2328"/>
          <w:sz w:val="23"/>
          <w:szCs w:val="23"/>
          <w:rtl w:val="0"/>
        </w:rPr>
        <w:t xml:space="preserve">- Indicador Porcentaje Costo Verde/Rojo</w:t>
      </w:r>
    </w:p>
    <w:p w:rsidR="00000000" w:rsidDel="00000000" w:rsidP="00000000" w:rsidRDefault="00000000" w:rsidRPr="00000000" w14:paraId="000000F1">
      <w:pPr>
        <w:pStyle w:val="Heading2"/>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40" w:lineRule="auto"/>
        <w:ind w:left="720" w:hanging="360"/>
        <w:rPr>
          <w:color w:val="1f2328"/>
          <w:sz w:val="23"/>
          <w:szCs w:val="23"/>
        </w:rPr>
      </w:pPr>
      <w:bookmarkStart w:colFirst="0" w:colLast="0" w:name="_tnlmzmwzwlsz" w:id="0"/>
      <w:bookmarkEnd w:id="0"/>
      <w:r w:rsidDel="00000000" w:rsidR="00000000" w:rsidRPr="00000000">
        <w:rPr>
          <w:color w:val="1f2328"/>
          <w:sz w:val="23"/>
          <w:szCs w:val="23"/>
          <w:rtl w:val="0"/>
        </w:rPr>
        <w:t xml:space="preserve">- Indicador MC verde rojo</w:t>
      </w:r>
    </w:p>
    <w:p w:rsidR="00000000" w:rsidDel="00000000" w:rsidP="00000000" w:rsidRDefault="00000000" w:rsidRPr="00000000" w14:paraId="000000F2">
      <w:pPr>
        <w:pStyle w:val="Heading2"/>
        <w:numPr>
          <w:ilvl w:val="0"/>
          <w:numId w:val="4"/>
        </w:numPr>
        <w:pBdr>
          <w:top w:color="e5e7eb" w:space="0" w:sz="0" w:val="none"/>
          <w:left w:color="e5e7eb" w:space="0" w:sz="0" w:val="none"/>
          <w:bottom w:color="e5e7eb" w:space="0" w:sz="0" w:val="none"/>
          <w:right w:color="e5e7eb" w:space="0" w:sz="0" w:val="none"/>
          <w:between w:color="e5e7eb" w:space="0" w:sz="0" w:val="none"/>
        </w:pBdr>
        <w:spacing w:after="320" w:before="0" w:beforeAutospacing="0" w:line="240" w:lineRule="auto"/>
        <w:ind w:left="720" w:hanging="360"/>
        <w:rPr>
          <w:color w:val="1f2328"/>
          <w:sz w:val="23"/>
          <w:szCs w:val="23"/>
        </w:rPr>
      </w:pPr>
      <w:bookmarkStart w:colFirst="0" w:colLast="0" w:name="_vjprpbze6bz4" w:id="1"/>
      <w:bookmarkEnd w:id="1"/>
      <w:r w:rsidDel="00000000" w:rsidR="00000000" w:rsidRPr="00000000">
        <w:rPr>
          <w:color w:val="1f2328"/>
          <w:sz w:val="23"/>
          <w:szCs w:val="23"/>
          <w:rtl w:val="0"/>
        </w:rPr>
        <w:t xml:space="preserve">- Indicador desplazamiento verde/rojo</w:t>
      </w:r>
    </w:p>
    <w:p w:rsidR="00000000" w:rsidDel="00000000" w:rsidP="00000000" w:rsidRDefault="00000000" w:rsidRPr="00000000" w14:paraId="000000F3">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b w:val="1"/>
          <w:bCs w:val="1"/>
          <w:color w:val="1f2328"/>
          <w:sz w:val="23"/>
          <w:szCs w:val="23"/>
        </w:rPr>
      </w:pPr>
      <w:r w:rsidDel="00000000" w:rsidR="00000000" w:rsidRPr="00000000">
        <w:rPr>
          <w:b w:val="1"/>
          <w:bCs w:val="1"/>
          <w:color w:val="1f2328"/>
          <w:sz w:val="23"/>
          <w:szCs w:val="23"/>
          <w:rtl w:val="0"/>
        </w:rPr>
        <w:t xml:space="preserve">HU-CP-05: Programar actualización de precios</w:t>
      </w:r>
    </w:p>
    <w:p w:rsidR="00000000" w:rsidDel="00000000" w:rsidP="00000000" w:rsidRDefault="00000000" w:rsidRPr="00000000" w14:paraId="000000F4">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b w:val="1"/>
          <w:bCs w:val="1"/>
          <w:color w:val="1f2328"/>
          <w:sz w:val="23"/>
          <w:szCs w:val="23"/>
          <w:rtl w:val="0"/>
        </w:rPr>
        <w:t xml:space="preserve">Qué:</w:t>
      </w:r>
      <w:r w:rsidDel="00000000" w:rsidR="00000000" w:rsidRPr="00000000">
        <w:rPr>
          <w:color w:val="1f2328"/>
          <w:sz w:val="23"/>
          <w:szCs w:val="23"/>
          <w:rtl w:val="0"/>
        </w:rPr>
        <w:t xml:space="preserve"> Capturar, simular y programar la aplicación de los precios propuestos para que se apliquen de forma masiva en una fecha futura, sin necesidad de intervención del usuario en el momento de la aplicación</w:t>
      </w:r>
    </w:p>
    <w:p w:rsidR="00000000" w:rsidDel="00000000" w:rsidP="00000000" w:rsidRDefault="00000000" w:rsidRPr="00000000" w14:paraId="000000F5">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b w:val="1"/>
          <w:bCs w:val="1"/>
          <w:color w:val="1f2328"/>
          <w:sz w:val="23"/>
          <w:szCs w:val="23"/>
        </w:rPr>
      </w:pPr>
      <w:r w:rsidDel="00000000" w:rsidR="00000000" w:rsidRPr="00000000">
        <w:rPr>
          <w:b w:val="1"/>
          <w:bCs w:val="1"/>
          <w:color w:val="1f2328"/>
          <w:sz w:val="23"/>
          <w:szCs w:val="23"/>
          <w:rtl w:val="0"/>
        </w:rPr>
        <w:t xml:space="preserve">Para qué: </w:t>
      </w:r>
    </w:p>
    <w:p w:rsidR="00000000" w:rsidDel="00000000" w:rsidP="00000000" w:rsidRDefault="00000000" w:rsidRPr="00000000" w14:paraId="000000F6">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rFonts w:ascii="Arial Unicode MS" w:cs="Arial Unicode MS" w:eastAsia="Arial Unicode MS" w:hAnsi="Arial Unicode MS"/>
          <w:color w:val="1f2328"/>
          <w:sz w:val="23"/>
          <w:szCs w:val="23"/>
          <w:rtl w:val="0"/>
        </w:rPr>
        <w:t xml:space="preserve">Cerrar el ciclo de planificación → simulación → ejecución programada de cambios de precio.</w:t>
      </w:r>
    </w:p>
    <w:p w:rsidR="00000000" w:rsidDel="00000000" w:rsidP="00000000" w:rsidRDefault="00000000" w:rsidRPr="00000000" w14:paraId="000000F7">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Permitir que el negocio defina hoy una estrategia de precios que se ejecutará el 1° del mes siguiente (o cualquier fecha), sin riesgo de olvidar aplicarla.</w:t>
      </w:r>
    </w:p>
    <w:p w:rsidR="00000000" w:rsidDel="00000000" w:rsidP="00000000" w:rsidRDefault="00000000" w:rsidRPr="00000000" w14:paraId="000000F8">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Dejar trazabilidad completa: quién simuló, quién aprobó, cuándo se ejecutó.</w:t>
      </w:r>
    </w:p>
    <w:p w:rsidR="00000000" w:rsidDel="00000000" w:rsidP="00000000" w:rsidRDefault="00000000" w:rsidRPr="00000000" w14:paraId="000000F9">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Soportar la realidad operativa del restaurante: los precios se planean con anticipación, no se cambian de un día para otro.</w:t>
      </w:r>
    </w:p>
    <w:p w:rsidR="00000000" w:rsidDel="00000000" w:rsidP="00000000" w:rsidRDefault="00000000" w:rsidRPr="00000000" w14:paraId="000000FA">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b w:val="1"/>
          <w:bCs w:val="1"/>
          <w:color w:val="1f2328"/>
          <w:sz w:val="23"/>
          <w:szCs w:val="23"/>
          <w:rtl w:val="0"/>
        </w:rPr>
        <w:t xml:space="preserve">FASE 1: </w:t>
      </w:r>
      <w:r w:rsidDel="00000000" w:rsidR="00000000" w:rsidRPr="00000000">
        <w:rPr>
          <w:color w:val="1f2328"/>
          <w:sz w:val="23"/>
          <w:szCs w:val="23"/>
          <w:rtl w:val="0"/>
        </w:rPr>
        <w:t xml:space="preserve">Captura y simulación</w:t>
      </w:r>
    </w:p>
    <w:p w:rsidR="00000000" w:rsidDel="00000000" w:rsidP="00000000" w:rsidRDefault="00000000" w:rsidRPr="00000000" w14:paraId="000000FB">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El usuario captura precio propuesto por receta en el tablero de costo potencial</w:t>
      </w:r>
    </w:p>
    <w:p w:rsidR="00000000" w:rsidDel="00000000" w:rsidP="00000000" w:rsidRDefault="00000000" w:rsidRPr="00000000" w14:paraId="000000FC">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Se calcula automáticamente: MC propuesto, %costo propuesto, ventas estimadas propuestas</w:t>
      </w:r>
    </w:p>
    <w:p w:rsidR="00000000" w:rsidDel="00000000" w:rsidP="00000000" w:rsidRDefault="00000000" w:rsidRPr="00000000" w14:paraId="000000FD">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b w:val="1"/>
          <w:bCs w:val="1"/>
          <w:color w:val="1f2328"/>
          <w:sz w:val="23"/>
          <w:szCs w:val="23"/>
          <w:rtl w:val="0"/>
        </w:rPr>
        <w:t xml:space="preserve">Fase 2:</w:t>
      </w:r>
      <w:r w:rsidDel="00000000" w:rsidR="00000000" w:rsidRPr="00000000">
        <w:rPr>
          <w:color w:val="1f2328"/>
          <w:sz w:val="23"/>
          <w:szCs w:val="23"/>
          <w:rtl w:val="0"/>
        </w:rPr>
        <w:t xml:space="preserve"> Programación de la aplicación</w:t>
      </w:r>
    </w:p>
    <w:p w:rsidR="00000000" w:rsidDel="00000000" w:rsidP="00000000" w:rsidRDefault="00000000" w:rsidRPr="00000000" w14:paraId="000000FE">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**El botón Programación  aparece en el table cuando hay &gt;= 1 precio propuesto capturado. </w:t>
      </w:r>
    </w:p>
    <w:p w:rsidR="00000000" w:rsidDel="00000000" w:rsidP="00000000" w:rsidRDefault="00000000" w:rsidRPr="00000000" w14:paraId="000000FF">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Al presionarlo se abre un modal con lo siguiente:</w:t>
      </w:r>
    </w:p>
    <w:p w:rsidR="00000000" w:rsidDel="00000000" w:rsidP="00000000" w:rsidRDefault="00000000" w:rsidRPr="00000000" w14:paraId="00000100">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Fecha efectiva ( datepicker por default el dia 1 del mes siguiente )</w:t>
      </w:r>
    </w:p>
    <w:p w:rsidR="00000000" w:rsidDel="00000000" w:rsidP="00000000" w:rsidRDefault="00000000" w:rsidRPr="00000000" w14:paraId="00000101">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i w:val="1"/>
          <w:iCs w:val="1"/>
          <w:color w:val="1f2328"/>
          <w:sz w:val="23"/>
          <w:szCs w:val="23"/>
        </w:rPr>
      </w:pPr>
      <w:r w:rsidDel="00000000" w:rsidR="00000000" w:rsidRPr="00000000">
        <w:rPr>
          <w:i w:val="1"/>
          <w:iCs w:val="1"/>
          <w:color w:val="1f2328"/>
          <w:sz w:val="23"/>
          <w:szCs w:val="23"/>
          <w:rtl w:val="0"/>
        </w:rPr>
        <w:t xml:space="preserve">Tipo de aplicación:</w:t>
      </w:r>
    </w:p>
    <w:p w:rsidR="00000000" w:rsidDel="00000000" w:rsidP="00000000" w:rsidRDefault="00000000" w:rsidRPr="00000000" w14:paraId="00000102">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  Todas - Todas las recetas sin excepción</w:t>
      </w:r>
    </w:p>
    <w:p w:rsidR="00000000" w:rsidDel="00000000" w:rsidP="00000000" w:rsidRDefault="00000000" w:rsidRPr="00000000" w14:paraId="00000103">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   Por clasificación : filtrar por clasificación que recetas van a copiarse en el tablero</w:t>
      </w:r>
    </w:p>
    <w:p w:rsidR="00000000" w:rsidDel="00000000" w:rsidP="00000000" w:rsidRDefault="00000000" w:rsidRPr="00000000" w14:paraId="00000104">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   Por selección: selección múltiple de las recetas</w:t>
      </w:r>
    </w:p>
    <w:p w:rsidR="00000000" w:rsidDel="00000000" w:rsidP="00000000" w:rsidRDefault="00000000" w:rsidRPr="00000000" w14:paraId="00000105">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   Vista previa de los cambios</w:t>
      </w:r>
    </w:p>
    <w:p w:rsidR="00000000" w:rsidDel="00000000" w:rsidP="00000000" w:rsidRDefault="00000000" w:rsidRPr="00000000" w14:paraId="00000106">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El usuario confirma y el sistema:</w:t>
      </w:r>
    </w:p>
    <w:p w:rsidR="00000000" w:rsidDel="00000000" w:rsidP="00000000" w:rsidRDefault="00000000" w:rsidRPr="00000000" w14:paraId="00000108">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inserta en la tabla costo potencial proyección los datos que se reflejaran a partir de la fecha </w:t>
      </w:r>
    </w:p>
    <w:p w:rsidR="00000000" w:rsidDel="00000000" w:rsidP="00000000" w:rsidRDefault="00000000" w:rsidRPr="00000000" w14:paraId="00000109">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b w:val="1"/>
          <w:bCs w:val="1"/>
          <w:color w:val="1f2328"/>
          <w:sz w:val="23"/>
          <w:szCs w:val="23"/>
        </w:rPr>
      </w:pPr>
      <w:r w:rsidDel="00000000" w:rsidR="00000000" w:rsidRPr="00000000">
        <w:rPr>
          <w:b w:val="1"/>
          <w:bCs w:val="1"/>
          <w:color w:val="1f2328"/>
          <w:sz w:val="23"/>
          <w:szCs w:val="23"/>
          <w:rtl w:val="0"/>
        </w:rPr>
        <w:t xml:space="preserve">Reglas </w:t>
      </w:r>
    </w:p>
    <w:p w:rsidR="00000000" w:rsidDel="00000000" w:rsidP="00000000" w:rsidRDefault="00000000" w:rsidRPr="00000000" w14:paraId="0000010D">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 Importante al ejecutarse si se seleccionaron algunas recetas, se realizarán los cambios propuestos, pero el día primero se agregaran las recetas que no fueron afectadas para completar el ciclo correcto en el costsys.</w:t>
      </w:r>
    </w:p>
    <w:p w:rsidR="00000000" w:rsidDel="00000000" w:rsidP="00000000" w:rsidRDefault="00000000" w:rsidRPr="00000000" w14:paraId="0000010F">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Una receta sólo puede tener un programación pendiente por mes</w:t>
      </w:r>
    </w:p>
    <w:p w:rsidR="00000000" w:rsidDel="00000000" w:rsidP="00000000" w:rsidRDefault="00000000" w:rsidRPr="00000000" w14:paraId="00000111">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El precio propuesto debe ser mayor a 0</w:t>
      </w:r>
    </w:p>
    <w:p w:rsidR="00000000" w:rsidDel="00000000" w:rsidP="00000000" w:rsidRDefault="00000000" w:rsidRPr="00000000" w14:paraId="00000112">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No se puede programar una receta descontinuada</w:t>
      </w:r>
    </w:p>
    <w:p w:rsidR="00000000" w:rsidDel="00000000" w:rsidP="00000000" w:rsidRDefault="00000000" w:rsidRPr="00000000" w14:paraId="00000113">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Si la receta cambia de precio en el transcurso de la programación el sistema igual aplicará el cálculo vigente.</w:t>
      </w:r>
    </w:p>
    <w:p w:rsidR="00000000" w:rsidDel="00000000" w:rsidP="00000000" w:rsidRDefault="00000000" w:rsidRPr="00000000" w14:paraId="00000114">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Cancelación, es posible cancelar una programación antes de la fecha programada. </w:t>
      </w:r>
    </w:p>
    <w:p w:rsidR="00000000" w:rsidDel="00000000" w:rsidP="00000000" w:rsidRDefault="00000000" w:rsidRPr="00000000" w14:paraId="00000115">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rtl w:val="0"/>
        </w:rPr>
      </w:r>
    </w:p>
    <w:p w:rsidR="00000000" w:rsidDel="00000000" w:rsidP="00000000" w:rsidRDefault="00000000" w:rsidRPr="00000000" w14:paraId="0000011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1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1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1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1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1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