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E09BA">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9E1515" w:rsidRDefault="009E1515">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9E1515">
      <w:pPr>
        <w:jc w:val="center"/>
        <w:rPr>
          <w:rFonts w:ascii="Times New Roman" w:hAnsi="Times New Roman" w:cs="Times New Roman"/>
          <w:sz w:val="52"/>
        </w:rPr>
      </w:pPr>
      <w:r>
        <w:rPr>
          <w:rFonts w:ascii="Times New Roman" w:hAnsi="Times New Roman" w:cs="Times New Roman"/>
          <w:sz w:val="52"/>
        </w:rPr>
        <w:t>Cale Curry, Cameron, Kasey, Taylor</w:t>
      </w:r>
    </w:p>
    <w:p w:rsidR="00F2129D" w:rsidRDefault="009E1515">
      <w:pPr>
        <w:jc w:val="center"/>
        <w:rPr>
          <w:rFonts w:ascii="Times New Roman" w:hAnsi="Times New Roman" w:cs="Times New Roman"/>
          <w:sz w:val="52"/>
        </w:rPr>
      </w:pPr>
      <w:r>
        <w:rPr>
          <w:rFonts w:ascii="Times New Roman" w:hAnsi="Times New Roman" w:cs="Times New Roman"/>
          <w:sz w:val="52"/>
        </w:rPr>
        <w:t>Sara Hitch</w:t>
      </w:r>
    </w:p>
    <w:p w:rsidR="00F2129D" w:rsidRDefault="009E1515">
      <w:pPr>
        <w:jc w:val="center"/>
        <w:rPr>
          <w:rFonts w:ascii="Times New Roman" w:hAnsi="Times New Roman" w:cs="Times New Roman"/>
          <w:sz w:val="52"/>
        </w:rPr>
      </w:pPr>
      <w:r>
        <w:rPr>
          <w:rFonts w:ascii="Times New Roman" w:hAnsi="Times New Roman" w:cs="Times New Roman"/>
          <w:sz w:val="52"/>
        </w:rPr>
        <w:t>November 18, 2017</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rsidP="00004438">
      <w:pPr>
        <w:rPr>
          <w:rFonts w:ascii="Times New Roman" w:hAnsi="Times New Roman" w:cs="Times New Roman"/>
          <w:sz w:val="52"/>
        </w:rPr>
      </w:pPr>
    </w:p>
    <w:p w:rsidR="00F2129D" w:rsidRDefault="001C3199" w:rsidP="00004438">
      <w:pPr>
        <w:jc w:val="center"/>
        <w:rPr>
          <w:rFonts w:ascii="Times New Roman" w:hAnsi="Times New Roman" w:cs="Times New Roman"/>
          <w:sz w:val="52"/>
        </w:rPr>
      </w:pPr>
      <w:r>
        <w:rPr>
          <w:rFonts w:ascii="Times New Roman" w:hAnsi="Times New Roman" w:cs="Times New Roman"/>
          <w:sz w:val="52"/>
        </w:rPr>
        <w:lastRenderedPageBreak/>
        <w:t>Letter of Transmittal</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sdt>
      <w:sdtPr>
        <w:rPr>
          <w:rFonts w:ascii="Times New Roman" w:eastAsiaTheme="minorEastAsia" w:hAnsi="Times New Roman" w:cs="Times New Roman"/>
          <w:color w:val="auto"/>
          <w:sz w:val="48"/>
          <w:szCs w:val="22"/>
        </w:rPr>
        <w:id w:val="-199091576"/>
      </w:sdtPr>
      <w:sdtEndPr>
        <w:rPr>
          <w:rFonts w:asciiTheme="minorHAnsi" w:hAnsiTheme="minorHAnsi"/>
          <w:sz w:val="22"/>
        </w:rPr>
      </w:sdtEndPr>
      <w:sdtContent>
        <w:p w:rsidR="00F2129D" w:rsidRDefault="001C3199">
          <w:pPr>
            <w:pStyle w:val="TOCHeading1"/>
            <w:jc w:val="center"/>
            <w:rPr>
              <w:rFonts w:ascii="Times New Roman" w:hAnsi="Times New Roman" w:cs="Times New Roman"/>
              <w:sz w:val="48"/>
            </w:rPr>
          </w:pPr>
          <w:r>
            <w:rPr>
              <w:rFonts w:ascii="Times New Roman" w:hAnsi="Times New Roman" w:cs="Times New Roman"/>
              <w:sz w:val="48"/>
            </w:rPr>
            <w:t>Table of Contents</w:t>
          </w:r>
        </w:p>
        <w:p w:rsidR="00F2129D" w:rsidRPr="00F219EF" w:rsidRDefault="001C3199">
          <w:pPr>
            <w:pStyle w:val="TOC1"/>
            <w:rPr>
              <w:rFonts w:ascii="Times New Roman" w:hAnsi="Times New Roman"/>
              <w:b/>
              <w:bCs/>
            </w:rPr>
          </w:pPr>
          <w:r w:rsidRPr="00F219EF">
            <w:rPr>
              <w:rFonts w:ascii="Times New Roman" w:hAnsi="Times New Roman"/>
              <w:b/>
              <w:bCs/>
            </w:rPr>
            <w:t>Executive Summary</w:t>
          </w:r>
          <w:r w:rsidRPr="00F219EF">
            <w:rPr>
              <w:rFonts w:ascii="Times New Roman" w:hAnsi="Times New Roman"/>
            </w:rPr>
            <w:ptab w:relativeTo="margin" w:alignment="right" w:leader="dot"/>
          </w:r>
          <w:r w:rsidRPr="00F219EF">
            <w:rPr>
              <w:rFonts w:ascii="Times New Roman" w:hAnsi="Times New Roman"/>
              <w:b/>
              <w:bCs/>
            </w:rPr>
            <w:t>v</w:t>
          </w:r>
        </w:p>
        <w:p w:rsidR="00F2129D" w:rsidRPr="00F219EF" w:rsidRDefault="001C3199">
          <w:pPr>
            <w:rPr>
              <w:rFonts w:ascii="Times New Roman" w:hAnsi="Times New Roman" w:cs="Times New Roman"/>
              <w:lang w:eastAsia="en-US"/>
            </w:rPr>
          </w:pPr>
          <w:r w:rsidRPr="00F219EF">
            <w:rPr>
              <w:rFonts w:ascii="Times New Roman" w:hAnsi="Times New Roman" w:cs="Times New Roman"/>
              <w:lang w:eastAsia="en-US"/>
            </w:rPr>
            <w:t>Introduction………………………………………………</w:t>
          </w:r>
          <w:r w:rsidR="00F219EF">
            <w:rPr>
              <w:rFonts w:ascii="Times New Roman" w:hAnsi="Times New Roman" w:cs="Times New Roman"/>
              <w:lang w:eastAsia="en-US"/>
            </w:rPr>
            <w:t>…………………………………………………</w:t>
          </w:r>
          <w:r w:rsidRPr="00F219EF">
            <w:rPr>
              <w:rFonts w:ascii="Times New Roman" w:hAnsi="Times New Roman" w:cs="Times New Roman"/>
              <w:lang w:eastAsia="en-US"/>
            </w:rPr>
            <w:t>1</w:t>
          </w:r>
        </w:p>
        <w:p w:rsidR="00F219EF" w:rsidRPr="00F219EF" w:rsidRDefault="00F219EF" w:rsidP="00F219EF">
          <w:pPr>
            <w:ind w:firstLine="720"/>
            <w:rPr>
              <w:rFonts w:ascii="Times New Roman" w:hAnsi="Times New Roman" w:cs="Times New Roman"/>
              <w:sz w:val="21"/>
              <w:lang w:eastAsia="en-US"/>
            </w:rPr>
          </w:pPr>
          <w:r w:rsidRPr="00F219EF">
            <w:rPr>
              <w:rFonts w:ascii="Times New Roman" w:hAnsi="Times New Roman" w:cs="Times New Roman"/>
              <w:b/>
              <w:lang w:eastAsia="en-US"/>
            </w:rPr>
            <w:t>Selecting New Computers</w:t>
          </w:r>
          <w:r>
            <w:rPr>
              <w:rFonts w:ascii="Times New Roman" w:hAnsi="Times New Roman" w:cs="Times New Roman"/>
              <w:lang w:eastAsia="en-US"/>
            </w:rPr>
            <w:t>……………………………………………………………………</w:t>
          </w:r>
          <w:proofErr w:type="gramStart"/>
          <w:r>
            <w:rPr>
              <w:rFonts w:ascii="Times New Roman" w:hAnsi="Times New Roman" w:cs="Times New Roman"/>
              <w:lang w:eastAsia="en-US"/>
            </w:rPr>
            <w:t>…</w:t>
          </w:r>
          <w:r w:rsidR="000E769D">
            <w:rPr>
              <w:rFonts w:ascii="Times New Roman" w:hAnsi="Times New Roman" w:cs="Times New Roman"/>
              <w:lang w:eastAsia="en-US"/>
            </w:rPr>
            <w:t>..</w:t>
          </w:r>
          <w:proofErr w:type="gramEnd"/>
          <w:r>
            <w:rPr>
              <w:rFonts w:ascii="Times New Roman" w:hAnsi="Times New Roman" w:cs="Times New Roman"/>
              <w:lang w:eastAsia="en-US"/>
            </w:rPr>
            <w:t>1</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Body Paragraph 1………………………………………………………………………………………</w:t>
          </w:r>
          <w:proofErr w:type="gramStart"/>
          <w:r>
            <w:rPr>
              <w:rFonts w:ascii="Times New Roman" w:hAnsi="Times New Roman" w:cs="Times New Roman"/>
              <w:lang w:eastAsia="en-US"/>
            </w:rPr>
            <w:t>…..</w:t>
          </w:r>
          <w:proofErr w:type="gramEnd"/>
          <w:r w:rsidR="001C3199" w:rsidRPr="00F219EF">
            <w:rPr>
              <w:rFonts w:ascii="Times New Roman" w:hAnsi="Times New Roman" w:cs="Times New Roman"/>
              <w:lang w:eastAsia="en-US"/>
            </w:rPr>
            <w:t>2</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 xml:space="preserve">Body Paragraph </w:t>
          </w:r>
          <w:r w:rsidR="001C3199" w:rsidRPr="00F219EF">
            <w:rPr>
              <w:rFonts w:ascii="Times New Roman" w:hAnsi="Times New Roman" w:cs="Times New Roman"/>
              <w:lang w:eastAsia="en-US"/>
            </w:rPr>
            <w:t>2</w:t>
          </w:r>
          <w:r>
            <w:rPr>
              <w:rFonts w:ascii="Times New Roman" w:hAnsi="Times New Roman" w:cs="Times New Roman"/>
              <w:lang w:eastAsia="en-US"/>
            </w:rPr>
            <w:t>………………………………………………………………………………………</w:t>
          </w:r>
          <w:proofErr w:type="gramStart"/>
          <w:r>
            <w:rPr>
              <w:rFonts w:ascii="Times New Roman" w:hAnsi="Times New Roman" w:cs="Times New Roman"/>
              <w:lang w:eastAsia="en-US"/>
            </w:rPr>
            <w:t>…..</w:t>
          </w:r>
          <w:proofErr w:type="gramEnd"/>
          <w:r>
            <w:rPr>
              <w:rFonts w:ascii="Times New Roman" w:hAnsi="Times New Roman" w:cs="Times New Roman"/>
              <w:lang w:eastAsia="en-US"/>
            </w:rPr>
            <w:t xml:space="preserve">3 </w:t>
          </w:r>
        </w:p>
        <w:p w:rsidR="000E769D" w:rsidRDefault="000E769D">
          <w:pPr>
            <w:rPr>
              <w:rFonts w:ascii="Times New Roman" w:hAnsi="Times New Roman" w:cs="Times New Roman"/>
              <w:lang w:eastAsia="en-US"/>
            </w:rPr>
          </w:pPr>
          <w:r>
            <w:rPr>
              <w:rFonts w:ascii="Times New Roman" w:hAnsi="Times New Roman" w:cs="Times New Roman"/>
              <w:lang w:eastAsia="en-US"/>
            </w:rPr>
            <w:t>Body Paragraph 3</w:t>
          </w:r>
          <w:r w:rsidR="001C3199" w:rsidRPr="00F219EF">
            <w:rPr>
              <w:rFonts w:ascii="Times New Roman" w:hAnsi="Times New Roman" w:cs="Times New Roman"/>
              <w:lang w:eastAsia="en-US"/>
            </w:rPr>
            <w:t>……………………………………</w:t>
          </w:r>
          <w:r>
            <w:rPr>
              <w:rFonts w:ascii="Times New Roman" w:hAnsi="Times New Roman" w:cs="Times New Roman"/>
              <w:lang w:eastAsia="en-US"/>
            </w:rPr>
            <w:t>…………………………………………………</w:t>
          </w:r>
          <w:proofErr w:type="gramStart"/>
          <w:r>
            <w:rPr>
              <w:rFonts w:ascii="Times New Roman" w:hAnsi="Times New Roman" w:cs="Times New Roman"/>
              <w:lang w:eastAsia="en-US"/>
            </w:rPr>
            <w:t>…..</w:t>
          </w:r>
          <w:proofErr w:type="gramEnd"/>
          <w:r>
            <w:rPr>
              <w:rFonts w:ascii="Times New Roman" w:hAnsi="Times New Roman" w:cs="Times New Roman"/>
              <w:lang w:eastAsia="en-US"/>
            </w:rPr>
            <w:t>4</w:t>
          </w:r>
        </w:p>
        <w:p w:rsidR="000E769D" w:rsidRDefault="000E769D">
          <w:pPr>
            <w:rPr>
              <w:rFonts w:ascii="Times New Roman" w:hAnsi="Times New Roman" w:cs="Times New Roman"/>
              <w:lang w:eastAsia="en-US"/>
            </w:rPr>
          </w:pPr>
          <w:r>
            <w:rPr>
              <w:rFonts w:ascii="Times New Roman" w:hAnsi="Times New Roman" w:cs="Times New Roman"/>
              <w:lang w:eastAsia="en-US"/>
            </w:rPr>
            <w:t>Conclusion………………………………………………………………………………………………….5</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Bibliography……………………………………………………………………………………………</w:t>
          </w:r>
          <w:proofErr w:type="gramStart"/>
          <w:r>
            <w:rPr>
              <w:rFonts w:ascii="Times New Roman" w:hAnsi="Times New Roman" w:cs="Times New Roman"/>
              <w:lang w:eastAsia="en-US"/>
            </w:rPr>
            <w:t>…..</w:t>
          </w:r>
          <w:proofErr w:type="gramEnd"/>
          <w:r>
            <w:rPr>
              <w:rFonts w:ascii="Times New Roman" w:hAnsi="Times New Roman" w:cs="Times New Roman"/>
              <w:lang w:eastAsia="en-US"/>
            </w:rPr>
            <w:t>6</w:t>
          </w:r>
          <w:r w:rsidR="001C3199" w:rsidRPr="00F219EF">
            <w:rPr>
              <w:rFonts w:ascii="Times New Roman" w:hAnsi="Times New Roman" w:cs="Times New Roman"/>
              <w:lang w:eastAsia="en-US"/>
            </w:rPr>
            <w:tab/>
          </w:r>
        </w:p>
        <w:p w:rsidR="00BA74E3" w:rsidRPr="00BA74E3" w:rsidRDefault="001C3199" w:rsidP="00BA74E3">
          <w:pPr>
            <w:pStyle w:val="TOC3"/>
            <w:ind w:left="446"/>
            <w:sectPr w:rsidR="00BA74E3" w:rsidRPr="00BA74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sdtContent>
    </w:sdt>
    <w:p w:rsidR="0028534D" w:rsidRDefault="009B036D" w:rsidP="00BA74E3">
      <w:pPr>
        <w:jc w:val="center"/>
        <w:rPr>
          <w:rFonts w:ascii="Times New Roman" w:hAnsi="Times New Roman" w:cs="Times New Roman"/>
          <w:sz w:val="52"/>
        </w:rPr>
      </w:pPr>
      <w:r>
        <w:rPr>
          <w:rFonts w:ascii="Times New Roman" w:hAnsi="Times New Roman" w:cs="Times New Roman"/>
          <w:sz w:val="52"/>
        </w:rPr>
        <w:t>Executive Summary</w:t>
      </w: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sectPr w:rsidR="00BA74E3">
          <w:footerReference w:type="default" r:id="rId14"/>
          <w:pgSz w:w="12240" w:h="15840"/>
          <w:pgMar w:top="1440" w:right="1440" w:bottom="1440" w:left="1440" w:header="720" w:footer="720" w:gutter="0"/>
          <w:cols w:space="720"/>
          <w:docGrid w:linePitch="360"/>
        </w:sectPr>
      </w:pPr>
    </w:p>
    <w:p w:rsidR="00FE09BA" w:rsidRPr="0028534D" w:rsidRDefault="00FE09BA" w:rsidP="0028534D">
      <w:pPr>
        <w:rPr>
          <w:rFonts w:ascii="Times New Roman" w:hAnsi="Times New Roman" w:cs="Times New Roman"/>
          <w:sz w:val="52"/>
        </w:rPr>
      </w:pPr>
      <w:r>
        <w:rPr>
          <w:rFonts w:ascii="Times New Roman" w:hAnsi="Times New Roman" w:cs="Times New Roman"/>
          <w:b/>
          <w:sz w:val="24"/>
          <w:szCs w:val="24"/>
        </w:rPr>
        <w:t>Selecting New Computers</w:t>
      </w:r>
    </w:p>
    <w:p w:rsidR="00F2129D"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 xml:space="preserve">Accurate Accounting Inc. has been in the process of launching a startup for the past two weeks, and are now in the stage of purchasing new computers for its offices. Based on research conducted by employees in the company, the choices have been narrowed down to three potential candidates for computers: Dell, HP, and Apple. </w:t>
      </w:r>
    </w:p>
    <w:p w:rsidR="00FE09BA"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comparing computers for Accurate Accounting Inc, the performance for the devices is very similar if not the same across all computers being considered. The specs for </w:t>
      </w:r>
      <w:r w:rsidR="0095412F">
        <w:rPr>
          <w:rFonts w:ascii="Times New Roman" w:hAnsi="Times New Roman" w:cs="Times New Roman"/>
          <w:sz w:val="24"/>
          <w:szCs w:val="24"/>
        </w:rPr>
        <w:t xml:space="preserve">each one </w:t>
      </w:r>
      <w:proofErr w:type="gramStart"/>
      <w:r w:rsidR="0095412F">
        <w:rPr>
          <w:rFonts w:ascii="Times New Roman" w:hAnsi="Times New Roman" w:cs="Times New Roman"/>
          <w:sz w:val="24"/>
          <w:szCs w:val="24"/>
        </w:rPr>
        <w:t>are</w:t>
      </w:r>
      <w:proofErr w:type="gramEnd"/>
      <w:r w:rsidR="0095412F">
        <w:rPr>
          <w:rFonts w:ascii="Times New Roman" w:hAnsi="Times New Roman" w:cs="Times New Roman"/>
          <w:sz w:val="24"/>
          <w:szCs w:val="24"/>
        </w:rPr>
        <w:t xml:space="preserve"> as follows: CPU clock speed at 2.5 Gigahertz, 500 Gigabytes of internal storage, and 16 Gigabytes of RAM for performance. Each of the computers chosen for Accurate Accounting will have this baseline performance metric included in the purchasing decision for these new devices.</w:t>
      </w:r>
    </w:p>
    <w:p w:rsidR="0095412F" w:rsidRDefault="0095412F">
      <w:pPr>
        <w:spacing w:line="240" w:lineRule="auto"/>
        <w:rPr>
          <w:rFonts w:ascii="Times New Roman" w:hAnsi="Times New Roman" w:cs="Times New Roman"/>
          <w:sz w:val="24"/>
          <w:szCs w:val="24"/>
        </w:rPr>
      </w:pPr>
    </w:p>
    <w:p w:rsidR="00F2129D" w:rsidRDefault="001C3199">
      <w:pPr>
        <w:spacing w:line="240" w:lineRule="auto"/>
        <w:rPr>
          <w:rFonts w:ascii="Times New Roman" w:hAnsi="Times New Roman" w:cs="Times New Roman"/>
          <w:sz w:val="24"/>
          <w:szCs w:val="24"/>
        </w:rPr>
      </w:pPr>
      <w:r>
        <w:rPr>
          <w:rFonts w:ascii="Times New Roman" w:hAnsi="Times New Roman" w:cs="Times New Roman"/>
          <w:sz w:val="24"/>
          <w:szCs w:val="24"/>
        </w:rPr>
        <w:t>The final option is to launch the game as it stands on the release date, and fix it up as time goes by. This plan is not recommended as core features can end up broken, or missing altoge</w:t>
      </w:r>
      <w:r>
        <w:rPr>
          <w:rFonts w:ascii="Times New Roman" w:hAnsi="Times New Roman" w:cs="Times New Roman"/>
          <w:sz w:val="24"/>
          <w:szCs w:val="24"/>
        </w:rPr>
        <w:t>ther from the launched product. Broken mechanics and gameplay that hinders the user’s experience can drastically alter the reception of a game in the long-run. This method is costly for the development budget, schedule, and the publicity the game has earne</w:t>
      </w:r>
      <w:r>
        <w:rPr>
          <w:rFonts w:ascii="Times New Roman" w:hAnsi="Times New Roman" w:cs="Times New Roman"/>
          <w:sz w:val="24"/>
          <w:szCs w:val="24"/>
        </w:rPr>
        <w:t>d prior to its launch.</w:t>
      </w:r>
    </w:p>
    <w:p w:rsidR="00F2129D" w:rsidRDefault="00F2129D">
      <w:pPr>
        <w:jc w:val="both"/>
        <w:rPr>
          <w:rFonts w:ascii="Times New Roman" w:hAnsi="Times New Roman" w:cs="Times New Roman"/>
          <w:sz w:val="52"/>
        </w:rPr>
      </w:pPr>
    </w:p>
    <w:sectPr w:rsidR="00F2129D" w:rsidSect="00BA74E3">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36D" w:rsidRDefault="009B036D" w:rsidP="009B036D">
      <w:pPr>
        <w:spacing w:after="0" w:line="240" w:lineRule="auto"/>
      </w:pPr>
      <w:r>
        <w:separator/>
      </w:r>
    </w:p>
  </w:endnote>
  <w:endnote w:type="continuationSeparator" w:id="0">
    <w:p w:rsidR="009B036D" w:rsidRDefault="009B036D" w:rsidP="009B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Default="00BA7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36D" w:rsidRPr="0028534D" w:rsidRDefault="009B036D" w:rsidP="00BA74E3">
    <w:pPr>
      <w:pStyle w:val="Footer"/>
      <w:jc w:val="center"/>
      <w:rPr>
        <w:rFonts w:ascii="Times New Roman" w:hAnsi="Times New Roman" w:cs="Times New Roman"/>
        <w:sz w:val="24"/>
      </w:rPr>
    </w:pPr>
  </w:p>
  <w:p w:rsidR="009B036D" w:rsidRDefault="009B0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Default="00BA74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Pr="0028534D" w:rsidRDefault="00BA74E3" w:rsidP="00BA74E3">
    <w:pPr>
      <w:pStyle w:val="Footer"/>
      <w:jc w:val="center"/>
      <w:rPr>
        <w:rFonts w:ascii="Times New Roman" w:hAnsi="Times New Roman" w:cs="Times New Roman"/>
        <w:sz w:val="24"/>
      </w:rPr>
    </w:pPr>
    <w:r>
      <w:rPr>
        <w:rFonts w:ascii="Times New Roman" w:hAnsi="Times New Roman" w:cs="Times New Roman"/>
        <w:sz w:val="24"/>
      </w:rPr>
      <w:t>v</w:t>
    </w:r>
  </w:p>
  <w:p w:rsidR="00BA74E3" w:rsidRDefault="00BA74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Pr="0028534D" w:rsidRDefault="00BA74E3" w:rsidP="00BA74E3">
    <w:pPr>
      <w:pStyle w:val="Footer"/>
      <w:jc w:val="center"/>
      <w:rPr>
        <w:rFonts w:ascii="Times New Roman" w:hAnsi="Times New Roman" w:cs="Times New Roman"/>
        <w:sz w:val="24"/>
      </w:rPr>
    </w:pPr>
    <w:bookmarkStart w:id="0" w:name="_GoBack"/>
    <w:bookmarkEnd w:id="0"/>
    <w:r>
      <w:rPr>
        <w:rFonts w:ascii="Times New Roman" w:hAnsi="Times New Roman" w:cs="Times New Roman"/>
        <w:sz w:val="24"/>
      </w:rPr>
      <w:t>1</w:t>
    </w:r>
  </w:p>
  <w:p w:rsidR="00BA74E3" w:rsidRDefault="00BA7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36D" w:rsidRDefault="009B036D" w:rsidP="009B036D">
      <w:pPr>
        <w:spacing w:after="0" w:line="240" w:lineRule="auto"/>
      </w:pPr>
      <w:r>
        <w:separator/>
      </w:r>
    </w:p>
  </w:footnote>
  <w:footnote w:type="continuationSeparator" w:id="0">
    <w:p w:rsidR="009B036D" w:rsidRDefault="009B036D" w:rsidP="009B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Default="00BA7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Default="00BA74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Default="00BA74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3C"/>
    <w:rsid w:val="00004438"/>
    <w:rsid w:val="00063C3C"/>
    <w:rsid w:val="000E769D"/>
    <w:rsid w:val="001827C1"/>
    <w:rsid w:val="0028534D"/>
    <w:rsid w:val="00914800"/>
    <w:rsid w:val="0095412F"/>
    <w:rsid w:val="009961A9"/>
    <w:rsid w:val="009B036D"/>
    <w:rsid w:val="009E1515"/>
    <w:rsid w:val="00BA74E3"/>
    <w:rsid w:val="00BB7AAD"/>
    <w:rsid w:val="00E27A8C"/>
    <w:rsid w:val="00E338B2"/>
    <w:rsid w:val="00F00698"/>
    <w:rsid w:val="00F2129D"/>
    <w:rsid w:val="00F219EF"/>
    <w:rsid w:val="00FA363B"/>
    <w:rsid w:val="00FE09BA"/>
    <w:rsid w:val="7064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DFCE"/>
  <w15:docId w15:val="{B037747F-1F11-4D47-84EF-D04423F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cs="Times New Roman"/>
      <w:lang w:eastAsia="en-US"/>
    </w:rPr>
  </w:style>
  <w:style w:type="paragraph" w:styleId="TOC2">
    <w:name w:val="toc 2"/>
    <w:basedOn w:val="Normal"/>
    <w:next w:val="Normal"/>
    <w:uiPriority w:val="39"/>
    <w:unhideWhenUsed/>
    <w:pPr>
      <w:spacing w:after="100"/>
      <w:ind w:left="220"/>
    </w:pPr>
    <w:rPr>
      <w:rFonts w:cs="Times New Roman"/>
      <w:lang w:eastAsia="en-US"/>
    </w:rPr>
  </w:style>
  <w:style w:type="paragraph" w:styleId="TOC3">
    <w:name w:val="toc 3"/>
    <w:basedOn w:val="Normal"/>
    <w:next w:val="Normal"/>
    <w:uiPriority w:val="39"/>
    <w:unhideWhenUsed/>
    <w:pPr>
      <w:spacing w:after="100"/>
      <w:ind w:left="440"/>
    </w:pPr>
    <w:rPr>
      <w:rFonts w:cs="Times New Roman"/>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en-US"/>
    </w:rPr>
  </w:style>
  <w:style w:type="paragraph" w:styleId="Header">
    <w:name w:val="header"/>
    <w:basedOn w:val="Normal"/>
    <w:link w:val="HeaderChar"/>
    <w:uiPriority w:val="99"/>
    <w:unhideWhenUsed/>
    <w:rsid w:val="009B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36D"/>
    <w:rPr>
      <w:sz w:val="22"/>
      <w:szCs w:val="22"/>
    </w:rPr>
  </w:style>
  <w:style w:type="paragraph" w:styleId="Footer">
    <w:name w:val="footer"/>
    <w:basedOn w:val="Normal"/>
    <w:link w:val="FooterChar"/>
    <w:uiPriority w:val="99"/>
    <w:unhideWhenUsed/>
    <w:rsid w:val="009B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3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4BB24A-EE80-462D-ACE8-CDF4C042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 Curry</dc:creator>
  <cp:lastModifiedBy>Cale Curry</cp:lastModifiedBy>
  <cp:revision>11</cp:revision>
  <dcterms:created xsi:type="dcterms:W3CDTF">2017-11-09T16:53:00Z</dcterms:created>
  <dcterms:modified xsi:type="dcterms:W3CDTF">2017-11-18T16:59:00Z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