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Squad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>DOC-02 — Squad y Responsabilidades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>Fase 1 · Definición (S1)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08-10-2026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1.1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pPr>
        <w:pStyle w:val="Heading1"/>
      </w:pPr>
      <w:r>
        <w:t>1. Conformación del Squad</w:t>
      </w:r>
    </w:p>
    <w:p>
      <w:r>
        <w:rPr>
          <w:b w:val="0"/>
          <w:i w:val="0"/>
        </w:rPr>
        <w:t xml:space="preserve">El Squad tiene tres integrantes, uno por cada rol de Scrum, como recomienda la guía: Product Owner, Scrum Master y Developer. Ningún integrante cumple dos roles. El desarrollo del producto (backend, frontend, pruebas y despliegue) lo hace un solo Developer, por lo que se definen prácticas explícitas para compensar la falta de revisión de código por pares (ver la sección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Rol Scrum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Dedicación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 xml:space="preserve">Persona 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Product Owner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Sprint Planning y Sprint Review; prioriza el Product Backlog cada semana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 xml:space="preserve">Persona 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Scrum Master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Facilita la Daily, la Planning, la Review y la Retrospective; gestiona los impedimentos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Developer (full-stack)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~30 h por semana</w:t>
            </w:r>
          </w:p>
        </w:tc>
      </w:tr>
    </w:tbl>
    <w:p/>
    <w:p>
      <w:pPr>
        <w:pStyle w:val="Heading1"/>
      </w:pPr>
      <w:r>
        <w:t>2. Responsabilidades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Responsabilidades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Artefacto / evidencia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Definir la visión; mantener y priorizar el Product Backlog; redactar historias con criterios de aceptación; aceptar o rechazar el incremento en la Review.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Visión, Épicas, HU, Product Backlog priorizado, Review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Scrum Master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Asegurar que se cumplan los eventos (Planning, Daily, Review, Retro); registrar y remover impedimentos; cuidar la carga para no sobrecomprometerse.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Daily Meeting, Registro de impedimentos, Retrospective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Developer</w:t>
            </w:r>
          </w:p>
        </w:tc>
        <w:tc>
          <w:tcPr>
            <w:tcW w:type="dxa" w:w="4819"/>
          </w:tcPr>
          <w:p>
            <w:r/>
            <w:r>
              <w:rPr>
                <w:sz w:val="19"/>
              </w:rPr>
              <w:t>Estimar; construir el incremento backend (NestJS) y frontend (Next.js); pruebas; despliegue; documentación técnica.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Sprint Backlog, Scrumboard, Burndown, Release, código en GitHub</w:t>
            </w:r>
          </w:p>
        </w:tc>
      </w:tr>
    </w:tbl>
    <w:p/>
    <w:p>
      <w:pPr>
        <w:pStyle w:val="Heading1"/>
      </w:pPr>
      <w:r>
        <w:t>3.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Interés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Participación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Docente guía APT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Avance y calidad del proyecto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Revisión de entregables e hitos (Fase 1, avance, final)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Comisión evaluadora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Defensa del proyecto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Presentación final (S16–S18)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Pastores y equipos de iglesias (usuarios objetivo)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Una herramienta simple y confiable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Entrevistas informales y demos del producto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Potenciales inversionistas / clientes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Viabilidad comercial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Demos del producto</w:t>
            </w:r>
          </w:p>
        </w:tc>
      </w:tr>
    </w:tbl>
    <w:p/>
    <w:p>
      <w:pPr>
        <w:pStyle w:val="Heading1"/>
      </w:pPr>
      <w:r>
        <w:t>4. Acuerdos de trabajo (working agreements)</w:t>
      </w:r>
    </w:p>
    <w:p>
      <w:pPr>
        <w:pStyle w:val="ListBullet"/>
      </w:pPr>
      <w:r>
        <w:t>Sprints de 2 semanas, de lunes a viernes; la Review y la Retrospective se hacen el último día hábil del sprint.</w:t>
      </w:r>
    </w:p>
    <w:p>
      <w:pPr>
        <w:pStyle w:val="ListBullet"/>
      </w:pPr>
      <w:r>
        <w:t xml:space="preserve">Daily de 15 minutos al inicio de la jornada, facilitada por el Scrum Master: el Developer responde las tres preguntas y queda registrada por escrito en el documento de Daily Meeting.</w:t>
      </w:r>
    </w:p>
    <w:p>
      <w:pPr>
        <w:pStyle w:val="ListBullet"/>
      </w:pPr>
      <w:r>
        <w:t>Cada cambio al repositorio queda registrado en la bitácora FEATURES.md con fecha, cambios y motivo.</w:t>
      </w:r>
    </w:p>
    <w:p>
      <w:pPr>
        <w:pStyle w:val="ListBullet"/>
      </w:pPr>
      <w:r>
        <w:t>Commits con Conventional Commits (feat, fix, docs, chore); nada se despliega sin pasar CI (lint, build, test).</w:t>
      </w:r>
    </w:p>
    <w:p>
      <w:pPr>
        <w:pStyle w:val="ListBullet"/>
      </w:pPr>
      <w:r>
        <w:t>Definition of Done: código en main, CI en verde, desplegado en el ambiente correspondiente, criterios de aceptación verificados y documentación actualizada.</w:t>
      </w:r>
    </w:p>
    <w:p>
      <w:pPr>
        <w:pStyle w:val="ListBullet"/>
      </w:pPr>
      <w:r>
        <w:t xml:space="preserve">Para compensar la ausencia de revisión de pares (hay un solo Developer): revisión asistida por herramientas (linters, análisis estático) y smoke tests documentados antes de cada release.</w:t>
      </w:r>
    </w:p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14-08-2026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Versión inicial del documento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08-10-2026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Correcciones según las observaciones de la docente guía (05-10-2026): un rol de Scrum por persona (Persona 1 PO, Persona 2 SM, Matías Cofré Developer).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DOC-02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