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Registro de Impedimentos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S2-05 — Registro de Impedimentos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 (cerrado)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Impedimentos detectados en las Daily del Sprint 2 y cómo se resolvieron.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Impedimento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Acción / resolución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Cierre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22-09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La service_role key del proyecto de prueba de Supabase no se puede obtener por MCP (solo expone keys públicas)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Sin ella no se podía probar el espejo de usuarios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pidió la key y se configuró a mano en .env; el espejo se verificó de punta a punta el 23-09.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23-09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24-09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Falta decidir si adoptar @supabase/ssr o mantener las cookies propias antes de diseñar el corte del login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Bloqueaba el diseño de T2.9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revisó la documentación oficial: se mantiene el esquema propio de cookies httpOnly + CSRF double-submit (T2.6).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25-09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29-09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La plantilla convocatoria_evento de WhatsApp queda en revisión de Meta; sin plantilla aprobada la Graph API rechaza el envío real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T2.8 no pudo cerrar con un envío real; HU-05 no cumple la DoD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El código queda listo con un proveedor no-op y el correo sigue como canal de convocatoria. En la Review, HU-05 vuelve al Product Backlog sin sprint, a la espera de la aprobación de Meta y de un número de WhatsApp Business verificado.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Escalado al Product Backlog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02-10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01-10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Con DATABASE_URL apuntando a Supabase, el login responde 200 pero /auth/me responde 401: la cuenta de Supabase Auth tenía app_metadata de otra base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Usuarios existentes quedaban fuera después de iniciar sesión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Nuevo relinkUsuario: si la identidad no coincide, se repunta y se vuelve a autenticar para obtener un token con el app_metadata correcto. Verificado con una cuenta real.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01-10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16-09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Un solo Developer, sin revisión de código por pares (viene del Sprint 1)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Errores pueden pasar a main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Cada paso de Supabase Auth se verifica contra el servidor real antes de pasar al siguiente.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S2-05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