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58A6" w:rsidRDefault="00E27FCF" w:rsidP="008C58A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E27FCF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                                                                     </w:t>
      </w:r>
    </w:p>
    <w:p w:rsidR="00E27FCF" w:rsidRPr="008C58A6" w:rsidRDefault="00E27FCF" w:rsidP="008C58A6">
      <w:pPr>
        <w:shd w:val="clear" w:color="auto" w:fill="FFFFFF"/>
        <w:spacing w:after="0" w:line="240" w:lineRule="auto"/>
        <w:jc w:val="both"/>
        <w:rPr>
          <w:rFonts w:cstheme="minorHAnsi"/>
          <w:b/>
          <w:color w:val="FF0000"/>
          <w:sz w:val="28"/>
          <w:szCs w:val="24"/>
        </w:rPr>
      </w:pPr>
      <w:r w:rsidRPr="004E6C6A">
        <w:rPr>
          <w:rFonts w:ascii="Arial" w:hAnsi="Arial" w:cs="Arial"/>
          <w:color w:val="FF0000"/>
          <w:sz w:val="28"/>
          <w:szCs w:val="24"/>
        </w:rPr>
        <w:t xml:space="preserve">  </w:t>
      </w:r>
      <w:r w:rsidR="008C58A6" w:rsidRPr="008C58A6">
        <w:rPr>
          <w:rFonts w:ascii="Arial" w:hAnsi="Arial" w:cs="Arial"/>
          <w:b/>
          <w:color w:val="FF0000"/>
          <w:sz w:val="28"/>
          <w:szCs w:val="24"/>
        </w:rPr>
        <w:t>10</w:t>
      </w:r>
      <w:proofErr w:type="gramStart"/>
      <w:r w:rsidR="008C58A6" w:rsidRPr="008C58A6">
        <w:rPr>
          <w:rFonts w:ascii="Arial" w:hAnsi="Arial" w:cs="Arial"/>
          <w:b/>
          <w:color w:val="FF0000"/>
          <w:sz w:val="28"/>
          <w:szCs w:val="24"/>
          <w:vertAlign w:val="superscript"/>
        </w:rPr>
        <w:t>TH</w:t>
      </w:r>
      <w:r w:rsidR="008C58A6" w:rsidRPr="008C58A6">
        <w:rPr>
          <w:rFonts w:ascii="Arial" w:hAnsi="Arial" w:cs="Arial"/>
          <w:b/>
          <w:color w:val="FF0000"/>
          <w:sz w:val="28"/>
          <w:szCs w:val="24"/>
        </w:rPr>
        <w:t xml:space="preserve"> </w:t>
      </w:r>
      <w:r w:rsidRPr="008C58A6">
        <w:rPr>
          <w:rFonts w:ascii="Arial" w:hAnsi="Arial" w:cs="Arial"/>
          <w:b/>
          <w:i/>
          <w:color w:val="FF0000"/>
          <w:sz w:val="28"/>
          <w:szCs w:val="24"/>
        </w:rPr>
        <w:t xml:space="preserve"> </w:t>
      </w:r>
      <w:proofErr w:type="spellStart"/>
      <w:r w:rsidR="008C58A6" w:rsidRPr="008C58A6">
        <w:rPr>
          <w:rFonts w:cstheme="minorHAnsi"/>
          <w:b/>
          <w:color w:val="FF0000"/>
          <w:sz w:val="28"/>
          <w:szCs w:val="24"/>
        </w:rPr>
        <w:t>Trienniel</w:t>
      </w:r>
      <w:proofErr w:type="spellEnd"/>
      <w:proofErr w:type="gramEnd"/>
      <w:r w:rsidR="008C58A6" w:rsidRPr="008C58A6">
        <w:rPr>
          <w:rFonts w:cstheme="minorHAnsi"/>
          <w:b/>
          <w:color w:val="FF0000"/>
          <w:sz w:val="28"/>
          <w:szCs w:val="24"/>
        </w:rPr>
        <w:t xml:space="preserve"> Conference of the Academy of Clinical Microbiologists (ACM) </w:t>
      </w:r>
    </w:p>
    <w:p w:rsidR="008C58A6" w:rsidRPr="004E6C6A" w:rsidRDefault="008C58A6" w:rsidP="00E27FCF">
      <w:pPr>
        <w:spacing w:after="0"/>
        <w:jc w:val="both"/>
        <w:rPr>
          <w:rFonts w:cstheme="minorHAnsi"/>
          <w:b/>
          <w:color w:val="FF0000"/>
          <w:sz w:val="28"/>
          <w:szCs w:val="24"/>
        </w:rPr>
      </w:pPr>
      <w:r>
        <w:rPr>
          <w:rFonts w:cstheme="minorHAnsi"/>
          <w:b/>
          <w:color w:val="FF0000"/>
          <w:sz w:val="28"/>
          <w:szCs w:val="24"/>
        </w:rPr>
        <w:t xml:space="preserve">                                                        TRICON 2026                                    </w:t>
      </w:r>
      <w:proofErr w:type="gramStart"/>
      <w:r>
        <w:rPr>
          <w:rFonts w:cstheme="minorHAnsi"/>
          <w:b/>
          <w:color w:val="FF0000"/>
          <w:sz w:val="28"/>
          <w:szCs w:val="24"/>
        </w:rPr>
        <w:t xml:space="preserve">   (</w:t>
      </w:r>
      <w:proofErr w:type="gramEnd"/>
    </w:p>
    <w:p w:rsidR="00E27FCF" w:rsidRDefault="008C58A6" w:rsidP="00E27FCF">
      <w:pPr>
        <w:spacing w:after="0"/>
        <w:jc w:val="both"/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4"/>
          <w:szCs w:val="24"/>
        </w:rPr>
        <w:t xml:space="preserve">  </w:t>
      </w:r>
      <w:r w:rsidR="00E27FCF">
        <w:rPr>
          <w:rFonts w:cstheme="minorHAnsi"/>
          <w:b/>
          <w:sz w:val="24"/>
          <w:szCs w:val="24"/>
        </w:rPr>
        <w:t xml:space="preserve">                   </w:t>
      </w:r>
      <w:proofErr w:type="gramStart"/>
      <w:r w:rsidR="00E27FCF" w:rsidRPr="004847EA">
        <w:rPr>
          <w:rFonts w:cstheme="minorHAnsi"/>
          <w:b/>
          <w:sz w:val="28"/>
          <w:szCs w:val="24"/>
        </w:rPr>
        <w:t>Dates :</w:t>
      </w:r>
      <w:proofErr w:type="gramEnd"/>
      <w:r w:rsidR="00E27FCF" w:rsidRPr="004847EA">
        <w:rPr>
          <w:rFonts w:cstheme="minorHAnsi"/>
          <w:b/>
          <w:sz w:val="28"/>
          <w:szCs w:val="24"/>
        </w:rPr>
        <w:t xml:space="preserve"> </w:t>
      </w:r>
      <w:r>
        <w:rPr>
          <w:rFonts w:cstheme="minorHAnsi"/>
          <w:b/>
          <w:sz w:val="28"/>
          <w:szCs w:val="24"/>
        </w:rPr>
        <w:t>Pre conference workshop/ CME –5, 6</w:t>
      </w:r>
      <w:r w:rsidRPr="008C58A6">
        <w:rPr>
          <w:rFonts w:cstheme="minorHAnsi"/>
          <w:b/>
          <w:sz w:val="28"/>
          <w:szCs w:val="24"/>
          <w:vertAlign w:val="superscript"/>
        </w:rPr>
        <w:t>TH</w:t>
      </w:r>
      <w:r>
        <w:rPr>
          <w:rFonts w:cstheme="minorHAnsi"/>
          <w:b/>
          <w:sz w:val="28"/>
          <w:szCs w:val="24"/>
        </w:rPr>
        <w:t xml:space="preserve"> August 2026 </w:t>
      </w:r>
    </w:p>
    <w:p w:rsidR="008C58A6" w:rsidRDefault="008C58A6" w:rsidP="00E27FCF">
      <w:pPr>
        <w:spacing w:after="0"/>
        <w:jc w:val="both"/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 xml:space="preserve">                                Conference of the ACM – 7</w:t>
      </w:r>
      <w:r w:rsidRPr="008C58A6">
        <w:rPr>
          <w:rFonts w:cstheme="minorHAnsi"/>
          <w:b/>
          <w:sz w:val="28"/>
          <w:szCs w:val="24"/>
          <w:vertAlign w:val="superscript"/>
        </w:rPr>
        <w:t>th</w:t>
      </w:r>
      <w:r>
        <w:rPr>
          <w:rFonts w:cstheme="minorHAnsi"/>
          <w:b/>
          <w:sz w:val="28"/>
          <w:szCs w:val="24"/>
        </w:rPr>
        <w:t xml:space="preserve"> TO THE 9</w:t>
      </w:r>
      <w:r w:rsidRPr="008C58A6">
        <w:rPr>
          <w:rFonts w:cstheme="minorHAnsi"/>
          <w:b/>
          <w:sz w:val="28"/>
          <w:szCs w:val="24"/>
          <w:vertAlign w:val="superscript"/>
        </w:rPr>
        <w:t>th</w:t>
      </w:r>
      <w:r>
        <w:rPr>
          <w:rFonts w:cstheme="minorHAnsi"/>
          <w:b/>
          <w:sz w:val="28"/>
          <w:szCs w:val="24"/>
        </w:rPr>
        <w:t xml:space="preserve"> August 2026 </w:t>
      </w:r>
    </w:p>
    <w:p w:rsidR="008C58A6" w:rsidRDefault="008C58A6" w:rsidP="00E27FCF">
      <w:pPr>
        <w:spacing w:after="0"/>
        <w:jc w:val="both"/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 xml:space="preserve">                  </w:t>
      </w:r>
      <w:proofErr w:type="gramStart"/>
      <w:r>
        <w:rPr>
          <w:rFonts w:cstheme="minorHAnsi"/>
          <w:b/>
          <w:sz w:val="28"/>
          <w:szCs w:val="24"/>
        </w:rPr>
        <w:t>Venue :</w:t>
      </w:r>
      <w:proofErr w:type="gramEnd"/>
      <w:r>
        <w:rPr>
          <w:rFonts w:cstheme="minorHAnsi"/>
          <w:b/>
          <w:sz w:val="28"/>
          <w:szCs w:val="24"/>
        </w:rPr>
        <w:t xml:space="preserve">  Hotel Abode by </w:t>
      </w:r>
      <w:proofErr w:type="spellStart"/>
      <w:r>
        <w:rPr>
          <w:rFonts w:cstheme="minorHAnsi"/>
          <w:b/>
          <w:sz w:val="28"/>
          <w:szCs w:val="24"/>
        </w:rPr>
        <w:t>Venkateswara</w:t>
      </w:r>
      <w:proofErr w:type="spellEnd"/>
      <w:r>
        <w:rPr>
          <w:rFonts w:cstheme="minorHAnsi"/>
          <w:b/>
          <w:sz w:val="28"/>
          <w:szCs w:val="24"/>
        </w:rPr>
        <w:t xml:space="preserve"> LKP Hyderabad</w:t>
      </w:r>
    </w:p>
    <w:p w:rsidR="008C58A6" w:rsidRPr="008C58A6" w:rsidRDefault="004847EA" w:rsidP="00E27FCF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0"/>
          <w:szCs w:val="20"/>
        </w:rPr>
        <w:t xml:space="preserve">    </w:t>
      </w:r>
      <w:r w:rsidR="008C58A6">
        <w:rPr>
          <w:rFonts w:cstheme="minorHAnsi"/>
          <w:b/>
          <w:sz w:val="20"/>
          <w:szCs w:val="20"/>
        </w:rPr>
        <w:t xml:space="preserve">                       </w:t>
      </w:r>
      <w:r w:rsidR="008C58A6" w:rsidRPr="008C58A6">
        <w:rPr>
          <w:rFonts w:cstheme="minorHAnsi"/>
          <w:b/>
          <w:sz w:val="24"/>
          <w:szCs w:val="24"/>
        </w:rPr>
        <w:t>O</w:t>
      </w:r>
      <w:r w:rsidR="00E27FCF" w:rsidRPr="008C58A6">
        <w:rPr>
          <w:rFonts w:cstheme="minorHAnsi"/>
          <w:b/>
          <w:sz w:val="24"/>
          <w:szCs w:val="24"/>
        </w:rPr>
        <w:t xml:space="preserve">rganised by: Department of </w:t>
      </w:r>
      <w:r w:rsidR="008C58A6" w:rsidRPr="008C58A6">
        <w:rPr>
          <w:rFonts w:cstheme="minorHAnsi"/>
          <w:b/>
          <w:sz w:val="24"/>
          <w:szCs w:val="24"/>
        </w:rPr>
        <w:t xml:space="preserve">Clinical Microbiology &amp; Infection Control,  </w:t>
      </w:r>
    </w:p>
    <w:p w:rsidR="00E27FCF" w:rsidRDefault="008C58A6" w:rsidP="00E27FCF">
      <w:pPr>
        <w:spacing w:after="0"/>
        <w:jc w:val="both"/>
        <w:rPr>
          <w:rFonts w:cstheme="minorHAnsi"/>
          <w:b/>
          <w:sz w:val="24"/>
          <w:szCs w:val="24"/>
        </w:rPr>
      </w:pPr>
      <w:r w:rsidRPr="008C58A6">
        <w:rPr>
          <w:rFonts w:cstheme="minorHAnsi"/>
          <w:b/>
          <w:sz w:val="24"/>
          <w:szCs w:val="24"/>
        </w:rPr>
        <w:t xml:space="preserve">                                                      </w:t>
      </w:r>
      <w:r w:rsidR="00E27FCF" w:rsidRPr="008C58A6">
        <w:rPr>
          <w:rFonts w:cstheme="minorHAnsi"/>
          <w:b/>
          <w:sz w:val="24"/>
          <w:szCs w:val="24"/>
        </w:rPr>
        <w:t xml:space="preserve">Rainbow Children’s Hospital Hyderabad </w:t>
      </w:r>
    </w:p>
    <w:p w:rsidR="008C58A6" w:rsidRDefault="008C58A6" w:rsidP="00E27FCF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                                                                          &amp; </w:t>
      </w:r>
    </w:p>
    <w:p w:rsidR="008C58A6" w:rsidRPr="008C58A6" w:rsidRDefault="008C58A6" w:rsidP="00E27FCF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                                         Medical and Health Care Foundation </w:t>
      </w:r>
    </w:p>
    <w:p w:rsidR="00E27FCF" w:rsidRPr="004847EA" w:rsidRDefault="00E27FCF" w:rsidP="00E27FCF">
      <w:pPr>
        <w:spacing w:after="0"/>
        <w:jc w:val="both"/>
        <w:rPr>
          <w:rFonts w:cstheme="minorHAnsi"/>
          <w:b/>
          <w:color w:val="0070C0"/>
          <w:sz w:val="24"/>
          <w:szCs w:val="24"/>
        </w:rPr>
      </w:pPr>
      <w:r w:rsidRPr="00E27FCF">
        <w:rPr>
          <w:rFonts w:cstheme="minorHAnsi"/>
          <w:b/>
          <w:sz w:val="24"/>
          <w:szCs w:val="24"/>
        </w:rPr>
        <w:t xml:space="preserve">                      </w:t>
      </w:r>
      <w:r>
        <w:rPr>
          <w:rFonts w:cstheme="minorHAnsi"/>
          <w:b/>
          <w:sz w:val="24"/>
          <w:szCs w:val="24"/>
        </w:rPr>
        <w:t xml:space="preserve">          </w:t>
      </w:r>
    </w:p>
    <w:p w:rsidR="00E27FCF" w:rsidRPr="008C58A6" w:rsidRDefault="00E27FCF" w:rsidP="00E27FCF">
      <w:pPr>
        <w:spacing w:after="0"/>
        <w:jc w:val="both"/>
        <w:rPr>
          <w:rFonts w:cstheme="minorHAnsi"/>
          <w:b/>
          <w:sz w:val="24"/>
          <w:szCs w:val="24"/>
        </w:rPr>
      </w:pPr>
      <w:r w:rsidRPr="008C58A6">
        <w:rPr>
          <w:rFonts w:cstheme="minorHAnsi"/>
          <w:b/>
          <w:sz w:val="24"/>
          <w:szCs w:val="24"/>
        </w:rPr>
        <w:t>Organis</w:t>
      </w:r>
      <w:r w:rsidR="008C58A6">
        <w:rPr>
          <w:rFonts w:cstheme="minorHAnsi"/>
          <w:b/>
          <w:sz w:val="24"/>
          <w:szCs w:val="24"/>
        </w:rPr>
        <w:t>ing Secretariat</w:t>
      </w:r>
    </w:p>
    <w:p w:rsidR="00E27FCF" w:rsidRPr="008C58A6" w:rsidRDefault="00E27FCF" w:rsidP="00E27FCF">
      <w:pPr>
        <w:spacing w:after="0"/>
        <w:jc w:val="both"/>
        <w:rPr>
          <w:rFonts w:cstheme="minorHAnsi"/>
          <w:b/>
          <w:sz w:val="24"/>
          <w:szCs w:val="24"/>
        </w:rPr>
      </w:pPr>
      <w:proofErr w:type="spellStart"/>
      <w:r w:rsidRPr="008C58A6">
        <w:rPr>
          <w:rFonts w:cstheme="minorHAnsi"/>
          <w:b/>
          <w:sz w:val="24"/>
          <w:szCs w:val="24"/>
        </w:rPr>
        <w:t>Dr.</w:t>
      </w:r>
      <w:proofErr w:type="spellEnd"/>
      <w:r w:rsidRPr="008C58A6">
        <w:rPr>
          <w:rFonts w:cstheme="minorHAnsi"/>
          <w:b/>
          <w:sz w:val="24"/>
          <w:szCs w:val="24"/>
        </w:rPr>
        <w:t xml:space="preserve"> Ranganathan N Iyer                                                          </w:t>
      </w:r>
    </w:p>
    <w:p w:rsidR="00E27FCF" w:rsidRPr="008C58A6" w:rsidRDefault="00E27FCF" w:rsidP="00E27FCF">
      <w:pPr>
        <w:spacing w:after="0"/>
        <w:jc w:val="both"/>
        <w:rPr>
          <w:rFonts w:cstheme="minorHAnsi"/>
          <w:b/>
          <w:sz w:val="24"/>
          <w:szCs w:val="24"/>
        </w:rPr>
      </w:pPr>
      <w:r w:rsidRPr="008C58A6">
        <w:rPr>
          <w:rFonts w:cstheme="minorHAnsi"/>
          <w:b/>
          <w:sz w:val="24"/>
          <w:szCs w:val="24"/>
        </w:rPr>
        <w:t xml:space="preserve">Director Clin Micro, Infections &amp; Inf Control         </w:t>
      </w:r>
    </w:p>
    <w:p w:rsidR="00E27FCF" w:rsidRPr="008C58A6" w:rsidRDefault="00E27FCF" w:rsidP="00E27FCF">
      <w:pPr>
        <w:spacing w:after="0"/>
        <w:jc w:val="both"/>
        <w:rPr>
          <w:rFonts w:cstheme="minorHAnsi"/>
          <w:b/>
          <w:sz w:val="24"/>
          <w:szCs w:val="24"/>
        </w:rPr>
      </w:pPr>
      <w:r w:rsidRPr="008C58A6">
        <w:rPr>
          <w:rFonts w:cstheme="minorHAnsi"/>
          <w:b/>
          <w:sz w:val="24"/>
          <w:szCs w:val="24"/>
        </w:rPr>
        <w:t xml:space="preserve">Rainbow Children’s Hospital Hyderabad                 </w:t>
      </w:r>
    </w:p>
    <w:p w:rsidR="00E27FCF" w:rsidRDefault="00E27FCF" w:rsidP="00E27FCF">
      <w:pPr>
        <w:spacing w:after="0"/>
        <w:jc w:val="both"/>
        <w:rPr>
          <w:rFonts w:cstheme="minorHAnsi"/>
          <w:b/>
          <w:sz w:val="24"/>
          <w:szCs w:val="24"/>
        </w:rPr>
      </w:pPr>
      <w:r w:rsidRPr="008C58A6">
        <w:rPr>
          <w:rFonts w:cstheme="minorHAnsi"/>
          <w:b/>
          <w:sz w:val="24"/>
          <w:szCs w:val="24"/>
        </w:rPr>
        <w:t xml:space="preserve">Assoc Reg Advisor </w:t>
      </w:r>
      <w:proofErr w:type="spellStart"/>
      <w:r w:rsidRPr="008C58A6">
        <w:rPr>
          <w:rFonts w:cstheme="minorHAnsi"/>
          <w:b/>
          <w:sz w:val="24"/>
          <w:szCs w:val="24"/>
        </w:rPr>
        <w:t>SEAsia</w:t>
      </w:r>
      <w:proofErr w:type="spellEnd"/>
      <w:r w:rsidRPr="008C58A6"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8C58A6">
        <w:rPr>
          <w:rFonts w:cstheme="minorHAnsi"/>
          <w:b/>
          <w:sz w:val="24"/>
          <w:szCs w:val="24"/>
        </w:rPr>
        <w:t>RCPath</w:t>
      </w:r>
      <w:proofErr w:type="spellEnd"/>
      <w:r w:rsidRPr="008C58A6">
        <w:rPr>
          <w:rFonts w:cstheme="minorHAnsi"/>
          <w:b/>
          <w:sz w:val="24"/>
          <w:szCs w:val="24"/>
        </w:rPr>
        <w:t>( UK</w:t>
      </w:r>
      <w:proofErr w:type="gramEnd"/>
      <w:r w:rsidRPr="008C58A6">
        <w:rPr>
          <w:rFonts w:cstheme="minorHAnsi"/>
          <w:b/>
          <w:sz w:val="24"/>
          <w:szCs w:val="24"/>
        </w:rPr>
        <w:t xml:space="preserve">)            </w:t>
      </w:r>
    </w:p>
    <w:p w:rsidR="00AF4607" w:rsidRPr="00E27FCF" w:rsidRDefault="00AF4607" w:rsidP="00E27FCF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E27FCF" w:rsidRPr="004847EA" w:rsidRDefault="00E27FCF" w:rsidP="00E27FCF">
      <w:pPr>
        <w:spacing w:after="0"/>
        <w:jc w:val="both"/>
        <w:rPr>
          <w:rFonts w:cstheme="minorHAnsi"/>
          <w:b/>
          <w:i/>
          <w:color w:val="0070C0"/>
          <w:sz w:val="28"/>
          <w:szCs w:val="24"/>
          <w:u w:val="single"/>
        </w:rPr>
      </w:pPr>
      <w:r w:rsidRPr="004847EA">
        <w:rPr>
          <w:rFonts w:cstheme="minorHAnsi"/>
          <w:b/>
          <w:i/>
          <w:color w:val="0070C0"/>
          <w:sz w:val="28"/>
          <w:szCs w:val="24"/>
          <w:u w:val="single"/>
        </w:rPr>
        <w:t xml:space="preserve">Telangana State Medical Council </w:t>
      </w:r>
      <w:r w:rsidR="008C58A6">
        <w:rPr>
          <w:rFonts w:cstheme="minorHAnsi"/>
          <w:b/>
          <w:i/>
          <w:color w:val="0070C0"/>
          <w:sz w:val="28"/>
          <w:szCs w:val="24"/>
          <w:u w:val="single"/>
        </w:rPr>
        <w:t xml:space="preserve">Accreditation – Applied for </w:t>
      </w:r>
    </w:p>
    <w:p w:rsidR="00E27FCF" w:rsidRDefault="00E27FCF" w:rsidP="00E27FCF">
      <w:pPr>
        <w:spacing w:after="0"/>
        <w:jc w:val="both"/>
        <w:rPr>
          <w:rFonts w:cstheme="minorHAnsi"/>
          <w:b/>
          <w:sz w:val="24"/>
          <w:szCs w:val="24"/>
        </w:rPr>
      </w:pPr>
    </w:p>
    <w:p w:rsidR="00845438" w:rsidRPr="00845438" w:rsidRDefault="00845438" w:rsidP="00E27FCF">
      <w:pPr>
        <w:spacing w:after="0"/>
        <w:jc w:val="both"/>
        <w:rPr>
          <w:rFonts w:cstheme="minorHAnsi"/>
          <w:b/>
          <w:sz w:val="28"/>
          <w:szCs w:val="28"/>
        </w:rPr>
      </w:pPr>
      <w:r w:rsidRPr="00845438">
        <w:rPr>
          <w:rFonts w:cstheme="minorHAnsi"/>
          <w:b/>
          <w:sz w:val="28"/>
          <w:szCs w:val="28"/>
        </w:rPr>
        <w:t xml:space="preserve">This is a Call for Registrations </w:t>
      </w:r>
      <w:proofErr w:type="gramStart"/>
      <w:r w:rsidRPr="00845438">
        <w:rPr>
          <w:rFonts w:cstheme="minorHAnsi"/>
          <w:b/>
          <w:sz w:val="28"/>
          <w:szCs w:val="28"/>
        </w:rPr>
        <w:t>( to</w:t>
      </w:r>
      <w:proofErr w:type="gramEnd"/>
      <w:r w:rsidRPr="00845438">
        <w:rPr>
          <w:rFonts w:cstheme="minorHAnsi"/>
          <w:b/>
          <w:sz w:val="28"/>
          <w:szCs w:val="28"/>
        </w:rPr>
        <w:t xml:space="preserve"> the Workshop/ Pre conference CME programmes) and Abstract submission for the conference </w:t>
      </w:r>
    </w:p>
    <w:p w:rsidR="00845438" w:rsidRPr="00845438" w:rsidRDefault="00845438" w:rsidP="00E27FCF">
      <w:pPr>
        <w:spacing w:after="0"/>
        <w:jc w:val="both"/>
        <w:rPr>
          <w:rFonts w:ascii="Bell MT" w:hAnsi="Bell MT" w:cstheme="minorHAnsi"/>
          <w:b/>
          <w:sz w:val="24"/>
          <w:szCs w:val="24"/>
        </w:rPr>
      </w:pPr>
    </w:p>
    <w:p w:rsidR="001D0A29" w:rsidRPr="001D0A29" w:rsidRDefault="001D0A29" w:rsidP="00E27FCF">
      <w:pPr>
        <w:spacing w:after="0"/>
        <w:jc w:val="both"/>
        <w:rPr>
          <w:rFonts w:cstheme="minorHAnsi"/>
          <w:b/>
          <w:i/>
          <w:color w:val="0070C0"/>
          <w:sz w:val="28"/>
          <w:szCs w:val="28"/>
        </w:rPr>
      </w:pPr>
      <w:r w:rsidRPr="001D0A29">
        <w:rPr>
          <w:rFonts w:cstheme="minorHAnsi"/>
          <w:b/>
          <w:i/>
          <w:color w:val="0070C0"/>
          <w:sz w:val="28"/>
          <w:szCs w:val="28"/>
        </w:rPr>
        <w:t xml:space="preserve">Delegates from outside of </w:t>
      </w:r>
      <w:proofErr w:type="gramStart"/>
      <w:r w:rsidRPr="001D0A29">
        <w:rPr>
          <w:rFonts w:cstheme="minorHAnsi"/>
          <w:b/>
          <w:i/>
          <w:color w:val="0070C0"/>
          <w:sz w:val="28"/>
          <w:szCs w:val="28"/>
        </w:rPr>
        <w:t>India</w:t>
      </w:r>
      <w:r w:rsidR="008C58A6">
        <w:rPr>
          <w:rFonts w:cstheme="minorHAnsi"/>
          <w:b/>
          <w:i/>
          <w:color w:val="0070C0"/>
          <w:sz w:val="28"/>
          <w:szCs w:val="28"/>
        </w:rPr>
        <w:t>( ONLY</w:t>
      </w:r>
      <w:proofErr w:type="gramEnd"/>
      <w:r w:rsidR="008C58A6">
        <w:rPr>
          <w:rFonts w:cstheme="minorHAnsi"/>
          <w:b/>
          <w:i/>
          <w:color w:val="0070C0"/>
          <w:sz w:val="28"/>
          <w:szCs w:val="28"/>
        </w:rPr>
        <w:t xml:space="preserve">) </w:t>
      </w:r>
      <w:r w:rsidRPr="001D0A29">
        <w:rPr>
          <w:rFonts w:cstheme="minorHAnsi"/>
          <w:b/>
          <w:i/>
          <w:color w:val="0070C0"/>
          <w:sz w:val="28"/>
          <w:szCs w:val="28"/>
        </w:rPr>
        <w:t xml:space="preserve"> have the facility to attend the course online through a link provided for the course </w:t>
      </w:r>
    </w:p>
    <w:p w:rsidR="001D0A29" w:rsidRDefault="001D0A29" w:rsidP="00E27FCF">
      <w:pPr>
        <w:spacing w:after="0"/>
        <w:jc w:val="both"/>
        <w:rPr>
          <w:rFonts w:cstheme="minorHAnsi"/>
          <w:b/>
          <w:color w:val="0070C0"/>
          <w:sz w:val="28"/>
          <w:szCs w:val="28"/>
        </w:rPr>
      </w:pPr>
    </w:p>
    <w:p w:rsidR="008C58A6" w:rsidRDefault="008C58A6" w:rsidP="00E27FCF">
      <w:pPr>
        <w:spacing w:after="0"/>
        <w:jc w:val="both"/>
        <w:rPr>
          <w:rFonts w:cstheme="minorHAnsi"/>
          <w:b/>
          <w:color w:val="0070C0"/>
          <w:sz w:val="28"/>
          <w:szCs w:val="28"/>
        </w:rPr>
      </w:pPr>
      <w:r>
        <w:rPr>
          <w:rFonts w:cstheme="minorHAnsi"/>
          <w:b/>
          <w:color w:val="0070C0"/>
          <w:sz w:val="28"/>
          <w:szCs w:val="28"/>
        </w:rPr>
        <w:t xml:space="preserve">Early Bird Registration for the conference ends on – </w:t>
      </w:r>
      <w:r w:rsidR="00845438">
        <w:rPr>
          <w:rFonts w:cstheme="minorHAnsi"/>
          <w:b/>
          <w:color w:val="0070C0"/>
          <w:sz w:val="28"/>
          <w:szCs w:val="28"/>
        </w:rPr>
        <w:t>15</w:t>
      </w:r>
      <w:r w:rsidR="00845438" w:rsidRPr="00845438">
        <w:rPr>
          <w:rFonts w:cstheme="minorHAnsi"/>
          <w:b/>
          <w:color w:val="0070C0"/>
          <w:sz w:val="28"/>
          <w:szCs w:val="28"/>
          <w:vertAlign w:val="superscript"/>
        </w:rPr>
        <w:t>th</w:t>
      </w:r>
      <w:r w:rsidR="00845438">
        <w:rPr>
          <w:rFonts w:cstheme="minorHAnsi"/>
          <w:b/>
          <w:color w:val="0070C0"/>
          <w:sz w:val="28"/>
          <w:szCs w:val="28"/>
        </w:rPr>
        <w:t xml:space="preserve"> </w:t>
      </w:r>
      <w:r>
        <w:rPr>
          <w:rFonts w:cstheme="minorHAnsi"/>
          <w:b/>
          <w:color w:val="0070C0"/>
          <w:sz w:val="28"/>
          <w:szCs w:val="28"/>
        </w:rPr>
        <w:t xml:space="preserve">June 2026 </w:t>
      </w:r>
    </w:p>
    <w:p w:rsidR="008C58A6" w:rsidRDefault="008C58A6" w:rsidP="00E27FCF">
      <w:pPr>
        <w:spacing w:after="0"/>
        <w:jc w:val="both"/>
        <w:rPr>
          <w:rFonts w:cstheme="minorHAnsi"/>
          <w:b/>
          <w:color w:val="0070C0"/>
          <w:sz w:val="28"/>
          <w:szCs w:val="28"/>
        </w:rPr>
      </w:pPr>
      <w:r>
        <w:rPr>
          <w:rFonts w:cstheme="minorHAnsi"/>
          <w:b/>
          <w:color w:val="0070C0"/>
          <w:sz w:val="28"/>
          <w:szCs w:val="28"/>
        </w:rPr>
        <w:t>Last date for</w:t>
      </w:r>
      <w:r w:rsidR="00845438">
        <w:rPr>
          <w:rFonts w:cstheme="minorHAnsi"/>
          <w:b/>
          <w:color w:val="0070C0"/>
          <w:sz w:val="28"/>
          <w:szCs w:val="28"/>
        </w:rPr>
        <w:t xml:space="preserve"> abstract Submission – 30</w:t>
      </w:r>
      <w:r w:rsidR="00845438" w:rsidRPr="00845438">
        <w:rPr>
          <w:rFonts w:cstheme="minorHAnsi"/>
          <w:b/>
          <w:color w:val="0070C0"/>
          <w:sz w:val="28"/>
          <w:szCs w:val="28"/>
          <w:vertAlign w:val="superscript"/>
        </w:rPr>
        <w:t>th</w:t>
      </w:r>
      <w:r w:rsidR="00845438">
        <w:rPr>
          <w:rFonts w:cstheme="minorHAnsi"/>
          <w:b/>
          <w:color w:val="0070C0"/>
          <w:sz w:val="28"/>
          <w:szCs w:val="28"/>
        </w:rPr>
        <w:t xml:space="preserve"> June 2026 </w:t>
      </w:r>
      <w:proofErr w:type="gramStart"/>
      <w:r w:rsidR="00845438">
        <w:rPr>
          <w:rFonts w:cstheme="minorHAnsi"/>
          <w:b/>
          <w:color w:val="0070C0"/>
          <w:sz w:val="28"/>
          <w:szCs w:val="28"/>
        </w:rPr>
        <w:t>( Oral</w:t>
      </w:r>
      <w:proofErr w:type="gramEnd"/>
      <w:r w:rsidR="00845438">
        <w:rPr>
          <w:rFonts w:cstheme="minorHAnsi"/>
          <w:b/>
          <w:color w:val="0070C0"/>
          <w:sz w:val="28"/>
          <w:szCs w:val="28"/>
        </w:rPr>
        <w:t xml:space="preserve"> and Poster Papers ) </w:t>
      </w:r>
    </w:p>
    <w:p w:rsidR="00845438" w:rsidRPr="008C58A6" w:rsidRDefault="00845438" w:rsidP="00E27FCF">
      <w:pPr>
        <w:spacing w:after="0"/>
        <w:jc w:val="both"/>
        <w:rPr>
          <w:rFonts w:cstheme="minorHAnsi"/>
          <w:b/>
          <w:color w:val="0070C0"/>
          <w:sz w:val="28"/>
          <w:szCs w:val="28"/>
        </w:rPr>
      </w:pPr>
      <w:r>
        <w:rPr>
          <w:rFonts w:cstheme="minorHAnsi"/>
          <w:b/>
          <w:color w:val="0070C0"/>
          <w:sz w:val="28"/>
          <w:szCs w:val="28"/>
        </w:rPr>
        <w:t xml:space="preserve">No Spot Registration for the Workshop/ CME programmes </w:t>
      </w:r>
    </w:p>
    <w:p w:rsidR="00E27FCF" w:rsidRPr="006F7404" w:rsidRDefault="00E27FCF" w:rsidP="00E27FC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1D2228"/>
          <w:sz w:val="20"/>
          <w:szCs w:val="20"/>
          <w:lang w:eastAsia="en-IN"/>
        </w:rPr>
      </w:pPr>
      <w:r w:rsidRPr="006F7404">
        <w:rPr>
          <w:rFonts w:ascii="New serif" w:eastAsia="Times New Roman" w:hAnsi="New serif" w:cs="Times New Roman"/>
          <w:b/>
          <w:bCs/>
          <w:color w:val="000000"/>
          <w:sz w:val="24"/>
          <w:szCs w:val="24"/>
          <w:lang w:eastAsia="en-IN"/>
        </w:rPr>
        <w:t>Link for registration Google form: </w:t>
      </w:r>
    </w:p>
    <w:p w:rsidR="00E27FCF" w:rsidRDefault="00845438" w:rsidP="00AF4607">
      <w:pPr>
        <w:shd w:val="clear" w:color="auto" w:fill="FFFFFF"/>
        <w:spacing w:before="100" w:beforeAutospacing="1" w:after="100" w:afterAutospacing="1" w:line="240" w:lineRule="auto"/>
        <w:rPr>
          <w:b/>
          <w:sz w:val="32"/>
          <w:szCs w:val="32"/>
        </w:rPr>
      </w:pPr>
      <w:hyperlink r:id="rId5" w:history="1">
        <w:r w:rsidRPr="00041499">
          <w:rPr>
            <w:rStyle w:val="Hyperlink"/>
            <w:b/>
            <w:sz w:val="32"/>
            <w:szCs w:val="32"/>
          </w:rPr>
          <w:t>https://forms.gle/6FyqQYYERFJWdzvt6</w:t>
        </w:r>
      </w:hyperlink>
    </w:p>
    <w:p w:rsidR="00845438" w:rsidRDefault="00845438" w:rsidP="00AF460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D2228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color w:val="1D2228"/>
          <w:sz w:val="32"/>
          <w:szCs w:val="32"/>
          <w:lang w:eastAsia="en-IN"/>
        </w:rPr>
        <w:t xml:space="preserve">This will lead to the google form for details of the delegate </w:t>
      </w:r>
    </w:p>
    <w:p w:rsidR="00845438" w:rsidRPr="00845438" w:rsidRDefault="00845438" w:rsidP="00AF460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1D2228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color w:val="1D2228"/>
          <w:sz w:val="32"/>
          <w:szCs w:val="32"/>
          <w:lang w:eastAsia="en-IN"/>
        </w:rPr>
        <w:t>For Further details – Please refer to the brochure of conference</w:t>
      </w:r>
      <w:bookmarkStart w:id="0" w:name="_GoBack"/>
      <w:bookmarkEnd w:id="0"/>
    </w:p>
    <w:sectPr w:rsidR="00845438" w:rsidRPr="00845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New 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5F30E0"/>
    <w:multiLevelType w:val="hybridMultilevel"/>
    <w:tmpl w:val="5DC6CE42"/>
    <w:lvl w:ilvl="0" w:tplc="46BAC96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F010F2"/>
    <w:multiLevelType w:val="hybridMultilevel"/>
    <w:tmpl w:val="AF12B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23E"/>
    <w:rsid w:val="0006423E"/>
    <w:rsid w:val="001D0A29"/>
    <w:rsid w:val="002045E7"/>
    <w:rsid w:val="003B7383"/>
    <w:rsid w:val="004847EA"/>
    <w:rsid w:val="004E6C6A"/>
    <w:rsid w:val="005C5E14"/>
    <w:rsid w:val="00845438"/>
    <w:rsid w:val="008C58A6"/>
    <w:rsid w:val="00AF4607"/>
    <w:rsid w:val="00B262C5"/>
    <w:rsid w:val="00DB0314"/>
    <w:rsid w:val="00E27FCF"/>
    <w:rsid w:val="00E9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7397"/>
  <w15:chartTrackingRefBased/>
  <w15:docId w15:val="{28555A08-D8FE-46F5-A5C8-57C9F768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7F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F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54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6FyqQYYERFJWdzvt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Dr Ranganathan Iyer</cp:lastModifiedBy>
  <cp:revision>3</cp:revision>
  <dcterms:created xsi:type="dcterms:W3CDTF">2026-04-13T09:24:00Z</dcterms:created>
  <dcterms:modified xsi:type="dcterms:W3CDTF">2026-04-13T09:38:00Z</dcterms:modified>
</cp:coreProperties>
</file>