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50" w:type="dxa"/>
        <w:jc w:val="right"/>
        <w:tblInd w:w="-1835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2127"/>
        <w:gridCol w:w="2070"/>
        <w:gridCol w:w="1276"/>
      </w:tblGrid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16:37:41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101.5.208.118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邓亚强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3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16:37:17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101.5.145.138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卢喜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2</w:t>
            </w:r>
          </w:p>
        </w:tc>
      </w:tr>
      <w:tr w:rsidR="007E4E06" w:rsidTr="007E4E06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16:37:30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111.30.137.184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廖俊豪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16:37:15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61.148.243.243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王小珊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2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16:36:50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101.5.146.219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颜峻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2</w:t>
            </w:r>
          </w:p>
        </w:tc>
      </w:tr>
      <w:tr w:rsidR="007E4E06" w:rsidTr="007E4E06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16:37:52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61.148.242.180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楚悦晨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3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16:37:02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101.226.69.109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赵益泉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16:36:50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125.39.57.36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张世超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16:36:24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111.30.137.188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秦皇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16:37:10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111.30.132.208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刘诗宇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16:37:43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101.5.148.110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宁志禹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2015-10-28 16:37:30</w:t>
            </w: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101.5.147.216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唐瑞祥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  <w:tr w:rsidR="007E4E06" w:rsidTr="007E4E06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</w:p>
        </w:tc>
        <w:tc>
          <w:tcPr>
            <w:tcW w:w="212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111.30.137.184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</w:rPr>
              <w:t>廖俊豪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7F7F7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7E4E06" w:rsidRDefault="007E4E06" w:rsidP="007E4E0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color w:val="262626"/>
                <w:kern w:val="0"/>
              </w:rPr>
            </w:pPr>
            <w:r>
              <w:rPr>
                <w:rFonts w:ascii="Helvetica Neue" w:hAnsi="Helvetica Neue" w:cs="Helvetica Neue" w:hint="eastAsia"/>
                <w:color w:val="262626"/>
                <w:kern w:val="0"/>
              </w:rPr>
              <w:t>1</w:t>
            </w:r>
          </w:p>
        </w:tc>
      </w:tr>
    </w:tbl>
    <w:p w:rsidR="00AE4FBE" w:rsidRDefault="00AE4FBE">
      <w:bookmarkStart w:id="0" w:name="_GoBack"/>
      <w:bookmarkEnd w:id="0"/>
    </w:p>
    <w:sectPr w:rsidR="00AE4FBE" w:rsidSect="007E4E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06"/>
    <w:rsid w:val="00763DB5"/>
    <w:rsid w:val="007E4E06"/>
    <w:rsid w:val="00AE4FBE"/>
    <w:rsid w:val="00D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3C4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77</Words>
  <Characters>441</Characters>
  <Application>Microsoft Macintosh Word</Application>
  <DocSecurity>0</DocSecurity>
  <Lines>3</Lines>
  <Paragraphs>1</Paragraphs>
  <ScaleCrop>false</ScaleCrop>
  <Company>cm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wangdh w</dc:creator>
  <cp:keywords/>
  <dc:description/>
  <cp:lastModifiedBy>wangdh w</cp:lastModifiedBy>
  <cp:revision>1</cp:revision>
  <dcterms:created xsi:type="dcterms:W3CDTF">2015-11-03T19:08:00Z</dcterms:created>
  <dcterms:modified xsi:type="dcterms:W3CDTF">2015-11-04T00:52:00Z</dcterms:modified>
</cp:coreProperties>
</file>