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Description：</w:t>
      </w:r>
      <w:r>
        <w:rPr>
          <w:rFonts w:hint="default"/>
          <w:lang w:val="en-US" w:eastAsia="zh-CN"/>
        </w:rPr>
        <w:t xml:space="preserve">Get a token information by this function .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Type : 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URL : /users/login  (</w:t>
      </w:r>
      <w:bookmarkStart w:id="0" w:name="OLE_LINK4"/>
      <w:r>
        <w:rPr>
          <w:rFonts w:hint="default"/>
          <w:lang w:val="en-US"/>
        </w:rPr>
        <w:t>http://localhost:3000/users/login</w:t>
      </w:r>
      <w:bookmarkEnd w:id="0"/>
      <w:r>
        <w:rPr>
          <w:rFonts w:hint="default"/>
          <w:lang w:val="en-US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body type: application/json ,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 xml:space="preserve">Return: Object 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Example: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lang w:val="en-US"/>
        </w:rPr>
        <w:t xml:space="preserve">URL:  </w:t>
      </w:r>
      <w:bookmarkStart w:id="1" w:name="OLE_LINK1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"http://localhost:3000/users/login"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http://localhost:3000/users/login</w:t>
      </w:r>
      <w:r>
        <w:rPr>
          <w:rFonts w:hint="default"/>
          <w:lang w:val="en-US"/>
        </w:rPr>
        <w:fldChar w:fldCharType="end"/>
      </w:r>
      <w:bookmarkEnd w:id="1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Body format:</w:t>
      </w:r>
      <w:bookmarkStart w:id="2" w:name="OLE_LINK3"/>
      <w:r>
        <w:rPr>
          <w:rFonts w:hint="default"/>
          <w:lang w:val="en-US"/>
        </w:rPr>
        <w:t xml:space="preserve"> </w:t>
      </w:r>
      <w:bookmarkEnd w:id="2"/>
      <w:r>
        <w:rPr>
          <w:rFonts w:hint="default"/>
          <w:lang w:val="en-US"/>
        </w:rPr>
        <w:t xml:space="preserve"> {"id":"clgao"}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lang w:val="en-US"/>
        </w:rPr>
      </w:pPr>
      <w:r>
        <w:rPr>
          <w:lang w:val="en-US"/>
        </w:rPr>
        <w:t xml:space="preserve">Return 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rFonts w:hint="default"/>
          <w:lang w:val="en-US"/>
        </w:rPr>
        <w:t>{"token":"eyJhbGciOiJIUzI1NiIsInR5cCI6IkpXVCJ9.eyJfaWQiOiJjbGdhbyIsInN1YiI6ImNsZ2FvXzE0ODE1OTM5Njg4MjciLCJpYXQiOjE0ODE1OTM5Njh9.TB66ZMBFNKBKPQHjcllfq0ngcBbSeKeQKb0mvuYe3Kk"}</w:t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65855" cy="25679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Logout: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Description：</w:t>
      </w:r>
      <w:r>
        <w:rPr>
          <w:rFonts w:hint="default"/>
          <w:lang w:val="en-US" w:eastAsia="zh-CN"/>
        </w:rPr>
        <w:t xml:space="preserve">revoke token from server .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Type : 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URL : /users/logout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 need add access_token or add </w:t>
      </w:r>
      <w:bookmarkStart w:id="3" w:name="OLE_LINK2"/>
      <w:r>
        <w:rPr>
          <w:rFonts w:hint="default"/>
          <w:lang w:val="en-US"/>
        </w:rPr>
        <w:t xml:space="preserve">authorization </w:t>
      </w:r>
      <w:bookmarkEnd w:id="3"/>
      <w:r>
        <w:rPr>
          <w:rFonts w:hint="default"/>
          <w:lang w:val="en-US"/>
        </w:rPr>
        <w:t>in header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 xml:space="preserve">Return: </w:t>
      </w:r>
      <w:r>
        <w:rPr>
          <w:rFonts w:hint="default"/>
          <w:lang w:val="en-US"/>
        </w:rPr>
        <w:t>String</w:t>
      </w:r>
      <w:r>
        <w:rPr>
          <w:lang w:val="en-US"/>
        </w:rPr>
        <w:t xml:space="preserve">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 xml:space="preserve">Example: </w:t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1). Add accesstoken in url</w:t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rFonts w:hint="default"/>
          <w:lang w:val="en-US"/>
        </w:rPr>
        <w:t>http://localhost:3000/users/logout?access_token=eyJhbGciOiJIUzI1NiIsInR5cCI6IkpXVCJ9.eyJfaWQiOiJjbGdhbyIsInN1YiI6ImNsZ2FvXzE0ODE1OTM5Njg4MjciLCJpYXQiOjE0ODE1OTM5Njh9.TB66ZMBFNKBKPQHjcllfq0ngcBbSeKeQKb0mvuYe3Kk</w:t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drawing>
          <wp:inline distT="0" distB="0" distL="114300" distR="114300">
            <wp:extent cx="3764915" cy="26898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 xml:space="preserve">2). Add </w:t>
      </w:r>
      <w:r>
        <w:rPr>
          <w:rFonts w:hint="default"/>
          <w:lang w:val="en-US"/>
        </w:rPr>
        <w:t>authorization in header.</w:t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</w:p>
    <w:p>
      <w:pPr>
        <w:widowControl w:val="0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Admin Info.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 xml:space="preserve">Description: use the user in token to query admin info.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lang w:val="en-US"/>
        </w:rPr>
      </w:pPr>
      <w:r>
        <w:rPr>
          <w:lang w:val="en-US"/>
        </w:rPr>
        <w:t xml:space="preserve">If user is not admin, return </w:t>
      </w:r>
      <w:r>
        <w:rPr>
          <w:rFonts w:hint="default"/>
          <w:lang w:val="en-US"/>
        </w:rPr>
        <w:t xml:space="preserve">Status </w:t>
      </w:r>
      <w:r>
        <w:rPr>
          <w:lang w:val="en-US"/>
        </w:rPr>
        <w:t xml:space="preserve">401.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Type : 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URL : /users/admin, need add access_token.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Parameter : 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 xml:space="preserve">Return: </w:t>
      </w:r>
      <w:r>
        <w:rPr>
          <w:rFonts w:hint="default"/>
          <w:lang w:val="en-US"/>
        </w:rPr>
        <w:t>String</w:t>
      </w:r>
      <w:r>
        <w:rPr>
          <w:lang w:val="en-US"/>
        </w:rPr>
        <w:t>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bookmarkStart w:id="5" w:name="_GoBack"/>
      <w:r>
        <w:rPr>
          <w:lang w:val="en-US"/>
        </w:rPr>
        <w:t>Example:</w:t>
      </w:r>
    </w:p>
    <w:bookmarkEnd w:id="5"/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 xml:space="preserve">User is not admin ,return status 401 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"http://localhost:3000/users/admin?access_token=eyJhbGciOiJIUzI1NiIsInR5cCI6IkpXVCJ9.eyJfaWQiOiJjbGdhbyIsInN1YiI6ImNsZ2FvXzE0ODE1OTM5Njg4MjciLCJpYXQiOjE0ODE1OTM5Njh9.TB66ZMBFNKBKPQHjcllfq0ngcBbSeKeQKb0mvuYe3Kk"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http://localhost:3000/users/admin</w:t>
      </w:r>
      <w:bookmarkStart w:id="4" w:name="OLE_LINK5"/>
      <w:r>
        <w:rPr>
          <w:rStyle w:val="3"/>
          <w:rFonts w:hint="default"/>
          <w:lang w:val="en-US"/>
        </w:rPr>
        <w:t>?id=aaa</w:t>
      </w:r>
      <w:bookmarkEnd w:id="4"/>
      <w:r>
        <w:rPr>
          <w:rStyle w:val="3"/>
          <w:rFonts w:hint="default"/>
          <w:lang w:val="en-US"/>
        </w:rPr>
        <w:t>&amp;access_token=eyJhbGciOiJIUzI1NiIsInR5cCI6IkpXVCJ9.eyJfaWQiOiJjbGdhbyIsInN1YiI6ImNsZ2FvXzE0ODE1OTM5Njg4MjciLCJpYXQiOjE0ODE1OTM5Njh9.TB66ZMBFNKBKPQHjcllfq0ngcBbSeKeQKb0mvuYe3Kk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619500" cy="2491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Success : return admin 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Url: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http://localhost:3000/users/admin?id=gary&amp;access_token=eyJhbGciOiJIUzI1NiIsInR5cCI6IkpXVCJ9.eyJfaWQiOiJnYXJ5Iiwic3ViIjoiZ2FyeV8xNDgxNzAwMTY3NzU2IiwiaWF0IjoxNDgxNzAwMTY3fQ.Tgb2NedoIirh9iv58ZU6AlQBlUe8v0YCRHGsZsGBO5g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drawing>
          <wp:inline distT="0" distB="0" distL="114300" distR="114300">
            <wp:extent cx="3696335" cy="249174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740"/>
    <w:multiLevelType w:val="multilevel"/>
    <w:tmpl w:val="584F574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F05B9"/>
    <w:rsid w:val="0A882C15"/>
    <w:rsid w:val="0BB330D1"/>
    <w:rsid w:val="0D8146E0"/>
    <w:rsid w:val="18EC4503"/>
    <w:rsid w:val="198573C3"/>
    <w:rsid w:val="1E2C29A2"/>
    <w:rsid w:val="22912976"/>
    <w:rsid w:val="254132BA"/>
    <w:rsid w:val="27A449A7"/>
    <w:rsid w:val="3B4D65BA"/>
    <w:rsid w:val="402819C2"/>
    <w:rsid w:val="49B51387"/>
    <w:rsid w:val="4BE878D1"/>
    <w:rsid w:val="4D731A5C"/>
    <w:rsid w:val="4E402743"/>
    <w:rsid w:val="4F7505F6"/>
    <w:rsid w:val="5083314B"/>
    <w:rsid w:val="50924E8F"/>
    <w:rsid w:val="50AF5E3D"/>
    <w:rsid w:val="52BB66A5"/>
    <w:rsid w:val="571C6E95"/>
    <w:rsid w:val="580E742D"/>
    <w:rsid w:val="59C44EEB"/>
    <w:rsid w:val="5A5D1645"/>
    <w:rsid w:val="5CA6357F"/>
    <w:rsid w:val="5F9B224B"/>
    <w:rsid w:val="634F2999"/>
    <w:rsid w:val="663D57F1"/>
    <w:rsid w:val="67AB02D8"/>
    <w:rsid w:val="69D12009"/>
    <w:rsid w:val="6F083918"/>
    <w:rsid w:val="70455311"/>
    <w:rsid w:val="73617BA9"/>
    <w:rsid w:val="755A7981"/>
    <w:rsid w:val="77B94CD6"/>
    <w:rsid w:val="7D6C2F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IBM_ADMIN</dc:creator>
  <cp:lastModifiedBy>a</cp:lastModifiedBy>
  <dcterms:modified xsi:type="dcterms:W3CDTF">2017-01-13T12:06:02Z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