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BD" w:rsidRDefault="005919BD" w:rsidP="005919BD">
      <w:pPr>
        <w:pStyle w:val="NoSpacing"/>
      </w:pPr>
      <w:r>
        <w:t>Need to determine which deep learning library we are going to use for integration with the LIDA framework and for the flagship project.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</w:pPr>
      <w:r>
        <w:t>Criteria for evaluating libraries: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>Correctness (ability to properly classify inputs based on sample problems)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>Intuitive API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 xml:space="preserve">Actively maintained </w:t>
      </w:r>
    </w:p>
    <w:p w:rsidR="005919BD" w:rsidRDefault="005919BD" w:rsidP="005919BD">
      <w:pPr>
        <w:pStyle w:val="NoSpacing"/>
        <w:numPr>
          <w:ilvl w:val="1"/>
          <w:numId w:val="1"/>
        </w:numPr>
      </w:pPr>
      <w:r>
        <w:t>support from development issues</w:t>
      </w:r>
    </w:p>
    <w:p w:rsidR="005919BD" w:rsidRDefault="005919BD" w:rsidP="005919BD">
      <w:pPr>
        <w:pStyle w:val="NoSpacing"/>
        <w:numPr>
          <w:ilvl w:val="1"/>
          <w:numId w:val="1"/>
        </w:numPr>
      </w:pPr>
      <w:r>
        <w:t>future enhancements anticipated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 xml:space="preserve"> Performance (GPU support)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>Supported algorithms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>Used widely for academic research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>Smallest level of effort</w:t>
      </w:r>
    </w:p>
    <w:p w:rsidR="005919BD" w:rsidRDefault="005919BD" w:rsidP="005919BD">
      <w:pPr>
        <w:pStyle w:val="NoSpacing"/>
        <w:numPr>
          <w:ilvl w:val="0"/>
          <w:numId w:val="1"/>
        </w:numPr>
      </w:pPr>
      <w:r>
        <w:t>Pure Java?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</w:pPr>
    </w:p>
    <w:p w:rsidR="005919BD" w:rsidRDefault="005919BD" w:rsidP="00A00D1F">
      <w:pPr>
        <w:pStyle w:val="NoSpacing"/>
      </w:pPr>
      <w:r>
        <w:t>Potential Java Candidates: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  <w:numPr>
          <w:ilvl w:val="0"/>
          <w:numId w:val="3"/>
        </w:numPr>
      </w:pPr>
      <w:r>
        <w:t>Java Deep Learning Libraries:</w:t>
      </w:r>
    </w:p>
    <w:p w:rsidR="005919BD" w:rsidRDefault="005919BD" w:rsidP="005919BD">
      <w:pPr>
        <w:pStyle w:val="NoSpacing"/>
        <w:numPr>
          <w:ilvl w:val="1"/>
          <w:numId w:val="3"/>
        </w:numPr>
      </w:pPr>
      <w:r>
        <w:t>DL4J (</w:t>
      </w:r>
      <w:hyperlink r:id="rId6" w:history="1">
        <w:r w:rsidRPr="00B832AD">
          <w:rPr>
            <w:rStyle w:val="Hyperlink"/>
          </w:rPr>
          <w:t>http://deeplearning4j.org/</w:t>
        </w:r>
      </w:hyperlink>
      <w:r>
        <w:t>)</w:t>
      </w:r>
    </w:p>
    <w:p w:rsidR="005919BD" w:rsidRDefault="005919BD" w:rsidP="005919BD">
      <w:pPr>
        <w:pStyle w:val="NoSpacing"/>
        <w:ind w:left="1440"/>
      </w:pPr>
      <w:r>
        <w:t xml:space="preserve">Deeplearning4j is the first commercial-grade, open-source, distributed deep-learning library written for Java and Scala. </w:t>
      </w:r>
      <w:r>
        <w:cr/>
        <w:t>Integrated with Hadoop and Spark, DL4J is designed to be used in business environments, rather th</w:t>
      </w:r>
      <w:r>
        <w:t xml:space="preserve">an as a research tool. </w:t>
      </w:r>
      <w:r>
        <w:cr/>
      </w:r>
    </w:p>
    <w:p w:rsidR="005919BD" w:rsidRDefault="005919BD" w:rsidP="005919BD">
      <w:pPr>
        <w:pStyle w:val="NoSpacing"/>
        <w:ind w:left="1440"/>
      </w:pPr>
      <w:proofErr w:type="spellStart"/>
      <w:r>
        <w:t>S</w:t>
      </w:r>
      <w:r>
        <w:t>kymind</w:t>
      </w:r>
      <w:proofErr w:type="spellEnd"/>
      <w:r>
        <w:t xml:space="preserve"> is its commercial support arm.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  <w:numPr>
          <w:ilvl w:val="0"/>
          <w:numId w:val="3"/>
        </w:numPr>
      </w:pPr>
      <w:proofErr w:type="spellStart"/>
      <w:r>
        <w:t>Neuroph</w:t>
      </w:r>
      <w:proofErr w:type="spellEnd"/>
      <w:r>
        <w:t xml:space="preserve"> (</w:t>
      </w:r>
      <w:hyperlink r:id="rId7" w:history="1">
        <w:r w:rsidRPr="00B832AD">
          <w:rPr>
            <w:rStyle w:val="Hyperlink"/>
          </w:rPr>
          <w:t>http://neuroph.sourceforge.net/</w:t>
        </w:r>
      </w:hyperlink>
      <w:r>
        <w:t>)</w:t>
      </w:r>
    </w:p>
    <w:p w:rsidR="005919BD" w:rsidRDefault="005919BD" w:rsidP="005919BD">
      <w:pPr>
        <w:pStyle w:val="NoSpacing"/>
        <w:numPr>
          <w:ilvl w:val="1"/>
          <w:numId w:val="3"/>
        </w:numPr>
      </w:pPr>
      <w:r>
        <w:t xml:space="preserve">java deep learning algorithms and deep neural networks with </w:t>
      </w:r>
      <w:proofErr w:type="spellStart"/>
      <w:r>
        <w:t>gpu</w:t>
      </w:r>
      <w:proofErr w:type="spellEnd"/>
      <w:r>
        <w:t xml:space="preserve"> </w:t>
      </w:r>
      <w:proofErr w:type="spellStart"/>
      <w:r>
        <w:t>acceleration</w:t>
      </w:r>
      <w:proofErr w:type="spellEnd"/>
    </w:p>
    <w:p w:rsidR="005919BD" w:rsidRDefault="005919BD" w:rsidP="005919BD">
      <w:pPr>
        <w:pStyle w:val="NoSpacing"/>
        <w:numPr>
          <w:ilvl w:val="0"/>
          <w:numId w:val="3"/>
        </w:numPr>
      </w:pPr>
      <w:proofErr w:type="spellStart"/>
      <w:r>
        <w:t>NeuralNetworks</w:t>
      </w:r>
      <w:proofErr w:type="spellEnd"/>
      <w:r>
        <w:t xml:space="preserve"> - </w:t>
      </w:r>
      <w:hyperlink r:id="rId8" w:history="1">
        <w:r w:rsidRPr="00B832AD">
          <w:rPr>
            <w:rStyle w:val="Hyperlink"/>
          </w:rPr>
          <w:t>https://github.com/ivan-vasilev/neuralnetworks</w:t>
        </w:r>
      </w:hyperlink>
    </w:p>
    <w:p w:rsidR="005919BD" w:rsidRDefault="005919BD" w:rsidP="005919BD">
      <w:pPr>
        <w:pStyle w:val="NoSpacing"/>
        <w:ind w:left="720"/>
      </w:pPr>
      <w:r>
        <w:t>This is a Java implementation of some of the algorithms for training deep neural networks. G</w:t>
      </w:r>
      <w:r>
        <w:t xml:space="preserve">PU support is provided via the </w:t>
      </w:r>
    </w:p>
    <w:p w:rsidR="005919BD" w:rsidRDefault="005919BD" w:rsidP="005919BD">
      <w:pPr>
        <w:pStyle w:val="NoSpacing"/>
        <w:ind w:left="720"/>
      </w:pPr>
      <w:proofErr w:type="gramStart"/>
      <w:r>
        <w:t xml:space="preserve">OpenCL and </w:t>
      </w:r>
      <w:proofErr w:type="spellStart"/>
      <w:r>
        <w:t>Aparapi</w:t>
      </w:r>
      <w:proofErr w:type="spellEnd"/>
      <w:r>
        <w:t>.</w:t>
      </w:r>
      <w:proofErr w:type="gramEnd"/>
      <w:r>
        <w:t xml:space="preserve"> The architecture is designed with modularity, extensib</w:t>
      </w:r>
      <w:r>
        <w:t xml:space="preserve">ility and </w:t>
      </w:r>
      <w:proofErr w:type="spellStart"/>
      <w:r>
        <w:t>pluggability</w:t>
      </w:r>
      <w:proofErr w:type="spellEnd"/>
      <w:r>
        <w:t xml:space="preserve"> in mind.</w:t>
      </w:r>
    </w:p>
    <w:p w:rsidR="005919BD" w:rsidRDefault="005919BD" w:rsidP="005919BD">
      <w:pPr>
        <w:pStyle w:val="NoSpacing"/>
        <w:ind w:left="720"/>
      </w:pPr>
      <w:r>
        <w:t xml:space="preserve">Supported </w:t>
      </w:r>
      <w:proofErr w:type="gramStart"/>
      <w:r>
        <w:t>Neural</w:t>
      </w:r>
      <w:proofErr w:type="gramEnd"/>
      <w:r>
        <w:t xml:space="preserve"> network types</w:t>
      </w:r>
    </w:p>
    <w:p w:rsidR="005919BD" w:rsidRDefault="005919BD" w:rsidP="005919BD">
      <w:pPr>
        <w:pStyle w:val="NoSpacing"/>
        <w:numPr>
          <w:ilvl w:val="1"/>
          <w:numId w:val="2"/>
        </w:numPr>
      </w:pPr>
      <w:r>
        <w:t>Multilayer perceptron</w:t>
      </w:r>
    </w:p>
    <w:p w:rsidR="005919BD" w:rsidRDefault="005919BD" w:rsidP="005919BD">
      <w:pPr>
        <w:pStyle w:val="NoSpacing"/>
        <w:numPr>
          <w:ilvl w:val="1"/>
          <w:numId w:val="2"/>
        </w:numPr>
      </w:pPr>
      <w:r>
        <w:t>Restricted Boltzmann Machin</w:t>
      </w:r>
      <w:r>
        <w:t>e</w:t>
      </w:r>
    </w:p>
    <w:p w:rsidR="005919BD" w:rsidRDefault="005919BD" w:rsidP="005919BD">
      <w:pPr>
        <w:pStyle w:val="NoSpacing"/>
        <w:numPr>
          <w:ilvl w:val="1"/>
          <w:numId w:val="2"/>
        </w:numPr>
      </w:pPr>
      <w:proofErr w:type="spellStart"/>
      <w:r>
        <w:t>Autoencoder</w:t>
      </w:r>
    </w:p>
    <w:p w:rsidR="005919BD" w:rsidRDefault="005919BD" w:rsidP="005919BD">
      <w:pPr>
        <w:pStyle w:val="NoSpacing"/>
        <w:numPr>
          <w:ilvl w:val="1"/>
          <w:numId w:val="2"/>
        </w:numPr>
      </w:pPr>
      <w:proofErr w:type="spellEnd"/>
      <w:r>
        <w:t>Deep belief network</w:t>
      </w:r>
    </w:p>
    <w:p w:rsidR="005919BD" w:rsidRDefault="005919BD" w:rsidP="005919BD">
      <w:pPr>
        <w:pStyle w:val="NoSpacing"/>
        <w:numPr>
          <w:ilvl w:val="1"/>
          <w:numId w:val="2"/>
        </w:numPr>
      </w:pPr>
      <w:r>
        <w:t xml:space="preserve">Stacked </w:t>
      </w:r>
      <w:proofErr w:type="spellStart"/>
      <w:r>
        <w:t>autoencode</w:t>
      </w:r>
      <w:r>
        <w:t>r</w:t>
      </w:r>
      <w:proofErr w:type="spellEnd"/>
    </w:p>
    <w:p w:rsidR="005919BD" w:rsidRDefault="005919BD" w:rsidP="005919BD">
      <w:pPr>
        <w:pStyle w:val="NoSpacing"/>
        <w:numPr>
          <w:ilvl w:val="1"/>
          <w:numId w:val="2"/>
        </w:numPr>
      </w:pPr>
      <w:r>
        <w:t xml:space="preserve">Convolutional networks with max pooling, average </w:t>
      </w:r>
      <w:proofErr w:type="spellStart"/>
      <w:r>
        <w:t>poolng</w:t>
      </w:r>
      <w:proofErr w:type="spellEnd"/>
      <w:r>
        <w:t xml:space="preserve"> and stochastic pooling.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  <w:numPr>
          <w:ilvl w:val="0"/>
          <w:numId w:val="3"/>
        </w:numPr>
      </w:pPr>
      <w:r>
        <w:t>Weka?</w:t>
      </w:r>
    </w:p>
    <w:p w:rsidR="005919BD" w:rsidRDefault="005919BD" w:rsidP="005919BD">
      <w:pPr>
        <w:pStyle w:val="NoSpacing"/>
        <w:numPr>
          <w:ilvl w:val="1"/>
          <w:numId w:val="3"/>
        </w:numPr>
      </w:pPr>
      <w:r>
        <w:t>Found reference that there were several neural network implementations in Weka.  Not sure</w:t>
      </w:r>
      <w:r>
        <w:t xml:space="preserve"> if it is suitable for what we </w:t>
      </w:r>
      <w:r>
        <w:t>need.</w:t>
      </w: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</w:pPr>
    </w:p>
    <w:p w:rsidR="005919BD" w:rsidRDefault="005919BD" w:rsidP="005919BD">
      <w:pPr>
        <w:pStyle w:val="NoSpacing"/>
      </w:pPr>
    </w:p>
    <w:p w:rsidR="003B0D0A" w:rsidRDefault="005919BD" w:rsidP="005919BD">
      <w:pPr>
        <w:pStyle w:val="NoSpacing"/>
      </w:pPr>
      <w:r>
        <w:t xml:space="preserve">Alternative would be to use a library for another language </w:t>
      </w:r>
      <w:r>
        <w:t xml:space="preserve">(C or Python?) </w:t>
      </w:r>
      <w:r>
        <w:t>and translate to java.</w:t>
      </w:r>
    </w:p>
    <w:p w:rsidR="00216A09" w:rsidRDefault="00216A09" w:rsidP="005919BD">
      <w:pPr>
        <w:pStyle w:val="NoSpacing"/>
        <w:pBdr>
          <w:bottom w:val="single" w:sz="6" w:space="1" w:color="auto"/>
        </w:pBdr>
      </w:pPr>
    </w:p>
    <w:p w:rsidR="00216A09" w:rsidRDefault="00216A09" w:rsidP="005919BD">
      <w:pPr>
        <w:pStyle w:val="NoSpacing"/>
      </w:pPr>
    </w:p>
    <w:p w:rsidR="00216A09" w:rsidRDefault="00216A09" w:rsidP="005919BD">
      <w:pPr>
        <w:pStyle w:val="NoSpacing"/>
      </w:pPr>
      <w:r>
        <w:t>Posting of ongoing documentation:</w:t>
      </w:r>
    </w:p>
    <w:p w:rsidR="00216A09" w:rsidRDefault="00216A09" w:rsidP="00216A09">
      <w:pPr>
        <w:pStyle w:val="NoSpacing"/>
        <w:numPr>
          <w:ilvl w:val="0"/>
          <w:numId w:val="5"/>
        </w:numPr>
      </w:pPr>
      <w:r>
        <w:t xml:space="preserve">Suggestion of posting documentation related to meeting notes and presentation material to </w:t>
      </w:r>
      <w:proofErr w:type="spellStart"/>
      <w:r>
        <w:t>github</w:t>
      </w:r>
      <w:proofErr w:type="spellEnd"/>
      <w:r>
        <w:t xml:space="preserve"> under the </w:t>
      </w:r>
      <w:proofErr w:type="spellStart"/>
      <w:r>
        <w:t>ccrg</w:t>
      </w:r>
      <w:proofErr w:type="spellEnd"/>
      <w:r>
        <w:t>-docs repository.</w:t>
      </w:r>
      <w:bookmarkStart w:id="0" w:name="_GoBack"/>
      <w:bookmarkEnd w:id="0"/>
    </w:p>
    <w:sectPr w:rsidR="002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10E"/>
    <w:multiLevelType w:val="hybridMultilevel"/>
    <w:tmpl w:val="A39A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306EB"/>
    <w:multiLevelType w:val="hybridMultilevel"/>
    <w:tmpl w:val="3C68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F546B"/>
    <w:multiLevelType w:val="hybridMultilevel"/>
    <w:tmpl w:val="EE74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F0B14"/>
    <w:multiLevelType w:val="hybridMultilevel"/>
    <w:tmpl w:val="6D20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A5EEF"/>
    <w:multiLevelType w:val="hybridMultilevel"/>
    <w:tmpl w:val="64A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BD"/>
    <w:rsid w:val="00216A09"/>
    <w:rsid w:val="003B0D0A"/>
    <w:rsid w:val="005919BD"/>
    <w:rsid w:val="00A0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9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1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9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1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-vasilev/neuralnetwork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uroph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plearning4j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Kugele</dc:creator>
  <cp:lastModifiedBy>Sean Kugele</cp:lastModifiedBy>
  <cp:revision>3</cp:revision>
  <dcterms:created xsi:type="dcterms:W3CDTF">2015-10-31T17:22:00Z</dcterms:created>
  <dcterms:modified xsi:type="dcterms:W3CDTF">2015-10-31T17:27:00Z</dcterms:modified>
</cp:coreProperties>
</file>